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BCA" w:rsidRDefault="00BC6BCA" w:rsidP="006B6F82">
      <w:pPr>
        <w:pStyle w:val="52"/>
        <w:keepNext/>
        <w:shd w:val="clear" w:color="auto" w:fill="auto"/>
        <w:tabs>
          <w:tab w:val="left" w:pos="4142"/>
        </w:tabs>
        <w:spacing w:after="0" w:line="360" w:lineRule="auto"/>
        <w:rPr>
          <w:b w:val="0"/>
          <w:bCs w:val="0"/>
          <w:lang w:val="en-US"/>
        </w:rPr>
      </w:pPr>
      <w:r>
        <w:rPr>
          <w:b w:val="0"/>
          <w:bCs w:val="0"/>
          <w:noProof/>
          <w:lang w:bidi="ar-SA"/>
        </w:rPr>
        <w:drawing>
          <wp:inline distT="0" distB="0" distL="0" distR="0">
            <wp:extent cx="6257925" cy="9372600"/>
            <wp:effectExtent l="19050" t="0" r="9525" b="0"/>
            <wp:docPr id="3" name="Рисунок 2" descr="nbnekmy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nekmybr.jpg"/>
                    <pic:cNvPicPr/>
                  </pic:nvPicPr>
                  <pic:blipFill>
                    <a:blip r:embed="rId8" cstate="print"/>
                    <a:stretch>
                      <a:fillRect/>
                    </a:stretch>
                  </pic:blipFill>
                  <pic:spPr>
                    <a:xfrm>
                      <a:off x="0" y="0"/>
                      <a:ext cx="6257925" cy="9372600"/>
                    </a:xfrm>
                    <a:prstGeom prst="rect">
                      <a:avLst/>
                    </a:prstGeom>
                  </pic:spPr>
                </pic:pic>
              </a:graphicData>
            </a:graphic>
          </wp:inline>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BC6BCA" w:rsidRPr="00C27D52" w:rsidTr="00BF035C">
        <w:tc>
          <w:tcPr>
            <w:tcW w:w="959" w:type="dxa"/>
          </w:tcPr>
          <w:p w:rsidR="00BC6BCA" w:rsidRPr="00C27D52" w:rsidRDefault="00BC6BCA" w:rsidP="00BF035C">
            <w:pPr>
              <w:ind w:right="-9"/>
              <w:jc w:val="center"/>
              <w:rPr>
                <w:rFonts w:ascii="Times New Roman" w:hAnsi="Times New Roman"/>
                <w:b/>
              </w:rPr>
            </w:pPr>
            <w:r w:rsidRPr="00C27D52">
              <w:rPr>
                <w:rFonts w:ascii="Times New Roman" w:hAnsi="Times New Roman"/>
                <w:b/>
              </w:rPr>
              <w:lastRenderedPageBreak/>
              <w:t>№</w:t>
            </w:r>
          </w:p>
          <w:p w:rsidR="00BC6BCA" w:rsidRPr="00C27D52" w:rsidRDefault="00BC6BCA" w:rsidP="00BF035C">
            <w:pPr>
              <w:ind w:right="-9"/>
              <w:jc w:val="center"/>
              <w:rPr>
                <w:rFonts w:ascii="Times New Roman" w:hAnsi="Times New Roman"/>
                <w:b/>
              </w:rPr>
            </w:pPr>
            <w:r w:rsidRPr="00C27D52">
              <w:rPr>
                <w:rFonts w:ascii="Times New Roman" w:hAnsi="Times New Roman"/>
                <w:b/>
              </w:rPr>
              <w:t>п/п</w:t>
            </w:r>
          </w:p>
        </w:tc>
        <w:tc>
          <w:tcPr>
            <w:tcW w:w="8083" w:type="dxa"/>
          </w:tcPr>
          <w:p w:rsidR="00BC6BCA" w:rsidRPr="00C27D52" w:rsidRDefault="00BC6BCA" w:rsidP="00BF035C">
            <w:pPr>
              <w:jc w:val="center"/>
              <w:rPr>
                <w:rFonts w:ascii="Times New Roman" w:hAnsi="Times New Roman"/>
                <w:b/>
              </w:rPr>
            </w:pPr>
            <w:r w:rsidRPr="00C27D52">
              <w:rPr>
                <w:rFonts w:ascii="Times New Roman" w:hAnsi="Times New Roman"/>
                <w:b/>
              </w:rPr>
              <w:t>СОДЕРЖАНИЕ</w:t>
            </w:r>
          </w:p>
        </w:tc>
        <w:tc>
          <w:tcPr>
            <w:tcW w:w="847" w:type="dxa"/>
          </w:tcPr>
          <w:p w:rsidR="00BC6BCA" w:rsidRPr="00C27D52" w:rsidRDefault="00BC6BCA" w:rsidP="00BF035C">
            <w:pPr>
              <w:ind w:right="-100"/>
              <w:jc w:val="center"/>
              <w:rPr>
                <w:rFonts w:ascii="Times New Roman" w:hAnsi="Times New Roman"/>
                <w:b/>
              </w:rPr>
            </w:pPr>
            <w:r w:rsidRPr="00C27D52">
              <w:rPr>
                <w:rFonts w:ascii="Times New Roman" w:hAnsi="Times New Roman"/>
                <w:b/>
              </w:rPr>
              <w:t>Стр.</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1</w:t>
            </w:r>
          </w:p>
        </w:tc>
        <w:tc>
          <w:tcPr>
            <w:tcW w:w="8083" w:type="dxa"/>
          </w:tcPr>
          <w:p w:rsidR="00BC6BCA" w:rsidRPr="00C27D52" w:rsidRDefault="00BC6BCA" w:rsidP="00BF035C">
            <w:pPr>
              <w:pStyle w:val="af1"/>
              <w:ind w:left="0"/>
              <w:rPr>
                <w:rFonts w:ascii="Times New Roman" w:hAnsi="Times New Roman"/>
                <w:b/>
                <w:sz w:val="24"/>
                <w:szCs w:val="24"/>
              </w:rPr>
            </w:pPr>
            <w:r w:rsidRPr="00C27D52">
              <w:rPr>
                <w:rFonts w:ascii="Times New Roman" w:hAnsi="Times New Roman"/>
                <w:b/>
                <w:sz w:val="24"/>
                <w:szCs w:val="24"/>
              </w:rPr>
              <w:t>ЦЕЛЕВОЙ РАЗДЕЛ</w:t>
            </w:r>
            <w:r w:rsidRPr="00C27D52">
              <w:rPr>
                <w:rFonts w:ascii="Times New Roman" w:hAnsi="Times New Roman"/>
                <w:sz w:val="24"/>
                <w:szCs w:val="24"/>
              </w:rPr>
              <w:t xml:space="preserve"> </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1.1</w:t>
            </w:r>
          </w:p>
        </w:tc>
        <w:tc>
          <w:tcPr>
            <w:tcW w:w="8083" w:type="dxa"/>
          </w:tcPr>
          <w:p w:rsidR="00BC6BCA" w:rsidRDefault="00BC6BCA" w:rsidP="00BF035C">
            <w:pPr>
              <w:rPr>
                <w:rFonts w:ascii="Times New Roman" w:hAnsi="Times New Roman"/>
                <w:b/>
              </w:rPr>
            </w:pPr>
            <w:r w:rsidRPr="00C27D52">
              <w:rPr>
                <w:rFonts w:ascii="Times New Roman" w:hAnsi="Times New Roman"/>
                <w:b/>
              </w:rPr>
              <w:t>Пояснительная записка</w:t>
            </w:r>
          </w:p>
          <w:p w:rsidR="00BC6BCA" w:rsidRPr="00C27D52" w:rsidRDefault="00BC6BCA" w:rsidP="00BF035C">
            <w:pPr>
              <w:rPr>
                <w:rFonts w:ascii="Times New Roman" w:hAnsi="Times New Roman"/>
                <w:b/>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1.1.1</w:t>
            </w:r>
          </w:p>
        </w:tc>
        <w:tc>
          <w:tcPr>
            <w:tcW w:w="8083" w:type="dxa"/>
          </w:tcPr>
          <w:p w:rsidR="00BC6BCA" w:rsidRDefault="00BC6BCA" w:rsidP="00BF035C">
            <w:pPr>
              <w:rPr>
                <w:rFonts w:ascii="Times New Roman" w:hAnsi="Times New Roman"/>
              </w:rPr>
            </w:pPr>
            <w:r w:rsidRPr="00C27D52">
              <w:rPr>
                <w:rFonts w:ascii="Times New Roman" w:hAnsi="Times New Roman"/>
              </w:rPr>
              <w:t>Цели реализации программы ООО</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1.1.2</w:t>
            </w:r>
          </w:p>
        </w:tc>
        <w:tc>
          <w:tcPr>
            <w:tcW w:w="8083" w:type="dxa"/>
          </w:tcPr>
          <w:p w:rsidR="00BC6BCA" w:rsidRDefault="00BC6BCA" w:rsidP="00BF035C">
            <w:pPr>
              <w:rPr>
                <w:rFonts w:ascii="Times New Roman" w:hAnsi="Times New Roman"/>
              </w:rPr>
            </w:pPr>
            <w:r w:rsidRPr="00C27D52">
              <w:rPr>
                <w:rFonts w:ascii="Times New Roman" w:hAnsi="Times New Roman"/>
              </w:rPr>
              <w:t>Принципы формирования и механизмы реализации программы ООО</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7</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1.1.3</w:t>
            </w:r>
          </w:p>
        </w:tc>
        <w:tc>
          <w:tcPr>
            <w:tcW w:w="8083" w:type="dxa"/>
          </w:tcPr>
          <w:p w:rsidR="00BC6BCA" w:rsidRDefault="00BC6BCA" w:rsidP="00BF035C">
            <w:pPr>
              <w:rPr>
                <w:rFonts w:ascii="Times New Roman" w:hAnsi="Times New Roman"/>
              </w:rPr>
            </w:pPr>
            <w:r w:rsidRPr="00C27D52">
              <w:rPr>
                <w:rFonts w:ascii="Times New Roman" w:hAnsi="Times New Roman"/>
              </w:rPr>
              <w:t>Общая характеристика программы ООО</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8</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1.2</w:t>
            </w:r>
          </w:p>
        </w:tc>
        <w:tc>
          <w:tcPr>
            <w:tcW w:w="8083" w:type="dxa"/>
          </w:tcPr>
          <w:p w:rsidR="00BC6BCA" w:rsidRDefault="00BC6BCA" w:rsidP="00BF035C">
            <w:pPr>
              <w:rPr>
                <w:rFonts w:ascii="Times New Roman" w:hAnsi="Times New Roman"/>
                <w:b/>
              </w:rPr>
            </w:pPr>
            <w:r w:rsidRPr="00C27D52">
              <w:rPr>
                <w:rFonts w:ascii="Times New Roman" w:hAnsi="Times New Roman"/>
                <w:b/>
              </w:rPr>
              <w:t>Планируемые результаты освоения обучающимися программы ООО</w:t>
            </w:r>
          </w:p>
          <w:p w:rsidR="00BC6BCA" w:rsidRPr="00C27D52" w:rsidRDefault="00BC6BCA" w:rsidP="00BF035C">
            <w:pPr>
              <w:rPr>
                <w:rFonts w:ascii="Times New Roman" w:hAnsi="Times New Roman"/>
                <w:b/>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9</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1.3</w:t>
            </w:r>
          </w:p>
        </w:tc>
        <w:tc>
          <w:tcPr>
            <w:tcW w:w="8083" w:type="dxa"/>
          </w:tcPr>
          <w:p w:rsidR="00BC6BCA" w:rsidRPr="00C27D52" w:rsidRDefault="00BC6BCA" w:rsidP="00BF035C">
            <w:pPr>
              <w:rPr>
                <w:rFonts w:ascii="Times New Roman" w:hAnsi="Times New Roman"/>
                <w:b/>
              </w:rPr>
            </w:pPr>
            <w:r w:rsidRPr="00C27D52">
              <w:rPr>
                <w:rFonts w:ascii="Times New Roman" w:hAnsi="Times New Roman"/>
                <w:b/>
              </w:rPr>
              <w:t xml:space="preserve">Система оценки достижения планируемых результатов </w:t>
            </w:r>
          </w:p>
          <w:p w:rsidR="00BC6BCA" w:rsidRPr="00C27D52" w:rsidRDefault="00BC6BCA" w:rsidP="00BF035C">
            <w:pPr>
              <w:rPr>
                <w:rFonts w:ascii="Times New Roman" w:hAnsi="Times New Roman"/>
                <w:b/>
              </w:rPr>
            </w:pPr>
            <w:r w:rsidRPr="00C27D52">
              <w:rPr>
                <w:rFonts w:ascii="Times New Roman" w:hAnsi="Times New Roman"/>
                <w:b/>
              </w:rPr>
              <w:t>освоения программы ООО</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11</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1.3.1</w:t>
            </w:r>
          </w:p>
        </w:tc>
        <w:tc>
          <w:tcPr>
            <w:tcW w:w="8083" w:type="dxa"/>
          </w:tcPr>
          <w:p w:rsidR="00BC6BCA" w:rsidRDefault="00BC6BCA" w:rsidP="00BF035C">
            <w:pPr>
              <w:rPr>
                <w:rFonts w:ascii="Times New Roman" w:hAnsi="Times New Roman"/>
              </w:rPr>
            </w:pPr>
            <w:r w:rsidRPr="00C27D52">
              <w:rPr>
                <w:rFonts w:ascii="Times New Roman" w:hAnsi="Times New Roman"/>
              </w:rPr>
              <w:t>Общие положения</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sidRPr="00C27D52">
              <w:rPr>
                <w:rFonts w:ascii="Times New Roman" w:hAnsi="Times New Roman"/>
              </w:rPr>
              <w:t>1</w:t>
            </w:r>
            <w:r>
              <w:rPr>
                <w:rFonts w:ascii="Times New Roman" w:hAnsi="Times New Roman"/>
              </w:rPr>
              <w:t>1</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1.3.2</w:t>
            </w:r>
          </w:p>
        </w:tc>
        <w:tc>
          <w:tcPr>
            <w:tcW w:w="8083" w:type="dxa"/>
          </w:tcPr>
          <w:p w:rsidR="00BC6BCA" w:rsidRDefault="00BC6BCA" w:rsidP="00BF035C">
            <w:pPr>
              <w:rPr>
                <w:rFonts w:ascii="Times New Roman" w:hAnsi="Times New Roman"/>
              </w:rPr>
            </w:pPr>
            <w:r w:rsidRPr="00C27D52">
              <w:rPr>
                <w:rFonts w:ascii="Times New Roman" w:hAnsi="Times New Roman"/>
              </w:rPr>
              <w:t>Особенности оценки метапредметных и предметных результатов</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sidRPr="00C27D52">
              <w:rPr>
                <w:rFonts w:ascii="Times New Roman" w:hAnsi="Times New Roman"/>
              </w:rPr>
              <w:t>1</w:t>
            </w:r>
            <w:r>
              <w:rPr>
                <w:rFonts w:ascii="Times New Roman" w:hAnsi="Times New Roman"/>
              </w:rPr>
              <w:t>4</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1.3.3</w:t>
            </w:r>
          </w:p>
        </w:tc>
        <w:tc>
          <w:tcPr>
            <w:tcW w:w="8083" w:type="dxa"/>
          </w:tcPr>
          <w:p w:rsidR="00BC6BCA" w:rsidRDefault="00BC6BCA" w:rsidP="00BF035C">
            <w:pPr>
              <w:rPr>
                <w:rFonts w:ascii="Times New Roman" w:hAnsi="Times New Roman"/>
              </w:rPr>
            </w:pPr>
            <w:r w:rsidRPr="00C27D52">
              <w:rPr>
                <w:rFonts w:ascii="Times New Roman" w:hAnsi="Times New Roman"/>
              </w:rPr>
              <w:t>Организация и содержание оценочных процедур</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14</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2</w:t>
            </w:r>
          </w:p>
        </w:tc>
        <w:tc>
          <w:tcPr>
            <w:tcW w:w="8083" w:type="dxa"/>
          </w:tcPr>
          <w:p w:rsidR="00BC6BCA" w:rsidRDefault="00BC6BCA" w:rsidP="00BF035C">
            <w:pPr>
              <w:rPr>
                <w:rFonts w:ascii="Times New Roman" w:hAnsi="Times New Roman"/>
                <w:b/>
              </w:rPr>
            </w:pPr>
            <w:r w:rsidRPr="00C27D52">
              <w:rPr>
                <w:rFonts w:ascii="Times New Roman" w:hAnsi="Times New Roman"/>
                <w:b/>
              </w:rPr>
              <w:t>СОДЕРЖАТЕЛЬНЫЙ РАЗДЕЛ</w:t>
            </w:r>
          </w:p>
          <w:p w:rsidR="00BC6BCA" w:rsidRPr="00C27D52" w:rsidRDefault="00BC6BCA" w:rsidP="00BF035C">
            <w:pPr>
              <w:rPr>
                <w:rFonts w:ascii="Times New Roman" w:hAnsi="Times New Roman"/>
                <w:b/>
              </w:rPr>
            </w:pPr>
          </w:p>
        </w:tc>
        <w:tc>
          <w:tcPr>
            <w:tcW w:w="847" w:type="dxa"/>
          </w:tcPr>
          <w:p w:rsidR="00BC6BCA" w:rsidRPr="00C27D52" w:rsidRDefault="00BC6BCA" w:rsidP="00BF035C">
            <w:pPr>
              <w:tabs>
                <w:tab w:val="left" w:pos="225"/>
                <w:tab w:val="center" w:pos="365"/>
              </w:tabs>
              <w:ind w:right="-100"/>
              <w:jc w:val="center"/>
              <w:rPr>
                <w:rFonts w:ascii="Times New Roman" w:hAnsi="Times New Roman"/>
              </w:rPr>
            </w:pPr>
            <w:r>
              <w:rPr>
                <w:rFonts w:ascii="Times New Roman" w:hAnsi="Times New Roman"/>
              </w:rPr>
              <w:t>18</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2.1.1</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«Русский язык»</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18</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2.1.2</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«Литература»</w:t>
            </w:r>
            <w:r>
              <w:rPr>
                <w:rFonts w:ascii="Times New Roman" w:hAnsi="Times New Roman"/>
              </w:rPr>
              <w:t xml:space="preserve">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38</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2.1.3</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Литература</w:t>
            </w:r>
            <w:r w:rsidRPr="00C27D52">
              <w:rPr>
                <w:rFonts w:ascii="Times New Roman" w:hAnsi="Times New Roman"/>
              </w:rPr>
              <w:t>»</w:t>
            </w:r>
            <w:r>
              <w:rPr>
                <w:rFonts w:ascii="Times New Roman" w:hAnsi="Times New Roman"/>
              </w:rPr>
              <w:t xml:space="preserve"> (углублённый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60</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2.1.4</w:t>
            </w:r>
          </w:p>
        </w:tc>
        <w:tc>
          <w:tcPr>
            <w:tcW w:w="8083" w:type="dxa"/>
          </w:tcPr>
          <w:p w:rsidR="00BC6BCA" w:rsidRDefault="00BC6BCA" w:rsidP="00BF035C">
            <w:pPr>
              <w:rPr>
                <w:rFonts w:ascii="Times New Roman" w:hAnsi="Times New Roman"/>
              </w:rPr>
            </w:pPr>
            <w:r w:rsidRPr="00C27D52">
              <w:rPr>
                <w:rFonts w:ascii="Times New Roman" w:hAnsi="Times New Roman"/>
              </w:rPr>
              <w:t xml:space="preserve">Рабочая программа учебного предмета «Родная </w:t>
            </w:r>
            <w:r>
              <w:rPr>
                <w:rFonts w:ascii="Times New Roman" w:hAnsi="Times New Roman"/>
              </w:rPr>
              <w:t>язык</w:t>
            </w:r>
            <w:r w:rsidRPr="00C27D52">
              <w:rPr>
                <w:rFonts w:ascii="Times New Roman" w:hAnsi="Times New Roman"/>
              </w:rPr>
              <w:t xml:space="preserve"> (рус</w:t>
            </w:r>
            <w:r>
              <w:rPr>
                <w:rFonts w:ascii="Times New Roman" w:hAnsi="Times New Roman"/>
              </w:rPr>
              <w:t>ский</w:t>
            </w:r>
            <w:r w:rsidRPr="00C27D52">
              <w:rPr>
                <w:rFonts w:ascii="Times New Roman" w:hAnsi="Times New Roman"/>
              </w:rPr>
              <w:t>)»</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89</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2.1.5</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Родная литература (русская)</w:t>
            </w:r>
            <w:r w:rsidRPr="00C27D52">
              <w:rPr>
                <w:rFonts w:ascii="Times New Roman" w:hAnsi="Times New Roman"/>
              </w:rPr>
              <w:t>»</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109</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2.1.6</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Иностранный (английский) язык</w:t>
            </w:r>
            <w:r w:rsidRPr="00C27D52">
              <w:rPr>
                <w:rFonts w:ascii="Times New Roman" w:hAnsi="Times New Roman"/>
              </w:rPr>
              <w:t>»</w:t>
            </w:r>
          </w:p>
          <w:p w:rsidR="00BC6BCA" w:rsidRPr="00C27D52" w:rsidRDefault="00BC6BCA" w:rsidP="00BF035C">
            <w:pPr>
              <w:rPr>
                <w:rFonts w:ascii="Times New Roman" w:hAnsi="Times New Roman"/>
              </w:rPr>
            </w:pPr>
            <w:r>
              <w:rPr>
                <w:rFonts w:ascii="Times New Roman" w:hAnsi="Times New Roman"/>
              </w:rPr>
              <w:t>(базовый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128</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2.1.7</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Иностранный</w:t>
            </w:r>
            <w:r w:rsidRPr="00C27D52">
              <w:rPr>
                <w:rFonts w:ascii="Times New Roman" w:hAnsi="Times New Roman"/>
              </w:rPr>
              <w:t xml:space="preserve">  (английский) язык»</w:t>
            </w:r>
            <w:r>
              <w:rPr>
                <w:rFonts w:ascii="Times New Roman" w:hAnsi="Times New Roman"/>
              </w:rPr>
              <w:t xml:space="preserve"> (углублённый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172</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2.1.8</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w:t>
            </w:r>
            <w:r w:rsidRPr="00C27D52">
              <w:rPr>
                <w:rFonts w:ascii="Times New Roman" w:hAnsi="Times New Roman"/>
              </w:rPr>
              <w:t>ностранный  (немецкий) язык»</w:t>
            </w:r>
            <w:r>
              <w:rPr>
                <w:rFonts w:ascii="Times New Roman" w:hAnsi="Times New Roman"/>
              </w:rPr>
              <w:t xml:space="preserve"> (базовый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217</w:t>
            </w:r>
          </w:p>
        </w:tc>
      </w:tr>
      <w:tr w:rsidR="00BC6BCA" w:rsidRPr="00C27D52" w:rsidTr="00BF035C">
        <w:tc>
          <w:tcPr>
            <w:tcW w:w="959" w:type="dxa"/>
          </w:tcPr>
          <w:p w:rsidR="00BC6BCA" w:rsidRPr="00D24536" w:rsidRDefault="00BC6BCA" w:rsidP="00BF035C">
            <w:pPr>
              <w:ind w:right="-9"/>
              <w:rPr>
                <w:rFonts w:ascii="Times New Roman" w:hAnsi="Times New Roman"/>
              </w:rPr>
            </w:pPr>
            <w:r w:rsidRPr="00C27D52">
              <w:rPr>
                <w:rFonts w:ascii="Times New Roman" w:hAnsi="Times New Roman"/>
              </w:rPr>
              <w:t>2.1.</w:t>
            </w:r>
            <w:r>
              <w:rPr>
                <w:rFonts w:ascii="Times New Roman" w:hAnsi="Times New Roman"/>
              </w:rPr>
              <w:t>9</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Иностранный (немецкий) язык» (углублённый</w:t>
            </w:r>
            <w:r w:rsidRPr="00C27D52">
              <w:rPr>
                <w:rFonts w:ascii="Times New Roman" w:hAnsi="Times New Roman"/>
              </w:rPr>
              <w:t xml:space="preserve"> уровень)</w:t>
            </w:r>
          </w:p>
        </w:tc>
        <w:tc>
          <w:tcPr>
            <w:tcW w:w="847" w:type="dxa"/>
          </w:tcPr>
          <w:p w:rsidR="00BC6BCA" w:rsidRPr="00C27D52" w:rsidRDefault="00BC6BCA" w:rsidP="00BF035C">
            <w:pPr>
              <w:ind w:right="-100"/>
              <w:jc w:val="center"/>
              <w:rPr>
                <w:rFonts w:ascii="Times New Roman" w:hAnsi="Times New Roman"/>
                <w:highlight w:val="yellow"/>
              </w:rPr>
            </w:pPr>
            <w:r w:rsidRPr="004E5035">
              <w:rPr>
                <w:rFonts w:ascii="Times New Roman" w:hAnsi="Times New Roman"/>
              </w:rPr>
              <w:t>25</w:t>
            </w:r>
            <w:r>
              <w:rPr>
                <w:rFonts w:ascii="Times New Roman" w:hAnsi="Times New Roman"/>
              </w:rPr>
              <w:t>6</w:t>
            </w:r>
          </w:p>
        </w:tc>
      </w:tr>
      <w:tr w:rsidR="00BC6BCA" w:rsidRPr="00C27D52" w:rsidTr="00BF035C">
        <w:tc>
          <w:tcPr>
            <w:tcW w:w="959" w:type="dxa"/>
          </w:tcPr>
          <w:p w:rsidR="00BC6BCA" w:rsidRPr="00D24536" w:rsidRDefault="00BC6BCA" w:rsidP="00BF035C">
            <w:pPr>
              <w:ind w:right="-9"/>
              <w:rPr>
                <w:rFonts w:ascii="Times New Roman" w:hAnsi="Times New Roman"/>
              </w:rPr>
            </w:pPr>
            <w:r w:rsidRPr="00C27D52">
              <w:rPr>
                <w:rFonts w:ascii="Times New Roman" w:hAnsi="Times New Roman"/>
              </w:rPr>
              <w:t>2.1.</w:t>
            </w:r>
            <w:r>
              <w:rPr>
                <w:rFonts w:ascii="Times New Roman" w:hAnsi="Times New Roman"/>
              </w:rPr>
              <w:t>10</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w:t>
            </w:r>
            <w:r>
              <w:rPr>
                <w:rFonts w:ascii="Times New Roman" w:hAnsi="Times New Roman"/>
              </w:rPr>
              <w:t xml:space="preserve"> учебного предмета «Математика»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301</w:t>
            </w:r>
          </w:p>
        </w:tc>
      </w:tr>
      <w:tr w:rsidR="00BC6BCA" w:rsidRPr="00C27D52" w:rsidTr="00BF035C">
        <w:tc>
          <w:tcPr>
            <w:tcW w:w="959" w:type="dxa"/>
          </w:tcPr>
          <w:p w:rsidR="00BC6BCA" w:rsidRPr="00D24536" w:rsidRDefault="00BC6BCA" w:rsidP="00BF035C">
            <w:pPr>
              <w:ind w:right="-9"/>
              <w:rPr>
                <w:rFonts w:ascii="Times New Roman" w:hAnsi="Times New Roman"/>
              </w:rPr>
            </w:pPr>
            <w:r w:rsidRPr="00C27D52">
              <w:rPr>
                <w:rFonts w:ascii="Times New Roman" w:hAnsi="Times New Roman"/>
              </w:rPr>
              <w:t>2.1.1</w:t>
            </w:r>
            <w:r>
              <w:rPr>
                <w:rFonts w:ascii="Times New Roman" w:hAnsi="Times New Roman"/>
              </w:rPr>
              <w:t>1</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Алгебра и начало математического анализа</w:t>
            </w:r>
            <w:r w:rsidRPr="00C27D52">
              <w:rPr>
                <w:rFonts w:ascii="Times New Roman" w:hAnsi="Times New Roman"/>
              </w:rPr>
              <w:t>»</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335</w:t>
            </w:r>
          </w:p>
        </w:tc>
      </w:tr>
      <w:tr w:rsidR="00BC6BCA" w:rsidRPr="006D0D31" w:rsidTr="00BF035C">
        <w:tc>
          <w:tcPr>
            <w:tcW w:w="959" w:type="dxa"/>
          </w:tcPr>
          <w:p w:rsidR="00BC6BCA" w:rsidRPr="00D24536" w:rsidRDefault="00BC6BCA" w:rsidP="00BF035C">
            <w:pPr>
              <w:ind w:right="-9"/>
              <w:rPr>
                <w:rFonts w:ascii="Times New Roman" w:hAnsi="Times New Roman"/>
              </w:rPr>
            </w:pPr>
            <w:r>
              <w:rPr>
                <w:rFonts w:ascii="Times New Roman" w:hAnsi="Times New Roman"/>
              </w:rPr>
              <w:t>2.1.12</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Геометрия</w:t>
            </w:r>
            <w:r w:rsidRPr="00C27D52">
              <w:rPr>
                <w:rFonts w:ascii="Times New Roman" w:hAnsi="Times New Roman"/>
              </w:rPr>
              <w:t>»</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348</w:t>
            </w:r>
          </w:p>
        </w:tc>
      </w:tr>
      <w:tr w:rsidR="00BC6BCA" w:rsidRPr="006D0D31" w:rsidTr="00BF035C">
        <w:tc>
          <w:tcPr>
            <w:tcW w:w="959" w:type="dxa"/>
          </w:tcPr>
          <w:p w:rsidR="00BC6BCA" w:rsidRDefault="00BC6BCA" w:rsidP="00BF035C">
            <w:pPr>
              <w:ind w:right="-9"/>
              <w:rPr>
                <w:rFonts w:ascii="Times New Roman" w:hAnsi="Times New Roman"/>
              </w:rPr>
            </w:pPr>
            <w:r>
              <w:rPr>
                <w:rFonts w:ascii="Times New Roman" w:hAnsi="Times New Roman"/>
              </w:rPr>
              <w:t>2.1.13</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Вероятность и статистика</w:t>
            </w:r>
            <w:r w:rsidRPr="00C27D52">
              <w:rPr>
                <w:rFonts w:ascii="Times New Roman" w:hAnsi="Times New Roman"/>
              </w:rPr>
              <w:t>»</w:t>
            </w:r>
          </w:p>
          <w:p w:rsidR="00BC6BCA" w:rsidRPr="00C27D52" w:rsidRDefault="00BC6BCA" w:rsidP="00BF035C">
            <w:pPr>
              <w:rPr>
                <w:rFonts w:ascii="Times New Roman" w:hAnsi="Times New Roman"/>
              </w:rPr>
            </w:pPr>
          </w:p>
        </w:tc>
        <w:tc>
          <w:tcPr>
            <w:tcW w:w="847" w:type="dxa"/>
          </w:tcPr>
          <w:p w:rsidR="00BC6BCA" w:rsidRDefault="00BC6BCA" w:rsidP="00BF035C">
            <w:pPr>
              <w:ind w:right="-100"/>
              <w:jc w:val="center"/>
              <w:rPr>
                <w:rFonts w:ascii="Times New Roman" w:hAnsi="Times New Roman"/>
              </w:rPr>
            </w:pPr>
            <w:r>
              <w:rPr>
                <w:rFonts w:ascii="Times New Roman" w:hAnsi="Times New Roman"/>
              </w:rPr>
              <w:t>355</w:t>
            </w:r>
          </w:p>
        </w:tc>
      </w:tr>
      <w:tr w:rsidR="00BC6BCA" w:rsidRPr="00C27D52" w:rsidTr="00BF035C">
        <w:tc>
          <w:tcPr>
            <w:tcW w:w="959" w:type="dxa"/>
          </w:tcPr>
          <w:p w:rsidR="00BC6BCA" w:rsidRPr="00D24536" w:rsidRDefault="00BC6BCA" w:rsidP="00BF035C">
            <w:pPr>
              <w:ind w:right="-9"/>
              <w:rPr>
                <w:rFonts w:ascii="Times New Roman" w:hAnsi="Times New Roman"/>
              </w:rPr>
            </w:pPr>
            <w:r>
              <w:rPr>
                <w:rFonts w:ascii="Times New Roman" w:hAnsi="Times New Roman"/>
              </w:rPr>
              <w:t>2.1.14</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Информатика</w:t>
            </w:r>
            <w:r w:rsidRPr="00C27D52">
              <w:rPr>
                <w:rFonts w:ascii="Times New Roman" w:hAnsi="Times New Roman"/>
              </w:rPr>
              <w:t>»</w:t>
            </w:r>
            <w:r>
              <w:rPr>
                <w:rFonts w:ascii="Times New Roman" w:hAnsi="Times New Roman"/>
              </w:rPr>
              <w:t xml:space="preserve"> (базовый уовень)</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359</w:t>
            </w:r>
          </w:p>
        </w:tc>
      </w:tr>
      <w:tr w:rsidR="00BC6BCA" w:rsidRPr="00C27D52" w:rsidTr="00BF035C">
        <w:tc>
          <w:tcPr>
            <w:tcW w:w="959" w:type="dxa"/>
          </w:tcPr>
          <w:p w:rsidR="00BC6BCA" w:rsidRPr="00D24536" w:rsidRDefault="00BC6BCA" w:rsidP="00BF035C">
            <w:pPr>
              <w:ind w:right="-9"/>
              <w:rPr>
                <w:rFonts w:ascii="Times New Roman" w:hAnsi="Times New Roman"/>
              </w:rPr>
            </w:pPr>
            <w:r>
              <w:rPr>
                <w:rFonts w:ascii="Times New Roman" w:hAnsi="Times New Roman"/>
              </w:rPr>
              <w:lastRenderedPageBreak/>
              <w:t>2.1.15</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Информатика» (углубленный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375</w:t>
            </w:r>
          </w:p>
        </w:tc>
      </w:tr>
      <w:tr w:rsidR="00BC6BCA" w:rsidRPr="00C27D52" w:rsidTr="00BF035C">
        <w:tc>
          <w:tcPr>
            <w:tcW w:w="959" w:type="dxa"/>
          </w:tcPr>
          <w:p w:rsidR="00BC6BCA" w:rsidRPr="00C27D52" w:rsidRDefault="00BC6BCA" w:rsidP="00BF035C">
            <w:pPr>
              <w:ind w:right="-9"/>
              <w:rPr>
                <w:rFonts w:ascii="Times New Roman" w:hAnsi="Times New Roman"/>
              </w:rPr>
            </w:pPr>
            <w:r>
              <w:rPr>
                <w:rFonts w:ascii="Times New Roman" w:hAnsi="Times New Roman"/>
              </w:rPr>
              <w:t>2.1.16</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Физика</w:t>
            </w:r>
            <w:r w:rsidRPr="00C27D52">
              <w:rPr>
                <w:rFonts w:ascii="Times New Roman" w:hAnsi="Times New Roman"/>
              </w:rPr>
              <w:t>»</w:t>
            </w:r>
            <w:r>
              <w:rPr>
                <w:rFonts w:ascii="Times New Roman" w:hAnsi="Times New Roman"/>
              </w:rPr>
              <w:t xml:space="preserve">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396</w:t>
            </w:r>
          </w:p>
        </w:tc>
      </w:tr>
      <w:tr w:rsidR="00BC6BCA" w:rsidRPr="00C27D52" w:rsidTr="00BF035C">
        <w:tc>
          <w:tcPr>
            <w:tcW w:w="959" w:type="dxa"/>
          </w:tcPr>
          <w:p w:rsidR="00BC6BCA" w:rsidRPr="00C27D52" w:rsidRDefault="00BC6BCA" w:rsidP="00BF035C">
            <w:pPr>
              <w:ind w:right="-9"/>
              <w:rPr>
                <w:rFonts w:ascii="Times New Roman" w:hAnsi="Times New Roman"/>
              </w:rPr>
            </w:pPr>
            <w:r>
              <w:rPr>
                <w:rFonts w:ascii="Times New Roman" w:hAnsi="Times New Roman"/>
              </w:rPr>
              <w:t>2.1.17</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Физика</w:t>
            </w:r>
            <w:r w:rsidRPr="00C27D52">
              <w:rPr>
                <w:rFonts w:ascii="Times New Roman" w:hAnsi="Times New Roman"/>
              </w:rPr>
              <w:t>»</w:t>
            </w:r>
            <w:r>
              <w:rPr>
                <w:rFonts w:ascii="Times New Roman" w:hAnsi="Times New Roman"/>
              </w:rPr>
              <w:t xml:space="preserve"> (углубленный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425</w:t>
            </w:r>
          </w:p>
        </w:tc>
      </w:tr>
      <w:tr w:rsidR="00BC6BCA" w:rsidRPr="00C27D52" w:rsidTr="00BF035C">
        <w:tc>
          <w:tcPr>
            <w:tcW w:w="959" w:type="dxa"/>
          </w:tcPr>
          <w:p w:rsidR="00BC6BCA" w:rsidRPr="00C27D52" w:rsidRDefault="00BC6BCA" w:rsidP="00BF035C">
            <w:pPr>
              <w:ind w:right="-9"/>
              <w:rPr>
                <w:rFonts w:ascii="Times New Roman" w:hAnsi="Times New Roman"/>
              </w:rPr>
            </w:pPr>
            <w:r>
              <w:rPr>
                <w:rFonts w:ascii="Times New Roman" w:hAnsi="Times New Roman"/>
              </w:rPr>
              <w:t>2.1.18</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Химия</w:t>
            </w:r>
            <w:r w:rsidRPr="00C27D52">
              <w:rPr>
                <w:rFonts w:ascii="Times New Roman" w:hAnsi="Times New Roman"/>
              </w:rPr>
              <w:t>»</w:t>
            </w:r>
            <w:r>
              <w:rPr>
                <w:rFonts w:ascii="Times New Roman" w:hAnsi="Times New Roman"/>
              </w:rPr>
              <w:t xml:space="preserve">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466</w:t>
            </w:r>
          </w:p>
        </w:tc>
      </w:tr>
      <w:tr w:rsidR="00BC6BCA" w:rsidRPr="00C27D52" w:rsidTr="00BF035C">
        <w:tc>
          <w:tcPr>
            <w:tcW w:w="959" w:type="dxa"/>
          </w:tcPr>
          <w:p w:rsidR="00BC6BCA" w:rsidRPr="00C27D52" w:rsidRDefault="00BC6BCA" w:rsidP="00BF035C">
            <w:pPr>
              <w:ind w:right="-9"/>
              <w:rPr>
                <w:rFonts w:ascii="Times New Roman" w:hAnsi="Times New Roman"/>
              </w:rPr>
            </w:pPr>
            <w:r>
              <w:rPr>
                <w:rFonts w:ascii="Times New Roman" w:hAnsi="Times New Roman"/>
              </w:rPr>
              <w:t>2.1.19</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Химия</w:t>
            </w:r>
            <w:r w:rsidRPr="00C27D52">
              <w:rPr>
                <w:rFonts w:ascii="Times New Roman" w:hAnsi="Times New Roman"/>
              </w:rPr>
              <w:t>»</w:t>
            </w:r>
            <w:r>
              <w:rPr>
                <w:rFonts w:ascii="Times New Roman" w:hAnsi="Times New Roman"/>
              </w:rPr>
              <w:t xml:space="preserve"> (углубленный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489</w:t>
            </w:r>
          </w:p>
        </w:tc>
      </w:tr>
      <w:tr w:rsidR="00BC6BCA" w:rsidRPr="00C27D52" w:rsidTr="00BF035C">
        <w:tc>
          <w:tcPr>
            <w:tcW w:w="959" w:type="dxa"/>
          </w:tcPr>
          <w:p w:rsidR="00BC6BCA" w:rsidRPr="00C27D52" w:rsidRDefault="00BC6BCA" w:rsidP="00BF035C">
            <w:pPr>
              <w:ind w:right="-9"/>
              <w:rPr>
                <w:rFonts w:ascii="Times New Roman" w:hAnsi="Times New Roman"/>
              </w:rPr>
            </w:pPr>
            <w:r>
              <w:rPr>
                <w:rFonts w:ascii="Times New Roman" w:hAnsi="Times New Roman"/>
              </w:rPr>
              <w:t>2.1.20</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Биология</w:t>
            </w:r>
            <w:r w:rsidRPr="00C27D52">
              <w:rPr>
                <w:rFonts w:ascii="Times New Roman" w:hAnsi="Times New Roman"/>
              </w:rPr>
              <w:t>»</w:t>
            </w:r>
            <w:r>
              <w:rPr>
                <w:rFonts w:ascii="Times New Roman" w:hAnsi="Times New Roman"/>
              </w:rPr>
              <w:t xml:space="preserve">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519</w:t>
            </w: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2.1.21</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Биология</w:t>
            </w:r>
            <w:r w:rsidRPr="00C27D52">
              <w:rPr>
                <w:rFonts w:ascii="Times New Roman" w:hAnsi="Times New Roman"/>
              </w:rPr>
              <w:t>»</w:t>
            </w:r>
            <w:r>
              <w:rPr>
                <w:rFonts w:ascii="Times New Roman" w:hAnsi="Times New Roman"/>
              </w:rPr>
              <w:t xml:space="preserve"> (углубленный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546</w:t>
            </w: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2.1.22</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История</w:t>
            </w:r>
            <w:r w:rsidRPr="00C27D52">
              <w:rPr>
                <w:rFonts w:ascii="Times New Roman" w:hAnsi="Times New Roman"/>
              </w:rPr>
              <w:t>»</w:t>
            </w:r>
            <w:r>
              <w:rPr>
                <w:rFonts w:ascii="Times New Roman" w:hAnsi="Times New Roman"/>
              </w:rPr>
              <w:t xml:space="preserve"> (базовый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589</w:t>
            </w: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2.1.23</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w:t>
            </w:r>
            <w:r>
              <w:rPr>
                <w:rFonts w:ascii="Times New Roman" w:hAnsi="Times New Roman"/>
              </w:rPr>
              <w:t>го</w:t>
            </w:r>
            <w:r w:rsidRPr="00C27D52">
              <w:rPr>
                <w:rFonts w:ascii="Times New Roman" w:hAnsi="Times New Roman"/>
              </w:rPr>
              <w:t xml:space="preserve"> предмета «</w:t>
            </w:r>
            <w:r>
              <w:rPr>
                <w:rFonts w:ascii="Times New Roman" w:hAnsi="Times New Roman"/>
              </w:rPr>
              <w:t>История</w:t>
            </w:r>
            <w:r w:rsidRPr="00C27D52">
              <w:rPr>
                <w:rFonts w:ascii="Times New Roman" w:hAnsi="Times New Roman"/>
              </w:rPr>
              <w:t>»</w:t>
            </w:r>
            <w:r>
              <w:rPr>
                <w:rFonts w:ascii="Times New Roman" w:hAnsi="Times New Roman"/>
              </w:rPr>
              <w:t xml:space="preserve"> (углубленный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639</w:t>
            </w:r>
          </w:p>
        </w:tc>
      </w:tr>
      <w:tr w:rsidR="00BC6BCA" w:rsidRPr="00BF7EDC"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2.1.24</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Обществознание</w:t>
            </w:r>
            <w:r w:rsidRPr="00C27D52">
              <w:rPr>
                <w:rFonts w:ascii="Times New Roman" w:hAnsi="Times New Roman"/>
              </w:rPr>
              <w:t>»</w:t>
            </w:r>
            <w:r>
              <w:rPr>
                <w:rFonts w:ascii="Times New Roman" w:hAnsi="Times New Roman"/>
              </w:rPr>
              <w:t xml:space="preserve"> (базовый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692</w:t>
            </w: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2.1.25</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Обществознание</w:t>
            </w:r>
            <w:r w:rsidRPr="00C27D52">
              <w:rPr>
                <w:rFonts w:ascii="Times New Roman" w:hAnsi="Times New Roman"/>
              </w:rPr>
              <w:t>»</w:t>
            </w:r>
            <w:r>
              <w:rPr>
                <w:rFonts w:ascii="Times New Roman" w:hAnsi="Times New Roman"/>
              </w:rPr>
              <w:t xml:space="preserve"> (углубленный уровень)</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717</w:t>
            </w: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2.1.26</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География</w:t>
            </w:r>
            <w:r w:rsidRPr="00C27D52">
              <w:rPr>
                <w:rFonts w:ascii="Times New Roman" w:hAnsi="Times New Roman"/>
              </w:rPr>
              <w:t>»</w:t>
            </w:r>
            <w:r>
              <w:rPr>
                <w:rFonts w:ascii="Times New Roman" w:hAnsi="Times New Roman"/>
              </w:rPr>
              <w:t xml:space="preserve"> (базовый уровень)</w:t>
            </w:r>
          </w:p>
        </w:tc>
        <w:tc>
          <w:tcPr>
            <w:tcW w:w="847" w:type="dxa"/>
          </w:tcPr>
          <w:p w:rsidR="00BC6BCA" w:rsidRDefault="00BC6BCA" w:rsidP="00BF035C">
            <w:pPr>
              <w:ind w:right="-100"/>
              <w:jc w:val="center"/>
              <w:rPr>
                <w:rFonts w:ascii="Times New Roman" w:hAnsi="Times New Roman"/>
              </w:rPr>
            </w:pPr>
            <w:r>
              <w:rPr>
                <w:rFonts w:ascii="Times New Roman" w:hAnsi="Times New Roman"/>
              </w:rPr>
              <w:t>746</w:t>
            </w:r>
          </w:p>
          <w:p w:rsidR="00BC6BCA" w:rsidRPr="00C27D52" w:rsidRDefault="00BC6BCA" w:rsidP="00BF035C">
            <w:pPr>
              <w:ind w:right="-100"/>
              <w:jc w:val="center"/>
              <w:rPr>
                <w:rFonts w:ascii="Times New Roman" w:hAnsi="Times New Roman"/>
              </w:rPr>
            </w:pPr>
          </w:p>
        </w:tc>
      </w:tr>
      <w:tr w:rsidR="00BC6BCA" w:rsidRPr="00C27D52" w:rsidTr="00BF035C">
        <w:tc>
          <w:tcPr>
            <w:tcW w:w="959" w:type="dxa"/>
          </w:tcPr>
          <w:p w:rsidR="00BC6BCA" w:rsidRPr="005024D8" w:rsidRDefault="00BC6BCA" w:rsidP="00BF035C">
            <w:pPr>
              <w:ind w:right="-9"/>
              <w:rPr>
                <w:rFonts w:ascii="Times New Roman" w:hAnsi="Times New Roman"/>
              </w:rPr>
            </w:pPr>
            <w:r>
              <w:rPr>
                <w:rFonts w:ascii="Times New Roman" w:hAnsi="Times New Roman"/>
              </w:rPr>
              <w:t>2.1.27</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География</w:t>
            </w:r>
            <w:r w:rsidRPr="00C27D52">
              <w:rPr>
                <w:rFonts w:ascii="Times New Roman" w:hAnsi="Times New Roman"/>
              </w:rPr>
              <w:t>»</w:t>
            </w:r>
            <w:r>
              <w:rPr>
                <w:rFonts w:ascii="Times New Roman" w:hAnsi="Times New Roman"/>
              </w:rPr>
              <w:t xml:space="preserve"> (углубленный уровень)</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770</w:t>
            </w:r>
          </w:p>
        </w:tc>
      </w:tr>
      <w:tr w:rsidR="00BC6BCA" w:rsidRPr="00C27D52" w:rsidTr="00BF035C">
        <w:trPr>
          <w:trHeight w:val="253"/>
        </w:trPr>
        <w:tc>
          <w:tcPr>
            <w:tcW w:w="959" w:type="dxa"/>
          </w:tcPr>
          <w:p w:rsidR="00BC6BCA" w:rsidRPr="005024D8" w:rsidRDefault="00BC6BCA" w:rsidP="00BF035C">
            <w:pPr>
              <w:ind w:right="-9"/>
              <w:rPr>
                <w:rFonts w:ascii="Times New Roman" w:hAnsi="Times New Roman"/>
              </w:rPr>
            </w:pPr>
            <w:r>
              <w:rPr>
                <w:rFonts w:ascii="Times New Roman" w:hAnsi="Times New Roman"/>
              </w:rPr>
              <w:t>2.1.28</w:t>
            </w:r>
          </w:p>
        </w:tc>
        <w:tc>
          <w:tcPr>
            <w:tcW w:w="8083" w:type="dxa"/>
          </w:tcPr>
          <w:p w:rsidR="00BC6BCA"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Физическая культура</w:t>
            </w:r>
            <w:r w:rsidRPr="00C27D52">
              <w:rPr>
                <w:rFonts w:ascii="Times New Roman" w:hAnsi="Times New Roman"/>
              </w:rPr>
              <w:t>»</w:t>
            </w:r>
            <w:r>
              <w:rPr>
                <w:rFonts w:ascii="Times New Roman" w:hAnsi="Times New Roman"/>
              </w:rPr>
              <w:t xml:space="preserve"> </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850</w:t>
            </w:r>
          </w:p>
        </w:tc>
      </w:tr>
      <w:tr w:rsidR="00BC6BCA" w:rsidRPr="00C27D52" w:rsidTr="00BF035C">
        <w:tc>
          <w:tcPr>
            <w:tcW w:w="959" w:type="dxa"/>
          </w:tcPr>
          <w:p w:rsidR="00BC6BCA" w:rsidRDefault="00BC6BCA" w:rsidP="00BF035C">
            <w:pPr>
              <w:ind w:right="-9"/>
              <w:rPr>
                <w:rFonts w:ascii="Times New Roman" w:hAnsi="Times New Roman"/>
              </w:rPr>
            </w:pPr>
            <w:r w:rsidRPr="007B38B1">
              <w:rPr>
                <w:rFonts w:ascii="Times New Roman" w:hAnsi="Times New Roman"/>
              </w:rPr>
              <w:t>2.1.2</w:t>
            </w:r>
            <w:r>
              <w:rPr>
                <w:rFonts w:ascii="Times New Roman" w:hAnsi="Times New Roman"/>
              </w:rPr>
              <w:t>9</w:t>
            </w:r>
          </w:p>
        </w:tc>
        <w:tc>
          <w:tcPr>
            <w:tcW w:w="8083" w:type="dxa"/>
          </w:tcPr>
          <w:p w:rsidR="00BC6BCA" w:rsidRPr="00C27D52" w:rsidRDefault="00BC6BCA" w:rsidP="00BF035C">
            <w:pPr>
              <w:rPr>
                <w:rFonts w:ascii="Times New Roman" w:hAnsi="Times New Roman"/>
              </w:rPr>
            </w:pPr>
            <w:r w:rsidRPr="00C27D52">
              <w:rPr>
                <w:rFonts w:ascii="Times New Roman" w:hAnsi="Times New Roman"/>
              </w:rPr>
              <w:t>Рабочая программа учебного предмета «</w:t>
            </w:r>
            <w:r>
              <w:rPr>
                <w:rFonts w:ascii="Times New Roman" w:hAnsi="Times New Roman"/>
              </w:rPr>
              <w:t>Основы безопасности жизнедеятельности»</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964</w:t>
            </w:r>
          </w:p>
        </w:tc>
      </w:tr>
      <w:tr w:rsidR="00BC6BCA" w:rsidRPr="00C27D52" w:rsidTr="00BF035C">
        <w:tc>
          <w:tcPr>
            <w:tcW w:w="959" w:type="dxa"/>
          </w:tcPr>
          <w:p w:rsidR="00BC6BCA" w:rsidRPr="007B38B1" w:rsidRDefault="00BC6BCA" w:rsidP="00BF035C">
            <w:pPr>
              <w:ind w:right="-9"/>
              <w:rPr>
                <w:rFonts w:ascii="Times New Roman" w:hAnsi="Times New Roman"/>
              </w:rPr>
            </w:pPr>
            <w:r>
              <w:rPr>
                <w:rFonts w:ascii="Times New Roman" w:hAnsi="Times New Roman"/>
              </w:rPr>
              <w:t>2.1.30</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курса</w:t>
            </w:r>
            <w:r w:rsidRPr="006B29B9">
              <w:rPr>
                <w:lang w:eastAsia="en-US"/>
              </w:rPr>
              <w:t xml:space="preserve"> </w:t>
            </w:r>
            <w:r>
              <w:rPr>
                <w:lang w:eastAsia="en-US"/>
              </w:rPr>
              <w:t>«Индивидуальный проект»</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991</w:t>
            </w:r>
          </w:p>
        </w:tc>
      </w:tr>
      <w:tr w:rsidR="00BC6BCA" w:rsidRPr="00C27D52" w:rsidTr="00BF035C">
        <w:tc>
          <w:tcPr>
            <w:tcW w:w="959" w:type="dxa"/>
          </w:tcPr>
          <w:p w:rsidR="00BC6BCA" w:rsidRDefault="00BC6BCA" w:rsidP="00BF035C">
            <w:r w:rsidRPr="00033741">
              <w:rPr>
                <w:rFonts w:ascii="Times New Roman" w:hAnsi="Times New Roman"/>
              </w:rPr>
              <w:t>2.1.3</w:t>
            </w:r>
            <w:r>
              <w:rPr>
                <w:rFonts w:ascii="Times New Roman" w:hAnsi="Times New Roman"/>
              </w:rPr>
              <w:t>1</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w:t>
            </w:r>
            <w:r w:rsidRPr="006B29B9">
              <w:rPr>
                <w:lang w:eastAsia="en-US"/>
              </w:rPr>
              <w:t xml:space="preserve"> </w:t>
            </w:r>
            <w:r>
              <w:rPr>
                <w:lang w:eastAsia="en-US"/>
              </w:rPr>
              <w:t>«Разговоры о важном»</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999</w:t>
            </w:r>
          </w:p>
        </w:tc>
      </w:tr>
      <w:tr w:rsidR="00BC6BCA" w:rsidRPr="00C27D52" w:rsidTr="00BF035C">
        <w:tc>
          <w:tcPr>
            <w:tcW w:w="959" w:type="dxa"/>
          </w:tcPr>
          <w:p w:rsidR="00BC6BCA" w:rsidRDefault="00BC6BCA" w:rsidP="00BF035C">
            <w:r w:rsidRPr="00033741">
              <w:rPr>
                <w:rFonts w:ascii="Times New Roman" w:hAnsi="Times New Roman"/>
              </w:rPr>
              <w:t>2.1.3</w:t>
            </w:r>
            <w:r>
              <w:rPr>
                <w:rFonts w:ascii="Times New Roman" w:hAnsi="Times New Roman"/>
              </w:rPr>
              <w:t>2</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СГ ДПВС</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1010</w:t>
            </w:r>
          </w:p>
        </w:tc>
      </w:tr>
      <w:tr w:rsidR="00BC6BCA" w:rsidRPr="00C27D52" w:rsidTr="00BF035C">
        <w:tc>
          <w:tcPr>
            <w:tcW w:w="959" w:type="dxa"/>
          </w:tcPr>
          <w:p w:rsidR="00BC6BCA" w:rsidRPr="00033741" w:rsidRDefault="00BC6BCA" w:rsidP="00BF035C">
            <w:pPr>
              <w:rPr>
                <w:rFonts w:ascii="Times New Roman" w:hAnsi="Times New Roman"/>
              </w:rPr>
            </w:pPr>
            <w:r>
              <w:rPr>
                <w:rFonts w:ascii="Times New Roman" w:hAnsi="Times New Roman"/>
              </w:rPr>
              <w:t>2.1.33</w:t>
            </w:r>
          </w:p>
        </w:tc>
        <w:tc>
          <w:tcPr>
            <w:tcW w:w="8083" w:type="dxa"/>
          </w:tcPr>
          <w:p w:rsidR="00BC6BCA" w:rsidRDefault="00BC6BCA" w:rsidP="00BF035C">
            <w:pPr>
              <w:pStyle w:val="af5"/>
              <w:widowControl w:val="0"/>
              <w:spacing w:after="200" w:line="276" w:lineRule="auto"/>
              <w:ind w:right="155"/>
              <w:contextualSpacing/>
            </w:pPr>
            <w:r>
              <w:t>Рабочая программа внеурочной деятельности «</w:t>
            </w:r>
            <w:r>
              <w:rPr>
                <w:lang w:eastAsia="en-US"/>
              </w:rPr>
              <w:t>Россия – мои горизонты»</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1019</w:t>
            </w:r>
          </w:p>
        </w:tc>
      </w:tr>
      <w:tr w:rsidR="00BC6BCA" w:rsidRPr="00C27D52" w:rsidTr="00BF035C">
        <w:tc>
          <w:tcPr>
            <w:tcW w:w="959" w:type="dxa"/>
          </w:tcPr>
          <w:p w:rsidR="00BC6BCA" w:rsidRDefault="00BC6BCA" w:rsidP="00BF035C">
            <w:pPr>
              <w:ind w:right="-9"/>
              <w:rPr>
                <w:rFonts w:ascii="Times New Roman" w:hAnsi="Times New Roman"/>
              </w:rPr>
            </w:pPr>
            <w:r>
              <w:rPr>
                <w:rFonts w:ascii="Times New Roman" w:hAnsi="Times New Roman"/>
              </w:rPr>
              <w:t>2.1.34</w:t>
            </w:r>
          </w:p>
        </w:tc>
        <w:tc>
          <w:tcPr>
            <w:tcW w:w="8083" w:type="dxa"/>
          </w:tcPr>
          <w:p w:rsidR="00BC6BCA" w:rsidRDefault="00BC6BCA" w:rsidP="00BF035C">
            <w:pPr>
              <w:pStyle w:val="af5"/>
              <w:widowControl w:val="0"/>
              <w:spacing w:after="200" w:line="276" w:lineRule="auto"/>
              <w:ind w:right="155"/>
              <w:contextualSpacing/>
            </w:pPr>
            <w:r>
              <w:t>Рабочая программа внеурочной деятельности «</w:t>
            </w:r>
            <w:r>
              <w:rPr>
                <w:lang w:eastAsia="en-US"/>
              </w:rPr>
              <w:t>Информатика»</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1041</w:t>
            </w:r>
          </w:p>
        </w:tc>
      </w:tr>
      <w:tr w:rsidR="00BC6BCA" w:rsidRPr="00C27D52" w:rsidTr="00BF035C">
        <w:trPr>
          <w:trHeight w:val="671"/>
        </w:trPr>
        <w:tc>
          <w:tcPr>
            <w:tcW w:w="959" w:type="dxa"/>
          </w:tcPr>
          <w:p w:rsidR="00BC6BCA" w:rsidRPr="00906248" w:rsidRDefault="00BC6BCA" w:rsidP="00BF035C">
            <w:pPr>
              <w:ind w:right="-9"/>
              <w:rPr>
                <w:rFonts w:ascii="Times New Roman" w:hAnsi="Times New Roman"/>
              </w:rPr>
            </w:pPr>
            <w:r>
              <w:rPr>
                <w:rFonts w:ascii="Times New Roman" w:hAnsi="Times New Roman"/>
              </w:rPr>
              <w:t>2.1.35</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w:t>
            </w:r>
            <w:r>
              <w:rPr>
                <w:lang w:eastAsia="en-US"/>
              </w:rPr>
              <w:t>Имею право</w:t>
            </w:r>
            <w:r w:rsidRPr="006B29B9">
              <w:rPr>
                <w:lang w:eastAsia="en-US"/>
              </w:rPr>
              <w:t>»</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1043</w:t>
            </w:r>
          </w:p>
        </w:tc>
      </w:tr>
      <w:tr w:rsidR="00BC6BCA" w:rsidRPr="00C27D52" w:rsidTr="00BF035C">
        <w:tc>
          <w:tcPr>
            <w:tcW w:w="959" w:type="dxa"/>
          </w:tcPr>
          <w:p w:rsidR="00BC6BCA" w:rsidRDefault="00BC6BCA" w:rsidP="00BF035C">
            <w:pPr>
              <w:ind w:right="-9"/>
              <w:rPr>
                <w:rFonts w:ascii="Times New Roman" w:hAnsi="Times New Roman"/>
              </w:rPr>
            </w:pPr>
            <w:r>
              <w:rPr>
                <w:rFonts w:ascii="Times New Roman" w:hAnsi="Times New Roman"/>
              </w:rPr>
              <w:t>2.1.36</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w:t>
            </w:r>
            <w:r>
              <w:rPr>
                <w:lang w:eastAsia="en-US"/>
              </w:rPr>
              <w:t>Начальная военная подготовка»</w:t>
            </w:r>
          </w:p>
        </w:tc>
        <w:tc>
          <w:tcPr>
            <w:tcW w:w="847" w:type="dxa"/>
          </w:tcPr>
          <w:p w:rsidR="00BC6BCA" w:rsidRPr="00C27D52" w:rsidRDefault="00BC6BCA" w:rsidP="00BF035C">
            <w:pPr>
              <w:ind w:right="-100"/>
              <w:rPr>
                <w:rFonts w:ascii="Times New Roman" w:hAnsi="Times New Roman"/>
              </w:rPr>
            </w:pPr>
            <w:r>
              <w:rPr>
                <w:rFonts w:ascii="Times New Roman" w:hAnsi="Times New Roman"/>
              </w:rPr>
              <w:t xml:space="preserve">  1050</w:t>
            </w:r>
          </w:p>
        </w:tc>
      </w:tr>
      <w:tr w:rsidR="00BC6BCA" w:rsidRPr="00C27D52" w:rsidTr="00BF035C">
        <w:tc>
          <w:tcPr>
            <w:tcW w:w="959" w:type="dxa"/>
          </w:tcPr>
          <w:p w:rsidR="00BC6BCA" w:rsidRDefault="00BC6BCA" w:rsidP="00BF035C">
            <w:pPr>
              <w:ind w:right="-9"/>
              <w:rPr>
                <w:rFonts w:ascii="Times New Roman" w:hAnsi="Times New Roman"/>
              </w:rPr>
            </w:pPr>
            <w:r>
              <w:rPr>
                <w:rFonts w:ascii="Times New Roman" w:hAnsi="Times New Roman"/>
              </w:rPr>
              <w:t>2.1.37</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w:t>
            </w:r>
            <w:r>
              <w:rPr>
                <w:lang w:eastAsia="en-US"/>
              </w:rPr>
              <w:t>Спортивные игры»</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1071</w:t>
            </w:r>
          </w:p>
        </w:tc>
      </w:tr>
      <w:tr w:rsidR="00BC6BCA" w:rsidRPr="00C27D52" w:rsidTr="00BF035C">
        <w:tc>
          <w:tcPr>
            <w:tcW w:w="959" w:type="dxa"/>
          </w:tcPr>
          <w:p w:rsidR="00BC6BCA" w:rsidRDefault="00BC6BCA" w:rsidP="00BF035C">
            <w:pPr>
              <w:ind w:right="-9"/>
              <w:rPr>
                <w:rFonts w:ascii="Times New Roman" w:hAnsi="Times New Roman"/>
              </w:rPr>
            </w:pPr>
            <w:r>
              <w:rPr>
                <w:rFonts w:ascii="Times New Roman" w:hAnsi="Times New Roman"/>
              </w:rPr>
              <w:t>2.1.38</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w:t>
            </w:r>
            <w:r>
              <w:rPr>
                <w:lang w:eastAsia="en-US"/>
              </w:rPr>
              <w:t>Волонтёры»</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1093</w:t>
            </w:r>
          </w:p>
        </w:tc>
      </w:tr>
      <w:tr w:rsidR="00BC6BCA" w:rsidRPr="00C27D52" w:rsidTr="00BF035C">
        <w:tc>
          <w:tcPr>
            <w:tcW w:w="959" w:type="dxa"/>
          </w:tcPr>
          <w:p w:rsidR="00BC6BCA" w:rsidRDefault="00BC6BCA" w:rsidP="00BF035C">
            <w:pPr>
              <w:ind w:right="-9"/>
              <w:rPr>
                <w:rFonts w:ascii="Times New Roman" w:hAnsi="Times New Roman"/>
              </w:rPr>
            </w:pPr>
            <w:r>
              <w:rPr>
                <w:rFonts w:ascii="Times New Roman" w:hAnsi="Times New Roman"/>
              </w:rPr>
              <w:t>2.1.39</w:t>
            </w:r>
          </w:p>
        </w:tc>
        <w:tc>
          <w:tcPr>
            <w:tcW w:w="8083" w:type="dxa"/>
          </w:tcPr>
          <w:p w:rsidR="00BC6BCA" w:rsidRDefault="00BC6BCA" w:rsidP="00BF035C">
            <w:pPr>
              <w:pStyle w:val="af5"/>
              <w:widowControl w:val="0"/>
              <w:spacing w:after="200" w:line="276" w:lineRule="auto"/>
              <w:ind w:right="155"/>
              <w:contextualSpacing/>
              <w:rPr>
                <w:lang w:eastAsia="en-US"/>
              </w:rPr>
            </w:pPr>
            <w:r>
              <w:t>Рабочая программа внеурочной деятельности «</w:t>
            </w:r>
            <w:r>
              <w:rPr>
                <w:lang w:eastAsia="en-US"/>
              </w:rPr>
              <w:t>Умей вести за собой</w:t>
            </w:r>
            <w:r w:rsidRPr="006B29B9">
              <w:rPr>
                <w:lang w:eastAsia="en-US"/>
              </w:rPr>
              <w:t>»</w:t>
            </w: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1096</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2.2</w:t>
            </w:r>
          </w:p>
        </w:tc>
        <w:tc>
          <w:tcPr>
            <w:tcW w:w="8083" w:type="dxa"/>
          </w:tcPr>
          <w:p w:rsidR="00BC6BCA" w:rsidRDefault="00BC6BCA" w:rsidP="00BF035C">
            <w:pPr>
              <w:rPr>
                <w:rFonts w:ascii="Times New Roman" w:hAnsi="Times New Roman"/>
                <w:b/>
              </w:rPr>
            </w:pPr>
            <w:r w:rsidRPr="00C27D52">
              <w:rPr>
                <w:rFonts w:ascii="Times New Roman" w:hAnsi="Times New Roman"/>
                <w:b/>
              </w:rPr>
              <w:t>Программа формирования УУД у обучающихся</w:t>
            </w:r>
          </w:p>
          <w:p w:rsidR="00BC6BCA" w:rsidRPr="00C27D52" w:rsidRDefault="00BC6BCA" w:rsidP="00BF035C">
            <w:pPr>
              <w:rPr>
                <w:rFonts w:ascii="Times New Roman" w:hAnsi="Times New Roman"/>
                <w:b/>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1106</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lastRenderedPageBreak/>
              <w:t>2.2.1</w:t>
            </w:r>
          </w:p>
        </w:tc>
        <w:tc>
          <w:tcPr>
            <w:tcW w:w="8083" w:type="dxa"/>
          </w:tcPr>
          <w:p w:rsidR="00BC6BCA" w:rsidRDefault="00BC6BCA" w:rsidP="00BF035C">
            <w:pPr>
              <w:rPr>
                <w:rFonts w:ascii="Times New Roman" w:hAnsi="Times New Roman"/>
              </w:rPr>
            </w:pPr>
            <w:r w:rsidRPr="00C27D52">
              <w:rPr>
                <w:rFonts w:ascii="Times New Roman" w:hAnsi="Times New Roman"/>
              </w:rPr>
              <w:t>Целевой раздел</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1106</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2.2.2</w:t>
            </w:r>
          </w:p>
        </w:tc>
        <w:tc>
          <w:tcPr>
            <w:tcW w:w="8083" w:type="dxa"/>
          </w:tcPr>
          <w:p w:rsidR="00BC6BCA" w:rsidRDefault="00BC6BCA" w:rsidP="00BF035C">
            <w:pPr>
              <w:rPr>
                <w:rFonts w:ascii="Times New Roman" w:hAnsi="Times New Roman"/>
              </w:rPr>
            </w:pPr>
            <w:r w:rsidRPr="00C27D52">
              <w:rPr>
                <w:rFonts w:ascii="Times New Roman" w:hAnsi="Times New Roman"/>
              </w:rPr>
              <w:t>Содержательный раздел</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1107</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2.2.3</w:t>
            </w:r>
          </w:p>
        </w:tc>
        <w:tc>
          <w:tcPr>
            <w:tcW w:w="8083" w:type="dxa"/>
          </w:tcPr>
          <w:p w:rsidR="00BC6BCA" w:rsidRDefault="00BC6BCA" w:rsidP="00BF035C">
            <w:pPr>
              <w:rPr>
                <w:rFonts w:ascii="Times New Roman" w:hAnsi="Times New Roman"/>
              </w:rPr>
            </w:pPr>
            <w:r w:rsidRPr="00C27D52">
              <w:rPr>
                <w:rFonts w:ascii="Times New Roman" w:hAnsi="Times New Roman"/>
              </w:rPr>
              <w:t xml:space="preserve">Организационный раздел </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1125</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2.3</w:t>
            </w:r>
          </w:p>
        </w:tc>
        <w:tc>
          <w:tcPr>
            <w:tcW w:w="8083" w:type="dxa"/>
          </w:tcPr>
          <w:p w:rsidR="00BC6BCA" w:rsidRDefault="00BC6BCA" w:rsidP="00BF035C">
            <w:pPr>
              <w:rPr>
                <w:rFonts w:ascii="Times New Roman" w:hAnsi="Times New Roman"/>
                <w:b/>
              </w:rPr>
            </w:pPr>
            <w:r w:rsidRPr="00C27D52">
              <w:rPr>
                <w:rFonts w:ascii="Times New Roman" w:hAnsi="Times New Roman"/>
                <w:b/>
              </w:rPr>
              <w:t>Рабочая программа воспитания</w:t>
            </w:r>
          </w:p>
          <w:p w:rsidR="00BC6BCA" w:rsidRPr="00C27D52" w:rsidRDefault="00BC6BCA" w:rsidP="00BF035C">
            <w:pPr>
              <w:rPr>
                <w:rFonts w:ascii="Times New Roman" w:hAnsi="Times New Roman"/>
                <w:b/>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1126</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2.3.1</w:t>
            </w:r>
          </w:p>
        </w:tc>
        <w:tc>
          <w:tcPr>
            <w:tcW w:w="8083" w:type="dxa"/>
          </w:tcPr>
          <w:p w:rsidR="00BC6BCA" w:rsidRDefault="00BC6BCA" w:rsidP="00BF035C">
            <w:pPr>
              <w:rPr>
                <w:rFonts w:ascii="Times New Roman" w:hAnsi="Times New Roman"/>
              </w:rPr>
            </w:pPr>
            <w:r w:rsidRPr="00C27D52">
              <w:rPr>
                <w:rFonts w:ascii="Times New Roman" w:hAnsi="Times New Roman"/>
              </w:rPr>
              <w:t>Целевой раздел</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1126</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2.3.2</w:t>
            </w:r>
          </w:p>
        </w:tc>
        <w:tc>
          <w:tcPr>
            <w:tcW w:w="8083" w:type="dxa"/>
          </w:tcPr>
          <w:p w:rsidR="00BC6BCA" w:rsidRDefault="00BC6BCA" w:rsidP="00BF035C">
            <w:pPr>
              <w:rPr>
                <w:rFonts w:ascii="Times New Roman" w:hAnsi="Times New Roman"/>
              </w:rPr>
            </w:pPr>
            <w:r w:rsidRPr="00C27D52">
              <w:rPr>
                <w:rFonts w:ascii="Times New Roman" w:hAnsi="Times New Roman"/>
              </w:rPr>
              <w:t xml:space="preserve">Содержательный раздел </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1132</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2.3.3</w:t>
            </w:r>
          </w:p>
        </w:tc>
        <w:tc>
          <w:tcPr>
            <w:tcW w:w="8083" w:type="dxa"/>
          </w:tcPr>
          <w:p w:rsidR="00BC6BCA" w:rsidRDefault="00BC6BCA" w:rsidP="00BF035C">
            <w:pPr>
              <w:rPr>
                <w:rFonts w:ascii="Times New Roman" w:hAnsi="Times New Roman"/>
              </w:rPr>
            </w:pPr>
            <w:r w:rsidRPr="00C27D52">
              <w:rPr>
                <w:rFonts w:ascii="Times New Roman" w:hAnsi="Times New Roman"/>
              </w:rPr>
              <w:t xml:space="preserve">Организационный раздел </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1153</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2.3.4</w:t>
            </w:r>
          </w:p>
        </w:tc>
        <w:tc>
          <w:tcPr>
            <w:tcW w:w="8083" w:type="dxa"/>
          </w:tcPr>
          <w:p w:rsidR="00BC6BCA" w:rsidRPr="00C27D52" w:rsidRDefault="00BC6BCA" w:rsidP="00BF035C">
            <w:pPr>
              <w:rPr>
                <w:rFonts w:ascii="Times New Roman" w:hAnsi="Times New Roman"/>
              </w:rPr>
            </w:pPr>
            <w:r w:rsidRPr="00C27D52">
              <w:rPr>
                <w:rFonts w:ascii="Times New Roman" w:hAnsi="Times New Roman"/>
              </w:rPr>
              <w:t>Система поощрений социальной успешности и проявлений активной жизненной позиции обучающихся</w:t>
            </w: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1156</w:t>
            </w:r>
          </w:p>
        </w:tc>
      </w:tr>
      <w:tr w:rsidR="00BC6BCA" w:rsidRPr="00C27D52" w:rsidTr="00BF035C">
        <w:tc>
          <w:tcPr>
            <w:tcW w:w="959" w:type="dxa"/>
          </w:tcPr>
          <w:p w:rsidR="00BC6BCA" w:rsidRPr="008660E3" w:rsidRDefault="00BC6BCA" w:rsidP="00BF035C">
            <w:pPr>
              <w:ind w:right="-9"/>
              <w:rPr>
                <w:rFonts w:ascii="Times New Roman" w:hAnsi="Times New Roman"/>
              </w:rPr>
            </w:pPr>
            <w:r>
              <w:rPr>
                <w:rFonts w:ascii="Times New Roman" w:hAnsi="Times New Roman"/>
              </w:rPr>
              <w:t>2.3.5</w:t>
            </w:r>
          </w:p>
        </w:tc>
        <w:tc>
          <w:tcPr>
            <w:tcW w:w="8083" w:type="dxa"/>
          </w:tcPr>
          <w:p w:rsidR="00BC6BCA" w:rsidRDefault="00BC6BCA" w:rsidP="00BF035C">
            <w:pPr>
              <w:rPr>
                <w:rFonts w:ascii="Times New Roman" w:hAnsi="Times New Roman"/>
              </w:rPr>
            </w:pPr>
            <w:r w:rsidRPr="00C27D52">
              <w:rPr>
                <w:rFonts w:ascii="Times New Roman" w:hAnsi="Times New Roman"/>
              </w:rPr>
              <w:t>Анализ воспитательной работы</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1158</w:t>
            </w:r>
          </w:p>
        </w:tc>
      </w:tr>
      <w:tr w:rsidR="00BC6BCA" w:rsidRPr="00C27D52" w:rsidTr="00BF035C">
        <w:tc>
          <w:tcPr>
            <w:tcW w:w="959" w:type="dxa"/>
          </w:tcPr>
          <w:p w:rsidR="00BC6BCA" w:rsidRPr="00C53469" w:rsidRDefault="00BC6BCA" w:rsidP="00BF035C">
            <w:pPr>
              <w:ind w:right="-9"/>
              <w:rPr>
                <w:rFonts w:ascii="Times New Roman" w:hAnsi="Times New Roman"/>
                <w:b/>
              </w:rPr>
            </w:pPr>
            <w:r w:rsidRPr="00C53469">
              <w:rPr>
                <w:rFonts w:ascii="Times New Roman" w:hAnsi="Times New Roman"/>
                <w:b/>
              </w:rPr>
              <w:t>2.4.</w:t>
            </w:r>
          </w:p>
        </w:tc>
        <w:tc>
          <w:tcPr>
            <w:tcW w:w="8083" w:type="dxa"/>
          </w:tcPr>
          <w:p w:rsidR="00BC6BCA" w:rsidRDefault="00BC6BCA" w:rsidP="00BF035C">
            <w:pPr>
              <w:rPr>
                <w:rFonts w:ascii="Times New Roman" w:hAnsi="Times New Roman"/>
                <w:b/>
              </w:rPr>
            </w:pPr>
            <w:r w:rsidRPr="00C53469">
              <w:rPr>
                <w:rFonts w:ascii="Times New Roman" w:hAnsi="Times New Roman"/>
                <w:b/>
              </w:rPr>
              <w:t>Программа коррекционной работы</w:t>
            </w:r>
          </w:p>
          <w:p w:rsidR="00BC6BCA" w:rsidRPr="00C53469" w:rsidRDefault="00BC6BCA" w:rsidP="00BF035C">
            <w:pPr>
              <w:rPr>
                <w:rFonts w:ascii="Times New Roman" w:hAnsi="Times New Roman"/>
                <w:b/>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1213</w:t>
            </w:r>
          </w:p>
        </w:tc>
      </w:tr>
      <w:tr w:rsidR="00BC6BCA" w:rsidRPr="00C27D52" w:rsidTr="00BF035C">
        <w:tc>
          <w:tcPr>
            <w:tcW w:w="959" w:type="dxa"/>
          </w:tcPr>
          <w:p w:rsidR="00BC6BCA" w:rsidRPr="00C27D52" w:rsidRDefault="00BC6BCA" w:rsidP="00BF035C">
            <w:pPr>
              <w:ind w:right="-9"/>
              <w:rPr>
                <w:rFonts w:ascii="Times New Roman" w:hAnsi="Times New Roman"/>
                <w:b/>
              </w:rPr>
            </w:pPr>
            <w:r w:rsidRPr="00C27D52">
              <w:rPr>
                <w:rFonts w:ascii="Times New Roman" w:hAnsi="Times New Roman"/>
                <w:b/>
              </w:rPr>
              <w:t>3</w:t>
            </w:r>
          </w:p>
        </w:tc>
        <w:tc>
          <w:tcPr>
            <w:tcW w:w="8083" w:type="dxa"/>
          </w:tcPr>
          <w:p w:rsidR="00BC6BCA" w:rsidRDefault="00BC6BCA" w:rsidP="00BF035C">
            <w:pPr>
              <w:rPr>
                <w:rFonts w:ascii="Times New Roman" w:hAnsi="Times New Roman"/>
                <w:b/>
              </w:rPr>
            </w:pPr>
            <w:r w:rsidRPr="00C27D52">
              <w:rPr>
                <w:rFonts w:ascii="Times New Roman" w:hAnsi="Times New Roman"/>
                <w:b/>
              </w:rPr>
              <w:t>ОРГАНИЗАЦИОННЫЙ РАЗДЕЛ</w:t>
            </w:r>
          </w:p>
          <w:p w:rsidR="00BC6BCA" w:rsidRPr="00C27D52" w:rsidRDefault="00BC6BCA" w:rsidP="00BF035C">
            <w:pPr>
              <w:rPr>
                <w:rFonts w:ascii="Times New Roman" w:hAnsi="Times New Roman"/>
                <w:b/>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1232</w:t>
            </w:r>
          </w:p>
        </w:tc>
      </w:tr>
      <w:tr w:rsidR="00BC6BCA" w:rsidRPr="00C27D52" w:rsidTr="00BF035C">
        <w:tc>
          <w:tcPr>
            <w:tcW w:w="959" w:type="dxa"/>
          </w:tcPr>
          <w:p w:rsidR="00BC6BCA" w:rsidRPr="00C27D52" w:rsidRDefault="00BC6BCA" w:rsidP="00BF035C">
            <w:pPr>
              <w:ind w:right="-9"/>
              <w:rPr>
                <w:rFonts w:ascii="Times New Roman" w:hAnsi="Times New Roman"/>
              </w:rPr>
            </w:pPr>
            <w:r w:rsidRPr="00C27D52">
              <w:rPr>
                <w:rFonts w:ascii="Times New Roman" w:hAnsi="Times New Roman"/>
              </w:rPr>
              <w:t>3.1</w:t>
            </w:r>
          </w:p>
        </w:tc>
        <w:tc>
          <w:tcPr>
            <w:tcW w:w="8083" w:type="dxa"/>
          </w:tcPr>
          <w:p w:rsidR="00BC6BCA" w:rsidRDefault="00BC6BCA" w:rsidP="00BF035C">
            <w:pPr>
              <w:rPr>
                <w:rFonts w:ascii="Times New Roman" w:hAnsi="Times New Roman"/>
              </w:rPr>
            </w:pPr>
            <w:r w:rsidRPr="00C27D52">
              <w:rPr>
                <w:rFonts w:ascii="Times New Roman" w:hAnsi="Times New Roman"/>
              </w:rPr>
              <w:t>Учебный план</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1232</w:t>
            </w:r>
          </w:p>
        </w:tc>
      </w:tr>
      <w:tr w:rsidR="00BC6BCA" w:rsidRPr="00C27D52" w:rsidTr="00BF035C">
        <w:tc>
          <w:tcPr>
            <w:tcW w:w="959" w:type="dxa"/>
          </w:tcPr>
          <w:p w:rsidR="00BC6BCA" w:rsidRPr="008660E3" w:rsidRDefault="00BC6BCA" w:rsidP="00BF035C">
            <w:pPr>
              <w:ind w:right="-9"/>
              <w:rPr>
                <w:rFonts w:ascii="Times New Roman" w:hAnsi="Times New Roman"/>
              </w:rPr>
            </w:pPr>
            <w:r>
              <w:rPr>
                <w:rFonts w:ascii="Times New Roman" w:hAnsi="Times New Roman"/>
              </w:rPr>
              <w:t>3.2</w:t>
            </w:r>
          </w:p>
        </w:tc>
        <w:tc>
          <w:tcPr>
            <w:tcW w:w="8083" w:type="dxa"/>
          </w:tcPr>
          <w:p w:rsidR="00BC6BCA" w:rsidRDefault="00BC6BCA" w:rsidP="00BF035C">
            <w:pPr>
              <w:rPr>
                <w:rFonts w:ascii="Times New Roman" w:hAnsi="Times New Roman"/>
              </w:rPr>
            </w:pPr>
            <w:r w:rsidRPr="00C27D52">
              <w:rPr>
                <w:rFonts w:ascii="Times New Roman" w:hAnsi="Times New Roman"/>
              </w:rPr>
              <w:t>Календарный учебный график.</w:t>
            </w:r>
          </w:p>
          <w:p w:rsidR="00BC6BCA" w:rsidRPr="00C27D52" w:rsidRDefault="00BC6BCA" w:rsidP="00BF035C">
            <w:pPr>
              <w:rPr>
                <w:rFonts w:ascii="Times New Roman" w:hAnsi="Times New Roman"/>
              </w:rPr>
            </w:pPr>
          </w:p>
        </w:tc>
        <w:tc>
          <w:tcPr>
            <w:tcW w:w="847" w:type="dxa"/>
          </w:tcPr>
          <w:p w:rsidR="00BC6BCA" w:rsidRPr="00C27D52" w:rsidRDefault="00BC6BCA" w:rsidP="00BF035C">
            <w:pPr>
              <w:ind w:right="-100"/>
              <w:jc w:val="center"/>
              <w:rPr>
                <w:rFonts w:ascii="Times New Roman" w:hAnsi="Times New Roman"/>
              </w:rPr>
            </w:pPr>
            <w:r>
              <w:rPr>
                <w:rFonts w:ascii="Times New Roman" w:hAnsi="Times New Roman"/>
              </w:rPr>
              <w:t>1240</w:t>
            </w:r>
          </w:p>
        </w:tc>
      </w:tr>
      <w:tr w:rsidR="00BC6BCA" w:rsidRPr="00C27D52" w:rsidTr="00BF035C">
        <w:tc>
          <w:tcPr>
            <w:tcW w:w="959" w:type="dxa"/>
          </w:tcPr>
          <w:p w:rsidR="00BC6BCA" w:rsidRPr="008660E3" w:rsidRDefault="00BC6BCA" w:rsidP="00BF035C">
            <w:pPr>
              <w:ind w:right="-9"/>
              <w:rPr>
                <w:rFonts w:ascii="Times New Roman" w:hAnsi="Times New Roman"/>
              </w:rPr>
            </w:pPr>
            <w:r>
              <w:rPr>
                <w:rFonts w:ascii="Times New Roman" w:hAnsi="Times New Roman"/>
              </w:rPr>
              <w:t>3.3</w:t>
            </w:r>
          </w:p>
        </w:tc>
        <w:tc>
          <w:tcPr>
            <w:tcW w:w="8083" w:type="dxa"/>
          </w:tcPr>
          <w:p w:rsidR="00BC6BCA" w:rsidRDefault="00BC6BCA" w:rsidP="00BF035C">
            <w:pPr>
              <w:rPr>
                <w:rFonts w:ascii="Times New Roman" w:hAnsi="Times New Roman"/>
              </w:rPr>
            </w:pPr>
            <w:r w:rsidRPr="00C27D52">
              <w:rPr>
                <w:rFonts w:ascii="Times New Roman" w:hAnsi="Times New Roman"/>
              </w:rPr>
              <w:t>План внеурочной деятельности</w:t>
            </w:r>
          </w:p>
          <w:p w:rsidR="00BC6BCA" w:rsidRPr="00C27D52" w:rsidRDefault="00BC6BCA" w:rsidP="00BF035C">
            <w:pPr>
              <w:rPr>
                <w:rFonts w:ascii="Times New Roman" w:hAnsi="Times New Roman"/>
              </w:rPr>
            </w:pPr>
          </w:p>
        </w:tc>
        <w:tc>
          <w:tcPr>
            <w:tcW w:w="847" w:type="dxa"/>
          </w:tcPr>
          <w:p w:rsidR="00BC6BCA" w:rsidRPr="00BF7EDC" w:rsidRDefault="00BC6BCA" w:rsidP="00BF035C">
            <w:pPr>
              <w:ind w:right="-100"/>
              <w:jc w:val="center"/>
              <w:rPr>
                <w:rFonts w:ascii="Times New Roman" w:hAnsi="Times New Roman"/>
              </w:rPr>
            </w:pPr>
            <w:r>
              <w:rPr>
                <w:rFonts w:ascii="Times New Roman" w:hAnsi="Times New Roman"/>
              </w:rPr>
              <w:t>1241</w:t>
            </w:r>
          </w:p>
        </w:tc>
      </w:tr>
      <w:tr w:rsidR="00BC6BCA" w:rsidRPr="00C27D52" w:rsidTr="00BF035C">
        <w:tc>
          <w:tcPr>
            <w:tcW w:w="959" w:type="dxa"/>
          </w:tcPr>
          <w:p w:rsidR="00BC6BCA" w:rsidRPr="008660E3" w:rsidRDefault="00BC6BCA" w:rsidP="00BF035C">
            <w:pPr>
              <w:ind w:right="-9"/>
              <w:rPr>
                <w:rFonts w:ascii="Times New Roman" w:hAnsi="Times New Roman"/>
              </w:rPr>
            </w:pPr>
            <w:r>
              <w:rPr>
                <w:rFonts w:ascii="Times New Roman" w:hAnsi="Times New Roman"/>
              </w:rPr>
              <w:t>3.4</w:t>
            </w:r>
          </w:p>
        </w:tc>
        <w:tc>
          <w:tcPr>
            <w:tcW w:w="8083" w:type="dxa"/>
          </w:tcPr>
          <w:p w:rsidR="00BC6BCA" w:rsidRDefault="00BC6BCA" w:rsidP="00BF035C">
            <w:pPr>
              <w:rPr>
                <w:rFonts w:ascii="Times New Roman" w:hAnsi="Times New Roman"/>
              </w:rPr>
            </w:pPr>
            <w:r w:rsidRPr="00C27D52">
              <w:rPr>
                <w:rFonts w:ascii="Times New Roman" w:hAnsi="Times New Roman"/>
              </w:rPr>
              <w:t>Календарный план воспитательной работы</w:t>
            </w:r>
          </w:p>
          <w:p w:rsidR="00BC6BCA" w:rsidRPr="00C27D52" w:rsidRDefault="00BC6BCA" w:rsidP="00BF035C">
            <w:pPr>
              <w:rPr>
                <w:rFonts w:ascii="Times New Roman" w:hAnsi="Times New Roman"/>
              </w:rPr>
            </w:pPr>
          </w:p>
        </w:tc>
        <w:tc>
          <w:tcPr>
            <w:tcW w:w="847" w:type="dxa"/>
          </w:tcPr>
          <w:p w:rsidR="00BC6BCA" w:rsidRPr="000903A2" w:rsidRDefault="00BC6BCA" w:rsidP="00BF035C">
            <w:pPr>
              <w:ind w:right="-100"/>
              <w:jc w:val="center"/>
              <w:rPr>
                <w:rFonts w:ascii="Times New Roman" w:hAnsi="Times New Roman"/>
              </w:rPr>
            </w:pPr>
            <w:r>
              <w:rPr>
                <w:rFonts w:ascii="Times New Roman" w:hAnsi="Times New Roman"/>
              </w:rPr>
              <w:t>1255</w:t>
            </w:r>
          </w:p>
        </w:tc>
      </w:tr>
      <w:tr w:rsidR="00BC6BCA" w:rsidRPr="00C27D52" w:rsidTr="00BF035C">
        <w:tc>
          <w:tcPr>
            <w:tcW w:w="959" w:type="dxa"/>
          </w:tcPr>
          <w:p w:rsidR="00BC6BCA" w:rsidRPr="008660E3" w:rsidRDefault="00BC6BCA" w:rsidP="00BF035C">
            <w:pPr>
              <w:ind w:right="-9"/>
              <w:rPr>
                <w:rFonts w:ascii="Times New Roman" w:hAnsi="Times New Roman"/>
              </w:rPr>
            </w:pPr>
            <w:r>
              <w:rPr>
                <w:rFonts w:ascii="Times New Roman" w:hAnsi="Times New Roman"/>
              </w:rPr>
              <w:t>3.5</w:t>
            </w:r>
          </w:p>
        </w:tc>
        <w:tc>
          <w:tcPr>
            <w:tcW w:w="8083" w:type="dxa"/>
          </w:tcPr>
          <w:p w:rsidR="00BC6BCA" w:rsidRDefault="00BC6BCA" w:rsidP="00BF035C">
            <w:pPr>
              <w:rPr>
                <w:rFonts w:ascii="Times New Roman" w:hAnsi="Times New Roman"/>
              </w:rPr>
            </w:pPr>
            <w:r w:rsidRPr="00C27D52">
              <w:rPr>
                <w:rFonts w:ascii="Times New Roman" w:hAnsi="Times New Roman"/>
              </w:rPr>
              <w:t>Характеристика условий реализации программы ООО</w:t>
            </w:r>
          </w:p>
          <w:p w:rsidR="00BC6BCA" w:rsidRPr="00C27D52" w:rsidRDefault="00BC6BCA" w:rsidP="00BF035C">
            <w:pPr>
              <w:rPr>
                <w:rFonts w:ascii="Times New Roman" w:hAnsi="Times New Roman"/>
              </w:rPr>
            </w:pPr>
          </w:p>
        </w:tc>
        <w:tc>
          <w:tcPr>
            <w:tcW w:w="847" w:type="dxa"/>
          </w:tcPr>
          <w:p w:rsidR="00BC6BCA" w:rsidRPr="000903A2" w:rsidRDefault="00BC6BCA" w:rsidP="00BF035C">
            <w:pPr>
              <w:jc w:val="center"/>
              <w:rPr>
                <w:rFonts w:ascii="Times New Roman" w:hAnsi="Times New Roman"/>
              </w:rPr>
            </w:pPr>
            <w:r>
              <w:rPr>
                <w:rFonts w:ascii="Times New Roman" w:hAnsi="Times New Roman"/>
              </w:rPr>
              <w:t>1265</w:t>
            </w:r>
          </w:p>
        </w:tc>
      </w:tr>
    </w:tbl>
    <w:p w:rsidR="00BC6BCA" w:rsidRDefault="00BC6BCA" w:rsidP="006B6F82">
      <w:pPr>
        <w:pStyle w:val="52"/>
        <w:keepNext/>
        <w:shd w:val="clear" w:color="auto" w:fill="auto"/>
        <w:tabs>
          <w:tab w:val="left" w:pos="4142"/>
        </w:tabs>
        <w:spacing w:after="0" w:line="360" w:lineRule="auto"/>
        <w:rPr>
          <w:b w:val="0"/>
          <w:bCs w:val="0"/>
          <w:lang w:val="en-US"/>
        </w:rPr>
      </w:pPr>
    </w:p>
    <w:p w:rsidR="00BC6BCA" w:rsidRDefault="00BC6BCA">
      <w:pPr>
        <w:rPr>
          <w:rFonts w:ascii="Times New Roman" w:eastAsia="Times New Roman" w:hAnsi="Times New Roman" w:cs="Times New Roman"/>
          <w:sz w:val="26"/>
          <w:szCs w:val="26"/>
          <w:lang w:val="en-US"/>
        </w:rPr>
      </w:pPr>
      <w:r>
        <w:rPr>
          <w:b/>
          <w:bCs/>
          <w:lang w:val="en-US"/>
        </w:rPr>
        <w:br w:type="page"/>
      </w:r>
    </w:p>
    <w:p w:rsidR="00BA3FD6" w:rsidRPr="00F10F7F" w:rsidRDefault="00C20B1C" w:rsidP="006B6F82">
      <w:pPr>
        <w:pStyle w:val="52"/>
        <w:keepNext/>
        <w:shd w:val="clear" w:color="auto" w:fill="auto"/>
        <w:tabs>
          <w:tab w:val="left" w:pos="4142"/>
        </w:tabs>
        <w:spacing w:after="0" w:line="360" w:lineRule="auto"/>
      </w:pPr>
      <w:r w:rsidRPr="00C20B1C">
        <w:rPr>
          <w:b w:val="0"/>
          <w:bCs w:val="0"/>
        </w:rPr>
        <w:lastRenderedPageBreak/>
        <w:t>1.</w:t>
      </w:r>
      <w:r>
        <w:t xml:space="preserve"> </w:t>
      </w:r>
      <w:r w:rsidR="00D877A9" w:rsidRPr="00F10F7F">
        <w:t>Целевой раздел</w:t>
      </w:r>
    </w:p>
    <w:p w:rsidR="00C26FE9" w:rsidRPr="00F10F7F" w:rsidRDefault="00C20B1C" w:rsidP="00D46495">
      <w:pPr>
        <w:pStyle w:val="52"/>
        <w:keepNext/>
        <w:shd w:val="clear" w:color="auto" w:fill="auto"/>
        <w:tabs>
          <w:tab w:val="left" w:pos="993"/>
        </w:tabs>
        <w:spacing w:after="0" w:line="360" w:lineRule="auto"/>
        <w:jc w:val="both"/>
      </w:pPr>
      <w:r>
        <w:tab/>
        <w:t xml:space="preserve">1.1. </w:t>
      </w:r>
      <w:r w:rsidR="00C26FE9" w:rsidRPr="00F10F7F">
        <w:t>Пояснительная записка</w:t>
      </w:r>
    </w:p>
    <w:p w:rsidR="00D877A9" w:rsidRPr="00C20B1C" w:rsidRDefault="00D877A9" w:rsidP="00D46495">
      <w:pPr>
        <w:keepNext/>
        <w:tabs>
          <w:tab w:val="left" w:pos="10"/>
        </w:tabs>
        <w:spacing w:line="360" w:lineRule="auto"/>
        <w:jc w:val="both"/>
        <w:rPr>
          <w:rFonts w:ascii="Times New Roman" w:hAnsi="Times New Roman"/>
          <w:sz w:val="26"/>
          <w:szCs w:val="26"/>
        </w:rPr>
      </w:pPr>
      <w:r w:rsidRPr="00C20B1C">
        <w:rPr>
          <w:rFonts w:ascii="Times New Roman" w:hAnsi="Times New Roman"/>
          <w:sz w:val="26"/>
          <w:szCs w:val="26"/>
        </w:rPr>
        <w:t>Основная</w:t>
      </w:r>
      <w:r w:rsidR="00F70A16" w:rsidRPr="00C20B1C">
        <w:rPr>
          <w:rFonts w:ascii="Times New Roman" w:hAnsi="Times New Roman"/>
          <w:sz w:val="26"/>
          <w:szCs w:val="26"/>
        </w:rPr>
        <w:t xml:space="preserve"> образовательная программа средне</w:t>
      </w:r>
      <w:r w:rsidRPr="00C20B1C">
        <w:rPr>
          <w:rFonts w:ascii="Times New Roman" w:hAnsi="Times New Roman"/>
          <w:sz w:val="26"/>
          <w:szCs w:val="26"/>
        </w:rPr>
        <w:t>го общего образования (далее - О</w:t>
      </w:r>
      <w:r w:rsidR="00F70A16" w:rsidRPr="00C20B1C">
        <w:rPr>
          <w:rFonts w:ascii="Times New Roman" w:hAnsi="Times New Roman"/>
          <w:sz w:val="26"/>
          <w:szCs w:val="26"/>
        </w:rPr>
        <w:t xml:space="preserve">ОП СОО) разработана </w:t>
      </w:r>
      <w:r w:rsidRPr="00C20B1C">
        <w:rPr>
          <w:rFonts w:ascii="Times New Roman" w:hAnsi="Times New Roman"/>
          <w:sz w:val="26"/>
          <w:szCs w:val="26"/>
        </w:rPr>
        <w:t xml:space="preserve">разработана на основе ФЗ  №273  от 29 декабря 2012 года «Об образовании в РФ» с изменениями и дополнениями,  ФГОС  СОО, </w:t>
      </w:r>
      <w:r w:rsidRPr="007324F7">
        <w:rPr>
          <w:rFonts w:ascii="Times New Roman" w:hAnsi="Times New Roman"/>
          <w:color w:val="auto"/>
          <w:sz w:val="26"/>
          <w:szCs w:val="26"/>
        </w:rPr>
        <w:t xml:space="preserve">утвержденного приказом Министерства </w:t>
      </w:r>
      <w:r w:rsidR="007324F7" w:rsidRPr="007324F7">
        <w:rPr>
          <w:rFonts w:ascii="Times New Roman" w:hAnsi="Times New Roman"/>
          <w:color w:val="auto"/>
          <w:sz w:val="26"/>
          <w:szCs w:val="26"/>
        </w:rPr>
        <w:t>образования и науки</w:t>
      </w:r>
      <w:r w:rsidRPr="007324F7">
        <w:rPr>
          <w:rFonts w:ascii="Times New Roman" w:hAnsi="Times New Roman"/>
          <w:color w:val="auto"/>
          <w:sz w:val="26"/>
          <w:szCs w:val="26"/>
        </w:rPr>
        <w:t xml:space="preserve"> Российской Федерации от </w:t>
      </w:r>
      <w:r w:rsidR="007324F7" w:rsidRPr="007324F7">
        <w:rPr>
          <w:rFonts w:ascii="Times New Roman" w:hAnsi="Times New Roman"/>
          <w:color w:val="auto"/>
          <w:sz w:val="26"/>
          <w:szCs w:val="26"/>
        </w:rPr>
        <w:t>17</w:t>
      </w:r>
      <w:r w:rsidRPr="007324F7">
        <w:rPr>
          <w:rFonts w:ascii="Times New Roman" w:hAnsi="Times New Roman"/>
          <w:bCs/>
          <w:color w:val="auto"/>
          <w:sz w:val="26"/>
          <w:szCs w:val="26"/>
        </w:rPr>
        <w:t>.05.20</w:t>
      </w:r>
      <w:r w:rsidR="007324F7" w:rsidRPr="007324F7">
        <w:rPr>
          <w:rFonts w:ascii="Times New Roman" w:hAnsi="Times New Roman"/>
          <w:bCs/>
          <w:color w:val="auto"/>
          <w:sz w:val="26"/>
          <w:szCs w:val="26"/>
        </w:rPr>
        <w:t>12</w:t>
      </w:r>
      <w:r w:rsidRPr="007324F7">
        <w:rPr>
          <w:rFonts w:ascii="Times New Roman" w:hAnsi="Times New Roman"/>
          <w:bCs/>
          <w:color w:val="auto"/>
          <w:sz w:val="26"/>
          <w:szCs w:val="26"/>
        </w:rPr>
        <w:t xml:space="preserve"> г. №</w:t>
      </w:r>
      <w:r w:rsidR="007324F7" w:rsidRPr="007324F7">
        <w:rPr>
          <w:rFonts w:ascii="Times New Roman" w:hAnsi="Times New Roman"/>
          <w:bCs/>
          <w:color w:val="auto"/>
          <w:sz w:val="26"/>
          <w:szCs w:val="26"/>
        </w:rPr>
        <w:t>413 с изменениями и дополнениями</w:t>
      </w:r>
      <w:r w:rsidRPr="007324F7">
        <w:rPr>
          <w:rFonts w:ascii="Times New Roman" w:hAnsi="Times New Roman"/>
          <w:bCs/>
          <w:color w:val="auto"/>
          <w:sz w:val="26"/>
          <w:szCs w:val="26"/>
        </w:rPr>
        <w:t xml:space="preserve">   и ФОП ООО , утвержд. Приказом 37</w:t>
      </w:r>
      <w:r w:rsidR="007324F7" w:rsidRPr="007324F7">
        <w:rPr>
          <w:rFonts w:ascii="Times New Roman" w:hAnsi="Times New Roman"/>
          <w:bCs/>
          <w:color w:val="auto"/>
          <w:sz w:val="26"/>
          <w:szCs w:val="26"/>
        </w:rPr>
        <w:t>1</w:t>
      </w:r>
      <w:r w:rsidRPr="007324F7">
        <w:rPr>
          <w:rFonts w:ascii="Times New Roman" w:hAnsi="Times New Roman"/>
          <w:bCs/>
          <w:color w:val="auto"/>
          <w:sz w:val="26"/>
          <w:szCs w:val="26"/>
        </w:rPr>
        <w:t xml:space="preserve"> Минпросвещения РФ от от 18.05.2023</w:t>
      </w:r>
      <w:r w:rsidR="007324F7">
        <w:rPr>
          <w:rFonts w:ascii="Times New Roman" w:hAnsi="Times New Roman"/>
          <w:bCs/>
          <w:color w:val="auto"/>
          <w:sz w:val="26"/>
          <w:szCs w:val="26"/>
        </w:rPr>
        <w:t>.</w:t>
      </w:r>
      <w:r w:rsidRPr="007324F7">
        <w:rPr>
          <w:rFonts w:ascii="Times New Roman" w:hAnsi="Times New Roman"/>
          <w:sz w:val="26"/>
          <w:szCs w:val="26"/>
        </w:rPr>
        <w:br/>
      </w:r>
      <w:r w:rsidRPr="00C20B1C">
        <w:rPr>
          <w:rFonts w:ascii="Times New Roman" w:hAnsi="Times New Roman"/>
          <w:sz w:val="26"/>
          <w:szCs w:val="26"/>
        </w:rPr>
        <w:t>Также при реализации ООП СОО учтены требования :</w:t>
      </w:r>
    </w:p>
    <w:p w:rsidR="00D877A9" w:rsidRPr="00F10F7F" w:rsidRDefault="00D877A9" w:rsidP="00D46495">
      <w:pPr>
        <w:keepNext/>
        <w:widowControl/>
        <w:tabs>
          <w:tab w:val="left" w:pos="10"/>
        </w:tabs>
        <w:spacing w:line="360" w:lineRule="auto"/>
        <w:jc w:val="both"/>
        <w:rPr>
          <w:rFonts w:ascii="Times New Roman" w:hAnsi="Times New Roman" w:cs="Times New Roman"/>
          <w:sz w:val="26"/>
          <w:szCs w:val="26"/>
        </w:rPr>
      </w:pPr>
      <w:r w:rsidRPr="00F10F7F">
        <w:rPr>
          <w:rFonts w:ascii="Times New Roman" w:hAnsi="Times New Roman" w:cs="Times New Roman"/>
          <w:sz w:val="26"/>
          <w:szCs w:val="26"/>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877A9" w:rsidRPr="00F10F7F" w:rsidRDefault="00D877A9" w:rsidP="00D46495">
      <w:pPr>
        <w:keepNext/>
        <w:widowControl/>
        <w:tabs>
          <w:tab w:val="left" w:pos="10"/>
          <w:tab w:val="left" w:pos="999"/>
        </w:tabs>
        <w:spacing w:line="360" w:lineRule="auto"/>
        <w:jc w:val="both"/>
        <w:rPr>
          <w:rFonts w:ascii="Times New Roman" w:hAnsi="Times New Roman" w:cs="Times New Roman"/>
          <w:sz w:val="26"/>
          <w:szCs w:val="26"/>
        </w:rPr>
      </w:pPr>
      <w:r w:rsidRPr="00F10F7F">
        <w:rPr>
          <w:rFonts w:ascii="Times New Roman" w:hAnsi="Times New Roman" w:cs="Times New Roman"/>
          <w:sz w:val="26"/>
          <w:szCs w:val="26"/>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A3FD6" w:rsidRPr="00C20B1C" w:rsidRDefault="00F70A16" w:rsidP="00D46495">
      <w:pPr>
        <w:keepNext/>
        <w:widowControl/>
        <w:tabs>
          <w:tab w:val="left" w:pos="10"/>
          <w:tab w:val="left" w:pos="999"/>
        </w:tabs>
        <w:spacing w:line="360" w:lineRule="auto"/>
        <w:jc w:val="both"/>
        <w:rPr>
          <w:rFonts w:ascii="Times New Roman" w:hAnsi="Times New Roman"/>
          <w:sz w:val="26"/>
          <w:szCs w:val="26"/>
        </w:rPr>
      </w:pPr>
      <w:r w:rsidRPr="00C20B1C">
        <w:rPr>
          <w:rFonts w:ascii="Times New Roman" w:hAnsi="Times New Roman"/>
          <w:sz w:val="26"/>
          <w:szCs w:val="26"/>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F10F7F">
        <w:rPr>
          <w:vertAlign w:val="superscript"/>
        </w:rPr>
        <w:footnoteReference w:id="1"/>
      </w:r>
      <w:r w:rsidRPr="00C20B1C">
        <w:rPr>
          <w:rFonts w:ascii="Times New Roman" w:hAnsi="Times New Roman"/>
          <w:sz w:val="26"/>
          <w:szCs w:val="26"/>
        </w:rPr>
        <w:t>.</w:t>
      </w:r>
    </w:p>
    <w:p w:rsidR="00BA3FD6" w:rsidRPr="00F10F7F" w:rsidRDefault="00F70A16" w:rsidP="00D46495">
      <w:pPr>
        <w:pStyle w:val="28"/>
        <w:keepNext/>
        <w:shd w:val="clear" w:color="auto" w:fill="auto"/>
        <w:tabs>
          <w:tab w:val="left" w:pos="1026"/>
        </w:tabs>
        <w:spacing w:line="360" w:lineRule="auto"/>
        <w:jc w:val="both"/>
      </w:pPr>
      <w:r w:rsidRPr="00F10F7F">
        <w:t>ФОП СОО включает три раздела: целевой, содержательный, организационный</w:t>
      </w:r>
      <w:r w:rsidRPr="00F10F7F">
        <w:rPr>
          <w:vertAlign w:val="superscript"/>
        </w:rPr>
        <w:footnoteReference w:id="2"/>
      </w:r>
      <w:r w:rsidRPr="00F10F7F">
        <w:t>.</w:t>
      </w:r>
      <w:r w:rsidR="00D877A9" w:rsidRPr="00F10F7F">
        <w:t xml:space="preserve">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D57E2A" w:rsidRPr="00F10F7F" w:rsidRDefault="00C20B1C" w:rsidP="00D46495">
      <w:pPr>
        <w:pStyle w:val="28"/>
        <w:keepNext/>
        <w:shd w:val="clear" w:color="auto" w:fill="auto"/>
        <w:tabs>
          <w:tab w:val="left" w:pos="1035"/>
        </w:tabs>
        <w:spacing w:line="360" w:lineRule="auto"/>
        <w:jc w:val="both"/>
        <w:rPr>
          <w:b/>
        </w:rPr>
      </w:pPr>
      <w:r w:rsidRPr="00C20B1C">
        <w:rPr>
          <w:b/>
        </w:rPr>
        <w:tab/>
        <w:t>1</w:t>
      </w:r>
      <w:r>
        <w:rPr>
          <w:b/>
        </w:rPr>
        <w:t>.1.1. Цели реализации программы СО</w:t>
      </w:r>
      <w:r w:rsidR="00D57E2A" w:rsidRPr="00F10F7F">
        <w:rPr>
          <w:b/>
        </w:rPr>
        <w:t>О</w:t>
      </w:r>
    </w:p>
    <w:p w:rsidR="00BA3FD6" w:rsidRPr="00F10F7F" w:rsidRDefault="00F70A16" w:rsidP="00D46495">
      <w:pPr>
        <w:pStyle w:val="28"/>
        <w:keepNext/>
        <w:shd w:val="clear" w:color="auto" w:fill="auto"/>
        <w:tabs>
          <w:tab w:val="left" w:pos="1384"/>
        </w:tabs>
        <w:spacing w:line="360" w:lineRule="auto"/>
        <w:jc w:val="both"/>
      </w:pPr>
      <w:r w:rsidRPr="00F10F7F">
        <w:t>Целями реализации ФОП СОО являются:</w:t>
      </w:r>
    </w:p>
    <w:p w:rsidR="00BA3FD6" w:rsidRPr="00F10F7F" w:rsidRDefault="00F70A16" w:rsidP="00D46495">
      <w:pPr>
        <w:pStyle w:val="28"/>
        <w:keepNext/>
        <w:shd w:val="clear" w:color="auto" w:fill="auto"/>
        <w:spacing w:line="360" w:lineRule="auto"/>
        <w:jc w:val="both"/>
      </w:pPr>
      <w:r w:rsidRPr="00F10F7F">
        <w:t>формирование российской гражданской идентичности обучающихся;</w:t>
      </w:r>
    </w:p>
    <w:p w:rsidR="00BA3FD6" w:rsidRPr="00F10F7F" w:rsidRDefault="00F70A16" w:rsidP="00D46495">
      <w:pPr>
        <w:pStyle w:val="28"/>
        <w:keepNext/>
        <w:shd w:val="clear" w:color="auto" w:fill="auto"/>
        <w:spacing w:line="360" w:lineRule="auto"/>
        <w:jc w:val="both"/>
      </w:pPr>
      <w:r w:rsidRPr="00F10F7F">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sidRPr="00F10F7F">
        <w:lastRenderedPageBreak/>
        <w:t>становления;</w:t>
      </w:r>
    </w:p>
    <w:p w:rsidR="00BA3FD6" w:rsidRPr="00F10F7F" w:rsidRDefault="00F70A16" w:rsidP="00D46495">
      <w:pPr>
        <w:pStyle w:val="28"/>
        <w:keepNext/>
        <w:shd w:val="clear" w:color="auto" w:fill="auto"/>
        <w:spacing w:line="360" w:lineRule="auto"/>
        <w:jc w:val="both"/>
      </w:pPr>
      <w:r w:rsidRPr="00F10F7F">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F10F7F" w:rsidRDefault="00F70A16" w:rsidP="00D46495">
      <w:pPr>
        <w:pStyle w:val="28"/>
        <w:keepNext/>
        <w:shd w:val="clear" w:color="auto" w:fill="auto"/>
        <w:spacing w:line="360" w:lineRule="auto"/>
        <w:jc w:val="both"/>
      </w:pPr>
      <w:r w:rsidRPr="00F10F7F">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F10F7F" w:rsidRDefault="00F70A16" w:rsidP="00D46495">
      <w:pPr>
        <w:pStyle w:val="28"/>
        <w:keepNext/>
        <w:shd w:val="clear" w:color="auto" w:fill="auto"/>
        <w:spacing w:line="360" w:lineRule="auto"/>
        <w:jc w:val="both"/>
      </w:pPr>
      <w:r w:rsidRPr="00F10F7F">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F10F7F" w:rsidRDefault="00F70A16" w:rsidP="00D46495">
      <w:pPr>
        <w:pStyle w:val="28"/>
        <w:keepNext/>
        <w:shd w:val="clear" w:color="auto" w:fill="auto"/>
        <w:spacing w:line="360" w:lineRule="auto"/>
        <w:jc w:val="both"/>
      </w:pPr>
      <w:r w:rsidRPr="00F10F7F">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F10F7F" w:rsidRDefault="00F70A16" w:rsidP="00D46495">
      <w:pPr>
        <w:pStyle w:val="28"/>
        <w:keepNext/>
        <w:shd w:val="clear" w:color="auto" w:fill="auto"/>
        <w:spacing w:line="360" w:lineRule="auto"/>
        <w:jc w:val="both"/>
      </w:pPr>
      <w:r w:rsidRPr="00F10F7F">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F10F7F" w:rsidRDefault="00F70A16" w:rsidP="00D46495">
      <w:pPr>
        <w:pStyle w:val="28"/>
        <w:keepNext/>
        <w:shd w:val="clear" w:color="auto" w:fill="auto"/>
        <w:tabs>
          <w:tab w:val="left" w:pos="851"/>
        </w:tabs>
        <w:spacing w:line="360" w:lineRule="auto"/>
        <w:jc w:val="both"/>
      </w:pPr>
      <w:r w:rsidRPr="00F10F7F">
        <w:t>Достижение</w:t>
      </w:r>
      <w:r w:rsidR="00D57E2A" w:rsidRPr="00F10F7F">
        <w:t xml:space="preserve"> поставленных целей реализации О</w:t>
      </w:r>
      <w:r w:rsidRPr="00F10F7F">
        <w:t>ОП СОО предусматривает решение следующих основных задач:</w:t>
      </w:r>
    </w:p>
    <w:p w:rsidR="00BA3FD6" w:rsidRPr="00F10F7F" w:rsidRDefault="00F70A16" w:rsidP="00D46495">
      <w:pPr>
        <w:pStyle w:val="28"/>
        <w:keepNext/>
        <w:shd w:val="clear" w:color="auto" w:fill="auto"/>
        <w:spacing w:line="360" w:lineRule="auto"/>
        <w:jc w:val="both"/>
      </w:pPr>
      <w:r w:rsidRPr="00F10F7F">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F10F7F" w:rsidRDefault="00F70A16" w:rsidP="00D46495">
      <w:pPr>
        <w:pStyle w:val="28"/>
        <w:keepNext/>
        <w:shd w:val="clear" w:color="auto" w:fill="auto"/>
        <w:spacing w:line="360" w:lineRule="auto"/>
        <w:jc w:val="both"/>
      </w:pPr>
      <w:r w:rsidRPr="00F10F7F">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F10F7F" w:rsidRDefault="00F70A16" w:rsidP="00D46495">
      <w:pPr>
        <w:pStyle w:val="28"/>
        <w:keepNext/>
        <w:shd w:val="clear" w:color="auto" w:fill="auto"/>
        <w:spacing w:line="360" w:lineRule="auto"/>
        <w:jc w:val="both"/>
      </w:pPr>
      <w:r w:rsidRPr="00F10F7F">
        <w:t>обеспечение преемственности основного общего и среднего общего образования;</w:t>
      </w:r>
    </w:p>
    <w:p w:rsidR="00BA3FD6" w:rsidRPr="00F10F7F" w:rsidRDefault="00F70A16" w:rsidP="00D46495">
      <w:pPr>
        <w:pStyle w:val="28"/>
        <w:keepNext/>
        <w:shd w:val="clear" w:color="auto" w:fill="auto"/>
        <w:spacing w:line="360" w:lineRule="auto"/>
        <w:jc w:val="both"/>
      </w:pPr>
      <w:r w:rsidRPr="00F10F7F">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Pr="00F10F7F" w:rsidRDefault="00F70A16" w:rsidP="00D46495">
      <w:pPr>
        <w:pStyle w:val="28"/>
        <w:keepNext/>
        <w:shd w:val="clear" w:color="auto" w:fill="auto"/>
        <w:spacing w:line="360" w:lineRule="auto"/>
        <w:jc w:val="both"/>
      </w:pPr>
      <w:r w:rsidRPr="00F10F7F">
        <w:t>обеспечение доступности получения качественного среднего общего образования;</w:t>
      </w:r>
    </w:p>
    <w:p w:rsidR="00BA3FD6" w:rsidRPr="00F10F7F" w:rsidRDefault="00F70A16" w:rsidP="00D46495">
      <w:pPr>
        <w:pStyle w:val="28"/>
        <w:keepNext/>
        <w:shd w:val="clear" w:color="auto" w:fill="auto"/>
        <w:spacing w:line="360" w:lineRule="auto"/>
        <w:jc w:val="both"/>
      </w:pPr>
      <w:r w:rsidRPr="00F10F7F">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F10F7F" w:rsidRDefault="00F70A16" w:rsidP="00D46495">
      <w:pPr>
        <w:pStyle w:val="28"/>
        <w:keepNext/>
        <w:shd w:val="clear" w:color="auto" w:fill="auto"/>
        <w:spacing w:line="360" w:lineRule="auto"/>
        <w:jc w:val="both"/>
      </w:pPr>
      <w:r w:rsidRPr="00F10F7F">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F10F7F" w:rsidRDefault="00F70A16" w:rsidP="00D46495">
      <w:pPr>
        <w:pStyle w:val="28"/>
        <w:keepNext/>
        <w:shd w:val="clear" w:color="auto" w:fill="auto"/>
        <w:spacing w:line="360" w:lineRule="auto"/>
        <w:jc w:val="both"/>
      </w:pPr>
      <w:r w:rsidRPr="00F10F7F">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F10F7F" w:rsidRDefault="00F70A16" w:rsidP="00D46495">
      <w:pPr>
        <w:pStyle w:val="28"/>
        <w:keepNext/>
        <w:shd w:val="clear" w:color="auto" w:fill="auto"/>
        <w:spacing w:line="360" w:lineRule="auto"/>
        <w:jc w:val="both"/>
      </w:pPr>
      <w:r w:rsidRPr="00F10F7F">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F10F7F" w:rsidRDefault="00F70A16" w:rsidP="00D46495">
      <w:pPr>
        <w:pStyle w:val="28"/>
        <w:keepNext/>
        <w:shd w:val="clear" w:color="auto" w:fill="auto"/>
        <w:spacing w:line="360" w:lineRule="auto"/>
        <w:jc w:val="both"/>
      </w:pPr>
      <w:r w:rsidRPr="00F10F7F">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F10F7F" w:rsidRDefault="00F70A16" w:rsidP="00D46495">
      <w:pPr>
        <w:pStyle w:val="28"/>
        <w:keepNext/>
        <w:shd w:val="clear" w:color="auto" w:fill="auto"/>
        <w:spacing w:line="360" w:lineRule="auto"/>
        <w:jc w:val="both"/>
      </w:pPr>
      <w:r w:rsidRPr="00F10F7F">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F10F7F" w:rsidRDefault="00C20B1C" w:rsidP="00D46495">
      <w:pPr>
        <w:pStyle w:val="28"/>
        <w:keepNext/>
        <w:shd w:val="clear" w:color="auto" w:fill="auto"/>
        <w:spacing w:line="360" w:lineRule="auto"/>
        <w:ind w:firstLine="348"/>
        <w:jc w:val="both"/>
        <w:rPr>
          <w:b/>
        </w:rPr>
      </w:pPr>
      <w:r>
        <w:rPr>
          <w:b/>
        </w:rPr>
        <w:t xml:space="preserve">1.1.2. </w:t>
      </w:r>
      <w:r w:rsidR="009D77F9" w:rsidRPr="00F10F7F">
        <w:rPr>
          <w:b/>
        </w:rPr>
        <w:t>Принципы формир</w:t>
      </w:r>
      <w:r>
        <w:rPr>
          <w:b/>
        </w:rPr>
        <w:t>ования и механизмы реализации СО</w:t>
      </w:r>
      <w:r w:rsidR="009D77F9" w:rsidRPr="00F10F7F">
        <w:rPr>
          <w:b/>
        </w:rPr>
        <w:t>О</w:t>
      </w:r>
    </w:p>
    <w:p w:rsidR="00BA3FD6" w:rsidRPr="00F10F7F" w:rsidRDefault="00F70A16" w:rsidP="00D46495">
      <w:pPr>
        <w:pStyle w:val="28"/>
        <w:keepNext/>
        <w:shd w:val="clear" w:color="auto" w:fill="auto"/>
        <w:spacing w:line="360" w:lineRule="auto"/>
        <w:jc w:val="both"/>
      </w:pPr>
      <w:r w:rsidRPr="00F10F7F">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F10F7F" w:rsidRDefault="00F70A16" w:rsidP="00D46495">
      <w:pPr>
        <w:pStyle w:val="28"/>
        <w:keepNext/>
        <w:shd w:val="clear" w:color="auto" w:fill="auto"/>
        <w:spacing w:line="360" w:lineRule="auto"/>
        <w:jc w:val="both"/>
      </w:pPr>
      <w:r w:rsidRPr="00F10F7F">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172829" w:rsidRPr="00F10F7F">
        <w:t xml:space="preserve"> </w:t>
      </w:r>
      <w:r w:rsidRPr="00F10F7F">
        <w:t>внеурочной деятельности;</w:t>
      </w:r>
    </w:p>
    <w:p w:rsidR="00BA3FD6" w:rsidRPr="00F10F7F" w:rsidRDefault="00F70A16" w:rsidP="00D46495">
      <w:pPr>
        <w:pStyle w:val="28"/>
        <w:keepNext/>
        <w:shd w:val="clear" w:color="auto" w:fill="auto"/>
        <w:spacing w:line="360" w:lineRule="auto"/>
        <w:jc w:val="both"/>
      </w:pPr>
      <w:r w:rsidRPr="00F10F7F">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F10F7F" w:rsidRDefault="00F70A16" w:rsidP="00D46495">
      <w:pPr>
        <w:pStyle w:val="28"/>
        <w:keepNext/>
        <w:shd w:val="clear" w:color="auto" w:fill="auto"/>
        <w:spacing w:line="360" w:lineRule="auto"/>
        <w:jc w:val="both"/>
      </w:pPr>
      <w:r w:rsidRPr="00F10F7F">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F10F7F" w:rsidRDefault="00F70A16" w:rsidP="00D46495">
      <w:pPr>
        <w:pStyle w:val="28"/>
        <w:keepNext/>
        <w:shd w:val="clear" w:color="auto" w:fill="auto"/>
        <w:spacing w:line="360" w:lineRule="auto"/>
        <w:jc w:val="both"/>
      </w:pPr>
      <w:r w:rsidRPr="00F10F7F">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F10F7F" w:rsidRDefault="00F70A16" w:rsidP="00D46495">
      <w:pPr>
        <w:pStyle w:val="28"/>
        <w:keepNext/>
        <w:shd w:val="clear" w:color="auto" w:fill="auto"/>
        <w:spacing w:line="360" w:lineRule="auto"/>
        <w:jc w:val="both"/>
      </w:pPr>
      <w:r w:rsidRPr="00F10F7F">
        <w:t xml:space="preserve">принцип учета индивидуальных возрастных, психологических и физиологических </w:t>
      </w:r>
      <w:r w:rsidRPr="00F10F7F">
        <w:lastRenderedPageBreak/>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F10F7F" w:rsidRDefault="00F70A16" w:rsidP="00D46495">
      <w:pPr>
        <w:pStyle w:val="28"/>
        <w:keepNext/>
        <w:shd w:val="clear" w:color="auto" w:fill="auto"/>
        <w:spacing w:line="360" w:lineRule="auto"/>
        <w:jc w:val="both"/>
      </w:pPr>
      <w:r w:rsidRPr="00F10F7F">
        <w:t>принцип обеспечения фундаментального характера образования, учета специфики изучаемых учебных предметов;</w:t>
      </w:r>
    </w:p>
    <w:p w:rsidR="00BA3FD6" w:rsidRPr="00F10F7F" w:rsidRDefault="00F70A16" w:rsidP="00D46495">
      <w:pPr>
        <w:pStyle w:val="28"/>
        <w:keepNext/>
        <w:shd w:val="clear" w:color="auto" w:fill="auto"/>
        <w:spacing w:line="360" w:lineRule="auto"/>
        <w:jc w:val="both"/>
      </w:pPr>
      <w:r w:rsidRPr="00F10F7F">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F10F7F" w:rsidRDefault="00F70A16" w:rsidP="00D46495">
      <w:pPr>
        <w:pStyle w:val="28"/>
        <w:keepNext/>
        <w:shd w:val="clear" w:color="auto" w:fill="auto"/>
        <w:spacing w:line="360" w:lineRule="auto"/>
        <w:jc w:val="both"/>
      </w:pPr>
      <w:r w:rsidRPr="00F10F7F">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rsidP="00D46495">
      <w:pPr>
        <w:pStyle w:val="28"/>
        <w:keepNext/>
        <w:shd w:val="clear" w:color="auto" w:fill="auto"/>
        <w:tabs>
          <w:tab w:val="left" w:pos="533"/>
        </w:tabs>
        <w:spacing w:line="360" w:lineRule="auto"/>
        <w:jc w:val="both"/>
      </w:pPr>
      <w:r w:rsidRPr="00F10F7F">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F10F7F">
        <w:tab/>
        <w:t>28 (зарегистрировано Министерством юстиции Российской Федерации</w:t>
      </w:r>
      <w:r w:rsidR="00C20B1C">
        <w:t xml:space="preserve"> </w:t>
      </w:r>
      <w:r w:rsidRPr="00F10F7F">
        <w:t>18 декабря 2020 г., регистрационный № 61573), действующими до 1 января 2027 г. (далее - Санитарно-эпидемиологические требования).</w:t>
      </w:r>
    </w:p>
    <w:p w:rsidR="00C20B1C" w:rsidRPr="00C20B1C" w:rsidRDefault="00C20B1C" w:rsidP="00D46495">
      <w:pPr>
        <w:pStyle w:val="28"/>
        <w:keepNext/>
        <w:shd w:val="clear" w:color="auto" w:fill="auto"/>
        <w:tabs>
          <w:tab w:val="left" w:pos="993"/>
        </w:tabs>
        <w:spacing w:line="360" w:lineRule="auto"/>
        <w:jc w:val="both"/>
        <w:rPr>
          <w:b/>
        </w:rPr>
      </w:pPr>
      <w:r>
        <w:tab/>
      </w:r>
      <w:r>
        <w:rPr>
          <w:b/>
        </w:rPr>
        <w:t>1.1.3. Общая характеристика программы СОО</w:t>
      </w:r>
    </w:p>
    <w:p w:rsidR="00BA3FD6" w:rsidRPr="00F10F7F" w:rsidRDefault="009D77F9" w:rsidP="00D46495">
      <w:pPr>
        <w:pStyle w:val="28"/>
        <w:keepNext/>
        <w:shd w:val="clear" w:color="auto" w:fill="auto"/>
        <w:tabs>
          <w:tab w:val="left" w:pos="851"/>
        </w:tabs>
        <w:spacing w:line="360" w:lineRule="auto"/>
        <w:jc w:val="both"/>
      </w:pPr>
      <w:r w:rsidRPr="00F10F7F">
        <w:t>О</w:t>
      </w:r>
      <w:r w:rsidR="00F70A16" w:rsidRPr="00F10F7F">
        <w:t xml:space="preserve">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w:t>
      </w:r>
      <w:r w:rsidR="00F70A16" w:rsidRPr="00F10F7F">
        <w:lastRenderedPageBreak/>
        <w:t>Санитарно-эпидемиологическими требованиями</w:t>
      </w:r>
      <w:r w:rsidR="00F70A16" w:rsidRPr="00F10F7F">
        <w:rPr>
          <w:vertAlign w:val="superscript"/>
        </w:rPr>
        <w:footnoteReference w:id="3"/>
      </w:r>
      <w:r w:rsidR="00F70A16" w:rsidRPr="00F10F7F">
        <w:t>.</w:t>
      </w:r>
    </w:p>
    <w:p w:rsidR="00BA3FD6" w:rsidRPr="00F10F7F" w:rsidRDefault="00F70A16" w:rsidP="00D46495">
      <w:pPr>
        <w:pStyle w:val="28"/>
        <w:keepNext/>
        <w:shd w:val="clear" w:color="auto" w:fill="auto"/>
        <w:tabs>
          <w:tab w:val="left" w:pos="851"/>
        </w:tabs>
        <w:spacing w:line="360" w:lineRule="auto"/>
        <w:jc w:val="both"/>
      </w:pPr>
      <w:r w:rsidRPr="00F10F7F">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10F7F">
        <w:rPr>
          <w:vertAlign w:val="superscript"/>
        </w:rPr>
        <w:footnoteReference w:id="4"/>
      </w:r>
      <w:r w:rsidRPr="00F10F7F">
        <w:t>.</w:t>
      </w:r>
    </w:p>
    <w:p w:rsidR="002B66B9" w:rsidRDefault="00C20B1C" w:rsidP="00D46495">
      <w:pPr>
        <w:pStyle w:val="28"/>
        <w:keepNext/>
        <w:shd w:val="clear" w:color="auto" w:fill="auto"/>
        <w:tabs>
          <w:tab w:val="left" w:pos="1163"/>
        </w:tabs>
        <w:spacing w:line="360" w:lineRule="auto"/>
        <w:jc w:val="both"/>
        <w:rPr>
          <w:b/>
        </w:rPr>
      </w:pPr>
      <w:r>
        <w:rPr>
          <w:b/>
        </w:rPr>
        <w:tab/>
      </w:r>
    </w:p>
    <w:p w:rsidR="00BA3FD6" w:rsidRPr="00F10F7F" w:rsidRDefault="002B66B9" w:rsidP="00D46495">
      <w:pPr>
        <w:pStyle w:val="28"/>
        <w:keepNext/>
        <w:shd w:val="clear" w:color="auto" w:fill="auto"/>
        <w:tabs>
          <w:tab w:val="left" w:pos="1163"/>
        </w:tabs>
        <w:spacing w:line="360" w:lineRule="auto"/>
        <w:jc w:val="both"/>
        <w:rPr>
          <w:b/>
        </w:rPr>
      </w:pPr>
      <w:r>
        <w:rPr>
          <w:b/>
        </w:rPr>
        <w:tab/>
      </w:r>
      <w:r w:rsidR="00C20B1C">
        <w:rPr>
          <w:b/>
        </w:rPr>
        <w:t xml:space="preserve">1.2. </w:t>
      </w:r>
      <w:r w:rsidR="00F70A16" w:rsidRPr="00F10F7F">
        <w:rPr>
          <w:b/>
        </w:rPr>
        <w:t>П</w:t>
      </w:r>
      <w:r w:rsidR="009D77F9" w:rsidRPr="00F10F7F">
        <w:rPr>
          <w:b/>
        </w:rPr>
        <w:t>ланируемые результаты освоения О</w:t>
      </w:r>
      <w:r w:rsidR="00F70A16" w:rsidRPr="00F10F7F">
        <w:rPr>
          <w:b/>
        </w:rPr>
        <w:t>ОП СОО.</w:t>
      </w:r>
    </w:p>
    <w:p w:rsidR="00BA3FD6" w:rsidRPr="00F10F7F" w:rsidRDefault="00F70A16" w:rsidP="00D46495">
      <w:pPr>
        <w:pStyle w:val="28"/>
        <w:keepNext/>
        <w:shd w:val="clear" w:color="auto" w:fill="auto"/>
        <w:tabs>
          <w:tab w:val="left" w:pos="709"/>
        </w:tabs>
        <w:spacing w:line="360" w:lineRule="auto"/>
        <w:jc w:val="both"/>
      </w:pPr>
      <w:r w:rsidRPr="00F10F7F">
        <w:t>П</w:t>
      </w:r>
      <w:r w:rsidR="009D77F9" w:rsidRPr="00F10F7F">
        <w:t>ланируемые результаты освоения О</w:t>
      </w:r>
      <w:r w:rsidRPr="00F10F7F">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9D77F9" w:rsidRPr="00F10F7F">
        <w:t xml:space="preserve"> </w:t>
      </w:r>
      <w:r w:rsidRPr="00F10F7F">
        <w:t>обучающегося.</w:t>
      </w:r>
    </w:p>
    <w:p w:rsidR="00BA3FD6" w:rsidRPr="00F10F7F" w:rsidRDefault="00F70A16" w:rsidP="00D46495">
      <w:pPr>
        <w:pStyle w:val="28"/>
        <w:keepNext/>
        <w:shd w:val="clear" w:color="auto" w:fill="auto"/>
        <w:tabs>
          <w:tab w:val="left" w:pos="709"/>
        </w:tabs>
        <w:spacing w:line="360" w:lineRule="auto"/>
        <w:jc w:val="both"/>
      </w:pPr>
      <w:r w:rsidRPr="00F10F7F">
        <w:t>Требования к личностным рез</w:t>
      </w:r>
      <w:r w:rsidR="00172829" w:rsidRPr="00F10F7F">
        <w:t>ультатам освоения обучающимися О</w:t>
      </w:r>
      <w:r w:rsidRPr="00F10F7F">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F10F7F" w:rsidRDefault="00F70A16" w:rsidP="00D46495">
      <w:pPr>
        <w:pStyle w:val="28"/>
        <w:keepNext/>
        <w:shd w:val="clear" w:color="auto" w:fill="auto"/>
        <w:spacing w:line="360" w:lineRule="auto"/>
        <w:jc w:val="both"/>
      </w:pPr>
      <w:r w:rsidRPr="00F10F7F">
        <w:t>Личностные результаты осво</w:t>
      </w:r>
      <w:r w:rsidR="00270781" w:rsidRPr="00F10F7F">
        <w:t>ения О</w:t>
      </w:r>
      <w:r w:rsidRPr="00F10F7F">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F10F7F" w:rsidRDefault="001F3089" w:rsidP="00D46495">
      <w:pPr>
        <w:pStyle w:val="28"/>
        <w:keepNext/>
        <w:shd w:val="clear" w:color="auto" w:fill="auto"/>
        <w:spacing w:line="360" w:lineRule="auto"/>
        <w:jc w:val="both"/>
      </w:pPr>
      <w:r w:rsidRPr="00F10F7F">
        <w:t>Личностные результаты освоения О</w:t>
      </w:r>
      <w:r w:rsidR="00F70A16" w:rsidRPr="00F10F7F">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w:t>
      </w:r>
      <w:r w:rsidR="00F70A16" w:rsidRPr="00F10F7F">
        <w:lastRenderedPageBreak/>
        <w:t>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F10F7F" w:rsidRDefault="00F70A16" w:rsidP="00D46495">
      <w:pPr>
        <w:pStyle w:val="28"/>
        <w:keepNext/>
        <w:shd w:val="clear" w:color="auto" w:fill="auto"/>
        <w:tabs>
          <w:tab w:val="left" w:pos="1345"/>
        </w:tabs>
        <w:spacing w:line="360" w:lineRule="auto"/>
        <w:jc w:val="both"/>
      </w:pPr>
      <w:r w:rsidRPr="00F10F7F">
        <w:t>Метапредметные результаты включают:</w:t>
      </w:r>
    </w:p>
    <w:p w:rsidR="00BA3FD6" w:rsidRPr="00F10F7F" w:rsidRDefault="00F70A16" w:rsidP="00D46495">
      <w:pPr>
        <w:pStyle w:val="28"/>
        <w:keepNext/>
        <w:shd w:val="clear" w:color="auto" w:fill="auto"/>
        <w:spacing w:line="360" w:lineRule="auto"/>
        <w:jc w:val="both"/>
      </w:pPr>
      <w:r w:rsidRPr="00F10F7F">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F10F7F" w:rsidRDefault="00F70A16" w:rsidP="00D46495">
      <w:pPr>
        <w:pStyle w:val="28"/>
        <w:keepNext/>
        <w:shd w:val="clear" w:color="auto" w:fill="auto"/>
        <w:spacing w:line="360" w:lineRule="auto"/>
        <w:jc w:val="both"/>
      </w:pPr>
      <w:r w:rsidRPr="00F10F7F">
        <w:t>способность их использовать в учебной, познавательной и социальной практике;</w:t>
      </w:r>
    </w:p>
    <w:p w:rsidR="00BA3FD6" w:rsidRPr="00F10F7F" w:rsidRDefault="00F70A16" w:rsidP="00D46495">
      <w:pPr>
        <w:pStyle w:val="28"/>
        <w:keepNext/>
        <w:shd w:val="clear" w:color="auto" w:fill="auto"/>
        <w:spacing w:line="360" w:lineRule="auto"/>
        <w:jc w:val="both"/>
      </w:pPr>
      <w:r w:rsidRPr="00F10F7F">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F10F7F" w:rsidRDefault="00F70A16" w:rsidP="00D46495">
      <w:pPr>
        <w:pStyle w:val="28"/>
        <w:keepNext/>
        <w:shd w:val="clear" w:color="auto" w:fill="auto"/>
        <w:spacing w:line="360" w:lineRule="auto"/>
        <w:jc w:val="both"/>
      </w:pPr>
      <w:r w:rsidRPr="00F10F7F">
        <w:t>овладение навыками учебно-исследовательской, проектной и социальной деятельности.</w:t>
      </w:r>
    </w:p>
    <w:p w:rsidR="00BA3FD6" w:rsidRPr="00F10F7F" w:rsidRDefault="00F70A16" w:rsidP="00D46495">
      <w:pPr>
        <w:pStyle w:val="28"/>
        <w:keepNext/>
        <w:shd w:val="clear" w:color="auto" w:fill="auto"/>
        <w:tabs>
          <w:tab w:val="left" w:pos="851"/>
        </w:tabs>
        <w:spacing w:line="360" w:lineRule="auto"/>
        <w:jc w:val="both"/>
      </w:pPr>
      <w:r w:rsidRPr="00F10F7F">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Pr="00F10F7F" w:rsidRDefault="00F70A16" w:rsidP="00D46495">
      <w:pPr>
        <w:pStyle w:val="28"/>
        <w:keepNext/>
        <w:shd w:val="clear" w:color="auto" w:fill="auto"/>
        <w:spacing w:line="360" w:lineRule="auto"/>
        <w:jc w:val="both"/>
      </w:pPr>
      <w:r w:rsidRPr="00F10F7F">
        <w:t>познавательными универсальными учебными действиями;</w:t>
      </w:r>
    </w:p>
    <w:p w:rsidR="00BA3FD6" w:rsidRPr="00F10F7F" w:rsidRDefault="00F70A16" w:rsidP="00D46495">
      <w:pPr>
        <w:pStyle w:val="28"/>
        <w:keepNext/>
        <w:shd w:val="clear" w:color="auto" w:fill="auto"/>
        <w:spacing w:line="360" w:lineRule="auto"/>
        <w:jc w:val="both"/>
      </w:pPr>
      <w:r w:rsidRPr="00F10F7F">
        <w:t>коммуникативными универсальными учебными действиями;</w:t>
      </w:r>
    </w:p>
    <w:p w:rsidR="00BA3FD6" w:rsidRPr="00F10F7F" w:rsidRDefault="00F70A16" w:rsidP="00D46495">
      <w:pPr>
        <w:pStyle w:val="28"/>
        <w:keepNext/>
        <w:shd w:val="clear" w:color="auto" w:fill="auto"/>
        <w:spacing w:line="360" w:lineRule="auto"/>
        <w:jc w:val="both"/>
      </w:pPr>
      <w:r w:rsidRPr="00F10F7F">
        <w:t>регулятивными универсальными учебными действиями.</w:t>
      </w:r>
    </w:p>
    <w:p w:rsidR="00BA3FD6" w:rsidRPr="00F10F7F" w:rsidRDefault="00F70A16" w:rsidP="00D46495">
      <w:pPr>
        <w:pStyle w:val="28"/>
        <w:keepNext/>
        <w:shd w:val="clear" w:color="auto" w:fill="auto"/>
        <w:tabs>
          <w:tab w:val="left" w:pos="851"/>
        </w:tabs>
        <w:spacing w:line="360" w:lineRule="auto"/>
        <w:jc w:val="both"/>
      </w:pPr>
      <w:r w:rsidRPr="00F10F7F">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F10F7F" w:rsidRDefault="00F70A16" w:rsidP="00D46495">
      <w:pPr>
        <w:pStyle w:val="28"/>
        <w:keepNext/>
        <w:shd w:val="clear" w:color="auto" w:fill="auto"/>
        <w:tabs>
          <w:tab w:val="left" w:pos="851"/>
        </w:tabs>
        <w:spacing w:line="360" w:lineRule="auto"/>
        <w:jc w:val="both"/>
      </w:pPr>
      <w:r w:rsidRPr="00F10F7F">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F10F7F" w:rsidRDefault="00F70A16" w:rsidP="00D46495">
      <w:pPr>
        <w:pStyle w:val="28"/>
        <w:keepNext/>
        <w:shd w:val="clear" w:color="auto" w:fill="auto"/>
        <w:tabs>
          <w:tab w:val="left" w:pos="851"/>
          <w:tab w:val="left" w:pos="1557"/>
        </w:tabs>
        <w:spacing w:line="360" w:lineRule="auto"/>
        <w:jc w:val="both"/>
      </w:pPr>
      <w:r w:rsidRPr="00F10F7F">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F10F7F" w:rsidRDefault="00F70A16" w:rsidP="00D46495">
      <w:pPr>
        <w:pStyle w:val="28"/>
        <w:keepNext/>
        <w:shd w:val="clear" w:color="auto" w:fill="auto"/>
        <w:tabs>
          <w:tab w:val="left" w:pos="1394"/>
        </w:tabs>
        <w:spacing w:line="360" w:lineRule="auto"/>
        <w:jc w:val="both"/>
      </w:pPr>
      <w:r w:rsidRPr="00F10F7F">
        <w:t>Предметные результаты включают:</w:t>
      </w:r>
    </w:p>
    <w:p w:rsidR="00BA3FD6" w:rsidRPr="00F10F7F" w:rsidRDefault="00F70A16" w:rsidP="00D46495">
      <w:pPr>
        <w:pStyle w:val="28"/>
        <w:keepNext/>
        <w:shd w:val="clear" w:color="auto" w:fill="auto"/>
        <w:spacing w:line="360" w:lineRule="auto"/>
        <w:jc w:val="both"/>
      </w:pPr>
      <w:r w:rsidRPr="00F10F7F">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F10F7F" w:rsidRDefault="00F70A16" w:rsidP="00D46495">
      <w:pPr>
        <w:pStyle w:val="28"/>
        <w:keepNext/>
        <w:shd w:val="clear" w:color="auto" w:fill="auto"/>
        <w:spacing w:line="360" w:lineRule="auto"/>
        <w:jc w:val="both"/>
      </w:pPr>
      <w:r w:rsidRPr="00F10F7F">
        <w:t xml:space="preserve">виды деятельности по получению нового знания, его интерпретации, преобразованию и </w:t>
      </w:r>
      <w:r w:rsidRPr="00F10F7F">
        <w:lastRenderedPageBreak/>
        <w:t>применению в различных учебных ситуациях, в том числе</w:t>
      </w:r>
    </w:p>
    <w:p w:rsidR="00BA3FD6" w:rsidRPr="00F10F7F" w:rsidRDefault="00F70A16" w:rsidP="00D46495">
      <w:pPr>
        <w:pStyle w:val="28"/>
        <w:keepNext/>
        <w:shd w:val="clear" w:color="auto" w:fill="auto"/>
        <w:spacing w:line="360" w:lineRule="auto"/>
        <w:jc w:val="both"/>
      </w:pPr>
      <w:r w:rsidRPr="00F10F7F">
        <w:t>при создании учебных и социальных проектов.</w:t>
      </w:r>
    </w:p>
    <w:p w:rsidR="00BA3FD6" w:rsidRPr="00F10F7F" w:rsidRDefault="00F70A16" w:rsidP="00D46495">
      <w:pPr>
        <w:pStyle w:val="28"/>
        <w:keepNext/>
        <w:shd w:val="clear" w:color="auto" w:fill="auto"/>
        <w:spacing w:line="360" w:lineRule="auto"/>
        <w:jc w:val="both"/>
      </w:pPr>
      <w:r w:rsidRPr="00F10F7F">
        <w:t>Требования к предметным результатам:</w:t>
      </w:r>
    </w:p>
    <w:p w:rsidR="00BA3FD6" w:rsidRPr="00F10F7F" w:rsidRDefault="00F70A16" w:rsidP="00D46495">
      <w:pPr>
        <w:pStyle w:val="28"/>
        <w:keepNext/>
        <w:shd w:val="clear" w:color="auto" w:fill="auto"/>
        <w:spacing w:line="360" w:lineRule="auto"/>
        <w:jc w:val="both"/>
      </w:pPr>
      <w:r w:rsidRPr="00F10F7F">
        <w:t>сформулированы в деятельностной форме с усилением акцента на применение знаний и конкретные умения;</w:t>
      </w:r>
    </w:p>
    <w:p w:rsidR="00BA3FD6" w:rsidRPr="00F10F7F" w:rsidRDefault="00F70A16" w:rsidP="00D46495">
      <w:pPr>
        <w:pStyle w:val="28"/>
        <w:keepNext/>
        <w:shd w:val="clear" w:color="auto" w:fill="auto"/>
        <w:spacing w:line="360" w:lineRule="auto"/>
        <w:jc w:val="both"/>
      </w:pPr>
      <w:r w:rsidRPr="00F10F7F">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F10F7F" w:rsidRDefault="00F70A16" w:rsidP="00D46495">
      <w:pPr>
        <w:pStyle w:val="28"/>
        <w:keepNext/>
        <w:shd w:val="clear" w:color="auto" w:fill="auto"/>
        <w:spacing w:line="360" w:lineRule="auto"/>
        <w:jc w:val="both"/>
      </w:pPr>
      <w:r w:rsidRPr="00F10F7F">
        <w:t>определяют требования к результатам освоения программ среднего общего образования по учебным предметам;</w:t>
      </w:r>
    </w:p>
    <w:p w:rsidR="00BA3FD6" w:rsidRPr="00F10F7F" w:rsidRDefault="00F70A16" w:rsidP="00D46495">
      <w:pPr>
        <w:pStyle w:val="28"/>
        <w:keepNext/>
        <w:shd w:val="clear" w:color="auto" w:fill="auto"/>
        <w:spacing w:line="360" w:lineRule="auto"/>
        <w:jc w:val="both"/>
      </w:pPr>
      <w:r w:rsidRPr="00F10F7F">
        <w:t>усиливают акценты на изучение явлений и процессов современной России и мира в целом, современного состояния науки.</w:t>
      </w:r>
    </w:p>
    <w:p w:rsidR="00BA3FD6" w:rsidRPr="00F10F7F" w:rsidRDefault="001F3089" w:rsidP="00D46495">
      <w:pPr>
        <w:pStyle w:val="28"/>
        <w:keepNext/>
        <w:shd w:val="clear" w:color="auto" w:fill="auto"/>
        <w:tabs>
          <w:tab w:val="left" w:pos="851"/>
        </w:tabs>
        <w:spacing w:line="360" w:lineRule="auto"/>
        <w:jc w:val="both"/>
      </w:pPr>
      <w:r w:rsidRPr="00F10F7F">
        <w:t>Предметные результаты освоения О</w:t>
      </w:r>
      <w:r w:rsidR="00F70A16" w:rsidRPr="00F10F7F">
        <w:t>ОП СОО устанавливаются для учебных предметов на базовом и углубленном уровнях.</w:t>
      </w:r>
    </w:p>
    <w:p w:rsidR="00BA3FD6" w:rsidRPr="00F10F7F" w:rsidRDefault="00F70A16" w:rsidP="00D46495">
      <w:pPr>
        <w:pStyle w:val="28"/>
        <w:keepNext/>
        <w:shd w:val="clear" w:color="auto" w:fill="auto"/>
        <w:spacing w:line="360" w:lineRule="auto"/>
        <w:jc w:val="both"/>
      </w:pPr>
      <w:r w:rsidRPr="00F10F7F">
        <w:t>Предмет</w:t>
      </w:r>
      <w:r w:rsidR="001F3089" w:rsidRPr="00F10F7F">
        <w:t>ные результаты освоения О</w:t>
      </w:r>
      <w:r w:rsidRPr="00F10F7F">
        <w:t>ОП СОО для учебных предметов на базовом уровне ориентированы на обеспечение общеобразовательной и общекультурной подготовки.</w:t>
      </w:r>
    </w:p>
    <w:p w:rsidR="00BA3FD6" w:rsidRPr="00F10F7F" w:rsidRDefault="001F3089" w:rsidP="00D46495">
      <w:pPr>
        <w:pStyle w:val="28"/>
        <w:keepNext/>
        <w:shd w:val="clear" w:color="auto" w:fill="auto"/>
        <w:spacing w:line="360" w:lineRule="auto"/>
        <w:jc w:val="both"/>
      </w:pPr>
      <w:r w:rsidRPr="00F10F7F">
        <w:t>Предметные результаты освоения О</w:t>
      </w:r>
      <w:r w:rsidR="00F70A16" w:rsidRPr="00F10F7F">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F10F7F" w:rsidRDefault="001F3089" w:rsidP="00D46495">
      <w:pPr>
        <w:pStyle w:val="28"/>
        <w:keepNext/>
        <w:shd w:val="clear" w:color="auto" w:fill="auto"/>
        <w:tabs>
          <w:tab w:val="left" w:pos="851"/>
        </w:tabs>
        <w:spacing w:line="360" w:lineRule="auto"/>
        <w:jc w:val="both"/>
      </w:pPr>
      <w:r w:rsidRPr="00F10F7F">
        <w:t xml:space="preserve">Предметные результаты освоения </w:t>
      </w:r>
      <w:r w:rsidR="00F70A16" w:rsidRPr="00F10F7F">
        <w:t>О</w:t>
      </w:r>
      <w:r w:rsidRPr="00F10F7F">
        <w:t>О</w:t>
      </w:r>
      <w:r w:rsidR="00F70A16" w:rsidRPr="00F10F7F">
        <w:t>П СОО обеспечивают возможность дальнейшего успешного профессионального обучения и профессиональной деятельности.</w:t>
      </w:r>
    </w:p>
    <w:p w:rsidR="002B66B9" w:rsidRDefault="0000208C" w:rsidP="00D46495">
      <w:pPr>
        <w:pStyle w:val="28"/>
        <w:keepNext/>
        <w:shd w:val="clear" w:color="auto" w:fill="auto"/>
        <w:tabs>
          <w:tab w:val="left" w:pos="1132"/>
        </w:tabs>
        <w:spacing w:line="360" w:lineRule="auto"/>
        <w:jc w:val="both"/>
        <w:rPr>
          <w:b/>
        </w:rPr>
      </w:pPr>
      <w:r>
        <w:rPr>
          <w:b/>
        </w:rPr>
        <w:tab/>
      </w:r>
    </w:p>
    <w:p w:rsidR="00BA3FD6" w:rsidRPr="00F10F7F" w:rsidRDefault="0000208C" w:rsidP="00D46495">
      <w:pPr>
        <w:pStyle w:val="28"/>
        <w:keepNext/>
        <w:shd w:val="clear" w:color="auto" w:fill="auto"/>
        <w:tabs>
          <w:tab w:val="left" w:pos="1132"/>
        </w:tabs>
        <w:spacing w:line="360" w:lineRule="auto"/>
        <w:jc w:val="both"/>
        <w:rPr>
          <w:b/>
        </w:rPr>
      </w:pPr>
      <w:r>
        <w:rPr>
          <w:b/>
        </w:rPr>
        <w:t xml:space="preserve">1.3. </w:t>
      </w:r>
      <w:r w:rsidR="00F70A16" w:rsidRPr="00F10F7F">
        <w:rPr>
          <w:b/>
        </w:rPr>
        <w:t>Система оценки достижения планируем</w:t>
      </w:r>
      <w:r w:rsidR="001F3089" w:rsidRPr="00F10F7F">
        <w:rPr>
          <w:b/>
        </w:rPr>
        <w:t>ых результатов освоения ООП СОО</w:t>
      </w:r>
    </w:p>
    <w:p w:rsidR="00FE6059" w:rsidRPr="00F10F7F" w:rsidRDefault="0000208C" w:rsidP="00D46495">
      <w:pPr>
        <w:pStyle w:val="28"/>
        <w:keepNext/>
        <w:shd w:val="clear" w:color="auto" w:fill="auto"/>
        <w:tabs>
          <w:tab w:val="left" w:pos="993"/>
        </w:tabs>
        <w:spacing w:line="360" w:lineRule="auto"/>
        <w:jc w:val="both"/>
      </w:pPr>
      <w:r>
        <w:rPr>
          <w:b/>
        </w:rPr>
        <w:tab/>
        <w:t xml:space="preserve">1.3.1. </w:t>
      </w:r>
      <w:r w:rsidR="00FE6059" w:rsidRPr="00F10F7F">
        <w:rPr>
          <w:b/>
        </w:rPr>
        <w:t>Общие положения</w:t>
      </w:r>
      <w:r w:rsidR="001F3089" w:rsidRPr="00F10F7F">
        <w:tab/>
      </w:r>
    </w:p>
    <w:p w:rsidR="00BA3FD6" w:rsidRPr="00F10F7F" w:rsidRDefault="00F70A16" w:rsidP="00D46495">
      <w:pPr>
        <w:pStyle w:val="28"/>
        <w:keepNext/>
        <w:shd w:val="clear" w:color="auto" w:fill="auto"/>
        <w:tabs>
          <w:tab w:val="left" w:pos="851"/>
        </w:tabs>
        <w:spacing w:line="360" w:lineRule="auto"/>
        <w:jc w:val="both"/>
      </w:pPr>
      <w:r w:rsidRPr="00F10F7F">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1F3089" w:rsidRPr="00F10F7F">
        <w:t>анируемых результатов освоения О</w:t>
      </w:r>
      <w:r w:rsidRPr="00F10F7F">
        <w:t>ОП СОО и обеспечение эффективной обратной связи, позволяющей осуществлять управление образовательным процессом.</w:t>
      </w:r>
    </w:p>
    <w:p w:rsidR="00BA3FD6" w:rsidRPr="00F10F7F" w:rsidRDefault="00F70A16" w:rsidP="00D46495">
      <w:pPr>
        <w:pStyle w:val="28"/>
        <w:keepNext/>
        <w:shd w:val="clear" w:color="auto" w:fill="auto"/>
        <w:tabs>
          <w:tab w:val="left" w:pos="851"/>
        </w:tabs>
        <w:spacing w:line="360" w:lineRule="auto"/>
        <w:jc w:val="both"/>
      </w:pPr>
      <w:r w:rsidRPr="00F10F7F">
        <w:t>Основными направлениями и целями оценочной деятельности в образовательной организации являются:</w:t>
      </w:r>
    </w:p>
    <w:p w:rsidR="00BA3FD6" w:rsidRPr="00F10F7F" w:rsidRDefault="00F70A16" w:rsidP="00D46495">
      <w:pPr>
        <w:pStyle w:val="28"/>
        <w:keepNext/>
        <w:shd w:val="clear" w:color="auto" w:fill="auto"/>
        <w:spacing w:line="360" w:lineRule="auto"/>
        <w:jc w:val="both"/>
      </w:pPr>
      <w:r w:rsidRPr="00F10F7F">
        <w:t xml:space="preserve">оценка образовательных достижений обучающихся на различных этапах обучения как </w:t>
      </w:r>
      <w:r w:rsidRPr="00F10F7F">
        <w:lastRenderedPageBreak/>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F10F7F" w:rsidRDefault="00F70A16" w:rsidP="00D46495">
      <w:pPr>
        <w:pStyle w:val="28"/>
        <w:keepNext/>
        <w:shd w:val="clear" w:color="auto" w:fill="auto"/>
        <w:spacing w:line="360" w:lineRule="auto"/>
        <w:jc w:val="both"/>
      </w:pPr>
      <w:r w:rsidRPr="00F10F7F">
        <w:t>оценка результатов деятельности образовательной организации как основа аккредитационных процедур.</w:t>
      </w:r>
    </w:p>
    <w:p w:rsidR="00BA3FD6" w:rsidRPr="00F10F7F" w:rsidRDefault="00F70A16" w:rsidP="00D46495">
      <w:pPr>
        <w:pStyle w:val="28"/>
        <w:keepNext/>
        <w:shd w:val="clear" w:color="auto" w:fill="auto"/>
        <w:tabs>
          <w:tab w:val="left" w:pos="851"/>
        </w:tabs>
        <w:spacing w:line="360" w:lineRule="auto"/>
        <w:jc w:val="both"/>
      </w:pPr>
      <w:r w:rsidRPr="00F10F7F">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E946EF" w:rsidRPr="00F10F7F">
        <w:t>ультатах освоения обучающимися О</w:t>
      </w:r>
      <w:r w:rsidRPr="00F10F7F">
        <w:t>ОП СОО. Система оценки включает процедуры внутренней и внешней оценки.</w:t>
      </w:r>
    </w:p>
    <w:p w:rsidR="00BA3FD6" w:rsidRPr="00F10F7F" w:rsidRDefault="00F70A16" w:rsidP="00D46495">
      <w:pPr>
        <w:pStyle w:val="28"/>
        <w:keepNext/>
        <w:shd w:val="clear" w:color="auto" w:fill="auto"/>
        <w:tabs>
          <w:tab w:val="left" w:pos="1388"/>
        </w:tabs>
        <w:spacing w:line="360" w:lineRule="auto"/>
        <w:jc w:val="both"/>
      </w:pPr>
      <w:r w:rsidRPr="00F10F7F">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r w:rsidR="00E946EF" w:rsidRPr="00F10F7F">
        <w:t xml:space="preserve"> </w:t>
      </w:r>
      <w:r w:rsidRPr="00F10F7F">
        <w:t>внутренний мониторинг образовательных достижений обучающихся.</w:t>
      </w:r>
    </w:p>
    <w:p w:rsidR="00BA3FD6" w:rsidRPr="00F10F7F" w:rsidRDefault="00F70A16" w:rsidP="00D46495">
      <w:pPr>
        <w:pStyle w:val="28"/>
        <w:keepNext/>
        <w:shd w:val="clear" w:color="auto" w:fill="auto"/>
        <w:tabs>
          <w:tab w:val="left" w:pos="1354"/>
        </w:tabs>
        <w:spacing w:line="360" w:lineRule="auto"/>
        <w:jc w:val="both"/>
      </w:pPr>
      <w:r w:rsidRPr="00F10F7F">
        <w:t>Внешняя оценка включает:</w:t>
      </w:r>
    </w:p>
    <w:p w:rsidR="00BA3FD6" w:rsidRPr="00F10F7F" w:rsidRDefault="00F70A16" w:rsidP="00D46495">
      <w:pPr>
        <w:pStyle w:val="28"/>
        <w:keepNext/>
        <w:shd w:val="clear" w:color="auto" w:fill="auto"/>
        <w:spacing w:line="360" w:lineRule="auto"/>
        <w:jc w:val="both"/>
      </w:pPr>
      <w:r w:rsidRPr="00F10F7F">
        <w:t>независимую оценку качества подготовки обучающихся</w:t>
      </w:r>
      <w:r w:rsidRPr="00F10F7F">
        <w:rPr>
          <w:vertAlign w:val="superscript"/>
        </w:rPr>
        <w:footnoteReference w:id="5"/>
      </w:r>
      <w:r w:rsidRPr="00F10F7F">
        <w:t>; итоговую аттестацию</w:t>
      </w:r>
      <w:r w:rsidRPr="00F10F7F">
        <w:rPr>
          <w:vertAlign w:val="superscript"/>
        </w:rPr>
        <w:footnoteReference w:id="6"/>
      </w:r>
      <w:r w:rsidRPr="00F10F7F">
        <w:t>.</w:t>
      </w:r>
    </w:p>
    <w:p w:rsidR="00BA3FD6" w:rsidRPr="00F10F7F" w:rsidRDefault="00F70A16" w:rsidP="00D46495">
      <w:pPr>
        <w:pStyle w:val="28"/>
        <w:keepNext/>
        <w:shd w:val="clear" w:color="auto" w:fill="auto"/>
        <w:tabs>
          <w:tab w:val="left" w:pos="1354"/>
          <w:tab w:val="left" w:pos="1599"/>
          <w:tab w:val="right" w:pos="4632"/>
          <w:tab w:val="center" w:pos="5122"/>
          <w:tab w:val="right" w:pos="6595"/>
          <w:tab w:val="left" w:pos="6750"/>
        </w:tabs>
        <w:spacing w:line="360" w:lineRule="auto"/>
        <w:jc w:val="both"/>
      </w:pPr>
      <w:r w:rsidRPr="00F10F7F">
        <w:t>В</w:t>
      </w:r>
      <w:r w:rsidRPr="00F10F7F">
        <w:tab/>
        <w:t>соответствии с</w:t>
      </w:r>
      <w:r w:rsidRPr="00F10F7F">
        <w:tab/>
        <w:t>ФГОС</w:t>
      </w:r>
      <w:r w:rsidRPr="00F10F7F">
        <w:tab/>
        <w:t>СОО</w:t>
      </w:r>
      <w:r w:rsidRPr="00F10F7F">
        <w:tab/>
        <w:t>система</w:t>
      </w:r>
      <w:r w:rsidRPr="00F10F7F">
        <w:tab/>
        <w:t>оценки образовательной</w:t>
      </w:r>
    </w:p>
    <w:p w:rsidR="00BA3FD6" w:rsidRPr="00F10F7F" w:rsidRDefault="00F70A16" w:rsidP="00D46495">
      <w:pPr>
        <w:pStyle w:val="28"/>
        <w:keepNext/>
        <w:shd w:val="clear" w:color="auto" w:fill="auto"/>
        <w:spacing w:line="360" w:lineRule="auto"/>
        <w:jc w:val="both"/>
      </w:pPr>
      <w:r w:rsidRPr="00F10F7F">
        <w:t>организации реализует системно-деятельностный, уровневый и комплексный подходы к оценке образовательных достижений.</w:t>
      </w:r>
    </w:p>
    <w:p w:rsidR="00BA3FD6" w:rsidRPr="00F10F7F" w:rsidRDefault="00F70A16" w:rsidP="00D46495">
      <w:pPr>
        <w:pStyle w:val="28"/>
        <w:keepNext/>
        <w:shd w:val="clear" w:color="auto" w:fill="auto"/>
        <w:tabs>
          <w:tab w:val="left" w:pos="851"/>
          <w:tab w:val="left" w:pos="1263"/>
        </w:tabs>
        <w:spacing w:line="360" w:lineRule="auto"/>
        <w:jc w:val="both"/>
      </w:pPr>
      <w:r w:rsidRPr="00F10F7F">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F10F7F">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F10F7F" w:rsidRDefault="00F70A16" w:rsidP="00D46495">
      <w:pPr>
        <w:pStyle w:val="28"/>
        <w:keepNext/>
        <w:shd w:val="clear" w:color="auto" w:fill="auto"/>
        <w:tabs>
          <w:tab w:val="left" w:pos="851"/>
        </w:tabs>
        <w:spacing w:line="360" w:lineRule="auto"/>
        <w:jc w:val="both"/>
      </w:pPr>
      <w:r w:rsidRPr="00F10F7F">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F10F7F" w:rsidRDefault="00F70A16" w:rsidP="00D46495">
      <w:pPr>
        <w:pStyle w:val="28"/>
        <w:keepNext/>
        <w:shd w:val="clear" w:color="auto" w:fill="auto"/>
        <w:tabs>
          <w:tab w:val="left" w:pos="851"/>
        </w:tabs>
        <w:spacing w:line="360" w:lineRule="auto"/>
        <w:jc w:val="both"/>
      </w:pPr>
      <w:r w:rsidRPr="00F10F7F">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w:t>
      </w:r>
      <w:r w:rsidRPr="00F10F7F">
        <w:lastRenderedPageBreak/>
        <w:t>достаточным для продолжения обучения и усвоения последующего учебного материала.</w:t>
      </w:r>
    </w:p>
    <w:p w:rsidR="00BA3FD6" w:rsidRPr="00F10F7F" w:rsidRDefault="00F70A16" w:rsidP="00D46495">
      <w:pPr>
        <w:pStyle w:val="28"/>
        <w:keepNext/>
        <w:shd w:val="clear" w:color="auto" w:fill="auto"/>
        <w:tabs>
          <w:tab w:val="left" w:pos="851"/>
        </w:tabs>
        <w:spacing w:line="360" w:lineRule="auto"/>
        <w:jc w:val="both"/>
      </w:pPr>
      <w:r w:rsidRPr="00F10F7F">
        <w:t>Комплексный подход к оценке образовательных достижений реализуется через:</w:t>
      </w:r>
    </w:p>
    <w:p w:rsidR="00BA3FD6" w:rsidRPr="00F10F7F" w:rsidRDefault="00F70A16" w:rsidP="00D46495">
      <w:pPr>
        <w:pStyle w:val="28"/>
        <w:keepNext/>
        <w:shd w:val="clear" w:color="auto" w:fill="auto"/>
        <w:spacing w:line="360" w:lineRule="auto"/>
        <w:jc w:val="both"/>
      </w:pPr>
      <w:r w:rsidRPr="00F10F7F">
        <w:t>оценку предметных и метапредметных результатов;</w:t>
      </w:r>
    </w:p>
    <w:p w:rsidR="00BA3FD6" w:rsidRPr="00F10F7F" w:rsidRDefault="00F70A16" w:rsidP="00D46495">
      <w:pPr>
        <w:pStyle w:val="28"/>
        <w:keepNext/>
        <w:shd w:val="clear" w:color="auto" w:fill="auto"/>
        <w:tabs>
          <w:tab w:val="left" w:pos="2894"/>
          <w:tab w:val="left" w:pos="5808"/>
          <w:tab w:val="left" w:pos="8160"/>
        </w:tabs>
        <w:spacing w:line="360" w:lineRule="auto"/>
        <w:jc w:val="both"/>
      </w:pPr>
      <w:r w:rsidRPr="00F10F7F">
        <w:t>использование комплекса оценочных процедур для выявлени</w:t>
      </w:r>
      <w:r w:rsidR="00467983">
        <w:t xml:space="preserve">я динамики индивидуальных </w:t>
      </w:r>
      <w:r w:rsidRPr="00F10F7F">
        <w:t>образовательных</w:t>
      </w:r>
      <w:r w:rsidRPr="00F10F7F">
        <w:tab/>
        <w:t>достижений</w:t>
      </w:r>
      <w:r w:rsidR="00F10F7F">
        <w:t xml:space="preserve"> </w:t>
      </w:r>
      <w:r w:rsidRPr="00F10F7F">
        <w:t>обучающихся</w:t>
      </w:r>
    </w:p>
    <w:p w:rsidR="00BA3FD6" w:rsidRPr="00F10F7F" w:rsidRDefault="00F70A16" w:rsidP="00D46495">
      <w:pPr>
        <w:pStyle w:val="28"/>
        <w:keepNext/>
        <w:shd w:val="clear" w:color="auto" w:fill="auto"/>
        <w:spacing w:line="360" w:lineRule="auto"/>
        <w:jc w:val="both"/>
      </w:pPr>
      <w:r w:rsidRPr="00F10F7F">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F10F7F" w:rsidRDefault="00F70A16" w:rsidP="00D46495">
      <w:pPr>
        <w:pStyle w:val="28"/>
        <w:keepNext/>
        <w:shd w:val="clear" w:color="auto" w:fill="auto"/>
        <w:spacing w:line="360" w:lineRule="auto"/>
        <w:jc w:val="both"/>
      </w:pPr>
      <w:r w:rsidRPr="00F10F7F">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F10F7F" w:rsidRDefault="00F70A16" w:rsidP="00D46495">
      <w:pPr>
        <w:pStyle w:val="28"/>
        <w:keepNext/>
        <w:shd w:val="clear" w:color="auto" w:fill="auto"/>
        <w:spacing w:line="360" w:lineRule="auto"/>
        <w:jc w:val="both"/>
      </w:pPr>
      <w:r w:rsidRPr="00F10F7F">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F10F7F" w:rsidRDefault="00F70A16" w:rsidP="00D46495">
      <w:pPr>
        <w:pStyle w:val="28"/>
        <w:keepNext/>
        <w:shd w:val="clear" w:color="auto" w:fill="auto"/>
        <w:spacing w:line="360" w:lineRule="auto"/>
        <w:jc w:val="both"/>
      </w:pPr>
      <w:r w:rsidRPr="00F10F7F">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F10F7F" w:rsidRDefault="00F70A16" w:rsidP="00D46495">
      <w:pPr>
        <w:pStyle w:val="28"/>
        <w:keepNext/>
        <w:shd w:val="clear" w:color="auto" w:fill="auto"/>
        <w:tabs>
          <w:tab w:val="left" w:pos="851"/>
        </w:tabs>
        <w:spacing w:line="360" w:lineRule="auto"/>
        <w:jc w:val="both"/>
      </w:pPr>
      <w:r w:rsidRPr="00F10F7F">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F10F7F" w:rsidRDefault="00F70A16" w:rsidP="00D46495">
      <w:pPr>
        <w:pStyle w:val="28"/>
        <w:keepNext/>
        <w:shd w:val="clear" w:color="auto" w:fill="auto"/>
        <w:tabs>
          <w:tab w:val="left" w:pos="851"/>
        </w:tabs>
        <w:spacing w:line="360" w:lineRule="auto"/>
        <w:jc w:val="both"/>
      </w:pPr>
      <w:r w:rsidRPr="00F10F7F">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F10F7F" w:rsidRDefault="00F70A16" w:rsidP="00D46495">
      <w:pPr>
        <w:pStyle w:val="28"/>
        <w:keepNext/>
        <w:shd w:val="clear" w:color="auto" w:fill="auto"/>
        <w:tabs>
          <w:tab w:val="left" w:pos="851"/>
        </w:tabs>
        <w:spacing w:line="360" w:lineRule="auto"/>
        <w:jc w:val="both"/>
      </w:pPr>
      <w:r w:rsidRPr="00F10F7F">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F10F7F" w:rsidRDefault="00F70A16" w:rsidP="00D46495">
      <w:pPr>
        <w:pStyle w:val="28"/>
        <w:keepNext/>
        <w:shd w:val="clear" w:color="auto" w:fill="auto"/>
        <w:tabs>
          <w:tab w:val="left" w:pos="851"/>
        </w:tabs>
        <w:spacing w:line="360" w:lineRule="auto"/>
        <w:jc w:val="both"/>
      </w:pPr>
      <w:r w:rsidRPr="00F10F7F">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F10F7F">
        <w:lastRenderedPageBreak/>
        <w:t>данных.</w:t>
      </w:r>
    </w:p>
    <w:p w:rsidR="00FE6059" w:rsidRPr="00F10F7F" w:rsidRDefault="0000208C" w:rsidP="00D46495">
      <w:pPr>
        <w:pStyle w:val="28"/>
        <w:keepNext/>
        <w:shd w:val="clear" w:color="auto" w:fill="auto"/>
        <w:tabs>
          <w:tab w:val="left" w:pos="993"/>
        </w:tabs>
        <w:spacing w:line="360" w:lineRule="auto"/>
        <w:jc w:val="both"/>
        <w:rPr>
          <w:b/>
        </w:rPr>
      </w:pPr>
      <w:r>
        <w:rPr>
          <w:b/>
        </w:rPr>
        <w:tab/>
        <w:t xml:space="preserve">1.3.2. </w:t>
      </w:r>
      <w:r w:rsidR="00FE6059" w:rsidRPr="00F10F7F">
        <w:rPr>
          <w:b/>
        </w:rPr>
        <w:t>Особенности оценки метапредметных и предметных результатов</w:t>
      </w:r>
    </w:p>
    <w:p w:rsidR="00BA3FD6" w:rsidRPr="00F10F7F" w:rsidRDefault="00F70A16" w:rsidP="00D46495">
      <w:pPr>
        <w:pStyle w:val="28"/>
        <w:keepNext/>
        <w:shd w:val="clear" w:color="auto" w:fill="auto"/>
        <w:tabs>
          <w:tab w:val="left" w:pos="851"/>
        </w:tabs>
        <w:spacing w:line="360" w:lineRule="auto"/>
        <w:jc w:val="both"/>
      </w:pPr>
      <w:r w:rsidRPr="00F10F7F">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Pr="00F10F7F" w:rsidRDefault="00F70A16" w:rsidP="00D46495">
      <w:pPr>
        <w:pStyle w:val="28"/>
        <w:keepNext/>
        <w:shd w:val="clear" w:color="auto" w:fill="auto"/>
        <w:tabs>
          <w:tab w:val="left" w:pos="851"/>
        </w:tabs>
        <w:spacing w:line="360" w:lineRule="auto"/>
        <w:jc w:val="both"/>
      </w:pPr>
      <w:r w:rsidRPr="00F10F7F">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F10F7F" w:rsidRDefault="00F70A16" w:rsidP="00D46495">
      <w:pPr>
        <w:pStyle w:val="28"/>
        <w:keepNext/>
        <w:shd w:val="clear" w:color="auto" w:fill="auto"/>
        <w:tabs>
          <w:tab w:val="left" w:pos="851"/>
        </w:tabs>
        <w:spacing w:line="360" w:lineRule="auto"/>
        <w:jc w:val="both"/>
      </w:pPr>
      <w:r w:rsidRPr="00F10F7F">
        <w:t>Основным объектом оценки метапредметных результатов является:</w:t>
      </w:r>
    </w:p>
    <w:p w:rsidR="00BA3FD6" w:rsidRPr="00F10F7F" w:rsidRDefault="00F70A16" w:rsidP="00D46495">
      <w:pPr>
        <w:pStyle w:val="28"/>
        <w:keepNext/>
        <w:shd w:val="clear" w:color="auto" w:fill="auto"/>
        <w:spacing w:line="360" w:lineRule="auto"/>
        <w:jc w:val="both"/>
      </w:pPr>
      <w:r w:rsidRPr="00F10F7F">
        <w:t>освоение обучающимися универсальных учебных действий (регулятивных, познавательных, коммуникативных);</w:t>
      </w:r>
    </w:p>
    <w:p w:rsidR="00BA3FD6" w:rsidRPr="00F10F7F" w:rsidRDefault="00F70A16" w:rsidP="00D46495">
      <w:pPr>
        <w:pStyle w:val="28"/>
        <w:keepNext/>
        <w:shd w:val="clear" w:color="auto" w:fill="auto"/>
        <w:spacing w:line="360" w:lineRule="auto"/>
        <w:jc w:val="both"/>
      </w:pPr>
      <w:r w:rsidRPr="00F10F7F">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F10F7F" w:rsidRDefault="00F70A16" w:rsidP="00D46495">
      <w:pPr>
        <w:pStyle w:val="28"/>
        <w:keepNext/>
        <w:shd w:val="clear" w:color="auto" w:fill="auto"/>
        <w:spacing w:line="360" w:lineRule="auto"/>
        <w:jc w:val="both"/>
      </w:pPr>
      <w:r w:rsidRPr="00F10F7F">
        <w:t>овладение навыками учебно-исследовательской, проектной и социальной деятельности.</w:t>
      </w:r>
    </w:p>
    <w:p w:rsidR="00BA3FD6" w:rsidRPr="00F10F7F" w:rsidRDefault="00F70A16" w:rsidP="00D46495">
      <w:pPr>
        <w:pStyle w:val="28"/>
        <w:keepNext/>
        <w:shd w:val="clear" w:color="auto" w:fill="auto"/>
        <w:tabs>
          <w:tab w:val="left" w:pos="851"/>
        </w:tabs>
        <w:spacing w:line="360" w:lineRule="auto"/>
        <w:jc w:val="both"/>
      </w:pPr>
      <w:r w:rsidRPr="00F10F7F">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E6059" w:rsidRPr="00F10F7F" w:rsidRDefault="0000208C" w:rsidP="00D46495">
      <w:pPr>
        <w:pStyle w:val="28"/>
        <w:keepNext/>
        <w:shd w:val="clear" w:color="auto" w:fill="auto"/>
        <w:tabs>
          <w:tab w:val="left" w:pos="993"/>
        </w:tabs>
        <w:spacing w:line="360" w:lineRule="auto"/>
        <w:jc w:val="both"/>
        <w:rPr>
          <w:b/>
        </w:rPr>
      </w:pPr>
      <w:r>
        <w:rPr>
          <w:b/>
        </w:rPr>
        <w:tab/>
        <w:t xml:space="preserve">1.3.3. </w:t>
      </w:r>
      <w:r w:rsidR="00FE6059" w:rsidRPr="00F10F7F">
        <w:rPr>
          <w:b/>
        </w:rPr>
        <w:t>Организация и содержание оценочных процедур</w:t>
      </w:r>
    </w:p>
    <w:p w:rsidR="00BA3FD6" w:rsidRPr="00F10F7F" w:rsidRDefault="00F70A16" w:rsidP="00D46495">
      <w:pPr>
        <w:pStyle w:val="62"/>
        <w:keepNext/>
        <w:shd w:val="clear" w:color="auto" w:fill="auto"/>
        <w:tabs>
          <w:tab w:val="left" w:pos="1488"/>
        </w:tabs>
        <w:spacing w:line="360" w:lineRule="auto"/>
        <w:ind w:firstLine="0"/>
        <w:rPr>
          <w:sz w:val="26"/>
          <w:szCs w:val="26"/>
        </w:rPr>
      </w:pPr>
      <w:r w:rsidRPr="00F10F7F">
        <w:rPr>
          <w:sz w:val="26"/>
          <w:szCs w:val="26"/>
        </w:rPr>
        <w:t>Формы оценки:</w:t>
      </w:r>
    </w:p>
    <w:p w:rsidR="00BA3FD6" w:rsidRPr="00F10F7F" w:rsidRDefault="00F70A16" w:rsidP="00D46495">
      <w:pPr>
        <w:pStyle w:val="28"/>
        <w:keepNext/>
        <w:shd w:val="clear" w:color="auto" w:fill="auto"/>
        <w:tabs>
          <w:tab w:val="left" w:pos="1428"/>
          <w:tab w:val="left" w:pos="2906"/>
        </w:tabs>
        <w:spacing w:line="360" w:lineRule="auto"/>
        <w:jc w:val="both"/>
      </w:pPr>
      <w:r w:rsidRPr="00F10F7F">
        <w:t>для</w:t>
      </w:r>
      <w:r w:rsidRPr="00F10F7F">
        <w:tab/>
        <w:t>проверки</w:t>
      </w:r>
      <w:r w:rsidRPr="00F10F7F">
        <w:tab/>
        <w:t xml:space="preserve">читательской грамотности </w:t>
      </w:r>
      <w:r w:rsidR="0000208C">
        <w:t>–</w:t>
      </w:r>
      <w:r w:rsidRPr="00F10F7F">
        <w:t xml:space="preserve"> письменная работа</w:t>
      </w:r>
    </w:p>
    <w:p w:rsidR="00BA3FD6" w:rsidRPr="00F10F7F" w:rsidRDefault="00F70A16" w:rsidP="00D46495">
      <w:pPr>
        <w:pStyle w:val="28"/>
        <w:keepNext/>
        <w:shd w:val="clear" w:color="auto" w:fill="auto"/>
        <w:spacing w:line="360" w:lineRule="auto"/>
        <w:jc w:val="both"/>
      </w:pPr>
      <w:r w:rsidRPr="00F10F7F">
        <w:t>на межпредметной основе;</w:t>
      </w:r>
    </w:p>
    <w:p w:rsidR="00BA3FD6" w:rsidRPr="00F10F7F" w:rsidRDefault="00F70A16" w:rsidP="00D46495">
      <w:pPr>
        <w:pStyle w:val="28"/>
        <w:keepNext/>
        <w:shd w:val="clear" w:color="auto" w:fill="auto"/>
        <w:spacing w:line="360" w:lineRule="auto"/>
        <w:jc w:val="both"/>
      </w:pPr>
      <w:r w:rsidRPr="00F10F7F">
        <w:t xml:space="preserve">для проверки цифровой грамотности </w:t>
      </w:r>
      <w:r w:rsidR="0000208C">
        <w:t>–</w:t>
      </w:r>
      <w:r w:rsidRPr="00F10F7F">
        <w:t xml:space="preserve"> практическая работа в сочетании с письменной (компьютеризованной) частью;</w:t>
      </w:r>
    </w:p>
    <w:p w:rsidR="00BA3FD6" w:rsidRPr="00F10F7F" w:rsidRDefault="00F70A16" w:rsidP="00D46495">
      <w:pPr>
        <w:pStyle w:val="28"/>
        <w:keepNext/>
        <w:shd w:val="clear" w:color="auto" w:fill="auto"/>
        <w:tabs>
          <w:tab w:val="left" w:pos="1428"/>
          <w:tab w:val="left" w:pos="2906"/>
        </w:tabs>
        <w:spacing w:line="360" w:lineRule="auto"/>
        <w:jc w:val="both"/>
      </w:pPr>
      <w:r w:rsidRPr="00F10F7F">
        <w:t>для</w:t>
      </w:r>
      <w:r w:rsidRPr="00F10F7F">
        <w:tab/>
        <w:t>проверки</w:t>
      </w:r>
      <w:r w:rsidRPr="00F10F7F">
        <w:tab/>
        <w:t>сформированности регулятивных, коммуникативных</w:t>
      </w:r>
    </w:p>
    <w:p w:rsidR="00BA3FD6" w:rsidRPr="00F10F7F" w:rsidRDefault="00F70A16" w:rsidP="00D46495">
      <w:pPr>
        <w:pStyle w:val="28"/>
        <w:keepNext/>
        <w:shd w:val="clear" w:color="auto" w:fill="auto"/>
        <w:spacing w:line="360" w:lineRule="auto"/>
        <w:jc w:val="both"/>
      </w:pPr>
      <w:r w:rsidRPr="00F10F7F">
        <w:t xml:space="preserve">и познавательных универсальных учебных действий </w:t>
      </w:r>
      <w:r w:rsidR="0000208C">
        <w:t>–</w:t>
      </w:r>
      <w:r w:rsidRPr="00F10F7F">
        <w:t xml:space="preserve"> экспертная оценка процесса и результатов выполнения групповых и (или) индивидуальных учебных исследований и </w:t>
      </w:r>
      <w:r w:rsidRPr="00F10F7F">
        <w:lastRenderedPageBreak/>
        <w:t>проектов.</w:t>
      </w:r>
    </w:p>
    <w:p w:rsidR="00BA3FD6" w:rsidRPr="00F10F7F" w:rsidRDefault="00F70A16" w:rsidP="00D46495">
      <w:pPr>
        <w:pStyle w:val="28"/>
        <w:keepNext/>
        <w:shd w:val="clear" w:color="auto" w:fill="auto"/>
        <w:spacing w:line="360" w:lineRule="auto"/>
        <w:jc w:val="both"/>
      </w:pPr>
      <w:r w:rsidRPr="00F10F7F">
        <w:t>Каждый из перечисленных видов диагностики проводится с периодичностью не менее чем один раз в два года.</w:t>
      </w:r>
    </w:p>
    <w:p w:rsidR="00BA3FD6" w:rsidRPr="00F10F7F" w:rsidRDefault="00F70A16" w:rsidP="00D46495">
      <w:pPr>
        <w:pStyle w:val="28"/>
        <w:keepNext/>
        <w:shd w:val="clear" w:color="auto" w:fill="auto"/>
        <w:tabs>
          <w:tab w:val="left" w:pos="851"/>
        </w:tabs>
        <w:spacing w:line="360" w:lineRule="auto"/>
        <w:jc w:val="both"/>
      </w:pPr>
      <w:r w:rsidRPr="00F10F7F">
        <w:t xml:space="preserve">Групповые и (или) индивидуальные учебные исследования и проекты (далее вместе </w:t>
      </w:r>
      <w:r w:rsidR="0000208C">
        <w:t>–</w:t>
      </w:r>
      <w:r w:rsidRPr="00F10F7F">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F10F7F" w:rsidRDefault="00F70A16" w:rsidP="00D46495">
      <w:pPr>
        <w:pStyle w:val="28"/>
        <w:keepNext/>
        <w:shd w:val="clear" w:color="auto" w:fill="auto"/>
        <w:tabs>
          <w:tab w:val="left" w:pos="851"/>
        </w:tabs>
        <w:spacing w:line="360" w:lineRule="auto"/>
        <w:jc w:val="both"/>
      </w:pPr>
      <w:r w:rsidRPr="00F10F7F">
        <w:t>Выбор темы проекта осуществляется обучающимися.</w:t>
      </w:r>
    </w:p>
    <w:p w:rsidR="00BA3FD6" w:rsidRPr="00F10F7F" w:rsidRDefault="00F70A16" w:rsidP="00D46495">
      <w:pPr>
        <w:pStyle w:val="28"/>
        <w:keepNext/>
        <w:shd w:val="clear" w:color="auto" w:fill="auto"/>
        <w:tabs>
          <w:tab w:val="left" w:pos="851"/>
        </w:tabs>
        <w:spacing w:line="360" w:lineRule="auto"/>
        <w:jc w:val="both"/>
      </w:pPr>
      <w:r w:rsidRPr="00F10F7F">
        <w:t>Результатом проекта является одна из следующих работ: письменная работа (эссе, реферат, аналитические материалы, обзорные</w:t>
      </w:r>
    </w:p>
    <w:p w:rsidR="00BA3FD6" w:rsidRPr="00F10F7F" w:rsidRDefault="00F70A16" w:rsidP="00D46495">
      <w:pPr>
        <w:pStyle w:val="28"/>
        <w:keepNext/>
        <w:shd w:val="clear" w:color="auto" w:fill="auto"/>
        <w:spacing w:line="360" w:lineRule="auto"/>
        <w:jc w:val="both"/>
      </w:pPr>
      <w:r w:rsidRPr="00F10F7F">
        <w:t>материалы, отчеты о проведенных исследованиях, стендовый доклад и другие);</w:t>
      </w:r>
    </w:p>
    <w:p w:rsidR="00BA3FD6" w:rsidRPr="00F10F7F" w:rsidRDefault="00F70A16" w:rsidP="00D46495">
      <w:pPr>
        <w:pStyle w:val="28"/>
        <w:keepNext/>
        <w:shd w:val="clear" w:color="auto" w:fill="auto"/>
        <w:spacing w:line="360" w:lineRule="auto"/>
        <w:jc w:val="both"/>
      </w:pPr>
      <w:r w:rsidRPr="00F10F7F">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F10F7F" w:rsidRDefault="00F70A16" w:rsidP="00D46495">
      <w:pPr>
        <w:pStyle w:val="28"/>
        <w:keepNext/>
        <w:shd w:val="clear" w:color="auto" w:fill="auto"/>
        <w:tabs>
          <w:tab w:val="left" w:pos="851"/>
        </w:tabs>
        <w:spacing w:line="360" w:lineRule="auto"/>
        <w:jc w:val="both"/>
      </w:pPr>
      <w:r w:rsidRPr="00F10F7F">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F10F7F" w:rsidRDefault="00F70A16" w:rsidP="00D46495">
      <w:pPr>
        <w:pStyle w:val="28"/>
        <w:keepNext/>
        <w:shd w:val="clear" w:color="auto" w:fill="auto"/>
        <w:tabs>
          <w:tab w:val="left" w:pos="851"/>
        </w:tabs>
        <w:spacing w:line="360" w:lineRule="auto"/>
        <w:jc w:val="both"/>
      </w:pPr>
      <w:r w:rsidRPr="00F10F7F">
        <w:t>Проект оценивае</w:t>
      </w:r>
      <w:r w:rsidR="00324404" w:rsidRPr="00F10F7F">
        <w:t>тся по критериям сформированное</w:t>
      </w:r>
      <w:r w:rsidRPr="00F10F7F">
        <w:t>: познавательных универсальных учебных действий, включающих способность</w:t>
      </w:r>
      <w:r w:rsidR="00324404" w:rsidRPr="00F10F7F">
        <w:t xml:space="preserve"> </w:t>
      </w:r>
      <w:r w:rsidRPr="00F10F7F">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F10F7F" w:rsidRDefault="00F70A16" w:rsidP="00D46495">
      <w:pPr>
        <w:pStyle w:val="28"/>
        <w:keepNext/>
        <w:shd w:val="clear" w:color="auto" w:fill="auto"/>
        <w:spacing w:line="360" w:lineRule="auto"/>
        <w:jc w:val="both"/>
      </w:pPr>
      <w:r w:rsidRPr="00F10F7F">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F10F7F" w:rsidRDefault="00F70A16" w:rsidP="00D46495">
      <w:pPr>
        <w:pStyle w:val="28"/>
        <w:keepNext/>
        <w:shd w:val="clear" w:color="auto" w:fill="auto"/>
        <w:spacing w:line="360" w:lineRule="auto"/>
        <w:jc w:val="both"/>
      </w:pPr>
      <w:r w:rsidRPr="00F10F7F">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rsidRPr="00F10F7F">
        <w:lastRenderedPageBreak/>
        <w:t>трудных ситуациях;</w:t>
      </w:r>
    </w:p>
    <w:p w:rsidR="00BA3FD6" w:rsidRPr="00F10F7F" w:rsidRDefault="00F70A16" w:rsidP="00D46495">
      <w:pPr>
        <w:pStyle w:val="28"/>
        <w:keepNext/>
        <w:shd w:val="clear" w:color="auto" w:fill="auto"/>
        <w:spacing w:line="360" w:lineRule="auto"/>
        <w:jc w:val="both"/>
      </w:pPr>
      <w:r w:rsidRPr="00F10F7F">
        <w:t xml:space="preserve">коммуникативных универсальных учебных действий: умение ясно изложить и оформить выполненную работу, представить её результаты, </w:t>
      </w:r>
      <w:r w:rsidR="0000208C">
        <w:pgNum/>
      </w:r>
      <w:r w:rsidR="0000208C">
        <w:t>ргументировано</w:t>
      </w:r>
    </w:p>
    <w:p w:rsidR="00BA3FD6" w:rsidRPr="00F10F7F" w:rsidRDefault="00F70A16" w:rsidP="00D46495">
      <w:pPr>
        <w:pStyle w:val="28"/>
        <w:keepNext/>
        <w:shd w:val="clear" w:color="auto" w:fill="auto"/>
        <w:spacing w:line="360" w:lineRule="auto"/>
        <w:jc w:val="both"/>
      </w:pPr>
      <w:r w:rsidRPr="00F10F7F">
        <w:t>ответить на вопросы.</w:t>
      </w:r>
    </w:p>
    <w:p w:rsidR="00BA3FD6" w:rsidRPr="00F10F7F" w:rsidRDefault="00F70A16" w:rsidP="00D46495">
      <w:pPr>
        <w:pStyle w:val="28"/>
        <w:keepNext/>
        <w:shd w:val="clear" w:color="auto" w:fill="auto"/>
        <w:tabs>
          <w:tab w:val="left" w:pos="851"/>
        </w:tabs>
        <w:spacing w:line="360" w:lineRule="auto"/>
        <w:jc w:val="both"/>
      </w:pPr>
      <w:r w:rsidRPr="00F10F7F">
        <w:t xml:space="preserve">Предметные результаты </w:t>
      </w:r>
      <w:r w:rsidR="00324404" w:rsidRPr="00F10F7F">
        <w:t>освоения О</w:t>
      </w:r>
      <w:r w:rsidRPr="00F10F7F">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F10F7F" w:rsidRDefault="00F70A16" w:rsidP="00D46495">
      <w:pPr>
        <w:pStyle w:val="28"/>
        <w:keepNext/>
        <w:shd w:val="clear" w:color="auto" w:fill="auto"/>
        <w:tabs>
          <w:tab w:val="left" w:pos="851"/>
        </w:tabs>
        <w:spacing w:line="360" w:lineRule="auto"/>
        <w:jc w:val="both"/>
      </w:pPr>
      <w:r w:rsidRPr="00F10F7F">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F10F7F" w:rsidRDefault="00F70A16" w:rsidP="00D46495">
      <w:pPr>
        <w:pStyle w:val="28"/>
        <w:keepNext/>
        <w:shd w:val="clear" w:color="auto" w:fill="auto"/>
        <w:spacing w:line="360" w:lineRule="auto"/>
        <w:jc w:val="both"/>
      </w:pPr>
      <w:r w:rsidRPr="00F10F7F">
        <w:t>Основным предметом оценки является способность к решению учебно</w:t>
      </w:r>
      <w:r w:rsidRPr="00F10F7F">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F10F7F" w:rsidRDefault="00F70A16" w:rsidP="00D46495">
      <w:pPr>
        <w:pStyle w:val="28"/>
        <w:keepNext/>
        <w:shd w:val="clear" w:color="auto" w:fill="auto"/>
        <w:tabs>
          <w:tab w:val="left" w:pos="851"/>
        </w:tabs>
        <w:spacing w:line="360" w:lineRule="auto"/>
        <w:jc w:val="both"/>
      </w:pPr>
      <w:r w:rsidRPr="00F10F7F">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F10F7F" w:rsidRDefault="00F70A16" w:rsidP="00D46495">
      <w:pPr>
        <w:pStyle w:val="28"/>
        <w:keepNext/>
        <w:shd w:val="clear" w:color="auto" w:fill="auto"/>
        <w:tabs>
          <w:tab w:val="left" w:pos="851"/>
        </w:tabs>
        <w:spacing w:line="360" w:lineRule="auto"/>
        <w:jc w:val="both"/>
      </w:pPr>
      <w:r w:rsidRPr="00F10F7F">
        <w:t>Особенности оценки по отдельному учебному предмету фиксируются в приложении к ООП СОО.</w:t>
      </w:r>
    </w:p>
    <w:p w:rsidR="00BA3FD6" w:rsidRPr="00F10F7F" w:rsidRDefault="00F70A16" w:rsidP="00D46495">
      <w:pPr>
        <w:pStyle w:val="28"/>
        <w:keepNext/>
        <w:shd w:val="clear" w:color="auto" w:fill="auto"/>
        <w:spacing w:line="360" w:lineRule="auto"/>
        <w:jc w:val="both"/>
      </w:pPr>
      <w:r w:rsidRPr="00F10F7F">
        <w:t>Описание оценки предметных результатов по отдельному учебному предмету включает:</w:t>
      </w:r>
    </w:p>
    <w:p w:rsidR="00BA3FD6" w:rsidRPr="00F10F7F" w:rsidRDefault="00F70A16" w:rsidP="00D46495">
      <w:pPr>
        <w:pStyle w:val="28"/>
        <w:keepNext/>
        <w:shd w:val="clear" w:color="auto" w:fill="auto"/>
        <w:spacing w:line="360" w:lineRule="auto"/>
        <w:jc w:val="both"/>
      </w:pPr>
      <w:r w:rsidRPr="00F10F7F">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F10F7F" w:rsidRDefault="00F70A16" w:rsidP="00D46495">
      <w:pPr>
        <w:pStyle w:val="28"/>
        <w:keepNext/>
        <w:shd w:val="clear" w:color="auto" w:fill="auto"/>
        <w:spacing w:line="360" w:lineRule="auto"/>
        <w:jc w:val="both"/>
      </w:pPr>
      <w:r w:rsidRPr="00F10F7F">
        <w:t xml:space="preserve">требования к выставлению отметок за промежуточную аттестацию (при необходимости </w:t>
      </w:r>
      <w:r w:rsidR="0000208C">
        <w:t>–</w:t>
      </w:r>
      <w:r w:rsidRPr="00F10F7F">
        <w:t xml:space="preserve"> с учётом степени значимости отметок за отдельные оценочные процедуры);</w:t>
      </w:r>
    </w:p>
    <w:p w:rsidR="00BA3FD6" w:rsidRPr="00F10F7F" w:rsidRDefault="00F70A16" w:rsidP="00D46495">
      <w:pPr>
        <w:pStyle w:val="28"/>
        <w:keepNext/>
        <w:shd w:val="clear" w:color="auto" w:fill="auto"/>
        <w:spacing w:line="360" w:lineRule="auto"/>
        <w:jc w:val="both"/>
      </w:pPr>
      <w:r w:rsidRPr="00F10F7F">
        <w:t>график контрольных мероприятий.</w:t>
      </w:r>
    </w:p>
    <w:p w:rsidR="00BA3FD6" w:rsidRPr="00F10F7F" w:rsidRDefault="00F70A16" w:rsidP="00D46495">
      <w:pPr>
        <w:pStyle w:val="28"/>
        <w:keepNext/>
        <w:shd w:val="clear" w:color="auto" w:fill="auto"/>
        <w:tabs>
          <w:tab w:val="left" w:pos="851"/>
        </w:tabs>
        <w:spacing w:line="360" w:lineRule="auto"/>
        <w:jc w:val="both"/>
      </w:pPr>
      <w:r w:rsidRPr="00F10F7F">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F10F7F" w:rsidRDefault="00F70A16" w:rsidP="00D46495">
      <w:pPr>
        <w:pStyle w:val="28"/>
        <w:keepNext/>
        <w:shd w:val="clear" w:color="auto" w:fill="auto"/>
        <w:tabs>
          <w:tab w:val="left" w:pos="946"/>
        </w:tabs>
        <w:spacing w:line="360" w:lineRule="auto"/>
        <w:jc w:val="both"/>
      </w:pPr>
      <w:r w:rsidRPr="00F10F7F">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F10F7F" w:rsidRDefault="00F70A16" w:rsidP="00D46495">
      <w:pPr>
        <w:pStyle w:val="28"/>
        <w:keepNext/>
        <w:shd w:val="clear" w:color="auto" w:fill="auto"/>
        <w:tabs>
          <w:tab w:val="left" w:pos="851"/>
        </w:tabs>
        <w:spacing w:line="360" w:lineRule="auto"/>
        <w:jc w:val="both"/>
      </w:pPr>
      <w:r w:rsidRPr="00F10F7F">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F10F7F" w:rsidRDefault="00F70A16" w:rsidP="00D46495">
      <w:pPr>
        <w:pStyle w:val="28"/>
        <w:keepNext/>
        <w:shd w:val="clear" w:color="auto" w:fill="auto"/>
        <w:tabs>
          <w:tab w:val="left" w:pos="851"/>
        </w:tabs>
        <w:spacing w:line="360" w:lineRule="auto"/>
        <w:jc w:val="both"/>
      </w:pPr>
      <w:r w:rsidRPr="00F10F7F">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Pr="00F10F7F" w:rsidRDefault="00F70A16" w:rsidP="00D46495">
      <w:pPr>
        <w:pStyle w:val="28"/>
        <w:keepNext/>
        <w:shd w:val="clear" w:color="auto" w:fill="auto"/>
        <w:tabs>
          <w:tab w:val="left" w:pos="851"/>
        </w:tabs>
        <w:spacing w:line="360" w:lineRule="auto"/>
        <w:jc w:val="both"/>
      </w:pPr>
      <w:r w:rsidRPr="00F10F7F">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F10F7F" w:rsidRDefault="00F70A16" w:rsidP="00D46495">
      <w:pPr>
        <w:pStyle w:val="28"/>
        <w:keepNext/>
        <w:shd w:val="clear" w:color="auto" w:fill="auto"/>
        <w:tabs>
          <w:tab w:val="left" w:pos="851"/>
        </w:tabs>
        <w:spacing w:line="360" w:lineRule="auto"/>
        <w:jc w:val="both"/>
      </w:pPr>
      <w:r w:rsidRPr="00F10F7F">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F10F7F" w:rsidRDefault="00F70A16" w:rsidP="00D46495">
      <w:pPr>
        <w:pStyle w:val="28"/>
        <w:keepNext/>
        <w:shd w:val="clear" w:color="auto" w:fill="auto"/>
        <w:tabs>
          <w:tab w:val="left" w:pos="851"/>
        </w:tabs>
        <w:spacing w:line="360" w:lineRule="auto"/>
        <w:jc w:val="both"/>
      </w:pPr>
      <w:r w:rsidRPr="00F10F7F">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F10F7F" w:rsidRDefault="00F70A16" w:rsidP="00D46495">
      <w:pPr>
        <w:pStyle w:val="28"/>
        <w:keepNext/>
        <w:shd w:val="clear" w:color="auto" w:fill="auto"/>
        <w:tabs>
          <w:tab w:val="left" w:pos="851"/>
        </w:tabs>
        <w:spacing w:line="360" w:lineRule="auto"/>
        <w:jc w:val="both"/>
      </w:pPr>
      <w:r w:rsidRPr="00F10F7F">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F10F7F" w:rsidRDefault="00F70A16" w:rsidP="00D46495">
      <w:pPr>
        <w:pStyle w:val="28"/>
        <w:keepNext/>
        <w:shd w:val="clear" w:color="auto" w:fill="auto"/>
        <w:spacing w:line="360" w:lineRule="auto"/>
        <w:jc w:val="both"/>
      </w:pPr>
      <w:r w:rsidRPr="00F10F7F">
        <w:t>Результаты текущей оценки являются основой для индивидуализации учебного процесса.</w:t>
      </w:r>
    </w:p>
    <w:p w:rsidR="00BA3FD6" w:rsidRPr="00F10F7F" w:rsidRDefault="00F70A16" w:rsidP="00D46495">
      <w:pPr>
        <w:pStyle w:val="28"/>
        <w:keepNext/>
        <w:shd w:val="clear" w:color="auto" w:fill="auto"/>
        <w:tabs>
          <w:tab w:val="left" w:pos="851"/>
        </w:tabs>
        <w:spacing w:line="360" w:lineRule="auto"/>
        <w:jc w:val="both"/>
      </w:pPr>
      <w:r w:rsidRPr="00F10F7F">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F10F7F" w:rsidRDefault="00F70A16" w:rsidP="00D46495">
      <w:pPr>
        <w:pStyle w:val="28"/>
        <w:keepNext/>
        <w:shd w:val="clear" w:color="auto" w:fill="auto"/>
        <w:tabs>
          <w:tab w:val="left" w:pos="851"/>
        </w:tabs>
        <w:spacing w:line="360" w:lineRule="auto"/>
        <w:jc w:val="both"/>
      </w:pPr>
      <w:r w:rsidRPr="00F10F7F">
        <w:t>Внутренний мониторинг представляет собой следующие процедуры:</w:t>
      </w:r>
    </w:p>
    <w:p w:rsidR="00BA3FD6" w:rsidRPr="00F10F7F" w:rsidRDefault="00F70A16" w:rsidP="00D46495">
      <w:pPr>
        <w:pStyle w:val="28"/>
        <w:keepNext/>
        <w:shd w:val="clear" w:color="auto" w:fill="auto"/>
        <w:spacing w:line="360" w:lineRule="auto"/>
        <w:jc w:val="both"/>
      </w:pPr>
      <w:r w:rsidRPr="00F10F7F">
        <w:t>стартовая диагностика;</w:t>
      </w:r>
    </w:p>
    <w:p w:rsidR="00BA3FD6" w:rsidRPr="00F10F7F" w:rsidRDefault="00F70A16" w:rsidP="00D46495">
      <w:pPr>
        <w:pStyle w:val="28"/>
        <w:keepNext/>
        <w:shd w:val="clear" w:color="auto" w:fill="auto"/>
        <w:spacing w:line="360" w:lineRule="auto"/>
        <w:jc w:val="both"/>
      </w:pPr>
      <w:r w:rsidRPr="00F10F7F">
        <w:t>оценка уровня достижения предметных и метапредметных результатов;</w:t>
      </w:r>
    </w:p>
    <w:p w:rsidR="00BA3FD6" w:rsidRPr="00F10F7F" w:rsidRDefault="00F70A16" w:rsidP="00D46495">
      <w:pPr>
        <w:pStyle w:val="28"/>
        <w:keepNext/>
        <w:shd w:val="clear" w:color="auto" w:fill="auto"/>
        <w:spacing w:line="360" w:lineRule="auto"/>
        <w:jc w:val="both"/>
      </w:pPr>
      <w:r w:rsidRPr="00F10F7F">
        <w:t>оценка уровня функциональной грамотности;</w:t>
      </w:r>
    </w:p>
    <w:p w:rsidR="00BA3FD6" w:rsidRPr="00F10F7F" w:rsidRDefault="00F70A16" w:rsidP="00D46495">
      <w:pPr>
        <w:pStyle w:val="28"/>
        <w:keepNext/>
        <w:shd w:val="clear" w:color="auto" w:fill="auto"/>
        <w:spacing w:line="360" w:lineRule="auto"/>
        <w:jc w:val="both"/>
      </w:pPr>
      <w:r w:rsidRPr="00F10F7F">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rsidP="00D46495">
      <w:pPr>
        <w:pStyle w:val="28"/>
        <w:keepNext/>
        <w:shd w:val="clear" w:color="auto" w:fill="auto"/>
        <w:spacing w:line="360" w:lineRule="auto"/>
        <w:jc w:val="both"/>
      </w:pPr>
      <w:r w:rsidRPr="00F10F7F">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B6F82" w:rsidRDefault="006B6F82" w:rsidP="00D46495">
      <w:pPr>
        <w:pStyle w:val="28"/>
        <w:keepNext/>
        <w:shd w:val="clear" w:color="auto" w:fill="auto"/>
        <w:spacing w:line="360" w:lineRule="auto"/>
        <w:jc w:val="both"/>
      </w:pPr>
    </w:p>
    <w:p w:rsidR="00BA3FD6" w:rsidRDefault="0000208C" w:rsidP="006B6F82">
      <w:pPr>
        <w:pStyle w:val="52"/>
        <w:keepNext/>
        <w:shd w:val="clear" w:color="auto" w:fill="auto"/>
        <w:tabs>
          <w:tab w:val="left" w:pos="3660"/>
        </w:tabs>
        <w:spacing w:after="0" w:line="360" w:lineRule="auto"/>
      </w:pPr>
      <w:r>
        <w:lastRenderedPageBreak/>
        <w:t xml:space="preserve">2. </w:t>
      </w:r>
      <w:r w:rsidR="00F70A16" w:rsidRPr="00F10F7F">
        <w:t>Содержательный раздел.</w:t>
      </w:r>
    </w:p>
    <w:p w:rsidR="00321C46" w:rsidRPr="00F10F7F" w:rsidRDefault="0000208C" w:rsidP="00D46495">
      <w:pPr>
        <w:pStyle w:val="52"/>
        <w:keepNext/>
        <w:shd w:val="clear" w:color="auto" w:fill="auto"/>
        <w:tabs>
          <w:tab w:val="left" w:pos="993"/>
        </w:tabs>
        <w:spacing w:after="0" w:line="360" w:lineRule="auto"/>
        <w:jc w:val="both"/>
      </w:pPr>
      <w:r>
        <w:tab/>
      </w:r>
      <w:r w:rsidR="00321C46">
        <w:t>2.1. Рабочие программы предметов, курсов</w:t>
      </w:r>
    </w:p>
    <w:p w:rsidR="00BA3FD6" w:rsidRPr="00F10F7F" w:rsidRDefault="00052AC4" w:rsidP="00D46495">
      <w:pPr>
        <w:pStyle w:val="28"/>
        <w:keepNext/>
        <w:shd w:val="clear" w:color="auto" w:fill="auto"/>
        <w:tabs>
          <w:tab w:val="left" w:pos="993"/>
        </w:tabs>
        <w:spacing w:line="360" w:lineRule="auto"/>
        <w:jc w:val="both"/>
        <w:rPr>
          <w:b/>
        </w:rPr>
      </w:pPr>
      <w:r>
        <w:rPr>
          <w:b/>
        </w:rPr>
        <w:tab/>
        <w:t xml:space="preserve">2.1.1. </w:t>
      </w:r>
      <w:r w:rsidR="00F70A16" w:rsidRPr="00F10F7F">
        <w:rPr>
          <w:b/>
        </w:rPr>
        <w:t>Федеральная рабочая программа по учебному предмету «Русский язык» (базовый уровень).</w:t>
      </w:r>
    </w:p>
    <w:p w:rsidR="00BA3FD6" w:rsidRPr="00F10F7F" w:rsidRDefault="00F70A16" w:rsidP="00D46495">
      <w:pPr>
        <w:pStyle w:val="28"/>
        <w:keepNext/>
        <w:shd w:val="clear" w:color="auto" w:fill="auto"/>
        <w:tabs>
          <w:tab w:val="left" w:pos="851"/>
        </w:tabs>
        <w:spacing w:line="360" w:lineRule="auto"/>
        <w:jc w:val="both"/>
      </w:pPr>
      <w:r w:rsidRPr="00F10F7F">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F10F7F" w:rsidRDefault="00F70A16" w:rsidP="00D46495">
      <w:pPr>
        <w:pStyle w:val="28"/>
        <w:keepNext/>
        <w:shd w:val="clear" w:color="auto" w:fill="auto"/>
        <w:tabs>
          <w:tab w:val="left" w:pos="851"/>
        </w:tabs>
        <w:spacing w:line="360" w:lineRule="auto"/>
        <w:jc w:val="both"/>
      </w:pPr>
      <w:r w:rsidRPr="00F10F7F">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F10F7F" w:rsidRDefault="00F70A16" w:rsidP="00D46495">
      <w:pPr>
        <w:pStyle w:val="28"/>
        <w:keepNext/>
        <w:shd w:val="clear" w:color="auto" w:fill="auto"/>
        <w:tabs>
          <w:tab w:val="left" w:pos="851"/>
        </w:tabs>
        <w:spacing w:line="360" w:lineRule="auto"/>
        <w:jc w:val="both"/>
      </w:pPr>
      <w:r w:rsidRPr="00F10F7F">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F10F7F" w:rsidRDefault="00F70A16" w:rsidP="00D46495">
      <w:pPr>
        <w:pStyle w:val="28"/>
        <w:keepNext/>
        <w:shd w:val="clear" w:color="auto" w:fill="auto"/>
        <w:spacing w:line="360" w:lineRule="auto"/>
        <w:jc w:val="both"/>
      </w:pPr>
      <w:r w:rsidRPr="00F10F7F">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F10F7F" w:rsidRDefault="00F70A16" w:rsidP="00D46495">
      <w:pPr>
        <w:pStyle w:val="28"/>
        <w:keepNext/>
        <w:shd w:val="clear" w:color="auto" w:fill="auto"/>
        <w:tabs>
          <w:tab w:val="left" w:pos="851"/>
        </w:tabs>
        <w:spacing w:line="360" w:lineRule="auto"/>
        <w:jc w:val="both"/>
      </w:pPr>
      <w:r w:rsidRPr="00F10F7F">
        <w:t>Пояснительная записка.</w:t>
      </w:r>
    </w:p>
    <w:p w:rsidR="00BA3FD6" w:rsidRPr="00F10F7F" w:rsidRDefault="00F70A16" w:rsidP="00D46495">
      <w:pPr>
        <w:pStyle w:val="28"/>
        <w:keepNext/>
        <w:shd w:val="clear" w:color="auto" w:fill="auto"/>
        <w:tabs>
          <w:tab w:val="left" w:pos="851"/>
        </w:tabs>
        <w:spacing w:line="360" w:lineRule="auto"/>
        <w:jc w:val="both"/>
      </w:pPr>
      <w:r w:rsidRPr="00F10F7F">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F10F7F" w:rsidRDefault="00F70A16" w:rsidP="00D46495">
      <w:pPr>
        <w:pStyle w:val="28"/>
        <w:keepNext/>
        <w:shd w:val="clear" w:color="auto" w:fill="auto"/>
        <w:tabs>
          <w:tab w:val="left" w:pos="709"/>
        </w:tabs>
        <w:spacing w:line="360" w:lineRule="auto"/>
        <w:jc w:val="both"/>
      </w:pPr>
      <w:r w:rsidRPr="00F10F7F">
        <w:t>Программа по русскому языку позволит учителю:</w:t>
      </w:r>
    </w:p>
    <w:p w:rsidR="00BA3FD6" w:rsidRPr="00F10F7F" w:rsidRDefault="00F70A16" w:rsidP="00D46495">
      <w:pPr>
        <w:pStyle w:val="28"/>
        <w:keepNext/>
        <w:shd w:val="clear" w:color="auto" w:fill="auto"/>
        <w:spacing w:line="360" w:lineRule="auto"/>
        <w:jc w:val="both"/>
      </w:pPr>
      <w:r w:rsidRPr="00F10F7F">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F10F7F" w:rsidRDefault="00F70A16" w:rsidP="00D46495">
      <w:pPr>
        <w:pStyle w:val="28"/>
        <w:keepNext/>
        <w:shd w:val="clear" w:color="auto" w:fill="auto"/>
        <w:spacing w:line="360" w:lineRule="auto"/>
        <w:jc w:val="both"/>
      </w:pPr>
      <w:r w:rsidRPr="00F10F7F">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F10F7F" w:rsidRDefault="00F70A16" w:rsidP="00D46495">
      <w:pPr>
        <w:pStyle w:val="28"/>
        <w:keepNext/>
        <w:shd w:val="clear" w:color="auto" w:fill="auto"/>
        <w:spacing w:line="360" w:lineRule="auto"/>
        <w:jc w:val="both"/>
      </w:pPr>
      <w:r w:rsidRPr="00F10F7F">
        <w:t>разработать календарно-тематическое планирование с учётом особенностей конкретного класса.</w:t>
      </w:r>
    </w:p>
    <w:p w:rsidR="00BA3FD6" w:rsidRPr="00F10F7F" w:rsidRDefault="00F70A16" w:rsidP="00D46495">
      <w:pPr>
        <w:pStyle w:val="28"/>
        <w:keepNext/>
        <w:shd w:val="clear" w:color="auto" w:fill="auto"/>
        <w:tabs>
          <w:tab w:val="left" w:pos="1537"/>
        </w:tabs>
        <w:spacing w:line="360" w:lineRule="auto"/>
        <w:jc w:val="both"/>
      </w:pPr>
      <w:r w:rsidRPr="00F10F7F">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w:t>
      </w:r>
      <w:r w:rsidRPr="00F10F7F">
        <w:lastRenderedPageBreak/>
        <w:t>и духовной консолидации.</w:t>
      </w:r>
    </w:p>
    <w:p w:rsidR="00BA3FD6" w:rsidRPr="00F10F7F" w:rsidRDefault="00F70A16" w:rsidP="00D46495">
      <w:pPr>
        <w:pStyle w:val="28"/>
        <w:keepNext/>
        <w:shd w:val="clear" w:color="auto" w:fill="auto"/>
        <w:spacing w:line="360" w:lineRule="auto"/>
        <w:jc w:val="both"/>
      </w:pPr>
      <w:r w:rsidRPr="00F10F7F">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F10F7F" w:rsidRDefault="00F70A16" w:rsidP="00D46495">
      <w:pPr>
        <w:pStyle w:val="28"/>
        <w:keepNext/>
        <w:shd w:val="clear" w:color="auto" w:fill="auto"/>
        <w:spacing w:line="360" w:lineRule="auto"/>
        <w:jc w:val="both"/>
      </w:pPr>
      <w:r w:rsidRPr="00F10F7F">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3FD6" w:rsidRPr="00F10F7F" w:rsidRDefault="00F70A16" w:rsidP="00D46495">
      <w:pPr>
        <w:pStyle w:val="28"/>
        <w:keepNext/>
        <w:shd w:val="clear" w:color="auto" w:fill="auto"/>
        <w:spacing w:line="360" w:lineRule="auto"/>
        <w:jc w:val="both"/>
      </w:pPr>
      <w:r w:rsidRPr="00F10F7F">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F10F7F" w:rsidRDefault="00F70A16" w:rsidP="00D46495">
      <w:pPr>
        <w:pStyle w:val="28"/>
        <w:keepNext/>
        <w:shd w:val="clear" w:color="auto" w:fill="auto"/>
        <w:tabs>
          <w:tab w:val="left" w:pos="1532"/>
        </w:tabs>
        <w:spacing w:line="360" w:lineRule="auto"/>
        <w:jc w:val="both"/>
      </w:pPr>
      <w:r w:rsidRPr="00F10F7F">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F10F7F" w:rsidRDefault="00F70A16" w:rsidP="00D46495">
      <w:pPr>
        <w:pStyle w:val="28"/>
        <w:keepNext/>
        <w:shd w:val="clear" w:color="auto" w:fill="auto"/>
        <w:spacing w:line="360" w:lineRule="auto"/>
        <w:jc w:val="both"/>
      </w:pPr>
      <w:r w:rsidRPr="00F10F7F">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Pr="00F10F7F" w:rsidRDefault="00F70A16" w:rsidP="00D46495">
      <w:pPr>
        <w:pStyle w:val="28"/>
        <w:keepNext/>
        <w:shd w:val="clear" w:color="auto" w:fill="auto"/>
        <w:spacing w:line="360" w:lineRule="auto"/>
        <w:jc w:val="both"/>
      </w:pPr>
      <w:r w:rsidRPr="00F10F7F">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w:t>
      </w:r>
      <w:r w:rsidRPr="00F10F7F">
        <w:lastRenderedPageBreak/>
        <w:t>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F10F7F" w:rsidRDefault="00F70A16" w:rsidP="00D46495">
      <w:pPr>
        <w:pStyle w:val="28"/>
        <w:keepNext/>
        <w:shd w:val="clear" w:color="auto" w:fill="auto"/>
        <w:spacing w:line="360" w:lineRule="auto"/>
        <w:jc w:val="both"/>
      </w:pPr>
      <w:r w:rsidRPr="00F10F7F">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Pr="00F10F7F" w:rsidRDefault="00F70A16" w:rsidP="00D46495">
      <w:pPr>
        <w:pStyle w:val="28"/>
        <w:keepNext/>
        <w:shd w:val="clear" w:color="auto" w:fill="auto"/>
        <w:tabs>
          <w:tab w:val="left" w:pos="1532"/>
        </w:tabs>
        <w:spacing w:line="360" w:lineRule="auto"/>
        <w:jc w:val="both"/>
      </w:pPr>
      <w:r w:rsidRPr="00F10F7F">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F10F7F" w:rsidRDefault="00F70A16" w:rsidP="00D46495">
      <w:pPr>
        <w:pStyle w:val="28"/>
        <w:keepNext/>
        <w:shd w:val="clear" w:color="auto" w:fill="auto"/>
        <w:spacing w:line="360" w:lineRule="auto"/>
        <w:jc w:val="both"/>
      </w:pPr>
      <w:r w:rsidRPr="00F10F7F">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F10F7F" w:rsidRDefault="00F70A16" w:rsidP="00D46495">
      <w:pPr>
        <w:pStyle w:val="28"/>
        <w:keepNext/>
        <w:shd w:val="clear" w:color="auto" w:fill="auto"/>
        <w:tabs>
          <w:tab w:val="left" w:pos="1546"/>
        </w:tabs>
        <w:spacing w:line="360" w:lineRule="auto"/>
        <w:jc w:val="both"/>
      </w:pPr>
      <w:r w:rsidRPr="00F10F7F">
        <w:t>Изучение русского языка направлено на достижение следующих целей:</w:t>
      </w:r>
    </w:p>
    <w:p w:rsidR="00BA3FD6" w:rsidRPr="00F10F7F" w:rsidRDefault="00F70A16" w:rsidP="00D46495">
      <w:pPr>
        <w:pStyle w:val="28"/>
        <w:keepNext/>
        <w:shd w:val="clear" w:color="auto" w:fill="auto"/>
        <w:spacing w:line="360" w:lineRule="auto"/>
        <w:jc w:val="both"/>
      </w:pPr>
      <w:r w:rsidRPr="00F10F7F">
        <w:t>осознание и проявление общероссийской гражданственности, патриотизма,</w:t>
      </w:r>
    </w:p>
    <w:p w:rsidR="00BA3FD6" w:rsidRPr="00F10F7F" w:rsidRDefault="00F70A16" w:rsidP="00D46495">
      <w:pPr>
        <w:pStyle w:val="28"/>
        <w:keepNext/>
        <w:shd w:val="clear" w:color="auto" w:fill="auto"/>
        <w:spacing w:line="360" w:lineRule="auto"/>
        <w:jc w:val="both"/>
      </w:pPr>
      <w:r w:rsidRPr="00F10F7F">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F10F7F" w:rsidRDefault="00F70A16" w:rsidP="00D46495">
      <w:pPr>
        <w:pStyle w:val="28"/>
        <w:keepNext/>
        <w:shd w:val="clear" w:color="auto" w:fill="auto"/>
        <w:spacing w:line="360" w:lineRule="auto"/>
        <w:jc w:val="both"/>
      </w:pPr>
      <w:r w:rsidRPr="00F10F7F">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F10F7F" w:rsidRDefault="00F70A16" w:rsidP="00D46495">
      <w:pPr>
        <w:pStyle w:val="28"/>
        <w:keepNext/>
        <w:shd w:val="clear" w:color="auto" w:fill="auto"/>
        <w:spacing w:line="360" w:lineRule="auto"/>
        <w:jc w:val="both"/>
      </w:pPr>
      <w:r w:rsidRPr="00F10F7F">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F10F7F" w:rsidRDefault="00F70A16" w:rsidP="00D46495">
      <w:pPr>
        <w:pStyle w:val="28"/>
        <w:keepNext/>
        <w:shd w:val="clear" w:color="auto" w:fill="auto"/>
        <w:spacing w:line="360" w:lineRule="auto"/>
        <w:jc w:val="both"/>
      </w:pPr>
      <w:r w:rsidRPr="00F10F7F">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w:t>
      </w:r>
      <w:r w:rsidRPr="00F10F7F">
        <w:lastRenderedPageBreak/>
        <w:t>речью;</w:t>
      </w:r>
    </w:p>
    <w:p w:rsidR="00BA3FD6" w:rsidRPr="00F10F7F" w:rsidRDefault="00F70A16" w:rsidP="00D46495">
      <w:pPr>
        <w:pStyle w:val="28"/>
        <w:keepNext/>
        <w:shd w:val="clear" w:color="auto" w:fill="auto"/>
        <w:spacing w:line="360" w:lineRule="auto"/>
        <w:jc w:val="both"/>
      </w:pPr>
      <w:r w:rsidRPr="00F10F7F">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Pr="00F10F7F" w:rsidRDefault="00F70A16" w:rsidP="00D46495">
      <w:pPr>
        <w:pStyle w:val="28"/>
        <w:keepNext/>
        <w:shd w:val="clear" w:color="auto" w:fill="auto"/>
        <w:spacing w:line="360" w:lineRule="auto"/>
        <w:jc w:val="both"/>
      </w:pPr>
      <w:r w:rsidRPr="00F10F7F">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F10F7F" w:rsidRDefault="00F70A16" w:rsidP="00D46495">
      <w:pPr>
        <w:pStyle w:val="28"/>
        <w:keepNext/>
        <w:shd w:val="clear" w:color="auto" w:fill="auto"/>
        <w:spacing w:line="360" w:lineRule="auto"/>
        <w:jc w:val="both"/>
      </w:pPr>
      <w:r w:rsidRPr="00F10F7F">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F10F7F" w:rsidRDefault="00F70A16" w:rsidP="00D46495">
      <w:pPr>
        <w:pStyle w:val="28"/>
        <w:keepNext/>
        <w:shd w:val="clear" w:color="auto" w:fill="auto"/>
        <w:tabs>
          <w:tab w:val="left" w:pos="1543"/>
        </w:tabs>
        <w:spacing w:line="360" w:lineRule="auto"/>
        <w:jc w:val="both"/>
      </w:pPr>
      <w:r w:rsidRPr="00F10F7F">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F10F7F" w:rsidRDefault="00F70A16" w:rsidP="00D46495">
      <w:pPr>
        <w:pStyle w:val="28"/>
        <w:keepNext/>
        <w:shd w:val="clear" w:color="auto" w:fill="auto"/>
        <w:tabs>
          <w:tab w:val="left" w:pos="1376"/>
        </w:tabs>
        <w:spacing w:line="360" w:lineRule="auto"/>
        <w:jc w:val="both"/>
      </w:pPr>
      <w:r w:rsidRPr="00F10F7F">
        <w:t>Содержание обучения в 10 классе.</w:t>
      </w:r>
    </w:p>
    <w:p w:rsidR="00BA3FD6" w:rsidRPr="00F10F7F" w:rsidRDefault="00F70A16" w:rsidP="00D46495">
      <w:pPr>
        <w:pStyle w:val="28"/>
        <w:keepNext/>
        <w:shd w:val="clear" w:color="auto" w:fill="auto"/>
        <w:tabs>
          <w:tab w:val="left" w:pos="1577"/>
        </w:tabs>
        <w:spacing w:line="360" w:lineRule="auto"/>
        <w:jc w:val="both"/>
      </w:pPr>
      <w:r w:rsidRPr="00F10F7F">
        <w:t>Общие сведения о языке.</w:t>
      </w:r>
    </w:p>
    <w:p w:rsidR="00BA3FD6" w:rsidRPr="00F10F7F" w:rsidRDefault="00F70A16" w:rsidP="00D46495">
      <w:pPr>
        <w:pStyle w:val="28"/>
        <w:keepNext/>
        <w:shd w:val="clear" w:color="auto" w:fill="auto"/>
        <w:tabs>
          <w:tab w:val="left" w:pos="1779"/>
        </w:tabs>
        <w:spacing w:line="360" w:lineRule="auto"/>
        <w:jc w:val="both"/>
      </w:pPr>
      <w:r w:rsidRPr="00F10F7F">
        <w:t>Язык как знаковая система. Основные функции языка.</w:t>
      </w:r>
    </w:p>
    <w:p w:rsidR="00BA3FD6" w:rsidRPr="00F10F7F" w:rsidRDefault="00F70A16" w:rsidP="00D46495">
      <w:pPr>
        <w:pStyle w:val="28"/>
        <w:keepNext/>
        <w:shd w:val="clear" w:color="auto" w:fill="auto"/>
        <w:tabs>
          <w:tab w:val="left" w:pos="1779"/>
        </w:tabs>
        <w:spacing w:line="360" w:lineRule="auto"/>
        <w:jc w:val="both"/>
      </w:pPr>
      <w:r w:rsidRPr="00F10F7F">
        <w:t>Лингвистика как наука.</w:t>
      </w:r>
    </w:p>
    <w:p w:rsidR="00BA3FD6" w:rsidRPr="00F10F7F" w:rsidRDefault="00F70A16" w:rsidP="00D46495">
      <w:pPr>
        <w:pStyle w:val="28"/>
        <w:keepNext/>
        <w:shd w:val="clear" w:color="auto" w:fill="auto"/>
        <w:tabs>
          <w:tab w:val="left" w:pos="1779"/>
        </w:tabs>
        <w:spacing w:line="360" w:lineRule="auto"/>
        <w:jc w:val="both"/>
      </w:pPr>
      <w:r w:rsidRPr="00F10F7F">
        <w:t>Язык и культура.</w:t>
      </w:r>
    </w:p>
    <w:p w:rsidR="00BA3FD6" w:rsidRPr="00F10F7F" w:rsidRDefault="00F70A16" w:rsidP="00D46495">
      <w:pPr>
        <w:pStyle w:val="28"/>
        <w:keepNext/>
        <w:shd w:val="clear" w:color="auto" w:fill="auto"/>
        <w:tabs>
          <w:tab w:val="left" w:pos="1745"/>
        </w:tabs>
        <w:spacing w:line="360" w:lineRule="auto"/>
        <w:jc w:val="both"/>
      </w:pPr>
      <w:r w:rsidRPr="00F10F7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F10F7F" w:rsidRDefault="00F70A16" w:rsidP="00D46495">
      <w:pPr>
        <w:pStyle w:val="28"/>
        <w:keepNext/>
        <w:shd w:val="clear" w:color="auto" w:fill="auto"/>
        <w:tabs>
          <w:tab w:val="left" w:pos="1754"/>
        </w:tabs>
        <w:spacing w:line="360" w:lineRule="auto"/>
        <w:jc w:val="both"/>
      </w:pPr>
      <w:r w:rsidRPr="00F10F7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F10F7F" w:rsidRDefault="00F70A16" w:rsidP="00D46495">
      <w:pPr>
        <w:pStyle w:val="28"/>
        <w:keepNext/>
        <w:shd w:val="clear" w:color="auto" w:fill="auto"/>
        <w:tabs>
          <w:tab w:val="left" w:pos="1563"/>
        </w:tabs>
        <w:spacing w:line="360" w:lineRule="auto"/>
        <w:jc w:val="both"/>
      </w:pPr>
      <w:r w:rsidRPr="00F10F7F">
        <w:t>Язык и речь. Культура речи.</w:t>
      </w:r>
    </w:p>
    <w:p w:rsidR="00BA3FD6" w:rsidRPr="00F10F7F" w:rsidRDefault="00F70A16" w:rsidP="00D46495">
      <w:pPr>
        <w:pStyle w:val="28"/>
        <w:keepNext/>
        <w:shd w:val="clear" w:color="auto" w:fill="auto"/>
        <w:tabs>
          <w:tab w:val="left" w:pos="1776"/>
        </w:tabs>
        <w:spacing w:line="360" w:lineRule="auto"/>
        <w:jc w:val="both"/>
      </w:pPr>
      <w:r w:rsidRPr="00F10F7F">
        <w:t>Система языка. Культура речи.</w:t>
      </w:r>
    </w:p>
    <w:p w:rsidR="00BA3FD6" w:rsidRPr="00F10F7F" w:rsidRDefault="00F70A16" w:rsidP="00D46495">
      <w:pPr>
        <w:pStyle w:val="28"/>
        <w:keepNext/>
        <w:shd w:val="clear" w:color="auto" w:fill="auto"/>
        <w:tabs>
          <w:tab w:val="left" w:pos="1786"/>
        </w:tabs>
        <w:spacing w:line="360" w:lineRule="auto"/>
        <w:jc w:val="both"/>
      </w:pPr>
      <w:r w:rsidRPr="00F10F7F">
        <w:lastRenderedPageBreak/>
        <w:t>Система языка, её устройство, функционирование.</w:t>
      </w:r>
    </w:p>
    <w:p w:rsidR="00BA3FD6" w:rsidRPr="00F10F7F" w:rsidRDefault="00F70A16" w:rsidP="00D46495">
      <w:pPr>
        <w:pStyle w:val="28"/>
        <w:keepNext/>
        <w:shd w:val="clear" w:color="auto" w:fill="auto"/>
        <w:tabs>
          <w:tab w:val="left" w:pos="1786"/>
        </w:tabs>
        <w:spacing w:line="360" w:lineRule="auto"/>
        <w:jc w:val="both"/>
      </w:pPr>
      <w:r w:rsidRPr="00F10F7F">
        <w:t>Культура речи как раздел лингвистики.</w:t>
      </w:r>
    </w:p>
    <w:p w:rsidR="00BA3FD6" w:rsidRPr="00F10F7F" w:rsidRDefault="00F70A16" w:rsidP="00D46495">
      <w:pPr>
        <w:pStyle w:val="28"/>
        <w:keepNext/>
        <w:shd w:val="clear" w:color="auto" w:fill="auto"/>
        <w:tabs>
          <w:tab w:val="left" w:pos="1786"/>
        </w:tabs>
        <w:spacing w:line="360" w:lineRule="auto"/>
        <w:jc w:val="both"/>
      </w:pPr>
      <w:r w:rsidRPr="00F10F7F">
        <w:t>Языковая норма, её основные признаки и функции.</w:t>
      </w:r>
    </w:p>
    <w:p w:rsidR="00BA3FD6" w:rsidRPr="00F10F7F" w:rsidRDefault="00F70A16" w:rsidP="00D46495">
      <w:pPr>
        <w:pStyle w:val="28"/>
        <w:keepNext/>
        <w:shd w:val="clear" w:color="auto" w:fill="auto"/>
        <w:tabs>
          <w:tab w:val="left" w:pos="1752"/>
        </w:tabs>
        <w:spacing w:line="360" w:lineRule="auto"/>
        <w:jc w:val="both"/>
      </w:pPr>
      <w:r w:rsidRPr="00F10F7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F10F7F" w:rsidRDefault="00F70A16" w:rsidP="00D46495">
      <w:pPr>
        <w:pStyle w:val="28"/>
        <w:keepNext/>
        <w:shd w:val="clear" w:color="auto" w:fill="auto"/>
        <w:tabs>
          <w:tab w:val="left" w:pos="1786"/>
        </w:tabs>
        <w:spacing w:line="360" w:lineRule="auto"/>
        <w:jc w:val="both"/>
      </w:pPr>
      <w:r w:rsidRPr="00F10F7F">
        <w:t>Качества хорошей речи.</w:t>
      </w:r>
    </w:p>
    <w:p w:rsidR="00BA3FD6" w:rsidRPr="00F10F7F" w:rsidRDefault="00F70A16" w:rsidP="00D46495">
      <w:pPr>
        <w:pStyle w:val="28"/>
        <w:keepNext/>
        <w:shd w:val="clear" w:color="auto" w:fill="auto"/>
        <w:tabs>
          <w:tab w:val="left" w:pos="1752"/>
        </w:tabs>
        <w:spacing w:line="360" w:lineRule="auto"/>
        <w:jc w:val="both"/>
      </w:pPr>
      <w:r w:rsidRPr="00F10F7F">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F10F7F" w:rsidRDefault="00F70A16" w:rsidP="00D46495">
      <w:pPr>
        <w:pStyle w:val="28"/>
        <w:keepNext/>
        <w:shd w:val="clear" w:color="auto" w:fill="auto"/>
        <w:tabs>
          <w:tab w:val="left" w:pos="1580"/>
        </w:tabs>
        <w:spacing w:line="360" w:lineRule="auto"/>
        <w:jc w:val="both"/>
      </w:pPr>
      <w:r w:rsidRPr="00F10F7F">
        <w:t>Фонетика. Орфоэпия. Орфоэпические нормы.</w:t>
      </w:r>
    </w:p>
    <w:p w:rsidR="00BA3FD6" w:rsidRPr="00F10F7F" w:rsidRDefault="00F70A16" w:rsidP="00D46495">
      <w:pPr>
        <w:pStyle w:val="28"/>
        <w:keepNext/>
        <w:shd w:val="clear" w:color="auto" w:fill="auto"/>
        <w:tabs>
          <w:tab w:val="left" w:pos="1737"/>
        </w:tabs>
        <w:spacing w:line="360" w:lineRule="auto"/>
        <w:jc w:val="both"/>
      </w:pPr>
      <w:r w:rsidRPr="00F10F7F">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F10F7F" w:rsidRDefault="00F70A16" w:rsidP="00D46495">
      <w:pPr>
        <w:pStyle w:val="28"/>
        <w:keepNext/>
        <w:shd w:val="clear" w:color="auto" w:fill="auto"/>
        <w:tabs>
          <w:tab w:val="left" w:pos="1742"/>
        </w:tabs>
        <w:spacing w:line="360" w:lineRule="auto"/>
        <w:jc w:val="both"/>
      </w:pPr>
      <w:r w:rsidRPr="00F10F7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F10F7F" w:rsidRDefault="00F70A16" w:rsidP="00D46495">
      <w:pPr>
        <w:pStyle w:val="28"/>
        <w:keepNext/>
        <w:shd w:val="clear" w:color="auto" w:fill="auto"/>
        <w:tabs>
          <w:tab w:val="left" w:pos="1580"/>
        </w:tabs>
        <w:spacing w:line="360" w:lineRule="auto"/>
        <w:jc w:val="both"/>
      </w:pPr>
      <w:r w:rsidRPr="00F10F7F">
        <w:t>Лексикология и фразеология. Лексические нормы.</w:t>
      </w:r>
    </w:p>
    <w:p w:rsidR="00BA3FD6" w:rsidRPr="00F10F7F" w:rsidRDefault="00F70A16" w:rsidP="00D46495">
      <w:pPr>
        <w:pStyle w:val="28"/>
        <w:keepNext/>
        <w:shd w:val="clear" w:color="auto" w:fill="auto"/>
        <w:tabs>
          <w:tab w:val="left" w:pos="1747"/>
        </w:tabs>
        <w:spacing w:line="360" w:lineRule="auto"/>
        <w:jc w:val="both"/>
      </w:pPr>
      <w:r w:rsidRPr="00F10F7F">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F10F7F" w:rsidRDefault="00F70A16" w:rsidP="00D46495">
      <w:pPr>
        <w:pStyle w:val="28"/>
        <w:keepNext/>
        <w:shd w:val="clear" w:color="auto" w:fill="auto"/>
        <w:tabs>
          <w:tab w:val="left" w:pos="1772"/>
        </w:tabs>
        <w:spacing w:line="360" w:lineRule="auto"/>
        <w:jc w:val="both"/>
      </w:pPr>
      <w:r w:rsidRPr="00F10F7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F10F7F" w:rsidRDefault="00F70A16" w:rsidP="00D46495">
      <w:pPr>
        <w:pStyle w:val="28"/>
        <w:keepNext/>
        <w:shd w:val="clear" w:color="auto" w:fill="auto"/>
        <w:tabs>
          <w:tab w:val="left" w:pos="1767"/>
        </w:tabs>
        <w:spacing w:line="360" w:lineRule="auto"/>
        <w:jc w:val="both"/>
      </w:pPr>
      <w:r w:rsidRPr="00F10F7F">
        <w:t>Функционально-стилистическая окраска слова. Лексика общеупотребительная, разговорная и книжная. Особенности употребления.</w:t>
      </w:r>
    </w:p>
    <w:p w:rsidR="00BA3FD6" w:rsidRPr="00F10F7F" w:rsidRDefault="00F70A16" w:rsidP="00D46495">
      <w:pPr>
        <w:pStyle w:val="28"/>
        <w:keepNext/>
        <w:shd w:val="clear" w:color="auto" w:fill="auto"/>
        <w:tabs>
          <w:tab w:val="left" w:pos="1772"/>
        </w:tabs>
        <w:spacing w:line="360" w:lineRule="auto"/>
        <w:jc w:val="both"/>
      </w:pPr>
      <w:r w:rsidRPr="00F10F7F">
        <w:t xml:space="preserve">Экспрессивно-стилистическая окраска слова. Лексика нейтральная, высокая, сниженная. </w:t>
      </w:r>
      <w:r w:rsidRPr="00F10F7F">
        <w:lastRenderedPageBreak/>
        <w:t>Эмоционально-оценочная окраска слова (неодобрительное, ласкательное, шутливое и другое). Особенности употребления.</w:t>
      </w:r>
    </w:p>
    <w:p w:rsidR="00BA3FD6" w:rsidRPr="00F10F7F" w:rsidRDefault="00F70A16" w:rsidP="00D46495">
      <w:pPr>
        <w:pStyle w:val="28"/>
        <w:keepNext/>
        <w:shd w:val="clear" w:color="auto" w:fill="auto"/>
        <w:tabs>
          <w:tab w:val="left" w:pos="1806"/>
        </w:tabs>
        <w:spacing w:line="360" w:lineRule="auto"/>
        <w:jc w:val="both"/>
      </w:pPr>
      <w:r w:rsidRPr="00F10F7F">
        <w:t>Фразеология русского языка (повторение, обобщение). Крылатые</w:t>
      </w:r>
    </w:p>
    <w:p w:rsidR="00BA3FD6" w:rsidRPr="00F10F7F" w:rsidRDefault="00F70A16" w:rsidP="00D46495">
      <w:pPr>
        <w:pStyle w:val="28"/>
        <w:keepNext/>
        <w:shd w:val="clear" w:color="auto" w:fill="auto"/>
        <w:spacing w:line="360" w:lineRule="auto"/>
        <w:jc w:val="both"/>
      </w:pPr>
      <w:r w:rsidRPr="00F10F7F">
        <w:t>слова.</w:t>
      </w:r>
    </w:p>
    <w:p w:rsidR="00BA3FD6" w:rsidRPr="00F10F7F" w:rsidRDefault="00F70A16" w:rsidP="00D46495">
      <w:pPr>
        <w:pStyle w:val="28"/>
        <w:keepNext/>
        <w:shd w:val="clear" w:color="auto" w:fill="auto"/>
        <w:tabs>
          <w:tab w:val="left" w:pos="1830"/>
        </w:tabs>
        <w:spacing w:line="360" w:lineRule="auto"/>
        <w:jc w:val="both"/>
      </w:pPr>
      <w:r w:rsidRPr="00F10F7F">
        <w:t>Морфемика и словообразование. Словообразовательные нормы. Морфемика и словообразование как разделы лингвистики (повторение,</w:t>
      </w:r>
    </w:p>
    <w:p w:rsidR="00BA3FD6" w:rsidRPr="00F10F7F" w:rsidRDefault="00F70A16" w:rsidP="00D46495">
      <w:pPr>
        <w:pStyle w:val="28"/>
        <w:keepNext/>
        <w:shd w:val="clear" w:color="auto" w:fill="auto"/>
        <w:spacing w:line="360" w:lineRule="auto"/>
        <w:jc w:val="both"/>
      </w:pPr>
      <w:r w:rsidRPr="00F10F7F">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F10F7F" w:rsidRDefault="00F70A16" w:rsidP="00D46495">
      <w:pPr>
        <w:pStyle w:val="28"/>
        <w:keepNext/>
        <w:shd w:val="clear" w:color="auto" w:fill="auto"/>
        <w:tabs>
          <w:tab w:val="left" w:pos="1671"/>
        </w:tabs>
        <w:spacing w:line="360" w:lineRule="auto"/>
        <w:jc w:val="both"/>
      </w:pPr>
      <w:r w:rsidRPr="00F10F7F">
        <w:t>Морфология. Морфологические нормы.</w:t>
      </w:r>
    </w:p>
    <w:p w:rsidR="00BA3FD6" w:rsidRPr="00F10F7F" w:rsidRDefault="00F70A16" w:rsidP="00D46495">
      <w:pPr>
        <w:pStyle w:val="28"/>
        <w:keepNext/>
        <w:shd w:val="clear" w:color="auto" w:fill="auto"/>
        <w:tabs>
          <w:tab w:val="left" w:pos="1757"/>
        </w:tabs>
        <w:spacing w:line="360" w:lineRule="auto"/>
        <w:jc w:val="both"/>
      </w:pPr>
      <w:r w:rsidRPr="00F10F7F">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F10F7F" w:rsidRDefault="00F70A16" w:rsidP="00D46495">
      <w:pPr>
        <w:pStyle w:val="28"/>
        <w:keepNext/>
        <w:shd w:val="clear" w:color="auto" w:fill="auto"/>
        <w:tabs>
          <w:tab w:val="left" w:pos="1762"/>
        </w:tabs>
        <w:spacing w:line="360" w:lineRule="auto"/>
        <w:jc w:val="both"/>
      </w:pPr>
      <w:r w:rsidRPr="00F10F7F">
        <w:t>Морфологические нормы современного русского литературного языка (общее представление).</w:t>
      </w:r>
    </w:p>
    <w:p w:rsidR="00BA3FD6" w:rsidRPr="00F10F7F" w:rsidRDefault="00F70A16" w:rsidP="00D46495">
      <w:pPr>
        <w:pStyle w:val="28"/>
        <w:keepNext/>
        <w:shd w:val="clear" w:color="auto" w:fill="auto"/>
        <w:tabs>
          <w:tab w:val="left" w:pos="1757"/>
        </w:tabs>
        <w:spacing w:line="360" w:lineRule="auto"/>
        <w:jc w:val="both"/>
      </w:pPr>
      <w:r w:rsidRPr="00F10F7F">
        <w:t>Основные нормы употребления имён существительных: форм рода, числа, падежа.</w:t>
      </w:r>
    </w:p>
    <w:p w:rsidR="00BA3FD6" w:rsidRPr="00F10F7F" w:rsidRDefault="00F70A16" w:rsidP="00D46495">
      <w:pPr>
        <w:pStyle w:val="28"/>
        <w:keepNext/>
        <w:shd w:val="clear" w:color="auto" w:fill="auto"/>
        <w:tabs>
          <w:tab w:val="left" w:pos="1767"/>
        </w:tabs>
        <w:spacing w:line="360" w:lineRule="auto"/>
        <w:jc w:val="both"/>
      </w:pPr>
      <w:r w:rsidRPr="00F10F7F">
        <w:t>Основные нормы употребления имён прилагательных: форм степеней сравнения, краткой формы.</w:t>
      </w:r>
    </w:p>
    <w:p w:rsidR="00BA3FD6" w:rsidRPr="00F10F7F" w:rsidRDefault="00F70A16" w:rsidP="00D46495">
      <w:pPr>
        <w:pStyle w:val="28"/>
        <w:keepNext/>
        <w:shd w:val="clear" w:color="auto" w:fill="auto"/>
        <w:tabs>
          <w:tab w:val="left" w:pos="1757"/>
        </w:tabs>
        <w:spacing w:line="360" w:lineRule="auto"/>
        <w:jc w:val="both"/>
      </w:pPr>
      <w:r w:rsidRPr="00F10F7F">
        <w:t>Основные нормы употребления количественных, порядковых и собирательных числительных.</w:t>
      </w:r>
    </w:p>
    <w:p w:rsidR="00BA3FD6" w:rsidRPr="00F10F7F" w:rsidRDefault="00F70A16" w:rsidP="00D46495">
      <w:pPr>
        <w:pStyle w:val="28"/>
        <w:keepNext/>
        <w:shd w:val="clear" w:color="auto" w:fill="auto"/>
        <w:tabs>
          <w:tab w:val="left" w:pos="1762"/>
        </w:tabs>
        <w:spacing w:line="360" w:lineRule="auto"/>
        <w:jc w:val="both"/>
      </w:pPr>
      <w:r w:rsidRPr="00F10F7F">
        <w:t>Основные нормы употребления местоимений: формы 3-го лица личных местоимений, возвратного местоимения себя.</w:t>
      </w:r>
    </w:p>
    <w:p w:rsidR="00BA3FD6" w:rsidRPr="00F10F7F" w:rsidRDefault="00F70A16" w:rsidP="00D46495">
      <w:pPr>
        <w:pStyle w:val="28"/>
        <w:keepNext/>
        <w:shd w:val="clear" w:color="auto" w:fill="auto"/>
        <w:tabs>
          <w:tab w:val="left" w:pos="1780"/>
        </w:tabs>
        <w:spacing w:line="360" w:lineRule="auto"/>
        <w:jc w:val="both"/>
      </w:pPr>
      <w:r w:rsidRPr="00F10F7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F10F7F" w:rsidRDefault="00F70A16" w:rsidP="00D46495">
      <w:pPr>
        <w:pStyle w:val="28"/>
        <w:keepNext/>
        <w:shd w:val="clear" w:color="auto" w:fill="auto"/>
        <w:tabs>
          <w:tab w:val="left" w:pos="1799"/>
        </w:tabs>
        <w:spacing w:line="360" w:lineRule="auto"/>
        <w:jc w:val="both"/>
      </w:pPr>
      <w:r w:rsidRPr="00F10F7F">
        <w:t>Орфография. Основные правила орфографии.</w:t>
      </w:r>
    </w:p>
    <w:p w:rsidR="00BA3FD6" w:rsidRPr="00F10F7F" w:rsidRDefault="00F70A16" w:rsidP="00D46495">
      <w:pPr>
        <w:pStyle w:val="28"/>
        <w:keepNext/>
        <w:shd w:val="clear" w:color="auto" w:fill="auto"/>
        <w:tabs>
          <w:tab w:val="left" w:pos="1780"/>
        </w:tabs>
        <w:spacing w:line="360" w:lineRule="auto"/>
        <w:jc w:val="both"/>
      </w:pPr>
      <w:r w:rsidRPr="00F10F7F">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Pr="00F10F7F" w:rsidRDefault="00F70A16" w:rsidP="00D46495">
      <w:pPr>
        <w:pStyle w:val="28"/>
        <w:keepNext/>
        <w:shd w:val="clear" w:color="auto" w:fill="auto"/>
        <w:tabs>
          <w:tab w:val="left" w:pos="1775"/>
        </w:tabs>
        <w:spacing w:line="360" w:lineRule="auto"/>
        <w:jc w:val="both"/>
      </w:pPr>
      <w:r w:rsidRPr="00F10F7F">
        <w:t>Орфографические правила. Правописание гласных и согласных в корне.</w:t>
      </w:r>
    </w:p>
    <w:p w:rsidR="00BA3FD6" w:rsidRPr="00F10F7F" w:rsidRDefault="00F70A16" w:rsidP="00D46495">
      <w:pPr>
        <w:pStyle w:val="28"/>
        <w:keepNext/>
        <w:shd w:val="clear" w:color="auto" w:fill="auto"/>
        <w:spacing w:line="360" w:lineRule="auto"/>
        <w:jc w:val="both"/>
      </w:pPr>
      <w:r w:rsidRPr="00F10F7F">
        <w:t>Употребление разделительных ъ и ь.</w:t>
      </w:r>
    </w:p>
    <w:p w:rsidR="00BA3FD6" w:rsidRPr="00F10F7F" w:rsidRDefault="00F70A16" w:rsidP="00D46495">
      <w:pPr>
        <w:pStyle w:val="28"/>
        <w:keepNext/>
        <w:shd w:val="clear" w:color="auto" w:fill="auto"/>
        <w:spacing w:line="360" w:lineRule="auto"/>
        <w:jc w:val="both"/>
      </w:pPr>
      <w:r w:rsidRPr="00F10F7F">
        <w:t>Правописание приставок. Буквы ы - и после приставок.</w:t>
      </w:r>
    </w:p>
    <w:p w:rsidR="00BA3FD6" w:rsidRPr="00F10F7F" w:rsidRDefault="00F70A16" w:rsidP="00D46495">
      <w:pPr>
        <w:pStyle w:val="28"/>
        <w:keepNext/>
        <w:shd w:val="clear" w:color="auto" w:fill="auto"/>
        <w:spacing w:line="360" w:lineRule="auto"/>
        <w:jc w:val="both"/>
      </w:pPr>
      <w:r w:rsidRPr="00F10F7F">
        <w:t>Правописание суффиксов.</w:t>
      </w:r>
    </w:p>
    <w:p w:rsidR="00BA3FD6" w:rsidRPr="00F10F7F" w:rsidRDefault="00F70A16" w:rsidP="00D46495">
      <w:pPr>
        <w:pStyle w:val="28"/>
        <w:keepNext/>
        <w:shd w:val="clear" w:color="auto" w:fill="auto"/>
        <w:spacing w:line="360" w:lineRule="auto"/>
        <w:jc w:val="both"/>
      </w:pPr>
      <w:r w:rsidRPr="00F10F7F">
        <w:lastRenderedPageBreak/>
        <w:t>Правописание н и нн в словах различных частей речи.</w:t>
      </w:r>
    </w:p>
    <w:p w:rsidR="00BA3FD6" w:rsidRPr="00F10F7F" w:rsidRDefault="00F70A16" w:rsidP="00D46495">
      <w:pPr>
        <w:pStyle w:val="28"/>
        <w:keepNext/>
        <w:shd w:val="clear" w:color="auto" w:fill="auto"/>
        <w:spacing w:line="360" w:lineRule="auto"/>
        <w:jc w:val="both"/>
      </w:pPr>
      <w:r w:rsidRPr="00F10F7F">
        <w:t>Правописание не и ни.</w:t>
      </w:r>
    </w:p>
    <w:p w:rsidR="00BA3FD6" w:rsidRPr="00F10F7F" w:rsidRDefault="00F70A16" w:rsidP="00D46495">
      <w:pPr>
        <w:pStyle w:val="28"/>
        <w:keepNext/>
        <w:shd w:val="clear" w:color="auto" w:fill="auto"/>
        <w:spacing w:line="360" w:lineRule="auto"/>
        <w:jc w:val="both"/>
      </w:pPr>
      <w:r w:rsidRPr="00F10F7F">
        <w:t>Правописание окончаний имён существительных, имён прилагательных и глаголов.</w:t>
      </w:r>
    </w:p>
    <w:p w:rsidR="00BA3FD6" w:rsidRPr="00F10F7F" w:rsidRDefault="00F70A16" w:rsidP="00D46495">
      <w:pPr>
        <w:pStyle w:val="28"/>
        <w:keepNext/>
        <w:shd w:val="clear" w:color="auto" w:fill="auto"/>
        <w:spacing w:line="360" w:lineRule="auto"/>
        <w:jc w:val="both"/>
      </w:pPr>
      <w:r w:rsidRPr="00F10F7F">
        <w:t>Слитное, дефисное и раздельное написание слов.</w:t>
      </w:r>
    </w:p>
    <w:p w:rsidR="00BA3FD6" w:rsidRPr="00F10F7F" w:rsidRDefault="00F70A16" w:rsidP="00D46495">
      <w:pPr>
        <w:pStyle w:val="28"/>
        <w:keepNext/>
        <w:shd w:val="clear" w:color="auto" w:fill="auto"/>
        <w:tabs>
          <w:tab w:val="left" w:pos="1657"/>
        </w:tabs>
        <w:spacing w:line="360" w:lineRule="auto"/>
        <w:jc w:val="both"/>
      </w:pPr>
      <w:r w:rsidRPr="00F10F7F">
        <w:t>Речь. Речевое общение.</w:t>
      </w:r>
    </w:p>
    <w:p w:rsidR="00BA3FD6" w:rsidRPr="00F10F7F" w:rsidRDefault="00F70A16" w:rsidP="00D46495">
      <w:pPr>
        <w:pStyle w:val="28"/>
        <w:keepNext/>
        <w:shd w:val="clear" w:color="auto" w:fill="auto"/>
        <w:tabs>
          <w:tab w:val="left" w:pos="1780"/>
        </w:tabs>
        <w:spacing w:line="360" w:lineRule="auto"/>
        <w:jc w:val="both"/>
      </w:pPr>
      <w:r w:rsidRPr="00F10F7F">
        <w:t>Речь как деятельность. Виды речевой деятельности (повторение, обобщение).</w:t>
      </w:r>
    </w:p>
    <w:p w:rsidR="00BA3FD6" w:rsidRPr="00F10F7F" w:rsidRDefault="00F70A16" w:rsidP="00D46495">
      <w:pPr>
        <w:pStyle w:val="28"/>
        <w:keepNext/>
        <w:shd w:val="clear" w:color="auto" w:fill="auto"/>
        <w:tabs>
          <w:tab w:val="left" w:pos="1775"/>
        </w:tabs>
        <w:spacing w:line="360" w:lineRule="auto"/>
        <w:jc w:val="both"/>
      </w:pPr>
      <w:r w:rsidRPr="00F10F7F">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F10F7F" w:rsidRDefault="00F70A16" w:rsidP="00D46495">
      <w:pPr>
        <w:pStyle w:val="28"/>
        <w:keepNext/>
        <w:shd w:val="clear" w:color="auto" w:fill="auto"/>
        <w:tabs>
          <w:tab w:val="left" w:pos="1794"/>
        </w:tabs>
        <w:spacing w:line="360" w:lineRule="auto"/>
        <w:jc w:val="both"/>
      </w:pPr>
      <w:r w:rsidRPr="00F10F7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F10F7F" w:rsidRDefault="00F70A16" w:rsidP="00D46495">
      <w:pPr>
        <w:pStyle w:val="28"/>
        <w:keepNext/>
        <w:shd w:val="clear" w:color="auto" w:fill="auto"/>
        <w:tabs>
          <w:tab w:val="left" w:pos="1778"/>
        </w:tabs>
        <w:spacing w:line="360" w:lineRule="auto"/>
        <w:jc w:val="both"/>
      </w:pPr>
      <w:r w:rsidRPr="00F10F7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F10F7F" w:rsidRDefault="00F70A16" w:rsidP="00D46495">
      <w:pPr>
        <w:pStyle w:val="28"/>
        <w:keepNext/>
        <w:shd w:val="clear" w:color="auto" w:fill="auto"/>
        <w:tabs>
          <w:tab w:val="left" w:pos="1591"/>
        </w:tabs>
        <w:spacing w:line="360" w:lineRule="auto"/>
        <w:jc w:val="both"/>
      </w:pPr>
      <w:r w:rsidRPr="00F10F7F">
        <w:t>Текст. Информационно-смысловая переработка текста.</w:t>
      </w:r>
    </w:p>
    <w:p w:rsidR="00BA3FD6" w:rsidRPr="00F10F7F" w:rsidRDefault="00F70A16" w:rsidP="00D46495">
      <w:pPr>
        <w:pStyle w:val="28"/>
        <w:keepNext/>
        <w:shd w:val="clear" w:color="auto" w:fill="auto"/>
        <w:spacing w:line="360" w:lineRule="auto"/>
        <w:jc w:val="both"/>
      </w:pPr>
      <w:r w:rsidRPr="00F10F7F">
        <w:t>Текст, его основные признаки (повторение, обобщение).</w:t>
      </w:r>
    </w:p>
    <w:p w:rsidR="00BA3FD6" w:rsidRPr="00F10F7F" w:rsidRDefault="00F70A16" w:rsidP="00D46495">
      <w:pPr>
        <w:pStyle w:val="28"/>
        <w:keepNext/>
        <w:shd w:val="clear" w:color="auto" w:fill="auto"/>
        <w:spacing w:line="360" w:lineRule="auto"/>
        <w:jc w:val="both"/>
      </w:pPr>
      <w:r w:rsidRPr="00F10F7F">
        <w:t>Логико-смысловые отношения между предложениями в тексте (общее представление).</w:t>
      </w:r>
    </w:p>
    <w:p w:rsidR="00BA3FD6" w:rsidRPr="00F10F7F" w:rsidRDefault="00F70A16" w:rsidP="00D46495">
      <w:pPr>
        <w:pStyle w:val="28"/>
        <w:keepNext/>
        <w:shd w:val="clear" w:color="auto" w:fill="auto"/>
        <w:spacing w:line="360" w:lineRule="auto"/>
        <w:jc w:val="both"/>
      </w:pPr>
      <w:r w:rsidRPr="00F10F7F">
        <w:t>Информативность текста. Виды информации в тексте. Информационно</w:t>
      </w:r>
      <w:r w:rsidRPr="00F10F7F">
        <w:softHyphen/>
        <w:t>смысловая переработка прочитанного текста, включая гипертекст, графику, инфографику и другие, и прослушанного текста.</w:t>
      </w:r>
    </w:p>
    <w:p w:rsidR="00BA3FD6" w:rsidRPr="00F10F7F" w:rsidRDefault="00F70A16" w:rsidP="00D46495">
      <w:pPr>
        <w:pStyle w:val="28"/>
        <w:keepNext/>
        <w:shd w:val="clear" w:color="auto" w:fill="auto"/>
        <w:spacing w:line="360" w:lineRule="auto"/>
        <w:jc w:val="both"/>
      </w:pPr>
      <w:r w:rsidRPr="00F10F7F">
        <w:t>План. Тезисы. Конспект. Реферат. Аннотация. Отзыв. Рецензия.</w:t>
      </w:r>
    </w:p>
    <w:p w:rsidR="00BA3FD6" w:rsidRPr="00F10F7F" w:rsidRDefault="00F70A16" w:rsidP="00D46495">
      <w:pPr>
        <w:pStyle w:val="28"/>
        <w:keepNext/>
        <w:shd w:val="clear" w:color="auto" w:fill="auto"/>
        <w:tabs>
          <w:tab w:val="left" w:pos="1385"/>
        </w:tabs>
        <w:spacing w:line="360" w:lineRule="auto"/>
        <w:jc w:val="both"/>
      </w:pPr>
      <w:r w:rsidRPr="00F10F7F">
        <w:t>Содержание обучения в 11 классе.</w:t>
      </w:r>
    </w:p>
    <w:p w:rsidR="00BA3FD6" w:rsidRPr="00F10F7F" w:rsidRDefault="00F70A16" w:rsidP="00D46495">
      <w:pPr>
        <w:pStyle w:val="28"/>
        <w:keepNext/>
        <w:shd w:val="clear" w:color="auto" w:fill="auto"/>
        <w:tabs>
          <w:tab w:val="left" w:pos="1586"/>
        </w:tabs>
        <w:spacing w:line="360" w:lineRule="auto"/>
        <w:jc w:val="both"/>
      </w:pPr>
      <w:r w:rsidRPr="00F10F7F">
        <w:t>Общие сведения о языке.</w:t>
      </w:r>
    </w:p>
    <w:p w:rsidR="00BA3FD6" w:rsidRPr="00F10F7F" w:rsidRDefault="00F70A16" w:rsidP="00D46495">
      <w:pPr>
        <w:pStyle w:val="28"/>
        <w:keepNext/>
        <w:shd w:val="clear" w:color="auto" w:fill="auto"/>
        <w:spacing w:line="360" w:lineRule="auto"/>
        <w:jc w:val="both"/>
      </w:pPr>
      <w:r w:rsidRPr="00F10F7F">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F10F7F" w:rsidRDefault="00F70A16" w:rsidP="00D46495">
      <w:pPr>
        <w:pStyle w:val="28"/>
        <w:keepNext/>
        <w:shd w:val="clear" w:color="auto" w:fill="auto"/>
        <w:tabs>
          <w:tab w:val="left" w:pos="1586"/>
        </w:tabs>
        <w:spacing w:line="360" w:lineRule="auto"/>
        <w:jc w:val="both"/>
      </w:pPr>
      <w:r w:rsidRPr="00F10F7F">
        <w:t>Язык и речь. Культура речи.</w:t>
      </w:r>
    </w:p>
    <w:p w:rsidR="00BA3FD6" w:rsidRPr="00F10F7F" w:rsidRDefault="00F70A16" w:rsidP="00D46495">
      <w:pPr>
        <w:pStyle w:val="28"/>
        <w:keepNext/>
        <w:shd w:val="clear" w:color="auto" w:fill="auto"/>
        <w:tabs>
          <w:tab w:val="left" w:pos="1586"/>
        </w:tabs>
        <w:spacing w:line="360" w:lineRule="auto"/>
        <w:jc w:val="both"/>
      </w:pPr>
      <w:r w:rsidRPr="00F10F7F">
        <w:t>Синтаксис. Синтаксические нормы.</w:t>
      </w:r>
    </w:p>
    <w:p w:rsidR="00BA3FD6" w:rsidRPr="00F10F7F" w:rsidRDefault="00F70A16" w:rsidP="00D46495">
      <w:pPr>
        <w:pStyle w:val="28"/>
        <w:keepNext/>
        <w:shd w:val="clear" w:color="auto" w:fill="auto"/>
        <w:tabs>
          <w:tab w:val="left" w:pos="1769"/>
        </w:tabs>
        <w:spacing w:line="360" w:lineRule="auto"/>
        <w:jc w:val="both"/>
      </w:pPr>
      <w:r w:rsidRPr="00F10F7F">
        <w:t xml:space="preserve">Синтаксис как раздел лингвистики (повторение, обобщение). Синтаксический анализ </w:t>
      </w:r>
      <w:r w:rsidRPr="00F10F7F">
        <w:lastRenderedPageBreak/>
        <w:t>словосочетания и предложения.</w:t>
      </w:r>
    </w:p>
    <w:p w:rsidR="00BA3FD6" w:rsidRPr="00F10F7F" w:rsidRDefault="00F70A16" w:rsidP="00D46495">
      <w:pPr>
        <w:pStyle w:val="28"/>
        <w:keepNext/>
        <w:shd w:val="clear" w:color="auto" w:fill="auto"/>
        <w:spacing w:line="360" w:lineRule="auto"/>
        <w:jc w:val="both"/>
      </w:pPr>
      <w:r w:rsidRPr="00F10F7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F10F7F" w:rsidRDefault="00F70A16" w:rsidP="00D46495">
      <w:pPr>
        <w:pStyle w:val="28"/>
        <w:keepNext/>
        <w:shd w:val="clear" w:color="auto" w:fill="auto"/>
        <w:tabs>
          <w:tab w:val="left" w:pos="1769"/>
        </w:tabs>
        <w:spacing w:line="360" w:lineRule="auto"/>
        <w:jc w:val="both"/>
      </w:pPr>
      <w:r w:rsidRPr="00F10F7F">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F10F7F" w:rsidRDefault="00F70A16" w:rsidP="00D46495">
      <w:pPr>
        <w:pStyle w:val="28"/>
        <w:keepNext/>
        <w:shd w:val="clear" w:color="auto" w:fill="auto"/>
        <w:spacing w:line="360" w:lineRule="auto"/>
        <w:jc w:val="both"/>
      </w:pPr>
      <w:r w:rsidRPr="00F10F7F">
        <w:t>Основные нормы управления: правильный выбор падежной или предложно- падежной формы управляемого слова.</w:t>
      </w:r>
    </w:p>
    <w:p w:rsidR="00BA3FD6" w:rsidRPr="00F10F7F" w:rsidRDefault="00F70A16" w:rsidP="00D46495">
      <w:pPr>
        <w:pStyle w:val="28"/>
        <w:keepNext/>
        <w:shd w:val="clear" w:color="auto" w:fill="auto"/>
        <w:spacing w:line="360" w:lineRule="auto"/>
        <w:jc w:val="both"/>
      </w:pPr>
      <w:r w:rsidRPr="00F10F7F">
        <w:t>Основные нормы употребления однородных членов предложения.</w:t>
      </w:r>
    </w:p>
    <w:p w:rsidR="00BA3FD6" w:rsidRPr="00F10F7F" w:rsidRDefault="00F70A16" w:rsidP="00D46495">
      <w:pPr>
        <w:pStyle w:val="28"/>
        <w:keepNext/>
        <w:shd w:val="clear" w:color="auto" w:fill="auto"/>
        <w:spacing w:line="360" w:lineRule="auto"/>
        <w:jc w:val="both"/>
      </w:pPr>
      <w:r w:rsidRPr="00F10F7F">
        <w:t>Основные нормы употребления причастных и деепричастных оборотов.</w:t>
      </w:r>
    </w:p>
    <w:p w:rsidR="00BA3FD6" w:rsidRPr="00F10F7F" w:rsidRDefault="00F70A16" w:rsidP="00D46495">
      <w:pPr>
        <w:pStyle w:val="28"/>
        <w:keepNext/>
        <w:shd w:val="clear" w:color="auto" w:fill="auto"/>
        <w:spacing w:line="360" w:lineRule="auto"/>
        <w:jc w:val="both"/>
      </w:pPr>
      <w:r w:rsidRPr="00F10F7F">
        <w:t>Основные нормы построения сложных предложений.</w:t>
      </w:r>
    </w:p>
    <w:p w:rsidR="00BA3FD6" w:rsidRPr="00F10F7F" w:rsidRDefault="00F70A16" w:rsidP="00D46495">
      <w:pPr>
        <w:pStyle w:val="28"/>
        <w:keepNext/>
        <w:shd w:val="clear" w:color="auto" w:fill="auto"/>
        <w:tabs>
          <w:tab w:val="left" w:pos="1622"/>
        </w:tabs>
        <w:spacing w:line="360" w:lineRule="auto"/>
        <w:jc w:val="both"/>
      </w:pPr>
      <w:r w:rsidRPr="00F10F7F">
        <w:t>Пунктуация. Основные правила пунктуации.</w:t>
      </w:r>
    </w:p>
    <w:p w:rsidR="00BA3FD6" w:rsidRPr="00F10F7F" w:rsidRDefault="00F70A16" w:rsidP="00D46495">
      <w:pPr>
        <w:pStyle w:val="28"/>
        <w:keepNext/>
        <w:shd w:val="clear" w:color="auto" w:fill="auto"/>
        <w:tabs>
          <w:tab w:val="left" w:pos="1789"/>
        </w:tabs>
        <w:spacing w:line="360" w:lineRule="auto"/>
        <w:jc w:val="both"/>
      </w:pPr>
      <w:r w:rsidRPr="00F10F7F">
        <w:t>Пунктуация как раздел лингвистики (повторение, обобщение). Пунктуационный анализ предложения.</w:t>
      </w:r>
    </w:p>
    <w:p w:rsidR="00BA3FD6" w:rsidRPr="00F10F7F" w:rsidRDefault="00F70A16" w:rsidP="00D46495">
      <w:pPr>
        <w:pStyle w:val="28"/>
        <w:keepNext/>
        <w:shd w:val="clear" w:color="auto" w:fill="auto"/>
        <w:spacing w:line="360" w:lineRule="auto"/>
        <w:jc w:val="both"/>
      </w:pPr>
      <w:r w:rsidRPr="00F10F7F">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F10F7F" w:rsidRDefault="00F70A16" w:rsidP="00D46495">
      <w:pPr>
        <w:pStyle w:val="28"/>
        <w:keepNext/>
        <w:shd w:val="clear" w:color="auto" w:fill="auto"/>
        <w:tabs>
          <w:tab w:val="left" w:pos="1784"/>
        </w:tabs>
        <w:spacing w:line="360" w:lineRule="auto"/>
        <w:jc w:val="both"/>
      </w:pPr>
      <w:r w:rsidRPr="00F10F7F">
        <w:t>Знаки препинания и их функции. Знаки препинания между подлежащим и сказуемым.</w:t>
      </w:r>
    </w:p>
    <w:p w:rsidR="00BA3FD6" w:rsidRPr="00F10F7F" w:rsidRDefault="00F70A16" w:rsidP="00D46495">
      <w:pPr>
        <w:pStyle w:val="28"/>
        <w:keepNext/>
        <w:shd w:val="clear" w:color="auto" w:fill="auto"/>
        <w:spacing w:line="360" w:lineRule="auto"/>
        <w:jc w:val="both"/>
      </w:pPr>
      <w:r w:rsidRPr="00F10F7F">
        <w:t>Знаки препинания в предложениях с однородными членами.</w:t>
      </w:r>
    </w:p>
    <w:p w:rsidR="00BA3FD6" w:rsidRPr="00F10F7F" w:rsidRDefault="00F70A16" w:rsidP="00D46495">
      <w:pPr>
        <w:pStyle w:val="28"/>
        <w:keepNext/>
        <w:shd w:val="clear" w:color="auto" w:fill="auto"/>
        <w:spacing w:line="360" w:lineRule="auto"/>
        <w:jc w:val="both"/>
      </w:pPr>
      <w:r w:rsidRPr="00F10F7F">
        <w:t>Знаки препинания при обособлении.</w:t>
      </w:r>
    </w:p>
    <w:p w:rsidR="00BA3FD6" w:rsidRPr="00F10F7F" w:rsidRDefault="00F70A16" w:rsidP="00D46495">
      <w:pPr>
        <w:pStyle w:val="28"/>
        <w:keepNext/>
        <w:shd w:val="clear" w:color="auto" w:fill="auto"/>
        <w:spacing w:line="360" w:lineRule="auto"/>
        <w:jc w:val="both"/>
      </w:pPr>
      <w:r w:rsidRPr="00F10F7F">
        <w:t>Знаки препинания в предложениях с вводными конструкциями, обращениями, междометиями.</w:t>
      </w:r>
    </w:p>
    <w:p w:rsidR="00BA3FD6" w:rsidRPr="00F10F7F" w:rsidRDefault="00F70A16" w:rsidP="00D46495">
      <w:pPr>
        <w:pStyle w:val="28"/>
        <w:keepNext/>
        <w:shd w:val="clear" w:color="auto" w:fill="auto"/>
        <w:spacing w:line="360" w:lineRule="auto"/>
        <w:jc w:val="both"/>
      </w:pPr>
      <w:r w:rsidRPr="00F10F7F">
        <w:t>Знаки препинания в сложном предложении.</w:t>
      </w:r>
    </w:p>
    <w:p w:rsidR="00BA3FD6" w:rsidRPr="00F10F7F" w:rsidRDefault="00F70A16" w:rsidP="00D46495">
      <w:pPr>
        <w:pStyle w:val="28"/>
        <w:keepNext/>
        <w:shd w:val="clear" w:color="auto" w:fill="auto"/>
        <w:spacing w:line="360" w:lineRule="auto"/>
        <w:jc w:val="both"/>
      </w:pPr>
      <w:r w:rsidRPr="00F10F7F">
        <w:t>Знаки препинания в сложном предложении с разными видами связи.</w:t>
      </w:r>
    </w:p>
    <w:p w:rsidR="00BA3FD6" w:rsidRPr="00F10F7F" w:rsidRDefault="00F70A16" w:rsidP="00D46495">
      <w:pPr>
        <w:pStyle w:val="28"/>
        <w:keepNext/>
        <w:shd w:val="clear" w:color="auto" w:fill="auto"/>
        <w:spacing w:line="360" w:lineRule="auto"/>
        <w:jc w:val="both"/>
      </w:pPr>
      <w:r w:rsidRPr="00F10F7F">
        <w:lastRenderedPageBreak/>
        <w:t>Знаки препинания при передаче чужой речи.</w:t>
      </w:r>
    </w:p>
    <w:p w:rsidR="00BA3FD6" w:rsidRPr="00F10F7F" w:rsidRDefault="00F70A16" w:rsidP="00D46495">
      <w:pPr>
        <w:pStyle w:val="28"/>
        <w:keepNext/>
        <w:shd w:val="clear" w:color="auto" w:fill="auto"/>
        <w:tabs>
          <w:tab w:val="left" w:pos="1622"/>
        </w:tabs>
        <w:spacing w:line="360" w:lineRule="auto"/>
        <w:jc w:val="both"/>
      </w:pPr>
      <w:r w:rsidRPr="00F10F7F">
        <w:t>Функциональная стилистика. Культура речи.</w:t>
      </w:r>
    </w:p>
    <w:p w:rsidR="00BA3FD6" w:rsidRPr="00F10F7F" w:rsidRDefault="00F70A16" w:rsidP="00D46495">
      <w:pPr>
        <w:pStyle w:val="28"/>
        <w:keepNext/>
        <w:shd w:val="clear" w:color="auto" w:fill="auto"/>
        <w:tabs>
          <w:tab w:val="left" w:pos="1779"/>
        </w:tabs>
        <w:spacing w:line="360" w:lineRule="auto"/>
        <w:jc w:val="both"/>
      </w:pPr>
      <w:r w:rsidRPr="00F10F7F">
        <w:t>Функциональная стилистика как раздел лингвистики. Стилистическая норма (повторение, обобщение).</w:t>
      </w:r>
    </w:p>
    <w:p w:rsidR="00BA3FD6" w:rsidRPr="00F10F7F" w:rsidRDefault="00F70A16" w:rsidP="00D46495">
      <w:pPr>
        <w:pStyle w:val="28"/>
        <w:keepNext/>
        <w:shd w:val="clear" w:color="auto" w:fill="auto"/>
        <w:tabs>
          <w:tab w:val="left" w:pos="1798"/>
        </w:tabs>
        <w:spacing w:line="360" w:lineRule="auto"/>
        <w:jc w:val="both"/>
      </w:pPr>
      <w:r w:rsidRPr="00F10F7F">
        <w:t>Разговорная речь, сферы её использования, назначение. Основные</w:t>
      </w:r>
    </w:p>
    <w:p w:rsidR="00BA3FD6" w:rsidRPr="00F10F7F" w:rsidRDefault="00F70A16" w:rsidP="00D46495">
      <w:pPr>
        <w:pStyle w:val="28"/>
        <w:keepNext/>
        <w:shd w:val="clear" w:color="auto" w:fill="auto"/>
        <w:tabs>
          <w:tab w:val="left" w:pos="5050"/>
        </w:tabs>
        <w:spacing w:line="360" w:lineRule="auto"/>
        <w:jc w:val="both"/>
      </w:pPr>
      <w:r w:rsidRPr="00F10F7F">
        <w:t>признаки разговорной речи:</w:t>
      </w:r>
      <w:r w:rsidRPr="00F10F7F">
        <w:tab/>
        <w:t>неофициальность, экспрессивность,</w:t>
      </w:r>
    </w:p>
    <w:p w:rsidR="00BA3FD6" w:rsidRPr="00F10F7F" w:rsidRDefault="00F70A16" w:rsidP="00D46495">
      <w:pPr>
        <w:pStyle w:val="28"/>
        <w:keepNext/>
        <w:shd w:val="clear" w:color="auto" w:fill="auto"/>
        <w:spacing w:line="360" w:lineRule="auto"/>
        <w:jc w:val="both"/>
      </w:pPr>
      <w:r w:rsidRPr="00F10F7F">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F10F7F" w:rsidRDefault="00F70A16" w:rsidP="00D46495">
      <w:pPr>
        <w:pStyle w:val="28"/>
        <w:keepNext/>
        <w:shd w:val="clear" w:color="auto" w:fill="auto"/>
        <w:tabs>
          <w:tab w:val="left" w:pos="1738"/>
        </w:tabs>
        <w:spacing w:line="360" w:lineRule="auto"/>
        <w:jc w:val="both"/>
      </w:pPr>
      <w:r w:rsidRPr="00F10F7F">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F10F7F" w:rsidRDefault="00F70A16" w:rsidP="00D46495">
      <w:pPr>
        <w:pStyle w:val="28"/>
        <w:keepNext/>
        <w:shd w:val="clear" w:color="auto" w:fill="auto"/>
        <w:tabs>
          <w:tab w:val="left" w:pos="1738"/>
        </w:tabs>
        <w:spacing w:line="360" w:lineRule="auto"/>
        <w:jc w:val="both"/>
      </w:pPr>
      <w:r w:rsidRPr="00F10F7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F10F7F" w:rsidRDefault="00F70A16" w:rsidP="00D46495">
      <w:pPr>
        <w:pStyle w:val="28"/>
        <w:keepNext/>
        <w:shd w:val="clear" w:color="auto" w:fill="auto"/>
        <w:tabs>
          <w:tab w:val="left" w:pos="1738"/>
        </w:tabs>
        <w:spacing w:line="360" w:lineRule="auto"/>
        <w:jc w:val="both"/>
      </w:pPr>
      <w:r w:rsidRPr="00F10F7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F10F7F" w:rsidRDefault="00F70A16" w:rsidP="00D46495">
      <w:pPr>
        <w:pStyle w:val="28"/>
        <w:keepNext/>
        <w:shd w:val="clear" w:color="auto" w:fill="auto"/>
        <w:tabs>
          <w:tab w:val="left" w:pos="1773"/>
        </w:tabs>
        <w:spacing w:line="360" w:lineRule="auto"/>
        <w:jc w:val="both"/>
      </w:pPr>
      <w:r w:rsidRPr="00F10F7F">
        <w:t>Язык художественной литературы и его отличие от других</w:t>
      </w:r>
    </w:p>
    <w:p w:rsidR="00BA3FD6" w:rsidRPr="00F10F7F" w:rsidRDefault="00F70A16" w:rsidP="00D46495">
      <w:pPr>
        <w:pStyle w:val="28"/>
        <w:keepNext/>
        <w:shd w:val="clear" w:color="auto" w:fill="auto"/>
        <w:tabs>
          <w:tab w:val="left" w:pos="0"/>
          <w:tab w:val="left" w:pos="2127"/>
          <w:tab w:val="left" w:pos="2410"/>
          <w:tab w:val="left" w:pos="2977"/>
        </w:tabs>
        <w:spacing w:line="360" w:lineRule="auto"/>
        <w:jc w:val="both"/>
      </w:pPr>
      <w:r w:rsidRPr="00F10F7F">
        <w:t>функциональных разновидностей языка (повторение, обобщение). Основные признаки х</w:t>
      </w:r>
      <w:r w:rsidR="00943F99">
        <w:t>удожественной</w:t>
      </w:r>
      <w:r w:rsidR="00943F99">
        <w:tab/>
        <w:t>речи:</w:t>
      </w:r>
      <w:r w:rsidR="00943F99">
        <w:tab/>
        <w:t xml:space="preserve">образность, </w:t>
      </w:r>
      <w:r w:rsidRPr="00F10F7F">
        <w:t>широкое</w:t>
      </w:r>
      <w:r w:rsidRPr="00F10F7F">
        <w:tab/>
        <w:t>использование</w:t>
      </w:r>
      <w:r w:rsidR="00943F99">
        <w:t xml:space="preserve"> и</w:t>
      </w:r>
      <w:r w:rsidRPr="00F10F7F">
        <w:t>зобразительно-выразительных средств, языковых средств других функциональных разновидностей языка.</w:t>
      </w:r>
    </w:p>
    <w:p w:rsidR="00BA3FD6" w:rsidRPr="00F10F7F" w:rsidRDefault="00F70A16" w:rsidP="00D46495">
      <w:pPr>
        <w:pStyle w:val="28"/>
        <w:keepNext/>
        <w:shd w:val="clear" w:color="auto" w:fill="auto"/>
        <w:tabs>
          <w:tab w:val="left" w:pos="1330"/>
        </w:tabs>
        <w:spacing w:line="360" w:lineRule="auto"/>
        <w:jc w:val="both"/>
      </w:pPr>
      <w:r w:rsidRPr="00F10F7F">
        <w:t>Планируемые результаты освоения программы по русскому языку на уровне среднего общего образования.</w:t>
      </w:r>
    </w:p>
    <w:p w:rsidR="00BA3FD6" w:rsidRPr="00F10F7F" w:rsidRDefault="00F70A16" w:rsidP="00D46495">
      <w:pPr>
        <w:pStyle w:val="28"/>
        <w:keepNext/>
        <w:shd w:val="clear" w:color="auto" w:fill="auto"/>
        <w:tabs>
          <w:tab w:val="left" w:pos="826"/>
        </w:tabs>
        <w:spacing w:line="360" w:lineRule="auto"/>
        <w:jc w:val="both"/>
      </w:pPr>
      <w:r w:rsidRPr="00F10F7F">
        <w:lastRenderedPageBreak/>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F10F7F" w:rsidRDefault="00F70A16" w:rsidP="00D46495">
      <w:pPr>
        <w:pStyle w:val="28"/>
        <w:keepNext/>
        <w:shd w:val="clear" w:color="auto" w:fill="auto"/>
        <w:tabs>
          <w:tab w:val="left" w:pos="1537"/>
        </w:tabs>
        <w:spacing w:line="360" w:lineRule="auto"/>
        <w:jc w:val="both"/>
      </w:pPr>
      <w:r w:rsidRPr="00F10F7F">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F10F7F" w:rsidRDefault="00F70A16" w:rsidP="00D46495">
      <w:pPr>
        <w:pStyle w:val="28"/>
        <w:keepNext/>
        <w:shd w:val="clear" w:color="auto" w:fill="auto"/>
        <w:tabs>
          <w:tab w:val="left" w:pos="1042"/>
        </w:tabs>
        <w:spacing w:line="360" w:lineRule="auto"/>
        <w:jc w:val="both"/>
      </w:pPr>
      <w:r w:rsidRPr="00F10F7F">
        <w:t>гражданского воспитания:</w:t>
      </w:r>
    </w:p>
    <w:p w:rsidR="00BA3FD6" w:rsidRPr="00F10F7F" w:rsidRDefault="00F70A16" w:rsidP="00D46495">
      <w:pPr>
        <w:pStyle w:val="28"/>
        <w:keepNext/>
        <w:shd w:val="clear" w:color="auto" w:fill="auto"/>
        <w:spacing w:line="360" w:lineRule="auto"/>
        <w:jc w:val="both"/>
      </w:pPr>
      <w:r w:rsidRPr="00F10F7F">
        <w:t>сформированность гражданской позиции обучающегося как активного и ответственного члена российского общества;</w:t>
      </w:r>
    </w:p>
    <w:p w:rsidR="00BA3FD6" w:rsidRPr="00F10F7F" w:rsidRDefault="00F70A16" w:rsidP="00D46495">
      <w:pPr>
        <w:pStyle w:val="28"/>
        <w:keepNext/>
        <w:shd w:val="clear" w:color="auto" w:fill="auto"/>
        <w:spacing w:line="360" w:lineRule="auto"/>
        <w:jc w:val="both"/>
      </w:pPr>
      <w:r w:rsidRPr="00F10F7F">
        <w:t>осознание своих конституционных прав и обязанностей, уважение закона и правопорядка;</w:t>
      </w:r>
    </w:p>
    <w:p w:rsidR="00BA3FD6" w:rsidRPr="00F10F7F" w:rsidRDefault="00F70A16" w:rsidP="00D46495">
      <w:pPr>
        <w:pStyle w:val="28"/>
        <w:keepNext/>
        <w:shd w:val="clear" w:color="auto" w:fill="auto"/>
        <w:spacing w:line="360" w:lineRule="auto"/>
        <w:jc w:val="both"/>
      </w:pPr>
      <w:r w:rsidRPr="00F10F7F">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F10F7F" w:rsidRDefault="00F70A16" w:rsidP="00D46495">
      <w:pPr>
        <w:pStyle w:val="28"/>
        <w:keepNext/>
        <w:shd w:val="clear" w:color="auto" w:fill="auto"/>
        <w:spacing w:line="360" w:lineRule="auto"/>
        <w:jc w:val="both"/>
      </w:pPr>
      <w:r w:rsidRPr="00F10F7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F10F7F" w:rsidRDefault="00F70A16" w:rsidP="00D46495">
      <w:pPr>
        <w:pStyle w:val="28"/>
        <w:keepNext/>
        <w:shd w:val="clear" w:color="auto" w:fill="auto"/>
        <w:spacing w:line="360" w:lineRule="auto"/>
        <w:jc w:val="both"/>
      </w:pPr>
      <w:r w:rsidRPr="00F10F7F">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F10F7F" w:rsidRDefault="00F70A16" w:rsidP="00D46495">
      <w:pPr>
        <w:pStyle w:val="28"/>
        <w:keepNext/>
        <w:shd w:val="clear" w:color="auto" w:fill="auto"/>
        <w:spacing w:line="360" w:lineRule="auto"/>
        <w:jc w:val="both"/>
      </w:pPr>
      <w:r w:rsidRPr="00F10F7F">
        <w:t>умение взаимодействовать с социальными институтами в соответствии с их функциями и назначением;</w:t>
      </w:r>
    </w:p>
    <w:p w:rsidR="00BA3FD6" w:rsidRPr="00F10F7F" w:rsidRDefault="00F70A16" w:rsidP="00D46495">
      <w:pPr>
        <w:pStyle w:val="28"/>
        <w:keepNext/>
        <w:shd w:val="clear" w:color="auto" w:fill="auto"/>
        <w:spacing w:line="360" w:lineRule="auto"/>
        <w:jc w:val="both"/>
      </w:pPr>
      <w:r w:rsidRPr="00F10F7F">
        <w:t>готовность к гуманитарной и волонтёрской деятельности;</w:t>
      </w:r>
    </w:p>
    <w:p w:rsidR="00BA3FD6" w:rsidRPr="00F10F7F" w:rsidRDefault="00F70A16" w:rsidP="00D46495">
      <w:pPr>
        <w:pStyle w:val="28"/>
        <w:keepNext/>
        <w:shd w:val="clear" w:color="auto" w:fill="auto"/>
        <w:tabs>
          <w:tab w:val="left" w:pos="1062"/>
        </w:tabs>
        <w:spacing w:line="360" w:lineRule="auto"/>
        <w:jc w:val="both"/>
      </w:pPr>
      <w:r w:rsidRPr="00F10F7F">
        <w:t>патриотического воспитания:</w:t>
      </w:r>
    </w:p>
    <w:p w:rsidR="00BA3FD6" w:rsidRPr="00F10F7F" w:rsidRDefault="00F70A16" w:rsidP="00D46495">
      <w:pPr>
        <w:pStyle w:val="28"/>
        <w:keepNext/>
        <w:shd w:val="clear" w:color="auto" w:fill="auto"/>
        <w:spacing w:line="360" w:lineRule="auto"/>
        <w:jc w:val="both"/>
      </w:pPr>
      <w:r w:rsidRPr="00F10F7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F10F7F" w:rsidRDefault="00F70A16" w:rsidP="00D46495">
      <w:pPr>
        <w:pStyle w:val="28"/>
        <w:keepNext/>
        <w:shd w:val="clear" w:color="auto" w:fill="auto"/>
        <w:spacing w:line="360" w:lineRule="auto"/>
        <w:jc w:val="both"/>
      </w:pPr>
      <w:r w:rsidRPr="00F10F7F">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F10F7F" w:rsidRDefault="00F70A16" w:rsidP="00D46495">
      <w:pPr>
        <w:pStyle w:val="28"/>
        <w:keepNext/>
        <w:shd w:val="clear" w:color="auto" w:fill="auto"/>
        <w:spacing w:line="360" w:lineRule="auto"/>
        <w:jc w:val="both"/>
      </w:pPr>
      <w:r w:rsidRPr="00F10F7F">
        <w:lastRenderedPageBreak/>
        <w:t>идейная убеждённость, готовность к служению Отечеству и его защите, ответственность за его судьбу;</w:t>
      </w:r>
    </w:p>
    <w:p w:rsidR="00BA3FD6" w:rsidRPr="00F10F7F" w:rsidRDefault="00F70A16" w:rsidP="00D46495">
      <w:pPr>
        <w:pStyle w:val="28"/>
        <w:keepNext/>
        <w:shd w:val="clear" w:color="auto" w:fill="auto"/>
        <w:tabs>
          <w:tab w:val="left" w:pos="1051"/>
        </w:tabs>
        <w:spacing w:line="360" w:lineRule="auto"/>
        <w:jc w:val="both"/>
      </w:pPr>
      <w:r w:rsidRPr="00F10F7F">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F10F7F" w:rsidRDefault="00F70A16" w:rsidP="00D46495">
      <w:pPr>
        <w:pStyle w:val="28"/>
        <w:keepNext/>
        <w:shd w:val="clear" w:color="auto" w:fill="auto"/>
        <w:spacing w:line="360" w:lineRule="auto"/>
        <w:jc w:val="both"/>
      </w:pPr>
      <w:r w:rsidRPr="00F10F7F">
        <w:t>ориентируясь на морально-нравственные нормы и ценности;</w:t>
      </w:r>
    </w:p>
    <w:p w:rsidR="00BA3FD6" w:rsidRPr="00F10F7F" w:rsidRDefault="00F70A16" w:rsidP="00D46495">
      <w:pPr>
        <w:pStyle w:val="28"/>
        <w:keepNext/>
        <w:shd w:val="clear" w:color="auto" w:fill="auto"/>
        <w:spacing w:line="360" w:lineRule="auto"/>
        <w:jc w:val="both"/>
      </w:pPr>
      <w:r w:rsidRPr="00F10F7F">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F10F7F" w:rsidRDefault="00F70A16" w:rsidP="00D46495">
      <w:pPr>
        <w:pStyle w:val="28"/>
        <w:keepNext/>
        <w:shd w:val="clear" w:color="auto" w:fill="auto"/>
        <w:tabs>
          <w:tab w:val="left" w:pos="1051"/>
        </w:tabs>
        <w:spacing w:line="360" w:lineRule="auto"/>
        <w:jc w:val="both"/>
      </w:pPr>
      <w:r w:rsidRPr="00F10F7F">
        <w:t>эстетического воспитания:</w:t>
      </w:r>
    </w:p>
    <w:p w:rsidR="00BA3FD6" w:rsidRPr="00F10F7F" w:rsidRDefault="00F70A16" w:rsidP="00D46495">
      <w:pPr>
        <w:pStyle w:val="28"/>
        <w:keepNext/>
        <w:shd w:val="clear" w:color="auto" w:fill="auto"/>
        <w:spacing w:line="360" w:lineRule="auto"/>
        <w:jc w:val="both"/>
      </w:pPr>
      <w:r w:rsidRPr="00F10F7F">
        <w:t>эстетическое отношение к миру, включая эстетику быта, научного и технического творчества, спорта, труда, общественных отношений;</w:t>
      </w:r>
    </w:p>
    <w:p w:rsidR="00BA3FD6" w:rsidRPr="00F10F7F" w:rsidRDefault="00F70A16" w:rsidP="00D46495">
      <w:pPr>
        <w:pStyle w:val="28"/>
        <w:keepNext/>
        <w:shd w:val="clear" w:color="auto" w:fill="auto"/>
        <w:spacing w:line="360" w:lineRule="auto"/>
        <w:jc w:val="both"/>
      </w:pPr>
      <w:r w:rsidRPr="00F10F7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F10F7F" w:rsidRDefault="00F70A16" w:rsidP="00D46495">
      <w:pPr>
        <w:pStyle w:val="28"/>
        <w:keepNext/>
        <w:shd w:val="clear" w:color="auto" w:fill="auto"/>
        <w:spacing w:line="360" w:lineRule="auto"/>
        <w:jc w:val="both"/>
      </w:pPr>
      <w:r w:rsidRPr="00F10F7F">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F10F7F" w:rsidRDefault="00F70A16" w:rsidP="00D46495">
      <w:pPr>
        <w:pStyle w:val="28"/>
        <w:keepNext/>
        <w:shd w:val="clear" w:color="auto" w:fill="auto"/>
        <w:spacing w:line="360" w:lineRule="auto"/>
        <w:jc w:val="both"/>
      </w:pPr>
      <w:r w:rsidRPr="00F10F7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0073270E" w:rsidRPr="00F10F7F">
        <w:t xml:space="preserve"> </w:t>
      </w:r>
      <w:r w:rsidRPr="00F10F7F">
        <w:t xml:space="preserve"> </w:t>
      </w:r>
    </w:p>
    <w:p w:rsidR="00BA3FD6" w:rsidRDefault="00BA3FD6" w:rsidP="00D46495">
      <w:pPr>
        <w:keepNext/>
        <w:spacing w:line="360" w:lineRule="auto"/>
        <w:jc w:val="both"/>
        <w:rPr>
          <w:rFonts w:ascii="Times New Roman" w:hAnsi="Times New Roman" w:cs="Times New Roman"/>
          <w:sz w:val="26"/>
          <w:szCs w:val="26"/>
        </w:rPr>
      </w:pPr>
    </w:p>
    <w:p w:rsidR="00BA3FD6" w:rsidRPr="00F10F7F" w:rsidRDefault="00F70A16" w:rsidP="00D46495">
      <w:pPr>
        <w:pStyle w:val="28"/>
        <w:keepNext/>
        <w:shd w:val="clear" w:color="auto" w:fill="auto"/>
        <w:tabs>
          <w:tab w:val="left" w:pos="1086"/>
        </w:tabs>
        <w:spacing w:line="360" w:lineRule="auto"/>
        <w:jc w:val="both"/>
      </w:pPr>
      <w:r w:rsidRPr="00F10F7F">
        <w:t>физического воспитания, формирования культуры здоровья и эмоционального благополучия:</w:t>
      </w:r>
    </w:p>
    <w:p w:rsidR="00BA3FD6" w:rsidRPr="00F10F7F" w:rsidRDefault="00F70A16" w:rsidP="00D46495">
      <w:pPr>
        <w:pStyle w:val="28"/>
        <w:keepNext/>
        <w:shd w:val="clear" w:color="auto" w:fill="auto"/>
        <w:spacing w:line="360" w:lineRule="auto"/>
        <w:jc w:val="both"/>
      </w:pPr>
      <w:r w:rsidRPr="00F10F7F">
        <w:t>сформированность здорового и безопасного образа жизни, ответственного отношения к своему здоровью;</w:t>
      </w:r>
    </w:p>
    <w:p w:rsidR="00BA3FD6" w:rsidRPr="00F10F7F" w:rsidRDefault="00F70A16" w:rsidP="00D46495">
      <w:pPr>
        <w:pStyle w:val="28"/>
        <w:keepNext/>
        <w:shd w:val="clear" w:color="auto" w:fill="auto"/>
        <w:spacing w:line="360" w:lineRule="auto"/>
        <w:jc w:val="both"/>
      </w:pPr>
      <w:r w:rsidRPr="00F10F7F">
        <w:t>потребность в физическом совершенствовании, занятиях спортивно- оздоровительной деятельностью;</w:t>
      </w:r>
    </w:p>
    <w:p w:rsidR="00BA3FD6" w:rsidRPr="00F10F7F" w:rsidRDefault="00F70A16" w:rsidP="00D46495">
      <w:pPr>
        <w:pStyle w:val="28"/>
        <w:keepNext/>
        <w:shd w:val="clear" w:color="auto" w:fill="auto"/>
        <w:spacing w:line="360" w:lineRule="auto"/>
        <w:jc w:val="both"/>
      </w:pPr>
      <w:r w:rsidRPr="00F10F7F">
        <w:t>активное неприятие вредных привычек и иных форм причинения вреда физическому и психическому здоровью;</w:t>
      </w:r>
    </w:p>
    <w:p w:rsidR="00BA3FD6" w:rsidRPr="00F10F7F" w:rsidRDefault="00F70A16" w:rsidP="00D46495">
      <w:pPr>
        <w:pStyle w:val="28"/>
        <w:keepNext/>
        <w:shd w:val="clear" w:color="auto" w:fill="auto"/>
        <w:tabs>
          <w:tab w:val="left" w:pos="1120"/>
        </w:tabs>
        <w:spacing w:line="360" w:lineRule="auto"/>
        <w:jc w:val="both"/>
      </w:pPr>
      <w:r w:rsidRPr="00F10F7F">
        <w:t>трудового воспитания:</w:t>
      </w:r>
    </w:p>
    <w:p w:rsidR="00BA3FD6" w:rsidRPr="00F10F7F" w:rsidRDefault="00F70A16" w:rsidP="00D46495">
      <w:pPr>
        <w:pStyle w:val="28"/>
        <w:keepNext/>
        <w:shd w:val="clear" w:color="auto" w:fill="auto"/>
        <w:spacing w:line="360" w:lineRule="auto"/>
        <w:jc w:val="both"/>
      </w:pPr>
      <w:r w:rsidRPr="00F10F7F">
        <w:t>готовность к труду, осознание ценности мастерства, трудолюбие;</w:t>
      </w:r>
    </w:p>
    <w:p w:rsidR="00BA3FD6" w:rsidRPr="00F10F7F" w:rsidRDefault="00F70A16" w:rsidP="00D46495">
      <w:pPr>
        <w:pStyle w:val="28"/>
        <w:keepNext/>
        <w:shd w:val="clear" w:color="auto" w:fill="auto"/>
        <w:spacing w:line="360" w:lineRule="auto"/>
        <w:jc w:val="both"/>
      </w:pPr>
      <w:r w:rsidRPr="00F10F7F">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F10F7F" w:rsidRDefault="00F70A16" w:rsidP="00D46495">
      <w:pPr>
        <w:pStyle w:val="28"/>
        <w:keepNext/>
        <w:shd w:val="clear" w:color="auto" w:fill="auto"/>
        <w:spacing w:line="360" w:lineRule="auto"/>
        <w:jc w:val="both"/>
      </w:pPr>
      <w:r w:rsidRPr="00F10F7F">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F10F7F" w:rsidRDefault="00F70A16" w:rsidP="00D46495">
      <w:pPr>
        <w:pStyle w:val="28"/>
        <w:keepNext/>
        <w:shd w:val="clear" w:color="auto" w:fill="auto"/>
        <w:spacing w:line="360" w:lineRule="auto"/>
        <w:jc w:val="both"/>
      </w:pPr>
      <w:r w:rsidRPr="00F10F7F">
        <w:t>готовность и способность к образованию и самообразованию на протяжении всей жизни;</w:t>
      </w:r>
    </w:p>
    <w:p w:rsidR="00BA3FD6" w:rsidRPr="00F10F7F" w:rsidRDefault="00F70A16" w:rsidP="00D46495">
      <w:pPr>
        <w:pStyle w:val="28"/>
        <w:keepNext/>
        <w:shd w:val="clear" w:color="auto" w:fill="auto"/>
        <w:tabs>
          <w:tab w:val="left" w:pos="1120"/>
        </w:tabs>
        <w:spacing w:line="360" w:lineRule="auto"/>
        <w:jc w:val="both"/>
      </w:pPr>
      <w:r w:rsidRPr="00F10F7F">
        <w:t>экологического воспитания:</w:t>
      </w:r>
    </w:p>
    <w:p w:rsidR="00BA3FD6" w:rsidRPr="00F10F7F" w:rsidRDefault="00F70A16" w:rsidP="00D46495">
      <w:pPr>
        <w:pStyle w:val="28"/>
        <w:keepNext/>
        <w:shd w:val="clear" w:color="auto" w:fill="auto"/>
        <w:spacing w:line="360" w:lineRule="auto"/>
        <w:jc w:val="both"/>
      </w:pPr>
      <w:r w:rsidRPr="00F10F7F">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F10F7F" w:rsidRDefault="00F70A16" w:rsidP="00D46495">
      <w:pPr>
        <w:pStyle w:val="28"/>
        <w:keepNext/>
        <w:shd w:val="clear" w:color="auto" w:fill="auto"/>
        <w:spacing w:line="360" w:lineRule="auto"/>
        <w:jc w:val="both"/>
      </w:pPr>
      <w:r w:rsidRPr="00F10F7F">
        <w:t>планирование и осуществление действий в окружающей среде на основе знания целей устойчивого развития человечества;</w:t>
      </w:r>
    </w:p>
    <w:p w:rsidR="00BA3FD6" w:rsidRPr="00F10F7F" w:rsidRDefault="00F70A16" w:rsidP="00D46495">
      <w:pPr>
        <w:pStyle w:val="28"/>
        <w:keepNext/>
        <w:shd w:val="clear" w:color="auto" w:fill="auto"/>
        <w:spacing w:line="360" w:lineRule="auto"/>
        <w:jc w:val="both"/>
      </w:pPr>
      <w:r w:rsidRPr="00F10F7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F10F7F" w:rsidRDefault="00F70A16" w:rsidP="00D46495">
      <w:pPr>
        <w:pStyle w:val="28"/>
        <w:keepNext/>
        <w:shd w:val="clear" w:color="auto" w:fill="auto"/>
        <w:spacing w:line="360" w:lineRule="auto"/>
        <w:jc w:val="both"/>
      </w:pPr>
      <w:r w:rsidRPr="00F10F7F">
        <w:t>расширение опыта деятельности экологической направленности;</w:t>
      </w:r>
    </w:p>
    <w:p w:rsidR="00BA3FD6" w:rsidRPr="00F10F7F" w:rsidRDefault="00F70A16" w:rsidP="00D46495">
      <w:pPr>
        <w:pStyle w:val="28"/>
        <w:keepNext/>
        <w:shd w:val="clear" w:color="auto" w:fill="auto"/>
        <w:tabs>
          <w:tab w:val="left" w:pos="400"/>
        </w:tabs>
        <w:spacing w:line="360" w:lineRule="auto"/>
        <w:jc w:val="both"/>
      </w:pPr>
      <w:r w:rsidRPr="00F10F7F">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F10F7F" w:rsidRDefault="00F70A16" w:rsidP="00D46495">
      <w:pPr>
        <w:pStyle w:val="28"/>
        <w:keepNext/>
        <w:shd w:val="clear" w:color="auto" w:fill="auto"/>
        <w:spacing w:line="360" w:lineRule="auto"/>
        <w:jc w:val="both"/>
      </w:pPr>
      <w:r w:rsidRPr="00F10F7F">
        <w:t>совершенствование языковой и читательской культуры как средства взаимодействия между людьми и познания мира;</w:t>
      </w:r>
    </w:p>
    <w:p w:rsidR="00BA3FD6" w:rsidRPr="00F10F7F" w:rsidRDefault="00F70A16" w:rsidP="00D46495">
      <w:pPr>
        <w:pStyle w:val="28"/>
        <w:keepNext/>
        <w:shd w:val="clear" w:color="auto" w:fill="auto"/>
        <w:spacing w:line="360" w:lineRule="auto"/>
        <w:jc w:val="both"/>
      </w:pPr>
      <w:r w:rsidRPr="00F10F7F">
        <w:t>осознание ценности научной деятельности, готовность осуществлять учебно</w:t>
      </w:r>
      <w:r w:rsidRPr="00F10F7F">
        <w:softHyphen/>
        <w:t>исследовательскую и проектную деятельность, в том числе по русскому языку, индивидуально и в группе.</w:t>
      </w:r>
    </w:p>
    <w:p w:rsidR="00BA3FD6" w:rsidRPr="00F10F7F" w:rsidRDefault="00F70A16" w:rsidP="00D46495">
      <w:pPr>
        <w:pStyle w:val="28"/>
        <w:keepNext/>
        <w:shd w:val="clear" w:color="auto" w:fill="auto"/>
        <w:tabs>
          <w:tab w:val="left" w:pos="1537"/>
        </w:tabs>
        <w:spacing w:line="360" w:lineRule="auto"/>
        <w:jc w:val="both"/>
      </w:pPr>
      <w:r w:rsidRPr="00F10F7F">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F10F7F" w:rsidRDefault="00F70A16" w:rsidP="00D46495">
      <w:pPr>
        <w:pStyle w:val="28"/>
        <w:keepNext/>
        <w:shd w:val="clear" w:color="auto" w:fill="auto"/>
        <w:spacing w:line="360" w:lineRule="auto"/>
        <w:jc w:val="both"/>
      </w:pPr>
      <w:r w:rsidRPr="00F10F7F">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F10F7F" w:rsidRDefault="00F70A16" w:rsidP="00D46495">
      <w:pPr>
        <w:pStyle w:val="28"/>
        <w:keepNext/>
        <w:shd w:val="clear" w:color="auto" w:fill="auto"/>
        <w:spacing w:line="360" w:lineRule="auto"/>
        <w:jc w:val="both"/>
      </w:pPr>
      <w:r w:rsidRPr="00F10F7F">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F10F7F" w:rsidRDefault="00F70A16" w:rsidP="00D46495">
      <w:pPr>
        <w:pStyle w:val="28"/>
        <w:keepNext/>
        <w:shd w:val="clear" w:color="auto" w:fill="auto"/>
        <w:spacing w:line="360" w:lineRule="auto"/>
        <w:jc w:val="both"/>
      </w:pPr>
      <w:r w:rsidRPr="00F10F7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F10F7F" w:rsidRDefault="00F70A16" w:rsidP="00D46495">
      <w:pPr>
        <w:pStyle w:val="28"/>
        <w:keepNext/>
        <w:shd w:val="clear" w:color="auto" w:fill="auto"/>
        <w:spacing w:line="360" w:lineRule="auto"/>
        <w:jc w:val="both"/>
      </w:pPr>
      <w:r w:rsidRPr="00F10F7F">
        <w:t xml:space="preserve">эмпатии, включающей способность сочувствовать и сопереживать, понимать </w:t>
      </w:r>
      <w:r w:rsidRPr="00F10F7F">
        <w:lastRenderedPageBreak/>
        <w:t>эмоциональное состояние других людей и учитывать его при осуществлении коммуникации;</w:t>
      </w:r>
    </w:p>
    <w:p w:rsidR="00BA3FD6" w:rsidRPr="00F10F7F" w:rsidRDefault="00F70A16" w:rsidP="00D46495">
      <w:pPr>
        <w:pStyle w:val="28"/>
        <w:keepNext/>
        <w:shd w:val="clear" w:color="auto" w:fill="auto"/>
        <w:spacing w:line="360" w:lineRule="auto"/>
        <w:jc w:val="both"/>
      </w:pPr>
      <w:r w:rsidRPr="00F10F7F">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F10F7F" w:rsidRDefault="00F70A16" w:rsidP="00D46495">
      <w:pPr>
        <w:pStyle w:val="28"/>
        <w:keepNext/>
        <w:shd w:val="clear" w:color="auto" w:fill="auto"/>
        <w:tabs>
          <w:tab w:val="left" w:pos="1542"/>
        </w:tabs>
        <w:spacing w:line="360" w:lineRule="auto"/>
        <w:jc w:val="both"/>
      </w:pPr>
      <w:r w:rsidRPr="00F10F7F">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F10F7F" w:rsidRDefault="00F70A16" w:rsidP="00D46495">
      <w:pPr>
        <w:pStyle w:val="28"/>
        <w:keepNext/>
        <w:shd w:val="clear" w:color="auto" w:fill="auto"/>
        <w:tabs>
          <w:tab w:val="left" w:pos="1738"/>
        </w:tabs>
        <w:spacing w:line="360" w:lineRule="auto"/>
        <w:jc w:val="both"/>
      </w:pPr>
      <w:r w:rsidRPr="00F10F7F">
        <w:t>У обучающегося будут сформированы следующие базовые</w:t>
      </w:r>
    </w:p>
    <w:p w:rsidR="00BA3FD6" w:rsidRPr="00F10F7F" w:rsidRDefault="00F70A16" w:rsidP="00D46495">
      <w:pPr>
        <w:pStyle w:val="28"/>
        <w:keepNext/>
        <w:shd w:val="clear" w:color="auto" w:fill="auto"/>
        <w:spacing w:line="360" w:lineRule="auto"/>
        <w:jc w:val="both"/>
      </w:pPr>
      <w:r w:rsidRPr="00F10F7F">
        <w:t>логические действия как часть познавательных универсальных учебных действий:</w:t>
      </w:r>
    </w:p>
    <w:p w:rsidR="00BA3FD6" w:rsidRPr="00F10F7F" w:rsidRDefault="00F70A16" w:rsidP="00D46495">
      <w:pPr>
        <w:pStyle w:val="28"/>
        <w:keepNext/>
        <w:shd w:val="clear" w:color="auto" w:fill="auto"/>
        <w:spacing w:line="360" w:lineRule="auto"/>
        <w:jc w:val="both"/>
      </w:pPr>
      <w:r w:rsidRPr="00F10F7F">
        <w:t>самостоятельно формулировать и актуализировать проблему, рассматривать её всесторонне;</w:t>
      </w:r>
    </w:p>
    <w:p w:rsidR="00BA3FD6" w:rsidRPr="00F10F7F" w:rsidRDefault="00F70A16" w:rsidP="00D46495">
      <w:pPr>
        <w:pStyle w:val="28"/>
        <w:keepNext/>
        <w:shd w:val="clear" w:color="auto" w:fill="auto"/>
        <w:spacing w:line="360" w:lineRule="auto"/>
        <w:jc w:val="both"/>
      </w:pPr>
      <w:r w:rsidRPr="00F10F7F">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F10F7F" w:rsidRDefault="00F70A16" w:rsidP="00D46495">
      <w:pPr>
        <w:pStyle w:val="28"/>
        <w:keepNext/>
        <w:shd w:val="clear" w:color="auto" w:fill="auto"/>
        <w:spacing w:line="360" w:lineRule="auto"/>
        <w:jc w:val="both"/>
      </w:pPr>
      <w:r w:rsidRPr="00F10F7F">
        <w:t>определять цели деятельности, задавать параметры и критерии их достижения;</w:t>
      </w:r>
    </w:p>
    <w:p w:rsidR="00BA3FD6" w:rsidRPr="00F10F7F" w:rsidRDefault="00F70A16" w:rsidP="00D46495">
      <w:pPr>
        <w:pStyle w:val="28"/>
        <w:keepNext/>
        <w:shd w:val="clear" w:color="auto" w:fill="auto"/>
        <w:spacing w:line="360" w:lineRule="auto"/>
        <w:jc w:val="both"/>
      </w:pPr>
      <w:r w:rsidRPr="00F10F7F">
        <w:t>выявлять закономерности и противоречия языковых явлений, данных в наблюдении;</w:t>
      </w:r>
    </w:p>
    <w:p w:rsidR="00BA3FD6" w:rsidRPr="00F10F7F" w:rsidRDefault="00F70A16" w:rsidP="00D46495">
      <w:pPr>
        <w:pStyle w:val="28"/>
        <w:keepNext/>
        <w:shd w:val="clear" w:color="auto" w:fill="auto"/>
        <w:spacing w:line="360" w:lineRule="auto"/>
        <w:jc w:val="both"/>
      </w:pPr>
      <w:r w:rsidRPr="00F10F7F">
        <w:t>разрабатывать план решения проблемы с учётом анализа имеющихся материальных и нематериальных ресурсов;</w:t>
      </w:r>
    </w:p>
    <w:p w:rsidR="00BA3FD6" w:rsidRPr="00F10F7F" w:rsidRDefault="00F70A16" w:rsidP="00D46495">
      <w:pPr>
        <w:pStyle w:val="28"/>
        <w:keepNext/>
        <w:shd w:val="clear" w:color="auto" w:fill="auto"/>
        <w:spacing w:line="360" w:lineRule="auto"/>
        <w:jc w:val="both"/>
      </w:pPr>
      <w:r w:rsidRPr="00F10F7F">
        <w:t>вносить коррективы в деятельность, оценивать риски и соответствие результатов целям;</w:t>
      </w:r>
    </w:p>
    <w:p w:rsidR="00BA3FD6" w:rsidRPr="00F10F7F" w:rsidRDefault="00F70A16" w:rsidP="00D46495">
      <w:pPr>
        <w:pStyle w:val="28"/>
        <w:keepNext/>
        <w:shd w:val="clear" w:color="auto" w:fill="auto"/>
        <w:spacing w:line="360" w:lineRule="auto"/>
        <w:jc w:val="both"/>
      </w:pPr>
      <w:r w:rsidRPr="00F10F7F">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F10F7F" w:rsidRDefault="00F70A16" w:rsidP="00D46495">
      <w:pPr>
        <w:pStyle w:val="28"/>
        <w:keepNext/>
        <w:shd w:val="clear" w:color="auto" w:fill="auto"/>
        <w:spacing w:line="360" w:lineRule="auto"/>
        <w:jc w:val="both"/>
      </w:pPr>
      <w:r w:rsidRPr="00F10F7F">
        <w:t>развивать креативное мышление при решении жизненных проблем с учётом собственного речевого и читательского опыта.</w:t>
      </w:r>
    </w:p>
    <w:p w:rsidR="00BA3FD6" w:rsidRPr="00F10F7F" w:rsidRDefault="00F70A16" w:rsidP="00D46495">
      <w:pPr>
        <w:pStyle w:val="28"/>
        <w:keepNext/>
        <w:shd w:val="clear" w:color="auto" w:fill="auto"/>
        <w:tabs>
          <w:tab w:val="left" w:pos="1734"/>
        </w:tabs>
        <w:spacing w:line="360" w:lineRule="auto"/>
        <w:jc w:val="both"/>
      </w:pPr>
      <w:r w:rsidRPr="00F10F7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F10F7F" w:rsidRDefault="00F70A16" w:rsidP="00D46495">
      <w:pPr>
        <w:pStyle w:val="28"/>
        <w:keepNext/>
        <w:shd w:val="clear" w:color="auto" w:fill="auto"/>
        <w:spacing w:line="360" w:lineRule="auto"/>
        <w:jc w:val="both"/>
      </w:pPr>
      <w:r w:rsidRPr="00F10F7F">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F10F7F" w:rsidRDefault="00F70A16" w:rsidP="00D46495">
      <w:pPr>
        <w:pStyle w:val="28"/>
        <w:keepNext/>
        <w:shd w:val="clear" w:color="auto" w:fill="auto"/>
        <w:spacing w:line="360" w:lineRule="auto"/>
        <w:jc w:val="both"/>
      </w:pPr>
      <w:r w:rsidRPr="00F10F7F">
        <w:t xml:space="preserve">осуществлять различные виды деятельности по получению нового знания, в том числе по </w:t>
      </w:r>
      <w:r w:rsidRPr="00F10F7F">
        <w:lastRenderedPageBreak/>
        <w:t>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F10F7F" w:rsidRDefault="00F70A16" w:rsidP="00D46495">
      <w:pPr>
        <w:pStyle w:val="28"/>
        <w:keepNext/>
        <w:shd w:val="clear" w:color="auto" w:fill="auto"/>
        <w:spacing w:line="360" w:lineRule="auto"/>
        <w:jc w:val="both"/>
      </w:pPr>
      <w:r w:rsidRPr="00F10F7F">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F10F7F" w:rsidRDefault="00F70A16" w:rsidP="00D46495">
      <w:pPr>
        <w:pStyle w:val="28"/>
        <w:keepNext/>
        <w:shd w:val="clear" w:color="auto" w:fill="auto"/>
        <w:spacing w:line="360" w:lineRule="auto"/>
        <w:jc w:val="both"/>
      </w:pPr>
      <w:r w:rsidRPr="00F10F7F">
        <w:t>ставить и формулировать собственные задачи в образовательной деятельности и разнообразных жизненных ситуациях;</w:t>
      </w:r>
    </w:p>
    <w:p w:rsidR="00BA3FD6" w:rsidRPr="00F10F7F" w:rsidRDefault="00F70A16" w:rsidP="00D46495">
      <w:pPr>
        <w:pStyle w:val="28"/>
        <w:keepNext/>
        <w:shd w:val="clear" w:color="auto" w:fill="auto"/>
        <w:spacing w:line="360" w:lineRule="auto"/>
        <w:jc w:val="both"/>
      </w:pPr>
      <w:r w:rsidRPr="00F10F7F">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F10F7F" w:rsidRDefault="00F70A16" w:rsidP="00D46495">
      <w:pPr>
        <w:pStyle w:val="28"/>
        <w:keepNext/>
        <w:shd w:val="clear" w:color="auto" w:fill="auto"/>
        <w:spacing w:line="360" w:lineRule="auto"/>
        <w:jc w:val="both"/>
      </w:pPr>
      <w:r w:rsidRPr="00F10F7F">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F10F7F" w:rsidRDefault="00F70A16" w:rsidP="00D46495">
      <w:pPr>
        <w:pStyle w:val="28"/>
        <w:keepNext/>
        <w:shd w:val="clear" w:color="auto" w:fill="auto"/>
        <w:spacing w:line="360" w:lineRule="auto"/>
        <w:jc w:val="both"/>
      </w:pPr>
      <w:r w:rsidRPr="00F10F7F">
        <w:t>выдвигать новые идеи, оригинальные подходы, предлагать альтернативные способы решения проблем.</w:t>
      </w:r>
    </w:p>
    <w:p w:rsidR="00BA3FD6" w:rsidRPr="00F10F7F" w:rsidRDefault="00F70A16" w:rsidP="00D46495">
      <w:pPr>
        <w:pStyle w:val="28"/>
        <w:keepNext/>
        <w:shd w:val="clear" w:color="auto" w:fill="auto"/>
        <w:tabs>
          <w:tab w:val="left" w:pos="1729"/>
        </w:tabs>
        <w:spacing w:line="360" w:lineRule="auto"/>
        <w:jc w:val="both"/>
      </w:pPr>
      <w:r w:rsidRPr="00F10F7F">
        <w:t>У обучающегося будут сформированы умения работать с информацией как часть познавательных универсальных учебных действий:</w:t>
      </w:r>
    </w:p>
    <w:p w:rsidR="00BA3FD6" w:rsidRPr="00F10F7F" w:rsidRDefault="00F70A16" w:rsidP="00D46495">
      <w:pPr>
        <w:pStyle w:val="28"/>
        <w:keepNext/>
        <w:shd w:val="clear" w:color="auto" w:fill="auto"/>
        <w:spacing w:line="360" w:lineRule="auto"/>
        <w:jc w:val="both"/>
      </w:pPr>
      <w:r w:rsidRPr="00F10F7F">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F10F7F" w:rsidRDefault="00F70A16" w:rsidP="00D46495">
      <w:pPr>
        <w:pStyle w:val="28"/>
        <w:keepNext/>
        <w:shd w:val="clear" w:color="auto" w:fill="auto"/>
        <w:spacing w:line="360" w:lineRule="auto"/>
        <w:jc w:val="both"/>
      </w:pPr>
      <w:r w:rsidRPr="00F10F7F">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F10F7F" w:rsidRDefault="00F70A16" w:rsidP="00D46495">
      <w:pPr>
        <w:pStyle w:val="28"/>
        <w:keepNext/>
        <w:shd w:val="clear" w:color="auto" w:fill="auto"/>
        <w:spacing w:line="360" w:lineRule="auto"/>
        <w:jc w:val="both"/>
      </w:pPr>
      <w:r w:rsidRPr="00F10F7F">
        <w:t>оценивать достоверность, легитимность информации, её соответствие правовым и морально-этическим нормам;</w:t>
      </w:r>
    </w:p>
    <w:p w:rsidR="00BA3FD6" w:rsidRPr="00F10F7F" w:rsidRDefault="00F70A16" w:rsidP="00D46495">
      <w:pPr>
        <w:pStyle w:val="28"/>
        <w:keepNext/>
        <w:shd w:val="clear" w:color="auto" w:fill="auto"/>
        <w:spacing w:line="360" w:lineRule="auto"/>
        <w:jc w:val="both"/>
      </w:pPr>
      <w:r w:rsidRPr="00F10F7F">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безопасности;</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владеть навыками защиты личной информации, соблюдать требования информационной безопасности.</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782"/>
        </w:tabs>
        <w:spacing w:line="360" w:lineRule="auto"/>
        <w:jc w:val="both"/>
      </w:pPr>
      <w:r w:rsidRPr="00F10F7F">
        <w:t xml:space="preserve">У обучающегося будут сформированы умения общения как часть коммуникативных </w:t>
      </w:r>
      <w:r w:rsidRPr="00F10F7F">
        <w:lastRenderedPageBreak/>
        <w:t>универсальных учебных действий: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осуществлять коммуникацию во всех сферах жизни;</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владеть различными способами общения и взаимодействия; аргументированно вести диалог;</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развёрнуто, логично и корректно с точки зрения культуры речи излагать своё мнение, строить высказывание.</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782"/>
        </w:tabs>
        <w:spacing w:line="360" w:lineRule="auto"/>
        <w:jc w:val="both"/>
      </w:pPr>
      <w:r w:rsidRPr="00F10F7F">
        <w:t>У обучающегося будут сформированы умения самоорганизации как части регулятивных универсальных учебных действий: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самостоятельно составлять план решения проблемы с учётом имеющихся ресурсов, собственных возможностей и предпочтений;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расширять рамки учебного предмета на основе личных предпочтений;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делать осознанный выбор, аргументировать его, брать ответственность за результаты выбора;</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оценивать приобретённый опыт;</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792"/>
        </w:tabs>
        <w:spacing w:line="360" w:lineRule="auto"/>
        <w:jc w:val="both"/>
      </w:pPr>
      <w:r w:rsidRPr="00F10F7F">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F10F7F"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rsidRPr="00F10F7F">
        <w:t>давать оценку новым ситуациям, вносить коррективы в деятельность, оценивать соответствие результатов целям;</w:t>
      </w:r>
    </w:p>
    <w:p w:rsidR="00BA3FD6" w:rsidRPr="00F10F7F" w:rsidRDefault="00F70A16" w:rsidP="00D46495">
      <w:pPr>
        <w:pStyle w:val="28"/>
        <w:keepNext/>
        <w:shd w:val="clear" w:color="auto" w:fill="auto"/>
        <w:spacing w:line="360" w:lineRule="auto"/>
        <w:jc w:val="both"/>
      </w:pPr>
      <w:r w:rsidRPr="00F10F7F">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F10F7F" w:rsidRDefault="00F70A16" w:rsidP="00D46495">
      <w:pPr>
        <w:pStyle w:val="28"/>
        <w:keepNext/>
        <w:shd w:val="clear" w:color="auto" w:fill="auto"/>
        <w:spacing w:line="360" w:lineRule="auto"/>
        <w:jc w:val="both"/>
      </w:pPr>
      <w:r w:rsidRPr="00F10F7F">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F10F7F" w:rsidRDefault="00F70A16" w:rsidP="00D46495">
      <w:pPr>
        <w:pStyle w:val="28"/>
        <w:keepNext/>
        <w:shd w:val="clear" w:color="auto" w:fill="auto"/>
        <w:spacing w:line="360" w:lineRule="auto"/>
        <w:jc w:val="both"/>
      </w:pPr>
      <w:r w:rsidRPr="00F10F7F">
        <w:t>признавать своё право и право других на ошибку; развивать способность видеть мир с позиции другого человека.</w:t>
      </w:r>
    </w:p>
    <w:p w:rsidR="00BA3FD6" w:rsidRPr="00F10F7F" w:rsidRDefault="00F70A16" w:rsidP="00D46495">
      <w:pPr>
        <w:pStyle w:val="28"/>
        <w:keepNext/>
        <w:shd w:val="clear" w:color="auto" w:fill="auto"/>
        <w:tabs>
          <w:tab w:val="left" w:pos="1736"/>
        </w:tabs>
        <w:spacing w:line="360" w:lineRule="auto"/>
        <w:jc w:val="both"/>
      </w:pPr>
      <w:r w:rsidRPr="00F10F7F">
        <w:lastRenderedPageBreak/>
        <w:t>У обучающегося будут сформированы умения совместной деятельности:</w:t>
      </w:r>
    </w:p>
    <w:p w:rsidR="00BA3FD6" w:rsidRPr="00F10F7F" w:rsidRDefault="00F70A16" w:rsidP="00D46495">
      <w:pPr>
        <w:pStyle w:val="28"/>
        <w:keepNext/>
        <w:shd w:val="clear" w:color="auto" w:fill="auto"/>
        <w:spacing w:line="360" w:lineRule="auto"/>
        <w:jc w:val="both"/>
      </w:pPr>
      <w:r w:rsidRPr="00F10F7F">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F10F7F" w:rsidRDefault="00F70A16" w:rsidP="00D46495">
      <w:pPr>
        <w:pStyle w:val="28"/>
        <w:keepNext/>
        <w:shd w:val="clear" w:color="auto" w:fill="auto"/>
        <w:spacing w:line="360" w:lineRule="auto"/>
        <w:jc w:val="both"/>
      </w:pPr>
      <w:r w:rsidRPr="00F10F7F">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F10F7F" w:rsidRDefault="00F70A16" w:rsidP="00D46495">
      <w:pPr>
        <w:pStyle w:val="28"/>
        <w:keepNext/>
        <w:shd w:val="clear" w:color="auto" w:fill="auto"/>
        <w:spacing w:line="360" w:lineRule="auto"/>
        <w:jc w:val="both"/>
      </w:pPr>
      <w:r w:rsidRPr="00F10F7F">
        <w:t>оценивать качество своего вклада и вклада каждого участника команды в общий результат по разработанным критериям;</w:t>
      </w:r>
    </w:p>
    <w:p w:rsidR="00BA3FD6" w:rsidRPr="00F10F7F" w:rsidRDefault="00F70A16" w:rsidP="00D46495">
      <w:pPr>
        <w:pStyle w:val="28"/>
        <w:keepNext/>
        <w:shd w:val="clear" w:color="auto" w:fill="auto"/>
        <w:spacing w:line="360" w:lineRule="auto"/>
        <w:jc w:val="both"/>
      </w:pPr>
      <w:r w:rsidRPr="00F10F7F">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F10F7F" w:rsidRDefault="00F70A16" w:rsidP="00D46495">
      <w:pPr>
        <w:pStyle w:val="28"/>
        <w:keepNext/>
        <w:shd w:val="clear" w:color="auto" w:fill="auto"/>
        <w:spacing w:line="360" w:lineRule="auto"/>
        <w:jc w:val="both"/>
      </w:pPr>
      <w:r w:rsidRPr="00F10F7F">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F10F7F" w:rsidRDefault="00F70A16" w:rsidP="00D46495">
      <w:pPr>
        <w:pStyle w:val="28"/>
        <w:keepNext/>
        <w:shd w:val="clear" w:color="auto" w:fill="auto"/>
        <w:tabs>
          <w:tab w:val="left" w:pos="1740"/>
        </w:tabs>
        <w:spacing w:line="360" w:lineRule="auto"/>
        <w:jc w:val="both"/>
      </w:pPr>
      <w:r w:rsidRPr="00F10F7F">
        <w:t>Общие сведения о языке.</w:t>
      </w:r>
    </w:p>
    <w:p w:rsidR="00BA3FD6" w:rsidRPr="00F10F7F" w:rsidRDefault="00F70A16" w:rsidP="00D46495">
      <w:pPr>
        <w:pStyle w:val="28"/>
        <w:keepNext/>
        <w:shd w:val="clear" w:color="auto" w:fill="auto"/>
        <w:spacing w:line="360" w:lineRule="auto"/>
        <w:jc w:val="both"/>
      </w:pPr>
      <w:r w:rsidRPr="00F10F7F">
        <w:t>Иметь представление о языке как знаковой системе, об основных функциях языка; о лингвистике как науке.</w:t>
      </w:r>
    </w:p>
    <w:p w:rsidR="00BA3FD6" w:rsidRPr="00F10F7F" w:rsidRDefault="00F70A16" w:rsidP="00D46495">
      <w:pPr>
        <w:pStyle w:val="28"/>
        <w:keepNext/>
        <w:shd w:val="clear" w:color="auto" w:fill="auto"/>
        <w:spacing w:line="360" w:lineRule="auto"/>
        <w:jc w:val="both"/>
      </w:pPr>
      <w:r w:rsidRPr="00F10F7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F10F7F" w:rsidRDefault="00F70A16" w:rsidP="00D46495">
      <w:pPr>
        <w:pStyle w:val="28"/>
        <w:keepNext/>
        <w:shd w:val="clear" w:color="auto" w:fill="auto"/>
        <w:spacing w:line="360" w:lineRule="auto"/>
        <w:jc w:val="both"/>
      </w:pPr>
      <w:r w:rsidRPr="00F10F7F">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F10F7F" w:rsidRDefault="00F70A16" w:rsidP="00D46495">
      <w:pPr>
        <w:pStyle w:val="28"/>
        <w:keepNext/>
        <w:shd w:val="clear" w:color="auto" w:fill="auto"/>
        <w:spacing w:line="360" w:lineRule="auto"/>
        <w:jc w:val="both"/>
      </w:pPr>
      <w:r w:rsidRPr="00F10F7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F10F7F" w:rsidRDefault="00F70A16" w:rsidP="00D46495">
      <w:pPr>
        <w:pStyle w:val="28"/>
        <w:keepNext/>
        <w:shd w:val="clear" w:color="auto" w:fill="auto"/>
        <w:tabs>
          <w:tab w:val="left" w:pos="1776"/>
        </w:tabs>
        <w:spacing w:line="360" w:lineRule="auto"/>
        <w:jc w:val="both"/>
      </w:pPr>
      <w:r w:rsidRPr="00F10F7F">
        <w:lastRenderedPageBreak/>
        <w:t>Язык и речь. Культура речи.</w:t>
      </w:r>
    </w:p>
    <w:p w:rsidR="00BA3FD6" w:rsidRPr="00F10F7F" w:rsidRDefault="00F70A16" w:rsidP="00D46495">
      <w:pPr>
        <w:pStyle w:val="28"/>
        <w:keepNext/>
        <w:shd w:val="clear" w:color="auto" w:fill="auto"/>
        <w:spacing w:line="360" w:lineRule="auto"/>
        <w:jc w:val="both"/>
      </w:pPr>
      <w:r w:rsidRPr="00F10F7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F10F7F" w:rsidRDefault="00F70A16" w:rsidP="00D46495">
      <w:pPr>
        <w:pStyle w:val="28"/>
        <w:keepNext/>
        <w:shd w:val="clear" w:color="auto" w:fill="auto"/>
        <w:spacing w:line="360" w:lineRule="auto"/>
        <w:jc w:val="both"/>
      </w:pPr>
      <w:r w:rsidRPr="00F10F7F">
        <w:t>Иметь представление о культуре речи как разделе лингвистики.</w:t>
      </w:r>
    </w:p>
    <w:p w:rsidR="00BA3FD6" w:rsidRPr="00F10F7F" w:rsidRDefault="00F70A16" w:rsidP="00D46495">
      <w:pPr>
        <w:pStyle w:val="28"/>
        <w:keepNext/>
        <w:shd w:val="clear" w:color="auto" w:fill="auto"/>
        <w:spacing w:line="360" w:lineRule="auto"/>
        <w:jc w:val="both"/>
      </w:pPr>
      <w:r w:rsidRPr="00F10F7F">
        <w:t>Комментировать нормативный, коммуникативный и этический аспекты культуры речи, приводить соответствующие примеры.</w:t>
      </w:r>
    </w:p>
    <w:p w:rsidR="00BA3FD6" w:rsidRPr="00F10F7F" w:rsidRDefault="00F70A16" w:rsidP="00D46495">
      <w:pPr>
        <w:pStyle w:val="28"/>
        <w:keepNext/>
        <w:shd w:val="clear" w:color="auto" w:fill="auto"/>
        <w:spacing w:line="360" w:lineRule="auto"/>
        <w:jc w:val="both"/>
      </w:pPr>
      <w:r w:rsidRPr="00F10F7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F10F7F" w:rsidRDefault="00F70A16" w:rsidP="00D46495">
      <w:pPr>
        <w:pStyle w:val="28"/>
        <w:keepNext/>
        <w:shd w:val="clear" w:color="auto" w:fill="auto"/>
        <w:spacing w:line="360" w:lineRule="auto"/>
        <w:jc w:val="both"/>
      </w:pPr>
      <w:r w:rsidRPr="00F10F7F">
        <w:t>Иметь представление о языковой норме, её видах.</w:t>
      </w:r>
    </w:p>
    <w:p w:rsidR="00BA3FD6" w:rsidRPr="00F10F7F" w:rsidRDefault="00F70A16" w:rsidP="00D46495">
      <w:pPr>
        <w:pStyle w:val="28"/>
        <w:keepNext/>
        <w:shd w:val="clear" w:color="auto" w:fill="auto"/>
        <w:spacing w:line="360" w:lineRule="auto"/>
        <w:jc w:val="both"/>
      </w:pPr>
      <w:r w:rsidRPr="00F10F7F">
        <w:t>Использовать словари русского языка в учебной деятельности.</w:t>
      </w:r>
    </w:p>
    <w:p w:rsidR="00BA3FD6" w:rsidRPr="00F10F7F" w:rsidRDefault="00F70A16" w:rsidP="00D46495">
      <w:pPr>
        <w:pStyle w:val="28"/>
        <w:keepNext/>
        <w:shd w:val="clear" w:color="auto" w:fill="auto"/>
        <w:tabs>
          <w:tab w:val="left" w:pos="1776"/>
        </w:tabs>
        <w:spacing w:line="360" w:lineRule="auto"/>
        <w:jc w:val="both"/>
      </w:pPr>
      <w:r w:rsidRPr="00F10F7F">
        <w:t>Фонетика. Орфоэпия. Орфоэпические нормы.</w:t>
      </w:r>
    </w:p>
    <w:p w:rsidR="00BA3FD6" w:rsidRPr="00F10F7F" w:rsidRDefault="00F70A16" w:rsidP="00D46495">
      <w:pPr>
        <w:pStyle w:val="28"/>
        <w:keepNext/>
        <w:shd w:val="clear" w:color="auto" w:fill="auto"/>
        <w:spacing w:line="360" w:lineRule="auto"/>
        <w:jc w:val="both"/>
      </w:pPr>
      <w:r w:rsidRPr="00F10F7F">
        <w:t>Выполнять фонетический анализ слова.</w:t>
      </w:r>
    </w:p>
    <w:p w:rsidR="00BA3FD6" w:rsidRPr="00F10F7F" w:rsidRDefault="00F70A16" w:rsidP="00D46495">
      <w:pPr>
        <w:pStyle w:val="28"/>
        <w:keepNext/>
        <w:shd w:val="clear" w:color="auto" w:fill="auto"/>
        <w:spacing w:line="360" w:lineRule="auto"/>
        <w:jc w:val="both"/>
      </w:pPr>
      <w:r w:rsidRPr="00F10F7F">
        <w:t>Определять изобразительно-выразительные средства фонетики в тексте.</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F10F7F" w:rsidRDefault="00F70A16" w:rsidP="00D46495">
      <w:pPr>
        <w:pStyle w:val="28"/>
        <w:keepNext/>
        <w:shd w:val="clear" w:color="auto" w:fill="auto"/>
        <w:spacing w:line="360" w:lineRule="auto"/>
        <w:jc w:val="both"/>
      </w:pPr>
      <w:r w:rsidRPr="00F10F7F">
        <w:t>Соблюдать основные произносительные и акцентологические нормы современного русского литературного языка.</w:t>
      </w:r>
    </w:p>
    <w:p w:rsidR="00BA3FD6" w:rsidRPr="00F10F7F" w:rsidRDefault="00F70A16" w:rsidP="00D46495">
      <w:pPr>
        <w:pStyle w:val="28"/>
        <w:keepNext/>
        <w:shd w:val="clear" w:color="auto" w:fill="auto"/>
        <w:spacing w:line="360" w:lineRule="auto"/>
        <w:jc w:val="both"/>
      </w:pPr>
      <w:r w:rsidRPr="00F10F7F">
        <w:t>Использовать орфоэпический словарь.</w:t>
      </w:r>
    </w:p>
    <w:p w:rsidR="00BA3FD6" w:rsidRPr="00F10F7F" w:rsidRDefault="00F70A16" w:rsidP="00D46495">
      <w:pPr>
        <w:pStyle w:val="28"/>
        <w:keepNext/>
        <w:shd w:val="clear" w:color="auto" w:fill="auto"/>
        <w:tabs>
          <w:tab w:val="left" w:pos="1813"/>
        </w:tabs>
        <w:spacing w:line="360" w:lineRule="auto"/>
        <w:jc w:val="both"/>
      </w:pPr>
      <w:r w:rsidRPr="00F10F7F">
        <w:t>Лексикология и фразеология. Лексические нормы.</w:t>
      </w:r>
    </w:p>
    <w:p w:rsidR="00BA3FD6" w:rsidRPr="00F10F7F" w:rsidRDefault="00F70A16" w:rsidP="00D46495">
      <w:pPr>
        <w:pStyle w:val="28"/>
        <w:keepNext/>
        <w:shd w:val="clear" w:color="auto" w:fill="auto"/>
        <w:spacing w:line="360" w:lineRule="auto"/>
        <w:jc w:val="both"/>
      </w:pPr>
      <w:r w:rsidRPr="00F10F7F">
        <w:t>Выполнять лексический анализ слова.</w:t>
      </w:r>
    </w:p>
    <w:p w:rsidR="00BA3FD6" w:rsidRPr="00F10F7F" w:rsidRDefault="00F70A16" w:rsidP="00D46495">
      <w:pPr>
        <w:pStyle w:val="28"/>
        <w:keepNext/>
        <w:shd w:val="clear" w:color="auto" w:fill="auto"/>
        <w:spacing w:line="360" w:lineRule="auto"/>
        <w:jc w:val="both"/>
      </w:pPr>
      <w:r w:rsidRPr="00F10F7F">
        <w:t>Определять изобразительно-выразительные средства лексики.</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F10F7F" w:rsidRDefault="00F70A16" w:rsidP="00D46495">
      <w:pPr>
        <w:pStyle w:val="28"/>
        <w:keepNext/>
        <w:shd w:val="clear" w:color="auto" w:fill="auto"/>
        <w:spacing w:line="360" w:lineRule="auto"/>
        <w:jc w:val="both"/>
      </w:pPr>
      <w:r w:rsidRPr="00F10F7F">
        <w:t>Соблюдать лексические нормы.</w:t>
      </w:r>
    </w:p>
    <w:p w:rsidR="00BA3FD6" w:rsidRPr="00F10F7F" w:rsidRDefault="00F70A16" w:rsidP="00D46495">
      <w:pPr>
        <w:pStyle w:val="28"/>
        <w:keepNext/>
        <w:shd w:val="clear" w:color="auto" w:fill="auto"/>
        <w:spacing w:line="360" w:lineRule="auto"/>
        <w:jc w:val="both"/>
      </w:pPr>
      <w:r w:rsidRPr="00F10F7F">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F10F7F" w:rsidRDefault="00F70A16" w:rsidP="00D46495">
      <w:pPr>
        <w:pStyle w:val="28"/>
        <w:keepNext/>
        <w:shd w:val="clear" w:color="auto" w:fill="auto"/>
        <w:spacing w:line="360" w:lineRule="auto"/>
        <w:jc w:val="both"/>
      </w:pPr>
      <w:r w:rsidRPr="00F10F7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F10F7F" w:rsidRDefault="00F70A16" w:rsidP="00D46495">
      <w:pPr>
        <w:pStyle w:val="28"/>
        <w:keepNext/>
        <w:shd w:val="clear" w:color="auto" w:fill="auto"/>
        <w:tabs>
          <w:tab w:val="left" w:pos="1813"/>
        </w:tabs>
        <w:spacing w:line="360" w:lineRule="auto"/>
        <w:jc w:val="both"/>
      </w:pPr>
      <w:r w:rsidRPr="00F10F7F">
        <w:lastRenderedPageBreak/>
        <w:t>Морфемика и словообразование. Словообразовательные нормы.</w:t>
      </w:r>
    </w:p>
    <w:p w:rsidR="00BA3FD6" w:rsidRPr="00F10F7F" w:rsidRDefault="00F70A16" w:rsidP="00D46495">
      <w:pPr>
        <w:pStyle w:val="28"/>
        <w:keepNext/>
        <w:shd w:val="clear" w:color="auto" w:fill="auto"/>
        <w:spacing w:line="360" w:lineRule="auto"/>
        <w:jc w:val="both"/>
      </w:pPr>
      <w:r w:rsidRPr="00F10F7F">
        <w:t>Выполнять морфемный и словообразовательный анализ слова.</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речевые высказывания (в том числе</w:t>
      </w:r>
    </w:p>
    <w:p w:rsidR="00BA3FD6" w:rsidRPr="00F10F7F" w:rsidRDefault="00F70A16" w:rsidP="00D46495">
      <w:pPr>
        <w:pStyle w:val="28"/>
        <w:keepNext/>
        <w:shd w:val="clear" w:color="auto" w:fill="auto"/>
        <w:spacing w:line="360" w:lineRule="auto"/>
        <w:jc w:val="both"/>
      </w:pPr>
      <w:r w:rsidRPr="00F10F7F">
        <w:t>собственные) с точки зрения особенностей употребления сложносокращённых слов (аббревиатур).</w:t>
      </w:r>
    </w:p>
    <w:p w:rsidR="00BA3FD6" w:rsidRPr="00F10F7F" w:rsidRDefault="00F70A16" w:rsidP="00D46495">
      <w:pPr>
        <w:pStyle w:val="28"/>
        <w:keepNext/>
        <w:shd w:val="clear" w:color="auto" w:fill="auto"/>
        <w:spacing w:line="360" w:lineRule="auto"/>
        <w:jc w:val="both"/>
      </w:pPr>
      <w:r w:rsidRPr="00F10F7F">
        <w:t>Использовать словообразовательный словарь.</w:t>
      </w:r>
    </w:p>
    <w:p w:rsidR="00BA3FD6" w:rsidRPr="00F10F7F" w:rsidRDefault="00F70A16" w:rsidP="00D46495">
      <w:pPr>
        <w:pStyle w:val="28"/>
        <w:keepNext/>
        <w:shd w:val="clear" w:color="auto" w:fill="auto"/>
        <w:tabs>
          <w:tab w:val="left" w:pos="1813"/>
        </w:tabs>
        <w:spacing w:line="360" w:lineRule="auto"/>
        <w:jc w:val="both"/>
      </w:pPr>
      <w:r w:rsidRPr="00F10F7F">
        <w:t>Морфология. Морфологические нормы.</w:t>
      </w:r>
    </w:p>
    <w:p w:rsidR="00BA3FD6" w:rsidRPr="00F10F7F" w:rsidRDefault="00F70A16" w:rsidP="00D46495">
      <w:pPr>
        <w:pStyle w:val="28"/>
        <w:keepNext/>
        <w:shd w:val="clear" w:color="auto" w:fill="auto"/>
        <w:spacing w:line="360" w:lineRule="auto"/>
        <w:jc w:val="both"/>
      </w:pPr>
      <w:r w:rsidRPr="00F10F7F">
        <w:t>Выполнять морфологический анализ слова.</w:t>
      </w:r>
    </w:p>
    <w:p w:rsidR="00BA3FD6" w:rsidRPr="00F10F7F" w:rsidRDefault="00F70A16" w:rsidP="00D46495">
      <w:pPr>
        <w:pStyle w:val="28"/>
        <w:keepNext/>
        <w:shd w:val="clear" w:color="auto" w:fill="auto"/>
        <w:spacing w:line="360" w:lineRule="auto"/>
        <w:jc w:val="both"/>
      </w:pPr>
      <w:r w:rsidRPr="00F10F7F">
        <w:t>Определять особенности употребления в тексте слов разных частей речи.</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Pr="00F10F7F" w:rsidRDefault="00F70A16" w:rsidP="00D46495">
      <w:pPr>
        <w:pStyle w:val="28"/>
        <w:keepNext/>
        <w:shd w:val="clear" w:color="auto" w:fill="auto"/>
        <w:spacing w:line="360" w:lineRule="auto"/>
        <w:jc w:val="both"/>
      </w:pPr>
      <w:r w:rsidRPr="00F10F7F">
        <w:t>литературного языка.</w:t>
      </w:r>
    </w:p>
    <w:p w:rsidR="00BA3FD6" w:rsidRPr="00F10F7F" w:rsidRDefault="00F70A16" w:rsidP="00D46495">
      <w:pPr>
        <w:pStyle w:val="28"/>
        <w:keepNext/>
        <w:shd w:val="clear" w:color="auto" w:fill="auto"/>
        <w:spacing w:line="360" w:lineRule="auto"/>
        <w:jc w:val="both"/>
      </w:pPr>
      <w:r w:rsidRPr="00F10F7F">
        <w:t>Соблюдать морфологические нормы.</w:t>
      </w:r>
    </w:p>
    <w:p w:rsidR="00BA3FD6" w:rsidRPr="00F10F7F" w:rsidRDefault="00F70A16" w:rsidP="00D46495">
      <w:pPr>
        <w:pStyle w:val="28"/>
        <w:keepNext/>
        <w:shd w:val="clear" w:color="auto" w:fill="auto"/>
        <w:spacing w:line="360" w:lineRule="auto"/>
        <w:jc w:val="both"/>
      </w:pPr>
      <w:r w:rsidRPr="00F10F7F">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F10F7F" w:rsidRDefault="00F70A16" w:rsidP="00D46495">
      <w:pPr>
        <w:pStyle w:val="28"/>
        <w:keepNext/>
        <w:shd w:val="clear" w:color="auto" w:fill="auto"/>
        <w:spacing w:line="360" w:lineRule="auto"/>
        <w:jc w:val="both"/>
      </w:pPr>
      <w:r w:rsidRPr="00F10F7F">
        <w:t>Использовать словарь грамматических трудностей, справочники.</w:t>
      </w:r>
    </w:p>
    <w:p w:rsidR="00BA3FD6" w:rsidRPr="00F10F7F" w:rsidRDefault="00F70A16" w:rsidP="00D46495">
      <w:pPr>
        <w:pStyle w:val="28"/>
        <w:keepNext/>
        <w:shd w:val="clear" w:color="auto" w:fill="auto"/>
        <w:tabs>
          <w:tab w:val="left" w:pos="1797"/>
        </w:tabs>
        <w:spacing w:line="360" w:lineRule="auto"/>
        <w:jc w:val="both"/>
      </w:pPr>
      <w:r w:rsidRPr="00F10F7F">
        <w:t>Орфография. Основные правила орфографии.</w:t>
      </w:r>
    </w:p>
    <w:p w:rsidR="00BA3FD6" w:rsidRPr="00F10F7F" w:rsidRDefault="00F70A16" w:rsidP="00D46495">
      <w:pPr>
        <w:pStyle w:val="28"/>
        <w:keepNext/>
        <w:shd w:val="clear" w:color="auto" w:fill="auto"/>
        <w:spacing w:line="360" w:lineRule="auto"/>
        <w:jc w:val="both"/>
      </w:pPr>
      <w:r w:rsidRPr="00F10F7F">
        <w:t>Иметь представление о принципах и разделах русской орфографии.</w:t>
      </w:r>
    </w:p>
    <w:p w:rsidR="00BA3FD6" w:rsidRPr="00F10F7F" w:rsidRDefault="00F70A16" w:rsidP="00D46495">
      <w:pPr>
        <w:pStyle w:val="28"/>
        <w:keepNext/>
        <w:shd w:val="clear" w:color="auto" w:fill="auto"/>
        <w:spacing w:line="360" w:lineRule="auto"/>
        <w:jc w:val="both"/>
      </w:pPr>
      <w:r w:rsidRPr="00F10F7F">
        <w:t>Выполнять орфографический анализ слова.</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F10F7F" w:rsidRDefault="00F70A16" w:rsidP="00D46495">
      <w:pPr>
        <w:pStyle w:val="28"/>
        <w:keepNext/>
        <w:shd w:val="clear" w:color="auto" w:fill="auto"/>
        <w:spacing w:line="360" w:lineRule="auto"/>
        <w:jc w:val="both"/>
      </w:pPr>
      <w:r w:rsidRPr="00F10F7F">
        <w:t>Соблюдать правила орфографии.</w:t>
      </w:r>
    </w:p>
    <w:p w:rsidR="00BA3FD6" w:rsidRPr="00F10F7F" w:rsidRDefault="00F70A16" w:rsidP="00D46495">
      <w:pPr>
        <w:pStyle w:val="28"/>
        <w:keepNext/>
        <w:shd w:val="clear" w:color="auto" w:fill="auto"/>
        <w:spacing w:line="360" w:lineRule="auto"/>
        <w:jc w:val="both"/>
      </w:pPr>
      <w:r w:rsidRPr="00F10F7F">
        <w:t>Использовать орфографический словарь.</w:t>
      </w:r>
    </w:p>
    <w:p w:rsidR="00BA3FD6" w:rsidRPr="00F10F7F" w:rsidRDefault="00F70A16" w:rsidP="00D46495">
      <w:pPr>
        <w:pStyle w:val="28"/>
        <w:keepNext/>
        <w:shd w:val="clear" w:color="auto" w:fill="auto"/>
        <w:tabs>
          <w:tab w:val="left" w:pos="1797"/>
        </w:tabs>
        <w:spacing w:line="360" w:lineRule="auto"/>
        <w:jc w:val="both"/>
      </w:pPr>
      <w:r w:rsidRPr="00F10F7F">
        <w:t>Речь. Речевое общение.</w:t>
      </w:r>
    </w:p>
    <w:p w:rsidR="00BA3FD6" w:rsidRPr="00F10F7F" w:rsidRDefault="00F70A16" w:rsidP="00D46495">
      <w:pPr>
        <w:pStyle w:val="28"/>
        <w:keepNext/>
        <w:shd w:val="clear" w:color="auto" w:fill="auto"/>
        <w:spacing w:line="360" w:lineRule="auto"/>
        <w:jc w:val="both"/>
      </w:pPr>
      <w:r w:rsidRPr="00F10F7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F10F7F" w:rsidRDefault="00F70A16" w:rsidP="00D46495">
      <w:pPr>
        <w:pStyle w:val="28"/>
        <w:keepNext/>
        <w:shd w:val="clear" w:color="auto" w:fill="auto"/>
        <w:spacing w:line="360" w:lineRule="auto"/>
        <w:jc w:val="both"/>
      </w:pPr>
      <w:r w:rsidRPr="00F10F7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F10F7F" w:rsidRDefault="00F70A16" w:rsidP="00D46495">
      <w:pPr>
        <w:pStyle w:val="28"/>
        <w:keepNext/>
        <w:shd w:val="clear" w:color="auto" w:fill="auto"/>
        <w:spacing w:line="360" w:lineRule="auto"/>
        <w:jc w:val="both"/>
      </w:pPr>
      <w:r w:rsidRPr="00F10F7F">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F10F7F" w:rsidRDefault="00F70A16" w:rsidP="00D46495">
      <w:pPr>
        <w:pStyle w:val="28"/>
        <w:keepNext/>
        <w:shd w:val="clear" w:color="auto" w:fill="auto"/>
        <w:spacing w:line="360" w:lineRule="auto"/>
        <w:jc w:val="both"/>
      </w:pPr>
      <w:r w:rsidRPr="00F10F7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Pr="00F10F7F" w:rsidRDefault="00F70A16" w:rsidP="00D46495">
      <w:pPr>
        <w:pStyle w:val="28"/>
        <w:keepNext/>
        <w:shd w:val="clear" w:color="auto" w:fill="auto"/>
        <w:spacing w:line="360" w:lineRule="auto"/>
        <w:jc w:val="both"/>
      </w:pPr>
      <w:r w:rsidRPr="00F10F7F">
        <w:t>прослушанного или прочитанного текста для пересказа от 250 до 300 слов).</w:t>
      </w:r>
    </w:p>
    <w:p w:rsidR="00BA3FD6" w:rsidRPr="00F10F7F" w:rsidRDefault="00F70A16" w:rsidP="00D46495">
      <w:pPr>
        <w:pStyle w:val="28"/>
        <w:keepNext/>
        <w:shd w:val="clear" w:color="auto" w:fill="auto"/>
        <w:spacing w:line="360" w:lineRule="auto"/>
        <w:jc w:val="both"/>
      </w:pPr>
      <w:r w:rsidRPr="00F10F7F">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F10F7F" w:rsidRDefault="00F70A16" w:rsidP="00D46495">
      <w:pPr>
        <w:pStyle w:val="28"/>
        <w:keepNext/>
        <w:shd w:val="clear" w:color="auto" w:fill="auto"/>
        <w:spacing w:line="360" w:lineRule="auto"/>
        <w:jc w:val="both"/>
      </w:pPr>
      <w:r w:rsidRPr="00F10F7F">
        <w:t>Употреблять языковые средства с учётом речевой ситуации.</w:t>
      </w:r>
    </w:p>
    <w:p w:rsidR="00BA3FD6" w:rsidRPr="00F10F7F" w:rsidRDefault="00F70A16" w:rsidP="00D46495">
      <w:pPr>
        <w:pStyle w:val="28"/>
        <w:keepNext/>
        <w:shd w:val="clear" w:color="auto" w:fill="auto"/>
        <w:spacing w:line="360" w:lineRule="auto"/>
        <w:jc w:val="both"/>
      </w:pPr>
      <w:r w:rsidRPr="00F10F7F">
        <w:t>Соблюдать в устной речи и на письме нормы современного русского литературного языка.</w:t>
      </w:r>
    </w:p>
    <w:p w:rsidR="00BA3FD6" w:rsidRPr="00F10F7F" w:rsidRDefault="00F70A16" w:rsidP="00D46495">
      <w:pPr>
        <w:pStyle w:val="28"/>
        <w:keepNext/>
        <w:shd w:val="clear" w:color="auto" w:fill="auto"/>
        <w:spacing w:line="360" w:lineRule="auto"/>
        <w:jc w:val="both"/>
      </w:pPr>
      <w:r w:rsidRPr="00F10F7F">
        <w:t>Оценивать собственную и чужую речь с точки зрения точного, уместного и выразительного словоупотребления.</w:t>
      </w:r>
    </w:p>
    <w:p w:rsidR="00BA3FD6" w:rsidRPr="00F10F7F" w:rsidRDefault="00F70A16" w:rsidP="00D46495">
      <w:pPr>
        <w:pStyle w:val="28"/>
        <w:keepNext/>
        <w:shd w:val="clear" w:color="auto" w:fill="auto"/>
        <w:tabs>
          <w:tab w:val="left" w:pos="1771"/>
        </w:tabs>
        <w:spacing w:line="360" w:lineRule="auto"/>
        <w:jc w:val="both"/>
      </w:pPr>
      <w:r w:rsidRPr="00F10F7F">
        <w:t>Текст. Информационно-смысловая переработка текста.</w:t>
      </w:r>
    </w:p>
    <w:p w:rsidR="00BA3FD6" w:rsidRPr="00F10F7F" w:rsidRDefault="00F70A16" w:rsidP="00D46495">
      <w:pPr>
        <w:pStyle w:val="28"/>
        <w:keepNext/>
        <w:shd w:val="clear" w:color="auto" w:fill="auto"/>
        <w:spacing w:line="360" w:lineRule="auto"/>
        <w:jc w:val="both"/>
      </w:pPr>
      <w:r w:rsidRPr="00F10F7F">
        <w:t>Применять знания о тексте, его основных признаках, структуре и видах представленной в нём информации в речевой практике.</w:t>
      </w:r>
    </w:p>
    <w:p w:rsidR="00BA3FD6" w:rsidRPr="00F10F7F" w:rsidRDefault="00F70A16" w:rsidP="00D46495">
      <w:pPr>
        <w:pStyle w:val="28"/>
        <w:keepNext/>
        <w:shd w:val="clear" w:color="auto" w:fill="auto"/>
        <w:spacing w:line="360" w:lineRule="auto"/>
        <w:jc w:val="both"/>
      </w:pPr>
      <w:r w:rsidRPr="00F10F7F">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F10F7F" w:rsidRDefault="00F70A16" w:rsidP="00D46495">
      <w:pPr>
        <w:pStyle w:val="28"/>
        <w:keepNext/>
        <w:shd w:val="clear" w:color="auto" w:fill="auto"/>
        <w:spacing w:line="360" w:lineRule="auto"/>
        <w:jc w:val="both"/>
      </w:pPr>
      <w:r w:rsidRPr="00F10F7F">
        <w:t>Выявлять логико-смысловые отношения между предложениями в тексте.</w:t>
      </w:r>
    </w:p>
    <w:p w:rsidR="00BA3FD6" w:rsidRPr="00F10F7F" w:rsidRDefault="00F70A16" w:rsidP="00D46495">
      <w:pPr>
        <w:pStyle w:val="28"/>
        <w:keepNext/>
        <w:shd w:val="clear" w:color="auto" w:fill="auto"/>
        <w:spacing w:line="360" w:lineRule="auto"/>
        <w:jc w:val="both"/>
      </w:pPr>
      <w:r w:rsidRPr="00F10F7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F10F7F" w:rsidRDefault="00F70A16" w:rsidP="00D46495">
      <w:pPr>
        <w:pStyle w:val="28"/>
        <w:keepNext/>
        <w:shd w:val="clear" w:color="auto" w:fill="auto"/>
        <w:spacing w:line="360" w:lineRule="auto"/>
        <w:jc w:val="both"/>
      </w:pPr>
      <w:r w:rsidRPr="00F10F7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F10F7F" w:rsidRDefault="00F70A16" w:rsidP="00D46495">
      <w:pPr>
        <w:pStyle w:val="28"/>
        <w:keepNext/>
        <w:shd w:val="clear" w:color="auto" w:fill="auto"/>
        <w:spacing w:line="360" w:lineRule="auto"/>
        <w:jc w:val="both"/>
      </w:pPr>
      <w:r w:rsidRPr="00F10F7F">
        <w:lastRenderedPageBreak/>
        <w:t>Создавать вторичные тексты (план, тезисы, конспект, реферат, аннотация, отзыв, рецензия и другие).</w:t>
      </w:r>
    </w:p>
    <w:p w:rsidR="00BA3FD6" w:rsidRPr="00F10F7F" w:rsidRDefault="00F70A16" w:rsidP="00D46495">
      <w:pPr>
        <w:pStyle w:val="28"/>
        <w:keepNext/>
        <w:shd w:val="clear" w:color="auto" w:fill="auto"/>
        <w:spacing w:line="360" w:lineRule="auto"/>
        <w:jc w:val="both"/>
      </w:pPr>
      <w:r w:rsidRPr="00F10F7F">
        <w:t>Корректировать текст: устранять логические, фактические, этические, грамматические и речевые ошибки.</w:t>
      </w:r>
    </w:p>
    <w:p w:rsidR="00BA3FD6" w:rsidRPr="00F10F7F" w:rsidRDefault="00F70A16" w:rsidP="00D46495">
      <w:pPr>
        <w:pStyle w:val="28"/>
        <w:keepNext/>
        <w:shd w:val="clear" w:color="auto" w:fill="auto"/>
        <w:tabs>
          <w:tab w:val="left" w:pos="1592"/>
        </w:tabs>
        <w:spacing w:line="360" w:lineRule="auto"/>
        <w:jc w:val="both"/>
      </w:pPr>
      <w:r w:rsidRPr="00F10F7F">
        <w:t>К концу обучения в 11 классе обучающийся получит следующие предметные результаты по отдельным темам программы по русскому языку:</w:t>
      </w:r>
    </w:p>
    <w:p w:rsidR="00BA3FD6" w:rsidRPr="00F10F7F" w:rsidRDefault="00F70A16" w:rsidP="00D46495">
      <w:pPr>
        <w:pStyle w:val="28"/>
        <w:keepNext/>
        <w:shd w:val="clear" w:color="auto" w:fill="auto"/>
        <w:tabs>
          <w:tab w:val="left" w:pos="1813"/>
        </w:tabs>
        <w:spacing w:line="360" w:lineRule="auto"/>
        <w:jc w:val="both"/>
      </w:pPr>
      <w:r w:rsidRPr="00F10F7F">
        <w:t>Общие сведения о языке.</w:t>
      </w:r>
    </w:p>
    <w:p w:rsidR="00BA3FD6" w:rsidRPr="00F10F7F" w:rsidRDefault="00F70A16" w:rsidP="00D46495">
      <w:pPr>
        <w:pStyle w:val="28"/>
        <w:keepNext/>
        <w:shd w:val="clear" w:color="auto" w:fill="auto"/>
        <w:spacing w:line="360" w:lineRule="auto"/>
        <w:jc w:val="both"/>
      </w:pPr>
      <w:r w:rsidRPr="00F10F7F">
        <w:t>Иметь представление об экологии языка, о проблемах речевой культуры в современном обществе.</w:t>
      </w:r>
    </w:p>
    <w:p w:rsidR="00BA3FD6" w:rsidRPr="00F10F7F" w:rsidRDefault="00F70A16" w:rsidP="00D46495">
      <w:pPr>
        <w:pStyle w:val="28"/>
        <w:keepNext/>
        <w:shd w:val="clear" w:color="auto" w:fill="auto"/>
        <w:spacing w:line="360" w:lineRule="auto"/>
        <w:jc w:val="both"/>
      </w:pPr>
      <w:r w:rsidRPr="00F10F7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F10F7F" w:rsidRDefault="00F70A16" w:rsidP="00D46495">
      <w:pPr>
        <w:pStyle w:val="28"/>
        <w:keepNext/>
        <w:shd w:val="clear" w:color="auto" w:fill="auto"/>
        <w:tabs>
          <w:tab w:val="left" w:pos="1813"/>
        </w:tabs>
        <w:spacing w:line="360" w:lineRule="auto"/>
        <w:jc w:val="both"/>
      </w:pPr>
      <w:r w:rsidRPr="00F10F7F">
        <w:t>Язык и речь. Культура речи. Синтаксис. Синтаксические нормы.</w:t>
      </w:r>
    </w:p>
    <w:p w:rsidR="00BA3FD6" w:rsidRPr="00F10F7F" w:rsidRDefault="00F70A16" w:rsidP="00D46495">
      <w:pPr>
        <w:pStyle w:val="28"/>
        <w:keepNext/>
        <w:shd w:val="clear" w:color="auto" w:fill="auto"/>
        <w:spacing w:line="360" w:lineRule="auto"/>
        <w:jc w:val="both"/>
      </w:pPr>
      <w:r w:rsidRPr="00F10F7F">
        <w:t>Выполнять синтаксический анализ словосочетания, простого и сложного</w:t>
      </w:r>
    </w:p>
    <w:p w:rsidR="00BA3FD6" w:rsidRPr="00F10F7F" w:rsidRDefault="00F70A16" w:rsidP="00D46495">
      <w:pPr>
        <w:pStyle w:val="28"/>
        <w:keepNext/>
        <w:shd w:val="clear" w:color="auto" w:fill="auto"/>
        <w:spacing w:line="360" w:lineRule="auto"/>
        <w:jc w:val="both"/>
      </w:pPr>
      <w:r w:rsidRPr="00F10F7F">
        <w:t>предложения.</w:t>
      </w:r>
    </w:p>
    <w:p w:rsidR="00BA3FD6" w:rsidRPr="00F10F7F" w:rsidRDefault="00F70A16" w:rsidP="00D46495">
      <w:pPr>
        <w:pStyle w:val="28"/>
        <w:keepNext/>
        <w:shd w:val="clear" w:color="auto" w:fill="auto"/>
        <w:spacing w:line="360" w:lineRule="auto"/>
        <w:jc w:val="both"/>
      </w:pPr>
      <w:r w:rsidRPr="00F10F7F">
        <w:t>Определять изобразительно-выразительные средства синтаксиса русского языка (в рамках изученного).</w:t>
      </w:r>
    </w:p>
    <w:p w:rsidR="00BA3FD6" w:rsidRPr="00F10F7F" w:rsidRDefault="00F70A16" w:rsidP="00D46495">
      <w:pPr>
        <w:pStyle w:val="28"/>
        <w:keepNext/>
        <w:shd w:val="clear" w:color="auto" w:fill="auto"/>
        <w:spacing w:line="360" w:lineRule="auto"/>
        <w:jc w:val="both"/>
      </w:pPr>
      <w:r w:rsidRPr="00F10F7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F10F7F" w:rsidRDefault="00F70A16" w:rsidP="00D46495">
      <w:pPr>
        <w:pStyle w:val="28"/>
        <w:keepNext/>
        <w:shd w:val="clear" w:color="auto" w:fill="auto"/>
        <w:spacing w:line="360" w:lineRule="auto"/>
        <w:jc w:val="both"/>
      </w:pPr>
      <w:r w:rsidRPr="00F10F7F">
        <w:t>Соблюдать синтаксические нормы.</w:t>
      </w:r>
    </w:p>
    <w:p w:rsidR="00BA3FD6" w:rsidRPr="00F10F7F" w:rsidRDefault="00F70A16" w:rsidP="00D46495">
      <w:pPr>
        <w:pStyle w:val="28"/>
        <w:keepNext/>
        <w:shd w:val="clear" w:color="auto" w:fill="auto"/>
        <w:spacing w:line="360" w:lineRule="auto"/>
        <w:jc w:val="both"/>
      </w:pPr>
      <w:r w:rsidRPr="00F10F7F">
        <w:t>Использовать словари грамматических трудностей, справочники.</w:t>
      </w:r>
    </w:p>
    <w:p w:rsidR="00BA3FD6" w:rsidRPr="00F10F7F" w:rsidRDefault="00F70A16" w:rsidP="00D46495">
      <w:pPr>
        <w:pStyle w:val="28"/>
        <w:keepNext/>
        <w:shd w:val="clear" w:color="auto" w:fill="auto"/>
        <w:tabs>
          <w:tab w:val="left" w:pos="1813"/>
        </w:tabs>
        <w:spacing w:line="360" w:lineRule="auto"/>
        <w:jc w:val="both"/>
      </w:pPr>
      <w:r w:rsidRPr="00F10F7F">
        <w:t>Пунктуация. Основные правила пунктуации.</w:t>
      </w:r>
    </w:p>
    <w:p w:rsidR="00BA3FD6" w:rsidRPr="00F10F7F" w:rsidRDefault="00F70A16" w:rsidP="00D46495">
      <w:pPr>
        <w:pStyle w:val="28"/>
        <w:keepNext/>
        <w:shd w:val="clear" w:color="auto" w:fill="auto"/>
        <w:spacing w:line="360" w:lineRule="auto"/>
        <w:jc w:val="both"/>
      </w:pPr>
      <w:r w:rsidRPr="00F10F7F">
        <w:t>Иметь представление о принципах и разделах русской пунктуации.</w:t>
      </w:r>
    </w:p>
    <w:p w:rsidR="00BA3FD6" w:rsidRPr="00F10F7F" w:rsidRDefault="00F70A16" w:rsidP="00D46495">
      <w:pPr>
        <w:pStyle w:val="28"/>
        <w:keepNext/>
        <w:shd w:val="clear" w:color="auto" w:fill="auto"/>
        <w:spacing w:line="360" w:lineRule="auto"/>
        <w:jc w:val="both"/>
      </w:pPr>
      <w:r w:rsidRPr="00F10F7F">
        <w:t>Выполнять пунктуационный анализ предложения.</w:t>
      </w:r>
    </w:p>
    <w:p w:rsidR="00BA3FD6" w:rsidRPr="00F10F7F" w:rsidRDefault="00F70A16" w:rsidP="00D46495">
      <w:pPr>
        <w:pStyle w:val="28"/>
        <w:keepNext/>
        <w:shd w:val="clear" w:color="auto" w:fill="auto"/>
        <w:spacing w:line="360" w:lineRule="auto"/>
        <w:jc w:val="both"/>
      </w:pPr>
      <w:r w:rsidRPr="00F10F7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F10F7F" w:rsidRDefault="00F70A16" w:rsidP="00D46495">
      <w:pPr>
        <w:pStyle w:val="28"/>
        <w:keepNext/>
        <w:shd w:val="clear" w:color="auto" w:fill="auto"/>
        <w:spacing w:line="360" w:lineRule="auto"/>
        <w:jc w:val="both"/>
      </w:pPr>
      <w:r w:rsidRPr="00F10F7F">
        <w:t>Соблюдать правила пунктуации.</w:t>
      </w:r>
    </w:p>
    <w:p w:rsidR="00BA3FD6" w:rsidRPr="00F10F7F" w:rsidRDefault="00F70A16" w:rsidP="00D46495">
      <w:pPr>
        <w:pStyle w:val="28"/>
        <w:keepNext/>
        <w:shd w:val="clear" w:color="auto" w:fill="auto"/>
        <w:spacing w:line="360" w:lineRule="auto"/>
        <w:jc w:val="both"/>
      </w:pPr>
      <w:r w:rsidRPr="00F10F7F">
        <w:t>Использовать справочники по пунктуации.</w:t>
      </w:r>
    </w:p>
    <w:p w:rsidR="00BA3FD6" w:rsidRPr="00F10F7F" w:rsidRDefault="00F70A16" w:rsidP="00D46495">
      <w:pPr>
        <w:pStyle w:val="28"/>
        <w:keepNext/>
        <w:shd w:val="clear" w:color="auto" w:fill="auto"/>
        <w:tabs>
          <w:tab w:val="left" w:pos="1813"/>
        </w:tabs>
        <w:spacing w:line="360" w:lineRule="auto"/>
        <w:jc w:val="both"/>
      </w:pPr>
      <w:r w:rsidRPr="00F10F7F">
        <w:t>Функциональная стилистика. Культура речи.</w:t>
      </w:r>
    </w:p>
    <w:p w:rsidR="00BA3FD6" w:rsidRPr="00F10F7F" w:rsidRDefault="00F70A16" w:rsidP="00D46495">
      <w:pPr>
        <w:pStyle w:val="28"/>
        <w:keepNext/>
        <w:shd w:val="clear" w:color="auto" w:fill="auto"/>
        <w:spacing w:line="360" w:lineRule="auto"/>
        <w:jc w:val="both"/>
      </w:pPr>
      <w:r w:rsidRPr="00F10F7F">
        <w:lastRenderedPageBreak/>
        <w:t>Иметь представление о функциональной стилистике как разделе лингвистики.</w:t>
      </w:r>
    </w:p>
    <w:p w:rsidR="00BA3FD6" w:rsidRPr="00F10F7F" w:rsidRDefault="00F70A16" w:rsidP="00D46495">
      <w:pPr>
        <w:pStyle w:val="28"/>
        <w:keepNext/>
        <w:shd w:val="clear" w:color="auto" w:fill="auto"/>
        <w:spacing w:line="360" w:lineRule="auto"/>
        <w:jc w:val="both"/>
      </w:pPr>
      <w:r w:rsidRPr="00F10F7F">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F10F7F" w:rsidRDefault="00F70A16" w:rsidP="00D46495">
      <w:pPr>
        <w:pStyle w:val="28"/>
        <w:keepNext/>
        <w:shd w:val="clear" w:color="auto" w:fill="auto"/>
        <w:tabs>
          <w:tab w:val="left" w:pos="0"/>
          <w:tab w:val="left" w:pos="2127"/>
        </w:tabs>
        <w:spacing w:line="360" w:lineRule="auto"/>
        <w:jc w:val="both"/>
      </w:pPr>
      <w:r w:rsidRPr="00F10F7F">
        <w:t>Распознавать, анализировать</w:t>
      </w:r>
      <w:r w:rsidRPr="00F10F7F">
        <w:tab/>
        <w:t>и комментировать тексты</w:t>
      </w:r>
      <w:r w:rsidRPr="00F10F7F">
        <w:tab/>
        <w:t>различных</w:t>
      </w:r>
      <w:r w:rsidR="00FF4238">
        <w:t xml:space="preserve"> </w:t>
      </w:r>
    </w:p>
    <w:p w:rsidR="00BA3FD6" w:rsidRPr="00F10F7F" w:rsidRDefault="00F70A16" w:rsidP="00D46495">
      <w:pPr>
        <w:pStyle w:val="28"/>
        <w:keepNext/>
        <w:shd w:val="clear" w:color="auto" w:fill="auto"/>
        <w:tabs>
          <w:tab w:val="left" w:pos="2268"/>
          <w:tab w:val="left" w:pos="4395"/>
        </w:tabs>
        <w:spacing w:line="360" w:lineRule="auto"/>
        <w:jc w:val="both"/>
      </w:pPr>
      <w:r w:rsidRPr="00F10F7F">
        <w:t>функциональных разновидностей</w:t>
      </w:r>
      <w:r w:rsidRPr="00F10F7F">
        <w:tab/>
        <w:t>языка (разговорная речь,</w:t>
      </w:r>
      <w:r w:rsidRPr="00F10F7F">
        <w:tab/>
        <w:t>научный,</w:t>
      </w:r>
      <w:r w:rsidR="00FF4238">
        <w:t xml:space="preserve"> </w:t>
      </w:r>
      <w:r w:rsidRPr="00F10F7F">
        <w:t>публицистический и официально-деловой стили, язык художественной литературы).</w:t>
      </w:r>
    </w:p>
    <w:p w:rsidR="00BA3FD6" w:rsidRPr="00F10F7F" w:rsidRDefault="00F70A16" w:rsidP="00D46495">
      <w:pPr>
        <w:pStyle w:val="28"/>
        <w:keepNext/>
        <w:shd w:val="clear" w:color="auto" w:fill="auto"/>
        <w:spacing w:line="360" w:lineRule="auto"/>
        <w:jc w:val="both"/>
      </w:pPr>
      <w:r w:rsidRPr="00F10F7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rsidP="00D46495">
      <w:pPr>
        <w:pStyle w:val="28"/>
        <w:keepNext/>
        <w:shd w:val="clear" w:color="auto" w:fill="auto"/>
        <w:spacing w:line="360" w:lineRule="auto"/>
        <w:jc w:val="both"/>
      </w:pPr>
      <w:r w:rsidRPr="00F10F7F">
        <w:t>Применять знания о функциональных разновидностях языка в речевой практике.</w:t>
      </w:r>
    </w:p>
    <w:p w:rsidR="007C4626" w:rsidRPr="00F10F7F" w:rsidRDefault="007C4626" w:rsidP="00D46495">
      <w:pPr>
        <w:pStyle w:val="28"/>
        <w:keepNext/>
        <w:shd w:val="clear" w:color="auto" w:fill="auto"/>
        <w:spacing w:line="360" w:lineRule="auto"/>
        <w:jc w:val="both"/>
      </w:pPr>
    </w:p>
    <w:p w:rsidR="00BA3FD6" w:rsidRPr="00F10F7F" w:rsidRDefault="00052AC4" w:rsidP="00D46495">
      <w:pPr>
        <w:pStyle w:val="28"/>
        <w:keepNext/>
        <w:shd w:val="clear" w:color="auto" w:fill="auto"/>
        <w:tabs>
          <w:tab w:val="left" w:pos="993"/>
        </w:tabs>
        <w:spacing w:line="360" w:lineRule="auto"/>
        <w:jc w:val="both"/>
        <w:rPr>
          <w:b/>
        </w:rPr>
      </w:pPr>
      <w:r>
        <w:rPr>
          <w:b/>
        </w:rPr>
        <w:tab/>
        <w:t xml:space="preserve">2.1.2. </w:t>
      </w:r>
      <w:r w:rsidR="00F70A16" w:rsidRPr="00F10F7F">
        <w:rPr>
          <w:b/>
        </w:rPr>
        <w:t>Федеральная рабочая программа по учебному предмету «Литература» (базовый уровень).</w:t>
      </w:r>
    </w:p>
    <w:p w:rsidR="00BA3FD6" w:rsidRDefault="00F70A16" w:rsidP="00D46495">
      <w:pPr>
        <w:pStyle w:val="28"/>
        <w:keepNext/>
        <w:shd w:val="clear" w:color="auto" w:fill="auto"/>
        <w:tabs>
          <w:tab w:val="left" w:pos="1361"/>
        </w:tabs>
        <w:spacing w:line="360" w:lineRule="auto"/>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D46495">
      <w:pPr>
        <w:pStyle w:val="28"/>
        <w:keepNext/>
        <w:shd w:val="clear" w:color="auto" w:fill="auto"/>
        <w:tabs>
          <w:tab w:val="left" w:pos="1384"/>
        </w:tabs>
        <w:spacing w:line="360" w:lineRule="auto"/>
        <w:jc w:val="both"/>
      </w:pPr>
      <w:r>
        <w:t>Пояснительная записка.</w:t>
      </w:r>
    </w:p>
    <w:p w:rsidR="00BA3FD6" w:rsidRDefault="00F70A16" w:rsidP="00D46495">
      <w:pPr>
        <w:pStyle w:val="28"/>
        <w:keepNext/>
        <w:shd w:val="clear" w:color="auto" w:fill="auto"/>
        <w:tabs>
          <w:tab w:val="left" w:pos="1562"/>
        </w:tabs>
        <w:spacing w:line="360" w:lineRule="auto"/>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D46495">
      <w:pPr>
        <w:pStyle w:val="28"/>
        <w:keepNext/>
        <w:shd w:val="clear" w:color="auto" w:fill="auto"/>
        <w:tabs>
          <w:tab w:val="left" w:pos="1585"/>
        </w:tabs>
        <w:spacing w:line="360" w:lineRule="auto"/>
        <w:jc w:val="both"/>
      </w:pPr>
      <w:r>
        <w:t>Программа по литературе позволит учителю:</w:t>
      </w:r>
    </w:p>
    <w:p w:rsidR="00BA3FD6" w:rsidRDefault="00F70A16" w:rsidP="00D46495">
      <w:pPr>
        <w:pStyle w:val="28"/>
        <w:keepNext/>
        <w:shd w:val="clear" w:color="auto" w:fill="auto"/>
        <w:spacing w:line="360" w:lineRule="auto"/>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rsidP="00D46495">
      <w:pPr>
        <w:pStyle w:val="28"/>
        <w:keepNext/>
        <w:shd w:val="clear" w:color="auto" w:fill="auto"/>
        <w:spacing w:line="360" w:lineRule="auto"/>
        <w:jc w:val="both"/>
      </w:pPr>
      <w:r>
        <w:t>определить обязательную (инвариантную) часть содержания по литературе;</w:t>
      </w:r>
    </w:p>
    <w:p w:rsidR="00BA3FD6" w:rsidRDefault="00F70A16" w:rsidP="00D46495">
      <w:pPr>
        <w:pStyle w:val="28"/>
        <w:keepNext/>
        <w:shd w:val="clear" w:color="auto" w:fill="auto"/>
        <w:spacing w:line="360" w:lineRule="auto"/>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rsidP="00D46495">
      <w:pPr>
        <w:pStyle w:val="28"/>
        <w:keepNext/>
        <w:shd w:val="clear" w:color="auto" w:fill="auto"/>
        <w:tabs>
          <w:tab w:val="left" w:pos="1532"/>
        </w:tabs>
        <w:spacing w:line="360" w:lineRule="auto"/>
        <w:jc w:val="both"/>
      </w:pPr>
      <w: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w:t>
      </w:r>
      <w:r>
        <w:lastRenderedPageBreak/>
        <w:t>образования, планируемые предметные результаты распределены по годам обучения.</w:t>
      </w:r>
    </w:p>
    <w:p w:rsidR="00BA3FD6" w:rsidRDefault="00F70A16" w:rsidP="00D46495">
      <w:pPr>
        <w:pStyle w:val="28"/>
        <w:keepNext/>
        <w:shd w:val="clear" w:color="auto" w:fill="auto"/>
        <w:tabs>
          <w:tab w:val="left" w:pos="1532"/>
        </w:tabs>
        <w:spacing w:line="360" w:lineRule="auto"/>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rsidP="00D46495">
      <w:pPr>
        <w:pStyle w:val="28"/>
        <w:keepNext/>
        <w:shd w:val="clear" w:color="auto" w:fill="auto"/>
        <w:tabs>
          <w:tab w:val="left" w:pos="1537"/>
        </w:tabs>
        <w:spacing w:line="360" w:lineRule="auto"/>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rsidP="00D46495">
      <w:pPr>
        <w:pStyle w:val="28"/>
        <w:keepNext/>
        <w:shd w:val="clear" w:color="auto" w:fill="auto"/>
        <w:tabs>
          <w:tab w:val="left" w:pos="1532"/>
        </w:tabs>
        <w:spacing w:line="360" w:lineRule="auto"/>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rsidP="00D46495">
      <w:pPr>
        <w:pStyle w:val="28"/>
        <w:keepNext/>
        <w:shd w:val="clear" w:color="auto" w:fill="auto"/>
        <w:tabs>
          <w:tab w:val="left" w:pos="1542"/>
        </w:tabs>
        <w:spacing w:line="360" w:lineRule="auto"/>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D46495">
      <w:pPr>
        <w:pStyle w:val="28"/>
        <w:keepNext/>
        <w:shd w:val="clear" w:color="auto" w:fill="auto"/>
        <w:tabs>
          <w:tab w:val="left" w:pos="1542"/>
        </w:tabs>
        <w:spacing w:line="360" w:lineRule="auto"/>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rsidP="00D46495">
      <w:pPr>
        <w:pStyle w:val="28"/>
        <w:keepNext/>
        <w:shd w:val="clear" w:color="auto" w:fill="auto"/>
        <w:tabs>
          <w:tab w:val="left" w:pos="1542"/>
        </w:tabs>
        <w:spacing w:line="360" w:lineRule="auto"/>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w:t>
      </w:r>
      <w:r>
        <w:lastRenderedPageBreak/>
        <w:t>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rsidP="00D46495">
      <w:pPr>
        <w:pStyle w:val="28"/>
        <w:keepNext/>
        <w:shd w:val="clear" w:color="auto" w:fill="auto"/>
        <w:tabs>
          <w:tab w:val="left" w:pos="1666"/>
        </w:tabs>
        <w:spacing w:line="360" w:lineRule="auto"/>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rsidP="00D46495">
      <w:pPr>
        <w:pStyle w:val="28"/>
        <w:keepNext/>
        <w:shd w:val="clear" w:color="auto" w:fill="auto"/>
        <w:tabs>
          <w:tab w:val="left" w:pos="1858"/>
        </w:tabs>
        <w:spacing w:line="360" w:lineRule="auto"/>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rsidP="00D46495">
      <w:pPr>
        <w:pStyle w:val="28"/>
        <w:keepNext/>
        <w:shd w:val="clear" w:color="auto" w:fill="auto"/>
        <w:tabs>
          <w:tab w:val="left" w:pos="1873"/>
        </w:tabs>
        <w:spacing w:line="360" w:lineRule="auto"/>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rsidP="00D46495">
      <w:pPr>
        <w:pStyle w:val="28"/>
        <w:keepNext/>
        <w:shd w:val="clear" w:color="auto" w:fill="auto"/>
        <w:tabs>
          <w:tab w:val="left" w:pos="1868"/>
        </w:tabs>
        <w:spacing w:line="360" w:lineRule="auto"/>
        <w:jc w:val="both"/>
      </w:pPr>
      <w:r>
        <w:t xml:space="preserve">Задачи, связанные с воспитанием читательских качеств и овладением современными </w:t>
      </w:r>
      <w:r>
        <w:lastRenderedPageBreak/>
        <w:t>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rsidP="00D46495">
      <w:pPr>
        <w:pStyle w:val="28"/>
        <w:keepNext/>
        <w:shd w:val="clear" w:color="auto" w:fill="auto"/>
        <w:tabs>
          <w:tab w:val="left" w:pos="1906"/>
        </w:tabs>
        <w:spacing w:line="360" w:lineRule="auto"/>
        <w:jc w:val="both"/>
      </w:pPr>
      <w:r>
        <w:t>Задачи, связанные с осознанием обучающимися коммуникативно-</w:t>
      </w:r>
    </w:p>
    <w:p w:rsidR="00BA3FD6" w:rsidRDefault="00F70A16" w:rsidP="00D46495">
      <w:pPr>
        <w:pStyle w:val="28"/>
        <w:keepNext/>
        <w:shd w:val="clear" w:color="auto" w:fill="auto"/>
        <w:tabs>
          <w:tab w:val="left" w:pos="394"/>
          <w:tab w:val="left" w:pos="2647"/>
        </w:tabs>
        <w:spacing w:line="360" w:lineRule="auto"/>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rsidP="00D46495">
      <w:pPr>
        <w:pStyle w:val="28"/>
        <w:keepNext/>
        <w:shd w:val="clear" w:color="auto" w:fill="auto"/>
        <w:tabs>
          <w:tab w:val="left" w:pos="2647"/>
          <w:tab w:val="left" w:pos="7742"/>
        </w:tabs>
        <w:spacing w:line="360" w:lineRule="auto"/>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rsidP="00D46495">
      <w:pPr>
        <w:pStyle w:val="28"/>
        <w:keepNext/>
        <w:shd w:val="clear" w:color="auto" w:fill="auto"/>
        <w:spacing w:line="360" w:lineRule="auto"/>
        <w:jc w:val="both"/>
      </w:pPr>
      <w:r>
        <w:t>в информационно-телекоммуникационной сети «Интернет» (далее - Интернет).</w:t>
      </w:r>
    </w:p>
    <w:p w:rsidR="00BA3FD6" w:rsidRDefault="00F70A16" w:rsidP="00D46495">
      <w:pPr>
        <w:pStyle w:val="28"/>
        <w:keepNext/>
        <w:shd w:val="clear" w:color="auto" w:fill="auto"/>
        <w:tabs>
          <w:tab w:val="left" w:pos="1710"/>
        </w:tabs>
        <w:spacing w:line="360" w:lineRule="auto"/>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rsidP="00D46495">
      <w:pPr>
        <w:pStyle w:val="28"/>
        <w:keepNext/>
        <w:shd w:val="clear" w:color="auto" w:fill="auto"/>
        <w:spacing w:line="360" w:lineRule="auto"/>
        <w:jc w:val="both"/>
      </w:pPr>
      <w:r>
        <w:t>20.3. Содержание обучения в 10 классе.</w:t>
      </w:r>
    </w:p>
    <w:p w:rsidR="00BA3FD6" w:rsidRDefault="00F70A16" w:rsidP="00D46495">
      <w:pPr>
        <w:pStyle w:val="28"/>
        <w:keepNext/>
        <w:shd w:val="clear" w:color="auto" w:fill="auto"/>
        <w:tabs>
          <w:tab w:val="left" w:pos="1609"/>
        </w:tabs>
        <w:spacing w:line="360" w:lineRule="auto"/>
        <w:jc w:val="both"/>
      </w:pPr>
      <w:r>
        <w:t>Литература второй половины XIX века.</w:t>
      </w:r>
    </w:p>
    <w:p w:rsidR="00BA3FD6" w:rsidRDefault="00F70A16" w:rsidP="00D46495">
      <w:pPr>
        <w:pStyle w:val="28"/>
        <w:keepNext/>
        <w:shd w:val="clear" w:color="auto" w:fill="auto"/>
        <w:tabs>
          <w:tab w:val="left" w:pos="1816"/>
        </w:tabs>
        <w:spacing w:line="360" w:lineRule="auto"/>
        <w:jc w:val="both"/>
      </w:pPr>
      <w:r>
        <w:t>А.Н. Островский. Драма «Гроза».</w:t>
      </w:r>
    </w:p>
    <w:p w:rsidR="00BA3FD6" w:rsidRDefault="00F70A16" w:rsidP="00D46495">
      <w:pPr>
        <w:pStyle w:val="28"/>
        <w:keepNext/>
        <w:shd w:val="clear" w:color="auto" w:fill="auto"/>
        <w:tabs>
          <w:tab w:val="left" w:pos="1816"/>
        </w:tabs>
        <w:spacing w:line="360" w:lineRule="auto"/>
        <w:jc w:val="both"/>
      </w:pPr>
      <w:r>
        <w:t>И.А. Гончаров. Роман «Обломов».</w:t>
      </w:r>
    </w:p>
    <w:p w:rsidR="00BA3FD6" w:rsidRDefault="00F70A16" w:rsidP="00D46495">
      <w:pPr>
        <w:pStyle w:val="28"/>
        <w:keepNext/>
        <w:shd w:val="clear" w:color="auto" w:fill="auto"/>
        <w:tabs>
          <w:tab w:val="left" w:pos="1816"/>
        </w:tabs>
        <w:spacing w:line="360" w:lineRule="auto"/>
        <w:jc w:val="both"/>
      </w:pPr>
      <w:r>
        <w:t>И.С. Тургенев. Роман «Отцы и дети».</w:t>
      </w:r>
    </w:p>
    <w:p w:rsidR="00BA3FD6" w:rsidRDefault="00F70A16" w:rsidP="00D46495">
      <w:pPr>
        <w:pStyle w:val="28"/>
        <w:keepNext/>
        <w:shd w:val="clear" w:color="auto" w:fill="auto"/>
        <w:tabs>
          <w:tab w:val="left" w:pos="1768"/>
        </w:tabs>
        <w:spacing w:line="360" w:lineRule="auto"/>
        <w:jc w:val="both"/>
      </w:pPr>
      <w:r>
        <w:t xml:space="preserve">Ф.И. Тютчев. Стихотворения (не менее трёх по выбору). Например, </w:t>
      </w:r>
      <w:r w:rsidRPr="00D877A9">
        <w:rPr>
          <w:lang w:eastAsia="en-US" w:bidi="en-US"/>
        </w:rPr>
        <w:t>«</w:t>
      </w:r>
      <w:r>
        <w:rPr>
          <w:lang w:val="en-US" w:eastAsia="en-US" w:bidi="en-US"/>
        </w:rPr>
        <w:t>Silentium</w:t>
      </w:r>
      <w:r w:rsidRPr="00D877A9">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rsidP="00D46495">
      <w:pPr>
        <w:pStyle w:val="28"/>
        <w:keepNext/>
        <w:shd w:val="clear" w:color="auto" w:fill="auto"/>
        <w:tabs>
          <w:tab w:val="left" w:pos="1773"/>
        </w:tabs>
        <w:spacing w:line="360" w:lineRule="auto"/>
        <w:jc w:val="both"/>
      </w:pPr>
      <w: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w:t>
      </w:r>
      <w:r>
        <w:lastRenderedPageBreak/>
        <w:t>люди...», «Поэт и Гражданин», «Элегия» («Пускай нам говорит изменчивая мода...») и другие.</w:t>
      </w:r>
    </w:p>
    <w:p w:rsidR="00BA3FD6" w:rsidRDefault="00F70A16" w:rsidP="00D46495">
      <w:pPr>
        <w:pStyle w:val="28"/>
        <w:keepNext/>
        <w:shd w:val="clear" w:color="auto" w:fill="auto"/>
        <w:spacing w:line="360" w:lineRule="auto"/>
        <w:jc w:val="both"/>
      </w:pPr>
      <w:r>
        <w:t>Поэма «Кому на Руси жить хорошо».</w:t>
      </w:r>
    </w:p>
    <w:p w:rsidR="00BA3FD6" w:rsidRDefault="00F70A16" w:rsidP="00D46495">
      <w:pPr>
        <w:pStyle w:val="28"/>
        <w:keepNext/>
        <w:shd w:val="clear" w:color="auto" w:fill="auto"/>
        <w:tabs>
          <w:tab w:val="left" w:pos="1768"/>
        </w:tabs>
        <w:spacing w:line="360" w:lineRule="auto"/>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rsidP="00D46495">
      <w:pPr>
        <w:pStyle w:val="28"/>
        <w:keepNext/>
        <w:shd w:val="clear" w:color="auto" w:fill="auto"/>
        <w:tabs>
          <w:tab w:val="left" w:pos="1768"/>
        </w:tabs>
        <w:spacing w:line="360" w:lineRule="auto"/>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rsidP="00D46495">
      <w:pPr>
        <w:pStyle w:val="28"/>
        <w:keepNext/>
        <w:shd w:val="clear" w:color="auto" w:fill="auto"/>
        <w:tabs>
          <w:tab w:val="left" w:pos="1837"/>
        </w:tabs>
        <w:spacing w:line="360" w:lineRule="auto"/>
        <w:jc w:val="both"/>
      </w:pPr>
      <w:r>
        <w:t>Ф.М. Достоевский. Роман «Преступление и наказание».</w:t>
      </w:r>
    </w:p>
    <w:p w:rsidR="00BA3FD6" w:rsidRDefault="00F70A16" w:rsidP="00D46495">
      <w:pPr>
        <w:pStyle w:val="28"/>
        <w:keepNext/>
        <w:shd w:val="clear" w:color="auto" w:fill="auto"/>
        <w:tabs>
          <w:tab w:val="left" w:pos="1837"/>
        </w:tabs>
        <w:spacing w:line="360" w:lineRule="auto"/>
        <w:jc w:val="both"/>
      </w:pPr>
      <w:r>
        <w:t>Л.Н. Толстой. Роман-эпопея «Война и мир».</w:t>
      </w:r>
    </w:p>
    <w:p w:rsidR="00BA3FD6" w:rsidRDefault="00F70A16" w:rsidP="00D46495">
      <w:pPr>
        <w:pStyle w:val="28"/>
        <w:keepNext/>
        <w:shd w:val="clear" w:color="auto" w:fill="auto"/>
        <w:tabs>
          <w:tab w:val="left" w:pos="1928"/>
        </w:tabs>
        <w:spacing w:line="360" w:lineRule="auto"/>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rsidP="00D46495">
      <w:pPr>
        <w:pStyle w:val="28"/>
        <w:keepNext/>
        <w:shd w:val="clear" w:color="auto" w:fill="auto"/>
        <w:tabs>
          <w:tab w:val="left" w:pos="1923"/>
        </w:tabs>
        <w:spacing w:line="360" w:lineRule="auto"/>
        <w:jc w:val="both"/>
      </w:pPr>
      <w:r>
        <w:t>А.П. Чехов. Рассказы (не менее трёх по выбору). Например, «Студент», «Ионыч», «Дама с собачкой», «Человек в футляре» и другие.</w:t>
      </w:r>
    </w:p>
    <w:p w:rsidR="00BA3FD6" w:rsidRDefault="00F70A16" w:rsidP="00D46495">
      <w:pPr>
        <w:pStyle w:val="28"/>
        <w:keepNext/>
        <w:shd w:val="clear" w:color="auto" w:fill="auto"/>
        <w:spacing w:line="360" w:lineRule="auto"/>
        <w:jc w:val="both"/>
      </w:pPr>
      <w:r>
        <w:t>Комедия «Вишнёвый сад».</w:t>
      </w:r>
    </w:p>
    <w:p w:rsidR="00BA3FD6" w:rsidRDefault="00F70A16" w:rsidP="00D46495">
      <w:pPr>
        <w:pStyle w:val="28"/>
        <w:keepNext/>
        <w:shd w:val="clear" w:color="auto" w:fill="auto"/>
        <w:tabs>
          <w:tab w:val="left" w:pos="1635"/>
        </w:tabs>
        <w:spacing w:line="360" w:lineRule="auto"/>
        <w:jc w:val="both"/>
      </w:pPr>
      <w:r>
        <w:t>Литературная критика второй половины XIX века.</w:t>
      </w:r>
    </w:p>
    <w:p w:rsidR="00BA3FD6" w:rsidRDefault="00F70A16" w:rsidP="00D46495">
      <w:pPr>
        <w:pStyle w:val="28"/>
        <w:keepNext/>
        <w:shd w:val="clear" w:color="auto" w:fill="auto"/>
        <w:spacing w:line="360" w:lineRule="auto"/>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rsidP="00D46495">
      <w:pPr>
        <w:pStyle w:val="28"/>
        <w:keepNext/>
        <w:shd w:val="clear" w:color="auto" w:fill="auto"/>
        <w:tabs>
          <w:tab w:val="left" w:pos="1635"/>
        </w:tabs>
        <w:spacing w:line="360" w:lineRule="auto"/>
        <w:jc w:val="both"/>
      </w:pPr>
      <w:r>
        <w:t>Литература народов России.</w:t>
      </w:r>
    </w:p>
    <w:p w:rsidR="00BA3FD6" w:rsidRDefault="00F70A16" w:rsidP="00D46495">
      <w:pPr>
        <w:pStyle w:val="28"/>
        <w:keepNext/>
        <w:shd w:val="clear" w:color="auto" w:fill="auto"/>
        <w:spacing w:line="360" w:lineRule="auto"/>
        <w:jc w:val="both"/>
      </w:pPr>
      <w:r>
        <w:t>Стихотворения (не менее одного по выбору). Например, Г. Тукая, К. Хетагурова и других.</w:t>
      </w:r>
    </w:p>
    <w:p w:rsidR="00BA3FD6" w:rsidRDefault="00F70A16" w:rsidP="00D46495">
      <w:pPr>
        <w:pStyle w:val="28"/>
        <w:keepNext/>
        <w:shd w:val="clear" w:color="auto" w:fill="auto"/>
        <w:tabs>
          <w:tab w:val="left" w:pos="1635"/>
        </w:tabs>
        <w:spacing w:line="360" w:lineRule="auto"/>
        <w:jc w:val="both"/>
      </w:pPr>
      <w:r>
        <w:t>Зарубежная литература.</w:t>
      </w:r>
    </w:p>
    <w:p w:rsidR="00BA3FD6" w:rsidRDefault="00F70A16" w:rsidP="00D46495">
      <w:pPr>
        <w:pStyle w:val="28"/>
        <w:keepNext/>
        <w:shd w:val="clear" w:color="auto" w:fill="auto"/>
        <w:tabs>
          <w:tab w:val="left" w:pos="1789"/>
        </w:tabs>
        <w:spacing w:line="360" w:lineRule="auto"/>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rsidP="00D46495">
      <w:pPr>
        <w:pStyle w:val="28"/>
        <w:keepNext/>
        <w:shd w:val="clear" w:color="auto" w:fill="auto"/>
        <w:tabs>
          <w:tab w:val="left" w:pos="1794"/>
        </w:tabs>
        <w:spacing w:line="360" w:lineRule="auto"/>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rsidP="00D46495">
      <w:pPr>
        <w:pStyle w:val="28"/>
        <w:keepNext/>
        <w:shd w:val="clear" w:color="auto" w:fill="auto"/>
        <w:tabs>
          <w:tab w:val="left" w:pos="512"/>
          <w:tab w:val="left" w:pos="1690"/>
        </w:tabs>
        <w:spacing w:line="360" w:lineRule="auto"/>
        <w:jc w:val="both"/>
      </w:pPr>
      <w:r>
        <w:t>Бодлера и другие.</w:t>
      </w:r>
    </w:p>
    <w:p w:rsidR="00BA3FD6" w:rsidRDefault="00F70A16" w:rsidP="00D46495">
      <w:pPr>
        <w:pStyle w:val="28"/>
        <w:keepNext/>
        <w:shd w:val="clear" w:color="auto" w:fill="auto"/>
        <w:tabs>
          <w:tab w:val="left" w:pos="1784"/>
        </w:tabs>
        <w:spacing w:line="360" w:lineRule="auto"/>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rsidP="00D46495">
      <w:pPr>
        <w:pStyle w:val="28"/>
        <w:keepNext/>
        <w:shd w:val="clear" w:color="auto" w:fill="auto"/>
        <w:tabs>
          <w:tab w:val="left" w:pos="1635"/>
        </w:tabs>
        <w:spacing w:line="360" w:lineRule="auto"/>
        <w:jc w:val="both"/>
      </w:pPr>
      <w:r>
        <w:t>Содержание обучения в 11 классе.</w:t>
      </w:r>
    </w:p>
    <w:p w:rsidR="00BA3FD6" w:rsidRDefault="00F70A16" w:rsidP="00D46495">
      <w:pPr>
        <w:pStyle w:val="28"/>
        <w:keepNext/>
        <w:shd w:val="clear" w:color="auto" w:fill="auto"/>
        <w:tabs>
          <w:tab w:val="left" w:pos="1630"/>
        </w:tabs>
        <w:spacing w:line="360" w:lineRule="auto"/>
        <w:jc w:val="both"/>
      </w:pPr>
      <w:r>
        <w:lastRenderedPageBreak/>
        <w:t>Литература конца XIX - начала XX века.</w:t>
      </w:r>
    </w:p>
    <w:p w:rsidR="00BA3FD6" w:rsidRDefault="00F70A16" w:rsidP="00D46495">
      <w:pPr>
        <w:pStyle w:val="28"/>
        <w:keepNext/>
        <w:shd w:val="clear" w:color="auto" w:fill="auto"/>
        <w:tabs>
          <w:tab w:val="left" w:pos="1779"/>
        </w:tabs>
        <w:spacing w:line="360" w:lineRule="auto"/>
        <w:jc w:val="both"/>
      </w:pPr>
      <w:r>
        <w:t>А.И. Куприн. Рассказы и повести (одно произведение по выбору). Например, «Гранатовый браслет», «Олеся» и другие.</w:t>
      </w:r>
    </w:p>
    <w:p w:rsidR="00BA3FD6" w:rsidRDefault="00F70A16" w:rsidP="00D46495">
      <w:pPr>
        <w:pStyle w:val="28"/>
        <w:keepNext/>
        <w:shd w:val="clear" w:color="auto" w:fill="auto"/>
        <w:tabs>
          <w:tab w:val="left" w:pos="1759"/>
        </w:tabs>
        <w:spacing w:line="360" w:lineRule="auto"/>
        <w:jc w:val="both"/>
      </w:pPr>
      <w:r>
        <w:t>Л.Н. Андреев. Рассказы и повести (одно произведение по выбору). Например, «Иуда Искариот», «Большой шлем» и другие.</w:t>
      </w:r>
    </w:p>
    <w:p w:rsidR="00BA3FD6" w:rsidRDefault="00F70A16" w:rsidP="00D46495">
      <w:pPr>
        <w:pStyle w:val="28"/>
        <w:keepNext/>
        <w:shd w:val="clear" w:color="auto" w:fill="auto"/>
        <w:tabs>
          <w:tab w:val="left" w:pos="1754"/>
        </w:tabs>
        <w:spacing w:line="360" w:lineRule="auto"/>
        <w:jc w:val="both"/>
      </w:pPr>
      <w:r>
        <w:t>М. Горький. Рассказы (один по выбору). Например, «Старуха Изергиль», «Макар Чудра», «Коновалов» и другие.</w:t>
      </w:r>
    </w:p>
    <w:p w:rsidR="00BA3FD6" w:rsidRDefault="00F70A16" w:rsidP="00D46495">
      <w:pPr>
        <w:pStyle w:val="28"/>
        <w:keepNext/>
        <w:shd w:val="clear" w:color="auto" w:fill="auto"/>
        <w:spacing w:line="360" w:lineRule="auto"/>
        <w:jc w:val="both"/>
      </w:pPr>
      <w:r>
        <w:t>Пьеса «На дне».</w:t>
      </w:r>
    </w:p>
    <w:p w:rsidR="00BA3FD6" w:rsidRDefault="00F70A16" w:rsidP="00D46495">
      <w:pPr>
        <w:pStyle w:val="28"/>
        <w:keepNext/>
        <w:shd w:val="clear" w:color="auto" w:fill="auto"/>
        <w:tabs>
          <w:tab w:val="left" w:pos="1759"/>
        </w:tabs>
        <w:spacing w:line="360" w:lineRule="auto"/>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rsidP="00D46495">
      <w:pPr>
        <w:pStyle w:val="28"/>
        <w:keepNext/>
        <w:shd w:val="clear" w:color="auto" w:fill="auto"/>
        <w:tabs>
          <w:tab w:val="left" w:pos="1576"/>
        </w:tabs>
        <w:spacing w:line="360" w:lineRule="auto"/>
        <w:jc w:val="both"/>
      </w:pPr>
      <w:r>
        <w:t>Литература XX века.</w:t>
      </w:r>
    </w:p>
    <w:p w:rsidR="00BA3FD6" w:rsidRDefault="00F70A16" w:rsidP="00D46495">
      <w:pPr>
        <w:pStyle w:val="28"/>
        <w:keepNext/>
        <w:shd w:val="clear" w:color="auto" w:fill="auto"/>
        <w:tabs>
          <w:tab w:val="left" w:pos="1759"/>
        </w:tabs>
        <w:spacing w:line="360" w:lineRule="auto"/>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rsidP="00D46495">
      <w:pPr>
        <w:pStyle w:val="28"/>
        <w:keepNext/>
        <w:shd w:val="clear" w:color="auto" w:fill="auto"/>
        <w:tabs>
          <w:tab w:val="left" w:pos="1754"/>
        </w:tabs>
        <w:spacing w:line="360" w:lineRule="auto"/>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rsidP="00D46495">
      <w:pPr>
        <w:pStyle w:val="28"/>
        <w:keepNext/>
        <w:shd w:val="clear" w:color="auto" w:fill="auto"/>
        <w:spacing w:line="360" w:lineRule="auto"/>
        <w:jc w:val="both"/>
      </w:pPr>
      <w:r>
        <w:t>Поэма «Двенадцать».</w:t>
      </w:r>
    </w:p>
    <w:p w:rsidR="00BA3FD6" w:rsidRDefault="00F70A16" w:rsidP="00D46495">
      <w:pPr>
        <w:pStyle w:val="28"/>
        <w:keepNext/>
        <w:shd w:val="clear" w:color="auto" w:fill="auto"/>
        <w:tabs>
          <w:tab w:val="left" w:pos="1759"/>
        </w:tabs>
        <w:spacing w:line="360" w:lineRule="auto"/>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rsidP="00D46495">
      <w:pPr>
        <w:pStyle w:val="28"/>
        <w:keepNext/>
        <w:shd w:val="clear" w:color="auto" w:fill="auto"/>
        <w:spacing w:line="360" w:lineRule="auto"/>
        <w:jc w:val="both"/>
      </w:pPr>
      <w:r>
        <w:t>Поэма «Облако в штанах».</w:t>
      </w:r>
    </w:p>
    <w:p w:rsidR="00BA3FD6" w:rsidRDefault="00F70A16" w:rsidP="00D46495">
      <w:pPr>
        <w:pStyle w:val="28"/>
        <w:keepNext/>
        <w:shd w:val="clear" w:color="auto" w:fill="auto"/>
        <w:tabs>
          <w:tab w:val="left" w:pos="1754"/>
        </w:tabs>
        <w:spacing w:line="360" w:lineRule="auto"/>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rsidP="00D46495">
      <w:pPr>
        <w:pStyle w:val="28"/>
        <w:keepNext/>
        <w:shd w:val="clear" w:color="auto" w:fill="auto"/>
        <w:spacing w:line="360" w:lineRule="auto"/>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rsidP="00D46495">
      <w:pPr>
        <w:pStyle w:val="28"/>
        <w:keepNext/>
        <w:shd w:val="clear" w:color="auto" w:fill="auto"/>
        <w:spacing w:line="360" w:lineRule="auto"/>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w:t>
      </w:r>
      <w:r>
        <w:lastRenderedPageBreak/>
        <w:t xml:space="preserve">Давно...», «Книги в красном переплёте», «Бабушке», «Красною кистью...» (из цикла </w:t>
      </w:r>
      <w:r>
        <w:rPr>
          <w:rStyle w:val="211pt"/>
        </w:rPr>
        <w:t>«Стихи о</w:t>
      </w:r>
      <w:r>
        <w:t xml:space="preserve"> Москве») и другие.</w:t>
      </w:r>
    </w:p>
    <w:p w:rsidR="00BA3FD6" w:rsidRDefault="00F70A16" w:rsidP="00D46495">
      <w:pPr>
        <w:pStyle w:val="28"/>
        <w:keepNext/>
        <w:shd w:val="clear" w:color="auto" w:fill="auto"/>
        <w:tabs>
          <w:tab w:val="left" w:pos="1780"/>
        </w:tabs>
        <w:spacing w:line="360" w:lineRule="auto"/>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rsidP="00D46495">
      <w:pPr>
        <w:pStyle w:val="28"/>
        <w:keepNext/>
        <w:shd w:val="clear" w:color="auto" w:fill="auto"/>
        <w:spacing w:line="360" w:lineRule="auto"/>
        <w:jc w:val="both"/>
      </w:pPr>
      <w:r>
        <w:t>Поэма «Реквием».</w:t>
      </w:r>
    </w:p>
    <w:p w:rsidR="00BA3FD6" w:rsidRDefault="00F70A16" w:rsidP="00D46495">
      <w:pPr>
        <w:pStyle w:val="28"/>
        <w:keepNext/>
        <w:shd w:val="clear" w:color="auto" w:fill="auto"/>
        <w:spacing w:line="360" w:lineRule="auto"/>
        <w:jc w:val="both"/>
      </w:pPr>
      <w:r>
        <w:t>Н.А. Островский. Роман «Как закалялась сталь» (избранные главы).</w:t>
      </w:r>
    </w:p>
    <w:p w:rsidR="00BA3FD6" w:rsidRDefault="00F70A16" w:rsidP="00D46495">
      <w:pPr>
        <w:pStyle w:val="28"/>
        <w:keepNext/>
        <w:shd w:val="clear" w:color="auto" w:fill="auto"/>
        <w:tabs>
          <w:tab w:val="left" w:pos="1789"/>
        </w:tabs>
        <w:spacing w:line="360" w:lineRule="auto"/>
        <w:jc w:val="both"/>
      </w:pPr>
      <w:r>
        <w:t>М.А. Шолохов. Роман-эпопея «Тихий Дон» (избранные главы).</w:t>
      </w:r>
    </w:p>
    <w:p w:rsidR="00BA3FD6" w:rsidRDefault="00F70A16" w:rsidP="00D46495">
      <w:pPr>
        <w:pStyle w:val="28"/>
        <w:keepNext/>
        <w:shd w:val="clear" w:color="auto" w:fill="auto"/>
        <w:tabs>
          <w:tab w:val="left" w:pos="1780"/>
        </w:tabs>
        <w:spacing w:line="360" w:lineRule="auto"/>
        <w:jc w:val="both"/>
      </w:pPr>
      <w:r>
        <w:t>М.А. Булгаков. Романы «Белая гвардия», «Мастер и Маргарита» (один роман по выбору).</w:t>
      </w:r>
    </w:p>
    <w:p w:rsidR="00BA3FD6" w:rsidRDefault="00F70A16" w:rsidP="00D46495">
      <w:pPr>
        <w:pStyle w:val="28"/>
        <w:keepNext/>
        <w:shd w:val="clear" w:color="auto" w:fill="auto"/>
        <w:tabs>
          <w:tab w:val="left" w:pos="1875"/>
        </w:tabs>
        <w:spacing w:line="360" w:lineRule="auto"/>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rsidP="00D46495">
      <w:pPr>
        <w:pStyle w:val="28"/>
        <w:keepNext/>
        <w:shd w:val="clear" w:color="auto" w:fill="auto"/>
        <w:tabs>
          <w:tab w:val="left" w:pos="1880"/>
        </w:tabs>
        <w:spacing w:line="360" w:lineRule="auto"/>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rsidP="00D46495">
      <w:pPr>
        <w:pStyle w:val="28"/>
        <w:keepNext/>
        <w:shd w:val="clear" w:color="auto" w:fill="auto"/>
        <w:tabs>
          <w:tab w:val="left" w:pos="1880"/>
        </w:tabs>
        <w:spacing w:line="360" w:lineRule="auto"/>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D46495">
      <w:pPr>
        <w:pStyle w:val="28"/>
        <w:keepNext/>
        <w:shd w:val="clear" w:color="auto" w:fill="auto"/>
        <w:tabs>
          <w:tab w:val="left" w:pos="1923"/>
        </w:tabs>
        <w:spacing w:line="360" w:lineRule="auto"/>
        <w:jc w:val="both"/>
      </w:pPr>
      <w:r>
        <w:t>А.А. Фадеев «Молодая гвардия».</w:t>
      </w:r>
    </w:p>
    <w:p w:rsidR="00BA3FD6" w:rsidRDefault="00F70A16" w:rsidP="00D46495">
      <w:pPr>
        <w:pStyle w:val="28"/>
        <w:keepNext/>
        <w:shd w:val="clear" w:color="auto" w:fill="auto"/>
        <w:spacing w:line="360" w:lineRule="auto"/>
        <w:jc w:val="both"/>
      </w:pPr>
      <w:r>
        <w:t>В.О. Богомолов «В августе сорок четвёртого».</w:t>
      </w:r>
    </w:p>
    <w:p w:rsidR="00BA3FD6" w:rsidRDefault="00F70A16" w:rsidP="00D46495">
      <w:pPr>
        <w:pStyle w:val="28"/>
        <w:keepNext/>
        <w:shd w:val="clear" w:color="auto" w:fill="auto"/>
        <w:tabs>
          <w:tab w:val="left" w:pos="1203"/>
        </w:tabs>
        <w:spacing w:line="360" w:lineRule="auto"/>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rsidP="00D46495">
      <w:pPr>
        <w:pStyle w:val="28"/>
        <w:keepNext/>
        <w:shd w:val="clear" w:color="auto" w:fill="auto"/>
        <w:tabs>
          <w:tab w:val="left" w:pos="1868"/>
        </w:tabs>
        <w:spacing w:line="360" w:lineRule="auto"/>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rsidP="00D46495">
      <w:pPr>
        <w:pStyle w:val="28"/>
        <w:keepNext/>
        <w:shd w:val="clear" w:color="auto" w:fill="auto"/>
        <w:tabs>
          <w:tab w:val="left" w:pos="1873"/>
        </w:tabs>
        <w:spacing w:line="360" w:lineRule="auto"/>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rsidP="00D46495">
      <w:pPr>
        <w:pStyle w:val="28"/>
        <w:keepNext/>
        <w:shd w:val="clear" w:color="auto" w:fill="auto"/>
        <w:tabs>
          <w:tab w:val="left" w:pos="1873"/>
        </w:tabs>
        <w:spacing w:line="360" w:lineRule="auto"/>
        <w:jc w:val="both"/>
      </w:pPr>
      <w:r>
        <w:lastRenderedPageBreak/>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rsidP="00D46495">
      <w:pPr>
        <w:pStyle w:val="28"/>
        <w:keepNext/>
        <w:shd w:val="clear" w:color="auto" w:fill="auto"/>
        <w:tabs>
          <w:tab w:val="left" w:pos="1878"/>
        </w:tabs>
        <w:spacing w:line="360" w:lineRule="auto"/>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rsidP="00D46495">
      <w:pPr>
        <w:pStyle w:val="28"/>
        <w:keepNext/>
        <w:shd w:val="clear" w:color="auto" w:fill="auto"/>
        <w:tabs>
          <w:tab w:val="left" w:pos="1878"/>
        </w:tabs>
        <w:spacing w:line="360" w:lineRule="auto"/>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rsidP="00D46495">
      <w:pPr>
        <w:pStyle w:val="28"/>
        <w:keepNext/>
        <w:shd w:val="clear" w:color="auto" w:fill="auto"/>
        <w:tabs>
          <w:tab w:val="left" w:pos="1878"/>
        </w:tabs>
        <w:spacing w:line="360" w:lineRule="auto"/>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rsidP="00D46495">
      <w:pPr>
        <w:pStyle w:val="28"/>
        <w:keepNext/>
        <w:shd w:val="clear" w:color="auto" w:fill="auto"/>
        <w:tabs>
          <w:tab w:val="left" w:pos="1878"/>
        </w:tabs>
        <w:spacing w:line="360" w:lineRule="auto"/>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rsidP="00D46495">
      <w:pPr>
        <w:pStyle w:val="28"/>
        <w:keepNext/>
        <w:shd w:val="clear" w:color="auto" w:fill="auto"/>
        <w:tabs>
          <w:tab w:val="left" w:pos="1537"/>
        </w:tabs>
        <w:spacing w:line="360" w:lineRule="auto"/>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rsidP="00D46495">
      <w:pPr>
        <w:pStyle w:val="28"/>
        <w:keepNext/>
        <w:shd w:val="clear" w:color="auto" w:fill="auto"/>
        <w:tabs>
          <w:tab w:val="left" w:pos="1527"/>
        </w:tabs>
        <w:spacing w:line="360" w:lineRule="auto"/>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rsidP="00D46495">
      <w:pPr>
        <w:pStyle w:val="28"/>
        <w:keepNext/>
        <w:shd w:val="clear" w:color="auto" w:fill="auto"/>
        <w:tabs>
          <w:tab w:val="left" w:pos="1532"/>
        </w:tabs>
        <w:spacing w:line="360" w:lineRule="auto"/>
        <w:jc w:val="both"/>
      </w:pPr>
      <w:r>
        <w:t xml:space="preserve">Драматургия второй половины XX - начала XXI века. Пьесы (произведение одного из драматургов по выбору). Например, А.Н. Арбузов «Иркутская история»; А.В. Вампилов </w:t>
      </w:r>
      <w:r>
        <w:lastRenderedPageBreak/>
        <w:t>«Старший сын»; К.В. Драгунская «Рыжая пьеса» и другие.</w:t>
      </w:r>
    </w:p>
    <w:p w:rsidR="00BA3FD6" w:rsidRDefault="00F70A16" w:rsidP="00D46495">
      <w:pPr>
        <w:pStyle w:val="28"/>
        <w:keepNext/>
        <w:shd w:val="clear" w:color="auto" w:fill="auto"/>
        <w:tabs>
          <w:tab w:val="left" w:pos="1555"/>
        </w:tabs>
        <w:spacing w:line="360" w:lineRule="auto"/>
        <w:jc w:val="both"/>
      </w:pPr>
      <w:r>
        <w:t>Литература народов России.</w:t>
      </w:r>
    </w:p>
    <w:p w:rsidR="00BA3FD6" w:rsidRDefault="00F70A16" w:rsidP="00D46495">
      <w:pPr>
        <w:pStyle w:val="28"/>
        <w:keepNext/>
        <w:shd w:val="clear" w:color="auto" w:fill="auto"/>
        <w:spacing w:line="360" w:lineRule="auto"/>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rsidP="00D46495">
      <w:pPr>
        <w:pStyle w:val="28"/>
        <w:keepNext/>
        <w:shd w:val="clear" w:color="auto" w:fill="auto"/>
        <w:tabs>
          <w:tab w:val="left" w:pos="1555"/>
        </w:tabs>
        <w:spacing w:line="360" w:lineRule="auto"/>
        <w:jc w:val="both"/>
      </w:pPr>
      <w:r>
        <w:t>Зарубежная литература.</w:t>
      </w:r>
    </w:p>
    <w:p w:rsidR="00BA3FD6" w:rsidRDefault="00F70A16" w:rsidP="00D46495">
      <w:pPr>
        <w:pStyle w:val="28"/>
        <w:keepNext/>
        <w:shd w:val="clear" w:color="auto" w:fill="auto"/>
        <w:tabs>
          <w:tab w:val="left" w:pos="1729"/>
        </w:tabs>
        <w:spacing w:line="360" w:lineRule="auto"/>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rsidP="00D46495">
      <w:pPr>
        <w:pStyle w:val="28"/>
        <w:keepNext/>
        <w:shd w:val="clear" w:color="auto" w:fill="auto"/>
        <w:spacing w:line="360" w:lineRule="auto"/>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rsidP="00D46495">
      <w:pPr>
        <w:pStyle w:val="28"/>
        <w:keepNext/>
        <w:shd w:val="clear" w:color="auto" w:fill="auto"/>
        <w:tabs>
          <w:tab w:val="left" w:pos="1738"/>
        </w:tabs>
        <w:spacing w:line="360" w:lineRule="auto"/>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rsidP="00D46495">
      <w:pPr>
        <w:pStyle w:val="28"/>
        <w:keepNext/>
        <w:shd w:val="clear" w:color="auto" w:fill="auto"/>
        <w:tabs>
          <w:tab w:val="left" w:pos="1734"/>
        </w:tabs>
        <w:spacing w:line="360" w:lineRule="auto"/>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rsidP="00D46495">
      <w:pPr>
        <w:pStyle w:val="28"/>
        <w:keepNext/>
        <w:shd w:val="clear" w:color="auto" w:fill="auto"/>
        <w:tabs>
          <w:tab w:val="left" w:pos="0"/>
          <w:tab w:val="left" w:pos="709"/>
          <w:tab w:val="left" w:pos="3119"/>
          <w:tab w:val="left" w:pos="5103"/>
          <w:tab w:val="left" w:pos="8465"/>
        </w:tabs>
        <w:spacing w:line="360" w:lineRule="auto"/>
        <w:jc w:val="both"/>
      </w:pPr>
      <w:r>
        <w:t>20.5. Планируемые</w:t>
      </w:r>
      <w:r>
        <w:tab/>
        <w:t>результаты</w:t>
      </w:r>
      <w:r>
        <w:tab/>
        <w:t>освоения</w:t>
      </w:r>
      <w:r w:rsidR="00E40A62">
        <w:t xml:space="preserve"> </w:t>
      </w:r>
      <w:r>
        <w:t>программы</w:t>
      </w:r>
      <w:r>
        <w:tab/>
        <w:t>по</w:t>
      </w:r>
      <w:r>
        <w:tab/>
        <w:t>литературе</w:t>
      </w:r>
      <w:r w:rsidR="00863DA8">
        <w:t xml:space="preserve"> </w:t>
      </w:r>
      <w:r>
        <w:t>на уровне среднего общего образования.</w:t>
      </w:r>
    </w:p>
    <w:p w:rsidR="00BA3FD6" w:rsidRDefault="00F70A16" w:rsidP="00D46495">
      <w:pPr>
        <w:pStyle w:val="28"/>
        <w:keepNext/>
        <w:shd w:val="clear" w:color="auto" w:fill="auto"/>
        <w:tabs>
          <w:tab w:val="left" w:pos="1580"/>
          <w:tab w:val="left" w:pos="3185"/>
          <w:tab w:val="left" w:pos="4788"/>
          <w:tab w:val="left" w:pos="6190"/>
          <w:tab w:val="left" w:pos="7860"/>
          <w:tab w:val="left" w:pos="8465"/>
        </w:tabs>
        <w:spacing w:line="360" w:lineRule="auto"/>
        <w:jc w:val="both"/>
      </w:pPr>
      <w:r>
        <w:t>Личностные</w:t>
      </w:r>
      <w:r>
        <w:tab/>
        <w:t>результаты</w:t>
      </w:r>
      <w:r>
        <w:tab/>
        <w:t>освоения</w:t>
      </w:r>
      <w:r>
        <w:tab/>
        <w:t>программы</w:t>
      </w:r>
      <w:r>
        <w:tab/>
        <w:t>по</w:t>
      </w:r>
      <w:r w:rsidR="00863DA8">
        <w:t xml:space="preserve"> л</w:t>
      </w:r>
      <w:r>
        <w:t>итературе</w:t>
      </w:r>
      <w:r w:rsidR="00863DA8">
        <w:t xml:space="preserve"> </w:t>
      </w: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42"/>
        </w:tabs>
        <w:spacing w:line="360" w:lineRule="auto"/>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4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lastRenderedPageBreak/>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деятельности;</w:t>
      </w:r>
    </w:p>
    <w:p w:rsidR="00BA3FD6" w:rsidRDefault="00F70A16" w:rsidP="00D46495">
      <w:pPr>
        <w:pStyle w:val="28"/>
        <w:keepNext/>
        <w:shd w:val="clear" w:color="auto" w:fill="auto"/>
        <w:tabs>
          <w:tab w:val="left" w:pos="1076"/>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rsidP="00D46495">
      <w:pPr>
        <w:pStyle w:val="28"/>
        <w:keepNext/>
        <w:shd w:val="clear" w:color="auto" w:fill="auto"/>
        <w:tabs>
          <w:tab w:val="left" w:pos="1081"/>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D46495">
      <w:pPr>
        <w:pStyle w:val="28"/>
        <w:keepNext/>
        <w:shd w:val="clear" w:color="auto" w:fill="auto"/>
        <w:spacing w:line="36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w:t>
      </w:r>
    </w:p>
    <w:p w:rsidR="00BA3FD6" w:rsidRDefault="00F70A16" w:rsidP="00D46495">
      <w:pPr>
        <w:pStyle w:val="28"/>
        <w:keepNext/>
        <w:shd w:val="clear" w:color="auto" w:fill="auto"/>
        <w:spacing w:line="360" w:lineRule="auto"/>
        <w:jc w:val="both"/>
      </w:pPr>
      <w: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D46495">
      <w:pPr>
        <w:pStyle w:val="28"/>
        <w:keepNext/>
        <w:shd w:val="clear" w:color="auto" w:fill="auto"/>
        <w:tabs>
          <w:tab w:val="left" w:pos="1086"/>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D46495">
      <w:pPr>
        <w:pStyle w:val="28"/>
        <w:keepNext/>
        <w:shd w:val="clear" w:color="auto" w:fill="auto"/>
        <w:tabs>
          <w:tab w:val="left" w:pos="1047"/>
        </w:tabs>
        <w:spacing w:line="360" w:lineRule="auto"/>
        <w:jc w:val="both"/>
      </w:pPr>
      <w:r>
        <w:t>физического воспитания, формирования культуры здоровья и эмоционального благополучия: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D46495">
      <w:pPr>
        <w:pStyle w:val="28"/>
        <w:keepNext/>
        <w:shd w:val="clear" w:color="auto" w:fill="auto"/>
        <w:tabs>
          <w:tab w:val="left" w:pos="1086"/>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rsidP="00D46495">
      <w:pPr>
        <w:pStyle w:val="28"/>
        <w:keepNext/>
        <w:shd w:val="clear" w:color="auto" w:fill="auto"/>
        <w:spacing w:line="360" w:lineRule="auto"/>
        <w:jc w:val="both"/>
      </w:pPr>
      <w:r>
        <w:t>выполнять такую деятельность в процессе литературного образования;</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D46495">
      <w:pPr>
        <w:pStyle w:val="28"/>
        <w:keepNext/>
        <w:shd w:val="clear" w:color="auto" w:fill="auto"/>
        <w:tabs>
          <w:tab w:val="left" w:pos="1071"/>
        </w:tabs>
        <w:spacing w:line="360" w:lineRule="auto"/>
        <w:jc w:val="both"/>
      </w:pPr>
      <w:r>
        <w:lastRenderedPageBreak/>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rsidP="00D46495">
      <w:pPr>
        <w:pStyle w:val="28"/>
        <w:keepNext/>
        <w:shd w:val="clear" w:color="auto" w:fill="auto"/>
        <w:tabs>
          <w:tab w:val="left" w:pos="1071"/>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rsidP="00D46495">
      <w:pPr>
        <w:pStyle w:val="28"/>
        <w:keepNext/>
        <w:shd w:val="clear" w:color="auto" w:fill="auto"/>
        <w:spacing w:line="360" w:lineRule="auto"/>
        <w:jc w:val="both"/>
      </w:pPr>
      <w:r>
        <w:t>на литературные темы.</w:t>
      </w:r>
    </w:p>
    <w:p w:rsidR="00BA3FD6" w:rsidRDefault="00F70A16" w:rsidP="00D46495">
      <w:pPr>
        <w:pStyle w:val="28"/>
        <w:keepNext/>
        <w:shd w:val="clear" w:color="auto" w:fill="auto"/>
        <w:tabs>
          <w:tab w:val="left" w:pos="1537"/>
        </w:tabs>
        <w:spacing w:line="360" w:lineRule="auto"/>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D46495">
      <w:pPr>
        <w:pStyle w:val="28"/>
        <w:keepNext/>
        <w:shd w:val="clear" w:color="auto" w:fill="auto"/>
        <w:tabs>
          <w:tab w:val="left" w:pos="1542"/>
        </w:tabs>
        <w:spacing w:line="360" w:lineRule="auto"/>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734"/>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литературных героев, художественных произведений и их фрагментов,</w:t>
      </w:r>
      <w:r w:rsidR="00083D22">
        <w:t xml:space="preserve"> </w:t>
      </w:r>
      <w:r>
        <w:t>классификации и обобщения литературных фактов;</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D46495">
      <w:pPr>
        <w:pStyle w:val="28"/>
        <w:keepNext/>
        <w:shd w:val="clear" w:color="auto" w:fill="auto"/>
        <w:tabs>
          <w:tab w:val="left" w:pos="173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w:t>
      </w:r>
      <w:r>
        <w:lastRenderedPageBreak/>
        <w:t>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w:t>
      </w:r>
    </w:p>
    <w:p w:rsidR="00BA3FD6" w:rsidRDefault="00F70A16" w:rsidP="00D46495">
      <w:pPr>
        <w:pStyle w:val="28"/>
        <w:keepNext/>
        <w:shd w:val="clear" w:color="auto" w:fill="auto"/>
        <w:spacing w:line="360" w:lineRule="auto"/>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в том числе читательский;</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724"/>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rsidP="00D46495">
      <w:pPr>
        <w:pStyle w:val="28"/>
        <w:keepNext/>
        <w:shd w:val="clear" w:color="auto" w:fill="auto"/>
        <w:spacing w:line="360" w:lineRule="auto"/>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lastRenderedPageBreak/>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D46495">
      <w:pPr>
        <w:pStyle w:val="28"/>
        <w:keepNext/>
        <w:shd w:val="clear" w:color="auto" w:fill="auto"/>
        <w:spacing w:line="360" w:lineRule="auto"/>
        <w:jc w:val="both"/>
      </w:pPr>
      <w:r>
        <w:t>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rsidP="00D46495">
      <w:pPr>
        <w:pStyle w:val="28"/>
        <w:keepNext/>
        <w:shd w:val="clear" w:color="auto" w:fill="auto"/>
        <w:tabs>
          <w:tab w:val="left" w:pos="1765"/>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D46495">
      <w:pPr>
        <w:pStyle w:val="28"/>
        <w:keepNext/>
        <w:shd w:val="clear" w:color="auto" w:fill="auto"/>
        <w:tabs>
          <w:tab w:val="left" w:pos="1760"/>
        </w:tabs>
        <w:spacing w:line="360" w:lineRule="auto"/>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D46495">
      <w:pPr>
        <w:pStyle w:val="28"/>
        <w:keepNext/>
        <w:shd w:val="clear" w:color="auto" w:fill="auto"/>
        <w:tabs>
          <w:tab w:val="left" w:pos="4678"/>
        </w:tabs>
        <w:spacing w:line="360" w:lineRule="auto"/>
        <w:jc w:val="both"/>
      </w:pPr>
      <w:r>
        <w:t>давать оценку новым ситуациям,</w:t>
      </w:r>
      <w:r>
        <w:tab/>
        <w:t>в том числе изображённым</w:t>
      </w:r>
    </w:p>
    <w:p w:rsidR="00BA3FD6" w:rsidRDefault="00F70A16" w:rsidP="00D46495">
      <w:pPr>
        <w:pStyle w:val="28"/>
        <w:keepNext/>
        <w:shd w:val="clear" w:color="auto" w:fill="auto"/>
        <w:spacing w:line="360" w:lineRule="auto"/>
        <w:jc w:val="both"/>
      </w:pPr>
      <w:r>
        <w:t>в художественной литературе;</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с использованием читательского опыта;</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lastRenderedPageBreak/>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D46495">
      <w:pPr>
        <w:pStyle w:val="28"/>
        <w:keepNext/>
        <w:shd w:val="clear" w:color="auto" w:fill="auto"/>
        <w:tabs>
          <w:tab w:val="left" w:pos="1739"/>
        </w:tabs>
        <w:spacing w:line="360" w:lineRule="auto"/>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rsidP="00D46495">
      <w:pPr>
        <w:pStyle w:val="28"/>
        <w:keepNext/>
        <w:shd w:val="clear" w:color="auto" w:fill="auto"/>
        <w:spacing w:line="360" w:lineRule="auto"/>
        <w:jc w:val="both"/>
      </w:pPr>
      <w:r>
        <w:t>для оценки ситуации, выбора верного решения, опираясь на примеры из художественных произведений;</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D46495">
      <w:pPr>
        <w:pStyle w:val="28"/>
        <w:keepNext/>
        <w:shd w:val="clear" w:color="auto" w:fill="auto"/>
        <w:spacing w:line="360" w:lineRule="auto"/>
        <w:jc w:val="both"/>
      </w:pPr>
      <w:r>
        <w:t>признавать своё право и право других на ошибку в дискуссиях на литературные темы;</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 используя знания по литературе.</w:t>
      </w:r>
    </w:p>
    <w:p w:rsidR="00BA3FD6" w:rsidRDefault="00F70A16" w:rsidP="00D46495">
      <w:pPr>
        <w:pStyle w:val="28"/>
        <w:keepNext/>
        <w:shd w:val="clear" w:color="auto" w:fill="auto"/>
        <w:tabs>
          <w:tab w:val="left" w:pos="1749"/>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 xml:space="preserve">осуществлять позитивное стратегическое поведение в различных ситуациях, проявлять </w:t>
      </w:r>
      <w:r>
        <w:lastRenderedPageBreak/>
        <w:t>творчество и воображение, быть инициативным.</w:t>
      </w:r>
    </w:p>
    <w:p w:rsidR="00BA3FD6" w:rsidRDefault="00F70A16" w:rsidP="00D46495">
      <w:pPr>
        <w:pStyle w:val="28"/>
        <w:keepNext/>
        <w:shd w:val="clear" w:color="auto" w:fill="auto"/>
        <w:tabs>
          <w:tab w:val="left" w:pos="1532"/>
        </w:tabs>
        <w:spacing w:line="360" w:lineRule="auto"/>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rsidP="00D46495">
      <w:pPr>
        <w:pStyle w:val="28"/>
        <w:keepNext/>
        <w:shd w:val="clear" w:color="auto" w:fill="auto"/>
        <w:tabs>
          <w:tab w:val="left" w:pos="1028"/>
        </w:tabs>
        <w:spacing w:line="360" w:lineRule="auto"/>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D46495">
      <w:pPr>
        <w:pStyle w:val="28"/>
        <w:keepNext/>
        <w:shd w:val="clear" w:color="auto" w:fill="auto"/>
        <w:tabs>
          <w:tab w:val="left" w:pos="1018"/>
        </w:tabs>
        <w:spacing w:line="360" w:lineRule="auto"/>
        <w:jc w:val="both"/>
      </w:pPr>
      <w:r>
        <w:t>осознание взаимосвязи между языковым, литературным, интеллектуальным, духовно-нравственным развитием личности;</w:t>
      </w:r>
    </w:p>
    <w:p w:rsidR="00BA3FD6" w:rsidRDefault="00F70A16" w:rsidP="00D46495">
      <w:pPr>
        <w:pStyle w:val="28"/>
        <w:keepNext/>
        <w:shd w:val="clear" w:color="auto" w:fill="auto"/>
        <w:tabs>
          <w:tab w:val="left" w:pos="1033"/>
        </w:tabs>
        <w:spacing w:line="360" w:lineRule="auto"/>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D46495">
      <w:pPr>
        <w:pStyle w:val="28"/>
        <w:keepNext/>
        <w:shd w:val="clear" w:color="auto" w:fill="auto"/>
        <w:tabs>
          <w:tab w:val="left" w:pos="1028"/>
        </w:tabs>
        <w:spacing w:line="360" w:lineRule="auto"/>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rsidP="00D46495">
      <w:pPr>
        <w:pStyle w:val="28"/>
        <w:keepNext/>
        <w:shd w:val="clear" w:color="auto" w:fill="auto"/>
        <w:tabs>
          <w:tab w:val="left" w:pos="385"/>
        </w:tabs>
        <w:spacing w:line="360" w:lineRule="auto"/>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863DA8">
        <w:t xml:space="preserve"> </w:t>
      </w:r>
      <w:r>
        <w:t xml:space="preserve">М. Шукшина и других); не менее двух поэтов по выбору (в </w:t>
      </w:r>
      <w:r>
        <w:lastRenderedPageBreak/>
        <w:t>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rsidP="00D46495">
      <w:pPr>
        <w:pStyle w:val="28"/>
        <w:keepNext/>
        <w:shd w:val="clear" w:color="auto" w:fill="auto"/>
        <w:tabs>
          <w:tab w:val="left" w:pos="1018"/>
        </w:tabs>
        <w:spacing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rsidP="00D46495">
      <w:pPr>
        <w:pStyle w:val="28"/>
        <w:keepNext/>
        <w:shd w:val="clear" w:color="auto" w:fill="auto"/>
        <w:tabs>
          <w:tab w:val="left" w:pos="1028"/>
        </w:tabs>
        <w:spacing w:line="360" w:lineRule="auto"/>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46495">
      <w:pPr>
        <w:pStyle w:val="28"/>
        <w:keepNext/>
        <w:shd w:val="clear" w:color="auto" w:fill="auto"/>
        <w:tabs>
          <w:tab w:val="left" w:pos="1134"/>
        </w:tabs>
        <w:spacing w:line="360" w:lineRule="auto"/>
        <w:jc w:val="both"/>
      </w:pPr>
      <w:r>
        <w:t xml:space="preserve"> осознание </w:t>
      </w:r>
      <w:r w:rsidR="00FA3E54">
        <w:t>х</w:t>
      </w:r>
      <w:r>
        <w:t>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D46495">
      <w:pPr>
        <w:pStyle w:val="28"/>
        <w:keepNext/>
        <w:shd w:val="clear" w:color="auto" w:fill="auto"/>
        <w:spacing w:line="360" w:lineRule="auto"/>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D46495">
      <w:pPr>
        <w:pStyle w:val="28"/>
        <w:keepNext/>
        <w:shd w:val="clear" w:color="auto" w:fill="auto"/>
        <w:tabs>
          <w:tab w:val="left" w:pos="1081"/>
        </w:tabs>
        <w:spacing w:line="360" w:lineRule="auto"/>
        <w:jc w:val="both"/>
      </w:pPr>
      <w:r>
        <w:t>владение умениями анализа и интерпретации художественных</w:t>
      </w:r>
      <w:r w:rsidR="00863DA8">
        <w:t xml:space="preserve"> </w:t>
      </w: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r w:rsidR="00863DA8">
        <w:t xml:space="preserve"> </w:t>
      </w:r>
      <w: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lastRenderedPageBreak/>
        <w:t>«вечные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D46495">
      <w:pPr>
        <w:pStyle w:val="28"/>
        <w:keepNext/>
        <w:shd w:val="clear" w:color="auto" w:fill="auto"/>
        <w:tabs>
          <w:tab w:val="left" w:pos="1158"/>
        </w:tabs>
        <w:spacing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D46495">
      <w:pPr>
        <w:pStyle w:val="28"/>
        <w:keepNext/>
        <w:shd w:val="clear" w:color="auto" w:fill="auto"/>
        <w:tabs>
          <w:tab w:val="left" w:pos="1172"/>
        </w:tabs>
        <w:spacing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rsidP="00D46495">
      <w:pPr>
        <w:pStyle w:val="28"/>
        <w:keepNext/>
        <w:shd w:val="clear" w:color="auto" w:fill="auto"/>
        <w:tabs>
          <w:tab w:val="left" w:pos="457"/>
        </w:tabs>
        <w:spacing w:line="360" w:lineRule="auto"/>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tabs>
          <w:tab w:val="left" w:pos="1162"/>
        </w:tabs>
        <w:spacing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D46495">
      <w:pPr>
        <w:pStyle w:val="28"/>
        <w:keepNext/>
        <w:shd w:val="clear" w:color="auto" w:fill="auto"/>
        <w:tabs>
          <w:tab w:val="left" w:pos="1507"/>
        </w:tabs>
        <w:spacing w:line="360" w:lineRule="auto"/>
        <w:jc w:val="both"/>
      </w:pPr>
      <w:r>
        <w:t>Предметные результаты освоения программы по литературе к концу 10 класса должны обеспечивать:</w:t>
      </w:r>
    </w:p>
    <w:p w:rsidR="00BA3FD6" w:rsidRDefault="00F70A16" w:rsidP="00D46495">
      <w:pPr>
        <w:pStyle w:val="28"/>
        <w:keepNext/>
        <w:shd w:val="clear" w:color="auto" w:fill="auto"/>
        <w:tabs>
          <w:tab w:val="left" w:pos="1028"/>
        </w:tabs>
        <w:spacing w:line="360" w:lineRule="auto"/>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D46495">
      <w:pPr>
        <w:pStyle w:val="28"/>
        <w:keepNext/>
        <w:shd w:val="clear" w:color="auto" w:fill="auto"/>
        <w:tabs>
          <w:tab w:val="left" w:pos="1028"/>
        </w:tabs>
        <w:spacing w:line="360" w:lineRule="auto"/>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rsidP="00D46495">
      <w:pPr>
        <w:pStyle w:val="28"/>
        <w:keepNext/>
        <w:shd w:val="clear" w:color="auto" w:fill="auto"/>
        <w:tabs>
          <w:tab w:val="left" w:pos="1033"/>
        </w:tabs>
        <w:spacing w:line="360" w:lineRule="auto"/>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rsidP="00D46495">
      <w:pPr>
        <w:pStyle w:val="28"/>
        <w:keepNext/>
        <w:shd w:val="clear" w:color="auto" w:fill="auto"/>
        <w:tabs>
          <w:tab w:val="left" w:pos="1023"/>
        </w:tabs>
        <w:spacing w:line="360" w:lineRule="auto"/>
        <w:jc w:val="both"/>
      </w:pPr>
      <w: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w:t>
      </w:r>
      <w:r>
        <w:lastRenderedPageBreak/>
        <w:t>классической литературы, а также литератур народов России (вторая половина XIX века);</w:t>
      </w:r>
    </w:p>
    <w:p w:rsidR="00BA3FD6" w:rsidRDefault="00F70A16" w:rsidP="00D46495">
      <w:pPr>
        <w:pStyle w:val="28"/>
        <w:keepNext/>
        <w:shd w:val="clear" w:color="auto" w:fill="auto"/>
        <w:tabs>
          <w:tab w:val="left" w:pos="1028"/>
        </w:tabs>
        <w:spacing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rsidP="00D46495">
      <w:pPr>
        <w:pStyle w:val="28"/>
        <w:keepNext/>
        <w:shd w:val="clear" w:color="auto" w:fill="auto"/>
        <w:tabs>
          <w:tab w:val="left" w:pos="3180"/>
          <w:tab w:val="left" w:pos="6238"/>
          <w:tab w:val="left" w:pos="8098"/>
        </w:tabs>
        <w:spacing w:line="360" w:lineRule="auto"/>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rsidP="00D46495">
      <w:pPr>
        <w:pStyle w:val="28"/>
        <w:keepNext/>
        <w:shd w:val="clear" w:color="auto" w:fill="auto"/>
        <w:spacing w:line="360" w:lineRule="auto"/>
        <w:jc w:val="both"/>
      </w:pPr>
      <w:r>
        <w:t>произведений;</w:t>
      </w:r>
    </w:p>
    <w:p w:rsidR="00BA3FD6" w:rsidRDefault="00F70A16" w:rsidP="00D46495">
      <w:pPr>
        <w:pStyle w:val="28"/>
        <w:keepNext/>
        <w:shd w:val="clear" w:color="auto" w:fill="auto"/>
        <w:tabs>
          <w:tab w:val="left" w:pos="1033"/>
        </w:tabs>
        <w:spacing w:line="360" w:lineRule="auto"/>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D46495">
      <w:pPr>
        <w:pStyle w:val="28"/>
        <w:keepNext/>
        <w:shd w:val="clear" w:color="auto" w:fill="auto"/>
        <w:tabs>
          <w:tab w:val="left" w:pos="1066"/>
        </w:tabs>
        <w:spacing w:line="360" w:lineRule="auto"/>
        <w:jc w:val="both"/>
      </w:pPr>
      <w:r>
        <w:t>осмысление художественной картины жизни, созданной автором</w:t>
      </w:r>
    </w:p>
    <w:p w:rsidR="00BA3FD6" w:rsidRDefault="00F70A16" w:rsidP="00D46495">
      <w:pPr>
        <w:pStyle w:val="28"/>
        <w:keepNext/>
        <w:shd w:val="clear" w:color="auto" w:fill="auto"/>
        <w:tabs>
          <w:tab w:val="left" w:pos="3180"/>
          <w:tab w:val="left" w:pos="6238"/>
        </w:tabs>
        <w:spacing w:line="360" w:lineRule="auto"/>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rsidP="00D46495">
      <w:pPr>
        <w:pStyle w:val="28"/>
        <w:keepNext/>
        <w:shd w:val="clear" w:color="auto" w:fill="auto"/>
        <w:spacing w:line="360" w:lineRule="auto"/>
        <w:jc w:val="both"/>
      </w:pPr>
      <w:r>
        <w:t>на прочитанное, выражать личное отношение к нему, передавать читательские впечатления;</w:t>
      </w:r>
    </w:p>
    <w:p w:rsidR="00BA3FD6" w:rsidRDefault="00F70A16" w:rsidP="00D46495">
      <w:pPr>
        <w:pStyle w:val="28"/>
        <w:keepNext/>
        <w:shd w:val="clear" w:color="auto" w:fill="auto"/>
        <w:spacing w:line="360" w:lineRule="auto"/>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46495">
      <w:pPr>
        <w:pStyle w:val="28"/>
        <w:keepNext/>
        <w:shd w:val="clear" w:color="auto" w:fill="auto"/>
        <w:tabs>
          <w:tab w:val="left" w:pos="1038"/>
        </w:tabs>
        <w:spacing w:line="360" w:lineRule="auto"/>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w:t>
      </w:r>
      <w:r>
        <w:lastRenderedPageBreak/>
        <w:t>критика;</w:t>
      </w:r>
    </w:p>
    <w:p w:rsidR="00BA3FD6" w:rsidRDefault="00F70A16" w:rsidP="00D46495">
      <w:pPr>
        <w:pStyle w:val="28"/>
        <w:keepNext/>
        <w:shd w:val="clear" w:color="auto" w:fill="auto"/>
        <w:tabs>
          <w:tab w:val="left" w:pos="1167"/>
        </w:tabs>
        <w:spacing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rsidP="00D46495">
      <w:pPr>
        <w:pStyle w:val="28"/>
        <w:keepNext/>
        <w:shd w:val="clear" w:color="auto" w:fill="auto"/>
        <w:tabs>
          <w:tab w:val="left" w:pos="1172"/>
        </w:tabs>
        <w:spacing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rsidP="00D46495">
      <w:pPr>
        <w:pStyle w:val="28"/>
        <w:keepNext/>
        <w:shd w:val="clear" w:color="auto" w:fill="auto"/>
        <w:tabs>
          <w:tab w:val="left" w:pos="1177"/>
        </w:tabs>
        <w:spacing w:line="360" w:lineRule="auto"/>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tabs>
          <w:tab w:val="left" w:pos="1172"/>
        </w:tabs>
        <w:spacing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D46495">
      <w:pPr>
        <w:pStyle w:val="28"/>
        <w:keepNext/>
        <w:shd w:val="clear" w:color="auto" w:fill="auto"/>
        <w:tabs>
          <w:tab w:val="left" w:pos="1512"/>
        </w:tabs>
        <w:spacing w:line="360" w:lineRule="auto"/>
        <w:jc w:val="both"/>
      </w:pPr>
      <w:r>
        <w:t>Предметные результаты освоения программы по литературе к концу 11 класса должны обеспечивать:</w:t>
      </w:r>
    </w:p>
    <w:p w:rsidR="00BA3FD6" w:rsidRDefault="00F70A16" w:rsidP="00D46495">
      <w:pPr>
        <w:pStyle w:val="28"/>
        <w:keepNext/>
        <w:shd w:val="clear" w:color="auto" w:fill="auto"/>
        <w:tabs>
          <w:tab w:val="left" w:pos="1085"/>
        </w:tabs>
        <w:spacing w:line="360" w:lineRule="auto"/>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rsidP="00D46495">
      <w:pPr>
        <w:pStyle w:val="28"/>
        <w:keepNext/>
        <w:shd w:val="clear" w:color="auto" w:fill="auto"/>
        <w:tabs>
          <w:tab w:val="left" w:pos="1028"/>
        </w:tabs>
        <w:spacing w:line="360" w:lineRule="auto"/>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rsidP="00D46495">
      <w:pPr>
        <w:pStyle w:val="28"/>
        <w:keepNext/>
        <w:shd w:val="clear" w:color="auto" w:fill="auto"/>
        <w:tabs>
          <w:tab w:val="left" w:pos="1028"/>
        </w:tabs>
        <w:spacing w:line="360" w:lineRule="auto"/>
        <w:jc w:val="both"/>
      </w:pPr>
      <w: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w:t>
      </w:r>
      <w:r>
        <w:lastRenderedPageBreak/>
        <w:t>русской литературы в мировом культурном процессе;</w:t>
      </w:r>
    </w:p>
    <w:p w:rsidR="00BA3FD6" w:rsidRDefault="00F70A16" w:rsidP="00D46495">
      <w:pPr>
        <w:pStyle w:val="28"/>
        <w:keepNext/>
        <w:shd w:val="clear" w:color="auto" w:fill="auto"/>
        <w:tabs>
          <w:tab w:val="left" w:pos="1028"/>
        </w:tabs>
        <w:spacing w:line="360" w:lineRule="auto"/>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rsidP="00D46495">
      <w:pPr>
        <w:pStyle w:val="28"/>
        <w:keepNext/>
        <w:shd w:val="clear" w:color="auto" w:fill="auto"/>
        <w:tabs>
          <w:tab w:val="left" w:pos="1038"/>
        </w:tabs>
        <w:spacing w:line="360" w:lineRule="auto"/>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D877A9">
        <w:rPr>
          <w:lang w:eastAsia="en-US" w:bidi="en-US"/>
        </w:rPr>
        <w:t>-</w:t>
      </w:r>
      <w:r>
        <w:rPr>
          <w:lang w:val="en-US" w:eastAsia="en-US" w:bidi="en-US"/>
        </w:rPr>
        <w:t>XXI</w:t>
      </w:r>
      <w:r w:rsidRPr="00D877A9">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rsidP="00D46495">
      <w:pPr>
        <w:pStyle w:val="28"/>
        <w:keepNext/>
        <w:shd w:val="clear" w:color="auto" w:fill="auto"/>
        <w:tabs>
          <w:tab w:val="left" w:pos="1033"/>
        </w:tabs>
        <w:spacing w:line="360" w:lineRule="auto"/>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D46495">
      <w:pPr>
        <w:pStyle w:val="28"/>
        <w:keepNext/>
        <w:shd w:val="clear" w:color="auto" w:fill="auto"/>
        <w:tabs>
          <w:tab w:val="left" w:pos="1033"/>
        </w:tabs>
        <w:spacing w:line="360" w:lineRule="auto"/>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D46495">
      <w:pPr>
        <w:pStyle w:val="28"/>
        <w:keepNext/>
        <w:shd w:val="clear" w:color="auto" w:fill="auto"/>
        <w:tabs>
          <w:tab w:val="left" w:pos="1033"/>
        </w:tabs>
        <w:spacing w:line="360" w:lineRule="auto"/>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46495">
      <w:pPr>
        <w:pStyle w:val="28"/>
        <w:keepNext/>
        <w:shd w:val="clear" w:color="auto" w:fill="auto"/>
        <w:spacing w:line="360" w:lineRule="auto"/>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w:t>
      </w:r>
      <w:r>
        <w:lastRenderedPageBreak/>
        <w:t>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D46495">
      <w:pPr>
        <w:pStyle w:val="28"/>
        <w:keepNext/>
        <w:shd w:val="clear" w:color="auto" w:fill="auto"/>
        <w:tabs>
          <w:tab w:val="left" w:pos="1167"/>
        </w:tabs>
        <w:spacing w:line="360" w:lineRule="auto"/>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D46495">
      <w:pPr>
        <w:pStyle w:val="28"/>
        <w:keepNext/>
        <w:shd w:val="clear" w:color="auto" w:fill="auto"/>
        <w:tabs>
          <w:tab w:val="left" w:pos="1276"/>
        </w:tabs>
        <w:spacing w:line="360" w:lineRule="auto"/>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D46495">
      <w:pPr>
        <w:pStyle w:val="28"/>
        <w:keepNext/>
        <w:shd w:val="clear" w:color="auto" w:fill="auto"/>
        <w:tabs>
          <w:tab w:val="left" w:pos="1172"/>
        </w:tabs>
        <w:spacing w:line="360" w:lineRule="auto"/>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tabs>
          <w:tab w:val="left" w:pos="1167"/>
        </w:tabs>
        <w:spacing w:line="360" w:lineRule="auto"/>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rsidP="00D46495">
      <w:pPr>
        <w:pStyle w:val="28"/>
        <w:keepNext/>
        <w:shd w:val="clear" w:color="auto" w:fill="auto"/>
        <w:spacing w:line="360" w:lineRule="auto"/>
        <w:jc w:val="both"/>
      </w:pPr>
      <w:r>
        <w:t>традиционных библиотек и электронных библиотечных систем.</w:t>
      </w:r>
    </w:p>
    <w:p w:rsidR="00E40A62" w:rsidRDefault="00E40A62" w:rsidP="00D46495">
      <w:pPr>
        <w:pStyle w:val="28"/>
        <w:keepNext/>
        <w:shd w:val="clear" w:color="auto" w:fill="auto"/>
        <w:spacing w:line="360" w:lineRule="auto"/>
        <w:jc w:val="both"/>
      </w:pPr>
    </w:p>
    <w:p w:rsidR="00BA3FD6" w:rsidRPr="00863DA8" w:rsidRDefault="00052AC4" w:rsidP="00D46495">
      <w:pPr>
        <w:pStyle w:val="28"/>
        <w:keepNext/>
        <w:shd w:val="clear" w:color="auto" w:fill="auto"/>
        <w:tabs>
          <w:tab w:val="left" w:pos="1129"/>
        </w:tabs>
        <w:spacing w:line="360" w:lineRule="auto"/>
        <w:jc w:val="both"/>
        <w:rPr>
          <w:b/>
        </w:rPr>
      </w:pPr>
      <w:r>
        <w:rPr>
          <w:b/>
        </w:rPr>
        <w:tab/>
        <w:t xml:space="preserve">2.1.3. </w:t>
      </w:r>
      <w:r w:rsidR="00F70A16" w:rsidRPr="00863DA8">
        <w:rPr>
          <w:b/>
        </w:rPr>
        <w:t>Федеральная рабочая программа по учебному предмету «Литература» (углублённый уровень).</w:t>
      </w:r>
    </w:p>
    <w:p w:rsidR="00BA3FD6" w:rsidRDefault="00F70A16" w:rsidP="00D46495">
      <w:pPr>
        <w:pStyle w:val="28"/>
        <w:keepNext/>
        <w:shd w:val="clear" w:color="auto" w:fill="auto"/>
        <w:tabs>
          <w:tab w:val="left" w:pos="1335"/>
        </w:tabs>
        <w:spacing w:line="360" w:lineRule="auto"/>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D46495">
      <w:pPr>
        <w:pStyle w:val="28"/>
        <w:keepNext/>
        <w:shd w:val="clear" w:color="auto" w:fill="auto"/>
        <w:tabs>
          <w:tab w:val="left" w:pos="1335"/>
        </w:tabs>
        <w:spacing w:line="360" w:lineRule="auto"/>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33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40"/>
        </w:tabs>
        <w:spacing w:line="360" w:lineRule="auto"/>
        <w:jc w:val="both"/>
      </w:pPr>
      <w:r>
        <w:t xml:space="preserve">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74"/>
        </w:tabs>
        <w:spacing w:line="360" w:lineRule="auto"/>
        <w:jc w:val="both"/>
      </w:pPr>
      <w:r>
        <w:t>Пояснительная записка.</w:t>
      </w:r>
    </w:p>
    <w:p w:rsidR="00BA3FD6" w:rsidRDefault="00F70A16" w:rsidP="00D46495">
      <w:pPr>
        <w:pStyle w:val="28"/>
        <w:keepNext/>
        <w:shd w:val="clear" w:color="auto" w:fill="auto"/>
        <w:tabs>
          <w:tab w:val="left" w:pos="1527"/>
        </w:tabs>
        <w:spacing w:line="360" w:lineRule="auto"/>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rsidP="00D46495">
      <w:pPr>
        <w:pStyle w:val="28"/>
        <w:keepNext/>
        <w:shd w:val="clear" w:color="auto" w:fill="auto"/>
        <w:tabs>
          <w:tab w:val="left" w:pos="1532"/>
        </w:tabs>
        <w:spacing w:line="360" w:lineRule="auto"/>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rsidP="00D46495">
      <w:pPr>
        <w:pStyle w:val="28"/>
        <w:keepNext/>
        <w:shd w:val="clear" w:color="auto" w:fill="auto"/>
        <w:tabs>
          <w:tab w:val="left" w:pos="1522"/>
        </w:tabs>
        <w:spacing w:line="360" w:lineRule="auto"/>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rsidP="00D46495">
      <w:pPr>
        <w:pStyle w:val="28"/>
        <w:keepNext/>
        <w:shd w:val="clear" w:color="auto" w:fill="auto"/>
        <w:tabs>
          <w:tab w:val="left" w:pos="1537"/>
        </w:tabs>
        <w:spacing w:line="360" w:lineRule="auto"/>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rsidP="00D46495">
      <w:pPr>
        <w:pStyle w:val="28"/>
        <w:keepNext/>
        <w:shd w:val="clear" w:color="auto" w:fill="auto"/>
        <w:tabs>
          <w:tab w:val="left" w:pos="1532"/>
        </w:tabs>
        <w:spacing w:line="360" w:lineRule="auto"/>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rsidP="00D46495">
      <w:pPr>
        <w:pStyle w:val="28"/>
        <w:keepNext/>
        <w:shd w:val="clear" w:color="auto" w:fill="auto"/>
        <w:tabs>
          <w:tab w:val="left" w:pos="1537"/>
        </w:tabs>
        <w:spacing w:line="360" w:lineRule="auto"/>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rsidP="00D46495">
      <w:pPr>
        <w:pStyle w:val="28"/>
        <w:keepNext/>
        <w:shd w:val="clear" w:color="auto" w:fill="auto"/>
        <w:tabs>
          <w:tab w:val="left" w:pos="1542"/>
        </w:tabs>
        <w:spacing w:line="360" w:lineRule="auto"/>
        <w:jc w:val="both"/>
      </w:pPr>
      <w:r>
        <w:t xml:space="preserve">Литературное образование на углублённом уровне на уровне среднего общего </w:t>
      </w:r>
      <w:r>
        <w:lastRenderedPageBreak/>
        <w:t>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rsidP="00D46495">
      <w:pPr>
        <w:pStyle w:val="28"/>
        <w:keepNext/>
        <w:shd w:val="clear" w:color="auto" w:fill="auto"/>
        <w:tabs>
          <w:tab w:val="left" w:pos="1550"/>
        </w:tabs>
        <w:spacing w:line="360" w:lineRule="auto"/>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D46495">
      <w:pPr>
        <w:pStyle w:val="28"/>
        <w:keepNext/>
        <w:shd w:val="clear" w:color="auto" w:fill="auto"/>
        <w:tabs>
          <w:tab w:val="left" w:pos="1550"/>
        </w:tabs>
        <w:spacing w:line="360" w:lineRule="auto"/>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rsidP="00D46495">
      <w:pPr>
        <w:pStyle w:val="28"/>
        <w:keepNext/>
        <w:shd w:val="clear" w:color="auto" w:fill="auto"/>
        <w:tabs>
          <w:tab w:val="left" w:pos="1662"/>
        </w:tabs>
        <w:spacing w:line="360" w:lineRule="auto"/>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rsidP="00D46495">
      <w:pPr>
        <w:pStyle w:val="28"/>
        <w:keepNext/>
        <w:shd w:val="clear" w:color="auto" w:fill="auto"/>
        <w:tabs>
          <w:tab w:val="left" w:pos="1666"/>
        </w:tabs>
        <w:spacing w:line="360" w:lineRule="auto"/>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w:t>
      </w:r>
      <w:r>
        <w:lastRenderedPageBreak/>
        <w:t xml:space="preserve">зарубежной </w:t>
      </w:r>
      <w:r w:rsidR="00FA3E54">
        <w:t xml:space="preserve"> </w:t>
      </w:r>
      <w: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rsidP="00D46495">
      <w:pPr>
        <w:pStyle w:val="28"/>
        <w:keepNext/>
        <w:shd w:val="clear" w:color="auto" w:fill="auto"/>
        <w:tabs>
          <w:tab w:val="left" w:pos="1666"/>
        </w:tabs>
        <w:spacing w:line="360" w:lineRule="auto"/>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rsidP="00D46495">
      <w:pPr>
        <w:pStyle w:val="28"/>
        <w:keepNext/>
        <w:shd w:val="clear" w:color="auto" w:fill="auto"/>
        <w:tabs>
          <w:tab w:val="left" w:pos="1666"/>
        </w:tabs>
        <w:spacing w:line="360" w:lineRule="auto"/>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w:t>
      </w:r>
      <w:r>
        <w:lastRenderedPageBreak/>
        <w:t>литературе, чтению, образованию, книжной культуре, и вовлекать к этот процесс своих сверстников.</w:t>
      </w:r>
    </w:p>
    <w:p w:rsidR="00BA3FD6" w:rsidRDefault="00F70A16" w:rsidP="00D46495">
      <w:pPr>
        <w:pStyle w:val="28"/>
        <w:keepNext/>
        <w:shd w:val="clear" w:color="auto" w:fill="auto"/>
        <w:tabs>
          <w:tab w:val="left" w:pos="1710"/>
        </w:tabs>
        <w:spacing w:line="360" w:lineRule="auto"/>
        <w:jc w:val="both"/>
      </w:pPr>
      <w:r>
        <w:t>Задачи, связанные с воспитанием читательских качеств и овладением</w:t>
      </w:r>
    </w:p>
    <w:p w:rsidR="00BA3FD6" w:rsidRDefault="00F70A16" w:rsidP="00D46495">
      <w:pPr>
        <w:pStyle w:val="28"/>
        <w:keepNext/>
        <w:shd w:val="clear" w:color="auto" w:fill="auto"/>
        <w:tabs>
          <w:tab w:val="left" w:pos="6082"/>
        </w:tabs>
        <w:spacing w:line="360" w:lineRule="auto"/>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rsidP="00D46495">
      <w:pPr>
        <w:pStyle w:val="28"/>
        <w:keepNext/>
        <w:shd w:val="clear" w:color="auto" w:fill="auto"/>
        <w:tabs>
          <w:tab w:val="left" w:pos="6672"/>
        </w:tabs>
        <w:spacing w:line="360" w:lineRule="auto"/>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rsidP="00D46495">
      <w:pPr>
        <w:pStyle w:val="28"/>
        <w:keepNext/>
        <w:shd w:val="clear" w:color="auto" w:fill="auto"/>
        <w:spacing w:line="360" w:lineRule="auto"/>
        <w:jc w:val="both"/>
      </w:pPr>
      <w:r>
        <w:t>литературоведения, а также элементов искусствоведения, театроведения, киноведения.</w:t>
      </w:r>
    </w:p>
    <w:p w:rsidR="00BA3FD6" w:rsidRDefault="00F70A16" w:rsidP="00D46495">
      <w:pPr>
        <w:pStyle w:val="28"/>
        <w:keepNext/>
        <w:shd w:val="clear" w:color="auto" w:fill="auto"/>
        <w:tabs>
          <w:tab w:val="left" w:pos="1710"/>
        </w:tabs>
        <w:spacing w:line="360" w:lineRule="auto"/>
        <w:jc w:val="both"/>
      </w:pPr>
      <w:r>
        <w:t>Кроме того, эти задачи связаны с развитием понятия</w:t>
      </w:r>
    </w:p>
    <w:p w:rsidR="00BA3FD6" w:rsidRDefault="00F70A16" w:rsidP="00D46495">
      <w:pPr>
        <w:pStyle w:val="28"/>
        <w:keepNext/>
        <w:shd w:val="clear" w:color="auto" w:fill="auto"/>
        <w:tabs>
          <w:tab w:val="left" w:pos="6672"/>
        </w:tabs>
        <w:spacing w:line="360" w:lineRule="auto"/>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rsidP="00D46495">
      <w:pPr>
        <w:pStyle w:val="28"/>
        <w:keepNext/>
        <w:shd w:val="clear" w:color="auto" w:fill="auto"/>
        <w:spacing w:line="360" w:lineRule="auto"/>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w:t>
      </w:r>
      <w:r>
        <w:lastRenderedPageBreak/>
        <w:t>медиапроектов, различными приёмами цитирования и творческой переработки текстов.</w:t>
      </w:r>
    </w:p>
    <w:p w:rsidR="00BA3FD6" w:rsidRDefault="00F70A16" w:rsidP="00D46495">
      <w:pPr>
        <w:pStyle w:val="28"/>
        <w:keepNext/>
        <w:shd w:val="clear" w:color="auto" w:fill="auto"/>
        <w:tabs>
          <w:tab w:val="left" w:pos="1666"/>
        </w:tabs>
        <w:spacing w:line="360" w:lineRule="auto"/>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D46495">
      <w:pPr>
        <w:pStyle w:val="28"/>
        <w:keepNext/>
        <w:shd w:val="clear" w:color="auto" w:fill="auto"/>
        <w:tabs>
          <w:tab w:val="left" w:pos="1662"/>
        </w:tabs>
        <w:spacing w:line="360" w:lineRule="auto"/>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rsidP="00D46495">
      <w:pPr>
        <w:pStyle w:val="28"/>
        <w:keepNext/>
        <w:shd w:val="clear" w:color="auto" w:fill="auto"/>
        <w:tabs>
          <w:tab w:val="left" w:pos="1658"/>
        </w:tabs>
        <w:spacing w:line="360" w:lineRule="auto"/>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rsidP="00D46495">
      <w:pPr>
        <w:pStyle w:val="28"/>
        <w:keepNext/>
        <w:shd w:val="clear" w:color="auto" w:fill="auto"/>
        <w:spacing w:line="360" w:lineRule="auto"/>
        <w:jc w:val="both"/>
      </w:pPr>
      <w:r>
        <w:t>21.6. Содержание обучения в 10 классе.</w:t>
      </w:r>
    </w:p>
    <w:p w:rsidR="00BA3FD6" w:rsidRDefault="00F70A16" w:rsidP="00D46495">
      <w:pPr>
        <w:pStyle w:val="28"/>
        <w:keepNext/>
        <w:shd w:val="clear" w:color="auto" w:fill="auto"/>
        <w:tabs>
          <w:tab w:val="left" w:pos="1575"/>
        </w:tabs>
        <w:spacing w:line="360" w:lineRule="auto"/>
        <w:jc w:val="both"/>
      </w:pPr>
      <w:r>
        <w:t>Литература второй половины XIX века.</w:t>
      </w:r>
    </w:p>
    <w:p w:rsidR="00BA3FD6" w:rsidRDefault="00F70A16" w:rsidP="00D46495">
      <w:pPr>
        <w:pStyle w:val="28"/>
        <w:keepNext/>
        <w:shd w:val="clear" w:color="auto" w:fill="auto"/>
        <w:spacing w:line="360" w:lineRule="auto"/>
        <w:jc w:val="both"/>
      </w:pPr>
      <w:r>
        <w:t>А.Н. Островский. Драма «Гроза». Пьесы «Бесприданница», «Свои люди - сочтёмся» и другие (одно произведение по выбору).</w:t>
      </w:r>
    </w:p>
    <w:p w:rsidR="00BA3FD6" w:rsidRDefault="00F70A16" w:rsidP="00D46495">
      <w:pPr>
        <w:pStyle w:val="28"/>
        <w:keepNext/>
        <w:shd w:val="clear" w:color="auto" w:fill="auto"/>
        <w:spacing w:line="360" w:lineRule="auto"/>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rsidP="00D46495">
      <w:pPr>
        <w:pStyle w:val="28"/>
        <w:keepNext/>
        <w:shd w:val="clear" w:color="auto" w:fill="auto"/>
        <w:spacing w:line="360" w:lineRule="auto"/>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rsidP="00D46495">
      <w:pPr>
        <w:pStyle w:val="28"/>
        <w:keepNext/>
        <w:shd w:val="clear" w:color="auto" w:fill="auto"/>
        <w:spacing w:line="360" w:lineRule="auto"/>
        <w:jc w:val="both"/>
      </w:pPr>
      <w:r>
        <w:t xml:space="preserve">Ф.И. Тютчев. Стихотворения (не менее пяти по выбору). Например, </w:t>
      </w:r>
      <w:r w:rsidRPr="00D877A9">
        <w:rPr>
          <w:lang w:eastAsia="en-US" w:bidi="en-US"/>
        </w:rPr>
        <w:t>«</w:t>
      </w:r>
      <w:r>
        <w:rPr>
          <w:lang w:val="en-US" w:eastAsia="en-US" w:bidi="en-US"/>
        </w:rPr>
        <w:t>Silentium</w:t>
      </w:r>
      <w:r w:rsidRPr="00D877A9">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rsidP="00D46495">
      <w:pPr>
        <w:pStyle w:val="28"/>
        <w:keepNext/>
        <w:shd w:val="clear" w:color="auto" w:fill="auto"/>
        <w:spacing w:line="360" w:lineRule="auto"/>
        <w:jc w:val="both"/>
      </w:pPr>
      <w: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w:t>
      </w:r>
      <w:r>
        <w:lastRenderedPageBreak/>
        <w:t>Муза! я у двери гроба...», «Блажен незлобивый поэт...», «Памяти Добролюбова», «Пророк» и другие.</w:t>
      </w:r>
    </w:p>
    <w:p w:rsidR="00BA3FD6" w:rsidRDefault="00F70A16" w:rsidP="00D46495">
      <w:pPr>
        <w:pStyle w:val="28"/>
        <w:keepNext/>
        <w:shd w:val="clear" w:color="auto" w:fill="auto"/>
        <w:spacing w:line="360" w:lineRule="auto"/>
        <w:jc w:val="both"/>
      </w:pPr>
      <w:r>
        <w:t>Поэма «Кому на Руси жить хорошо».</w:t>
      </w:r>
    </w:p>
    <w:p w:rsidR="00BA3FD6" w:rsidRDefault="00F70A16" w:rsidP="00D46495">
      <w:pPr>
        <w:pStyle w:val="28"/>
        <w:keepNext/>
        <w:shd w:val="clear" w:color="auto" w:fill="auto"/>
        <w:spacing w:line="360" w:lineRule="auto"/>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rsidP="00D46495">
      <w:pPr>
        <w:pStyle w:val="28"/>
        <w:keepNext/>
        <w:shd w:val="clear" w:color="auto" w:fill="auto"/>
        <w:spacing w:line="360" w:lineRule="auto"/>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rsidP="00D46495">
      <w:pPr>
        <w:pStyle w:val="28"/>
        <w:keepNext/>
        <w:shd w:val="clear" w:color="auto" w:fill="auto"/>
        <w:spacing w:line="360" w:lineRule="auto"/>
        <w:jc w:val="both"/>
      </w:pPr>
      <w:r>
        <w:t>«Двух станов не боец, но только гость случайный...» и другие.</w:t>
      </w:r>
    </w:p>
    <w:p w:rsidR="00BA3FD6" w:rsidRDefault="00F70A16" w:rsidP="00D46495">
      <w:pPr>
        <w:pStyle w:val="28"/>
        <w:keepNext/>
        <w:shd w:val="clear" w:color="auto" w:fill="auto"/>
        <w:spacing w:line="360" w:lineRule="auto"/>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D877A9">
        <w:rPr>
          <w:lang w:eastAsia="en-US" w:bidi="en-US"/>
        </w:rPr>
        <w:t>-</w:t>
      </w:r>
      <w:r>
        <w:rPr>
          <w:lang w:val="en-US" w:eastAsia="en-US" w:bidi="en-US"/>
        </w:rPr>
        <w:t>vous</w:t>
      </w:r>
      <w:r w:rsidRPr="00D877A9">
        <w:rPr>
          <w:lang w:eastAsia="en-US" w:bidi="en-US"/>
        </w:rPr>
        <w:t xml:space="preserve">. </w:t>
      </w:r>
      <w:r>
        <w:t>Размышления по прочтении повести г. Тургенева «Ася».</w:t>
      </w:r>
    </w:p>
    <w:p w:rsidR="00BA3FD6" w:rsidRDefault="00F70A16" w:rsidP="00D46495">
      <w:pPr>
        <w:pStyle w:val="28"/>
        <w:keepNext/>
        <w:shd w:val="clear" w:color="auto" w:fill="auto"/>
        <w:spacing w:line="360" w:lineRule="auto"/>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rsidP="00D46495">
      <w:pPr>
        <w:pStyle w:val="28"/>
        <w:keepNext/>
        <w:shd w:val="clear" w:color="auto" w:fill="auto"/>
        <w:spacing w:line="360" w:lineRule="auto"/>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rsidP="00D46495">
      <w:pPr>
        <w:pStyle w:val="28"/>
        <w:keepNext/>
        <w:shd w:val="clear" w:color="auto" w:fill="auto"/>
        <w:spacing w:line="360" w:lineRule="auto"/>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rsidP="00D46495">
      <w:pPr>
        <w:pStyle w:val="28"/>
        <w:keepNext/>
        <w:shd w:val="clear" w:color="auto" w:fill="auto"/>
        <w:spacing w:line="360" w:lineRule="auto"/>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rsidP="00D46495">
      <w:pPr>
        <w:pStyle w:val="28"/>
        <w:keepNext/>
        <w:shd w:val="clear" w:color="auto" w:fill="auto"/>
        <w:spacing w:line="360" w:lineRule="auto"/>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rsidP="00D46495">
      <w:pPr>
        <w:pStyle w:val="28"/>
        <w:keepNext/>
        <w:shd w:val="clear" w:color="auto" w:fill="auto"/>
        <w:spacing w:line="360" w:lineRule="auto"/>
        <w:jc w:val="both"/>
      </w:pPr>
      <w:r>
        <w:t>Комедия «Вишнёвый сад». Пьесы «Чайка», «Дядя Ваня», «Три сестры» (одно произведение по выбору).</w:t>
      </w:r>
    </w:p>
    <w:p w:rsidR="00BA3FD6" w:rsidRDefault="00F70A16" w:rsidP="00D46495">
      <w:pPr>
        <w:pStyle w:val="28"/>
        <w:keepNext/>
        <w:shd w:val="clear" w:color="auto" w:fill="auto"/>
        <w:tabs>
          <w:tab w:val="left" w:pos="1570"/>
        </w:tabs>
        <w:spacing w:line="360" w:lineRule="auto"/>
        <w:jc w:val="both"/>
      </w:pPr>
      <w:r>
        <w:lastRenderedPageBreak/>
        <w:t>Литературная критика второй половины XIX века.</w:t>
      </w:r>
    </w:p>
    <w:p w:rsidR="00BA3FD6" w:rsidRDefault="00F70A16" w:rsidP="00D46495">
      <w:pPr>
        <w:pStyle w:val="28"/>
        <w:keepNext/>
        <w:shd w:val="clear" w:color="auto" w:fill="auto"/>
        <w:spacing w:line="360" w:lineRule="auto"/>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rsidP="00D46495">
      <w:pPr>
        <w:pStyle w:val="28"/>
        <w:keepNext/>
        <w:shd w:val="clear" w:color="auto" w:fill="auto"/>
        <w:spacing w:line="360" w:lineRule="auto"/>
        <w:jc w:val="both"/>
      </w:pPr>
      <w:r>
        <w:t>произведением).</w:t>
      </w:r>
    </w:p>
    <w:p w:rsidR="00BA3FD6" w:rsidRDefault="00F70A16" w:rsidP="00D46495">
      <w:pPr>
        <w:pStyle w:val="28"/>
        <w:keepNext/>
        <w:shd w:val="clear" w:color="auto" w:fill="auto"/>
        <w:tabs>
          <w:tab w:val="left" w:pos="1606"/>
        </w:tabs>
        <w:spacing w:line="360" w:lineRule="auto"/>
        <w:jc w:val="both"/>
      </w:pPr>
      <w:r>
        <w:t>Литература народов России.</w:t>
      </w:r>
    </w:p>
    <w:p w:rsidR="00BA3FD6" w:rsidRDefault="00F70A16" w:rsidP="00D46495">
      <w:pPr>
        <w:pStyle w:val="28"/>
        <w:keepNext/>
        <w:shd w:val="clear" w:color="auto" w:fill="auto"/>
        <w:spacing w:line="360" w:lineRule="auto"/>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D46495">
      <w:pPr>
        <w:pStyle w:val="28"/>
        <w:keepNext/>
        <w:shd w:val="clear" w:color="auto" w:fill="auto"/>
        <w:tabs>
          <w:tab w:val="left" w:pos="1606"/>
        </w:tabs>
        <w:spacing w:line="360" w:lineRule="auto"/>
        <w:jc w:val="both"/>
      </w:pPr>
      <w:r>
        <w:t>Зарубежная литература.</w:t>
      </w:r>
    </w:p>
    <w:p w:rsidR="00BA3FD6" w:rsidRDefault="00F70A16" w:rsidP="00D46495">
      <w:pPr>
        <w:pStyle w:val="28"/>
        <w:keepNext/>
        <w:shd w:val="clear" w:color="auto" w:fill="auto"/>
        <w:spacing w:line="360" w:lineRule="auto"/>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rsidP="00D46495">
      <w:pPr>
        <w:pStyle w:val="28"/>
        <w:keepNext/>
        <w:shd w:val="clear" w:color="auto" w:fill="auto"/>
        <w:spacing w:line="360" w:lineRule="auto"/>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rsidP="00D46495">
      <w:pPr>
        <w:pStyle w:val="28"/>
        <w:keepNext/>
        <w:shd w:val="clear" w:color="auto" w:fill="auto"/>
        <w:spacing w:line="360" w:lineRule="auto"/>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rsidP="00D46495">
      <w:pPr>
        <w:pStyle w:val="28"/>
        <w:keepNext/>
        <w:shd w:val="clear" w:color="auto" w:fill="auto"/>
        <w:spacing w:line="360" w:lineRule="auto"/>
        <w:jc w:val="both"/>
      </w:pPr>
      <w:r>
        <w:t>21.7. Содержание обучения в 11 классе.</w:t>
      </w:r>
    </w:p>
    <w:p w:rsidR="00BA3FD6" w:rsidRDefault="00F70A16" w:rsidP="00D46495">
      <w:pPr>
        <w:pStyle w:val="28"/>
        <w:keepNext/>
        <w:shd w:val="clear" w:color="auto" w:fill="auto"/>
        <w:tabs>
          <w:tab w:val="left" w:pos="1601"/>
        </w:tabs>
        <w:spacing w:line="360" w:lineRule="auto"/>
        <w:jc w:val="both"/>
      </w:pPr>
      <w:r>
        <w:t>Литература конца XIX - начала XX века.</w:t>
      </w:r>
    </w:p>
    <w:p w:rsidR="00BA3FD6" w:rsidRDefault="00F70A16" w:rsidP="00D46495">
      <w:pPr>
        <w:pStyle w:val="28"/>
        <w:keepNext/>
        <w:shd w:val="clear" w:color="auto" w:fill="auto"/>
        <w:spacing w:line="360" w:lineRule="auto"/>
        <w:jc w:val="both"/>
      </w:pPr>
      <w:r>
        <w:t>А.И. Куприн. Рассказы и повести (два произведения по выбору). Например, «Гранатовый браслет», «Олеся», «Поединок» и другие.</w:t>
      </w:r>
    </w:p>
    <w:p w:rsidR="00BA3FD6" w:rsidRDefault="00F70A16" w:rsidP="00D46495">
      <w:pPr>
        <w:pStyle w:val="28"/>
        <w:keepNext/>
        <w:shd w:val="clear" w:color="auto" w:fill="auto"/>
        <w:spacing w:line="360" w:lineRule="auto"/>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rsidP="00D46495">
      <w:pPr>
        <w:pStyle w:val="28"/>
        <w:keepNext/>
        <w:shd w:val="clear" w:color="auto" w:fill="auto"/>
        <w:spacing w:line="360" w:lineRule="auto"/>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rsidP="00D46495">
      <w:pPr>
        <w:pStyle w:val="28"/>
        <w:keepNext/>
        <w:shd w:val="clear" w:color="auto" w:fill="auto"/>
        <w:spacing w:line="360" w:lineRule="auto"/>
        <w:jc w:val="both"/>
      </w:pPr>
      <w:r>
        <w:t>Пьеса «На дне».</w:t>
      </w:r>
    </w:p>
    <w:p w:rsidR="00BA3FD6" w:rsidRDefault="00F70A16" w:rsidP="00D46495">
      <w:pPr>
        <w:pStyle w:val="28"/>
        <w:keepNext/>
        <w:shd w:val="clear" w:color="auto" w:fill="auto"/>
        <w:tabs>
          <w:tab w:val="left" w:pos="1507"/>
        </w:tabs>
        <w:spacing w:line="360" w:lineRule="auto"/>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rsidP="00D46495">
      <w:pPr>
        <w:pStyle w:val="28"/>
        <w:keepNext/>
        <w:shd w:val="clear" w:color="auto" w:fill="auto"/>
        <w:spacing w:line="360" w:lineRule="auto"/>
        <w:jc w:val="both"/>
      </w:pPr>
      <w:r>
        <w:lastRenderedPageBreak/>
        <w:t>Ф.К. Сологуба, В.В. Хлебникова и другие.</w:t>
      </w:r>
    </w:p>
    <w:p w:rsidR="00BA3FD6" w:rsidRDefault="00F70A16" w:rsidP="00D46495">
      <w:pPr>
        <w:pStyle w:val="28"/>
        <w:keepNext/>
        <w:shd w:val="clear" w:color="auto" w:fill="auto"/>
        <w:tabs>
          <w:tab w:val="left" w:pos="1560"/>
        </w:tabs>
        <w:spacing w:line="360" w:lineRule="auto"/>
        <w:jc w:val="both"/>
      </w:pPr>
      <w:r>
        <w:t>Литература XX века.</w:t>
      </w:r>
    </w:p>
    <w:p w:rsidR="00BA3FD6" w:rsidRDefault="00F70A16" w:rsidP="00D46495">
      <w:pPr>
        <w:pStyle w:val="28"/>
        <w:keepNext/>
        <w:shd w:val="clear" w:color="auto" w:fill="auto"/>
        <w:spacing w:line="360" w:lineRule="auto"/>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rsidP="00D46495">
      <w:pPr>
        <w:pStyle w:val="28"/>
        <w:keepNext/>
        <w:shd w:val="clear" w:color="auto" w:fill="auto"/>
        <w:spacing w:line="360" w:lineRule="auto"/>
        <w:jc w:val="both"/>
      </w:pPr>
      <w:r>
        <w:t>Книга очерков «Окаянные дни» (фрагменты).</w:t>
      </w:r>
    </w:p>
    <w:p w:rsidR="00BA3FD6" w:rsidRDefault="00F70A16" w:rsidP="00D46495">
      <w:pPr>
        <w:pStyle w:val="28"/>
        <w:keepNext/>
        <w:shd w:val="clear" w:color="auto" w:fill="auto"/>
        <w:tabs>
          <w:tab w:val="left" w:pos="1047"/>
        </w:tabs>
        <w:spacing w:line="360" w:lineRule="auto"/>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rsidP="00D46495">
      <w:pPr>
        <w:pStyle w:val="28"/>
        <w:keepNext/>
        <w:shd w:val="clear" w:color="auto" w:fill="auto"/>
        <w:spacing w:line="360" w:lineRule="auto"/>
        <w:jc w:val="both"/>
      </w:pPr>
      <w:r>
        <w:t>Поэма «Двенадцать».</w:t>
      </w:r>
    </w:p>
    <w:p w:rsidR="00BA3FD6" w:rsidRDefault="00F70A16" w:rsidP="00D46495">
      <w:pPr>
        <w:pStyle w:val="28"/>
        <w:keepNext/>
        <w:shd w:val="clear" w:color="auto" w:fill="auto"/>
        <w:spacing w:line="360" w:lineRule="auto"/>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D46495">
      <w:pPr>
        <w:pStyle w:val="28"/>
        <w:keepNext/>
        <w:shd w:val="clear" w:color="auto" w:fill="auto"/>
        <w:tabs>
          <w:tab w:val="left" w:pos="1052"/>
        </w:tabs>
        <w:spacing w:line="360" w:lineRule="auto"/>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rsidP="00D46495">
      <w:pPr>
        <w:pStyle w:val="28"/>
        <w:keepNext/>
        <w:shd w:val="clear" w:color="auto" w:fill="auto"/>
        <w:spacing w:line="360" w:lineRule="auto"/>
        <w:jc w:val="both"/>
      </w:pPr>
      <w:r>
        <w:t>Поэмы «Облако в штанах», «Во весь голос. Первое вступление в поэму».</w:t>
      </w:r>
    </w:p>
    <w:p w:rsidR="00BA3FD6" w:rsidRDefault="00F70A16" w:rsidP="00D46495">
      <w:pPr>
        <w:pStyle w:val="28"/>
        <w:keepNext/>
        <w:shd w:val="clear" w:color="auto" w:fill="auto"/>
        <w:tabs>
          <w:tab w:val="left" w:pos="1057"/>
        </w:tabs>
        <w:spacing w:line="360" w:lineRule="auto"/>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rsidP="00D46495">
      <w:pPr>
        <w:pStyle w:val="28"/>
        <w:keepNext/>
        <w:shd w:val="clear" w:color="auto" w:fill="auto"/>
        <w:spacing w:line="360" w:lineRule="auto"/>
        <w:jc w:val="both"/>
      </w:pPr>
      <w:r>
        <w:t>Поэма «Чёрный человек».</w:t>
      </w:r>
    </w:p>
    <w:p w:rsidR="00BA3FD6" w:rsidRDefault="00F70A16" w:rsidP="00D46495">
      <w:pPr>
        <w:pStyle w:val="28"/>
        <w:keepNext/>
        <w:shd w:val="clear" w:color="auto" w:fill="auto"/>
        <w:spacing w:line="360" w:lineRule="auto"/>
        <w:jc w:val="both"/>
      </w:pPr>
      <w:r>
        <w:lastRenderedPageBreak/>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D877A9">
        <w:rPr>
          <w:lang w:eastAsia="en-US" w:bidi="en-US"/>
        </w:rPr>
        <w:t>«</w:t>
      </w:r>
      <w:r>
        <w:rPr>
          <w:lang w:val="en-US" w:eastAsia="en-US" w:bidi="en-US"/>
        </w:rPr>
        <w:t>Notre</w:t>
      </w:r>
      <w:r w:rsidRPr="00D877A9">
        <w:rPr>
          <w:lang w:eastAsia="en-US" w:bidi="en-US"/>
        </w:rPr>
        <w:t xml:space="preserve"> </w:t>
      </w:r>
      <w:r>
        <w:rPr>
          <w:lang w:val="en-US" w:eastAsia="en-US" w:bidi="en-US"/>
        </w:rPr>
        <w:t>Dame</w:t>
      </w:r>
      <w:r w:rsidRPr="00D877A9">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rsidP="00D46495">
      <w:pPr>
        <w:pStyle w:val="28"/>
        <w:keepNext/>
        <w:shd w:val="clear" w:color="auto" w:fill="auto"/>
        <w:spacing w:line="360" w:lineRule="auto"/>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rsidP="00D46495">
      <w:pPr>
        <w:pStyle w:val="28"/>
        <w:keepNext/>
        <w:shd w:val="clear" w:color="auto" w:fill="auto"/>
        <w:spacing w:line="360" w:lineRule="auto"/>
        <w:jc w:val="both"/>
      </w:pPr>
      <w:r>
        <w:t>Очерк «Мой Пушкин».</w:t>
      </w:r>
    </w:p>
    <w:p w:rsidR="00BA3FD6" w:rsidRDefault="00F70A16" w:rsidP="00D46495">
      <w:pPr>
        <w:pStyle w:val="28"/>
        <w:keepNext/>
        <w:shd w:val="clear" w:color="auto" w:fill="auto"/>
        <w:spacing w:line="360" w:lineRule="auto"/>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rsidP="00D46495">
      <w:pPr>
        <w:pStyle w:val="28"/>
        <w:keepNext/>
        <w:shd w:val="clear" w:color="auto" w:fill="auto"/>
        <w:spacing w:line="360" w:lineRule="auto"/>
        <w:jc w:val="both"/>
      </w:pPr>
      <w:r>
        <w:t>Поэма «Реквием».</w:t>
      </w:r>
    </w:p>
    <w:p w:rsidR="00BA3FD6" w:rsidRDefault="00F70A16" w:rsidP="00D46495">
      <w:pPr>
        <w:pStyle w:val="28"/>
        <w:keepNext/>
        <w:shd w:val="clear" w:color="auto" w:fill="auto"/>
        <w:spacing w:line="360" w:lineRule="auto"/>
        <w:jc w:val="both"/>
      </w:pPr>
      <w:r>
        <w:t>Е.И. Замятин. Роман «Мы».</w:t>
      </w:r>
    </w:p>
    <w:p w:rsidR="00BA3FD6" w:rsidRDefault="00F70A16" w:rsidP="00D46495">
      <w:pPr>
        <w:pStyle w:val="28"/>
        <w:keepNext/>
        <w:shd w:val="clear" w:color="auto" w:fill="auto"/>
        <w:spacing w:line="360" w:lineRule="auto"/>
        <w:jc w:val="both"/>
      </w:pPr>
      <w:r>
        <w:t>Н.А. Островский. Роман «Как закалялась сталь» (избранные главы).</w:t>
      </w:r>
    </w:p>
    <w:p w:rsidR="00BA3FD6" w:rsidRDefault="00F70A16" w:rsidP="00D46495">
      <w:pPr>
        <w:pStyle w:val="28"/>
        <w:keepNext/>
        <w:shd w:val="clear" w:color="auto" w:fill="auto"/>
        <w:spacing w:line="360" w:lineRule="auto"/>
        <w:jc w:val="both"/>
      </w:pPr>
      <w:r>
        <w:t>М.А. Шолохов. Роман-эпопея «Тихий Дон».</w:t>
      </w:r>
    </w:p>
    <w:p w:rsidR="00BA3FD6" w:rsidRDefault="00F70A16" w:rsidP="00D46495">
      <w:pPr>
        <w:pStyle w:val="28"/>
        <w:keepNext/>
        <w:shd w:val="clear" w:color="auto" w:fill="auto"/>
        <w:spacing w:line="360" w:lineRule="auto"/>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rsidP="00D46495">
      <w:pPr>
        <w:pStyle w:val="28"/>
        <w:keepNext/>
        <w:shd w:val="clear" w:color="auto" w:fill="auto"/>
        <w:spacing w:line="360" w:lineRule="auto"/>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rsidP="00D46495">
      <w:pPr>
        <w:pStyle w:val="28"/>
        <w:keepNext/>
        <w:shd w:val="clear" w:color="auto" w:fill="auto"/>
        <w:spacing w:line="360" w:lineRule="auto"/>
        <w:jc w:val="both"/>
      </w:pPr>
      <w:r>
        <w:t xml:space="preserve">А.П. Платонов. Рассказы и повести (два произведения по выбору). Например, «В </w:t>
      </w:r>
      <w:r>
        <w:lastRenderedPageBreak/>
        <w:t>прекрасном и яростном мире», «Котлован», «Возвращение», «Река Потудань», «Сокровенный человек» и другие.</w:t>
      </w:r>
    </w:p>
    <w:p w:rsidR="00BA3FD6" w:rsidRDefault="00F70A16" w:rsidP="00D46495">
      <w:pPr>
        <w:pStyle w:val="28"/>
        <w:keepNext/>
        <w:shd w:val="clear" w:color="auto" w:fill="auto"/>
        <w:spacing w:line="360" w:lineRule="auto"/>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rsidP="00D46495">
      <w:pPr>
        <w:pStyle w:val="28"/>
        <w:keepNext/>
        <w:shd w:val="clear" w:color="auto" w:fill="auto"/>
        <w:spacing w:line="360" w:lineRule="auto"/>
        <w:jc w:val="both"/>
      </w:pPr>
      <w:r>
        <w:t>Поэма «По праву памяти».</w:t>
      </w:r>
    </w:p>
    <w:p w:rsidR="00BA3FD6" w:rsidRDefault="00F70A16" w:rsidP="00D46495">
      <w:pPr>
        <w:pStyle w:val="28"/>
        <w:keepNext/>
        <w:shd w:val="clear" w:color="auto" w:fill="auto"/>
        <w:spacing w:line="360" w:lineRule="auto"/>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D46495">
      <w:pPr>
        <w:pStyle w:val="28"/>
        <w:keepNext/>
        <w:shd w:val="clear" w:color="auto" w:fill="auto"/>
        <w:tabs>
          <w:tab w:val="left" w:pos="1090"/>
        </w:tabs>
        <w:spacing w:line="360" w:lineRule="auto"/>
        <w:jc w:val="both"/>
      </w:pPr>
      <w:r>
        <w:t>А. Фадеев «Молодая гвардия».</w:t>
      </w:r>
    </w:p>
    <w:p w:rsidR="00BA3FD6" w:rsidRDefault="00F70A16" w:rsidP="00D46495">
      <w:pPr>
        <w:pStyle w:val="28"/>
        <w:keepNext/>
        <w:shd w:val="clear" w:color="auto" w:fill="auto"/>
        <w:tabs>
          <w:tab w:val="left" w:pos="1090"/>
        </w:tabs>
        <w:spacing w:line="360" w:lineRule="auto"/>
        <w:jc w:val="both"/>
      </w:pPr>
      <w:r>
        <w:t>О. Богомолов «В августе сорок четвёртого».</w:t>
      </w:r>
    </w:p>
    <w:p w:rsidR="00BA3FD6" w:rsidRDefault="00F70A16" w:rsidP="00D46495">
      <w:pPr>
        <w:pStyle w:val="28"/>
        <w:keepNext/>
        <w:shd w:val="clear" w:color="auto" w:fill="auto"/>
        <w:spacing w:line="360" w:lineRule="auto"/>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rsidP="00D46495">
      <w:pPr>
        <w:pStyle w:val="28"/>
        <w:keepNext/>
        <w:shd w:val="clear" w:color="auto" w:fill="auto"/>
        <w:spacing w:line="360" w:lineRule="auto"/>
        <w:jc w:val="both"/>
      </w:pPr>
      <w:r>
        <w:t>М.В. Исаковского, Ю.Д. Левитанского, С.С. Орлова, Д.С. Самойлова, К.М. Симонова, Б.А. Слуцкого и других.</w:t>
      </w:r>
    </w:p>
    <w:p w:rsidR="00BA3FD6" w:rsidRDefault="00F70A16" w:rsidP="00D46495">
      <w:pPr>
        <w:pStyle w:val="28"/>
        <w:keepNext/>
        <w:shd w:val="clear" w:color="auto" w:fill="auto"/>
        <w:spacing w:line="360" w:lineRule="auto"/>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rsidP="00D46495">
      <w:pPr>
        <w:pStyle w:val="28"/>
        <w:keepNext/>
        <w:shd w:val="clear" w:color="auto" w:fill="auto"/>
        <w:spacing w:line="360" w:lineRule="auto"/>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rsidP="00D46495">
      <w:pPr>
        <w:pStyle w:val="28"/>
        <w:keepNext/>
        <w:shd w:val="clear" w:color="auto" w:fill="auto"/>
        <w:spacing w:line="360" w:lineRule="auto"/>
        <w:jc w:val="both"/>
      </w:pPr>
      <w:r>
        <w:t>Роман «Доктор Живаго» (избранные главы).</w:t>
      </w:r>
    </w:p>
    <w:p w:rsidR="00BA3FD6" w:rsidRDefault="00F70A16" w:rsidP="00D46495">
      <w:pPr>
        <w:pStyle w:val="28"/>
        <w:keepNext/>
        <w:shd w:val="clear" w:color="auto" w:fill="auto"/>
        <w:spacing w:line="360" w:lineRule="auto"/>
        <w:jc w:val="both"/>
      </w:pPr>
      <w:r>
        <w:t>А.В. Вампилов. Пьесы (не менее одной по выбору). Например, «Старший сын», «Утиная охота» и другие.</w:t>
      </w:r>
    </w:p>
    <w:p w:rsidR="00BA3FD6" w:rsidRDefault="00F70A16" w:rsidP="00D46495">
      <w:pPr>
        <w:pStyle w:val="28"/>
        <w:keepNext/>
        <w:shd w:val="clear" w:color="auto" w:fill="auto"/>
        <w:tabs>
          <w:tab w:val="left" w:pos="1057"/>
        </w:tabs>
        <w:spacing w:line="360" w:lineRule="auto"/>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D46495">
      <w:pPr>
        <w:pStyle w:val="28"/>
        <w:keepNext/>
        <w:shd w:val="clear" w:color="auto" w:fill="auto"/>
        <w:tabs>
          <w:tab w:val="left" w:pos="1052"/>
        </w:tabs>
        <w:spacing w:line="360" w:lineRule="auto"/>
        <w:jc w:val="both"/>
      </w:pPr>
      <w:r>
        <w:lastRenderedPageBreak/>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rsidP="00D46495">
      <w:pPr>
        <w:pStyle w:val="28"/>
        <w:keepNext/>
        <w:shd w:val="clear" w:color="auto" w:fill="auto"/>
        <w:spacing w:line="360" w:lineRule="auto"/>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rsidP="00D46495">
      <w:pPr>
        <w:pStyle w:val="28"/>
        <w:keepNext/>
        <w:shd w:val="clear" w:color="auto" w:fill="auto"/>
        <w:spacing w:line="360" w:lineRule="auto"/>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rsidP="00D46495">
      <w:pPr>
        <w:pStyle w:val="28"/>
        <w:keepNext/>
        <w:shd w:val="clear" w:color="auto" w:fill="auto"/>
        <w:spacing w:line="360" w:lineRule="auto"/>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D877A9">
        <w:rPr>
          <w:lang w:eastAsia="en-US" w:bidi="en-US"/>
        </w:rPr>
        <w:t>«</w:t>
      </w:r>
      <w:r>
        <w:rPr>
          <w:lang w:val="en-US" w:eastAsia="en-US" w:bidi="en-US"/>
        </w:rPr>
        <w:t>Postscriptum</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rsidP="00D46495">
      <w:pPr>
        <w:pStyle w:val="28"/>
        <w:keepNext/>
        <w:shd w:val="clear" w:color="auto" w:fill="auto"/>
        <w:tabs>
          <w:tab w:val="left" w:pos="1532"/>
        </w:tabs>
        <w:spacing w:line="360" w:lineRule="auto"/>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w:t>
      </w:r>
      <w:r>
        <w:lastRenderedPageBreak/>
        <w:t>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rsidP="00D46495">
      <w:pPr>
        <w:pStyle w:val="28"/>
        <w:keepNext/>
        <w:shd w:val="clear" w:color="auto" w:fill="auto"/>
        <w:tabs>
          <w:tab w:val="left" w:pos="1532"/>
        </w:tabs>
        <w:spacing w:line="360" w:lineRule="auto"/>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rsidP="00D46495">
      <w:pPr>
        <w:pStyle w:val="28"/>
        <w:keepNext/>
        <w:shd w:val="clear" w:color="auto" w:fill="auto"/>
        <w:tabs>
          <w:tab w:val="left" w:pos="1527"/>
        </w:tabs>
        <w:spacing w:line="360" w:lineRule="auto"/>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rsidP="00D46495">
      <w:pPr>
        <w:pStyle w:val="28"/>
        <w:keepNext/>
        <w:shd w:val="clear" w:color="auto" w:fill="auto"/>
        <w:tabs>
          <w:tab w:val="left" w:pos="1575"/>
        </w:tabs>
        <w:spacing w:line="360" w:lineRule="auto"/>
        <w:jc w:val="both"/>
      </w:pPr>
      <w:r>
        <w:t>Литература народов России</w:t>
      </w:r>
    </w:p>
    <w:p w:rsidR="00BA3FD6" w:rsidRDefault="00F70A16" w:rsidP="00D46495">
      <w:pPr>
        <w:pStyle w:val="28"/>
        <w:keepNext/>
        <w:shd w:val="clear" w:color="auto" w:fill="auto"/>
        <w:spacing w:line="360" w:lineRule="auto"/>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rsidP="00D46495">
      <w:pPr>
        <w:pStyle w:val="28"/>
        <w:keepNext/>
        <w:shd w:val="clear" w:color="auto" w:fill="auto"/>
        <w:tabs>
          <w:tab w:val="left" w:pos="1575"/>
        </w:tabs>
        <w:spacing w:line="360" w:lineRule="auto"/>
        <w:jc w:val="both"/>
      </w:pPr>
      <w:r>
        <w:t>Зарубежная литература.</w:t>
      </w:r>
    </w:p>
    <w:p w:rsidR="00BA3FD6" w:rsidRDefault="00F70A16" w:rsidP="00D46495">
      <w:pPr>
        <w:pStyle w:val="28"/>
        <w:keepNext/>
        <w:shd w:val="clear" w:color="auto" w:fill="auto"/>
        <w:spacing w:line="360" w:lineRule="auto"/>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rsidP="00D46495">
      <w:pPr>
        <w:pStyle w:val="28"/>
        <w:keepNext/>
        <w:shd w:val="clear" w:color="auto" w:fill="auto"/>
        <w:spacing w:line="360" w:lineRule="auto"/>
        <w:jc w:val="both"/>
      </w:pPr>
      <w:r>
        <w:t xml:space="preserve">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w:t>
      </w:r>
      <w:r>
        <w:lastRenderedPageBreak/>
        <w:t>других.</w:t>
      </w:r>
    </w:p>
    <w:p w:rsidR="00BA3FD6" w:rsidRDefault="00F70A16" w:rsidP="00D46495">
      <w:pPr>
        <w:pStyle w:val="28"/>
        <w:keepNext/>
        <w:shd w:val="clear" w:color="auto" w:fill="auto"/>
        <w:spacing w:line="360" w:lineRule="auto"/>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rsidP="00D46495">
      <w:pPr>
        <w:pStyle w:val="28"/>
        <w:keepNext/>
        <w:shd w:val="clear" w:color="auto" w:fill="auto"/>
        <w:spacing w:line="360" w:lineRule="auto"/>
        <w:jc w:val="both"/>
      </w:pPr>
      <w:r>
        <w:t>21.8. Планируемые результаты освоения программы по литературе на уровне среднего общего образования.</w:t>
      </w:r>
    </w:p>
    <w:p w:rsidR="00BA3FD6" w:rsidRDefault="00F70A16" w:rsidP="00D46495">
      <w:pPr>
        <w:pStyle w:val="28"/>
        <w:keepNext/>
        <w:shd w:val="clear" w:color="auto" w:fill="auto"/>
        <w:tabs>
          <w:tab w:val="left" w:pos="1581"/>
        </w:tabs>
        <w:spacing w:line="360" w:lineRule="auto"/>
        <w:jc w:val="both"/>
      </w:pPr>
      <w:r>
        <w:t>Личностные результаты освоения программы среднего общего</w:t>
      </w:r>
    </w:p>
    <w:p w:rsidR="00BA3FD6" w:rsidRDefault="00F70A16" w:rsidP="00D46495">
      <w:pPr>
        <w:pStyle w:val="28"/>
        <w:keepNext/>
        <w:shd w:val="clear" w:color="auto" w:fill="auto"/>
        <w:tabs>
          <w:tab w:val="left" w:pos="2141"/>
        </w:tabs>
        <w:spacing w:line="360" w:lineRule="auto"/>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rsidP="00D46495">
      <w:pPr>
        <w:pStyle w:val="28"/>
        <w:keepNext/>
        <w:shd w:val="clear" w:color="auto" w:fill="auto"/>
        <w:tabs>
          <w:tab w:val="left" w:pos="2141"/>
          <w:tab w:val="left" w:pos="5755"/>
          <w:tab w:val="left" w:pos="7829"/>
        </w:tabs>
        <w:spacing w:line="360" w:lineRule="auto"/>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rsidP="00D46495">
      <w:pPr>
        <w:pStyle w:val="28"/>
        <w:keepNext/>
        <w:shd w:val="clear" w:color="auto" w:fill="auto"/>
        <w:spacing w:line="360" w:lineRule="auto"/>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42"/>
        </w:tabs>
        <w:spacing w:line="360" w:lineRule="auto"/>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43"/>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lastRenderedPageBreak/>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71"/>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rsidP="00D46495">
      <w:pPr>
        <w:pStyle w:val="28"/>
        <w:keepNext/>
        <w:shd w:val="clear" w:color="auto" w:fill="auto"/>
        <w:spacing w:line="360" w:lineRule="auto"/>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D46495">
      <w:pPr>
        <w:pStyle w:val="28"/>
        <w:keepNext/>
        <w:shd w:val="clear" w:color="auto" w:fill="auto"/>
        <w:tabs>
          <w:tab w:val="left" w:pos="1076"/>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rsidP="00D46495">
      <w:pPr>
        <w:pStyle w:val="28"/>
        <w:keepNext/>
        <w:shd w:val="clear" w:color="auto" w:fill="auto"/>
        <w:spacing w:line="36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D46495">
      <w:pPr>
        <w:pStyle w:val="28"/>
        <w:keepNext/>
        <w:shd w:val="clear" w:color="auto" w:fill="auto"/>
        <w:tabs>
          <w:tab w:val="left" w:pos="1102"/>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rsidP="00D46495">
      <w:pPr>
        <w:pStyle w:val="28"/>
        <w:keepNext/>
        <w:shd w:val="clear" w:color="auto" w:fill="auto"/>
        <w:spacing w:line="360" w:lineRule="auto"/>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литературе;</w:t>
      </w:r>
    </w:p>
    <w:p w:rsidR="00BA3FD6" w:rsidRDefault="00F70A16" w:rsidP="00D46495">
      <w:pPr>
        <w:pStyle w:val="28"/>
        <w:keepNext/>
        <w:shd w:val="clear" w:color="auto" w:fill="auto"/>
        <w:tabs>
          <w:tab w:val="left" w:pos="1102"/>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D46495">
      <w:pPr>
        <w:pStyle w:val="28"/>
        <w:keepNext/>
        <w:shd w:val="clear" w:color="auto" w:fill="auto"/>
        <w:tabs>
          <w:tab w:val="left" w:pos="1102"/>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D46495">
      <w:pPr>
        <w:pStyle w:val="28"/>
        <w:keepNext/>
        <w:shd w:val="clear" w:color="auto" w:fill="auto"/>
        <w:tabs>
          <w:tab w:val="left" w:pos="1082"/>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rsidP="00D46495">
      <w:pPr>
        <w:pStyle w:val="28"/>
        <w:keepNext/>
        <w:shd w:val="clear" w:color="auto" w:fill="auto"/>
        <w:spacing w:line="360" w:lineRule="auto"/>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 xml:space="preserve">расширение опыта деятельности экологической направленности, в том числе </w:t>
      </w:r>
      <w:r>
        <w:lastRenderedPageBreak/>
        <w:t>представленной в произведениях русской, зарубежной литературы и литератур народов России;</w:t>
      </w:r>
    </w:p>
    <w:p w:rsidR="00BA3FD6" w:rsidRDefault="00F70A16" w:rsidP="00D46495">
      <w:pPr>
        <w:pStyle w:val="28"/>
        <w:keepNext/>
        <w:shd w:val="clear" w:color="auto" w:fill="auto"/>
        <w:tabs>
          <w:tab w:val="left" w:pos="108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D46495">
      <w:pPr>
        <w:pStyle w:val="28"/>
        <w:keepNext/>
        <w:shd w:val="clear" w:color="auto" w:fill="auto"/>
        <w:tabs>
          <w:tab w:val="left" w:pos="1581"/>
        </w:tabs>
        <w:spacing w:line="360" w:lineRule="auto"/>
        <w:jc w:val="both"/>
      </w:pPr>
      <w:r>
        <w:t>В процессе достижения личностных результатов освоения</w:t>
      </w:r>
    </w:p>
    <w:p w:rsidR="00BA3FD6" w:rsidRDefault="00F70A16" w:rsidP="00D46495">
      <w:pPr>
        <w:pStyle w:val="28"/>
        <w:keepNext/>
        <w:shd w:val="clear" w:color="auto" w:fill="auto"/>
        <w:spacing w:line="360" w:lineRule="auto"/>
        <w:jc w:val="both"/>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D46495">
      <w:pPr>
        <w:pStyle w:val="28"/>
        <w:keepNext/>
        <w:shd w:val="clear" w:color="auto" w:fill="auto"/>
        <w:tabs>
          <w:tab w:val="left" w:pos="1537"/>
        </w:tabs>
        <w:spacing w:line="360" w:lineRule="auto"/>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738"/>
        </w:tabs>
        <w:spacing w:line="360" w:lineRule="auto"/>
        <w:jc w:val="both"/>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r w:rsidR="005B614D">
        <w:t xml:space="preserve">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D46495">
      <w:pPr>
        <w:pStyle w:val="28"/>
        <w:keepNext/>
        <w:shd w:val="clear" w:color="auto" w:fill="auto"/>
        <w:tabs>
          <w:tab w:val="left" w:pos="1734"/>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rsidP="00D46495">
      <w:pPr>
        <w:pStyle w:val="28"/>
        <w:keepNext/>
        <w:shd w:val="clear" w:color="auto" w:fill="auto"/>
        <w:spacing w:line="360" w:lineRule="auto"/>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D46495">
      <w:pPr>
        <w:pStyle w:val="28"/>
        <w:keepNext/>
        <w:shd w:val="clear" w:color="auto" w:fill="auto"/>
        <w:spacing w:line="360" w:lineRule="auto"/>
        <w:jc w:val="both"/>
      </w:pPr>
      <w:r>
        <w:t xml:space="preserve">выявлять причинно-следственные связи и актуализировать задачу при изучении </w:t>
      </w:r>
      <w: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rsidP="00D46495">
      <w:pPr>
        <w:pStyle w:val="28"/>
        <w:keepNext/>
        <w:shd w:val="clear" w:color="auto" w:fill="auto"/>
        <w:spacing w:line="360" w:lineRule="auto"/>
        <w:jc w:val="both"/>
      </w:pPr>
      <w:r>
        <w:t>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в том числе читательский;</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729"/>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rsidP="00D46495">
      <w:pPr>
        <w:pStyle w:val="28"/>
        <w:keepNext/>
        <w:shd w:val="clear" w:color="auto" w:fill="auto"/>
        <w:spacing w:line="360" w:lineRule="auto"/>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литературной и другой</w:t>
      </w:r>
    </w:p>
    <w:p w:rsidR="00BA3FD6" w:rsidRDefault="00F70A16" w:rsidP="00D46495">
      <w:pPr>
        <w:pStyle w:val="28"/>
        <w:keepNext/>
        <w:shd w:val="clear" w:color="auto" w:fill="auto"/>
        <w:spacing w:line="360" w:lineRule="auto"/>
        <w:jc w:val="both"/>
      </w:pPr>
      <w:r>
        <w:t>информации, информационной безопасности личности.</w:t>
      </w:r>
    </w:p>
    <w:p w:rsidR="00BA3FD6" w:rsidRDefault="00F70A16" w:rsidP="00D46495">
      <w:pPr>
        <w:pStyle w:val="28"/>
        <w:keepNext/>
        <w:shd w:val="clear" w:color="auto" w:fill="auto"/>
        <w:tabs>
          <w:tab w:val="left" w:pos="1765"/>
        </w:tabs>
        <w:spacing w:line="360" w:lineRule="auto"/>
        <w:jc w:val="both"/>
      </w:pPr>
      <w:r>
        <w:t xml:space="preserve">У обучающегося будут сформированы умения общения как часть коммуникативных </w:t>
      </w:r>
      <w:r>
        <w:lastRenderedPageBreak/>
        <w:t>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парной и групповой работе на уроках литературы;</w:t>
      </w:r>
    </w:p>
    <w:p w:rsidR="00BA3FD6" w:rsidRDefault="00F70A16" w:rsidP="00D46495">
      <w:pPr>
        <w:pStyle w:val="28"/>
        <w:keepNext/>
        <w:shd w:val="clear" w:color="auto" w:fill="auto"/>
        <w:spacing w:line="360" w:lineRule="auto"/>
        <w:jc w:val="both"/>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D46495">
      <w:pPr>
        <w:pStyle w:val="28"/>
        <w:keepNext/>
        <w:shd w:val="clear" w:color="auto" w:fill="auto"/>
        <w:tabs>
          <w:tab w:val="left" w:pos="1770"/>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1808"/>
        </w:tabs>
        <w:spacing w:line="360" w:lineRule="auto"/>
        <w:jc w:val="both"/>
      </w:pPr>
      <w:r>
        <w:t>У обучающегося будут сформированы умения самоорганизации как</w:t>
      </w:r>
    </w:p>
    <w:p w:rsidR="00BA3FD6" w:rsidRDefault="00F70A16" w:rsidP="00D46495">
      <w:pPr>
        <w:pStyle w:val="28"/>
        <w:keepNext/>
        <w:shd w:val="clear" w:color="auto" w:fill="auto"/>
        <w:spacing w:line="360" w:lineRule="auto"/>
        <w:jc w:val="both"/>
      </w:pPr>
      <w:r>
        <w:t>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D46495">
      <w:pPr>
        <w:pStyle w:val="28"/>
        <w:keepNext/>
        <w:shd w:val="clear" w:color="auto" w:fill="auto"/>
        <w:spacing w:line="360" w:lineRule="auto"/>
        <w:jc w:val="both"/>
      </w:pPr>
      <w:r>
        <w:lastRenderedPageBreak/>
        <w:t>давать оценку новым ситуациям, в том числе изображённым в художественной литературе;</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с использованием читательского опыта;</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D46495">
      <w:pPr>
        <w:pStyle w:val="28"/>
        <w:keepNext/>
        <w:shd w:val="clear" w:color="auto" w:fill="auto"/>
        <w:tabs>
          <w:tab w:val="left" w:pos="1734"/>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D46495">
      <w:pPr>
        <w:pStyle w:val="28"/>
        <w:keepNext/>
        <w:shd w:val="clear" w:color="auto" w:fill="auto"/>
        <w:spacing w:line="360" w:lineRule="auto"/>
        <w:jc w:val="both"/>
      </w:pPr>
      <w:r>
        <w:t>признавать своё право и право других на ошибку в дискуссиях на литературные темы;</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 используя знания по литературе.</w:t>
      </w:r>
    </w:p>
    <w:p w:rsidR="00BA3FD6" w:rsidRDefault="00F70A16" w:rsidP="00D46495">
      <w:pPr>
        <w:pStyle w:val="28"/>
        <w:keepNext/>
        <w:shd w:val="clear" w:color="auto" w:fill="auto"/>
        <w:tabs>
          <w:tab w:val="left" w:pos="1527"/>
        </w:tabs>
        <w:spacing w:line="360" w:lineRule="auto"/>
        <w:jc w:val="both"/>
      </w:pPr>
      <w:r>
        <w:t>Предметные результаты по литературе на уровне среднего общего образования должны обеспечивать:</w:t>
      </w:r>
    </w:p>
    <w:p w:rsidR="00BA3FD6" w:rsidRDefault="00F70A16" w:rsidP="00D46495">
      <w:pPr>
        <w:pStyle w:val="28"/>
        <w:keepNext/>
        <w:shd w:val="clear" w:color="auto" w:fill="auto"/>
        <w:spacing w:line="360" w:lineRule="auto"/>
        <w:jc w:val="both"/>
      </w:pPr>
      <w:r>
        <w:t>осознание причастности к отечественным традициям и исторической преемственности поколений;</w:t>
      </w:r>
    </w:p>
    <w:p w:rsidR="00BA3FD6" w:rsidRDefault="00F70A16" w:rsidP="00D46495">
      <w:pPr>
        <w:pStyle w:val="28"/>
        <w:keepNext/>
        <w:shd w:val="clear" w:color="auto" w:fill="auto"/>
        <w:spacing w:line="360" w:lineRule="auto"/>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D46495">
      <w:pPr>
        <w:pStyle w:val="28"/>
        <w:keepNext/>
        <w:shd w:val="clear" w:color="auto" w:fill="auto"/>
        <w:spacing w:line="360" w:lineRule="auto"/>
        <w:jc w:val="both"/>
      </w:pPr>
      <w:r>
        <w:t>осознание взаимосвязи между языковым, литературным, интеллектуальным, духовно-нравственным развитием личности;</w:t>
      </w:r>
    </w:p>
    <w:p w:rsidR="00BA3FD6" w:rsidRDefault="00F70A16" w:rsidP="00D46495">
      <w:pPr>
        <w:pStyle w:val="28"/>
        <w:keepNext/>
        <w:shd w:val="clear" w:color="auto" w:fill="auto"/>
        <w:spacing w:line="360" w:lineRule="auto"/>
        <w:jc w:val="both"/>
      </w:pPr>
      <w:r>
        <w:t xml:space="preserve">сформированность устойчивого интереса к чтению как средству познания отечественной </w:t>
      </w:r>
      <w:r>
        <w:lastRenderedPageBreak/>
        <w:t>и других культур;</w:t>
      </w:r>
    </w:p>
    <w:p w:rsidR="00BA3FD6" w:rsidRDefault="00F70A16" w:rsidP="00D46495">
      <w:pPr>
        <w:pStyle w:val="28"/>
        <w:keepNext/>
        <w:shd w:val="clear" w:color="auto" w:fill="auto"/>
        <w:spacing w:line="360" w:lineRule="auto"/>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D46495">
      <w:pPr>
        <w:pStyle w:val="28"/>
        <w:keepNext/>
        <w:shd w:val="clear" w:color="auto" w:fill="auto"/>
        <w:spacing w:line="360" w:lineRule="auto"/>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rsidP="00D46495">
      <w:pPr>
        <w:pStyle w:val="28"/>
        <w:keepNext/>
        <w:shd w:val="clear" w:color="auto" w:fill="auto"/>
        <w:spacing w:line="360" w:lineRule="auto"/>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rsidP="00D46495">
      <w:pPr>
        <w:pStyle w:val="28"/>
        <w:keepNext/>
        <w:shd w:val="clear" w:color="auto" w:fill="auto"/>
        <w:spacing w:line="360" w:lineRule="auto"/>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rsidP="00D46495">
      <w:pPr>
        <w:pStyle w:val="28"/>
        <w:keepNext/>
        <w:shd w:val="clear" w:color="auto" w:fill="auto"/>
        <w:tabs>
          <w:tab w:val="left" w:pos="375"/>
        </w:tabs>
        <w:spacing w:line="360" w:lineRule="auto"/>
        <w:jc w:val="both"/>
      </w:pPr>
      <w:r>
        <w:t xml:space="preserve">Г. Битова, Ю.В. Бондарева, Б.Л. Васильева, К.Д. Воробьева, В.С. Гроссмана, С.Д. </w:t>
      </w:r>
      <w:r>
        <w:lastRenderedPageBreak/>
        <w:t>Довлатова, Ф.А. Искандера, В.Л. Кондратьева, В.П. Некрасова, В.О. Пелевина,</w:t>
      </w:r>
    </w:p>
    <w:p w:rsidR="00BA3FD6" w:rsidRDefault="00F70A16" w:rsidP="00D46495">
      <w:pPr>
        <w:pStyle w:val="28"/>
        <w:keepNext/>
        <w:shd w:val="clear" w:color="auto" w:fill="auto"/>
        <w:tabs>
          <w:tab w:val="left" w:pos="375"/>
        </w:tabs>
        <w:spacing w:line="360" w:lineRule="auto"/>
        <w:jc w:val="both"/>
      </w:pPr>
      <w:r>
        <w:t>Г. Распутина, А.Н. и Б.Н. Стругацких, В.Ф. Тендрякова, Ю.В. Трифонова,</w:t>
      </w:r>
    </w:p>
    <w:p w:rsidR="00BA3FD6" w:rsidRDefault="00F70A16" w:rsidP="00D46495">
      <w:pPr>
        <w:pStyle w:val="28"/>
        <w:keepNext/>
        <w:shd w:val="clear" w:color="auto" w:fill="auto"/>
        <w:tabs>
          <w:tab w:val="left" w:pos="2726"/>
        </w:tabs>
        <w:spacing w:line="360" w:lineRule="auto"/>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rsidP="00D46495">
      <w:pPr>
        <w:pStyle w:val="28"/>
        <w:keepNext/>
        <w:shd w:val="clear" w:color="auto" w:fill="auto"/>
        <w:spacing w:line="360" w:lineRule="auto"/>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rsidP="00D46495">
      <w:pPr>
        <w:pStyle w:val="28"/>
        <w:keepNext/>
        <w:shd w:val="clear" w:color="auto" w:fill="auto"/>
        <w:spacing w:line="360" w:lineRule="auto"/>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rsidP="00D46495">
      <w:pPr>
        <w:pStyle w:val="28"/>
        <w:keepNext/>
        <w:shd w:val="clear" w:color="auto" w:fill="auto"/>
        <w:spacing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rsidP="00D46495">
      <w:pPr>
        <w:pStyle w:val="28"/>
        <w:keepNext/>
        <w:shd w:val="clear" w:color="auto" w:fill="auto"/>
        <w:spacing w:line="360" w:lineRule="auto"/>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46495">
      <w:pPr>
        <w:pStyle w:val="28"/>
        <w:keepNext/>
        <w:shd w:val="clear" w:color="auto" w:fill="auto"/>
        <w:tabs>
          <w:tab w:val="left" w:pos="4464"/>
        </w:tabs>
        <w:spacing w:line="360" w:lineRule="auto"/>
        <w:jc w:val="both"/>
      </w:pPr>
      <w:r>
        <w:t>осознание художественной</w:t>
      </w:r>
      <w:r>
        <w:tab/>
        <w:t>картины жизни, созданной автором</w:t>
      </w:r>
    </w:p>
    <w:p w:rsidR="00BA3FD6" w:rsidRDefault="00F70A16" w:rsidP="00D46495">
      <w:pPr>
        <w:pStyle w:val="28"/>
        <w:keepNext/>
        <w:shd w:val="clear" w:color="auto" w:fill="auto"/>
        <w:spacing w:line="360" w:lineRule="auto"/>
        <w:jc w:val="both"/>
      </w:pPr>
      <w:r>
        <w:t>в литературном произведении, в единстве эмоционального личностного восприятия и интеллектуального понимания;</w:t>
      </w:r>
    </w:p>
    <w:p w:rsidR="00BA3FD6" w:rsidRDefault="00F70A16" w:rsidP="00D46495">
      <w:pPr>
        <w:pStyle w:val="28"/>
        <w:keepNext/>
        <w:shd w:val="clear" w:color="auto" w:fill="auto"/>
        <w:spacing w:line="360" w:lineRule="auto"/>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rsidP="00D46495">
      <w:pPr>
        <w:pStyle w:val="28"/>
        <w:keepNext/>
        <w:shd w:val="clear" w:color="auto" w:fill="auto"/>
        <w:tabs>
          <w:tab w:val="left" w:pos="4464"/>
          <w:tab w:val="left" w:pos="5765"/>
        </w:tabs>
        <w:spacing w:line="360" w:lineRule="auto"/>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rsidP="00D46495">
      <w:pPr>
        <w:pStyle w:val="28"/>
        <w:keepNext/>
        <w:shd w:val="clear" w:color="auto" w:fill="auto"/>
        <w:spacing w:line="360" w:lineRule="auto"/>
        <w:jc w:val="both"/>
      </w:pPr>
      <w:r>
        <w:t xml:space="preserve">теоретико-литературных терминов и понятий (в дополнение к изученным на уровне </w:t>
      </w:r>
      <w:r>
        <w:lastRenderedPageBreak/>
        <w:t>основного общего образования);</w:t>
      </w:r>
    </w:p>
    <w:p w:rsidR="00BA3FD6" w:rsidRDefault="00F70A16" w:rsidP="00D46495">
      <w:pPr>
        <w:pStyle w:val="28"/>
        <w:keepNext/>
        <w:shd w:val="clear" w:color="auto" w:fill="auto"/>
        <w:spacing w:line="360" w:lineRule="auto"/>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D46495">
      <w:pPr>
        <w:pStyle w:val="28"/>
        <w:keepNext/>
        <w:shd w:val="clear" w:color="auto" w:fill="auto"/>
        <w:spacing w:line="360" w:lineRule="auto"/>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D46495">
      <w:pPr>
        <w:pStyle w:val="28"/>
        <w:keepNext/>
        <w:shd w:val="clear" w:color="auto" w:fill="auto"/>
        <w:spacing w:line="360" w:lineRule="auto"/>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D46495">
      <w:pPr>
        <w:pStyle w:val="28"/>
        <w:keepNext/>
        <w:shd w:val="clear" w:color="auto" w:fill="auto"/>
        <w:spacing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D46495">
      <w:pPr>
        <w:pStyle w:val="28"/>
        <w:keepNext/>
        <w:shd w:val="clear" w:color="auto" w:fill="auto"/>
        <w:spacing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D46495">
      <w:pPr>
        <w:pStyle w:val="28"/>
        <w:keepNext/>
        <w:shd w:val="clear" w:color="auto" w:fill="auto"/>
        <w:spacing w:line="360" w:lineRule="auto"/>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D46495">
      <w:pPr>
        <w:pStyle w:val="28"/>
        <w:keepNext/>
        <w:shd w:val="clear" w:color="auto" w:fill="auto"/>
        <w:spacing w:line="360" w:lineRule="auto"/>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rsidP="00D46495">
      <w:pPr>
        <w:pStyle w:val="28"/>
        <w:keepNext/>
        <w:shd w:val="clear" w:color="auto" w:fill="auto"/>
        <w:spacing w:line="360" w:lineRule="auto"/>
        <w:jc w:val="both"/>
      </w:pPr>
      <w: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spacing w:line="360" w:lineRule="auto"/>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rsidP="00D46495">
      <w:pPr>
        <w:pStyle w:val="28"/>
        <w:keepNext/>
        <w:shd w:val="clear" w:color="auto" w:fill="auto"/>
        <w:spacing w:line="360" w:lineRule="auto"/>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D46495">
      <w:pPr>
        <w:pStyle w:val="28"/>
        <w:keepNext/>
        <w:shd w:val="clear" w:color="auto" w:fill="auto"/>
        <w:spacing w:line="360" w:lineRule="auto"/>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D46495">
      <w:pPr>
        <w:pStyle w:val="28"/>
        <w:keepNext/>
        <w:shd w:val="clear" w:color="auto" w:fill="auto"/>
        <w:spacing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D46495">
      <w:pPr>
        <w:pStyle w:val="28"/>
        <w:keepNext/>
        <w:shd w:val="clear" w:color="auto" w:fill="auto"/>
        <w:tabs>
          <w:tab w:val="left" w:pos="1532"/>
        </w:tabs>
        <w:spacing w:line="360" w:lineRule="auto"/>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rsidP="00D46495">
      <w:pPr>
        <w:pStyle w:val="28"/>
        <w:keepNext/>
        <w:shd w:val="clear" w:color="auto" w:fill="auto"/>
        <w:spacing w:line="360" w:lineRule="auto"/>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D46495">
      <w:pPr>
        <w:pStyle w:val="28"/>
        <w:keepNext/>
        <w:shd w:val="clear" w:color="auto" w:fill="auto"/>
        <w:spacing w:line="360" w:lineRule="auto"/>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rsidP="00D46495">
      <w:pPr>
        <w:pStyle w:val="28"/>
        <w:keepNext/>
        <w:shd w:val="clear" w:color="auto" w:fill="auto"/>
        <w:spacing w:line="360" w:lineRule="auto"/>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rsidP="00D46495">
      <w:pPr>
        <w:pStyle w:val="28"/>
        <w:keepNext/>
        <w:shd w:val="clear" w:color="auto" w:fill="auto"/>
        <w:spacing w:line="360" w:lineRule="auto"/>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rsidP="00D46495">
      <w:pPr>
        <w:pStyle w:val="28"/>
        <w:keepNext/>
        <w:shd w:val="clear" w:color="auto" w:fill="auto"/>
        <w:spacing w:line="360" w:lineRule="auto"/>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rsidP="00D46495">
      <w:pPr>
        <w:pStyle w:val="28"/>
        <w:keepNext/>
        <w:shd w:val="clear" w:color="auto" w:fill="auto"/>
        <w:spacing w:line="360" w:lineRule="auto"/>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w:t>
      </w:r>
      <w:r>
        <w:lastRenderedPageBreak/>
        <w:t>современностью и традицией;</w:t>
      </w:r>
    </w:p>
    <w:p w:rsidR="00BA3FD6" w:rsidRDefault="00F70A16" w:rsidP="00D46495">
      <w:pPr>
        <w:pStyle w:val="28"/>
        <w:keepNext/>
        <w:shd w:val="clear" w:color="auto" w:fill="auto"/>
        <w:spacing w:line="360" w:lineRule="auto"/>
        <w:jc w:val="both"/>
      </w:pPr>
      <w:r>
        <w:t>умение раскрывать конкретно-историческое и общечеловеческое содержание литературных произведений;</w:t>
      </w:r>
    </w:p>
    <w:p w:rsidR="00BA3FD6" w:rsidRDefault="00F70A16" w:rsidP="00D46495">
      <w:pPr>
        <w:pStyle w:val="28"/>
        <w:keepNext/>
        <w:shd w:val="clear" w:color="auto" w:fill="auto"/>
        <w:spacing w:line="360" w:lineRule="auto"/>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D46495">
      <w:pPr>
        <w:pStyle w:val="28"/>
        <w:keepNext/>
        <w:shd w:val="clear" w:color="auto" w:fill="auto"/>
        <w:spacing w:line="360" w:lineRule="auto"/>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D46495">
      <w:pPr>
        <w:pStyle w:val="28"/>
        <w:keepNext/>
        <w:shd w:val="clear" w:color="auto" w:fill="auto"/>
        <w:spacing w:line="360" w:lineRule="auto"/>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D46495">
      <w:pPr>
        <w:pStyle w:val="28"/>
        <w:keepNext/>
        <w:shd w:val="clear" w:color="auto" w:fill="auto"/>
        <w:spacing w:line="360" w:lineRule="auto"/>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D46495">
      <w:pPr>
        <w:pStyle w:val="28"/>
        <w:keepNext/>
        <w:shd w:val="clear" w:color="auto" w:fill="auto"/>
        <w:spacing w:line="360" w:lineRule="auto"/>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46495">
      <w:pPr>
        <w:pStyle w:val="28"/>
        <w:keepNext/>
        <w:shd w:val="clear" w:color="auto" w:fill="auto"/>
        <w:spacing w:line="360" w:lineRule="auto"/>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rsidP="00D46495">
      <w:pPr>
        <w:pStyle w:val="28"/>
        <w:keepNext/>
        <w:shd w:val="clear" w:color="auto" w:fill="auto"/>
        <w:spacing w:line="360" w:lineRule="auto"/>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D46495">
      <w:pPr>
        <w:pStyle w:val="28"/>
        <w:keepNext/>
        <w:shd w:val="clear" w:color="auto" w:fill="auto"/>
        <w:spacing w:line="360" w:lineRule="auto"/>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rsidP="00D46495">
      <w:pPr>
        <w:pStyle w:val="28"/>
        <w:keepNext/>
        <w:shd w:val="clear" w:color="auto" w:fill="auto"/>
        <w:spacing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rsidP="00D46495">
      <w:pPr>
        <w:pStyle w:val="28"/>
        <w:keepNext/>
        <w:shd w:val="clear" w:color="auto" w:fill="auto"/>
        <w:spacing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D46495">
      <w:pPr>
        <w:pStyle w:val="28"/>
        <w:keepNext/>
        <w:shd w:val="clear" w:color="auto" w:fill="auto"/>
        <w:spacing w:line="360" w:lineRule="auto"/>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rsidP="00D46495">
      <w:pPr>
        <w:pStyle w:val="28"/>
        <w:keepNext/>
        <w:shd w:val="clear" w:color="auto" w:fill="auto"/>
        <w:spacing w:line="360" w:lineRule="auto"/>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rsidP="00D46495">
      <w:pPr>
        <w:pStyle w:val="28"/>
        <w:keepNext/>
        <w:shd w:val="clear" w:color="auto" w:fill="auto"/>
        <w:spacing w:line="360" w:lineRule="auto"/>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rsidP="00D46495">
      <w:pPr>
        <w:pStyle w:val="28"/>
        <w:keepNext/>
        <w:shd w:val="clear" w:color="auto" w:fill="auto"/>
        <w:spacing w:line="360" w:lineRule="auto"/>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spacing w:line="360" w:lineRule="auto"/>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rsidP="00D46495">
      <w:pPr>
        <w:pStyle w:val="28"/>
        <w:keepNext/>
        <w:shd w:val="clear" w:color="auto" w:fill="auto"/>
        <w:spacing w:line="360" w:lineRule="auto"/>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D46495">
      <w:pPr>
        <w:pStyle w:val="28"/>
        <w:keepNext/>
        <w:shd w:val="clear" w:color="auto" w:fill="auto"/>
        <w:spacing w:line="360" w:lineRule="auto"/>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D46495">
      <w:pPr>
        <w:pStyle w:val="28"/>
        <w:keepNext/>
        <w:shd w:val="clear" w:color="auto" w:fill="auto"/>
        <w:spacing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D46495">
      <w:pPr>
        <w:pStyle w:val="28"/>
        <w:keepNext/>
        <w:shd w:val="clear" w:color="auto" w:fill="auto"/>
        <w:tabs>
          <w:tab w:val="left" w:pos="1527"/>
        </w:tabs>
        <w:spacing w:line="360" w:lineRule="auto"/>
        <w:jc w:val="both"/>
      </w:pPr>
      <w:r>
        <w:t xml:space="preserve">К концу обучения в 11 классе обучающийся получит следующие предметные результаты </w:t>
      </w:r>
      <w:r>
        <w:lastRenderedPageBreak/>
        <w:t>по отдельным темам программы по литературе:</w:t>
      </w:r>
    </w:p>
    <w:p w:rsidR="00BA3FD6" w:rsidRDefault="00F70A16" w:rsidP="00D46495">
      <w:pPr>
        <w:pStyle w:val="28"/>
        <w:keepNext/>
        <w:shd w:val="clear" w:color="auto" w:fill="auto"/>
        <w:spacing w:line="360" w:lineRule="auto"/>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rsidP="00D46495">
      <w:pPr>
        <w:pStyle w:val="28"/>
        <w:keepNext/>
        <w:shd w:val="clear" w:color="auto" w:fill="auto"/>
        <w:spacing w:line="360" w:lineRule="auto"/>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rsidP="00D46495">
      <w:pPr>
        <w:pStyle w:val="28"/>
        <w:keepNext/>
        <w:shd w:val="clear" w:color="auto" w:fill="auto"/>
        <w:spacing w:line="360" w:lineRule="auto"/>
        <w:jc w:val="both"/>
      </w:pPr>
      <w:r>
        <w:t>воспитание ценностного отношения к литературе как неотъемлемой части культуры;</w:t>
      </w:r>
    </w:p>
    <w:p w:rsidR="00BA3FD6" w:rsidRDefault="00F70A16" w:rsidP="00D46495">
      <w:pPr>
        <w:pStyle w:val="28"/>
        <w:keepNext/>
        <w:shd w:val="clear" w:color="auto" w:fill="auto"/>
        <w:spacing w:line="360" w:lineRule="auto"/>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rsidP="00D46495">
      <w:pPr>
        <w:pStyle w:val="28"/>
        <w:keepNext/>
        <w:shd w:val="clear" w:color="auto" w:fill="auto"/>
        <w:spacing w:line="360" w:lineRule="auto"/>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rsidP="00D46495">
      <w:pPr>
        <w:pStyle w:val="28"/>
        <w:keepNext/>
        <w:shd w:val="clear" w:color="auto" w:fill="auto"/>
        <w:spacing w:line="360" w:lineRule="auto"/>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rsidP="00D46495">
      <w:pPr>
        <w:pStyle w:val="28"/>
        <w:keepNext/>
        <w:shd w:val="clear" w:color="auto" w:fill="auto"/>
        <w:spacing w:line="360" w:lineRule="auto"/>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rsidP="00D46495">
      <w:pPr>
        <w:pStyle w:val="28"/>
        <w:keepNext/>
        <w:shd w:val="clear" w:color="auto" w:fill="auto"/>
        <w:spacing w:line="360" w:lineRule="auto"/>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rsidP="00D46495">
      <w:pPr>
        <w:pStyle w:val="28"/>
        <w:keepNext/>
        <w:shd w:val="clear" w:color="auto" w:fill="auto"/>
        <w:spacing w:line="360" w:lineRule="auto"/>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D46495">
      <w:pPr>
        <w:pStyle w:val="28"/>
        <w:keepNext/>
        <w:shd w:val="clear" w:color="auto" w:fill="auto"/>
        <w:spacing w:line="360" w:lineRule="auto"/>
        <w:jc w:val="both"/>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lastRenderedPageBreak/>
        <w:t>интеллектуального понимания;</w:t>
      </w:r>
    </w:p>
    <w:p w:rsidR="00BA3FD6" w:rsidRDefault="00F70A16" w:rsidP="00D46495">
      <w:pPr>
        <w:pStyle w:val="28"/>
        <w:keepNext/>
        <w:shd w:val="clear" w:color="auto" w:fill="auto"/>
        <w:spacing w:line="360" w:lineRule="auto"/>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D46495">
      <w:pPr>
        <w:pStyle w:val="28"/>
        <w:keepNext/>
        <w:shd w:val="clear" w:color="auto" w:fill="auto"/>
        <w:spacing w:line="360" w:lineRule="auto"/>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D46495">
      <w:pPr>
        <w:pStyle w:val="28"/>
        <w:keepNext/>
        <w:shd w:val="clear" w:color="auto" w:fill="auto"/>
        <w:spacing w:line="360" w:lineRule="auto"/>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rsidP="00D46495">
      <w:pPr>
        <w:pStyle w:val="28"/>
        <w:keepNext/>
        <w:shd w:val="clear" w:color="auto" w:fill="auto"/>
        <w:spacing w:line="360" w:lineRule="auto"/>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D46495">
      <w:pPr>
        <w:pStyle w:val="28"/>
        <w:keepNext/>
        <w:shd w:val="clear" w:color="auto" w:fill="auto"/>
        <w:spacing w:line="360" w:lineRule="auto"/>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rsidP="00D46495">
      <w:pPr>
        <w:pStyle w:val="28"/>
        <w:keepNext/>
        <w:shd w:val="clear" w:color="auto" w:fill="auto"/>
        <w:spacing w:line="360" w:lineRule="auto"/>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rsidP="00D46495">
      <w:pPr>
        <w:pStyle w:val="28"/>
        <w:keepNext/>
        <w:shd w:val="clear" w:color="auto" w:fill="auto"/>
        <w:spacing w:line="360" w:lineRule="auto"/>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D46495">
      <w:pPr>
        <w:pStyle w:val="28"/>
        <w:keepNext/>
        <w:shd w:val="clear" w:color="auto" w:fill="auto"/>
        <w:spacing w:line="360" w:lineRule="auto"/>
        <w:jc w:val="both"/>
      </w:pPr>
      <w:r>
        <w:t xml:space="preserve">сформированность представлений о литературном произведении как явлении словесного </w:t>
      </w:r>
      <w:r>
        <w:lastRenderedPageBreak/>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rsidP="00D46495">
      <w:pPr>
        <w:pStyle w:val="28"/>
        <w:keepNext/>
        <w:shd w:val="clear" w:color="auto" w:fill="auto"/>
        <w:spacing w:line="360" w:lineRule="auto"/>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rsidP="00D46495">
      <w:pPr>
        <w:pStyle w:val="28"/>
        <w:keepNext/>
        <w:shd w:val="clear" w:color="auto" w:fill="auto"/>
        <w:spacing w:line="360" w:lineRule="auto"/>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rsidP="00D46495">
      <w:pPr>
        <w:pStyle w:val="28"/>
        <w:keepNext/>
        <w:shd w:val="clear" w:color="auto" w:fill="auto"/>
        <w:spacing w:line="360" w:lineRule="auto"/>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rsidP="00D46495">
      <w:pPr>
        <w:pStyle w:val="28"/>
        <w:keepNext/>
        <w:shd w:val="clear" w:color="auto" w:fill="auto"/>
        <w:spacing w:line="360" w:lineRule="auto"/>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D46495">
      <w:pPr>
        <w:pStyle w:val="28"/>
        <w:keepNext/>
        <w:shd w:val="clear" w:color="auto" w:fill="auto"/>
        <w:spacing w:line="360" w:lineRule="auto"/>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rsidP="00D46495">
      <w:pPr>
        <w:pStyle w:val="28"/>
        <w:keepNext/>
        <w:shd w:val="clear" w:color="auto" w:fill="auto"/>
        <w:spacing w:line="360" w:lineRule="auto"/>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rsidP="00D46495">
      <w:pPr>
        <w:pStyle w:val="28"/>
        <w:keepNext/>
        <w:shd w:val="clear" w:color="auto" w:fill="auto"/>
        <w:spacing w:line="360" w:lineRule="auto"/>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rsidP="00D46495">
      <w:pPr>
        <w:pStyle w:val="28"/>
        <w:keepNext/>
        <w:shd w:val="clear" w:color="auto" w:fill="auto"/>
        <w:spacing w:line="360" w:lineRule="auto"/>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62AC6" w:rsidRDefault="00262AC6" w:rsidP="00D46495">
      <w:pPr>
        <w:pStyle w:val="28"/>
        <w:keepNext/>
        <w:shd w:val="clear" w:color="auto" w:fill="auto"/>
        <w:spacing w:line="360" w:lineRule="auto"/>
        <w:jc w:val="both"/>
      </w:pPr>
    </w:p>
    <w:p w:rsidR="00BA3FD6" w:rsidRPr="005B614D" w:rsidRDefault="00F90C5A" w:rsidP="00D46495">
      <w:pPr>
        <w:pStyle w:val="28"/>
        <w:keepNext/>
        <w:shd w:val="clear" w:color="auto" w:fill="auto"/>
        <w:tabs>
          <w:tab w:val="left" w:pos="993"/>
        </w:tabs>
        <w:spacing w:line="360" w:lineRule="auto"/>
        <w:jc w:val="both"/>
        <w:rPr>
          <w:b/>
        </w:rPr>
      </w:pPr>
      <w:r>
        <w:rPr>
          <w:b/>
        </w:rPr>
        <w:tab/>
        <w:t xml:space="preserve">2.1.4. </w:t>
      </w:r>
      <w:r w:rsidR="00F70A16" w:rsidRPr="005B614D">
        <w:rPr>
          <w:b/>
        </w:rPr>
        <w:t>Федеральная рабочая программа по учебному предмету «Родной язык (русский)».</w:t>
      </w:r>
    </w:p>
    <w:p w:rsidR="00BA3FD6" w:rsidRDefault="00F70A16" w:rsidP="00D46495">
      <w:pPr>
        <w:pStyle w:val="28"/>
        <w:keepNext/>
        <w:shd w:val="clear" w:color="auto" w:fill="auto"/>
        <w:tabs>
          <w:tab w:val="left" w:pos="1330"/>
        </w:tabs>
        <w:spacing w:line="360" w:lineRule="auto"/>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D46495">
      <w:pPr>
        <w:pStyle w:val="28"/>
        <w:keepNext/>
        <w:shd w:val="clear" w:color="auto" w:fill="auto"/>
        <w:tabs>
          <w:tab w:val="left" w:pos="1330"/>
        </w:tabs>
        <w:spacing w:line="360" w:lineRule="auto"/>
        <w:jc w:val="both"/>
      </w:pPr>
      <w:r>
        <w:t xml:space="preserve">Пояснительная записка отражает общие цели и задачи изучения родного языка (русского), </w:t>
      </w:r>
      <w:r>
        <w:lastRenderedPageBreak/>
        <w:t>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33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30"/>
        </w:tabs>
        <w:spacing w:line="360" w:lineRule="auto"/>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74"/>
        </w:tabs>
        <w:spacing w:line="360" w:lineRule="auto"/>
        <w:jc w:val="both"/>
      </w:pPr>
      <w:r>
        <w:t>Пояснительная записка.</w:t>
      </w:r>
    </w:p>
    <w:p w:rsidR="00BA3FD6" w:rsidRDefault="00F70A16" w:rsidP="00D46495">
      <w:pPr>
        <w:pStyle w:val="28"/>
        <w:keepNext/>
        <w:shd w:val="clear" w:color="auto" w:fill="auto"/>
        <w:tabs>
          <w:tab w:val="left" w:pos="1527"/>
        </w:tabs>
        <w:spacing w:line="360" w:lineRule="auto"/>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D46495">
      <w:pPr>
        <w:pStyle w:val="28"/>
        <w:keepNext/>
        <w:shd w:val="clear" w:color="auto" w:fill="auto"/>
        <w:tabs>
          <w:tab w:val="left" w:pos="1570"/>
        </w:tabs>
        <w:spacing w:line="360" w:lineRule="auto"/>
        <w:jc w:val="both"/>
      </w:pPr>
      <w:r>
        <w:t>Программа по родному языку (русскому) позволит учителю:</w:t>
      </w:r>
    </w:p>
    <w:p w:rsidR="00BA3FD6" w:rsidRDefault="00F70A16" w:rsidP="00D46495">
      <w:pPr>
        <w:pStyle w:val="28"/>
        <w:keepNext/>
        <w:shd w:val="clear" w:color="auto" w:fill="auto"/>
        <w:spacing w:line="360" w:lineRule="auto"/>
        <w:jc w:val="both"/>
      </w:pPr>
      <w:r>
        <w:t>реализовать в процессе преподавания родного языка (русского) современные</w:t>
      </w:r>
    </w:p>
    <w:p w:rsidR="00BA3FD6" w:rsidRDefault="00F70A16" w:rsidP="00D46495">
      <w:pPr>
        <w:pStyle w:val="28"/>
        <w:keepNext/>
        <w:shd w:val="clear" w:color="auto" w:fill="auto"/>
        <w:spacing w:line="360" w:lineRule="auto"/>
        <w:jc w:val="both"/>
      </w:pPr>
      <w:r>
        <w:t>подходы к достижению личностных, метапредметных и предметных результатов обучения, сформулированных в ФГОС СОО;</w:t>
      </w:r>
    </w:p>
    <w:p w:rsidR="00BA3FD6" w:rsidRDefault="00F70A16" w:rsidP="00D46495">
      <w:pPr>
        <w:pStyle w:val="28"/>
        <w:keepNext/>
        <w:shd w:val="clear" w:color="auto" w:fill="auto"/>
        <w:spacing w:line="360" w:lineRule="auto"/>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rsidP="00D46495">
      <w:pPr>
        <w:pStyle w:val="28"/>
        <w:keepNext/>
        <w:shd w:val="clear" w:color="auto" w:fill="auto"/>
        <w:spacing w:line="360" w:lineRule="auto"/>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D46495">
      <w:pPr>
        <w:pStyle w:val="28"/>
        <w:keepNext/>
        <w:shd w:val="clear" w:color="auto" w:fill="auto"/>
        <w:tabs>
          <w:tab w:val="left" w:pos="1522"/>
        </w:tabs>
        <w:spacing w:line="360" w:lineRule="auto"/>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D46495">
      <w:pPr>
        <w:pStyle w:val="28"/>
        <w:keepNext/>
        <w:shd w:val="clear" w:color="auto" w:fill="auto"/>
        <w:tabs>
          <w:tab w:val="left" w:pos="1537"/>
        </w:tabs>
        <w:spacing w:line="360" w:lineRule="auto"/>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D46495">
      <w:pPr>
        <w:pStyle w:val="28"/>
        <w:keepNext/>
        <w:shd w:val="clear" w:color="auto" w:fill="auto"/>
        <w:tabs>
          <w:tab w:val="left" w:pos="1537"/>
        </w:tabs>
        <w:spacing w:line="360" w:lineRule="auto"/>
        <w:jc w:val="both"/>
      </w:pPr>
      <w:r>
        <w:lastRenderedPageBreak/>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5B614D" w:rsidRDefault="00F70A16" w:rsidP="00D46495">
      <w:pPr>
        <w:pStyle w:val="28"/>
        <w:keepNext/>
        <w:shd w:val="clear" w:color="auto" w:fill="auto"/>
        <w:tabs>
          <w:tab w:val="left" w:pos="1542"/>
        </w:tabs>
        <w:spacing w:line="360" w:lineRule="auto"/>
        <w:jc w:val="both"/>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r w:rsidR="005B614D">
        <w:t xml:space="preserve"> </w:t>
      </w:r>
    </w:p>
    <w:p w:rsidR="00BA3FD6" w:rsidRDefault="00F70A16" w:rsidP="00D46495">
      <w:pPr>
        <w:pStyle w:val="28"/>
        <w:keepNext/>
        <w:shd w:val="clear" w:color="auto" w:fill="auto"/>
        <w:tabs>
          <w:tab w:val="left" w:pos="1542"/>
        </w:tabs>
        <w:spacing w:line="360" w:lineRule="auto"/>
        <w:jc w:val="both"/>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rsidP="00D46495">
      <w:pPr>
        <w:pStyle w:val="28"/>
        <w:keepNext/>
        <w:shd w:val="clear" w:color="auto" w:fill="auto"/>
        <w:spacing w:line="360" w:lineRule="auto"/>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D46495">
      <w:pPr>
        <w:pStyle w:val="28"/>
        <w:keepNext/>
        <w:shd w:val="clear" w:color="auto" w:fill="auto"/>
        <w:tabs>
          <w:tab w:val="left" w:pos="1537"/>
        </w:tabs>
        <w:spacing w:line="360" w:lineRule="auto"/>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D46495">
      <w:pPr>
        <w:pStyle w:val="28"/>
        <w:keepNext/>
        <w:shd w:val="clear" w:color="auto" w:fill="auto"/>
        <w:tabs>
          <w:tab w:val="left" w:pos="1532"/>
        </w:tabs>
        <w:spacing w:line="360" w:lineRule="auto"/>
        <w:jc w:val="both"/>
      </w:pPr>
      <w: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w:t>
      </w:r>
      <w:r>
        <w:lastRenderedPageBreak/>
        <w:t>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rsidP="00D46495">
      <w:pPr>
        <w:pStyle w:val="28"/>
        <w:keepNext/>
        <w:shd w:val="clear" w:color="auto" w:fill="auto"/>
        <w:spacing w:line="360" w:lineRule="auto"/>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rsidP="00D46495">
      <w:pPr>
        <w:pStyle w:val="28"/>
        <w:keepNext/>
        <w:shd w:val="clear" w:color="auto" w:fill="auto"/>
        <w:spacing w:line="360" w:lineRule="auto"/>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rsidP="00D46495">
      <w:pPr>
        <w:pStyle w:val="28"/>
        <w:keepNext/>
        <w:shd w:val="clear" w:color="auto" w:fill="auto"/>
        <w:spacing w:line="360" w:lineRule="auto"/>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rsidP="00D46495">
      <w:pPr>
        <w:pStyle w:val="28"/>
        <w:keepNext/>
        <w:shd w:val="clear" w:color="auto" w:fill="auto"/>
        <w:tabs>
          <w:tab w:val="left" w:pos="1666"/>
        </w:tabs>
        <w:spacing w:line="360" w:lineRule="auto"/>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D46495">
      <w:pPr>
        <w:pStyle w:val="28"/>
        <w:keepNext/>
        <w:shd w:val="clear" w:color="auto" w:fill="auto"/>
        <w:tabs>
          <w:tab w:val="left" w:pos="1666"/>
        </w:tabs>
        <w:spacing w:line="360" w:lineRule="auto"/>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D46495">
      <w:pPr>
        <w:pStyle w:val="28"/>
        <w:keepNext/>
        <w:shd w:val="clear" w:color="auto" w:fill="auto"/>
        <w:tabs>
          <w:tab w:val="left" w:pos="1671"/>
        </w:tabs>
        <w:spacing w:line="360" w:lineRule="auto"/>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D46495">
      <w:pPr>
        <w:pStyle w:val="28"/>
        <w:keepNext/>
        <w:shd w:val="clear" w:color="auto" w:fill="auto"/>
        <w:tabs>
          <w:tab w:val="left" w:pos="1671"/>
        </w:tabs>
        <w:spacing w:line="360" w:lineRule="auto"/>
        <w:jc w:val="both"/>
      </w:pPr>
      <w: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w:t>
      </w:r>
      <w:r>
        <w:lastRenderedPageBreak/>
        <w:t>представлений о культуре речи как компоненте национальной культуры, о вариантах языковой нормы.</w:t>
      </w:r>
    </w:p>
    <w:p w:rsidR="00BA3FD6" w:rsidRDefault="00F70A16" w:rsidP="00D46495">
      <w:pPr>
        <w:pStyle w:val="28"/>
        <w:keepNext/>
        <w:shd w:val="clear" w:color="auto" w:fill="auto"/>
        <w:tabs>
          <w:tab w:val="left" w:pos="990"/>
        </w:tabs>
        <w:spacing w:line="360" w:lineRule="auto"/>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rsidP="00D46495">
      <w:pPr>
        <w:pStyle w:val="28"/>
        <w:keepNext/>
        <w:shd w:val="clear" w:color="auto" w:fill="auto"/>
        <w:tabs>
          <w:tab w:val="left" w:pos="1662"/>
        </w:tabs>
        <w:spacing w:line="360" w:lineRule="auto"/>
        <w:jc w:val="both"/>
      </w:pPr>
      <w:r>
        <w:t>Целями изучения родного языка (русского) по программам среднего общего образования являются:</w:t>
      </w:r>
    </w:p>
    <w:p w:rsidR="00BA3FD6" w:rsidRDefault="00F70A16" w:rsidP="00D46495">
      <w:pPr>
        <w:pStyle w:val="28"/>
        <w:keepNext/>
        <w:shd w:val="clear" w:color="auto" w:fill="auto"/>
        <w:spacing w:line="360" w:lineRule="auto"/>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rsidP="00D46495">
      <w:pPr>
        <w:pStyle w:val="28"/>
        <w:keepNext/>
        <w:shd w:val="clear" w:color="auto" w:fill="auto"/>
        <w:spacing w:line="360" w:lineRule="auto"/>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rsidP="00D46495">
      <w:pPr>
        <w:pStyle w:val="28"/>
        <w:keepNext/>
        <w:shd w:val="clear" w:color="auto" w:fill="auto"/>
        <w:spacing w:line="360" w:lineRule="auto"/>
        <w:jc w:val="both"/>
      </w:pPr>
      <w:r>
        <w:t>воспитание уважительного отношения к культурам и языкам народов России;</w:t>
      </w:r>
    </w:p>
    <w:p w:rsidR="00BA3FD6" w:rsidRDefault="00F70A16" w:rsidP="00D46495">
      <w:pPr>
        <w:pStyle w:val="28"/>
        <w:keepNext/>
        <w:shd w:val="clear" w:color="auto" w:fill="auto"/>
        <w:spacing w:line="360" w:lineRule="auto"/>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5B614D" w:rsidRDefault="00F70A16" w:rsidP="00D46495">
      <w:pPr>
        <w:pStyle w:val="28"/>
        <w:keepNext/>
        <w:shd w:val="clear" w:color="auto" w:fill="auto"/>
        <w:spacing w:line="360" w:lineRule="auto"/>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sidR="005B614D">
        <w:t xml:space="preserve"> </w:t>
      </w:r>
      <w:bookmarkStart w:id="0" w:name="bookmark2"/>
    </w:p>
    <w:bookmarkEnd w:id="0"/>
    <w:p w:rsidR="00BA3FD6" w:rsidRDefault="00F70A16" w:rsidP="00D46495">
      <w:pPr>
        <w:pStyle w:val="28"/>
        <w:keepNext/>
        <w:shd w:val="clear" w:color="auto" w:fill="auto"/>
        <w:spacing w:line="360" w:lineRule="auto"/>
        <w:jc w:val="both"/>
      </w:pPr>
      <w: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w:t>
      </w:r>
      <w:r>
        <w:lastRenderedPageBreak/>
        <w:t>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rsidP="00D46495">
      <w:pPr>
        <w:pStyle w:val="28"/>
        <w:keepNext/>
        <w:shd w:val="clear" w:color="auto" w:fill="auto"/>
        <w:spacing w:line="360" w:lineRule="auto"/>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rsidP="00D46495">
      <w:pPr>
        <w:pStyle w:val="28"/>
        <w:keepNext/>
        <w:shd w:val="clear" w:color="auto" w:fill="auto"/>
        <w:spacing w:line="360" w:lineRule="auto"/>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rsidP="00D46495">
      <w:pPr>
        <w:pStyle w:val="28"/>
        <w:keepNext/>
        <w:shd w:val="clear" w:color="auto" w:fill="auto"/>
        <w:tabs>
          <w:tab w:val="left" w:pos="1666"/>
        </w:tabs>
        <w:spacing w:line="360" w:lineRule="auto"/>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D46495">
      <w:pPr>
        <w:pStyle w:val="28"/>
        <w:keepNext/>
        <w:shd w:val="clear" w:color="auto" w:fill="auto"/>
        <w:tabs>
          <w:tab w:val="left" w:pos="1666"/>
        </w:tabs>
        <w:spacing w:line="360" w:lineRule="auto"/>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D46495">
      <w:pPr>
        <w:pStyle w:val="28"/>
        <w:keepNext/>
        <w:shd w:val="clear" w:color="auto" w:fill="auto"/>
        <w:tabs>
          <w:tab w:val="left" w:pos="1666"/>
        </w:tabs>
        <w:spacing w:line="360" w:lineRule="auto"/>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rsidP="00D46495">
      <w:pPr>
        <w:pStyle w:val="28"/>
        <w:keepNext/>
        <w:shd w:val="clear" w:color="auto" w:fill="auto"/>
        <w:tabs>
          <w:tab w:val="left" w:pos="1705"/>
        </w:tabs>
        <w:spacing w:line="360" w:lineRule="auto"/>
        <w:jc w:val="both"/>
      </w:pPr>
      <w:r>
        <w:t>Родной язык (русский) не ущемляет права обучающихся, изучающих</w:t>
      </w:r>
      <w:r w:rsidR="005B614D">
        <w:t xml:space="preserve"> </w:t>
      </w: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rsidP="00D46495">
      <w:pPr>
        <w:pStyle w:val="28"/>
        <w:keepNext/>
        <w:shd w:val="clear" w:color="auto" w:fill="auto"/>
        <w:tabs>
          <w:tab w:val="left" w:pos="1374"/>
        </w:tabs>
        <w:spacing w:line="360" w:lineRule="auto"/>
        <w:jc w:val="both"/>
      </w:pPr>
      <w:r>
        <w:t>Содержание обучения в 10 классе.</w:t>
      </w:r>
    </w:p>
    <w:p w:rsidR="00BA3FD6" w:rsidRDefault="00F70A16" w:rsidP="00D46495">
      <w:pPr>
        <w:pStyle w:val="28"/>
        <w:keepNext/>
        <w:shd w:val="clear" w:color="auto" w:fill="auto"/>
        <w:tabs>
          <w:tab w:val="left" w:pos="1575"/>
        </w:tabs>
        <w:spacing w:line="360" w:lineRule="auto"/>
        <w:jc w:val="both"/>
      </w:pPr>
      <w:r>
        <w:t>Раздел 1. Язык и культура.</w:t>
      </w:r>
    </w:p>
    <w:p w:rsidR="00BA3FD6" w:rsidRDefault="00F70A16" w:rsidP="00D46495">
      <w:pPr>
        <w:pStyle w:val="28"/>
        <w:keepNext/>
        <w:shd w:val="clear" w:color="auto" w:fill="auto"/>
        <w:spacing w:line="360" w:lineRule="auto"/>
        <w:jc w:val="both"/>
      </w:pPr>
      <w:r>
        <w:t xml:space="preserve">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w:t>
      </w:r>
      <w:r>
        <w:lastRenderedPageBreak/>
        <w:t>родной речи как фактор сохранения культурной преемственности поколений.</w:t>
      </w:r>
    </w:p>
    <w:p w:rsidR="00BA3FD6" w:rsidRDefault="00F70A16" w:rsidP="00D46495">
      <w:pPr>
        <w:pStyle w:val="28"/>
        <w:keepNext/>
        <w:shd w:val="clear" w:color="auto" w:fill="auto"/>
        <w:spacing w:line="360" w:lineRule="auto"/>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rsidP="00D46495">
      <w:pPr>
        <w:pStyle w:val="28"/>
        <w:keepNext/>
        <w:shd w:val="clear" w:color="auto" w:fill="auto"/>
        <w:spacing w:line="360" w:lineRule="auto"/>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rsidP="00D46495">
      <w:pPr>
        <w:pStyle w:val="28"/>
        <w:keepNext/>
        <w:shd w:val="clear" w:color="auto" w:fill="auto"/>
        <w:spacing w:line="360" w:lineRule="auto"/>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rsidP="00D46495">
      <w:pPr>
        <w:pStyle w:val="28"/>
        <w:keepNext/>
        <w:shd w:val="clear" w:color="auto" w:fill="auto"/>
        <w:spacing w:line="360" w:lineRule="auto"/>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rsidP="00D46495">
      <w:pPr>
        <w:pStyle w:val="28"/>
        <w:keepNext/>
        <w:shd w:val="clear" w:color="auto" w:fill="auto"/>
        <w:tabs>
          <w:tab w:val="left" w:pos="1575"/>
        </w:tabs>
        <w:spacing w:line="360" w:lineRule="auto"/>
        <w:jc w:val="both"/>
      </w:pPr>
      <w:r>
        <w:t>Раздел 2. Культура речи.</w:t>
      </w:r>
      <w:r w:rsidR="005B614D">
        <w:t xml:space="preserve"> </w:t>
      </w: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rsidP="00D46495">
      <w:pPr>
        <w:pStyle w:val="28"/>
        <w:keepNext/>
        <w:shd w:val="clear" w:color="auto" w:fill="auto"/>
        <w:spacing w:line="360" w:lineRule="auto"/>
        <w:jc w:val="both"/>
      </w:pPr>
      <w:r>
        <w:t>Типы речевой культуры носителей языка. Речь правильная и речь хорошая (общее представление).</w:t>
      </w:r>
    </w:p>
    <w:p w:rsidR="00BA3FD6" w:rsidRDefault="00F70A16" w:rsidP="00D46495">
      <w:pPr>
        <w:pStyle w:val="28"/>
        <w:keepNext/>
        <w:shd w:val="clear" w:color="auto" w:fill="auto"/>
        <w:spacing w:line="360" w:lineRule="auto"/>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rsidP="00D46495">
      <w:pPr>
        <w:pStyle w:val="28"/>
        <w:keepNext/>
        <w:shd w:val="clear" w:color="auto" w:fill="auto"/>
        <w:spacing w:line="360" w:lineRule="auto"/>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rsidP="00D46495">
      <w:pPr>
        <w:pStyle w:val="28"/>
        <w:keepNext/>
        <w:shd w:val="clear" w:color="auto" w:fill="auto"/>
        <w:spacing w:line="360" w:lineRule="auto"/>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rsidP="00D46495">
      <w:pPr>
        <w:pStyle w:val="28"/>
        <w:keepNext/>
        <w:shd w:val="clear" w:color="auto" w:fill="auto"/>
        <w:spacing w:line="360" w:lineRule="auto"/>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rsidP="00D46495">
      <w:pPr>
        <w:pStyle w:val="28"/>
        <w:keepNext/>
        <w:shd w:val="clear" w:color="auto" w:fill="auto"/>
        <w:spacing w:line="360" w:lineRule="auto"/>
        <w:jc w:val="both"/>
      </w:pPr>
      <w:r>
        <w:t>Языковая игра. Отступление от языковых норм в языковой игре.</w:t>
      </w:r>
    </w:p>
    <w:p w:rsidR="00BA3FD6" w:rsidRDefault="00F70A16" w:rsidP="00D46495">
      <w:pPr>
        <w:pStyle w:val="28"/>
        <w:keepNext/>
        <w:shd w:val="clear" w:color="auto" w:fill="auto"/>
        <w:tabs>
          <w:tab w:val="left" w:pos="1590"/>
        </w:tabs>
        <w:spacing w:line="360" w:lineRule="auto"/>
        <w:jc w:val="both"/>
      </w:pPr>
      <w:r>
        <w:t>Раздел 3. Речь. Речевая деятельность. Текст.</w:t>
      </w:r>
    </w:p>
    <w:p w:rsidR="00BA3FD6" w:rsidRDefault="00F70A16" w:rsidP="00D46495">
      <w:pPr>
        <w:pStyle w:val="28"/>
        <w:keepNext/>
        <w:shd w:val="clear" w:color="auto" w:fill="auto"/>
        <w:spacing w:line="360" w:lineRule="auto"/>
        <w:jc w:val="both"/>
      </w:pPr>
      <w:r>
        <w:lastRenderedPageBreak/>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rsidP="00D46495">
      <w:pPr>
        <w:pStyle w:val="28"/>
        <w:keepNext/>
        <w:shd w:val="clear" w:color="auto" w:fill="auto"/>
        <w:spacing w:line="360" w:lineRule="auto"/>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rsidP="00D46495">
      <w:pPr>
        <w:pStyle w:val="28"/>
        <w:keepNext/>
        <w:shd w:val="clear" w:color="auto" w:fill="auto"/>
        <w:spacing w:line="360" w:lineRule="auto"/>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rsidP="00D46495">
      <w:pPr>
        <w:pStyle w:val="28"/>
        <w:keepNext/>
        <w:shd w:val="clear" w:color="auto" w:fill="auto"/>
        <w:spacing w:line="360" w:lineRule="auto"/>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rsidP="00D46495">
      <w:pPr>
        <w:pStyle w:val="28"/>
        <w:keepNext/>
        <w:shd w:val="clear" w:color="auto" w:fill="auto"/>
        <w:spacing w:line="360" w:lineRule="auto"/>
        <w:jc w:val="both"/>
      </w:pPr>
      <w:r>
        <w:t>Русский язык в повседневном устном общении. Специфика устной речи.</w:t>
      </w:r>
    </w:p>
    <w:p w:rsidR="00BA3FD6" w:rsidRDefault="00F70A16" w:rsidP="00D46495">
      <w:pPr>
        <w:pStyle w:val="28"/>
        <w:keepNext/>
        <w:shd w:val="clear" w:color="auto" w:fill="auto"/>
        <w:spacing w:line="360" w:lineRule="auto"/>
        <w:jc w:val="both"/>
      </w:pPr>
      <w:r>
        <w:t>Речевой опыт. Социальные роли.</w:t>
      </w:r>
    </w:p>
    <w:p w:rsidR="00BA3FD6" w:rsidRDefault="00F70A16" w:rsidP="00D46495">
      <w:pPr>
        <w:pStyle w:val="28"/>
        <w:keepNext/>
        <w:shd w:val="clear" w:color="auto" w:fill="auto"/>
        <w:spacing w:line="360" w:lineRule="auto"/>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rsidP="00D46495">
      <w:pPr>
        <w:pStyle w:val="28"/>
        <w:keepNext/>
        <w:shd w:val="clear" w:color="auto" w:fill="auto"/>
        <w:spacing w:line="360" w:lineRule="auto"/>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rsidP="00D46495">
      <w:pPr>
        <w:pStyle w:val="28"/>
        <w:keepNext/>
        <w:shd w:val="clear" w:color="auto" w:fill="auto"/>
        <w:tabs>
          <w:tab w:val="left" w:pos="1374"/>
        </w:tabs>
        <w:spacing w:line="360" w:lineRule="auto"/>
        <w:jc w:val="both"/>
      </w:pPr>
      <w:r>
        <w:t>Содержание обучения в 11 классе.</w:t>
      </w:r>
    </w:p>
    <w:p w:rsidR="00BA3FD6" w:rsidRDefault="00F70A16" w:rsidP="00D46495">
      <w:pPr>
        <w:pStyle w:val="28"/>
        <w:keepNext/>
        <w:shd w:val="clear" w:color="auto" w:fill="auto"/>
        <w:tabs>
          <w:tab w:val="left" w:pos="1570"/>
        </w:tabs>
        <w:spacing w:line="360" w:lineRule="auto"/>
        <w:jc w:val="both"/>
      </w:pPr>
      <w:r>
        <w:t>Раздел 1. Язык и культура.</w:t>
      </w:r>
    </w:p>
    <w:p w:rsidR="00BA3FD6" w:rsidRDefault="00F70A16" w:rsidP="00D46495">
      <w:pPr>
        <w:pStyle w:val="28"/>
        <w:keepNext/>
        <w:shd w:val="clear" w:color="auto" w:fill="auto"/>
        <w:spacing w:line="360" w:lineRule="auto"/>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rsidP="00D46495">
      <w:pPr>
        <w:pStyle w:val="28"/>
        <w:keepNext/>
        <w:shd w:val="clear" w:color="auto" w:fill="auto"/>
        <w:spacing w:line="360" w:lineRule="auto"/>
        <w:jc w:val="both"/>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w:t>
      </w:r>
      <w:r>
        <w:lastRenderedPageBreak/>
        <w:t>русского языка (общее представление).</w:t>
      </w:r>
    </w:p>
    <w:p w:rsidR="00BA3FD6" w:rsidRDefault="00F70A16" w:rsidP="00D46495">
      <w:pPr>
        <w:pStyle w:val="28"/>
        <w:keepNext/>
        <w:shd w:val="clear" w:color="auto" w:fill="auto"/>
        <w:spacing w:line="360" w:lineRule="auto"/>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rsidP="00D46495">
      <w:pPr>
        <w:pStyle w:val="28"/>
        <w:keepNext/>
        <w:shd w:val="clear" w:color="auto" w:fill="auto"/>
        <w:spacing w:line="360" w:lineRule="auto"/>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rsidP="00D46495">
      <w:pPr>
        <w:pStyle w:val="28"/>
        <w:keepNext/>
        <w:shd w:val="clear" w:color="auto" w:fill="auto"/>
        <w:spacing w:line="360" w:lineRule="auto"/>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rsidP="00D46495">
      <w:pPr>
        <w:pStyle w:val="28"/>
        <w:keepNext/>
        <w:shd w:val="clear" w:color="auto" w:fill="auto"/>
        <w:spacing w:line="360" w:lineRule="auto"/>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D46495">
      <w:pPr>
        <w:pStyle w:val="28"/>
        <w:keepNext/>
        <w:shd w:val="clear" w:color="auto" w:fill="auto"/>
        <w:tabs>
          <w:tab w:val="left" w:pos="1575"/>
        </w:tabs>
        <w:spacing w:line="360" w:lineRule="auto"/>
        <w:jc w:val="both"/>
      </w:pPr>
      <w:r>
        <w:t>Раздел 2. Культура речи.</w:t>
      </w:r>
    </w:p>
    <w:p w:rsidR="00BA3FD6" w:rsidRDefault="00F70A16" w:rsidP="00D46495">
      <w:pPr>
        <w:pStyle w:val="28"/>
        <w:keepNext/>
        <w:shd w:val="clear" w:color="auto" w:fill="auto"/>
        <w:spacing w:line="360" w:lineRule="auto"/>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rsidP="00D46495">
      <w:pPr>
        <w:pStyle w:val="28"/>
        <w:keepNext/>
        <w:shd w:val="clear" w:color="auto" w:fill="auto"/>
        <w:spacing w:line="360" w:lineRule="auto"/>
        <w:jc w:val="both"/>
      </w:pPr>
      <w:r>
        <w:t>Факультативные знаки препинания. Факультативные, альтернативные знаки препинания (общее представление).</w:t>
      </w:r>
    </w:p>
    <w:p w:rsidR="00BA3FD6" w:rsidRDefault="00F70A16" w:rsidP="00D46495">
      <w:pPr>
        <w:pStyle w:val="28"/>
        <w:keepNext/>
        <w:shd w:val="clear" w:color="auto" w:fill="auto"/>
        <w:spacing w:line="360" w:lineRule="auto"/>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rsidP="00D46495">
      <w:pPr>
        <w:pStyle w:val="28"/>
        <w:keepNext/>
        <w:shd w:val="clear" w:color="auto" w:fill="auto"/>
        <w:spacing w:line="360" w:lineRule="auto"/>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rsidP="00D46495">
      <w:pPr>
        <w:pStyle w:val="28"/>
        <w:keepNext/>
        <w:shd w:val="clear" w:color="auto" w:fill="auto"/>
        <w:spacing w:line="360" w:lineRule="auto"/>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rsidP="00D46495">
      <w:pPr>
        <w:pStyle w:val="28"/>
        <w:keepNext/>
        <w:shd w:val="clear" w:color="auto" w:fill="auto"/>
        <w:spacing w:line="360" w:lineRule="auto"/>
        <w:jc w:val="both"/>
      </w:pPr>
      <w: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w:t>
      </w:r>
      <w:r>
        <w:lastRenderedPageBreak/>
        <w:t>противостояния речевой агрессии.</w:t>
      </w:r>
    </w:p>
    <w:p w:rsidR="00BA3FD6" w:rsidRDefault="00F70A16" w:rsidP="00D46495">
      <w:pPr>
        <w:pStyle w:val="28"/>
        <w:keepNext/>
        <w:shd w:val="clear" w:color="auto" w:fill="auto"/>
        <w:tabs>
          <w:tab w:val="left" w:pos="1575"/>
        </w:tabs>
        <w:spacing w:line="360" w:lineRule="auto"/>
        <w:jc w:val="both"/>
      </w:pPr>
      <w:r>
        <w:t>Раздел 3. Речь. Речевая деятельность. Текст.</w:t>
      </w:r>
    </w:p>
    <w:p w:rsidR="00BA3FD6" w:rsidRDefault="00F70A16" w:rsidP="00D46495">
      <w:pPr>
        <w:pStyle w:val="28"/>
        <w:keepNext/>
        <w:shd w:val="clear" w:color="auto" w:fill="auto"/>
        <w:spacing w:line="360" w:lineRule="auto"/>
        <w:jc w:val="both"/>
      </w:pPr>
      <w:r>
        <w:t>Прецедентный текст как средство культурной связи поколений. Прецедентные тексты, высказывания, ситуации, имена.</w:t>
      </w:r>
    </w:p>
    <w:p w:rsidR="00BA3FD6" w:rsidRDefault="00F70A16" w:rsidP="00D46495">
      <w:pPr>
        <w:pStyle w:val="28"/>
        <w:keepNext/>
        <w:shd w:val="clear" w:color="auto" w:fill="auto"/>
        <w:spacing w:line="360" w:lineRule="auto"/>
        <w:jc w:val="both"/>
      </w:pPr>
      <w:r>
        <w:t>Сплошные и несплошные тексты. Виды несплошных текстов.</w:t>
      </w:r>
    </w:p>
    <w:p w:rsidR="00BA3FD6" w:rsidRDefault="00F70A16" w:rsidP="00D46495">
      <w:pPr>
        <w:pStyle w:val="28"/>
        <w:keepNext/>
        <w:shd w:val="clear" w:color="auto" w:fill="auto"/>
        <w:spacing w:line="360" w:lineRule="auto"/>
        <w:jc w:val="both"/>
      </w:pPr>
      <w:r>
        <w:t>Тексты инструктивного типа. Назначение текстов инструктивного типа. Инструкции вербальные и невербальные.</w:t>
      </w:r>
    </w:p>
    <w:p w:rsidR="00BA3FD6" w:rsidRDefault="00F70A16" w:rsidP="00D46495">
      <w:pPr>
        <w:pStyle w:val="28"/>
        <w:keepNext/>
        <w:shd w:val="clear" w:color="auto" w:fill="auto"/>
        <w:spacing w:line="360" w:lineRule="auto"/>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rsidP="00D46495">
      <w:pPr>
        <w:pStyle w:val="28"/>
        <w:keepNext/>
        <w:shd w:val="clear" w:color="auto" w:fill="auto"/>
        <w:spacing w:line="360" w:lineRule="auto"/>
        <w:jc w:val="both"/>
      </w:pPr>
      <w:r>
        <w:t>Основные жанры интернет-коммуникации. Блогосфера. Средства создания коммуникативного комфорта и языковая игра.</w:t>
      </w:r>
    </w:p>
    <w:p w:rsidR="00BA3FD6" w:rsidRDefault="00F70A16" w:rsidP="00D46495">
      <w:pPr>
        <w:pStyle w:val="28"/>
        <w:keepNext/>
        <w:shd w:val="clear" w:color="auto" w:fill="auto"/>
        <w:spacing w:line="360" w:lineRule="auto"/>
        <w:jc w:val="both"/>
      </w:pPr>
      <w:r>
        <w:t>Традиции и новаторство в художественных текстах. Стилизация. Сетевые жанры.</w:t>
      </w:r>
    </w:p>
    <w:p w:rsidR="00BA3FD6" w:rsidRDefault="00F70A16" w:rsidP="00D46495">
      <w:pPr>
        <w:pStyle w:val="28"/>
        <w:keepNext/>
        <w:shd w:val="clear" w:color="auto" w:fill="auto"/>
        <w:tabs>
          <w:tab w:val="left" w:pos="1344"/>
        </w:tabs>
        <w:spacing w:line="360" w:lineRule="auto"/>
        <w:jc w:val="both"/>
      </w:pPr>
      <w:r>
        <w:t>Планируемые результаты освоения программы по родному языку (русскому) на уровне среднего общего образования.</w:t>
      </w:r>
    </w:p>
    <w:p w:rsidR="00BA3FD6" w:rsidRDefault="00F70A16" w:rsidP="00D46495">
      <w:pPr>
        <w:pStyle w:val="28"/>
        <w:keepNext/>
        <w:shd w:val="clear" w:color="auto" w:fill="auto"/>
        <w:tabs>
          <w:tab w:val="left" w:pos="1134"/>
          <w:tab w:val="left" w:pos="1560"/>
          <w:tab w:val="left" w:pos="1843"/>
          <w:tab w:val="left" w:pos="2977"/>
        </w:tabs>
        <w:spacing w:line="360" w:lineRule="auto"/>
        <w:jc w:val="both"/>
      </w:pPr>
      <w:r>
        <w:t xml:space="preserve"> Личностные</w:t>
      </w:r>
      <w:r>
        <w:tab/>
        <w:t>результаты</w:t>
      </w:r>
      <w:r>
        <w:tab/>
        <w:t>освоения</w:t>
      </w:r>
      <w:r>
        <w:tab/>
        <w:t>обучающимися</w:t>
      </w:r>
      <w:r>
        <w:tab/>
        <w:t>программы</w:t>
      </w:r>
    </w:p>
    <w:p w:rsidR="00BA3FD6" w:rsidRDefault="00F70A16" w:rsidP="00D46495">
      <w:pPr>
        <w:pStyle w:val="28"/>
        <w:keepNext/>
        <w:shd w:val="clear" w:color="auto" w:fill="auto"/>
        <w:tabs>
          <w:tab w:val="left" w:pos="3624"/>
        </w:tabs>
        <w:spacing w:line="360" w:lineRule="auto"/>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rsidP="00D46495">
      <w:pPr>
        <w:pStyle w:val="28"/>
        <w:keepNext/>
        <w:shd w:val="clear" w:color="auto" w:fill="auto"/>
        <w:tabs>
          <w:tab w:val="left" w:pos="8198"/>
        </w:tabs>
        <w:spacing w:line="360" w:lineRule="auto"/>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rsidP="00D46495">
      <w:pPr>
        <w:pStyle w:val="28"/>
        <w:keepNext/>
        <w:shd w:val="clear" w:color="auto" w:fill="auto"/>
        <w:spacing w:line="360" w:lineRule="auto"/>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701"/>
          <w:tab w:val="left" w:pos="3259"/>
          <w:tab w:val="left" w:pos="4872"/>
          <w:tab w:val="left" w:pos="6283"/>
          <w:tab w:val="left" w:pos="8438"/>
        </w:tabs>
        <w:spacing w:line="360" w:lineRule="auto"/>
        <w:jc w:val="both"/>
      </w:pPr>
      <w:r>
        <w:t xml:space="preserve"> Личностные</w:t>
      </w:r>
      <w:r>
        <w:tab/>
        <w:t>результаты</w:t>
      </w:r>
      <w:r>
        <w:tab/>
        <w:t>освоения</w:t>
      </w:r>
      <w:r>
        <w:tab/>
        <w:t>обучающимися</w:t>
      </w:r>
      <w:r>
        <w:tab/>
        <w:t>программы</w:t>
      </w:r>
    </w:p>
    <w:p w:rsidR="00BA3FD6" w:rsidRDefault="00F70A16" w:rsidP="00D46495">
      <w:pPr>
        <w:pStyle w:val="28"/>
        <w:keepNext/>
        <w:shd w:val="clear" w:color="auto" w:fill="auto"/>
        <w:spacing w:line="360" w:lineRule="auto"/>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67"/>
        </w:tabs>
        <w:spacing w:line="360" w:lineRule="auto"/>
        <w:jc w:val="both"/>
      </w:pPr>
      <w:r>
        <w:t xml:space="preserve">В результате изучения родного языка (русского) на уровне среднего общего образования у </w:t>
      </w:r>
      <w:r>
        <w:lastRenderedPageBreak/>
        <w:t>обучающегося будут сформированы следующие личностные результаты:</w:t>
      </w:r>
    </w:p>
    <w:p w:rsidR="00BA3FD6" w:rsidRDefault="00F70A16" w:rsidP="00D46495">
      <w:pPr>
        <w:pStyle w:val="28"/>
        <w:keepNext/>
        <w:shd w:val="clear" w:color="auto" w:fill="auto"/>
        <w:tabs>
          <w:tab w:val="left" w:pos="1067"/>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91"/>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w:t>
      </w:r>
    </w:p>
    <w:p w:rsidR="00BA3FD6" w:rsidRDefault="00F70A16" w:rsidP="00D46495">
      <w:pPr>
        <w:pStyle w:val="28"/>
        <w:keepNext/>
        <w:shd w:val="clear" w:color="auto" w:fill="auto"/>
        <w:spacing w:line="360" w:lineRule="auto"/>
        <w:jc w:val="both"/>
      </w:pPr>
      <w:r>
        <w:t>ответственность за его судьбу;</w:t>
      </w:r>
    </w:p>
    <w:p w:rsidR="00BA3FD6" w:rsidRDefault="00F70A16" w:rsidP="00D46495">
      <w:pPr>
        <w:pStyle w:val="28"/>
        <w:keepNext/>
        <w:shd w:val="clear" w:color="auto" w:fill="auto"/>
        <w:tabs>
          <w:tab w:val="left" w:pos="1111"/>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rsidP="00D46495">
      <w:pPr>
        <w:pStyle w:val="28"/>
        <w:keepNext/>
        <w:shd w:val="clear" w:color="auto" w:fill="auto"/>
        <w:spacing w:line="360" w:lineRule="auto"/>
        <w:jc w:val="both"/>
      </w:pPr>
      <w:r>
        <w:t>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11"/>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D46495">
      <w:pPr>
        <w:pStyle w:val="28"/>
        <w:keepNext/>
        <w:shd w:val="clear" w:color="auto" w:fill="auto"/>
        <w:tabs>
          <w:tab w:val="left" w:pos="1111"/>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111"/>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066"/>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66"/>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D46495">
      <w:pPr>
        <w:pStyle w:val="28"/>
        <w:keepNext/>
        <w:shd w:val="clear" w:color="auto" w:fill="auto"/>
        <w:tabs>
          <w:tab w:val="left" w:pos="1537"/>
        </w:tabs>
        <w:spacing w:line="360" w:lineRule="auto"/>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D46495">
      <w:pPr>
        <w:pStyle w:val="28"/>
        <w:keepNext/>
        <w:shd w:val="clear" w:color="auto" w:fill="auto"/>
        <w:tabs>
          <w:tab w:val="left" w:pos="1537"/>
        </w:tabs>
        <w:spacing w:line="360" w:lineRule="auto"/>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738"/>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lastRenderedPageBreak/>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и противоречия рассматриваемых явлений и процессов;</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D46495">
      <w:pPr>
        <w:pStyle w:val="28"/>
        <w:keepNext/>
        <w:shd w:val="clear" w:color="auto" w:fill="auto"/>
        <w:tabs>
          <w:tab w:val="left" w:pos="173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терминологией, общенаучными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 xml:space="preserve">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w:t>
      </w:r>
      <w:r>
        <w:lastRenderedPageBreak/>
        <w:t>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730"/>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rsidP="00D46495">
      <w:pPr>
        <w:pStyle w:val="28"/>
        <w:keepNext/>
        <w:shd w:val="clear" w:color="auto" w:fill="auto"/>
        <w:spacing w:line="360" w:lineRule="auto"/>
        <w:jc w:val="both"/>
      </w:pPr>
      <w:r>
        <w:t>оценивать достоверность, легитимность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35"/>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логично и корректно с точки зрения культуры речи излагать свою точку зрения.</w:t>
      </w:r>
    </w:p>
    <w:p w:rsidR="00BA3FD6" w:rsidRDefault="00F70A16" w:rsidP="00D46495">
      <w:pPr>
        <w:pStyle w:val="28"/>
        <w:keepNext/>
        <w:shd w:val="clear" w:color="auto" w:fill="auto"/>
        <w:tabs>
          <w:tab w:val="left" w:pos="1773"/>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spacing w:line="360" w:lineRule="auto"/>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rsidP="00D46495">
      <w:pPr>
        <w:pStyle w:val="28"/>
        <w:keepNext/>
        <w:shd w:val="clear" w:color="auto" w:fill="auto"/>
        <w:tabs>
          <w:tab w:val="left" w:pos="1763"/>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792"/>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rsidP="00D46495">
      <w:pPr>
        <w:pStyle w:val="28"/>
        <w:keepNext/>
        <w:shd w:val="clear" w:color="auto" w:fill="auto"/>
        <w:spacing w:line="360" w:lineRule="auto"/>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rsidP="00D46495">
      <w:pPr>
        <w:pStyle w:val="28"/>
        <w:keepNext/>
        <w:shd w:val="clear" w:color="auto" w:fill="auto"/>
        <w:tabs>
          <w:tab w:val="left" w:pos="1826"/>
        </w:tabs>
        <w:spacing w:line="360" w:lineRule="auto"/>
        <w:jc w:val="both"/>
      </w:pPr>
      <w:r>
        <w:t>Язык и культура.</w:t>
      </w:r>
    </w:p>
    <w:p w:rsidR="00BA3FD6" w:rsidRDefault="00F70A16" w:rsidP="00D46495">
      <w:pPr>
        <w:pStyle w:val="28"/>
        <w:keepNext/>
        <w:shd w:val="clear" w:color="auto" w:fill="auto"/>
        <w:spacing w:line="360" w:lineRule="auto"/>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rsidP="00D46495">
      <w:pPr>
        <w:pStyle w:val="28"/>
        <w:keepNext/>
        <w:shd w:val="clear" w:color="auto" w:fill="auto"/>
        <w:spacing w:line="360" w:lineRule="auto"/>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rsidP="00D46495">
      <w:pPr>
        <w:pStyle w:val="28"/>
        <w:keepNext/>
        <w:shd w:val="clear" w:color="auto" w:fill="auto"/>
        <w:spacing w:line="360" w:lineRule="auto"/>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rsidP="00D46495">
      <w:pPr>
        <w:pStyle w:val="28"/>
        <w:keepNext/>
        <w:shd w:val="clear" w:color="auto" w:fill="auto"/>
        <w:spacing w:line="360" w:lineRule="auto"/>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rsidP="00D46495">
      <w:pPr>
        <w:pStyle w:val="28"/>
        <w:keepNext/>
        <w:shd w:val="clear" w:color="auto" w:fill="auto"/>
        <w:spacing w:line="360" w:lineRule="auto"/>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rsidP="00D46495">
      <w:pPr>
        <w:pStyle w:val="28"/>
        <w:keepNext/>
        <w:shd w:val="clear" w:color="auto" w:fill="auto"/>
        <w:tabs>
          <w:tab w:val="left" w:pos="1772"/>
        </w:tabs>
        <w:spacing w:line="360" w:lineRule="auto"/>
        <w:jc w:val="both"/>
      </w:pPr>
      <w:r>
        <w:t>Культура речи.</w:t>
      </w:r>
    </w:p>
    <w:p w:rsidR="00BA3FD6" w:rsidRDefault="00F70A16" w:rsidP="00D46495">
      <w:pPr>
        <w:pStyle w:val="28"/>
        <w:keepNext/>
        <w:shd w:val="clear" w:color="auto" w:fill="auto"/>
        <w:spacing w:line="360" w:lineRule="auto"/>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rsidP="00D46495">
      <w:pPr>
        <w:pStyle w:val="28"/>
        <w:keepNext/>
        <w:shd w:val="clear" w:color="auto" w:fill="auto"/>
        <w:spacing w:line="360" w:lineRule="auto"/>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rsidP="00D46495">
      <w:pPr>
        <w:pStyle w:val="28"/>
        <w:keepNext/>
        <w:shd w:val="clear" w:color="auto" w:fill="auto"/>
        <w:spacing w:line="360" w:lineRule="auto"/>
        <w:jc w:val="both"/>
      </w:pPr>
      <w:r>
        <w:t xml:space="preserve">Иметь представление об изменениях орфоэпических норм современного русского </w:t>
      </w:r>
      <w:r>
        <w:lastRenderedPageBreak/>
        <w:t>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rsidP="00D46495">
      <w:pPr>
        <w:pStyle w:val="28"/>
        <w:keepNext/>
        <w:shd w:val="clear" w:color="auto" w:fill="auto"/>
        <w:spacing w:line="360" w:lineRule="auto"/>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rsidP="00D46495">
      <w:pPr>
        <w:pStyle w:val="28"/>
        <w:keepNext/>
        <w:shd w:val="clear" w:color="auto" w:fill="auto"/>
        <w:spacing w:line="360" w:lineRule="auto"/>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rsidP="00D46495">
      <w:pPr>
        <w:pStyle w:val="28"/>
        <w:keepNext/>
        <w:shd w:val="clear" w:color="auto" w:fill="auto"/>
        <w:spacing w:line="360" w:lineRule="auto"/>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rsidP="00D46495">
      <w:pPr>
        <w:pStyle w:val="28"/>
        <w:keepNext/>
        <w:shd w:val="clear" w:color="auto" w:fill="auto"/>
        <w:spacing w:line="360" w:lineRule="auto"/>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rsidP="00D46495">
      <w:pPr>
        <w:pStyle w:val="28"/>
        <w:keepNext/>
        <w:shd w:val="clear" w:color="auto" w:fill="auto"/>
        <w:spacing w:line="360" w:lineRule="auto"/>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D46495">
      <w:pPr>
        <w:pStyle w:val="28"/>
        <w:keepNext/>
        <w:shd w:val="clear" w:color="auto" w:fill="auto"/>
        <w:tabs>
          <w:tab w:val="left" w:pos="1772"/>
        </w:tabs>
        <w:spacing w:line="360" w:lineRule="auto"/>
        <w:jc w:val="both"/>
      </w:pPr>
      <w:r>
        <w:t>Речь. Речевая деятельность. Текст.</w:t>
      </w:r>
    </w:p>
    <w:p w:rsidR="00BA3FD6" w:rsidRDefault="00F70A16" w:rsidP="00D46495">
      <w:pPr>
        <w:pStyle w:val="28"/>
        <w:keepNext/>
        <w:shd w:val="clear" w:color="auto" w:fill="auto"/>
        <w:spacing w:line="360" w:lineRule="auto"/>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rsidP="00D46495">
      <w:pPr>
        <w:pStyle w:val="28"/>
        <w:keepNext/>
        <w:shd w:val="clear" w:color="auto" w:fill="auto"/>
        <w:spacing w:line="360" w:lineRule="auto"/>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rsidP="00D46495">
      <w:pPr>
        <w:pStyle w:val="28"/>
        <w:keepNext/>
        <w:shd w:val="clear" w:color="auto" w:fill="auto"/>
        <w:spacing w:line="360" w:lineRule="auto"/>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rsidP="00D46495">
      <w:pPr>
        <w:pStyle w:val="28"/>
        <w:keepNext/>
        <w:shd w:val="clear" w:color="auto" w:fill="auto"/>
        <w:spacing w:line="360" w:lineRule="auto"/>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rsidP="00D46495">
      <w:pPr>
        <w:pStyle w:val="28"/>
        <w:keepNext/>
        <w:shd w:val="clear" w:color="auto" w:fill="auto"/>
        <w:spacing w:line="360" w:lineRule="auto"/>
        <w:jc w:val="both"/>
      </w:pPr>
      <w:r>
        <w:t xml:space="preserve">Иметь представление о коммуникации в Рунете как одной из сфер общения, отражающей </w:t>
      </w:r>
      <w:r>
        <w:lastRenderedPageBreak/>
        <w:t>современное состояние русского языка и тенденции его развития, владеть культурой электронного общения.</w:t>
      </w:r>
    </w:p>
    <w:p w:rsidR="00BA3FD6" w:rsidRDefault="00F70A16" w:rsidP="00D46495">
      <w:pPr>
        <w:pStyle w:val="28"/>
        <w:keepNext/>
        <w:shd w:val="clear" w:color="auto" w:fill="auto"/>
        <w:spacing w:line="360" w:lineRule="auto"/>
        <w:jc w:val="both"/>
      </w:pPr>
      <w:r>
        <w:t>Использовать Обучающий корпус Национального корпуса русского языка как информационно-справочный ресурс.</w:t>
      </w:r>
    </w:p>
    <w:p w:rsidR="00BA3FD6" w:rsidRDefault="00F70A16" w:rsidP="00D46495">
      <w:pPr>
        <w:pStyle w:val="28"/>
        <w:keepNext/>
        <w:shd w:val="clear" w:color="auto" w:fill="auto"/>
        <w:tabs>
          <w:tab w:val="left" w:pos="846"/>
        </w:tabs>
        <w:spacing w:line="360" w:lineRule="auto"/>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rsidP="00D46495">
      <w:pPr>
        <w:pStyle w:val="28"/>
        <w:keepNext/>
        <w:shd w:val="clear" w:color="auto" w:fill="auto"/>
        <w:tabs>
          <w:tab w:val="left" w:pos="1777"/>
        </w:tabs>
        <w:spacing w:line="360" w:lineRule="auto"/>
        <w:jc w:val="both"/>
      </w:pPr>
      <w:r>
        <w:t>Язык и культура.</w:t>
      </w:r>
    </w:p>
    <w:p w:rsidR="00BA3FD6" w:rsidRDefault="00F70A16" w:rsidP="00D46495">
      <w:pPr>
        <w:pStyle w:val="28"/>
        <w:keepNext/>
        <w:shd w:val="clear" w:color="auto" w:fill="auto"/>
        <w:spacing w:line="360" w:lineRule="auto"/>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rsidP="00D46495">
      <w:pPr>
        <w:pStyle w:val="28"/>
        <w:keepNext/>
        <w:shd w:val="clear" w:color="auto" w:fill="auto"/>
        <w:spacing w:line="360" w:lineRule="auto"/>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rsidP="00D46495">
      <w:pPr>
        <w:pStyle w:val="28"/>
        <w:keepNext/>
        <w:shd w:val="clear" w:color="auto" w:fill="auto"/>
        <w:spacing w:line="360" w:lineRule="auto"/>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rsidP="00D46495">
      <w:pPr>
        <w:pStyle w:val="28"/>
        <w:keepNext/>
        <w:shd w:val="clear" w:color="auto" w:fill="auto"/>
        <w:spacing w:line="360" w:lineRule="auto"/>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rsidP="00D46495">
      <w:pPr>
        <w:pStyle w:val="28"/>
        <w:keepNext/>
        <w:shd w:val="clear" w:color="auto" w:fill="auto"/>
        <w:spacing w:line="360" w:lineRule="auto"/>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rsidP="00D46495">
      <w:pPr>
        <w:pStyle w:val="28"/>
        <w:keepNext/>
        <w:shd w:val="clear" w:color="auto" w:fill="auto"/>
        <w:spacing w:line="360" w:lineRule="auto"/>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rsidP="00D46495">
      <w:pPr>
        <w:pStyle w:val="28"/>
        <w:keepNext/>
        <w:shd w:val="clear" w:color="auto" w:fill="auto"/>
        <w:tabs>
          <w:tab w:val="left" w:pos="1777"/>
        </w:tabs>
        <w:spacing w:line="360" w:lineRule="auto"/>
        <w:jc w:val="both"/>
      </w:pPr>
      <w:r>
        <w:t>Культура речи.</w:t>
      </w:r>
    </w:p>
    <w:p w:rsidR="00BA3FD6" w:rsidRDefault="00F70A16" w:rsidP="00D46495">
      <w:pPr>
        <w:pStyle w:val="28"/>
        <w:keepNext/>
        <w:shd w:val="clear" w:color="auto" w:fill="auto"/>
        <w:spacing w:line="360" w:lineRule="auto"/>
        <w:jc w:val="both"/>
      </w:pPr>
      <w:r>
        <w:lastRenderedPageBreak/>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rsidP="00D46495">
      <w:pPr>
        <w:pStyle w:val="28"/>
        <w:keepNext/>
        <w:shd w:val="clear" w:color="auto" w:fill="auto"/>
        <w:spacing w:line="360" w:lineRule="auto"/>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rsidP="00D46495">
      <w:pPr>
        <w:pStyle w:val="28"/>
        <w:keepNext/>
        <w:shd w:val="clear" w:color="auto" w:fill="auto"/>
        <w:spacing w:line="360" w:lineRule="auto"/>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rsidP="00D46495">
      <w:pPr>
        <w:pStyle w:val="28"/>
        <w:keepNext/>
        <w:shd w:val="clear" w:color="auto" w:fill="auto"/>
        <w:spacing w:line="360" w:lineRule="auto"/>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rsidP="00D46495">
      <w:pPr>
        <w:pStyle w:val="28"/>
        <w:keepNext/>
        <w:shd w:val="clear" w:color="auto" w:fill="auto"/>
        <w:spacing w:line="360" w:lineRule="auto"/>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rsidP="00D46495">
      <w:pPr>
        <w:pStyle w:val="28"/>
        <w:keepNext/>
        <w:shd w:val="clear" w:color="auto" w:fill="auto"/>
        <w:spacing w:line="360" w:lineRule="auto"/>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rsidP="00D46495">
      <w:pPr>
        <w:pStyle w:val="28"/>
        <w:keepNext/>
        <w:shd w:val="clear" w:color="auto" w:fill="auto"/>
        <w:spacing w:line="360" w:lineRule="auto"/>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rsidP="00D46495">
      <w:pPr>
        <w:pStyle w:val="28"/>
        <w:keepNext/>
        <w:shd w:val="clear" w:color="auto" w:fill="auto"/>
        <w:spacing w:line="360" w:lineRule="auto"/>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D46495">
      <w:pPr>
        <w:pStyle w:val="28"/>
        <w:keepNext/>
        <w:shd w:val="clear" w:color="auto" w:fill="auto"/>
        <w:tabs>
          <w:tab w:val="left" w:pos="1772"/>
        </w:tabs>
        <w:spacing w:line="360" w:lineRule="auto"/>
        <w:jc w:val="both"/>
      </w:pPr>
      <w:r>
        <w:t>Речь. Речевая деятельность. Текст.</w:t>
      </w:r>
    </w:p>
    <w:p w:rsidR="00BA3FD6" w:rsidRDefault="00F70A16" w:rsidP="00D46495">
      <w:pPr>
        <w:pStyle w:val="28"/>
        <w:keepNext/>
        <w:shd w:val="clear" w:color="auto" w:fill="auto"/>
        <w:spacing w:line="360" w:lineRule="auto"/>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rsidP="00D46495">
      <w:pPr>
        <w:pStyle w:val="28"/>
        <w:keepNext/>
        <w:shd w:val="clear" w:color="auto" w:fill="auto"/>
        <w:spacing w:line="360" w:lineRule="auto"/>
        <w:jc w:val="both"/>
      </w:pPr>
      <w:r>
        <w:lastRenderedPageBreak/>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rsidP="00D46495">
      <w:pPr>
        <w:pStyle w:val="28"/>
        <w:keepNext/>
        <w:shd w:val="clear" w:color="auto" w:fill="auto"/>
        <w:spacing w:line="360" w:lineRule="auto"/>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rsidP="00D46495">
      <w:pPr>
        <w:pStyle w:val="28"/>
        <w:keepNext/>
        <w:shd w:val="clear" w:color="auto" w:fill="auto"/>
        <w:spacing w:line="360" w:lineRule="auto"/>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rsidP="00D46495">
      <w:pPr>
        <w:pStyle w:val="28"/>
        <w:keepNext/>
        <w:shd w:val="clear" w:color="auto" w:fill="auto"/>
        <w:spacing w:line="360" w:lineRule="auto"/>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rsidP="00D46495">
      <w:pPr>
        <w:pStyle w:val="28"/>
        <w:keepNext/>
        <w:shd w:val="clear" w:color="auto" w:fill="auto"/>
        <w:spacing w:line="360" w:lineRule="auto"/>
        <w:jc w:val="both"/>
      </w:pPr>
      <w:r>
        <w:t>Характеризовать традиции и новаторство в художественных текстах. Иметь представление о стилизации.</w:t>
      </w:r>
    </w:p>
    <w:p w:rsidR="00262AC6" w:rsidRDefault="00262AC6" w:rsidP="00D46495">
      <w:pPr>
        <w:pStyle w:val="28"/>
        <w:keepNext/>
        <w:shd w:val="clear" w:color="auto" w:fill="auto"/>
        <w:tabs>
          <w:tab w:val="left" w:pos="1330"/>
        </w:tabs>
        <w:spacing w:line="360" w:lineRule="auto"/>
        <w:jc w:val="both"/>
      </w:pPr>
    </w:p>
    <w:p w:rsidR="00262AC6" w:rsidRDefault="00052AC4" w:rsidP="00D46495">
      <w:pPr>
        <w:pStyle w:val="28"/>
        <w:keepNext/>
        <w:shd w:val="clear" w:color="auto" w:fill="auto"/>
        <w:tabs>
          <w:tab w:val="left" w:pos="993"/>
        </w:tabs>
        <w:spacing w:line="360" w:lineRule="auto"/>
        <w:jc w:val="both"/>
      </w:pPr>
      <w:r>
        <w:rPr>
          <w:b/>
        </w:rPr>
        <w:tab/>
      </w:r>
      <w:r w:rsidR="00F90C5A">
        <w:rPr>
          <w:b/>
        </w:rPr>
        <w:t xml:space="preserve">2.1.5. </w:t>
      </w:r>
      <w:r w:rsidR="00F70A16" w:rsidRPr="00262AC6">
        <w:rPr>
          <w:b/>
        </w:rPr>
        <w:t>Федеральная рабочая программа по учебному предмету «Родная литература (русская)»</w:t>
      </w:r>
      <w:r w:rsidR="00F70A16">
        <w:t xml:space="preserve"> </w:t>
      </w:r>
    </w:p>
    <w:p w:rsidR="00BA3FD6" w:rsidRDefault="00262AC6" w:rsidP="00D46495">
      <w:pPr>
        <w:pStyle w:val="28"/>
        <w:keepNext/>
        <w:shd w:val="clear" w:color="auto" w:fill="auto"/>
        <w:tabs>
          <w:tab w:val="left" w:pos="851"/>
        </w:tabs>
        <w:spacing w:line="360" w:lineRule="auto"/>
        <w:jc w:val="both"/>
      </w:pPr>
      <w:r w:rsidRPr="00262AC6">
        <w:t>Федеральная рабочая программа по учебному предмету «Родная литература (русская)»</w:t>
      </w:r>
      <w:r>
        <w:t xml:space="preserve">  </w:t>
      </w:r>
      <w:r w:rsidR="00F70A16">
        <w:t>(предметная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rsidP="00D46495">
      <w:pPr>
        <w:pStyle w:val="28"/>
        <w:keepNext/>
        <w:shd w:val="clear" w:color="auto" w:fill="auto"/>
        <w:tabs>
          <w:tab w:val="left" w:pos="1330"/>
        </w:tabs>
        <w:spacing w:line="360" w:lineRule="auto"/>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326"/>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21"/>
        </w:tabs>
        <w:spacing w:line="360" w:lineRule="auto"/>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64"/>
        </w:tabs>
        <w:spacing w:line="360" w:lineRule="auto"/>
        <w:jc w:val="both"/>
      </w:pPr>
      <w:r>
        <w:t>Пояснительная записка.</w:t>
      </w:r>
    </w:p>
    <w:p w:rsidR="00BA3FD6" w:rsidRDefault="00F70A16" w:rsidP="00D46495">
      <w:pPr>
        <w:pStyle w:val="28"/>
        <w:keepNext/>
        <w:shd w:val="clear" w:color="auto" w:fill="auto"/>
        <w:tabs>
          <w:tab w:val="left" w:pos="1527"/>
        </w:tabs>
        <w:spacing w:line="360" w:lineRule="auto"/>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D46495">
      <w:pPr>
        <w:pStyle w:val="28"/>
        <w:keepNext/>
        <w:shd w:val="clear" w:color="auto" w:fill="auto"/>
        <w:tabs>
          <w:tab w:val="left" w:pos="1542"/>
        </w:tabs>
        <w:spacing w:line="360" w:lineRule="auto"/>
        <w:jc w:val="both"/>
      </w:pPr>
      <w:r>
        <w:lastRenderedPageBreak/>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rsidP="00D46495">
      <w:pPr>
        <w:pStyle w:val="28"/>
        <w:keepNext/>
        <w:shd w:val="clear" w:color="auto" w:fill="auto"/>
        <w:tabs>
          <w:tab w:val="left" w:pos="1570"/>
        </w:tabs>
        <w:spacing w:line="360" w:lineRule="auto"/>
        <w:jc w:val="both"/>
      </w:pPr>
      <w:r>
        <w:t>Методологической основой для разработки требований к личностным,</w:t>
      </w:r>
    </w:p>
    <w:p w:rsidR="00BA3FD6" w:rsidRDefault="00F70A16" w:rsidP="00D46495">
      <w:pPr>
        <w:pStyle w:val="28"/>
        <w:keepNext/>
        <w:shd w:val="clear" w:color="auto" w:fill="auto"/>
        <w:tabs>
          <w:tab w:val="left" w:pos="8513"/>
        </w:tabs>
        <w:spacing w:line="360" w:lineRule="auto"/>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rsidP="00D46495">
      <w:pPr>
        <w:pStyle w:val="28"/>
        <w:keepNext/>
        <w:shd w:val="clear" w:color="auto" w:fill="auto"/>
        <w:spacing w:line="360" w:lineRule="auto"/>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rsidP="00D46495">
      <w:pPr>
        <w:pStyle w:val="28"/>
        <w:keepNext/>
        <w:shd w:val="clear" w:color="auto" w:fill="auto"/>
        <w:tabs>
          <w:tab w:val="left" w:pos="1570"/>
        </w:tabs>
        <w:spacing w:line="360" w:lineRule="auto"/>
        <w:jc w:val="both"/>
      </w:pPr>
      <w:r>
        <w:t>Программа по родной литературе (русской) поможет учителю</w:t>
      </w:r>
    </w:p>
    <w:p w:rsidR="00BA3FD6" w:rsidRDefault="00F70A16" w:rsidP="00D46495">
      <w:pPr>
        <w:pStyle w:val="28"/>
        <w:keepNext/>
        <w:shd w:val="clear" w:color="auto" w:fill="auto"/>
        <w:tabs>
          <w:tab w:val="left" w:pos="8513"/>
        </w:tabs>
        <w:spacing w:line="360" w:lineRule="auto"/>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rsidP="00D46495">
      <w:pPr>
        <w:pStyle w:val="28"/>
        <w:keepNext/>
        <w:shd w:val="clear" w:color="auto" w:fill="auto"/>
        <w:spacing w:line="360" w:lineRule="auto"/>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rsidP="00D46495">
      <w:pPr>
        <w:pStyle w:val="28"/>
        <w:keepNext/>
        <w:shd w:val="clear" w:color="auto" w:fill="auto"/>
        <w:tabs>
          <w:tab w:val="left" w:pos="1537"/>
        </w:tabs>
        <w:spacing w:line="360" w:lineRule="auto"/>
        <w:jc w:val="both"/>
      </w:pPr>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w:t>
      </w:r>
      <w:r>
        <w:lastRenderedPageBreak/>
        <w:t>формирования культуры межнационального общения.</w:t>
      </w:r>
    </w:p>
    <w:p w:rsidR="00BA3FD6" w:rsidRDefault="00F70A16" w:rsidP="00D46495">
      <w:pPr>
        <w:pStyle w:val="28"/>
        <w:keepNext/>
        <w:shd w:val="clear" w:color="auto" w:fill="auto"/>
        <w:tabs>
          <w:tab w:val="left" w:pos="1537"/>
        </w:tabs>
        <w:spacing w:line="360" w:lineRule="auto"/>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rsidP="00D46495">
      <w:pPr>
        <w:pStyle w:val="28"/>
        <w:keepNext/>
        <w:shd w:val="clear" w:color="auto" w:fill="auto"/>
        <w:tabs>
          <w:tab w:val="left" w:pos="1537"/>
        </w:tabs>
        <w:spacing w:line="360" w:lineRule="auto"/>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rsidP="00D46495">
      <w:pPr>
        <w:pStyle w:val="28"/>
        <w:keepNext/>
        <w:shd w:val="clear" w:color="auto" w:fill="auto"/>
        <w:spacing w:line="360" w:lineRule="auto"/>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rsidP="00D46495">
      <w:pPr>
        <w:pStyle w:val="28"/>
        <w:keepNext/>
        <w:shd w:val="clear" w:color="auto" w:fill="auto"/>
        <w:spacing w:line="360" w:lineRule="auto"/>
        <w:jc w:val="both"/>
      </w:pPr>
      <w:r>
        <w:t>построением содержания в соответствии с проблемно-тематическими блоками;</w:t>
      </w:r>
    </w:p>
    <w:p w:rsidR="00BA3FD6" w:rsidRDefault="00F70A16" w:rsidP="00D46495">
      <w:pPr>
        <w:pStyle w:val="28"/>
        <w:keepNext/>
        <w:shd w:val="clear" w:color="auto" w:fill="auto"/>
        <w:spacing w:line="360" w:lineRule="auto"/>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rsidP="00D46495">
      <w:pPr>
        <w:pStyle w:val="28"/>
        <w:keepNext/>
        <w:shd w:val="clear" w:color="auto" w:fill="auto"/>
        <w:tabs>
          <w:tab w:val="left" w:pos="1537"/>
        </w:tabs>
        <w:spacing w:line="360" w:lineRule="auto"/>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rsidP="00D46495">
      <w:pPr>
        <w:pStyle w:val="28"/>
        <w:keepNext/>
        <w:shd w:val="clear" w:color="auto" w:fill="auto"/>
        <w:tabs>
          <w:tab w:val="left" w:pos="1592"/>
        </w:tabs>
        <w:spacing w:line="360" w:lineRule="auto"/>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rsidP="00D46495">
      <w:pPr>
        <w:pStyle w:val="28"/>
        <w:keepNext/>
        <w:shd w:val="clear" w:color="auto" w:fill="auto"/>
        <w:tabs>
          <w:tab w:val="left" w:pos="1675"/>
        </w:tabs>
        <w:spacing w:line="360" w:lineRule="auto"/>
        <w:jc w:val="both"/>
      </w:pPr>
      <w:r>
        <w:t xml:space="preserve">Программа по родной литературе (русской) строится на сочетании </w:t>
      </w:r>
      <w:r>
        <w:lastRenderedPageBreak/>
        <w:t>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rsidP="00D46495">
      <w:pPr>
        <w:pStyle w:val="28"/>
        <w:keepNext/>
        <w:shd w:val="clear" w:color="auto" w:fill="auto"/>
        <w:tabs>
          <w:tab w:val="left" w:pos="1675"/>
        </w:tabs>
        <w:spacing w:line="360" w:lineRule="auto"/>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rsidP="00D46495">
      <w:pPr>
        <w:pStyle w:val="28"/>
        <w:keepNext/>
        <w:shd w:val="clear" w:color="auto" w:fill="auto"/>
        <w:spacing w:line="360" w:lineRule="auto"/>
        <w:jc w:val="both"/>
      </w:pPr>
      <w:r>
        <w:t>«Времена не выбирают»;</w:t>
      </w:r>
    </w:p>
    <w:p w:rsidR="00BA3FD6" w:rsidRDefault="00F70A16" w:rsidP="00D46495">
      <w:pPr>
        <w:pStyle w:val="28"/>
        <w:keepNext/>
        <w:shd w:val="clear" w:color="auto" w:fill="auto"/>
        <w:spacing w:line="360" w:lineRule="auto"/>
        <w:jc w:val="both"/>
      </w:pPr>
      <w:r>
        <w:t>«Тайны русской души»;</w:t>
      </w:r>
    </w:p>
    <w:p w:rsidR="00BA3FD6" w:rsidRDefault="00F70A16" w:rsidP="00D46495">
      <w:pPr>
        <w:pStyle w:val="28"/>
        <w:keepNext/>
        <w:shd w:val="clear" w:color="auto" w:fill="auto"/>
        <w:spacing w:line="360" w:lineRule="auto"/>
        <w:jc w:val="both"/>
      </w:pPr>
      <w:r>
        <w:t>«В поисках счастья».</w:t>
      </w:r>
    </w:p>
    <w:p w:rsidR="00BA3FD6" w:rsidRDefault="00F70A16" w:rsidP="00D46495">
      <w:pPr>
        <w:pStyle w:val="28"/>
        <w:keepNext/>
        <w:shd w:val="clear" w:color="auto" w:fill="auto"/>
        <w:spacing w:line="360" w:lineRule="auto"/>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rsidP="00D46495">
      <w:pPr>
        <w:pStyle w:val="28"/>
        <w:keepNext/>
        <w:shd w:val="clear" w:color="auto" w:fill="auto"/>
        <w:spacing w:line="360" w:lineRule="auto"/>
        <w:jc w:val="both"/>
      </w:pPr>
      <w:r>
        <w:t>«Человек в круговороте истории»;</w:t>
      </w:r>
    </w:p>
    <w:p w:rsidR="00BA3FD6" w:rsidRDefault="00F70A16" w:rsidP="00D46495">
      <w:pPr>
        <w:pStyle w:val="28"/>
        <w:keepNext/>
        <w:shd w:val="clear" w:color="auto" w:fill="auto"/>
        <w:spacing w:line="360" w:lineRule="auto"/>
        <w:jc w:val="both"/>
      </w:pPr>
      <w:r>
        <w:t>«Загадочная русская душа»;</w:t>
      </w:r>
    </w:p>
    <w:p w:rsidR="00BA3FD6" w:rsidRDefault="00F70A16" w:rsidP="00D46495">
      <w:pPr>
        <w:pStyle w:val="28"/>
        <w:keepNext/>
        <w:shd w:val="clear" w:color="auto" w:fill="auto"/>
        <w:spacing w:line="360" w:lineRule="auto"/>
        <w:jc w:val="both"/>
      </w:pPr>
      <w:r>
        <w:t>«Существует ли формула счастья?».</w:t>
      </w:r>
    </w:p>
    <w:p w:rsidR="00BA3FD6" w:rsidRDefault="00F70A16" w:rsidP="00D46495">
      <w:pPr>
        <w:pStyle w:val="28"/>
        <w:keepNext/>
        <w:shd w:val="clear" w:color="auto" w:fill="auto"/>
        <w:tabs>
          <w:tab w:val="left" w:pos="989"/>
        </w:tabs>
        <w:spacing w:line="360" w:lineRule="auto"/>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rsidP="00D46495">
      <w:pPr>
        <w:pStyle w:val="28"/>
        <w:keepNext/>
        <w:shd w:val="clear" w:color="auto" w:fill="auto"/>
        <w:tabs>
          <w:tab w:val="left" w:pos="1676"/>
        </w:tabs>
        <w:spacing w:line="360" w:lineRule="auto"/>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rsidP="00D46495">
      <w:pPr>
        <w:pStyle w:val="28"/>
        <w:keepNext/>
        <w:shd w:val="clear" w:color="auto" w:fill="auto"/>
        <w:tabs>
          <w:tab w:val="left" w:pos="1671"/>
        </w:tabs>
        <w:spacing w:line="360" w:lineRule="auto"/>
        <w:jc w:val="both"/>
      </w:pPr>
      <w:r>
        <w:t>Изучение предмета «Родная литература (русская)» должно обеспечить достижение следующих целей:</w:t>
      </w:r>
    </w:p>
    <w:p w:rsidR="00BA3FD6" w:rsidRDefault="00F70A16" w:rsidP="00D46495">
      <w:pPr>
        <w:pStyle w:val="28"/>
        <w:keepNext/>
        <w:shd w:val="clear" w:color="auto" w:fill="auto"/>
        <w:spacing w:line="360" w:lineRule="auto"/>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rsidP="00D46495">
      <w:pPr>
        <w:pStyle w:val="28"/>
        <w:keepNext/>
        <w:shd w:val="clear" w:color="auto" w:fill="auto"/>
        <w:spacing w:line="360" w:lineRule="auto"/>
        <w:jc w:val="both"/>
      </w:pPr>
      <w:r>
        <w:lastRenderedPageBreak/>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rsidP="00D46495">
      <w:pPr>
        <w:pStyle w:val="28"/>
        <w:keepNext/>
        <w:shd w:val="clear" w:color="auto" w:fill="auto"/>
        <w:spacing w:line="360" w:lineRule="auto"/>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rsidP="00D46495">
      <w:pPr>
        <w:pStyle w:val="28"/>
        <w:keepNext/>
        <w:shd w:val="clear" w:color="auto" w:fill="auto"/>
        <w:spacing w:line="360" w:lineRule="auto"/>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rsidP="00D46495">
      <w:pPr>
        <w:pStyle w:val="28"/>
        <w:keepNext/>
        <w:shd w:val="clear" w:color="auto" w:fill="auto"/>
        <w:tabs>
          <w:tab w:val="left" w:pos="1666"/>
        </w:tabs>
        <w:spacing w:line="360" w:lineRule="auto"/>
        <w:jc w:val="both"/>
      </w:pPr>
      <w:r>
        <w:t>Достижение указанных целей возможно при комплексном решении следующих взаимосвязанных учебных задач:</w:t>
      </w:r>
    </w:p>
    <w:p w:rsidR="00BA3FD6" w:rsidRDefault="00F70A16" w:rsidP="00D46495">
      <w:pPr>
        <w:pStyle w:val="28"/>
        <w:keepNext/>
        <w:shd w:val="clear" w:color="auto" w:fill="auto"/>
        <w:spacing w:line="360" w:lineRule="auto"/>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rsidP="00D46495">
      <w:pPr>
        <w:pStyle w:val="28"/>
        <w:keepNext/>
        <w:shd w:val="clear" w:color="auto" w:fill="auto"/>
        <w:spacing w:line="360" w:lineRule="auto"/>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rsidP="00D46495">
      <w:pPr>
        <w:pStyle w:val="28"/>
        <w:keepNext/>
        <w:shd w:val="clear" w:color="auto" w:fill="auto"/>
        <w:spacing w:line="360" w:lineRule="auto"/>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rsidP="00D46495">
      <w:pPr>
        <w:pStyle w:val="28"/>
        <w:keepNext/>
        <w:shd w:val="clear" w:color="auto" w:fill="auto"/>
        <w:spacing w:line="360" w:lineRule="auto"/>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rsidP="00D46495">
      <w:pPr>
        <w:pStyle w:val="28"/>
        <w:keepNext/>
        <w:shd w:val="clear" w:color="auto" w:fill="auto"/>
        <w:spacing w:line="360" w:lineRule="auto"/>
        <w:jc w:val="both"/>
      </w:pPr>
      <w:r>
        <w:t>развитие умения выявлять идейно-тематическое содержание произведений разных жанров;</w:t>
      </w:r>
    </w:p>
    <w:p w:rsidR="00BA3FD6" w:rsidRDefault="00F70A16" w:rsidP="00D46495">
      <w:pPr>
        <w:pStyle w:val="28"/>
        <w:keepNext/>
        <w:shd w:val="clear" w:color="auto" w:fill="auto"/>
        <w:tabs>
          <w:tab w:val="left" w:pos="6082"/>
        </w:tabs>
        <w:spacing w:line="360" w:lineRule="auto"/>
        <w:jc w:val="both"/>
      </w:pPr>
      <w:r>
        <w:t>формирование представлений об</w:t>
      </w:r>
      <w:r>
        <w:tab/>
        <w:t>изобразительно-выразительных</w:t>
      </w:r>
    </w:p>
    <w:p w:rsidR="00BA3FD6" w:rsidRDefault="00F70A16" w:rsidP="00D46495">
      <w:pPr>
        <w:pStyle w:val="28"/>
        <w:keepNext/>
        <w:shd w:val="clear" w:color="auto" w:fill="auto"/>
        <w:spacing w:line="360" w:lineRule="auto"/>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rsidP="00D46495">
      <w:pPr>
        <w:pStyle w:val="28"/>
        <w:keepNext/>
        <w:shd w:val="clear" w:color="auto" w:fill="auto"/>
        <w:spacing w:line="360" w:lineRule="auto"/>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w:t>
      </w:r>
      <w:r>
        <w:lastRenderedPageBreak/>
        <w:t>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rsidP="00D46495">
      <w:pPr>
        <w:pStyle w:val="28"/>
        <w:keepNext/>
        <w:shd w:val="clear" w:color="auto" w:fill="auto"/>
        <w:tabs>
          <w:tab w:val="left" w:pos="1662"/>
        </w:tabs>
        <w:spacing w:line="360" w:lineRule="auto"/>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rsidP="00D46495">
      <w:pPr>
        <w:pStyle w:val="28"/>
        <w:keepNext/>
        <w:shd w:val="clear" w:color="auto" w:fill="auto"/>
        <w:spacing w:line="360" w:lineRule="auto"/>
        <w:jc w:val="both"/>
      </w:pPr>
      <w:r>
        <w:t>и является обязательным для изучения.</w:t>
      </w:r>
    </w:p>
    <w:p w:rsidR="00BA3FD6" w:rsidRDefault="00F70A16" w:rsidP="00D46495">
      <w:pPr>
        <w:pStyle w:val="28"/>
        <w:keepNext/>
        <w:shd w:val="clear" w:color="auto" w:fill="auto"/>
        <w:tabs>
          <w:tab w:val="left" w:pos="1715"/>
        </w:tabs>
        <w:spacing w:line="360" w:lineRule="auto"/>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rsidP="00D46495">
      <w:pPr>
        <w:pStyle w:val="28"/>
        <w:keepNext/>
        <w:shd w:val="clear" w:color="auto" w:fill="auto"/>
        <w:tabs>
          <w:tab w:val="left" w:pos="1720"/>
        </w:tabs>
        <w:spacing w:line="360" w:lineRule="auto"/>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rsidP="00D46495">
      <w:pPr>
        <w:pStyle w:val="28"/>
        <w:keepNext/>
        <w:shd w:val="clear" w:color="auto" w:fill="auto"/>
        <w:tabs>
          <w:tab w:val="left" w:pos="1720"/>
        </w:tabs>
        <w:spacing w:line="360" w:lineRule="auto"/>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rsidP="00D46495">
      <w:pPr>
        <w:pStyle w:val="28"/>
        <w:keepNext/>
        <w:shd w:val="clear" w:color="auto" w:fill="auto"/>
        <w:tabs>
          <w:tab w:val="left" w:pos="1417"/>
        </w:tabs>
        <w:spacing w:line="360" w:lineRule="auto"/>
        <w:jc w:val="both"/>
      </w:pPr>
      <w:r>
        <w:t>Содержание обучения в 10 классе.</w:t>
      </w:r>
    </w:p>
    <w:p w:rsidR="00BA3FD6" w:rsidRDefault="00F70A16" w:rsidP="00D46495">
      <w:pPr>
        <w:pStyle w:val="28"/>
        <w:keepNext/>
        <w:shd w:val="clear" w:color="auto" w:fill="auto"/>
        <w:tabs>
          <w:tab w:val="left" w:pos="1614"/>
        </w:tabs>
        <w:spacing w:line="360" w:lineRule="auto"/>
        <w:jc w:val="both"/>
      </w:pPr>
      <w:r>
        <w:t>Раздел 1. Времена не выбирают.</w:t>
      </w:r>
    </w:p>
    <w:p w:rsidR="00BA3FD6" w:rsidRDefault="00F70A16" w:rsidP="00D46495">
      <w:pPr>
        <w:pStyle w:val="28"/>
        <w:keepNext/>
        <w:shd w:val="clear" w:color="auto" w:fill="auto"/>
        <w:spacing w:line="360" w:lineRule="auto"/>
        <w:jc w:val="both"/>
      </w:pPr>
      <w:r>
        <w:t>Враг этот был - крепостное право.</w:t>
      </w:r>
    </w:p>
    <w:p w:rsidR="00BA3FD6" w:rsidRDefault="00F70A16" w:rsidP="00D46495">
      <w:pPr>
        <w:pStyle w:val="28"/>
        <w:keepNext/>
        <w:shd w:val="clear" w:color="auto" w:fill="auto"/>
        <w:spacing w:line="360" w:lineRule="auto"/>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rsidP="00D46495">
      <w:pPr>
        <w:pStyle w:val="28"/>
        <w:keepNext/>
        <w:shd w:val="clear" w:color="auto" w:fill="auto"/>
        <w:spacing w:line="360" w:lineRule="auto"/>
        <w:jc w:val="both"/>
      </w:pPr>
      <w:r>
        <w:t>Хождение в народ.</w:t>
      </w:r>
    </w:p>
    <w:p w:rsidR="00BA3FD6" w:rsidRDefault="00F70A16" w:rsidP="00D46495">
      <w:pPr>
        <w:pStyle w:val="28"/>
        <w:keepNext/>
        <w:shd w:val="clear" w:color="auto" w:fill="auto"/>
        <w:spacing w:line="360" w:lineRule="auto"/>
        <w:jc w:val="both"/>
      </w:pPr>
      <w:r>
        <w:t>В.Г. Короленко. Рассказы (один по выбору). Например, «Чудная» и другие.</w:t>
      </w:r>
    </w:p>
    <w:p w:rsidR="00BA3FD6" w:rsidRDefault="00F70A16" w:rsidP="00D46495">
      <w:pPr>
        <w:pStyle w:val="28"/>
        <w:keepNext/>
        <w:shd w:val="clear" w:color="auto" w:fill="auto"/>
        <w:spacing w:line="360" w:lineRule="auto"/>
        <w:jc w:val="both"/>
      </w:pPr>
      <w:r>
        <w:t>Время - это испытанье.</w:t>
      </w:r>
    </w:p>
    <w:p w:rsidR="00BA3FD6" w:rsidRDefault="00F70A16" w:rsidP="00D46495">
      <w:pPr>
        <w:pStyle w:val="28"/>
        <w:keepNext/>
        <w:shd w:val="clear" w:color="auto" w:fill="auto"/>
        <w:spacing w:line="360" w:lineRule="auto"/>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rsidP="00D46495">
      <w:pPr>
        <w:pStyle w:val="28"/>
        <w:keepNext/>
        <w:shd w:val="clear" w:color="auto" w:fill="auto"/>
        <w:tabs>
          <w:tab w:val="left" w:pos="1614"/>
        </w:tabs>
        <w:spacing w:line="360" w:lineRule="auto"/>
        <w:jc w:val="both"/>
      </w:pPr>
      <w:r>
        <w:t>Раздел 2. Тайны русской души.</w:t>
      </w:r>
    </w:p>
    <w:p w:rsidR="00BA3FD6" w:rsidRDefault="00F70A16" w:rsidP="00D46495">
      <w:pPr>
        <w:pStyle w:val="28"/>
        <w:keepNext/>
        <w:shd w:val="clear" w:color="auto" w:fill="auto"/>
        <w:spacing w:line="360" w:lineRule="auto"/>
        <w:jc w:val="both"/>
      </w:pPr>
      <w:r>
        <w:t>Русский Гамлет.</w:t>
      </w:r>
    </w:p>
    <w:p w:rsidR="00BA3FD6" w:rsidRDefault="00F70A16" w:rsidP="00D46495">
      <w:pPr>
        <w:pStyle w:val="28"/>
        <w:keepNext/>
        <w:shd w:val="clear" w:color="auto" w:fill="auto"/>
        <w:spacing w:line="360" w:lineRule="auto"/>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rsidP="00D46495">
      <w:pPr>
        <w:pStyle w:val="28"/>
        <w:keepNext/>
        <w:shd w:val="clear" w:color="auto" w:fill="auto"/>
        <w:spacing w:line="360" w:lineRule="auto"/>
        <w:jc w:val="both"/>
      </w:pPr>
      <w:r>
        <w:lastRenderedPageBreak/>
        <w:t>Не стоит земля без праведника.</w:t>
      </w:r>
    </w:p>
    <w:p w:rsidR="00BA3FD6" w:rsidRDefault="00F70A16" w:rsidP="00D46495">
      <w:pPr>
        <w:pStyle w:val="28"/>
        <w:keepNext/>
        <w:shd w:val="clear" w:color="auto" w:fill="auto"/>
        <w:spacing w:line="360" w:lineRule="auto"/>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rsidP="00D46495">
      <w:pPr>
        <w:pStyle w:val="28"/>
        <w:keepNext/>
        <w:shd w:val="clear" w:color="auto" w:fill="auto"/>
        <w:spacing w:line="360" w:lineRule="auto"/>
        <w:jc w:val="both"/>
      </w:pPr>
      <w:r>
        <w:t>Любовью всё спасается.</w:t>
      </w:r>
    </w:p>
    <w:p w:rsidR="00BA3FD6" w:rsidRDefault="00F70A16" w:rsidP="00D46495">
      <w:pPr>
        <w:pStyle w:val="28"/>
        <w:keepNext/>
        <w:shd w:val="clear" w:color="auto" w:fill="auto"/>
        <w:tabs>
          <w:tab w:val="left" w:pos="2107"/>
          <w:tab w:val="left" w:pos="2446"/>
          <w:tab w:val="left" w:pos="4597"/>
          <w:tab w:val="left" w:pos="6499"/>
          <w:tab w:val="left" w:pos="7162"/>
          <w:tab w:val="left" w:pos="8491"/>
        </w:tabs>
        <w:spacing w:line="360" w:lineRule="auto"/>
        <w:jc w:val="both"/>
      </w:pPr>
      <w:r>
        <w:t>Рассказы</w:t>
      </w:r>
      <w:r>
        <w:tab/>
        <w:t>и</w:t>
      </w:r>
      <w:r>
        <w:tab/>
        <w:t>повести (два</w:t>
      </w:r>
      <w:r>
        <w:tab/>
        <w:t>произведения</w:t>
      </w:r>
      <w:r>
        <w:tab/>
        <w:t>по</w:t>
      </w:r>
      <w:r>
        <w:tab/>
        <w:t>выбору).</w:t>
      </w:r>
      <w:r>
        <w:tab/>
        <w:t>Например:</w:t>
      </w:r>
    </w:p>
    <w:p w:rsidR="00BA3FD6" w:rsidRDefault="00F70A16" w:rsidP="00D46495">
      <w:pPr>
        <w:pStyle w:val="28"/>
        <w:keepNext/>
        <w:shd w:val="clear" w:color="auto" w:fill="auto"/>
        <w:spacing w:line="360" w:lineRule="auto"/>
        <w:jc w:val="both"/>
      </w:pPr>
      <w:r>
        <w:t>Ф.М. Достоевский «Столетняя», «Кроткая» (из «Дневника писателя»), А.П. Чехов «Душечка», «Дуэль», «Верочка» и другие.</w:t>
      </w:r>
    </w:p>
    <w:p w:rsidR="00BA3FD6" w:rsidRDefault="00F70A16" w:rsidP="00D46495">
      <w:pPr>
        <w:pStyle w:val="28"/>
        <w:keepNext/>
        <w:shd w:val="clear" w:color="auto" w:fill="auto"/>
        <w:tabs>
          <w:tab w:val="left" w:pos="1630"/>
        </w:tabs>
        <w:spacing w:line="360" w:lineRule="auto"/>
        <w:jc w:val="both"/>
      </w:pPr>
      <w:r>
        <w:t>Раздел 3. В поисках счастья.</w:t>
      </w:r>
    </w:p>
    <w:p w:rsidR="00BA3FD6" w:rsidRDefault="00F70A16" w:rsidP="00D46495">
      <w:pPr>
        <w:pStyle w:val="28"/>
        <w:keepNext/>
        <w:shd w:val="clear" w:color="auto" w:fill="auto"/>
        <w:spacing w:line="360" w:lineRule="auto"/>
        <w:jc w:val="both"/>
      </w:pPr>
      <w:r>
        <w:t>Не накажи меня подобным счастьем.</w:t>
      </w:r>
    </w:p>
    <w:p w:rsidR="00BA3FD6" w:rsidRDefault="00F70A16" w:rsidP="00D46495">
      <w:pPr>
        <w:pStyle w:val="28"/>
        <w:keepNext/>
        <w:shd w:val="clear" w:color="auto" w:fill="auto"/>
        <w:tabs>
          <w:tab w:val="left" w:pos="2107"/>
          <w:tab w:val="left" w:pos="2438"/>
          <w:tab w:val="left" w:pos="4597"/>
          <w:tab w:val="left" w:pos="6499"/>
          <w:tab w:val="left" w:pos="7162"/>
          <w:tab w:val="left" w:pos="8491"/>
        </w:tabs>
        <w:spacing w:line="360" w:lineRule="auto"/>
        <w:jc w:val="both"/>
      </w:pPr>
      <w:r>
        <w:t>Повести</w:t>
      </w:r>
      <w:r>
        <w:tab/>
        <w:t>и</w:t>
      </w:r>
      <w:r>
        <w:tab/>
        <w:t>романы (одно</w:t>
      </w:r>
      <w:r>
        <w:tab/>
        <w:t>произведение</w:t>
      </w:r>
      <w:r>
        <w:tab/>
        <w:t>по</w:t>
      </w:r>
      <w:r>
        <w:tab/>
        <w:t>выбору).</w:t>
      </w:r>
      <w:r>
        <w:tab/>
        <w:t>Например:</w:t>
      </w:r>
    </w:p>
    <w:p w:rsidR="00BA3FD6" w:rsidRDefault="00F70A16" w:rsidP="00D46495">
      <w:pPr>
        <w:pStyle w:val="28"/>
        <w:keepNext/>
        <w:shd w:val="clear" w:color="auto" w:fill="auto"/>
        <w:spacing w:line="360" w:lineRule="auto"/>
        <w:jc w:val="both"/>
      </w:pPr>
      <w:r>
        <w:t>Н.Г. Помяловский «Мещанское счастье» (фрагменты), И.Н. Потапенко «Не герой» (фрагменты) и другие.</w:t>
      </w:r>
    </w:p>
    <w:p w:rsidR="00BA3FD6" w:rsidRDefault="00F70A16" w:rsidP="00D46495">
      <w:pPr>
        <w:pStyle w:val="28"/>
        <w:keepNext/>
        <w:shd w:val="clear" w:color="auto" w:fill="auto"/>
        <w:spacing w:line="360" w:lineRule="auto"/>
        <w:jc w:val="both"/>
      </w:pPr>
      <w:r>
        <w:t>И безумно, мучительно хочется счастья.</w:t>
      </w:r>
    </w:p>
    <w:p w:rsidR="00BA3FD6" w:rsidRDefault="00F70A16" w:rsidP="00D46495">
      <w:pPr>
        <w:pStyle w:val="28"/>
        <w:keepNext/>
        <w:shd w:val="clear" w:color="auto" w:fill="auto"/>
        <w:spacing w:line="360" w:lineRule="auto"/>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rsidP="00D46495">
      <w:pPr>
        <w:pStyle w:val="28"/>
        <w:keepNext/>
        <w:shd w:val="clear" w:color="auto" w:fill="auto"/>
        <w:spacing w:line="360" w:lineRule="auto"/>
        <w:jc w:val="both"/>
      </w:pPr>
      <w:r>
        <w:t>Главное - перевернуть жизнь.</w:t>
      </w:r>
    </w:p>
    <w:p w:rsidR="00BA3FD6" w:rsidRDefault="00F70A16" w:rsidP="00D46495">
      <w:pPr>
        <w:pStyle w:val="28"/>
        <w:keepNext/>
        <w:shd w:val="clear" w:color="auto" w:fill="auto"/>
        <w:spacing w:line="360" w:lineRule="auto"/>
        <w:jc w:val="both"/>
      </w:pPr>
      <w:r>
        <w:t>А.П. Чехов. Рассказы (один по выбору). Например: «Невеста», «О любви» и другие.</w:t>
      </w:r>
    </w:p>
    <w:p w:rsidR="00BA3FD6" w:rsidRDefault="00F70A16" w:rsidP="00D46495">
      <w:pPr>
        <w:pStyle w:val="28"/>
        <w:keepNext/>
        <w:shd w:val="clear" w:color="auto" w:fill="auto"/>
        <w:spacing w:line="360" w:lineRule="auto"/>
        <w:jc w:val="both"/>
      </w:pPr>
      <w:r>
        <w:t>На свете счастье есть.</w:t>
      </w:r>
    </w:p>
    <w:p w:rsidR="00BA3FD6" w:rsidRDefault="00F70A16" w:rsidP="00D46495">
      <w:pPr>
        <w:pStyle w:val="28"/>
        <w:keepNext/>
        <w:shd w:val="clear" w:color="auto" w:fill="auto"/>
        <w:spacing w:line="360" w:lineRule="auto"/>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rsidP="00D46495">
      <w:pPr>
        <w:pStyle w:val="28"/>
        <w:keepNext/>
        <w:shd w:val="clear" w:color="auto" w:fill="auto"/>
        <w:tabs>
          <w:tab w:val="left" w:pos="1450"/>
        </w:tabs>
        <w:spacing w:line="360" w:lineRule="auto"/>
        <w:jc w:val="both"/>
      </w:pPr>
      <w:r>
        <w:t>Содержание обучения в 11 классе.</w:t>
      </w:r>
    </w:p>
    <w:p w:rsidR="00BA3FD6" w:rsidRDefault="00F70A16" w:rsidP="00D46495">
      <w:pPr>
        <w:pStyle w:val="28"/>
        <w:keepNext/>
        <w:shd w:val="clear" w:color="auto" w:fill="auto"/>
        <w:tabs>
          <w:tab w:val="left" w:pos="1626"/>
        </w:tabs>
        <w:spacing w:line="360" w:lineRule="auto"/>
        <w:jc w:val="both"/>
      </w:pPr>
      <w:r>
        <w:t>Раздел 1. Человек в круговороте истории.</w:t>
      </w:r>
    </w:p>
    <w:p w:rsidR="00BA3FD6" w:rsidRDefault="00F70A16" w:rsidP="00D46495">
      <w:pPr>
        <w:pStyle w:val="28"/>
        <w:keepNext/>
        <w:shd w:val="clear" w:color="auto" w:fill="auto"/>
        <w:spacing w:line="360" w:lineRule="auto"/>
        <w:jc w:val="both"/>
      </w:pPr>
      <w:r>
        <w:t>На далёкой Гражданской.</w:t>
      </w:r>
    </w:p>
    <w:p w:rsidR="00BA3FD6" w:rsidRDefault="00F70A16" w:rsidP="00D46495">
      <w:pPr>
        <w:pStyle w:val="28"/>
        <w:keepNext/>
        <w:shd w:val="clear" w:color="auto" w:fill="auto"/>
        <w:tabs>
          <w:tab w:val="left" w:pos="4597"/>
          <w:tab w:val="left" w:pos="6782"/>
        </w:tabs>
        <w:spacing w:line="360" w:lineRule="auto"/>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rsidP="00D46495">
      <w:pPr>
        <w:pStyle w:val="28"/>
        <w:keepNext/>
        <w:shd w:val="clear" w:color="auto" w:fill="auto"/>
        <w:spacing w:line="360" w:lineRule="auto"/>
        <w:jc w:val="both"/>
      </w:pPr>
      <w:r>
        <w:t>и другие.</w:t>
      </w:r>
    </w:p>
    <w:p w:rsidR="00BA3FD6" w:rsidRDefault="00F70A16" w:rsidP="00D46495">
      <w:pPr>
        <w:pStyle w:val="28"/>
        <w:keepNext/>
        <w:shd w:val="clear" w:color="auto" w:fill="auto"/>
        <w:spacing w:line="360" w:lineRule="auto"/>
        <w:jc w:val="both"/>
      </w:pPr>
      <w:r>
        <w:t>Жить вне России.</w:t>
      </w:r>
    </w:p>
    <w:p w:rsidR="00BA3FD6" w:rsidRDefault="00F70A16" w:rsidP="00D46495">
      <w:pPr>
        <w:pStyle w:val="28"/>
        <w:keepNext/>
        <w:shd w:val="clear" w:color="auto" w:fill="auto"/>
        <w:spacing w:line="360" w:lineRule="auto"/>
        <w:jc w:val="both"/>
      </w:pPr>
      <w:r>
        <w:t xml:space="preserve">Рассказы (один по выбору). Например: В.В. Набоков «Бритва», И.С. Шмелёв </w:t>
      </w:r>
      <w:r w:rsidRPr="00D877A9">
        <w:rPr>
          <w:lang w:eastAsia="en-US" w:bidi="en-US"/>
        </w:rPr>
        <w:t>«</w:t>
      </w:r>
      <w:r>
        <w:rPr>
          <w:lang w:val="en-US" w:eastAsia="en-US" w:bidi="en-US"/>
        </w:rPr>
        <w:t>Russie</w:t>
      </w:r>
      <w:r w:rsidRPr="00D877A9">
        <w:rPr>
          <w:lang w:eastAsia="en-US" w:bidi="en-US"/>
        </w:rPr>
        <w:t xml:space="preserve">» </w:t>
      </w:r>
      <w:r>
        <w:t>(из цикла «Рассказы о России зарубежной»), очерк «Душа Родины» и другие.</w:t>
      </w:r>
    </w:p>
    <w:p w:rsidR="00BA3FD6" w:rsidRDefault="00F70A16" w:rsidP="00D46495">
      <w:pPr>
        <w:pStyle w:val="28"/>
        <w:keepNext/>
        <w:shd w:val="clear" w:color="auto" w:fill="auto"/>
        <w:spacing w:line="360" w:lineRule="auto"/>
        <w:jc w:val="both"/>
      </w:pPr>
      <w:r>
        <w:t>Я не участвую в войне - она участвует во мне.</w:t>
      </w:r>
    </w:p>
    <w:p w:rsidR="00BA3FD6" w:rsidRDefault="00F70A16" w:rsidP="00D46495">
      <w:pPr>
        <w:pStyle w:val="28"/>
        <w:keepNext/>
        <w:shd w:val="clear" w:color="auto" w:fill="auto"/>
        <w:spacing w:line="360" w:lineRule="auto"/>
        <w:jc w:val="both"/>
      </w:pPr>
      <w:r>
        <w:lastRenderedPageBreak/>
        <w:t>А. Платонов. Рассказы (один по выбору). Например: «Взыскание погибших», «Одухотворённые люди» и другие.</w:t>
      </w:r>
    </w:p>
    <w:p w:rsidR="00BA3FD6" w:rsidRDefault="00F70A16" w:rsidP="00D46495">
      <w:pPr>
        <w:pStyle w:val="28"/>
        <w:keepNext/>
        <w:shd w:val="clear" w:color="auto" w:fill="auto"/>
        <w:spacing w:line="360" w:lineRule="auto"/>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rsidP="00D46495">
      <w:pPr>
        <w:pStyle w:val="28"/>
        <w:keepNext/>
        <w:shd w:val="clear" w:color="auto" w:fill="auto"/>
        <w:spacing w:line="360" w:lineRule="auto"/>
        <w:jc w:val="both"/>
      </w:pPr>
      <w:r>
        <w:t>Россия - это совесть.</w:t>
      </w:r>
    </w:p>
    <w:p w:rsidR="00BA3FD6" w:rsidRDefault="00F70A16" w:rsidP="00D46495">
      <w:pPr>
        <w:pStyle w:val="28"/>
        <w:keepNext/>
        <w:shd w:val="clear" w:color="auto" w:fill="auto"/>
        <w:spacing w:line="360" w:lineRule="auto"/>
        <w:jc w:val="both"/>
      </w:pPr>
      <w:r>
        <w:t>И. Грекова. Рассказы и повести (одно произведение по выбору). Например: «Скрипка Ротшильда», «Перелом» (фрагменты) и другие.</w:t>
      </w:r>
    </w:p>
    <w:p w:rsidR="00BA3FD6" w:rsidRDefault="00F70A16" w:rsidP="00D46495">
      <w:pPr>
        <w:pStyle w:val="28"/>
        <w:keepNext/>
        <w:shd w:val="clear" w:color="auto" w:fill="auto"/>
        <w:tabs>
          <w:tab w:val="left" w:pos="1606"/>
        </w:tabs>
        <w:spacing w:line="360" w:lineRule="auto"/>
        <w:jc w:val="both"/>
      </w:pPr>
      <w:r>
        <w:t>Раздел 2. Загадочная русская душа.</w:t>
      </w:r>
    </w:p>
    <w:p w:rsidR="00BA3FD6" w:rsidRDefault="00F70A16" w:rsidP="00D46495">
      <w:pPr>
        <w:pStyle w:val="28"/>
        <w:keepNext/>
        <w:shd w:val="clear" w:color="auto" w:fill="auto"/>
        <w:spacing w:line="360" w:lineRule="auto"/>
        <w:jc w:val="both"/>
      </w:pPr>
      <w:r>
        <w:t>Любовь и милосердие.</w:t>
      </w:r>
    </w:p>
    <w:p w:rsidR="00BA3FD6" w:rsidRDefault="00F70A16" w:rsidP="00D46495">
      <w:pPr>
        <w:pStyle w:val="28"/>
        <w:keepNext/>
        <w:shd w:val="clear" w:color="auto" w:fill="auto"/>
        <w:spacing w:line="360" w:lineRule="auto"/>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rsidP="00D46495">
      <w:pPr>
        <w:pStyle w:val="28"/>
        <w:keepNext/>
        <w:shd w:val="clear" w:color="auto" w:fill="auto"/>
        <w:spacing w:line="360" w:lineRule="auto"/>
        <w:jc w:val="both"/>
      </w:pPr>
      <w:r>
        <w:t>Бывает всё на свете хорошо.</w:t>
      </w:r>
    </w:p>
    <w:p w:rsidR="00BA3FD6" w:rsidRDefault="00F70A16" w:rsidP="00D46495">
      <w:pPr>
        <w:pStyle w:val="28"/>
        <w:keepNext/>
        <w:shd w:val="clear" w:color="auto" w:fill="auto"/>
        <w:spacing w:line="360" w:lineRule="auto"/>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rsidP="00D46495">
      <w:pPr>
        <w:pStyle w:val="28"/>
        <w:keepNext/>
        <w:shd w:val="clear" w:color="auto" w:fill="auto"/>
        <w:spacing w:line="360" w:lineRule="auto"/>
        <w:jc w:val="both"/>
      </w:pPr>
      <w:r>
        <w:t>Дорогие мои старики.</w:t>
      </w:r>
    </w:p>
    <w:p w:rsidR="00BA3FD6" w:rsidRDefault="00F70A16" w:rsidP="00D46495">
      <w:pPr>
        <w:pStyle w:val="28"/>
        <w:keepNext/>
        <w:shd w:val="clear" w:color="auto" w:fill="auto"/>
        <w:spacing w:line="360" w:lineRule="auto"/>
        <w:jc w:val="both"/>
      </w:pPr>
      <w:r>
        <w:t>Б.П. Екимов. Рассказы (один по выбору). Например: «Родня», «Старые люди», «Родительская суббота», «Старый да малый» и другие.</w:t>
      </w:r>
    </w:p>
    <w:p w:rsidR="00BA3FD6" w:rsidRDefault="00F70A16" w:rsidP="00D46495">
      <w:pPr>
        <w:pStyle w:val="28"/>
        <w:keepNext/>
        <w:shd w:val="clear" w:color="auto" w:fill="auto"/>
        <w:spacing w:line="360" w:lineRule="auto"/>
        <w:jc w:val="both"/>
      </w:pPr>
      <w:r>
        <w:t>Бессмертно всё.</w:t>
      </w:r>
    </w:p>
    <w:p w:rsidR="00BA3FD6" w:rsidRDefault="00F70A16" w:rsidP="00D46495">
      <w:pPr>
        <w:pStyle w:val="28"/>
        <w:keepNext/>
        <w:shd w:val="clear" w:color="auto" w:fill="auto"/>
        <w:spacing w:line="360" w:lineRule="auto"/>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rsidP="00D46495">
      <w:pPr>
        <w:pStyle w:val="28"/>
        <w:keepNext/>
        <w:shd w:val="clear" w:color="auto" w:fill="auto"/>
        <w:tabs>
          <w:tab w:val="left" w:pos="1606"/>
        </w:tabs>
        <w:spacing w:line="360" w:lineRule="auto"/>
        <w:jc w:val="both"/>
      </w:pPr>
      <w:r>
        <w:t>Раздел 3. Существует ли формула счастья?</w:t>
      </w:r>
    </w:p>
    <w:p w:rsidR="00BA3FD6" w:rsidRDefault="00F70A16" w:rsidP="00D46495">
      <w:pPr>
        <w:pStyle w:val="28"/>
        <w:keepNext/>
        <w:shd w:val="clear" w:color="auto" w:fill="auto"/>
        <w:spacing w:line="360" w:lineRule="auto"/>
        <w:jc w:val="both"/>
      </w:pPr>
      <w:r>
        <w:t>И надо спешить жить.</w:t>
      </w:r>
    </w:p>
    <w:p w:rsidR="00BA3FD6" w:rsidRDefault="00F70A16" w:rsidP="00D46495">
      <w:pPr>
        <w:pStyle w:val="28"/>
        <w:keepNext/>
        <w:shd w:val="clear" w:color="auto" w:fill="auto"/>
        <w:spacing w:line="360" w:lineRule="auto"/>
        <w:jc w:val="both"/>
      </w:pPr>
      <w:r>
        <w:t>Стихотворения (одно по выбору). Например: М.А. Светлов «Гренада», «Каховка», «Моя поэзия», В.В. Маяковский «Домой!» и другие.</w:t>
      </w:r>
    </w:p>
    <w:p w:rsidR="00BA3FD6" w:rsidRDefault="00F70A16" w:rsidP="00D46495">
      <w:pPr>
        <w:pStyle w:val="28"/>
        <w:keepNext/>
        <w:shd w:val="clear" w:color="auto" w:fill="auto"/>
        <w:spacing w:line="360" w:lineRule="auto"/>
        <w:jc w:val="both"/>
      </w:pPr>
      <w:r>
        <w:t>В чём заключается счастье?</w:t>
      </w:r>
    </w:p>
    <w:p w:rsidR="00BA3FD6" w:rsidRDefault="00F70A16" w:rsidP="00D46495">
      <w:pPr>
        <w:pStyle w:val="28"/>
        <w:keepNext/>
        <w:shd w:val="clear" w:color="auto" w:fill="auto"/>
        <w:spacing w:line="360" w:lineRule="auto"/>
        <w:jc w:val="both"/>
      </w:pPr>
      <w:r>
        <w:t>М.М. Зощенко. Рассказы (один по выбору). Например: «Счастье», «Семейное счастье» и другие.</w:t>
      </w:r>
    </w:p>
    <w:p w:rsidR="00BA3FD6" w:rsidRDefault="00F70A16" w:rsidP="00D46495">
      <w:pPr>
        <w:pStyle w:val="28"/>
        <w:keepNext/>
        <w:shd w:val="clear" w:color="auto" w:fill="auto"/>
        <w:spacing w:line="360" w:lineRule="auto"/>
        <w:jc w:val="both"/>
      </w:pPr>
      <w:r>
        <w:t>Если б я мог вернуть рассвет!</w:t>
      </w:r>
    </w:p>
    <w:p w:rsidR="00BA3FD6" w:rsidRDefault="00F70A16" w:rsidP="00D46495">
      <w:pPr>
        <w:pStyle w:val="28"/>
        <w:keepNext/>
        <w:shd w:val="clear" w:color="auto" w:fill="auto"/>
        <w:spacing w:line="360" w:lineRule="auto"/>
        <w:jc w:val="both"/>
      </w:pPr>
      <w:r>
        <w:t>В.О. Богомолов. Рассказы (один по выбору). Например: «Первая любовь», «Сердца моего боль» и другие.</w:t>
      </w:r>
    </w:p>
    <w:p w:rsidR="00BA3FD6" w:rsidRDefault="00F70A16" w:rsidP="00D46495">
      <w:pPr>
        <w:pStyle w:val="28"/>
        <w:keepNext/>
        <w:shd w:val="clear" w:color="auto" w:fill="auto"/>
        <w:spacing w:line="360" w:lineRule="auto"/>
        <w:jc w:val="both"/>
      </w:pPr>
      <w:r>
        <w:lastRenderedPageBreak/>
        <w:t>А счастье всюду.</w:t>
      </w:r>
    </w:p>
    <w:p w:rsidR="00BA3FD6" w:rsidRDefault="00F70A16" w:rsidP="00D46495">
      <w:pPr>
        <w:pStyle w:val="28"/>
        <w:keepNext/>
        <w:shd w:val="clear" w:color="auto" w:fill="auto"/>
        <w:spacing w:line="360" w:lineRule="auto"/>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rsidP="00D46495">
      <w:pPr>
        <w:pStyle w:val="28"/>
        <w:keepNext/>
        <w:shd w:val="clear" w:color="auto" w:fill="auto"/>
        <w:tabs>
          <w:tab w:val="left" w:pos="1342"/>
        </w:tabs>
        <w:spacing w:line="360" w:lineRule="auto"/>
        <w:jc w:val="both"/>
      </w:pPr>
      <w:r>
        <w:t>Планируемые результаты освоения учебного предмета «Родная литература (русская)».</w:t>
      </w:r>
    </w:p>
    <w:p w:rsidR="00BA3FD6" w:rsidRDefault="00F70A16" w:rsidP="00D46495">
      <w:pPr>
        <w:pStyle w:val="28"/>
        <w:keepNext/>
        <w:shd w:val="clear" w:color="auto" w:fill="auto"/>
        <w:tabs>
          <w:tab w:val="left" w:pos="1543"/>
        </w:tabs>
        <w:spacing w:line="360" w:lineRule="auto"/>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77"/>
        </w:tabs>
        <w:spacing w:line="360" w:lineRule="auto"/>
        <w:jc w:val="both"/>
      </w:pPr>
      <w:r>
        <w:t>Личностные результаты освоения обучающимися программы</w:t>
      </w:r>
    </w:p>
    <w:p w:rsidR="00BA3FD6" w:rsidRDefault="00F70A16" w:rsidP="00D46495">
      <w:pPr>
        <w:pStyle w:val="28"/>
        <w:keepNext/>
        <w:shd w:val="clear" w:color="auto" w:fill="auto"/>
        <w:tabs>
          <w:tab w:val="left" w:pos="1485"/>
          <w:tab w:val="left" w:pos="3058"/>
        </w:tabs>
        <w:spacing w:line="360" w:lineRule="auto"/>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42"/>
        </w:tabs>
        <w:spacing w:line="360" w:lineRule="auto"/>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5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rsidP="00D46495">
      <w:pPr>
        <w:pStyle w:val="28"/>
        <w:keepNext/>
        <w:shd w:val="clear" w:color="auto" w:fill="auto"/>
        <w:spacing w:line="360" w:lineRule="auto"/>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72"/>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rsidP="00D46495">
      <w:pPr>
        <w:pStyle w:val="28"/>
        <w:keepNext/>
        <w:shd w:val="clear" w:color="auto" w:fill="auto"/>
        <w:tabs>
          <w:tab w:val="left" w:pos="1066"/>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rsidP="00D46495">
      <w:pPr>
        <w:pStyle w:val="28"/>
        <w:keepNext/>
        <w:shd w:val="clear" w:color="auto" w:fill="auto"/>
        <w:tabs>
          <w:tab w:val="left" w:pos="1071"/>
        </w:tabs>
        <w:spacing w:line="360" w:lineRule="auto"/>
        <w:jc w:val="both"/>
      </w:pPr>
      <w:r>
        <w:t>эстетического воспитания:</w:t>
      </w:r>
    </w:p>
    <w:p w:rsidR="00BA3FD6" w:rsidRDefault="00F70A16" w:rsidP="00D46495">
      <w:pPr>
        <w:pStyle w:val="28"/>
        <w:keepNext/>
        <w:shd w:val="clear" w:color="auto" w:fill="auto"/>
        <w:tabs>
          <w:tab w:val="left" w:pos="426"/>
          <w:tab w:val="left" w:pos="3098"/>
          <w:tab w:val="left" w:pos="6670"/>
        </w:tabs>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rsidP="00D46495">
      <w:pPr>
        <w:pStyle w:val="28"/>
        <w:keepNext/>
        <w:shd w:val="clear" w:color="auto" w:fill="auto"/>
        <w:spacing w:line="360" w:lineRule="auto"/>
        <w:jc w:val="both"/>
      </w:pPr>
      <w:r>
        <w:lastRenderedPageBreak/>
        <w:t>в том числе художественной литературы;</w:t>
      </w:r>
    </w:p>
    <w:p w:rsidR="00BA3FD6" w:rsidRDefault="00F70A16" w:rsidP="00D46495">
      <w:pPr>
        <w:pStyle w:val="28"/>
        <w:keepNext/>
        <w:shd w:val="clear" w:color="auto" w:fill="auto"/>
        <w:tabs>
          <w:tab w:val="left" w:pos="426"/>
          <w:tab w:val="left" w:pos="3098"/>
          <w:tab w:val="left" w:pos="6670"/>
        </w:tabs>
        <w:spacing w:line="360" w:lineRule="auto"/>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rsidP="00D46495">
      <w:pPr>
        <w:pStyle w:val="28"/>
        <w:keepNext/>
        <w:shd w:val="clear" w:color="auto" w:fill="auto"/>
        <w:spacing w:line="360" w:lineRule="auto"/>
        <w:jc w:val="both"/>
      </w:pPr>
      <w:r>
        <w:t>в том числе русского фольклора;</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rsidP="00D46495">
      <w:pPr>
        <w:pStyle w:val="28"/>
        <w:keepNext/>
        <w:shd w:val="clear" w:color="auto" w:fill="auto"/>
        <w:tabs>
          <w:tab w:val="left" w:pos="1075"/>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rsidP="00D46495">
      <w:pPr>
        <w:pStyle w:val="28"/>
        <w:keepNext/>
        <w:shd w:val="clear" w:color="auto" w:fill="auto"/>
        <w:tabs>
          <w:tab w:val="left" w:pos="1075"/>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D46495">
      <w:pPr>
        <w:pStyle w:val="28"/>
        <w:keepNext/>
        <w:shd w:val="clear" w:color="auto" w:fill="auto"/>
        <w:tabs>
          <w:tab w:val="left" w:pos="1075"/>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rsidP="00D46495">
      <w:pPr>
        <w:pStyle w:val="28"/>
        <w:keepNext/>
        <w:shd w:val="clear" w:color="auto" w:fill="auto"/>
        <w:spacing w:line="360" w:lineRule="auto"/>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rsidP="00D46495">
      <w:pPr>
        <w:pStyle w:val="28"/>
        <w:keepNext/>
        <w:shd w:val="clear" w:color="auto" w:fill="auto"/>
        <w:spacing w:line="360" w:lineRule="auto"/>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rsidP="00D46495">
      <w:pPr>
        <w:pStyle w:val="28"/>
        <w:keepNext/>
        <w:shd w:val="clear" w:color="auto" w:fill="auto"/>
        <w:tabs>
          <w:tab w:val="left" w:pos="1070"/>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rsidP="00D46495">
      <w:pPr>
        <w:pStyle w:val="28"/>
        <w:keepNext/>
        <w:shd w:val="clear" w:color="auto" w:fill="auto"/>
        <w:tabs>
          <w:tab w:val="left" w:pos="1535"/>
        </w:tabs>
        <w:spacing w:line="360" w:lineRule="auto"/>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w:t>
      </w:r>
      <w:r>
        <w:lastRenderedPageBreak/>
        <w:t>читательский опыт.</w:t>
      </w:r>
    </w:p>
    <w:p w:rsidR="00BA3FD6" w:rsidRDefault="00F70A16" w:rsidP="00D46495">
      <w:pPr>
        <w:pStyle w:val="28"/>
        <w:keepNext/>
        <w:shd w:val="clear" w:color="auto" w:fill="auto"/>
        <w:tabs>
          <w:tab w:val="left" w:pos="1547"/>
        </w:tabs>
        <w:spacing w:line="360" w:lineRule="auto"/>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739"/>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D46495">
      <w:pPr>
        <w:pStyle w:val="28"/>
        <w:keepNext/>
        <w:shd w:val="clear" w:color="auto" w:fill="auto"/>
        <w:tabs>
          <w:tab w:val="left" w:pos="1734"/>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rsidP="00D46495">
      <w:pPr>
        <w:pStyle w:val="28"/>
        <w:keepNext/>
        <w:shd w:val="clear" w:color="auto" w:fill="auto"/>
        <w:spacing w:line="360" w:lineRule="auto"/>
        <w:jc w:val="both"/>
      </w:pPr>
      <w:r>
        <w:t>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w:t>
      </w:r>
      <w:r>
        <w:lastRenderedPageBreak/>
        <w:t>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в том числе читательский;</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w:t>
      </w:r>
    </w:p>
    <w:p w:rsidR="00BA3FD6" w:rsidRDefault="00F70A16" w:rsidP="00D46495">
      <w:pPr>
        <w:pStyle w:val="28"/>
        <w:keepNext/>
        <w:shd w:val="clear" w:color="auto" w:fill="auto"/>
        <w:spacing w:line="360" w:lineRule="auto"/>
        <w:jc w:val="both"/>
      </w:pPr>
      <w:r>
        <w:t>ставить проблемы и задачи, допускающие альтернативные решения.</w:t>
      </w:r>
    </w:p>
    <w:p w:rsidR="00BA3FD6" w:rsidRDefault="00F70A16" w:rsidP="00D46495">
      <w:pPr>
        <w:pStyle w:val="28"/>
        <w:keepNext/>
        <w:shd w:val="clear" w:color="auto" w:fill="auto"/>
        <w:tabs>
          <w:tab w:val="left" w:pos="1766"/>
        </w:tabs>
        <w:spacing w:line="360" w:lineRule="auto"/>
        <w:jc w:val="both"/>
      </w:pPr>
      <w:r>
        <w:t>У обучающегося будут сформированы умения работать</w:t>
      </w:r>
    </w:p>
    <w:p w:rsidR="00BA3FD6" w:rsidRDefault="00F70A16" w:rsidP="00D46495">
      <w:pPr>
        <w:pStyle w:val="28"/>
        <w:keepNext/>
        <w:shd w:val="clear" w:color="auto" w:fill="auto"/>
        <w:spacing w:line="360" w:lineRule="auto"/>
        <w:jc w:val="both"/>
      </w:pPr>
      <w:r>
        <w:t>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rsidP="00D46495">
      <w:pPr>
        <w:pStyle w:val="28"/>
        <w:keepNext/>
        <w:shd w:val="clear" w:color="auto" w:fill="auto"/>
        <w:spacing w:line="360" w:lineRule="auto"/>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литературной и другой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lastRenderedPageBreak/>
        <w:t>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39"/>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rsidP="00D46495">
      <w:pPr>
        <w:pStyle w:val="28"/>
        <w:keepNext/>
        <w:shd w:val="clear" w:color="auto" w:fill="auto"/>
        <w:spacing w:line="360" w:lineRule="auto"/>
        <w:jc w:val="both"/>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rsidP="00D46495">
      <w:pPr>
        <w:pStyle w:val="28"/>
        <w:keepNext/>
        <w:shd w:val="clear" w:color="auto" w:fill="auto"/>
        <w:tabs>
          <w:tab w:val="left" w:pos="1778"/>
        </w:tabs>
        <w:spacing w:line="360" w:lineRule="auto"/>
        <w:jc w:val="both"/>
      </w:pPr>
      <w:r>
        <w:t>У обучающегося будут сформированы умения самоорганизации как</w:t>
      </w:r>
    </w:p>
    <w:p w:rsidR="00BA3FD6" w:rsidRDefault="00F70A16" w:rsidP="00D46495">
      <w:pPr>
        <w:pStyle w:val="28"/>
        <w:keepNext/>
        <w:shd w:val="clear" w:color="auto" w:fill="auto"/>
        <w:spacing w:line="360" w:lineRule="auto"/>
        <w:jc w:val="both"/>
      </w:pPr>
      <w:r>
        <w:t>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 в том числе отображённым в художественном произведении;</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с использованием читательского опыта;</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 с учётом знаний по родной (русской) литературе;</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rsidP="00D46495">
      <w:pPr>
        <w:pStyle w:val="28"/>
        <w:keepNext/>
        <w:shd w:val="clear" w:color="auto" w:fill="auto"/>
        <w:tabs>
          <w:tab w:val="left" w:pos="1748"/>
        </w:tabs>
        <w:spacing w:line="360" w:lineRule="auto"/>
        <w:jc w:val="both"/>
      </w:pPr>
      <w:r>
        <w:t xml:space="preserve">У обучающегося будут сформированы умения самоконтроля, принятия себя и других, </w:t>
      </w:r>
      <w:r>
        <w:lastRenderedPageBreak/>
        <w:t>эмоционального интеллекта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новых ситуаций,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в том числе на занятиях по родной литературе (русской);</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rsidP="00D46495">
      <w:pPr>
        <w:pStyle w:val="28"/>
        <w:keepNext/>
        <w:shd w:val="clear" w:color="auto" w:fill="auto"/>
        <w:spacing w:line="360" w:lineRule="auto"/>
        <w:jc w:val="both"/>
      </w:pPr>
      <w:r>
        <w:t>признавать своё право и право других на ошибку в дискуссиях на литературные темы;</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 используя знания по родной литературе (русской).</w:t>
      </w:r>
    </w:p>
    <w:p w:rsidR="00BA3FD6" w:rsidRDefault="00F70A16" w:rsidP="00D46495">
      <w:pPr>
        <w:pStyle w:val="28"/>
        <w:keepNext/>
        <w:shd w:val="clear" w:color="auto" w:fill="auto"/>
        <w:tabs>
          <w:tab w:val="left" w:pos="1755"/>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spacing w:line="360" w:lineRule="auto"/>
        <w:jc w:val="both"/>
      </w:pPr>
      <w:r>
        <w:t xml:space="preserve">63.8.6. Предметные результаты освоения программы по родной литературе (русской) </w:t>
      </w:r>
      <w:r>
        <w:lastRenderedPageBreak/>
        <w:t>должны отражать:</w:t>
      </w:r>
    </w:p>
    <w:p w:rsidR="00BA3FD6" w:rsidRDefault="00F70A16" w:rsidP="00D46495">
      <w:pPr>
        <w:pStyle w:val="28"/>
        <w:keepNext/>
        <w:shd w:val="clear" w:color="auto" w:fill="auto"/>
        <w:spacing w:line="360" w:lineRule="auto"/>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rsidP="00D46495">
      <w:pPr>
        <w:pStyle w:val="28"/>
        <w:keepNext/>
        <w:shd w:val="clear" w:color="auto" w:fill="auto"/>
        <w:spacing w:line="360" w:lineRule="auto"/>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rsidP="00D46495">
      <w:pPr>
        <w:pStyle w:val="28"/>
        <w:keepNext/>
        <w:shd w:val="clear" w:color="auto" w:fill="auto"/>
        <w:spacing w:line="360" w:lineRule="auto"/>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rsidP="00D46495">
      <w:pPr>
        <w:pStyle w:val="28"/>
        <w:keepNext/>
        <w:shd w:val="clear" w:color="auto" w:fill="auto"/>
        <w:spacing w:line="360" w:lineRule="auto"/>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rsidP="00D46495">
      <w:pPr>
        <w:pStyle w:val="28"/>
        <w:keepNext/>
        <w:shd w:val="clear" w:color="auto" w:fill="auto"/>
        <w:spacing w:line="360" w:lineRule="auto"/>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rsidP="00D46495">
      <w:pPr>
        <w:pStyle w:val="28"/>
        <w:keepNext/>
        <w:shd w:val="clear" w:color="auto" w:fill="auto"/>
        <w:spacing w:line="360" w:lineRule="auto"/>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rsidP="00D46495">
      <w:pPr>
        <w:pStyle w:val="28"/>
        <w:keepNext/>
        <w:shd w:val="clear" w:color="auto" w:fill="auto"/>
        <w:spacing w:line="360" w:lineRule="auto"/>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rsidP="00D46495">
      <w:pPr>
        <w:pStyle w:val="28"/>
        <w:keepNext/>
        <w:shd w:val="clear" w:color="auto" w:fill="auto"/>
        <w:spacing w:line="360" w:lineRule="auto"/>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rsidP="00D46495">
      <w:pPr>
        <w:pStyle w:val="28"/>
        <w:keepNext/>
        <w:shd w:val="clear" w:color="auto" w:fill="auto"/>
        <w:spacing w:line="360" w:lineRule="auto"/>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rsidP="00D46495">
      <w:pPr>
        <w:pStyle w:val="28"/>
        <w:keepNext/>
        <w:shd w:val="clear" w:color="auto" w:fill="auto"/>
        <w:spacing w:line="360" w:lineRule="auto"/>
        <w:jc w:val="both"/>
      </w:pPr>
      <w: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w:t>
      </w:r>
      <w:r>
        <w:lastRenderedPageBreak/>
        <w:t>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rsidP="00D46495">
      <w:pPr>
        <w:pStyle w:val="28"/>
        <w:keepNext/>
        <w:shd w:val="clear" w:color="auto" w:fill="auto"/>
        <w:spacing w:line="360" w:lineRule="auto"/>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rsidP="00D46495">
      <w:pPr>
        <w:pStyle w:val="28"/>
        <w:keepNext/>
        <w:shd w:val="clear" w:color="auto" w:fill="auto"/>
        <w:tabs>
          <w:tab w:val="left" w:pos="1527"/>
        </w:tabs>
        <w:spacing w:line="360" w:lineRule="auto"/>
        <w:jc w:val="both"/>
      </w:pPr>
      <w:r>
        <w:t>Предметные результаты освоения программы по родной литературе (русской). К концу 10 класса обучающийся научится:</w:t>
      </w:r>
    </w:p>
    <w:p w:rsidR="00BA3FD6" w:rsidRDefault="00F70A16" w:rsidP="00D46495">
      <w:pPr>
        <w:pStyle w:val="28"/>
        <w:keepNext/>
        <w:shd w:val="clear" w:color="auto" w:fill="auto"/>
        <w:spacing w:line="360" w:lineRule="auto"/>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rsidP="00D46495">
      <w:pPr>
        <w:pStyle w:val="28"/>
        <w:keepNext/>
        <w:shd w:val="clear" w:color="auto" w:fill="auto"/>
        <w:spacing w:line="360" w:lineRule="auto"/>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rsidP="00D46495">
      <w:pPr>
        <w:pStyle w:val="28"/>
        <w:keepNext/>
        <w:shd w:val="clear" w:color="auto" w:fill="auto"/>
        <w:spacing w:line="360" w:lineRule="auto"/>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rsidP="00D46495">
      <w:pPr>
        <w:pStyle w:val="28"/>
        <w:keepNext/>
        <w:shd w:val="clear" w:color="auto" w:fill="auto"/>
        <w:spacing w:line="360" w:lineRule="auto"/>
        <w:jc w:val="both"/>
      </w:pPr>
      <w:r>
        <w:t>владеть умением внимательно читать, понимать и самостоятельно интерпретировать художественный текст;</w:t>
      </w:r>
    </w:p>
    <w:p w:rsidR="00BA3FD6" w:rsidRDefault="00F70A16" w:rsidP="00D46495">
      <w:pPr>
        <w:pStyle w:val="28"/>
        <w:keepNext/>
        <w:shd w:val="clear" w:color="auto" w:fill="auto"/>
        <w:spacing w:line="360" w:lineRule="auto"/>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rsidP="00D46495">
      <w:pPr>
        <w:pStyle w:val="28"/>
        <w:keepNext/>
        <w:shd w:val="clear" w:color="auto" w:fill="auto"/>
        <w:spacing w:line="360" w:lineRule="auto"/>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rsidP="00D46495">
      <w:pPr>
        <w:pStyle w:val="28"/>
        <w:keepNext/>
        <w:shd w:val="clear" w:color="auto" w:fill="auto"/>
        <w:tabs>
          <w:tab w:val="left" w:pos="6830"/>
        </w:tabs>
        <w:spacing w:line="360" w:lineRule="auto"/>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rsidP="00D46495">
      <w:pPr>
        <w:pStyle w:val="28"/>
        <w:keepNext/>
        <w:shd w:val="clear" w:color="auto" w:fill="auto"/>
        <w:spacing w:line="360" w:lineRule="auto"/>
        <w:jc w:val="both"/>
      </w:pPr>
      <w:r>
        <w:t>и общечеловеческое содержание литературных произведений;</w:t>
      </w:r>
    </w:p>
    <w:p w:rsidR="00BA3FD6" w:rsidRDefault="00F70A16" w:rsidP="00D46495">
      <w:pPr>
        <w:pStyle w:val="28"/>
        <w:keepNext/>
        <w:shd w:val="clear" w:color="auto" w:fill="auto"/>
        <w:spacing w:line="360" w:lineRule="auto"/>
        <w:jc w:val="both"/>
      </w:pPr>
      <w: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w:t>
      </w:r>
      <w:r>
        <w:lastRenderedPageBreak/>
        <w:t>аргументированных устных и письменных высказываниях, участвовать в дискуссии на литературные темы;</w:t>
      </w:r>
    </w:p>
    <w:p w:rsidR="00BA3FD6" w:rsidRDefault="00F70A16" w:rsidP="00D46495">
      <w:pPr>
        <w:pStyle w:val="28"/>
        <w:keepNext/>
        <w:shd w:val="clear" w:color="auto" w:fill="auto"/>
        <w:spacing w:line="360" w:lineRule="auto"/>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rsidP="00D46495">
      <w:pPr>
        <w:pStyle w:val="28"/>
        <w:keepNext/>
        <w:shd w:val="clear" w:color="auto" w:fill="auto"/>
        <w:spacing w:line="360" w:lineRule="auto"/>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D46495">
      <w:pPr>
        <w:pStyle w:val="28"/>
        <w:keepNext/>
        <w:shd w:val="clear" w:color="auto" w:fill="auto"/>
        <w:spacing w:line="360" w:lineRule="auto"/>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D46495">
      <w:pPr>
        <w:pStyle w:val="28"/>
        <w:keepNext/>
        <w:shd w:val="clear" w:color="auto" w:fill="auto"/>
        <w:spacing w:line="360" w:lineRule="auto"/>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rsidP="00D46495">
      <w:pPr>
        <w:pStyle w:val="28"/>
        <w:keepNext/>
        <w:shd w:val="clear" w:color="auto" w:fill="auto"/>
        <w:tabs>
          <w:tab w:val="left" w:pos="1522"/>
        </w:tabs>
        <w:spacing w:line="360" w:lineRule="auto"/>
        <w:jc w:val="both"/>
      </w:pPr>
      <w:r>
        <w:t>Предметные результаты освоения программы по родной литературе (русской). К концу 11 класса обучающийся научится:</w:t>
      </w:r>
    </w:p>
    <w:p w:rsidR="00BA3FD6" w:rsidRDefault="00F70A16" w:rsidP="00D46495">
      <w:pPr>
        <w:pStyle w:val="28"/>
        <w:keepNext/>
        <w:shd w:val="clear" w:color="auto" w:fill="auto"/>
        <w:spacing w:line="360" w:lineRule="auto"/>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rsidP="00D46495">
      <w:pPr>
        <w:pStyle w:val="28"/>
        <w:keepNext/>
        <w:shd w:val="clear" w:color="auto" w:fill="auto"/>
        <w:spacing w:line="360" w:lineRule="auto"/>
        <w:jc w:val="both"/>
      </w:pPr>
      <w:r>
        <w:t>как неотъемлемой части культуры в духовном и культурном развитии общества;</w:t>
      </w:r>
    </w:p>
    <w:p w:rsidR="00BA3FD6" w:rsidRDefault="00F70A16" w:rsidP="00D46495">
      <w:pPr>
        <w:pStyle w:val="28"/>
        <w:keepNext/>
        <w:shd w:val="clear" w:color="auto" w:fill="auto"/>
        <w:spacing w:line="360" w:lineRule="auto"/>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rsidP="00D46495">
      <w:pPr>
        <w:pStyle w:val="28"/>
        <w:keepNext/>
        <w:shd w:val="clear" w:color="auto" w:fill="auto"/>
        <w:spacing w:line="360" w:lineRule="auto"/>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rsidP="00D46495">
      <w:pPr>
        <w:pStyle w:val="28"/>
        <w:keepNext/>
        <w:shd w:val="clear" w:color="auto" w:fill="auto"/>
        <w:spacing w:line="360" w:lineRule="auto"/>
        <w:jc w:val="both"/>
      </w:pPr>
      <w: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r>
        <w:lastRenderedPageBreak/>
        <w:t>выявлять «сквозные темы» и ключевые проблемы родной литературы (русской);</w:t>
      </w:r>
    </w:p>
    <w:p w:rsidR="00BA3FD6" w:rsidRDefault="00F70A16" w:rsidP="00D46495">
      <w:pPr>
        <w:pStyle w:val="28"/>
        <w:keepNext/>
        <w:shd w:val="clear" w:color="auto" w:fill="auto"/>
        <w:spacing w:line="360" w:lineRule="auto"/>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rsidP="00D46495">
      <w:pPr>
        <w:pStyle w:val="28"/>
        <w:keepNext/>
        <w:shd w:val="clear" w:color="auto" w:fill="auto"/>
        <w:spacing w:line="360" w:lineRule="auto"/>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rsidP="00D46495">
      <w:pPr>
        <w:pStyle w:val="28"/>
        <w:keepNext/>
        <w:shd w:val="clear" w:color="auto" w:fill="auto"/>
        <w:spacing w:line="360" w:lineRule="auto"/>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D46495">
      <w:pPr>
        <w:pStyle w:val="28"/>
        <w:keepNext/>
        <w:shd w:val="clear" w:color="auto" w:fill="auto"/>
        <w:spacing w:line="360" w:lineRule="auto"/>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rsidP="00D46495">
      <w:pPr>
        <w:pStyle w:val="28"/>
        <w:keepNext/>
        <w:shd w:val="clear" w:color="auto" w:fill="auto"/>
        <w:spacing w:line="360" w:lineRule="auto"/>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rsidP="00D46495">
      <w:pPr>
        <w:pStyle w:val="28"/>
        <w:keepNext/>
        <w:shd w:val="clear" w:color="auto" w:fill="auto"/>
        <w:tabs>
          <w:tab w:val="right" w:pos="4141"/>
          <w:tab w:val="left" w:pos="4282"/>
          <w:tab w:val="right" w:pos="8656"/>
        </w:tabs>
        <w:spacing w:line="360" w:lineRule="auto"/>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rsidP="00D46495">
      <w:pPr>
        <w:pStyle w:val="28"/>
        <w:keepNext/>
        <w:shd w:val="clear" w:color="auto" w:fill="auto"/>
        <w:spacing w:line="360" w:lineRule="auto"/>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D46495">
      <w:pPr>
        <w:pStyle w:val="28"/>
        <w:keepNext/>
        <w:shd w:val="clear" w:color="auto" w:fill="auto"/>
        <w:spacing w:line="360" w:lineRule="auto"/>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37F2F" w:rsidRDefault="00F37F2F" w:rsidP="00D46495">
      <w:pPr>
        <w:pStyle w:val="28"/>
        <w:keepNext/>
        <w:shd w:val="clear" w:color="auto" w:fill="auto"/>
        <w:spacing w:line="360" w:lineRule="auto"/>
        <w:jc w:val="both"/>
      </w:pPr>
    </w:p>
    <w:p w:rsidR="00951FF7" w:rsidRPr="00951FF7" w:rsidRDefault="00422E25" w:rsidP="00D46495">
      <w:pPr>
        <w:pStyle w:val="28"/>
        <w:keepNext/>
        <w:shd w:val="clear" w:color="auto" w:fill="auto"/>
        <w:spacing w:line="360" w:lineRule="auto"/>
        <w:ind w:firstLine="348"/>
        <w:jc w:val="both"/>
      </w:pPr>
      <w:r>
        <w:rPr>
          <w:b/>
        </w:rPr>
        <w:t xml:space="preserve">   2.1.6. </w:t>
      </w:r>
      <w:r w:rsidR="00951FF7" w:rsidRPr="00951FF7">
        <w:rPr>
          <w:b/>
        </w:rPr>
        <w:t xml:space="preserve">Федеральная рабочая программа по учебному предмету «Иностранный (английский) язык </w:t>
      </w:r>
      <w:r w:rsidR="00E40A62">
        <w:rPr>
          <w:b/>
        </w:rPr>
        <w:t>(базовый уровень)</w:t>
      </w:r>
    </w:p>
    <w:p w:rsidR="00BA3FD6" w:rsidRDefault="00F70A16" w:rsidP="00D46495">
      <w:pPr>
        <w:pStyle w:val="28"/>
        <w:keepNext/>
        <w:shd w:val="clear" w:color="auto" w:fill="auto"/>
        <w:spacing w:line="360" w:lineRule="auto"/>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D46495">
      <w:pPr>
        <w:pStyle w:val="28"/>
        <w:keepNext/>
        <w:shd w:val="clear" w:color="auto" w:fill="auto"/>
        <w:tabs>
          <w:tab w:val="left" w:pos="644"/>
        </w:tabs>
        <w:spacing w:line="360" w:lineRule="auto"/>
        <w:jc w:val="both"/>
      </w:pPr>
      <w:r>
        <w:lastRenderedPageBreak/>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335"/>
        </w:tabs>
        <w:spacing w:line="360" w:lineRule="auto"/>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35"/>
        </w:tabs>
        <w:spacing w:line="360" w:lineRule="auto"/>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69"/>
        </w:tabs>
        <w:spacing w:line="360" w:lineRule="auto"/>
        <w:jc w:val="both"/>
      </w:pPr>
      <w:r>
        <w:t>Пояснительная записка.</w:t>
      </w:r>
    </w:p>
    <w:p w:rsidR="00BA3FD6" w:rsidRDefault="00F70A16" w:rsidP="00D46495">
      <w:pPr>
        <w:pStyle w:val="28"/>
        <w:keepNext/>
        <w:shd w:val="clear" w:color="auto" w:fill="auto"/>
        <w:tabs>
          <w:tab w:val="left" w:pos="1532"/>
        </w:tabs>
        <w:spacing w:line="360" w:lineRule="auto"/>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D46495">
      <w:pPr>
        <w:pStyle w:val="28"/>
        <w:keepNext/>
        <w:shd w:val="clear" w:color="auto" w:fill="auto"/>
        <w:tabs>
          <w:tab w:val="left" w:pos="1542"/>
        </w:tabs>
        <w:spacing w:line="360" w:lineRule="auto"/>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D46495">
      <w:pPr>
        <w:pStyle w:val="28"/>
        <w:keepNext/>
        <w:shd w:val="clear" w:color="auto" w:fill="auto"/>
        <w:tabs>
          <w:tab w:val="left" w:pos="1532"/>
        </w:tabs>
        <w:spacing w:line="360" w:lineRule="auto"/>
        <w:jc w:val="both"/>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w:t>
      </w:r>
      <w:r>
        <w:lastRenderedPageBreak/>
        <w:t>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D46495">
      <w:pPr>
        <w:pStyle w:val="28"/>
        <w:keepNext/>
        <w:shd w:val="clear" w:color="auto" w:fill="auto"/>
        <w:tabs>
          <w:tab w:val="left" w:pos="1532"/>
        </w:tabs>
        <w:spacing w:line="360" w:lineRule="auto"/>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D46495">
      <w:pPr>
        <w:pStyle w:val="28"/>
        <w:keepNext/>
        <w:shd w:val="clear" w:color="auto" w:fill="auto"/>
        <w:tabs>
          <w:tab w:val="left" w:pos="1532"/>
        </w:tabs>
        <w:spacing w:line="360" w:lineRule="auto"/>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D46495">
      <w:pPr>
        <w:pStyle w:val="28"/>
        <w:keepNext/>
        <w:shd w:val="clear" w:color="auto" w:fill="auto"/>
        <w:tabs>
          <w:tab w:val="left" w:pos="1537"/>
        </w:tabs>
        <w:spacing w:line="360" w:lineRule="auto"/>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D46495">
      <w:pPr>
        <w:pStyle w:val="28"/>
        <w:keepNext/>
        <w:shd w:val="clear" w:color="auto" w:fill="auto"/>
        <w:tabs>
          <w:tab w:val="left" w:pos="1527"/>
        </w:tabs>
        <w:spacing w:line="360" w:lineRule="auto"/>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D46495">
      <w:pPr>
        <w:pStyle w:val="28"/>
        <w:keepNext/>
        <w:shd w:val="clear" w:color="auto" w:fill="auto"/>
        <w:spacing w:line="360" w:lineRule="auto"/>
        <w:jc w:val="both"/>
      </w:pPr>
      <w: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w:t>
      </w:r>
      <w:r>
        <w:lastRenderedPageBreak/>
        <w:t>проблем с целью достижения поставленных задач.</w:t>
      </w:r>
    </w:p>
    <w:p w:rsidR="00BA3FD6" w:rsidRDefault="00F70A16" w:rsidP="00D46495">
      <w:pPr>
        <w:pStyle w:val="28"/>
        <w:keepNext/>
        <w:shd w:val="clear" w:color="auto" w:fill="auto"/>
        <w:tabs>
          <w:tab w:val="left" w:pos="1573"/>
        </w:tabs>
        <w:spacing w:line="360" w:lineRule="auto"/>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D46495">
      <w:pPr>
        <w:pStyle w:val="28"/>
        <w:keepNext/>
        <w:shd w:val="clear" w:color="auto" w:fill="auto"/>
        <w:tabs>
          <w:tab w:val="left" w:pos="1671"/>
        </w:tabs>
        <w:spacing w:line="360" w:lineRule="auto"/>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D46495">
      <w:pPr>
        <w:pStyle w:val="28"/>
        <w:keepNext/>
        <w:shd w:val="clear" w:color="auto" w:fill="auto"/>
        <w:tabs>
          <w:tab w:val="left" w:pos="1662"/>
        </w:tabs>
        <w:spacing w:line="360" w:lineRule="auto"/>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46495">
      <w:pPr>
        <w:pStyle w:val="28"/>
        <w:keepNext/>
        <w:shd w:val="clear" w:color="auto" w:fill="auto"/>
        <w:spacing w:line="360" w:lineRule="auto"/>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D46495">
      <w:pPr>
        <w:pStyle w:val="28"/>
        <w:keepNext/>
        <w:shd w:val="clear" w:color="auto" w:fill="auto"/>
        <w:spacing w:line="360" w:lineRule="auto"/>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rsidP="00D46495">
      <w:pPr>
        <w:pStyle w:val="28"/>
        <w:keepNext/>
        <w:shd w:val="clear" w:color="auto" w:fill="auto"/>
        <w:spacing w:line="360" w:lineRule="auto"/>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46495">
      <w:pPr>
        <w:pStyle w:val="28"/>
        <w:keepNext/>
        <w:shd w:val="clear" w:color="auto" w:fill="auto"/>
        <w:spacing w:line="360" w:lineRule="auto"/>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rsidP="00D46495">
      <w:pPr>
        <w:pStyle w:val="28"/>
        <w:keepNext/>
        <w:shd w:val="clear" w:color="auto" w:fill="auto"/>
        <w:spacing w:line="360" w:lineRule="auto"/>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D46495">
      <w:pPr>
        <w:pStyle w:val="28"/>
        <w:keepNext/>
        <w:shd w:val="clear" w:color="auto" w:fill="auto"/>
        <w:tabs>
          <w:tab w:val="left" w:pos="1662"/>
        </w:tabs>
        <w:spacing w:line="360" w:lineRule="auto"/>
        <w:jc w:val="both"/>
      </w:pPr>
      <w:r>
        <w:lastRenderedPageBreak/>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D46495">
      <w:pPr>
        <w:pStyle w:val="28"/>
        <w:keepNext/>
        <w:shd w:val="clear" w:color="auto" w:fill="auto"/>
        <w:tabs>
          <w:tab w:val="left" w:pos="1662"/>
        </w:tabs>
        <w:spacing w:line="360" w:lineRule="auto"/>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D46495">
      <w:pPr>
        <w:pStyle w:val="28"/>
        <w:keepNext/>
        <w:shd w:val="clear" w:color="auto" w:fill="auto"/>
        <w:tabs>
          <w:tab w:val="left" w:pos="1671"/>
        </w:tabs>
        <w:spacing w:line="360" w:lineRule="auto"/>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rsidP="00D46495">
      <w:pPr>
        <w:pStyle w:val="28"/>
        <w:keepNext/>
        <w:shd w:val="clear" w:color="auto" w:fill="auto"/>
        <w:tabs>
          <w:tab w:val="left" w:pos="1666"/>
        </w:tabs>
        <w:spacing w:line="360" w:lineRule="auto"/>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D46495">
      <w:pPr>
        <w:pStyle w:val="28"/>
        <w:keepNext/>
        <w:shd w:val="clear" w:color="auto" w:fill="auto"/>
        <w:tabs>
          <w:tab w:val="left" w:pos="1666"/>
        </w:tabs>
        <w:spacing w:line="360" w:lineRule="auto"/>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D46495">
      <w:pPr>
        <w:pStyle w:val="28"/>
        <w:keepNext/>
        <w:shd w:val="clear" w:color="auto" w:fill="auto"/>
        <w:tabs>
          <w:tab w:val="left" w:pos="1666"/>
        </w:tabs>
        <w:spacing w:line="360" w:lineRule="auto"/>
        <w:jc w:val="both"/>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w:t>
      </w:r>
      <w:r>
        <w:lastRenderedPageBreak/>
        <w:t>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D46495">
      <w:pPr>
        <w:pStyle w:val="28"/>
        <w:keepNext/>
        <w:shd w:val="clear" w:color="auto" w:fill="auto"/>
        <w:tabs>
          <w:tab w:val="left" w:pos="1434"/>
        </w:tabs>
        <w:spacing w:line="360" w:lineRule="auto"/>
        <w:jc w:val="both"/>
      </w:pPr>
      <w:r>
        <w:t>Содержание обучения в 10 классе.</w:t>
      </w:r>
    </w:p>
    <w:p w:rsidR="00BA3FD6" w:rsidRDefault="00F70A16" w:rsidP="00D46495">
      <w:pPr>
        <w:pStyle w:val="28"/>
        <w:keepNext/>
        <w:shd w:val="clear" w:color="auto" w:fill="auto"/>
        <w:tabs>
          <w:tab w:val="left" w:pos="1630"/>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46495">
      <w:pPr>
        <w:pStyle w:val="28"/>
        <w:keepNext/>
        <w:shd w:val="clear" w:color="auto" w:fill="auto"/>
        <w:spacing w:line="360" w:lineRule="auto"/>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rsidP="00D46495">
      <w:pPr>
        <w:pStyle w:val="28"/>
        <w:keepNext/>
        <w:shd w:val="clear" w:color="auto" w:fill="auto"/>
        <w:spacing w:line="360" w:lineRule="auto"/>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D46495">
      <w:pPr>
        <w:pStyle w:val="28"/>
        <w:keepNext/>
        <w:shd w:val="clear" w:color="auto" w:fill="auto"/>
        <w:spacing w:line="360" w:lineRule="auto"/>
        <w:jc w:val="both"/>
      </w:pPr>
      <w:r>
        <w:t>Покупки: одежда, обувь и продукты питания. Карманные деньги. Молодёжная</w:t>
      </w:r>
    </w:p>
    <w:p w:rsidR="00BA3FD6" w:rsidRDefault="00F70A16" w:rsidP="00D46495">
      <w:pPr>
        <w:pStyle w:val="28"/>
        <w:keepNext/>
        <w:shd w:val="clear" w:color="auto" w:fill="auto"/>
        <w:spacing w:line="360" w:lineRule="auto"/>
        <w:jc w:val="both"/>
      </w:pPr>
      <w:r>
        <w:t>мода.</w:t>
      </w:r>
    </w:p>
    <w:p w:rsidR="00BA3FD6" w:rsidRDefault="00F70A16" w:rsidP="00D46495">
      <w:pPr>
        <w:pStyle w:val="28"/>
        <w:keepNext/>
        <w:shd w:val="clear" w:color="auto" w:fill="auto"/>
        <w:spacing w:line="360" w:lineRule="auto"/>
        <w:jc w:val="both"/>
      </w:pPr>
      <w:r>
        <w:t>Туризм. Виды отдыха. Путешествия по России и зарубежным странам.</w:t>
      </w:r>
    </w:p>
    <w:p w:rsidR="00BA3FD6" w:rsidRDefault="00F70A16" w:rsidP="00D46495">
      <w:pPr>
        <w:pStyle w:val="28"/>
        <w:keepNext/>
        <w:shd w:val="clear" w:color="auto" w:fill="auto"/>
        <w:spacing w:line="360" w:lineRule="auto"/>
        <w:jc w:val="both"/>
      </w:pPr>
      <w:r>
        <w:t>Проблемы экологии. Защита окружающей среды. Стихийные бедствия.</w:t>
      </w:r>
    </w:p>
    <w:p w:rsidR="00BA3FD6" w:rsidRDefault="00F70A16" w:rsidP="00D46495">
      <w:pPr>
        <w:pStyle w:val="28"/>
        <w:keepNext/>
        <w:shd w:val="clear" w:color="auto" w:fill="auto"/>
        <w:spacing w:line="360" w:lineRule="auto"/>
        <w:jc w:val="both"/>
      </w:pPr>
      <w:r>
        <w:t>Условия проживания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D46495">
      <w:pPr>
        <w:pStyle w:val="28"/>
        <w:keepNext/>
        <w:shd w:val="clear" w:color="auto" w:fill="auto"/>
        <w:tabs>
          <w:tab w:val="left" w:pos="1772"/>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46495">
      <w:pPr>
        <w:pStyle w:val="28"/>
        <w:keepNext/>
        <w:shd w:val="clear" w:color="auto" w:fill="auto"/>
        <w:spacing w:line="360" w:lineRule="auto"/>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rsidP="00D46495">
      <w:pPr>
        <w:pStyle w:val="28"/>
        <w:keepNext/>
        <w:shd w:val="clear" w:color="auto" w:fill="auto"/>
        <w:spacing w:line="360" w:lineRule="auto"/>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46495">
      <w:pPr>
        <w:pStyle w:val="28"/>
        <w:keepNext/>
        <w:shd w:val="clear" w:color="auto" w:fill="auto"/>
        <w:spacing w:line="360" w:lineRule="auto"/>
        <w:jc w:val="both"/>
      </w:pPr>
      <w:r>
        <w:t>Объём диалога - 8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 xml:space="preserve">создание устных связных монологических высказываний с использованием основных </w:t>
      </w:r>
      <w:r>
        <w:lastRenderedPageBreak/>
        <w:t>коммуникативных типов речи:</w:t>
      </w:r>
    </w:p>
    <w:p w:rsidR="00BA3FD6" w:rsidRDefault="00F70A16" w:rsidP="00D46495">
      <w:pPr>
        <w:pStyle w:val="28"/>
        <w:keepNext/>
        <w:shd w:val="clear" w:color="auto" w:fill="auto"/>
        <w:spacing w:line="360" w:lineRule="auto"/>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46495">
      <w:pPr>
        <w:pStyle w:val="28"/>
        <w:keepNext/>
        <w:shd w:val="clear" w:color="auto" w:fill="auto"/>
        <w:spacing w:line="360" w:lineRule="auto"/>
        <w:jc w:val="both"/>
      </w:pPr>
      <w:r>
        <w:t>повествование/сообщение;</w:t>
      </w:r>
    </w:p>
    <w:p w:rsidR="00BA3FD6" w:rsidRDefault="00F70A16" w:rsidP="00D46495">
      <w:pPr>
        <w:pStyle w:val="28"/>
        <w:keepNext/>
        <w:shd w:val="clear" w:color="auto" w:fill="auto"/>
        <w:spacing w:line="360" w:lineRule="auto"/>
        <w:jc w:val="both"/>
      </w:pPr>
      <w:r>
        <w:t>рассуждение;</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rsidP="00D46495">
      <w:pPr>
        <w:pStyle w:val="28"/>
        <w:keepNext/>
        <w:shd w:val="clear" w:color="auto" w:fill="auto"/>
        <w:spacing w:line="360" w:lineRule="auto"/>
        <w:jc w:val="both"/>
      </w:pPr>
      <w:r>
        <w:t>Объём монологического высказывания - до 14 фраз.</w:t>
      </w:r>
    </w:p>
    <w:p w:rsidR="00BA3FD6" w:rsidRDefault="00F70A16" w:rsidP="00D46495">
      <w:pPr>
        <w:pStyle w:val="28"/>
        <w:keepNext/>
        <w:shd w:val="clear" w:color="auto" w:fill="auto"/>
        <w:tabs>
          <w:tab w:val="left" w:pos="1806"/>
        </w:tabs>
        <w:spacing w:line="360" w:lineRule="auto"/>
        <w:jc w:val="both"/>
      </w:pPr>
      <w:r>
        <w:t>Аудирование.</w:t>
      </w:r>
    </w:p>
    <w:p w:rsidR="00BA3FD6" w:rsidRDefault="00F70A16" w:rsidP="00D46495">
      <w:pPr>
        <w:pStyle w:val="28"/>
        <w:keepNext/>
        <w:shd w:val="clear" w:color="auto" w:fill="auto"/>
        <w:tabs>
          <w:tab w:val="left" w:pos="1171"/>
        </w:tabs>
        <w:spacing w:line="360" w:lineRule="auto"/>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rsidP="00D46495">
      <w:pPr>
        <w:pStyle w:val="28"/>
        <w:keepNext/>
        <w:shd w:val="clear" w:color="auto" w:fill="auto"/>
        <w:spacing w:line="360" w:lineRule="auto"/>
        <w:jc w:val="both"/>
      </w:pPr>
      <w:r>
        <w:t>/интересующей/запрашиваемой информации.</w:t>
      </w:r>
    </w:p>
    <w:p w:rsidR="00BA3FD6" w:rsidRDefault="00F70A16" w:rsidP="00D46495">
      <w:pPr>
        <w:pStyle w:val="28"/>
        <w:keepNext/>
        <w:shd w:val="clear" w:color="auto" w:fill="auto"/>
        <w:tabs>
          <w:tab w:val="left" w:pos="8045"/>
        </w:tabs>
        <w:spacing w:line="360"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rsidP="00D46495">
      <w:pPr>
        <w:pStyle w:val="28"/>
        <w:keepNext/>
        <w:shd w:val="clear" w:color="auto" w:fill="auto"/>
        <w:spacing w:line="360" w:lineRule="auto"/>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46495">
      <w:pPr>
        <w:pStyle w:val="28"/>
        <w:keepNext/>
        <w:shd w:val="clear" w:color="auto" w:fill="auto"/>
        <w:spacing w:line="360" w:lineRule="auto"/>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D46495">
      <w:pPr>
        <w:pStyle w:val="28"/>
        <w:keepNext/>
        <w:shd w:val="clear" w:color="auto" w:fill="auto"/>
        <w:spacing w:line="360" w:lineRule="auto"/>
        <w:jc w:val="both"/>
      </w:pPr>
      <w:r>
        <w:t>Время звучания текста/текстов для аудирования - до 2,5 минуты.</w:t>
      </w:r>
    </w:p>
    <w:p w:rsidR="00BA3FD6" w:rsidRDefault="00F70A16" w:rsidP="00D46495">
      <w:pPr>
        <w:pStyle w:val="28"/>
        <w:keepNext/>
        <w:shd w:val="clear" w:color="auto" w:fill="auto"/>
        <w:tabs>
          <w:tab w:val="left" w:pos="1772"/>
        </w:tabs>
        <w:spacing w:line="360" w:lineRule="auto"/>
        <w:jc w:val="both"/>
      </w:pPr>
      <w:r>
        <w:t>Смысловое чтение.</w:t>
      </w:r>
    </w:p>
    <w:p w:rsidR="00BA3FD6" w:rsidRDefault="00F70A16" w:rsidP="00D46495">
      <w:pPr>
        <w:pStyle w:val="28"/>
        <w:keepNext/>
        <w:shd w:val="clear" w:color="auto" w:fill="auto"/>
        <w:spacing w:line="360" w:lineRule="auto"/>
        <w:jc w:val="both"/>
      </w:pPr>
      <w:r>
        <w:lastRenderedPageBreak/>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и другие)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Объём текста/текстов для чтения - 500-700 слов.</w:t>
      </w:r>
    </w:p>
    <w:p w:rsidR="00BA3FD6" w:rsidRDefault="00F70A16" w:rsidP="00D46495">
      <w:pPr>
        <w:pStyle w:val="28"/>
        <w:keepNext/>
        <w:shd w:val="clear" w:color="auto" w:fill="auto"/>
        <w:tabs>
          <w:tab w:val="left" w:pos="1795"/>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lastRenderedPageBreak/>
        <w:t>заполнение анкет и формуляров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rsidP="00D46495">
      <w:pPr>
        <w:pStyle w:val="28"/>
        <w:keepNext/>
        <w:shd w:val="clear" w:color="auto" w:fill="auto"/>
        <w:tabs>
          <w:tab w:val="left" w:pos="3672"/>
          <w:tab w:val="left" w:pos="4867"/>
        </w:tabs>
        <w:spacing w:line="360" w:lineRule="auto"/>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rsidP="00D46495">
      <w:pPr>
        <w:pStyle w:val="28"/>
        <w:keepNext/>
        <w:shd w:val="clear" w:color="auto" w:fill="auto"/>
        <w:spacing w:line="360" w:lineRule="auto"/>
        <w:jc w:val="both"/>
      </w:pPr>
      <w:r>
        <w:t>и/или прочитанного/прослушанного текста с использованием образца, объём письменного высказывания - до 150 слов;</w:t>
      </w:r>
    </w:p>
    <w:p w:rsidR="00BA3FD6" w:rsidRDefault="00F70A16" w:rsidP="00D46495">
      <w:pPr>
        <w:pStyle w:val="28"/>
        <w:keepNext/>
        <w:shd w:val="clear" w:color="auto" w:fill="auto"/>
        <w:tabs>
          <w:tab w:val="left" w:pos="3672"/>
          <w:tab w:val="left" w:pos="4867"/>
        </w:tabs>
        <w:spacing w:line="360" w:lineRule="auto"/>
        <w:jc w:val="both"/>
      </w:pPr>
      <w:r>
        <w:t>заполнение таблицы:</w:t>
      </w:r>
      <w:r>
        <w:tab/>
        <w:t>краткая</w:t>
      </w:r>
      <w:r>
        <w:tab/>
        <w:t>фиксация содержания, прочитанного/</w:t>
      </w:r>
    </w:p>
    <w:p w:rsidR="00BA3FD6" w:rsidRDefault="00F70A16" w:rsidP="00D46495">
      <w:pPr>
        <w:pStyle w:val="28"/>
        <w:keepNext/>
        <w:shd w:val="clear" w:color="auto" w:fill="auto"/>
        <w:spacing w:line="360" w:lineRule="auto"/>
        <w:jc w:val="both"/>
      </w:pPr>
      <w:r>
        <w:t>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D46495">
      <w:pPr>
        <w:pStyle w:val="28"/>
        <w:keepNext/>
        <w:shd w:val="clear" w:color="auto" w:fill="auto"/>
        <w:tabs>
          <w:tab w:val="left" w:pos="1585"/>
        </w:tabs>
        <w:spacing w:line="360" w:lineRule="auto"/>
        <w:jc w:val="both"/>
      </w:pPr>
      <w:r>
        <w:t>Языковые знания и навыки.</w:t>
      </w:r>
    </w:p>
    <w:p w:rsidR="00BA3FD6" w:rsidRDefault="00F70A16" w:rsidP="00D46495">
      <w:pPr>
        <w:pStyle w:val="28"/>
        <w:keepNext/>
        <w:shd w:val="clear" w:color="auto" w:fill="auto"/>
        <w:tabs>
          <w:tab w:val="left" w:pos="1782"/>
        </w:tabs>
        <w:spacing w:line="360" w:lineRule="auto"/>
        <w:jc w:val="both"/>
      </w:pPr>
      <w:r>
        <w:t>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D46495">
      <w:pPr>
        <w:pStyle w:val="28"/>
        <w:keepNext/>
        <w:shd w:val="clear" w:color="auto" w:fill="auto"/>
        <w:tabs>
          <w:tab w:val="left" w:pos="1782"/>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46495">
      <w:pPr>
        <w:pStyle w:val="28"/>
        <w:keepNext/>
        <w:shd w:val="clear" w:color="auto" w:fill="auto"/>
        <w:tabs>
          <w:tab w:val="left" w:pos="1832"/>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 аффиксация:</w:t>
      </w:r>
    </w:p>
    <w:p w:rsidR="00BA3FD6" w:rsidRDefault="00F70A16" w:rsidP="00D46495">
      <w:pPr>
        <w:pStyle w:val="28"/>
        <w:keepNext/>
        <w:shd w:val="clear" w:color="auto" w:fill="auto"/>
        <w:spacing w:line="360" w:lineRule="auto"/>
        <w:jc w:val="both"/>
      </w:pPr>
      <w:r>
        <w:t xml:space="preserve">образование глаголов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суффикса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t xml:space="preserve">и 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ist</w:t>
      </w:r>
      <w:r w:rsidRPr="00D877A9">
        <w:rPr>
          <w:lang w:eastAsia="en-US" w:bidi="en-US"/>
        </w:rPr>
        <w:t>,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прилагательных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fill</w:t>
      </w:r>
      <w:r w:rsidRPr="00D877A9">
        <w:rPr>
          <w:lang w:eastAsia="en-US" w:bidi="en-US"/>
        </w:rPr>
        <w:t>,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w:t>
      </w:r>
    </w:p>
    <w:p w:rsidR="00BA3FD6" w:rsidRPr="00D877A9" w:rsidRDefault="00F70A16" w:rsidP="00D46495">
      <w:pPr>
        <w:pStyle w:val="92"/>
        <w:keepNext/>
        <w:shd w:val="clear" w:color="auto" w:fill="auto"/>
        <w:spacing w:after="0" w:line="360" w:lineRule="auto"/>
        <w:jc w:val="both"/>
        <w:rPr>
          <w:lang w:val="ru-RU"/>
        </w:rPr>
      </w:pPr>
      <w:r w:rsidRPr="00D877A9">
        <w:rPr>
          <w:lang w:val="ru-RU"/>
        </w:rPr>
        <w:t>-</w:t>
      </w:r>
      <w:r>
        <w:t>y</w:t>
      </w:r>
      <w:r w:rsidRPr="00D877A9">
        <w:rPr>
          <w:lang w:val="ru-RU"/>
        </w:rPr>
        <w:t>;</w:t>
      </w:r>
    </w:p>
    <w:p w:rsidR="00BA3FD6" w:rsidRDefault="00F70A16" w:rsidP="00D46495">
      <w:pPr>
        <w:pStyle w:val="28"/>
        <w:keepNext/>
        <w:shd w:val="clear" w:color="auto" w:fill="auto"/>
        <w:spacing w:line="360" w:lineRule="auto"/>
        <w:jc w:val="both"/>
      </w:pPr>
      <w:r>
        <w:t xml:space="preserve">образование наречий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t xml:space="preserve">и суффикса -1у; образование числительных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 xml:space="preserve">; </w:t>
      </w:r>
      <w:r>
        <w:t>словосложение:</w:t>
      </w:r>
    </w:p>
    <w:p w:rsidR="00BA3FD6" w:rsidRDefault="00F70A16" w:rsidP="00D46495">
      <w:pPr>
        <w:pStyle w:val="28"/>
        <w:keepNext/>
        <w:shd w:val="clear" w:color="auto" w:fill="auto"/>
        <w:tabs>
          <w:tab w:val="right" w:pos="3611"/>
          <w:tab w:val="left" w:pos="3875"/>
          <w:tab w:val="left" w:pos="7201"/>
          <w:tab w:val="right" w:pos="9750"/>
        </w:tabs>
        <w:spacing w:line="360" w:lineRule="auto"/>
        <w:jc w:val="both"/>
      </w:pPr>
      <w:r>
        <w:t>образование</w:t>
      </w:r>
      <w:r>
        <w:tab/>
        <w:t>сложных</w:t>
      </w:r>
      <w:r>
        <w:tab/>
        <w:t>существительных путём</w:t>
      </w:r>
      <w:r>
        <w:tab/>
        <w:t>соединения</w:t>
      </w:r>
      <w:r>
        <w:tab/>
        <w:t>основ</w:t>
      </w:r>
    </w:p>
    <w:p w:rsidR="00BA3FD6" w:rsidRDefault="00F70A16" w:rsidP="00D46495">
      <w:pPr>
        <w:pStyle w:val="28"/>
        <w:keepNext/>
        <w:shd w:val="clear" w:color="auto" w:fill="auto"/>
        <w:spacing w:line="360" w:lineRule="auto"/>
        <w:jc w:val="both"/>
      </w:pPr>
      <w:r>
        <w:t xml:space="preserve">существительных </w:t>
      </w: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tabs>
          <w:tab w:val="right" w:pos="3611"/>
          <w:tab w:val="left" w:pos="3875"/>
          <w:tab w:val="left" w:pos="6154"/>
          <w:tab w:val="left" w:pos="7201"/>
          <w:tab w:val="right" w:pos="9750"/>
        </w:tabs>
        <w:spacing w:line="360" w:lineRule="auto"/>
        <w:jc w:val="both"/>
      </w:pPr>
      <w:r>
        <w:t>образование</w:t>
      </w:r>
      <w:r>
        <w:tab/>
        <w:t>сложных</w:t>
      </w:r>
      <w:r>
        <w:tab/>
        <w:t>существительных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 с основой существительного </w:t>
      </w:r>
      <w:r w:rsidRPr="00D877A9">
        <w:rPr>
          <w:lang w:eastAsia="en-US" w:bidi="en-US"/>
        </w:rPr>
        <w:t>(</w:t>
      </w:r>
      <w:r>
        <w:rPr>
          <w:lang w:val="en-US" w:eastAsia="en-US" w:bidi="en-US"/>
        </w:rPr>
        <w:t>blackboard</w:t>
      </w:r>
      <w:r w:rsidRPr="00D877A9">
        <w:rPr>
          <w:lang w:eastAsia="en-US" w:bidi="en-US"/>
        </w:rPr>
        <w:t>);</w:t>
      </w:r>
    </w:p>
    <w:p w:rsidR="00BA3FD6" w:rsidRDefault="00F70A16" w:rsidP="00D46495">
      <w:pPr>
        <w:pStyle w:val="28"/>
        <w:keepNext/>
        <w:shd w:val="clear" w:color="auto" w:fill="auto"/>
        <w:tabs>
          <w:tab w:val="right" w:pos="3611"/>
          <w:tab w:val="left" w:pos="3875"/>
          <w:tab w:val="left" w:pos="7203"/>
          <w:tab w:val="right" w:pos="9750"/>
        </w:tabs>
        <w:spacing w:line="360" w:lineRule="auto"/>
        <w:jc w:val="both"/>
      </w:pPr>
      <w:r>
        <w:t>образование</w:t>
      </w:r>
      <w:r>
        <w:tab/>
        <w:t>сложных</w:t>
      </w:r>
      <w:r>
        <w:tab/>
        <w:t>существительных путём</w:t>
      </w:r>
      <w:r>
        <w:tab/>
        <w:t>соединения</w:t>
      </w:r>
      <w:r>
        <w:tab/>
        <w:t>основ</w:t>
      </w:r>
    </w:p>
    <w:p w:rsidR="00BA3FD6" w:rsidRDefault="00F70A16" w:rsidP="00D46495">
      <w:pPr>
        <w:pStyle w:val="28"/>
        <w:keepNext/>
        <w:shd w:val="clear" w:color="auto" w:fill="auto"/>
        <w:spacing w:line="360" w:lineRule="auto"/>
        <w:jc w:val="both"/>
      </w:pPr>
      <w:r>
        <w:t xml:space="preserve">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w:t>
      </w:r>
      <w:r>
        <w:rPr>
          <w:lang w:val="en-US" w:eastAsia="en-US" w:bidi="en-US"/>
        </w:rPr>
        <w:t>law</w:t>
      </w:r>
      <w:r w:rsidRPr="00D877A9">
        <w:rPr>
          <w:lang w:eastAsia="en-US" w:bidi="en-US"/>
        </w:rPr>
        <w:t>);</w:t>
      </w:r>
    </w:p>
    <w:p w:rsidR="00BA3FD6" w:rsidRDefault="00F70A16" w:rsidP="00D46495">
      <w:pPr>
        <w:pStyle w:val="28"/>
        <w:keepNext/>
        <w:shd w:val="clear" w:color="auto" w:fill="auto"/>
        <w:tabs>
          <w:tab w:val="right" w:pos="3611"/>
          <w:tab w:val="left" w:pos="3875"/>
          <w:tab w:val="left" w:pos="6154"/>
          <w:tab w:val="left" w:pos="7201"/>
          <w:tab w:val="right" w:pos="9750"/>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lastRenderedPageBreak/>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образование сложных прилагательных путём соединения наречия с основой причасти</w:t>
      </w:r>
    </w:p>
    <w:p w:rsidR="00BA3FD6" w:rsidRDefault="00F70A16" w:rsidP="00D46495">
      <w:pPr>
        <w:pStyle w:val="28"/>
        <w:keepNext/>
        <w:shd w:val="clear" w:color="auto" w:fill="auto"/>
        <w:spacing w:line="360" w:lineRule="auto"/>
        <w:jc w:val="both"/>
      </w:pPr>
      <w:r>
        <w:t xml:space="preserve">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w:t>
      </w:r>
    </w:p>
    <w:p w:rsidR="00BA3FD6" w:rsidRDefault="00F70A16" w:rsidP="00D46495">
      <w:pPr>
        <w:pStyle w:val="28"/>
        <w:keepNext/>
        <w:shd w:val="clear" w:color="auto" w:fill="auto"/>
        <w:spacing w:line="360" w:lineRule="auto"/>
        <w:jc w:val="both"/>
      </w:pPr>
      <w:r>
        <w:t>конверсия:</w:t>
      </w:r>
    </w:p>
    <w:p w:rsidR="00BA3FD6" w:rsidRDefault="00F70A16" w:rsidP="00D46495">
      <w:pPr>
        <w:pStyle w:val="28"/>
        <w:keepNext/>
        <w:shd w:val="clear" w:color="auto" w:fill="auto"/>
        <w:spacing w:line="360" w:lineRule="auto"/>
        <w:jc w:val="both"/>
      </w:pPr>
      <w:r>
        <w:t xml:space="preserve">образование имён существительных от неопределённой формы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от имён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27"/>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46495">
      <w:pPr>
        <w:pStyle w:val="28"/>
        <w:keepNext/>
        <w:shd w:val="clear" w:color="auto" w:fill="auto"/>
        <w:spacing w:line="360" w:lineRule="auto"/>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877A9">
        <w:rPr>
          <w:lang w:eastAsia="en-US" w:bidi="en-US"/>
        </w:rPr>
        <w:t>(</w:t>
      </w:r>
      <w:r>
        <w:rPr>
          <w:lang w:val="en-US" w:eastAsia="en-US" w:bidi="en-US"/>
        </w:rPr>
        <w:t>We</w:t>
      </w:r>
      <w:r w:rsidRPr="00D877A9">
        <w:rPr>
          <w:lang w:eastAsia="en-US" w:bidi="en-US"/>
        </w:rPr>
        <w:t xml:space="preserve"> </w:t>
      </w:r>
      <w:r>
        <w:rPr>
          <w:lang w:val="en-US" w:eastAsia="en-US" w:bidi="en-US"/>
        </w:rPr>
        <w:t>moved</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new</w:t>
      </w:r>
      <w:r w:rsidRPr="00D877A9">
        <w:rPr>
          <w:lang w:eastAsia="en-US" w:bidi="en-US"/>
        </w:rPr>
        <w:t xml:space="preserve"> </w:t>
      </w:r>
      <w:r>
        <w:rPr>
          <w:lang w:val="en-US" w:eastAsia="en-US" w:bidi="en-US"/>
        </w:rPr>
        <w:t>house</w:t>
      </w:r>
      <w:r w:rsidRPr="00D877A9">
        <w:rPr>
          <w:lang w:eastAsia="en-US" w:bidi="en-US"/>
        </w:rPr>
        <w:t xml:space="preserve"> </w:t>
      </w:r>
      <w:r>
        <w:rPr>
          <w:lang w:val="en-US" w:eastAsia="en-US" w:bidi="en-US"/>
        </w:rPr>
        <w:t>last</w:t>
      </w:r>
      <w:r w:rsidRPr="00D877A9">
        <w:rPr>
          <w:lang w:eastAsia="en-US" w:bidi="en-US"/>
        </w:rPr>
        <w:t xml:space="preserve"> </w:t>
      </w:r>
      <w:r>
        <w:rPr>
          <w:lang w:val="en-US" w:eastAsia="en-US" w:bidi="en-US"/>
        </w:rPr>
        <w:t>year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There</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глагольными</w:t>
      </w:r>
      <w:r w:rsidRPr="00D877A9">
        <w:rPr>
          <w:lang w:val="en-US"/>
        </w:rPr>
        <w:t xml:space="preserve"> </w:t>
      </w:r>
      <w:r>
        <w:t>конструкциями</w:t>
      </w:r>
      <w:r w:rsidRPr="00D877A9">
        <w:rPr>
          <w:lang w:val="en-US"/>
        </w:rPr>
        <w:t xml:space="preserve">, </w:t>
      </w:r>
      <w:r>
        <w:t>содержащими</w:t>
      </w:r>
      <w:r w:rsidRPr="00D877A9">
        <w:rPr>
          <w:lang w:val="en-US"/>
        </w:rPr>
        <w:t xml:space="preserve"> </w:t>
      </w:r>
      <w:r>
        <w:t>глаголы</w:t>
      </w:r>
      <w:r w:rsidRPr="00D877A9">
        <w:rPr>
          <w:lang w:val="en-US"/>
        </w:rPr>
        <w:t>-</w:t>
      </w:r>
      <w:r>
        <w:t>связки</w:t>
      </w:r>
      <w:r w:rsidRPr="00D877A9">
        <w:rPr>
          <w:lang w:val="en-US"/>
        </w:rPr>
        <w:t xml:space="preserve"> </w:t>
      </w:r>
      <w:r>
        <w:rPr>
          <w:lang w:val="en-US" w:eastAsia="en-US" w:bidi="en-US"/>
        </w:rPr>
        <w:t>to be, to look, to seem, to feel (He looks/seems/feels happy.).</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со</w:t>
      </w:r>
      <w:r w:rsidRPr="00D877A9">
        <w:rPr>
          <w:lang w:val="en-US"/>
        </w:rPr>
        <w:t xml:space="preserve"> </w:t>
      </w:r>
      <w:r>
        <w:t>сложным</w:t>
      </w:r>
      <w:r w:rsidRPr="00D877A9">
        <w:rPr>
          <w:lang w:val="en-US"/>
        </w:rPr>
        <w:t xml:space="preserve"> </w:t>
      </w:r>
      <w:r>
        <w:t>дополнением</w:t>
      </w:r>
      <w:r w:rsidRPr="00D877A9">
        <w:rPr>
          <w:lang w:val="en-US"/>
        </w:rPr>
        <w:t xml:space="preserve"> - </w:t>
      </w:r>
      <w:r>
        <w:rPr>
          <w:lang w:val="en-US" w:eastAsia="en-US" w:bidi="en-US"/>
        </w:rPr>
        <w:t>Complex Object (I want you to help me. I saw her cross/crossing the road. I want to have my hair cut.).</w:t>
      </w:r>
    </w:p>
    <w:p w:rsidR="00BA3FD6" w:rsidRPr="00D877A9" w:rsidRDefault="00F70A16" w:rsidP="00D46495">
      <w:pPr>
        <w:pStyle w:val="28"/>
        <w:keepNext/>
        <w:shd w:val="clear" w:color="auto" w:fill="auto"/>
        <w:spacing w:line="360" w:lineRule="auto"/>
        <w:jc w:val="both"/>
        <w:rPr>
          <w:lang w:val="en-US"/>
        </w:rPr>
      </w:pPr>
      <w:r>
        <w:t>Сложносочинённые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сочинительными</w:t>
      </w:r>
      <w:r w:rsidRPr="00D877A9">
        <w:rPr>
          <w:lang w:val="en-US"/>
        </w:rPr>
        <w:t xml:space="preserve"> </w:t>
      </w:r>
      <w:r>
        <w:t>союзами</w:t>
      </w:r>
      <w:r w:rsidRPr="00D877A9">
        <w:rPr>
          <w:lang w:val="en-US"/>
        </w:rPr>
        <w:t xml:space="preserve"> </w:t>
      </w:r>
      <w:r>
        <w:rPr>
          <w:lang w:val="en-US" w:eastAsia="en-US" w:bidi="en-US"/>
        </w:rPr>
        <w:t>and, but, or.</w:t>
      </w:r>
    </w:p>
    <w:p w:rsidR="00BA3FD6" w:rsidRPr="00D877A9" w:rsidRDefault="00F70A16" w:rsidP="00D46495">
      <w:pPr>
        <w:pStyle w:val="28"/>
        <w:keepNext/>
        <w:shd w:val="clear" w:color="auto" w:fill="auto"/>
        <w:spacing w:line="360" w:lineRule="auto"/>
        <w:jc w:val="both"/>
        <w:rPr>
          <w:lang w:val="en-US"/>
        </w:rPr>
      </w:pPr>
      <w:r>
        <w:t>Сложноподчинённые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союзами</w:t>
      </w:r>
      <w:r w:rsidRPr="00D877A9">
        <w:rPr>
          <w:lang w:val="en-US"/>
        </w:rPr>
        <w:t xml:space="preserve"> </w:t>
      </w:r>
      <w:r>
        <w:t>и</w:t>
      </w:r>
      <w:r w:rsidRPr="00D877A9">
        <w:rPr>
          <w:lang w:val="en-US"/>
        </w:rPr>
        <w:t xml:space="preserve"> </w:t>
      </w:r>
      <w:r>
        <w:t>союзными</w:t>
      </w:r>
      <w:r w:rsidRPr="00D877A9">
        <w:rPr>
          <w:lang w:val="en-US"/>
        </w:rPr>
        <w:t xml:space="preserve"> </w:t>
      </w:r>
      <w:r>
        <w:t>словами</w:t>
      </w:r>
      <w:r w:rsidRPr="00D877A9">
        <w:rPr>
          <w:lang w:val="en-US"/>
        </w:rPr>
        <w:t xml:space="preserve"> </w:t>
      </w:r>
      <w:r>
        <w:rPr>
          <w:lang w:val="en-US" w:eastAsia="en-US" w:bidi="en-US"/>
        </w:rPr>
        <w:t xml:space="preserve">because, if, when, </w:t>
      </w:r>
      <w:r>
        <w:rPr>
          <w:lang w:val="en-US" w:eastAsia="en-US" w:bidi="en-US"/>
        </w:rPr>
        <w:lastRenderedPageBreak/>
        <w:t>where, what, why, how.</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0, </w:t>
      </w:r>
      <w:r>
        <w:rPr>
          <w:lang w:val="en-US" w:eastAsia="en-US" w:bidi="en-US"/>
        </w:rPr>
        <w:t>Conditional</w:t>
      </w:r>
      <w:r w:rsidRPr="00D877A9">
        <w:rPr>
          <w:lang w:eastAsia="en-US" w:bidi="en-US"/>
        </w:rPr>
        <w:t xml:space="preserve"> </w:t>
      </w:r>
      <w:r>
        <w:t xml:space="preserve">1)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II).</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Модальные глаголы в косвенной речи в настоящем и прошедшем времени.</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as </w:t>
      </w:r>
      <w:r w:rsidRPr="00D877A9">
        <w:rPr>
          <w:lang w:val="en-US"/>
        </w:rPr>
        <w:t xml:space="preserve">... </w:t>
      </w:r>
      <w:r>
        <w:rPr>
          <w:lang w:val="en-US" w:eastAsia="en-US" w:bidi="en-US"/>
        </w:rPr>
        <w:t xml:space="preserve">as, not so </w:t>
      </w:r>
      <w:r w:rsidRPr="00D877A9">
        <w:rPr>
          <w:lang w:val="en-US"/>
        </w:rPr>
        <w:t xml:space="preserve">... </w:t>
      </w:r>
      <w:r>
        <w:rPr>
          <w:lang w:val="en-US" w:eastAsia="en-US" w:bidi="en-US"/>
        </w:rPr>
        <w:t>as, both ... and ..., either ... or, neither ... nor.</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 to do smth.</w:t>
      </w:r>
    </w:p>
    <w:p w:rsidR="00BA3FD6" w:rsidRDefault="00F70A16" w:rsidP="00D46495">
      <w:pPr>
        <w:pStyle w:val="28"/>
        <w:keepNext/>
        <w:shd w:val="clear" w:color="auto" w:fill="auto"/>
        <w:spacing w:line="360" w:lineRule="auto"/>
        <w:jc w:val="both"/>
      </w:pPr>
      <w:r>
        <w:t xml:space="preserve">Конструкция </w:t>
      </w:r>
      <w:r>
        <w:rPr>
          <w:lang w:val="en-US" w:eastAsia="en-US" w:bidi="en-US"/>
        </w:rPr>
        <w:t>used</w:t>
      </w:r>
      <w:r w:rsidRPr="00D877A9">
        <w:rPr>
          <w:lang w:eastAsia="en-US" w:bidi="en-US"/>
        </w:rPr>
        <w:t xml:space="preserve"> </w:t>
      </w:r>
      <w:r>
        <w:rPr>
          <w:lang w:val="en-US" w:eastAsia="en-US" w:bidi="en-US"/>
        </w:rPr>
        <w:t>to</w:t>
      </w:r>
      <w:r w:rsidRPr="00D877A9">
        <w:rPr>
          <w:lang w:eastAsia="en-US" w:bidi="en-US"/>
        </w:rPr>
        <w:t xml:space="preserve"> + </w:t>
      </w:r>
      <w:r>
        <w:t>инфинитив глагола.</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be/get used to smth, be/get used to doing smth.</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 xml:space="preserve">I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конструкции</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 xml:space="preserve">(can/be able to, could, must/have to, may, might, </w:t>
      </w:r>
      <w:r>
        <w:rPr>
          <w:lang w:val="en-US" w:eastAsia="en-US" w:bidi="en-US"/>
        </w:rPr>
        <w:lastRenderedPageBreak/>
        <w:t>should, shall, would, will, need).</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1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образованных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Pr="00D877A9" w:rsidRDefault="00F70A16" w:rsidP="00D46495">
      <w:pPr>
        <w:pStyle w:val="28"/>
        <w:keepNext/>
        <w:shd w:val="clear" w:color="auto" w:fill="auto"/>
        <w:spacing w:line="360" w:lineRule="auto"/>
        <w:jc w:val="both"/>
        <w:rPr>
          <w:lang w:val="en-US"/>
        </w:rPr>
      </w:pPr>
      <w:r>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tabs>
          <w:tab w:val="left" w:pos="1566"/>
        </w:tabs>
        <w:spacing w:line="360" w:lineRule="auto"/>
        <w:jc w:val="both"/>
      </w:pPr>
      <w:r>
        <w:t>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46495">
      <w:pPr>
        <w:pStyle w:val="28"/>
        <w:keepNext/>
        <w:shd w:val="clear" w:color="auto" w:fill="auto"/>
        <w:spacing w:line="360" w:lineRule="auto"/>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D46495">
      <w:pPr>
        <w:pStyle w:val="28"/>
        <w:keepNext/>
        <w:shd w:val="clear" w:color="auto" w:fill="auto"/>
        <w:tabs>
          <w:tab w:val="left" w:pos="1566"/>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 xml:space="preserve">Овладение компенсаторными умениями, позволяющими в случае сбоя </w:t>
      </w:r>
      <w:r w:rsidR="00951FF7">
        <w:t xml:space="preserve"> </w:t>
      </w: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96.7. Содержание обучения в 11 классе.</w:t>
      </w:r>
    </w:p>
    <w:p w:rsidR="00BA3FD6" w:rsidRDefault="00F70A16" w:rsidP="00D46495">
      <w:pPr>
        <w:pStyle w:val="28"/>
        <w:keepNext/>
        <w:shd w:val="clear" w:color="auto" w:fill="auto"/>
        <w:tabs>
          <w:tab w:val="left" w:pos="1591"/>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rsidP="00D46495">
      <w:pPr>
        <w:pStyle w:val="28"/>
        <w:keepNext/>
        <w:shd w:val="clear" w:color="auto" w:fill="auto"/>
        <w:spacing w:line="360" w:lineRule="auto"/>
        <w:jc w:val="both"/>
      </w:pPr>
      <w:r>
        <w:t>Место иностранного языка в повседневной жизни и профессиональной деятельности в современном мире.</w:t>
      </w:r>
    </w:p>
    <w:p w:rsidR="00BA3FD6" w:rsidRDefault="00F70A16" w:rsidP="00D46495">
      <w:pPr>
        <w:pStyle w:val="28"/>
        <w:keepNext/>
        <w:shd w:val="clear" w:color="auto" w:fill="auto"/>
        <w:spacing w:line="360" w:lineRule="auto"/>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D46495">
      <w:pPr>
        <w:pStyle w:val="28"/>
        <w:keepNext/>
        <w:shd w:val="clear" w:color="auto" w:fill="auto"/>
        <w:spacing w:line="360" w:lineRule="auto"/>
        <w:jc w:val="both"/>
      </w:pPr>
      <w:r>
        <w:lastRenderedPageBreak/>
        <w:t>Роль спорта в современной жизни: виды спорта, экстремальный спорт, спортивные соревнования, Олимпийские игры.</w:t>
      </w:r>
    </w:p>
    <w:p w:rsidR="00BA3FD6" w:rsidRDefault="00F70A16" w:rsidP="00D46495">
      <w:pPr>
        <w:pStyle w:val="28"/>
        <w:keepNext/>
        <w:shd w:val="clear" w:color="auto" w:fill="auto"/>
        <w:spacing w:line="360" w:lineRule="auto"/>
        <w:jc w:val="both"/>
      </w:pPr>
      <w:r>
        <w:t>Туризм. Виды отдыха. Экотуризм. Путешествия по России и зарубежным странам.</w:t>
      </w:r>
    </w:p>
    <w:p w:rsidR="00BA3FD6" w:rsidRDefault="00F70A16" w:rsidP="00D46495">
      <w:pPr>
        <w:pStyle w:val="28"/>
        <w:keepNext/>
        <w:shd w:val="clear" w:color="auto" w:fill="auto"/>
        <w:spacing w:line="360" w:lineRule="auto"/>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D46495">
      <w:pPr>
        <w:pStyle w:val="28"/>
        <w:keepNext/>
        <w:shd w:val="clear" w:color="auto" w:fill="auto"/>
        <w:tabs>
          <w:tab w:val="left" w:pos="1767"/>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D46495">
      <w:pPr>
        <w:pStyle w:val="28"/>
        <w:keepNext/>
        <w:shd w:val="clear" w:color="auto" w:fill="auto"/>
        <w:spacing w:line="360" w:lineRule="auto"/>
        <w:jc w:val="both"/>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r>
        <w:lastRenderedPageBreak/>
        <w:t>эмоциональную оценку обсуждаемым событиям (восхищение, удивление, радость, огорчение и другие).</w:t>
      </w:r>
    </w:p>
    <w:p w:rsidR="00BA3FD6" w:rsidRDefault="00F70A16" w:rsidP="00D46495">
      <w:pPr>
        <w:pStyle w:val="28"/>
        <w:keepNext/>
        <w:shd w:val="clear" w:color="auto" w:fill="auto"/>
        <w:spacing w:line="360" w:lineRule="auto"/>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46495">
      <w:pPr>
        <w:pStyle w:val="28"/>
        <w:keepNext/>
        <w:shd w:val="clear" w:color="auto" w:fill="auto"/>
        <w:spacing w:line="360" w:lineRule="auto"/>
        <w:jc w:val="both"/>
      </w:pPr>
      <w:r>
        <w:t>Объём диалога - до 9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w:t>
      </w:r>
    </w:p>
    <w:p w:rsidR="00BA3FD6" w:rsidRDefault="00F70A16" w:rsidP="00D46495">
      <w:pPr>
        <w:pStyle w:val="28"/>
        <w:keepNext/>
        <w:shd w:val="clear" w:color="auto" w:fill="auto"/>
        <w:spacing w:line="360" w:lineRule="auto"/>
        <w:jc w:val="both"/>
      </w:pPr>
      <w:r>
        <w:t>создание устных связных монологических высказываний с использованием основных коммуникативных типов речи:</w:t>
      </w:r>
    </w:p>
    <w:p w:rsidR="00BA3FD6" w:rsidRDefault="00F70A16" w:rsidP="00D46495">
      <w:pPr>
        <w:pStyle w:val="28"/>
        <w:keepNext/>
        <w:shd w:val="clear" w:color="auto" w:fill="auto"/>
        <w:spacing w:line="360" w:lineRule="auto"/>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46495">
      <w:pPr>
        <w:pStyle w:val="28"/>
        <w:keepNext/>
        <w:shd w:val="clear" w:color="auto" w:fill="auto"/>
        <w:spacing w:line="360" w:lineRule="auto"/>
        <w:jc w:val="both"/>
      </w:pPr>
      <w:r>
        <w:t>повествование/сообщение;</w:t>
      </w:r>
    </w:p>
    <w:p w:rsidR="00BA3FD6" w:rsidRDefault="00F70A16" w:rsidP="00D46495">
      <w:pPr>
        <w:pStyle w:val="28"/>
        <w:keepNext/>
        <w:shd w:val="clear" w:color="auto" w:fill="auto"/>
        <w:spacing w:line="360" w:lineRule="auto"/>
        <w:jc w:val="both"/>
      </w:pPr>
      <w:r>
        <w:t>рассуждение;</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rsidP="00D46495">
      <w:pPr>
        <w:pStyle w:val="28"/>
        <w:keepNext/>
        <w:shd w:val="clear" w:color="auto" w:fill="auto"/>
        <w:spacing w:line="360" w:lineRule="auto"/>
        <w:jc w:val="both"/>
      </w:pPr>
      <w:r>
        <w:t>Объём монологического высказывания - 14-15 фраз.</w:t>
      </w:r>
    </w:p>
    <w:p w:rsidR="00BA3FD6" w:rsidRDefault="00F70A16" w:rsidP="00D46495">
      <w:pPr>
        <w:pStyle w:val="28"/>
        <w:keepNext/>
        <w:shd w:val="clear" w:color="auto" w:fill="auto"/>
        <w:tabs>
          <w:tab w:val="left" w:pos="1791"/>
        </w:tabs>
        <w:spacing w:line="360" w:lineRule="auto"/>
        <w:jc w:val="both"/>
      </w:pPr>
      <w:r>
        <w:t>Аудирование.</w:t>
      </w:r>
    </w:p>
    <w:p w:rsidR="00BA3FD6" w:rsidRDefault="00F70A16" w:rsidP="00D46495">
      <w:pPr>
        <w:pStyle w:val="28"/>
        <w:keepNext/>
        <w:shd w:val="clear" w:color="auto" w:fill="auto"/>
        <w:spacing w:line="360" w:lineRule="auto"/>
        <w:jc w:val="both"/>
      </w:pPr>
      <w:r>
        <w:t>Развитие коммуникативных умений аудирования: понимание на слух</w:t>
      </w:r>
    </w:p>
    <w:p w:rsidR="00BA3FD6" w:rsidRDefault="00F70A16" w:rsidP="00D46495">
      <w:pPr>
        <w:pStyle w:val="28"/>
        <w:keepNext/>
        <w:shd w:val="clear" w:color="auto" w:fill="auto"/>
        <w:tabs>
          <w:tab w:val="left" w:pos="1373"/>
        </w:tabs>
        <w:spacing w:line="360" w:lineRule="auto"/>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w:t>
      </w:r>
    </w:p>
    <w:p w:rsidR="00BA3FD6" w:rsidRDefault="00F70A16" w:rsidP="00D46495">
      <w:pPr>
        <w:pStyle w:val="28"/>
        <w:keepNext/>
        <w:shd w:val="clear" w:color="auto" w:fill="auto"/>
        <w:tabs>
          <w:tab w:val="left" w:pos="4358"/>
          <w:tab w:val="left" w:pos="8054"/>
        </w:tabs>
        <w:spacing w:line="360" w:lineRule="auto"/>
        <w:jc w:val="both"/>
      </w:pPr>
      <w:r>
        <w:t>Аудирование с пониманием основного содержания текста предполагает умение определять основную тему/идею и главные факты/с</w:t>
      </w:r>
      <w:r w:rsidR="00951FF7">
        <w:t xml:space="preserve">обытия в воспринимаемом на слух </w:t>
      </w:r>
      <w:r>
        <w:t>тексте, отделять главную</w:t>
      </w:r>
      <w:r>
        <w:tab/>
        <w:t>информацию</w:t>
      </w:r>
      <w:r w:rsidR="00951FF7">
        <w:t xml:space="preserve"> </w:t>
      </w:r>
      <w:r>
        <w:t xml:space="preserve">от второстепенной, прогнозировать </w:t>
      </w:r>
      <w:r>
        <w:lastRenderedPageBreak/>
        <w:t>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46495">
      <w:pPr>
        <w:pStyle w:val="28"/>
        <w:keepNext/>
        <w:shd w:val="clear" w:color="auto" w:fill="auto"/>
        <w:spacing w:line="360" w:lineRule="auto"/>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D46495">
      <w:pPr>
        <w:pStyle w:val="28"/>
        <w:keepNext/>
        <w:shd w:val="clear" w:color="auto" w:fill="auto"/>
        <w:spacing w:line="360" w:lineRule="auto"/>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rsidP="00D46495">
      <w:pPr>
        <w:pStyle w:val="28"/>
        <w:keepNext/>
        <w:shd w:val="clear" w:color="auto" w:fill="auto"/>
        <w:spacing w:line="360" w:lineRule="auto"/>
        <w:jc w:val="both"/>
      </w:pPr>
      <w:r>
        <w:t>Время звучания текста/текстов для аудирования - до 2,5 минуты.</w:t>
      </w:r>
    </w:p>
    <w:p w:rsidR="00BA3FD6" w:rsidRDefault="00F70A16" w:rsidP="00D46495">
      <w:pPr>
        <w:pStyle w:val="28"/>
        <w:keepNext/>
        <w:shd w:val="clear" w:color="auto" w:fill="auto"/>
        <w:tabs>
          <w:tab w:val="left" w:pos="1767"/>
        </w:tabs>
        <w:spacing w:line="360" w:lineRule="auto"/>
        <w:jc w:val="both"/>
      </w:pPr>
      <w:r>
        <w:t>Смысловое чтение.</w:t>
      </w:r>
    </w:p>
    <w:p w:rsidR="00BA3FD6" w:rsidRDefault="00F70A16" w:rsidP="00D46495">
      <w:pPr>
        <w:pStyle w:val="28"/>
        <w:keepNext/>
        <w:shd w:val="clear" w:color="auto" w:fill="auto"/>
        <w:spacing w:line="360" w:lineRule="auto"/>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lastRenderedPageBreak/>
        <w:t>Чтение несплошных текстов (таблиц, диаграмм, графиков и других)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rsidP="00D46495">
      <w:pPr>
        <w:pStyle w:val="28"/>
        <w:keepNext/>
        <w:shd w:val="clear" w:color="auto" w:fill="auto"/>
        <w:spacing w:line="360" w:lineRule="auto"/>
        <w:jc w:val="both"/>
      </w:pPr>
      <w:r>
        <w:t>Объём текста/текстов для чтения - до 600-800 слов.</w:t>
      </w:r>
    </w:p>
    <w:p w:rsidR="00BA3FD6" w:rsidRDefault="00F70A16" w:rsidP="00D46495">
      <w:pPr>
        <w:pStyle w:val="28"/>
        <w:keepNext/>
        <w:shd w:val="clear" w:color="auto" w:fill="auto"/>
        <w:tabs>
          <w:tab w:val="left" w:pos="1758"/>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принятыми в стране/странах изучаемого языка;</w:t>
      </w:r>
    </w:p>
    <w:p w:rsidR="00951FF7" w:rsidRDefault="00F70A16" w:rsidP="00D46495">
      <w:pPr>
        <w:pStyle w:val="28"/>
        <w:keepNext/>
        <w:shd w:val="clear" w:color="auto" w:fill="auto"/>
        <w:spacing w:line="360" w:lineRule="auto"/>
        <w:jc w:val="both"/>
      </w:pPr>
      <w:r>
        <w:t xml:space="preserve">написание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принятыми в стране/странах изучаемого языка;</w:t>
      </w:r>
      <w:r w:rsidR="00951FF7">
        <w:t xml:space="preserve"> </w:t>
      </w:r>
    </w:p>
    <w:p w:rsidR="00BA3FD6" w:rsidRDefault="00F70A16" w:rsidP="00D46495">
      <w:pPr>
        <w:pStyle w:val="28"/>
        <w:keepNext/>
        <w:shd w:val="clear" w:color="auto" w:fill="auto"/>
        <w:spacing w:line="360" w:lineRule="auto"/>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rsidP="00D46495">
      <w:pPr>
        <w:pStyle w:val="28"/>
        <w:keepNext/>
        <w:shd w:val="clear" w:color="auto" w:fill="auto"/>
        <w:spacing w:line="360" w:lineRule="auto"/>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D46495">
      <w:pPr>
        <w:pStyle w:val="28"/>
        <w:keepNext/>
        <w:shd w:val="clear" w:color="auto" w:fill="auto"/>
        <w:tabs>
          <w:tab w:val="left" w:pos="1577"/>
        </w:tabs>
        <w:spacing w:line="360" w:lineRule="auto"/>
        <w:jc w:val="both"/>
      </w:pPr>
      <w:r>
        <w:t>Языковые знания и навыки.</w:t>
      </w:r>
    </w:p>
    <w:p w:rsidR="00BA3FD6" w:rsidRDefault="00F70A16" w:rsidP="00D46495">
      <w:pPr>
        <w:pStyle w:val="28"/>
        <w:keepNext/>
        <w:shd w:val="clear" w:color="auto" w:fill="auto"/>
        <w:tabs>
          <w:tab w:val="left" w:pos="1774"/>
        </w:tabs>
        <w:spacing w:line="360" w:lineRule="auto"/>
        <w:jc w:val="both"/>
      </w:pPr>
      <w:r>
        <w:t>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D46495">
      <w:pPr>
        <w:pStyle w:val="28"/>
        <w:keepNext/>
        <w:shd w:val="clear" w:color="auto" w:fill="auto"/>
        <w:tabs>
          <w:tab w:val="left" w:pos="1774"/>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BA3FD6" w:rsidP="00D46495">
      <w:pPr>
        <w:pStyle w:val="101"/>
        <w:keepNext/>
        <w:shd w:val="clear" w:color="auto" w:fill="auto"/>
        <w:spacing w:before="0" w:line="360" w:lineRule="auto"/>
        <w:jc w:val="both"/>
      </w:pP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46495">
      <w:pPr>
        <w:pStyle w:val="28"/>
        <w:keepNext/>
        <w:shd w:val="clear" w:color="auto" w:fill="auto"/>
        <w:tabs>
          <w:tab w:val="left" w:pos="1798"/>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w:t>
      </w:r>
    </w:p>
    <w:p w:rsidR="00BA3FD6" w:rsidRDefault="00F70A16" w:rsidP="00D46495">
      <w:pPr>
        <w:pStyle w:val="28"/>
        <w:keepNext/>
        <w:shd w:val="clear" w:color="auto" w:fill="auto"/>
        <w:spacing w:line="360" w:lineRule="auto"/>
        <w:jc w:val="both"/>
      </w:pPr>
      <w:r>
        <w:t>аффиксация:</w:t>
      </w:r>
    </w:p>
    <w:p w:rsidR="00BA3FD6" w:rsidRDefault="00F70A16" w:rsidP="00D46495">
      <w:pPr>
        <w:pStyle w:val="28"/>
        <w:keepNext/>
        <w:shd w:val="clear" w:color="auto" w:fill="auto"/>
        <w:spacing w:line="360" w:lineRule="auto"/>
        <w:jc w:val="both"/>
      </w:pPr>
      <w:r>
        <w:t xml:space="preserve">образование глаголов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 -</w:t>
      </w:r>
      <w:r>
        <w:rPr>
          <w:lang w:val="en-US" w:eastAsia="en-US" w:bidi="en-US"/>
        </w:rPr>
        <w:t>en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w:t>
      </w:r>
      <w:r>
        <w:lastRenderedPageBreak/>
        <w:t xml:space="preserve">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ist</w:t>
      </w:r>
      <w:r w:rsidRPr="00D877A9">
        <w:rPr>
          <w:lang w:eastAsia="en-US" w:bidi="en-US"/>
        </w:rPr>
        <w:t>,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прилагательных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rPr>
          <w:lang w:val="en-US" w:eastAsia="en-US" w:bidi="en-US"/>
        </w:rPr>
        <w:t>post</w:t>
      </w:r>
      <w:r w:rsidRPr="00D877A9">
        <w:rPr>
          <w:lang w:eastAsia="en-US" w:bidi="en-US"/>
        </w:rPr>
        <w:t xml:space="preserve">-, </w:t>
      </w:r>
      <w:r>
        <w:rPr>
          <w:lang w:val="en-US" w:eastAsia="en-US" w:bidi="en-US"/>
        </w:rPr>
        <w:t>pre</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ful</w:t>
      </w:r>
      <w:r w:rsidRPr="00D877A9">
        <w:rPr>
          <w:lang w:eastAsia="en-US" w:bidi="en-US"/>
        </w:rPr>
        <w:t>,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ical</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 -</w:t>
      </w:r>
      <w:r>
        <w:rPr>
          <w:lang w:val="en-US" w:eastAsia="en-US" w:bidi="en-US"/>
        </w:rPr>
        <w:t>y</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наречий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суффикса </w:t>
      </w:r>
      <w:r w:rsidRPr="00D877A9">
        <w:rPr>
          <w:lang w:eastAsia="en-US" w:bidi="en-US"/>
        </w:rPr>
        <w:t>-</w:t>
      </w:r>
      <w:r>
        <w:rPr>
          <w:lang w:val="en-US" w:eastAsia="en-US" w:bidi="en-US"/>
        </w:rPr>
        <w:t>ly</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числительных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w:t>
      </w:r>
    </w:p>
    <w:p w:rsidR="00943F99" w:rsidRDefault="00F70A16" w:rsidP="00D46495">
      <w:pPr>
        <w:pStyle w:val="28"/>
        <w:keepNext/>
        <w:shd w:val="clear" w:color="auto" w:fill="auto"/>
        <w:spacing w:line="360" w:lineRule="auto"/>
        <w:jc w:val="both"/>
      </w:pPr>
      <w:r>
        <w:t>словосложение:</w:t>
      </w:r>
      <w:r w:rsidR="00951FF7">
        <w:t xml:space="preserve"> </w:t>
      </w:r>
    </w:p>
    <w:p w:rsidR="00683D67" w:rsidRDefault="00683D67" w:rsidP="00D46495">
      <w:pPr>
        <w:pStyle w:val="28"/>
        <w:keepNext/>
        <w:shd w:val="clear" w:color="auto" w:fill="auto"/>
        <w:spacing w:line="360" w:lineRule="auto"/>
        <w:jc w:val="both"/>
      </w:pPr>
    </w:p>
    <w:p w:rsidR="00AD45E2" w:rsidRPr="00AD45E2" w:rsidRDefault="00AD45E2" w:rsidP="00D46495">
      <w:pPr>
        <w:keepNext/>
        <w:spacing w:line="360" w:lineRule="auto"/>
        <w:jc w:val="both"/>
        <w:sectPr w:rsidR="00AD45E2" w:rsidRPr="00AD45E2" w:rsidSect="00E90971">
          <w:headerReference w:type="even" r:id="rId9"/>
          <w:headerReference w:type="default" r:id="rId10"/>
          <w:pgSz w:w="11900" w:h="16840"/>
          <w:pgMar w:top="1402" w:right="560" w:bottom="648" w:left="1358" w:header="0" w:footer="3" w:gutter="0"/>
          <w:cols w:space="720"/>
          <w:noEndnote/>
          <w:docGrid w:linePitch="360"/>
        </w:sectPr>
      </w:pPr>
    </w:p>
    <w:p w:rsidR="00BA3FD6" w:rsidRDefault="00BA3FD6" w:rsidP="00D46495">
      <w:pPr>
        <w:keepNext/>
        <w:spacing w:line="360" w:lineRule="auto"/>
        <w:jc w:val="both"/>
        <w:rPr>
          <w:sz w:val="2"/>
          <w:szCs w:val="2"/>
        </w:rPr>
      </w:pPr>
    </w:p>
    <w:p w:rsid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Pr="00943F99" w:rsidRDefault="00943F99" w:rsidP="00D46495">
      <w:pPr>
        <w:keepNext/>
        <w:spacing w:line="360" w:lineRule="auto"/>
        <w:jc w:val="both"/>
        <w:rPr>
          <w:sz w:val="2"/>
          <w:szCs w:val="2"/>
        </w:rPr>
      </w:pPr>
    </w:p>
    <w:p w:rsidR="00943F99" w:rsidRDefault="00943F99" w:rsidP="00D46495">
      <w:pPr>
        <w:keepNext/>
        <w:spacing w:line="360" w:lineRule="auto"/>
        <w:jc w:val="both"/>
        <w:rPr>
          <w:sz w:val="2"/>
          <w:szCs w:val="2"/>
        </w:rPr>
      </w:pPr>
    </w:p>
    <w:p w:rsidR="00943F99" w:rsidRDefault="00943F99" w:rsidP="00D46495">
      <w:pPr>
        <w:keepNext/>
        <w:tabs>
          <w:tab w:val="left" w:pos="1350"/>
        </w:tabs>
        <w:spacing w:line="360" w:lineRule="auto"/>
        <w:jc w:val="both"/>
        <w:rPr>
          <w:sz w:val="2"/>
          <w:szCs w:val="2"/>
        </w:rPr>
      </w:pPr>
    </w:p>
    <w:p w:rsidR="00943F99" w:rsidRDefault="00943F99" w:rsidP="00D46495">
      <w:pPr>
        <w:keepNext/>
        <w:spacing w:line="360" w:lineRule="auto"/>
        <w:jc w:val="both"/>
        <w:rPr>
          <w:sz w:val="2"/>
          <w:szCs w:val="2"/>
        </w:rPr>
      </w:pPr>
    </w:p>
    <w:p w:rsidR="00BA3FD6" w:rsidRPr="00943F99" w:rsidRDefault="00BA3FD6" w:rsidP="00D46495">
      <w:pPr>
        <w:keepNext/>
        <w:spacing w:line="360" w:lineRule="auto"/>
        <w:jc w:val="both"/>
        <w:rPr>
          <w:sz w:val="2"/>
          <w:szCs w:val="2"/>
        </w:rPr>
        <w:sectPr w:rsidR="00BA3FD6" w:rsidRPr="00943F99" w:rsidSect="00E90971">
          <w:headerReference w:type="even" r:id="rId11"/>
          <w:headerReference w:type="default" r:id="rId12"/>
          <w:footerReference w:type="even" r:id="rId13"/>
          <w:footerReference w:type="default" r:id="rId14"/>
          <w:pgSz w:w="11900" w:h="16840"/>
          <w:pgMar w:top="1292" w:right="560" w:bottom="1323" w:left="0" w:header="0" w:footer="3" w:gutter="0"/>
          <w:cols w:space="720"/>
          <w:noEndnote/>
          <w:docGrid w:linePitch="360"/>
        </w:sectPr>
      </w:pPr>
    </w:p>
    <w:p w:rsidR="00BA3FD6" w:rsidRDefault="00F70A16" w:rsidP="00D46495">
      <w:pPr>
        <w:pStyle w:val="28"/>
        <w:keepNext/>
        <w:shd w:val="clear" w:color="auto" w:fill="auto"/>
        <w:tabs>
          <w:tab w:val="right" w:pos="3570"/>
          <w:tab w:val="left" w:pos="3834"/>
          <w:tab w:val="right" w:pos="9744"/>
        </w:tabs>
        <w:spacing w:line="360" w:lineRule="auto"/>
        <w:jc w:val="both"/>
      </w:pPr>
      <w:r>
        <w:lastRenderedPageBreak/>
        <w:t>образование</w:t>
      </w:r>
      <w:r>
        <w:tab/>
        <w:t>сложных</w:t>
      </w:r>
      <w:r>
        <w:tab/>
        <w:t>существительных 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w:t>
      </w: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существительных путём соединения основы прилагательного с основой существительного </w:t>
      </w:r>
      <w:r w:rsidRPr="00D877A9">
        <w:rPr>
          <w:lang w:eastAsia="en-US" w:bidi="en-US"/>
        </w:rPr>
        <w:t>(</w:t>
      </w:r>
      <w:r>
        <w:rPr>
          <w:lang w:val="en-US" w:eastAsia="en-US" w:bidi="en-US"/>
        </w:rPr>
        <w:t>blue</w:t>
      </w:r>
      <w:r w:rsidRPr="00D877A9">
        <w:rPr>
          <w:lang w:eastAsia="en-US" w:bidi="en-US"/>
        </w:rPr>
        <w:t>-</w:t>
      </w:r>
      <w:r>
        <w:rPr>
          <w:lang w:val="en-US" w:eastAsia="en-US" w:bidi="en-US"/>
        </w:rPr>
        <w:t>bell</w:t>
      </w:r>
      <w:r w:rsidRPr="00D877A9">
        <w:rPr>
          <w:lang w:eastAsia="en-US" w:bidi="en-US"/>
        </w:rPr>
        <w:t>);</w:t>
      </w:r>
    </w:p>
    <w:p w:rsidR="00BA3FD6" w:rsidRDefault="00F70A16" w:rsidP="00D46495">
      <w:pPr>
        <w:pStyle w:val="28"/>
        <w:keepNext/>
        <w:shd w:val="clear" w:color="auto" w:fill="auto"/>
        <w:tabs>
          <w:tab w:val="right" w:pos="3570"/>
          <w:tab w:val="left" w:pos="3834"/>
          <w:tab w:val="right" w:pos="9744"/>
        </w:tabs>
        <w:spacing w:line="360" w:lineRule="auto"/>
        <w:jc w:val="both"/>
      </w:pPr>
      <w:r>
        <w:t>образование</w:t>
      </w:r>
      <w:r>
        <w:tab/>
        <w:t>сложных</w:t>
      </w:r>
      <w:r>
        <w:tab/>
        <w:t>существительных 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w:t>
      </w:r>
      <w:r>
        <w:rPr>
          <w:lang w:val="en-US" w:eastAsia="en-US" w:bidi="en-US"/>
        </w:rPr>
        <w:t>law</w:t>
      </w:r>
      <w:r w:rsidRPr="00D877A9">
        <w:rPr>
          <w:lang w:eastAsia="en-US" w:bidi="en-US"/>
        </w:rPr>
        <w:t>);</w:t>
      </w:r>
    </w:p>
    <w:p w:rsidR="00BA3FD6" w:rsidRDefault="00F70A16" w:rsidP="00D46495">
      <w:pPr>
        <w:pStyle w:val="28"/>
        <w:keepNext/>
        <w:shd w:val="clear" w:color="auto" w:fill="auto"/>
        <w:tabs>
          <w:tab w:val="right" w:pos="3570"/>
          <w:tab w:val="left" w:pos="3834"/>
          <w:tab w:val="left" w:pos="6066"/>
          <w:tab w:val="left" w:pos="7122"/>
          <w:tab w:val="right" w:pos="9744"/>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прилагательных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tabs>
          <w:tab w:val="right" w:pos="3570"/>
          <w:tab w:val="left" w:pos="3834"/>
          <w:tab w:val="left" w:pos="6066"/>
          <w:tab w:val="left" w:pos="7122"/>
          <w:tab w:val="right" w:pos="9744"/>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w:t>
      </w:r>
    </w:p>
    <w:p w:rsidR="00BA3FD6" w:rsidRDefault="00F70A16" w:rsidP="00D46495">
      <w:pPr>
        <w:pStyle w:val="28"/>
        <w:keepNext/>
        <w:shd w:val="clear" w:color="auto" w:fill="auto"/>
        <w:spacing w:line="360" w:lineRule="auto"/>
        <w:jc w:val="both"/>
      </w:pPr>
      <w:r>
        <w:t>конверсия:</w:t>
      </w:r>
    </w:p>
    <w:p w:rsidR="00BA3FD6" w:rsidRDefault="00F70A16" w:rsidP="00D46495">
      <w:pPr>
        <w:pStyle w:val="28"/>
        <w:keepNext/>
        <w:shd w:val="clear" w:color="auto" w:fill="auto"/>
        <w:spacing w:line="360" w:lineRule="auto"/>
        <w:jc w:val="both"/>
      </w:pPr>
      <w:r>
        <w:t xml:space="preserve">образование образование имён существительных от неопределённой формы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от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 стн ого/п и сьм енн ого высказы вания.</w:t>
      </w:r>
    </w:p>
    <w:p w:rsidR="00BA3FD6" w:rsidRDefault="00F70A16" w:rsidP="00D46495">
      <w:pPr>
        <w:pStyle w:val="28"/>
        <w:keepNext/>
        <w:shd w:val="clear" w:color="auto" w:fill="auto"/>
        <w:tabs>
          <w:tab w:val="left" w:pos="1802"/>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w:t>
      </w:r>
      <w:r w:rsidR="00E40A62">
        <w:t>ельные (утвердительные о</w:t>
      </w:r>
      <w:r>
        <w:t>трицательные), вопросительные (общий, специальный,</w:t>
      </w:r>
    </w:p>
    <w:p w:rsidR="00BA3FD6" w:rsidRDefault="00F70A16" w:rsidP="00D46495">
      <w:pPr>
        <w:pStyle w:val="28"/>
        <w:keepNext/>
        <w:shd w:val="clear" w:color="auto" w:fill="auto"/>
        <w:spacing w:line="360" w:lineRule="auto"/>
        <w:jc w:val="both"/>
      </w:pPr>
      <w:r>
        <w:t>альтернативный, разделительный вопросы), побудительные (в утвердительной и отрицательной форме).</w:t>
      </w:r>
    </w:p>
    <w:p w:rsidR="00BA3FD6" w:rsidRDefault="00F70A16" w:rsidP="00D46495">
      <w:pPr>
        <w:pStyle w:val="28"/>
        <w:keepNext/>
        <w:shd w:val="clear" w:color="auto" w:fill="auto"/>
        <w:spacing w:line="360" w:lineRule="auto"/>
        <w:jc w:val="both"/>
      </w:pPr>
      <w:r>
        <w:t xml:space="preserve">Нераспространённые и распространённые простые предложения, в том числе с несколькими </w:t>
      </w:r>
      <w:r>
        <w:lastRenderedPageBreak/>
        <w:t xml:space="preserve">обстоятельствами, следующими в определённом порядке </w:t>
      </w:r>
      <w:r w:rsidRPr="00D877A9">
        <w:rPr>
          <w:lang w:eastAsia="en-US" w:bidi="en-US"/>
        </w:rPr>
        <w:t>(</w:t>
      </w:r>
      <w:r>
        <w:rPr>
          <w:lang w:val="en-US" w:eastAsia="en-US" w:bidi="en-US"/>
        </w:rPr>
        <w:t>We</w:t>
      </w:r>
      <w:r w:rsidRPr="00D877A9">
        <w:rPr>
          <w:lang w:eastAsia="en-US" w:bidi="en-US"/>
        </w:rPr>
        <w:t xml:space="preserve"> </w:t>
      </w:r>
      <w:r>
        <w:rPr>
          <w:lang w:val="en-US" w:eastAsia="en-US" w:bidi="en-US"/>
        </w:rPr>
        <w:t>moved</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new</w:t>
      </w:r>
      <w:r w:rsidRPr="00D877A9">
        <w:rPr>
          <w:lang w:eastAsia="en-US" w:bidi="en-US"/>
        </w:rPr>
        <w:t xml:space="preserve"> </w:t>
      </w:r>
      <w:r>
        <w:rPr>
          <w:lang w:val="en-US" w:eastAsia="en-US" w:bidi="en-US"/>
        </w:rPr>
        <w:t>house</w:t>
      </w:r>
      <w:r w:rsidRPr="00D877A9">
        <w:rPr>
          <w:lang w:eastAsia="en-US" w:bidi="en-US"/>
        </w:rPr>
        <w:t xml:space="preserve"> </w:t>
      </w:r>
      <w:r>
        <w:rPr>
          <w:lang w:val="en-US" w:eastAsia="en-US" w:bidi="en-US"/>
        </w:rPr>
        <w:t>last</w:t>
      </w:r>
      <w:r w:rsidRPr="00D877A9">
        <w:rPr>
          <w:lang w:eastAsia="en-US" w:bidi="en-US"/>
        </w:rPr>
        <w:t xml:space="preserve"> </w:t>
      </w:r>
      <w:r>
        <w:rPr>
          <w:lang w:val="en-US" w:eastAsia="en-US" w:bidi="en-US"/>
        </w:rPr>
        <w:t>year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There</w:t>
      </w:r>
      <w:r w:rsidRPr="00D877A9">
        <w:rPr>
          <w:lang w:eastAsia="en-US" w:bidi="en-US"/>
        </w:rPr>
        <w:t xml:space="preserve"> +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глагольными</w:t>
      </w:r>
      <w:r w:rsidRPr="00D877A9">
        <w:rPr>
          <w:lang w:val="en-US"/>
        </w:rPr>
        <w:t xml:space="preserve"> </w:t>
      </w:r>
      <w:r>
        <w:t>конструкциями</w:t>
      </w:r>
      <w:r w:rsidRPr="00D877A9">
        <w:rPr>
          <w:lang w:val="en-US"/>
        </w:rPr>
        <w:t xml:space="preserve">, </w:t>
      </w:r>
      <w:r>
        <w:t>содержащими</w:t>
      </w:r>
      <w:r w:rsidRPr="00D877A9">
        <w:rPr>
          <w:lang w:val="en-US"/>
        </w:rPr>
        <w:t xml:space="preserve"> </w:t>
      </w:r>
      <w:r>
        <w:t>глаголы</w:t>
      </w:r>
      <w:r w:rsidRPr="00D877A9">
        <w:rPr>
          <w:lang w:val="en-US"/>
        </w:rPr>
        <w:t>-</w:t>
      </w:r>
      <w:r>
        <w:t>связки</w:t>
      </w:r>
      <w:r w:rsidRPr="00D877A9">
        <w:rPr>
          <w:lang w:val="en-US"/>
        </w:rPr>
        <w:t xml:space="preserve"> </w:t>
      </w:r>
      <w:r>
        <w:rPr>
          <w:lang w:val="en-US" w:eastAsia="en-US" w:bidi="en-US"/>
        </w:rPr>
        <w:t>to be, to look, to seem, to feel (He looks/seems/feels happy.).</w:t>
      </w:r>
    </w:p>
    <w:p w:rsidR="00BA3FD6" w:rsidRDefault="00F70A16" w:rsidP="00D46495">
      <w:pPr>
        <w:pStyle w:val="28"/>
        <w:keepNext/>
        <w:shd w:val="clear" w:color="auto" w:fill="auto"/>
        <w:spacing w:line="360" w:lineRule="auto"/>
        <w:jc w:val="both"/>
      </w:pPr>
      <w:r>
        <w:t xml:space="preserve">Предложения со сложным подлежащим - </w:t>
      </w:r>
      <w:r>
        <w:rPr>
          <w:lang w:val="en-US" w:eastAsia="en-US" w:bidi="en-US"/>
        </w:rPr>
        <w:t>Complex</w:t>
      </w:r>
      <w:r w:rsidRPr="00D877A9">
        <w:rPr>
          <w:lang w:eastAsia="en-US" w:bidi="en-US"/>
        </w:rPr>
        <w:t xml:space="preserve"> </w:t>
      </w:r>
      <w:r>
        <w:rPr>
          <w:lang w:val="en-US" w:eastAsia="en-US" w:bidi="en-US"/>
        </w:rPr>
        <w:t>Subject</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со</w:t>
      </w:r>
      <w:r w:rsidRPr="00D877A9">
        <w:rPr>
          <w:lang w:val="en-US"/>
        </w:rPr>
        <w:t xml:space="preserve"> </w:t>
      </w:r>
      <w:r>
        <w:t>сложным</w:t>
      </w:r>
      <w:r w:rsidRPr="00D877A9">
        <w:rPr>
          <w:lang w:val="en-US"/>
        </w:rPr>
        <w:t xml:space="preserve"> </w:t>
      </w:r>
      <w:r>
        <w:t>дополнением</w:t>
      </w:r>
      <w:r w:rsidRPr="00D877A9">
        <w:rPr>
          <w:lang w:val="en-US"/>
        </w:rPr>
        <w:t xml:space="preserve"> - </w:t>
      </w:r>
      <w:r>
        <w:rPr>
          <w:lang w:val="en-US" w:eastAsia="en-US" w:bidi="en-US"/>
        </w:rPr>
        <w:t>Complex Object (I want you to help me. I saw her cross/crossing the road. I want to have my hair cut.).</w:t>
      </w:r>
    </w:p>
    <w:p w:rsidR="00BA3FD6" w:rsidRPr="00D877A9" w:rsidRDefault="00F70A16" w:rsidP="00D46495">
      <w:pPr>
        <w:pStyle w:val="28"/>
        <w:keepNext/>
        <w:shd w:val="clear" w:color="auto" w:fill="auto"/>
        <w:spacing w:line="360" w:lineRule="auto"/>
        <w:jc w:val="both"/>
        <w:rPr>
          <w:lang w:val="en-US"/>
        </w:rPr>
      </w:pPr>
      <w:r>
        <w:t>Сложносочинённые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сочинительными</w:t>
      </w:r>
      <w:r w:rsidRPr="00D877A9">
        <w:rPr>
          <w:lang w:val="en-US"/>
        </w:rPr>
        <w:t xml:space="preserve"> </w:t>
      </w:r>
      <w:r>
        <w:t>союзами</w:t>
      </w:r>
      <w:r w:rsidRPr="00D877A9">
        <w:rPr>
          <w:lang w:val="en-US"/>
        </w:rPr>
        <w:t xml:space="preserve"> </w:t>
      </w:r>
      <w:r>
        <w:rPr>
          <w:lang w:val="en-US" w:eastAsia="en-US" w:bidi="en-US"/>
        </w:rPr>
        <w:t>and, but, or.</w:t>
      </w:r>
    </w:p>
    <w:p w:rsidR="00BA3FD6" w:rsidRPr="00D877A9" w:rsidRDefault="00F70A16" w:rsidP="00D46495">
      <w:pPr>
        <w:pStyle w:val="28"/>
        <w:keepNext/>
        <w:shd w:val="clear" w:color="auto" w:fill="auto"/>
        <w:spacing w:line="360" w:lineRule="auto"/>
        <w:jc w:val="both"/>
        <w:rPr>
          <w:lang w:val="en-US"/>
        </w:rPr>
      </w:pPr>
      <w:r>
        <w:t>Сложноподчинённые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союзами</w:t>
      </w:r>
      <w:r w:rsidRPr="00D877A9">
        <w:rPr>
          <w:lang w:val="en-US"/>
        </w:rPr>
        <w:t xml:space="preserve"> </w:t>
      </w:r>
      <w:r>
        <w:t>и</w:t>
      </w:r>
      <w:r w:rsidRPr="00D877A9">
        <w:rPr>
          <w:lang w:val="en-US"/>
        </w:rPr>
        <w:t xml:space="preserve"> </w:t>
      </w:r>
      <w:r>
        <w:t>союзными</w:t>
      </w:r>
      <w:r w:rsidRPr="00D877A9">
        <w:rPr>
          <w:lang w:val="en-US"/>
        </w:rPr>
        <w:t xml:space="preserve"> </w:t>
      </w:r>
      <w:r>
        <w:t>словами</w:t>
      </w:r>
      <w:r w:rsidRPr="00D877A9">
        <w:rPr>
          <w:lang w:val="en-US"/>
        </w:rPr>
        <w:t xml:space="preserve"> </w:t>
      </w:r>
      <w:r>
        <w:rPr>
          <w:lang w:val="en-US" w:eastAsia="en-US" w:bidi="en-US"/>
        </w:rPr>
        <w:t>because, if, when, where, what, why, how.</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0,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II).</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Модальные глаголы в косвенной речи в настоящем и прошедшем времени.</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as </w:t>
      </w:r>
      <w:r w:rsidRPr="00D877A9">
        <w:rPr>
          <w:lang w:val="en-US"/>
        </w:rPr>
        <w:t xml:space="preserve">... </w:t>
      </w:r>
      <w:r>
        <w:rPr>
          <w:lang w:val="en-US" w:eastAsia="en-US" w:bidi="en-US"/>
        </w:rPr>
        <w:t xml:space="preserve">as, not so </w:t>
      </w:r>
      <w:r w:rsidRPr="00D877A9">
        <w:rPr>
          <w:lang w:val="en-US"/>
        </w:rPr>
        <w:t xml:space="preserve">... </w:t>
      </w:r>
      <w:r>
        <w:rPr>
          <w:lang w:val="en-US" w:eastAsia="en-US" w:bidi="en-US"/>
        </w:rPr>
        <w:t>as, both ... and ..., either ... or, neither ... nor.</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 to do smth.</w:t>
      </w:r>
    </w:p>
    <w:p w:rsidR="00BA3FD6" w:rsidRDefault="00F70A16" w:rsidP="00D46495">
      <w:pPr>
        <w:pStyle w:val="28"/>
        <w:keepNext/>
        <w:shd w:val="clear" w:color="auto" w:fill="auto"/>
        <w:spacing w:line="360" w:lineRule="auto"/>
        <w:jc w:val="both"/>
      </w:pPr>
      <w:r>
        <w:t xml:space="preserve">Конструкция </w:t>
      </w:r>
      <w:r>
        <w:rPr>
          <w:lang w:val="en-US" w:eastAsia="en-US" w:bidi="en-US"/>
        </w:rPr>
        <w:t>used</w:t>
      </w:r>
      <w:r w:rsidRPr="00D877A9">
        <w:rPr>
          <w:lang w:eastAsia="en-US" w:bidi="en-US"/>
        </w:rPr>
        <w:t xml:space="preserve"> </w:t>
      </w:r>
      <w:r>
        <w:rPr>
          <w:lang w:val="en-US" w:eastAsia="en-US" w:bidi="en-US"/>
        </w:rPr>
        <w:t>to</w:t>
      </w:r>
      <w:r w:rsidRPr="00D877A9">
        <w:rPr>
          <w:lang w:eastAsia="en-US" w:bidi="en-US"/>
        </w:rPr>
        <w:t xml:space="preserve"> + </w:t>
      </w:r>
      <w:r>
        <w:t>инфинитив глагола.</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be/get used to smth, be/get used to doing smth.</w:t>
      </w:r>
    </w:p>
    <w:p w:rsidR="00BA3FD6" w:rsidRPr="00D877A9" w:rsidRDefault="00F70A16" w:rsidP="00D46495">
      <w:pPr>
        <w:pStyle w:val="28"/>
        <w:keepNext/>
        <w:shd w:val="clear" w:color="auto" w:fill="auto"/>
        <w:spacing w:line="360" w:lineRule="auto"/>
        <w:jc w:val="both"/>
        <w:rPr>
          <w:lang w:val="en-US"/>
        </w:rPr>
      </w:pPr>
      <w:r>
        <w:lastRenderedPageBreak/>
        <w:t>Конструкции</w:t>
      </w:r>
      <w:r w:rsidRPr="00D877A9">
        <w:rPr>
          <w:lang w:val="en-US"/>
        </w:rPr>
        <w:t xml:space="preserve"> </w:t>
      </w:r>
      <w:r>
        <w:rPr>
          <w:lang w:val="en-US" w:eastAsia="en-US" w:bidi="en-US"/>
        </w:rPr>
        <w:t xml:space="preserve">I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конструкции</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1 </w:t>
      </w:r>
      <w:r>
        <w:t>и</w:t>
      </w:r>
      <w:r w:rsidRPr="00D877A9">
        <w:rPr>
          <w:lang w:val="en-US"/>
        </w:rPr>
        <w:t xml:space="preserve"> </w:t>
      </w:r>
      <w:r>
        <w:rPr>
          <w:lang w:val="en-US" w:eastAsia="en-US" w:bidi="en-US"/>
        </w:rPr>
        <w:t xml:space="preserve">Participle </w:t>
      </w:r>
      <w:r>
        <w:t>И</w:t>
      </w:r>
      <w:r w:rsidRPr="00D877A9">
        <w:rPr>
          <w:lang w:val="en-US"/>
        </w:rPr>
        <w:t xml:space="preserve">),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1 -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образованных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Pr="00D877A9" w:rsidRDefault="00F70A16" w:rsidP="00D46495">
      <w:pPr>
        <w:pStyle w:val="28"/>
        <w:keepNext/>
        <w:shd w:val="clear" w:color="auto" w:fill="auto"/>
        <w:spacing w:line="360" w:lineRule="auto"/>
        <w:jc w:val="both"/>
        <w:rPr>
          <w:lang w:val="en-US"/>
        </w:rPr>
      </w:pPr>
      <w:r>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tabs>
          <w:tab w:val="left" w:pos="1575"/>
        </w:tabs>
        <w:spacing w:line="360" w:lineRule="auto"/>
        <w:jc w:val="both"/>
      </w:pPr>
      <w:r>
        <w:t>Социокультурные знания и умения.</w:t>
      </w:r>
    </w:p>
    <w:p w:rsidR="00BA3FD6" w:rsidRDefault="00F70A16" w:rsidP="00D46495">
      <w:pPr>
        <w:pStyle w:val="28"/>
        <w:keepNext/>
        <w:shd w:val="clear" w:color="auto" w:fill="auto"/>
        <w:spacing w:line="360" w:lineRule="auto"/>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rsidP="00D46495">
      <w:pPr>
        <w:pStyle w:val="28"/>
        <w:keepNext/>
        <w:shd w:val="clear" w:color="auto" w:fill="auto"/>
        <w:spacing w:line="360" w:lineRule="auto"/>
        <w:jc w:val="both"/>
      </w:pPr>
      <w:r>
        <w:t>лексико-грамматических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D46495">
      <w:pPr>
        <w:pStyle w:val="28"/>
        <w:keepNext/>
        <w:shd w:val="clear" w:color="auto" w:fill="auto"/>
        <w:tabs>
          <w:tab w:val="left" w:pos="1570"/>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96.8. Планируемые результаты освоения программы по английскому языку на уровне среднего общего образования.</w:t>
      </w:r>
    </w:p>
    <w:p w:rsidR="00BA3FD6" w:rsidRDefault="00F70A16" w:rsidP="00D46495">
      <w:pPr>
        <w:pStyle w:val="28"/>
        <w:keepNext/>
        <w:shd w:val="clear" w:color="auto" w:fill="auto"/>
        <w:tabs>
          <w:tab w:val="left" w:pos="1532"/>
        </w:tabs>
        <w:spacing w:line="360" w:lineRule="auto"/>
        <w:jc w:val="both"/>
      </w:pPr>
      <w: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lastRenderedPageBreak/>
        <w:t>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22"/>
        </w:tabs>
        <w:spacing w:line="360" w:lineRule="auto"/>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rsidP="00D46495">
      <w:pPr>
        <w:pStyle w:val="28"/>
        <w:keepNext/>
        <w:shd w:val="clear" w:color="auto" w:fill="auto"/>
        <w:spacing w:line="360" w:lineRule="auto"/>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64"/>
        </w:tabs>
        <w:spacing w:line="360" w:lineRule="auto"/>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64"/>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84"/>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w:t>
      </w:r>
      <w:r>
        <w:lastRenderedPageBreak/>
        <w:t>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rsidP="00D46495">
      <w:pPr>
        <w:pStyle w:val="28"/>
        <w:keepNext/>
        <w:shd w:val="clear" w:color="auto" w:fill="auto"/>
        <w:spacing w:line="360" w:lineRule="auto"/>
        <w:jc w:val="both"/>
      </w:pPr>
      <w:r>
        <w:t>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98"/>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098"/>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098"/>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BA3FD6" w:rsidRDefault="00F70A16" w:rsidP="00D46495">
      <w:pPr>
        <w:pStyle w:val="28"/>
        <w:keepNext/>
        <w:shd w:val="clear" w:color="auto" w:fill="auto"/>
        <w:tabs>
          <w:tab w:val="left" w:pos="1103"/>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D46495">
      <w:pPr>
        <w:pStyle w:val="28"/>
        <w:keepNext/>
        <w:shd w:val="clear" w:color="auto" w:fill="auto"/>
        <w:tabs>
          <w:tab w:val="left" w:pos="1103"/>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103"/>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D46495">
      <w:pPr>
        <w:pStyle w:val="28"/>
        <w:keepNext/>
        <w:shd w:val="clear" w:color="auto" w:fill="auto"/>
        <w:tabs>
          <w:tab w:val="left" w:pos="1542"/>
        </w:tabs>
        <w:spacing w:line="360" w:lineRule="auto"/>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46495">
      <w:pPr>
        <w:pStyle w:val="28"/>
        <w:keepNext/>
        <w:shd w:val="clear" w:color="auto" w:fill="auto"/>
        <w:tabs>
          <w:tab w:val="left" w:pos="1537"/>
        </w:tabs>
        <w:spacing w:line="360" w:lineRule="auto"/>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734"/>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73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lastRenderedPageBreak/>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w:t>
      </w:r>
    </w:p>
    <w:p w:rsidR="00BA3FD6" w:rsidRDefault="00F70A16" w:rsidP="00D46495">
      <w:pPr>
        <w:pStyle w:val="28"/>
        <w:keepNext/>
        <w:shd w:val="clear" w:color="auto" w:fill="auto"/>
        <w:spacing w:line="360" w:lineRule="auto"/>
        <w:jc w:val="both"/>
      </w:pPr>
      <w:r>
        <w:t>ставить проблемы и задачи, допускающие альтернативных решений.</w:t>
      </w:r>
    </w:p>
    <w:p w:rsidR="00BA3FD6" w:rsidRDefault="00F70A16" w:rsidP="00D46495">
      <w:pPr>
        <w:pStyle w:val="28"/>
        <w:keepNext/>
        <w:shd w:val="clear" w:color="auto" w:fill="auto"/>
        <w:tabs>
          <w:tab w:val="left" w:pos="1762"/>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rsidP="00D46495">
      <w:pPr>
        <w:pStyle w:val="28"/>
        <w:keepNext/>
        <w:shd w:val="clear" w:color="auto" w:fill="auto"/>
        <w:spacing w:line="360" w:lineRule="auto"/>
        <w:jc w:val="both"/>
      </w:pPr>
      <w:r>
        <w:t>оценивать достоверность информации, её соответствие морально-этическим нормам;</w:t>
      </w:r>
    </w:p>
    <w:p w:rsidR="00BA3FD6" w:rsidRDefault="00F70A16" w:rsidP="00D46495">
      <w:pPr>
        <w:pStyle w:val="28"/>
        <w:keepNext/>
        <w:shd w:val="clear" w:color="auto" w:fill="auto"/>
        <w:spacing w:line="360" w:lineRule="auto"/>
        <w:jc w:val="both"/>
      </w:pPr>
      <w:r>
        <w:t xml:space="preserve">использовать средства информационных и коммуникационных технологий в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67"/>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787"/>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782"/>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 xml:space="preserve">оценивать соответствие создаваемого устного/письменного текста на иностранном </w:t>
      </w:r>
      <w:r>
        <w:lastRenderedPageBreak/>
        <w:t>(английском) языке выполняемой коммуникативной задаче;</w:t>
      </w:r>
    </w:p>
    <w:p w:rsidR="00BA3FD6" w:rsidRDefault="00F70A16" w:rsidP="00D46495">
      <w:pPr>
        <w:pStyle w:val="28"/>
        <w:keepNext/>
        <w:shd w:val="clear" w:color="auto" w:fill="auto"/>
        <w:spacing w:line="360" w:lineRule="auto"/>
        <w:jc w:val="both"/>
      </w:pPr>
      <w:r>
        <w:t>вносить коррективы в созданный речевой продукт в случае необходимости;</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774"/>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tabs>
          <w:tab w:val="left" w:pos="1568"/>
        </w:tabs>
        <w:spacing w:line="360" w:lineRule="auto"/>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D46495">
      <w:pPr>
        <w:pStyle w:val="28"/>
        <w:keepNext/>
        <w:shd w:val="clear" w:color="auto" w:fill="auto"/>
        <w:tabs>
          <w:tab w:val="left" w:pos="1568"/>
        </w:tabs>
        <w:spacing w:line="360" w:lineRule="auto"/>
        <w:jc w:val="both"/>
      </w:pPr>
      <w:r>
        <w:t>Предметные результаты освоения программы по английскому языку. К концу 10 класса обучающийся научится:</w:t>
      </w:r>
    </w:p>
    <w:p w:rsidR="00BA3FD6" w:rsidRDefault="00F70A16" w:rsidP="00D46495">
      <w:pPr>
        <w:pStyle w:val="28"/>
        <w:keepNext/>
        <w:shd w:val="clear" w:color="auto" w:fill="auto"/>
        <w:spacing w:line="360" w:lineRule="auto"/>
        <w:jc w:val="both"/>
      </w:pPr>
      <w:r>
        <w:t>владеть основными видами речевой деятельности: говорение:</w:t>
      </w:r>
    </w:p>
    <w:p w:rsidR="00BA3FD6" w:rsidRDefault="00F70A16" w:rsidP="00D46495">
      <w:pPr>
        <w:pStyle w:val="28"/>
        <w:keepNext/>
        <w:shd w:val="clear" w:color="auto" w:fill="auto"/>
        <w:spacing w:line="360" w:lineRule="auto"/>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rsidP="00D46495">
      <w:pPr>
        <w:pStyle w:val="28"/>
        <w:keepNext/>
        <w:shd w:val="clear" w:color="auto" w:fill="auto"/>
        <w:spacing w:line="360" w:lineRule="auto"/>
        <w:jc w:val="both"/>
      </w:pP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w:t>
      </w:r>
      <w:r>
        <w:lastRenderedPageBreak/>
        <w:t>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46495">
      <w:pPr>
        <w:pStyle w:val="28"/>
        <w:keepNext/>
        <w:shd w:val="clear" w:color="auto" w:fill="auto"/>
        <w:spacing w:line="360" w:lineRule="auto"/>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rsidP="00D46495">
      <w:pPr>
        <w:pStyle w:val="28"/>
        <w:keepNext/>
        <w:shd w:val="clear" w:color="auto" w:fill="auto"/>
        <w:spacing w:line="360" w:lineRule="auto"/>
        <w:jc w:val="both"/>
      </w:pPr>
      <w:r>
        <w:t>устно излагать результаты выполненной проектной работы (объём - до 14 фраз);</w:t>
      </w:r>
    </w:p>
    <w:p w:rsidR="00BA3FD6" w:rsidRDefault="00F70A16" w:rsidP="00D46495">
      <w:pPr>
        <w:pStyle w:val="28"/>
        <w:keepNext/>
        <w:shd w:val="clear" w:color="auto" w:fill="auto"/>
        <w:spacing w:line="360" w:lineRule="auto"/>
        <w:jc w:val="both"/>
      </w:pPr>
      <w:r>
        <w:t>аудирование:</w:t>
      </w:r>
    </w:p>
    <w:p w:rsidR="00BA3FD6" w:rsidRDefault="00F70A16" w:rsidP="00D46495">
      <w:pPr>
        <w:pStyle w:val="28"/>
        <w:keepNext/>
        <w:shd w:val="clear" w:color="auto" w:fill="auto"/>
        <w:spacing w:line="360" w:lineRule="auto"/>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rsidP="00D46495">
      <w:pPr>
        <w:pStyle w:val="28"/>
        <w:keepNext/>
        <w:shd w:val="clear" w:color="auto" w:fill="auto"/>
        <w:spacing w:line="360" w:lineRule="auto"/>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rsidP="00D46495">
      <w:pPr>
        <w:pStyle w:val="28"/>
        <w:keepNext/>
        <w:shd w:val="clear" w:color="auto" w:fill="auto"/>
        <w:spacing w:line="360" w:lineRule="auto"/>
        <w:jc w:val="both"/>
      </w:pPr>
      <w:r>
        <w:t>читать про себя и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rsidP="00D46495">
      <w:pPr>
        <w:pStyle w:val="28"/>
        <w:keepNext/>
        <w:shd w:val="clear" w:color="auto" w:fill="auto"/>
        <w:spacing w:line="360" w:lineRule="auto"/>
        <w:jc w:val="both"/>
      </w:pPr>
      <w:r>
        <w:t>письменная речь:</w:t>
      </w:r>
    </w:p>
    <w:p w:rsidR="00BA3FD6" w:rsidRDefault="00F70A16" w:rsidP="00D46495">
      <w:pPr>
        <w:pStyle w:val="28"/>
        <w:keepNext/>
        <w:shd w:val="clear" w:color="auto" w:fill="auto"/>
        <w:spacing w:line="360" w:lineRule="auto"/>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писать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rsidP="00D46495">
      <w:pPr>
        <w:pStyle w:val="28"/>
        <w:keepNext/>
        <w:shd w:val="clear" w:color="auto" w:fill="auto"/>
        <w:spacing w:line="360" w:lineRule="auto"/>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rsidP="00D46495">
      <w:pPr>
        <w:pStyle w:val="28"/>
        <w:keepNext/>
        <w:shd w:val="clear" w:color="auto" w:fill="auto"/>
        <w:spacing w:line="360" w:lineRule="auto"/>
        <w:jc w:val="both"/>
      </w:pPr>
      <w:r>
        <w:lastRenderedPageBreak/>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D46495">
      <w:pPr>
        <w:pStyle w:val="28"/>
        <w:keepNext/>
        <w:shd w:val="clear" w:color="auto" w:fill="auto"/>
        <w:spacing w:line="360" w:lineRule="auto"/>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rsidP="00D46495">
      <w:pPr>
        <w:pStyle w:val="28"/>
        <w:keepNext/>
        <w:shd w:val="clear" w:color="auto" w:fill="auto"/>
        <w:spacing w:line="360" w:lineRule="auto"/>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D46495">
      <w:pPr>
        <w:pStyle w:val="28"/>
        <w:keepNext/>
        <w:shd w:val="clear" w:color="auto" w:fill="auto"/>
        <w:spacing w:line="360" w:lineRule="auto"/>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имена</w:t>
      </w:r>
      <w:r w:rsidRPr="00D877A9">
        <w:rPr>
          <w:lang w:val="en-US"/>
        </w:rPr>
        <w:t xml:space="preserve"> </w:t>
      </w:r>
      <w:r>
        <w:t>существительные</w:t>
      </w:r>
      <w:r w:rsidRPr="00D877A9">
        <w:rPr>
          <w:lang w:val="en-US"/>
        </w:rPr>
        <w:t xml:space="preserve"> </w:t>
      </w:r>
      <w:r>
        <w:t>при</w:t>
      </w:r>
      <w:r w:rsidRPr="00D877A9">
        <w:rPr>
          <w:lang w:val="en-US"/>
        </w:rPr>
        <w:t xml:space="preserve"> </w:t>
      </w:r>
      <w:r>
        <w:t>помощи</w:t>
      </w:r>
      <w:r w:rsidRPr="00D877A9">
        <w:rPr>
          <w:lang w:val="en-US"/>
        </w:rPr>
        <w:t xml:space="preserve"> </w:t>
      </w:r>
      <w:r>
        <w:t>префиксов</w:t>
      </w:r>
      <w:r w:rsidRPr="00D877A9">
        <w:rPr>
          <w:lang w:val="en-US"/>
        </w:rPr>
        <w:t xml:space="preserve"> </w:t>
      </w:r>
      <w:r>
        <w:rPr>
          <w:lang w:val="en-US" w:eastAsia="en-US" w:bidi="en-US"/>
        </w:rPr>
        <w:t xml:space="preserve">un-, in-/im- </w:t>
      </w:r>
      <w:r>
        <w:t>и</w:t>
      </w:r>
      <w:r w:rsidRPr="00D877A9">
        <w:rPr>
          <w:lang w:val="en-US"/>
        </w:rPr>
        <w:t xml:space="preserve"> </w:t>
      </w:r>
      <w:r>
        <w:t>суффиксов</w:t>
      </w:r>
      <w:r w:rsidRPr="00D877A9">
        <w:rPr>
          <w:lang w:val="en-US"/>
        </w:rPr>
        <w:t xml:space="preserve"> </w:t>
      </w:r>
      <w:r>
        <w:rPr>
          <w:lang w:val="en-US" w:eastAsia="en-US" w:bidi="en-US"/>
        </w:rPr>
        <w:t>-ance/-ence, -er/-or, -ing, -ist, -ity, -ment, -ness, -sion/-tion, -ship;</w:t>
      </w:r>
    </w:p>
    <w:p w:rsidR="00BA3FD6" w:rsidRPr="00D877A9" w:rsidRDefault="00F70A16" w:rsidP="00D46495">
      <w:pPr>
        <w:pStyle w:val="28"/>
        <w:keepNext/>
        <w:shd w:val="clear" w:color="auto" w:fill="auto"/>
        <w:spacing w:line="360" w:lineRule="auto"/>
        <w:jc w:val="both"/>
        <w:rPr>
          <w:lang w:val="en-US"/>
        </w:rPr>
      </w:pPr>
      <w:r>
        <w:t>имена</w:t>
      </w:r>
      <w:r w:rsidRPr="00D877A9">
        <w:rPr>
          <w:lang w:val="en-US"/>
        </w:rPr>
        <w:t xml:space="preserve"> </w:t>
      </w:r>
      <w:r>
        <w:t>прилагательные</w:t>
      </w:r>
      <w:r w:rsidRPr="00D877A9">
        <w:rPr>
          <w:lang w:val="en-US"/>
        </w:rPr>
        <w:t xml:space="preserve"> </w:t>
      </w:r>
      <w:r>
        <w:t>при</w:t>
      </w:r>
      <w:r w:rsidRPr="00D877A9">
        <w:rPr>
          <w:lang w:val="en-US"/>
        </w:rPr>
        <w:t xml:space="preserve"> </w:t>
      </w:r>
      <w:r>
        <w:t>помощи</w:t>
      </w:r>
      <w:r w:rsidRPr="00D877A9">
        <w:rPr>
          <w:lang w:val="en-US"/>
        </w:rPr>
        <w:t xml:space="preserve"> </w:t>
      </w:r>
      <w:r>
        <w:t>префиксов</w:t>
      </w:r>
      <w:r w:rsidRPr="00D877A9">
        <w:rPr>
          <w:lang w:val="en-US"/>
        </w:rPr>
        <w:t xml:space="preserve"> </w:t>
      </w:r>
      <w:r>
        <w:rPr>
          <w:lang w:val="en-US" w:eastAsia="en-US" w:bidi="en-US"/>
        </w:rPr>
        <w:t xml:space="preserve">un-, in-/im-, inter-, non- </w:t>
      </w:r>
      <w:r>
        <w:t>и</w:t>
      </w:r>
      <w:r w:rsidRPr="00D877A9">
        <w:rPr>
          <w:lang w:val="en-US"/>
        </w:rPr>
        <w:t xml:space="preserve"> </w:t>
      </w:r>
      <w:r>
        <w:t>суффиксов</w:t>
      </w:r>
      <w:r w:rsidRPr="00D877A9">
        <w:rPr>
          <w:lang w:val="en-US"/>
        </w:rPr>
        <w:t xml:space="preserve"> </w:t>
      </w:r>
      <w:r>
        <w:rPr>
          <w:lang w:val="en-US" w:eastAsia="en-US" w:bidi="en-US"/>
        </w:rPr>
        <w:t xml:space="preserve">-able/-ible, -al, -ed, -ese, -fill, -ian/-an, -ing, -ish, -ive, -less, -ly, -ous, -y; </w:t>
      </w:r>
      <w:r>
        <w:t>наречия</w:t>
      </w:r>
      <w:r w:rsidRPr="00D877A9">
        <w:rPr>
          <w:lang w:val="en-US"/>
        </w:rPr>
        <w:t xml:space="preserve"> </w:t>
      </w:r>
      <w:r>
        <w:t>при</w:t>
      </w:r>
      <w:r w:rsidRPr="00D877A9">
        <w:rPr>
          <w:lang w:val="en-US"/>
        </w:rPr>
        <w:t xml:space="preserve"> </w:t>
      </w:r>
      <w:r>
        <w:t>помощи</w:t>
      </w:r>
      <w:r w:rsidRPr="00D877A9">
        <w:rPr>
          <w:lang w:val="en-US"/>
        </w:rPr>
        <w:t xml:space="preserve"> </w:t>
      </w:r>
      <w:r>
        <w:t>префиксов</w:t>
      </w:r>
      <w:r w:rsidRPr="00D877A9">
        <w:rPr>
          <w:lang w:val="en-US"/>
        </w:rPr>
        <w:t xml:space="preserve"> </w:t>
      </w:r>
      <w:r>
        <w:rPr>
          <w:lang w:val="en-US" w:eastAsia="en-US" w:bidi="en-US"/>
        </w:rPr>
        <w:t xml:space="preserve">un-, in-/im-, </w:t>
      </w:r>
      <w:r>
        <w:t>и</w:t>
      </w:r>
      <w:r w:rsidRPr="00D877A9">
        <w:rPr>
          <w:lang w:val="en-US"/>
        </w:rPr>
        <w:t xml:space="preserve"> </w:t>
      </w:r>
      <w:r>
        <w:t>суффикса</w:t>
      </w:r>
      <w:r w:rsidRPr="00D877A9">
        <w:rPr>
          <w:lang w:val="en-US"/>
        </w:rPr>
        <w:t xml:space="preserve"> </w:t>
      </w:r>
      <w:r>
        <w:rPr>
          <w:lang w:val="en-US" w:eastAsia="en-US" w:bidi="en-US"/>
        </w:rPr>
        <w:t xml:space="preserve">-ly; </w:t>
      </w:r>
      <w:r>
        <w:t>числительные</w:t>
      </w:r>
      <w:r w:rsidRPr="00D877A9">
        <w:rPr>
          <w:lang w:val="en-US"/>
        </w:rPr>
        <w:t xml:space="preserve"> </w:t>
      </w:r>
      <w:r>
        <w:t>при</w:t>
      </w:r>
      <w:r w:rsidRPr="00D877A9">
        <w:rPr>
          <w:lang w:val="en-US"/>
        </w:rPr>
        <w:t xml:space="preserve"> </w:t>
      </w:r>
      <w:r>
        <w:t>помощи</w:t>
      </w:r>
      <w:r w:rsidRPr="00D877A9">
        <w:rPr>
          <w:lang w:val="en-US"/>
        </w:rPr>
        <w:t xml:space="preserve"> </w:t>
      </w:r>
      <w:r>
        <w:t>суффиксов</w:t>
      </w:r>
      <w:r w:rsidRPr="00D877A9">
        <w:rPr>
          <w:lang w:val="en-US"/>
        </w:rPr>
        <w:t xml:space="preserve"> </w:t>
      </w:r>
      <w:r>
        <w:rPr>
          <w:lang w:val="en-US" w:eastAsia="en-US" w:bidi="en-US"/>
        </w:rPr>
        <w:t xml:space="preserve">-teen, -ty, -th; </w:t>
      </w:r>
      <w:r>
        <w:t>с</w:t>
      </w:r>
      <w:r w:rsidRPr="00D877A9">
        <w:rPr>
          <w:lang w:val="en-US"/>
        </w:rPr>
        <w:t xml:space="preserve"> </w:t>
      </w:r>
      <w:r>
        <w:t>использованием</w:t>
      </w:r>
      <w:r w:rsidRPr="00D877A9">
        <w:rPr>
          <w:lang w:val="en-US"/>
        </w:rPr>
        <w:t xml:space="preserve"> </w:t>
      </w:r>
      <w:r>
        <w:t>словосложения</w:t>
      </w:r>
      <w:r w:rsidRPr="00D877A9">
        <w:rPr>
          <w:lang w:val="en-US"/>
        </w:rPr>
        <w:t>:</w:t>
      </w:r>
    </w:p>
    <w:p w:rsidR="00BA3FD6" w:rsidRDefault="00F70A16" w:rsidP="00D46495">
      <w:pPr>
        <w:pStyle w:val="28"/>
        <w:keepNext/>
        <w:shd w:val="clear" w:color="auto" w:fill="auto"/>
        <w:tabs>
          <w:tab w:val="right" w:pos="4186"/>
          <w:tab w:val="left" w:pos="4379"/>
          <w:tab w:val="left" w:pos="5129"/>
          <w:tab w:val="left" w:pos="6697"/>
          <w:tab w:val="right" w:pos="9742"/>
        </w:tabs>
        <w:spacing w:line="360" w:lineRule="auto"/>
        <w:jc w:val="both"/>
      </w:pPr>
      <w:r>
        <w:t>сложные</w:t>
      </w:r>
      <w:r>
        <w:tab/>
        <w:t>существительные</w:t>
      </w:r>
      <w:r>
        <w:tab/>
        <w:t>путём</w:t>
      </w:r>
      <w:r>
        <w:tab/>
        <w:t>соединения</w:t>
      </w:r>
      <w:r>
        <w:tab/>
        <w:t>основ</w:t>
      </w:r>
      <w:r>
        <w:tab/>
        <w:t>существительных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tabs>
          <w:tab w:val="right" w:pos="4186"/>
          <w:tab w:val="left" w:pos="4374"/>
          <w:tab w:val="left" w:pos="5129"/>
          <w:tab w:val="left" w:pos="6680"/>
          <w:tab w:val="right" w:pos="9742"/>
        </w:tabs>
        <w:spacing w:line="360" w:lineRule="auto"/>
        <w:jc w:val="both"/>
      </w:pPr>
      <w:r>
        <w:t>сложные</w:t>
      </w:r>
      <w:r>
        <w:tab/>
        <w:t>существительные</w:t>
      </w:r>
      <w:r>
        <w:tab/>
        <w:t>путём</w:t>
      </w:r>
      <w:r>
        <w:tab/>
        <w:t>соединения</w:t>
      </w:r>
      <w:r>
        <w:tab/>
        <w:t>основы</w:t>
      </w:r>
      <w:r>
        <w:tab/>
        <w:t>прилагательного</w:t>
      </w:r>
    </w:p>
    <w:p w:rsidR="00BA3FD6" w:rsidRDefault="00F70A16" w:rsidP="00D46495">
      <w:pPr>
        <w:pStyle w:val="28"/>
        <w:keepNext/>
        <w:shd w:val="clear" w:color="auto" w:fill="auto"/>
        <w:spacing w:line="360" w:lineRule="auto"/>
        <w:jc w:val="both"/>
      </w:pPr>
      <w:r>
        <w:t xml:space="preserve">с основой существительного </w:t>
      </w:r>
      <w:r w:rsidRPr="00D877A9">
        <w:rPr>
          <w:lang w:eastAsia="en-US" w:bidi="en-US"/>
        </w:rPr>
        <w:t>(</w:t>
      </w:r>
      <w:r>
        <w:rPr>
          <w:lang w:val="en-US" w:eastAsia="en-US" w:bidi="en-US"/>
        </w:rPr>
        <w:t>bluebell</w:t>
      </w:r>
      <w:r w:rsidRPr="00D877A9">
        <w:rPr>
          <w:lang w:eastAsia="en-US" w:bidi="en-US"/>
        </w:rPr>
        <w:t>);</w:t>
      </w:r>
    </w:p>
    <w:p w:rsidR="00BA3FD6" w:rsidRDefault="00F70A16" w:rsidP="00D46495">
      <w:pPr>
        <w:pStyle w:val="28"/>
        <w:keepNext/>
        <w:shd w:val="clear" w:color="auto" w:fill="auto"/>
        <w:tabs>
          <w:tab w:val="right" w:pos="4186"/>
          <w:tab w:val="left" w:pos="4374"/>
          <w:tab w:val="left" w:pos="5129"/>
          <w:tab w:val="left" w:pos="6692"/>
          <w:tab w:val="right" w:pos="9742"/>
        </w:tabs>
        <w:spacing w:line="360" w:lineRule="auto"/>
        <w:jc w:val="both"/>
      </w:pPr>
      <w:r>
        <w:lastRenderedPageBreak/>
        <w:t>сложные</w:t>
      </w:r>
      <w:r>
        <w:tab/>
        <w:t>существительные</w:t>
      </w:r>
      <w:r>
        <w:tab/>
        <w:t>путём</w:t>
      </w:r>
      <w:r>
        <w:tab/>
        <w:t>соединения</w:t>
      </w:r>
      <w:r>
        <w:tab/>
        <w:t>основ</w:t>
      </w:r>
      <w:r>
        <w:tab/>
        <w:t>существительных</w:t>
      </w:r>
    </w:p>
    <w:p w:rsidR="00BA3FD6" w:rsidRPr="00D877A9" w:rsidRDefault="00F70A16" w:rsidP="00D46495">
      <w:pPr>
        <w:pStyle w:val="28"/>
        <w:keepNext/>
        <w:shd w:val="clear" w:color="auto" w:fill="auto"/>
        <w:spacing w:line="360" w:lineRule="auto"/>
        <w:jc w:val="both"/>
        <w:rPr>
          <w:lang w:val="en-US"/>
        </w:rPr>
      </w:pPr>
      <w:r>
        <w:t>с</w:t>
      </w:r>
      <w:r w:rsidRPr="00D877A9">
        <w:rPr>
          <w:lang w:val="en-US"/>
        </w:rPr>
        <w:t xml:space="preserve"> </w:t>
      </w:r>
      <w:r>
        <w:t>предлогом</w:t>
      </w:r>
      <w:r w:rsidRPr="00D877A9">
        <w:rPr>
          <w:lang w:val="en-US"/>
        </w:rPr>
        <w:t xml:space="preserve"> </w:t>
      </w:r>
      <w:r>
        <w:rPr>
          <w:lang w:val="en-US" w:eastAsia="en-US" w:bidi="en-US"/>
        </w:rPr>
        <w:t>(father-in-law);</w:t>
      </w:r>
    </w:p>
    <w:p w:rsidR="00BA3FD6" w:rsidRDefault="00F70A16" w:rsidP="00D46495">
      <w:pPr>
        <w:pStyle w:val="28"/>
        <w:keepNext/>
        <w:shd w:val="clear" w:color="auto" w:fill="auto"/>
        <w:tabs>
          <w:tab w:val="left" w:pos="2553"/>
          <w:tab w:val="left" w:pos="5129"/>
          <w:tab w:val="left" w:pos="6680"/>
          <w:tab w:val="left" w:pos="8918"/>
        </w:tabs>
        <w:spacing w:line="360" w:lineRule="auto"/>
        <w:jc w:val="both"/>
      </w:pPr>
      <w:r>
        <w:t>сложные</w:t>
      </w:r>
      <w:r>
        <w:tab/>
        <w:t>прилагательные</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прилагательные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прилагательные путём соединения основы прилагательного с основой причастия 1 </w:t>
      </w:r>
      <w:r w:rsidRPr="00D877A9">
        <w:rPr>
          <w:lang w:eastAsia="en-US" w:bidi="en-US"/>
        </w:rPr>
        <w:t>(</w:t>
      </w:r>
      <w:r>
        <w:rPr>
          <w:lang w:val="en-US" w:eastAsia="en-US" w:bidi="en-US"/>
        </w:rPr>
        <w:t>nice</w:t>
      </w:r>
      <w:r w:rsidRPr="00D877A9">
        <w:rPr>
          <w:lang w:eastAsia="en-US" w:bidi="en-US"/>
        </w:rPr>
        <w:t>-</w:t>
      </w:r>
      <w:r>
        <w:rPr>
          <w:lang w:val="en-US" w:eastAsia="en-US" w:bidi="en-US"/>
        </w:rPr>
        <w:t>looking</w:t>
      </w:r>
      <w:r w:rsidRPr="00D877A9">
        <w:rPr>
          <w:lang w:eastAsia="en-US" w:bidi="en-US"/>
        </w:rPr>
        <w:t xml:space="preserve">); </w:t>
      </w:r>
      <w:r>
        <w:t>с использованием конверсии:</w:t>
      </w:r>
    </w:p>
    <w:p w:rsidR="00BA3FD6" w:rsidRDefault="00F70A16" w:rsidP="00D46495">
      <w:pPr>
        <w:pStyle w:val="28"/>
        <w:keepNext/>
        <w:shd w:val="clear" w:color="auto" w:fill="auto"/>
        <w:spacing w:line="360" w:lineRule="auto"/>
        <w:jc w:val="both"/>
      </w:pPr>
      <w:r>
        <w:t>образование имён существительных от неопределённых форм глаголов</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 xml:space="preserve">); </w:t>
      </w:r>
      <w:r>
        <w:t xml:space="preserve">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 xml:space="preserve">); </w:t>
      </w:r>
      <w:r>
        <w:t xml:space="preserve">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spacing w:line="360" w:lineRule="auto"/>
        <w:jc w:val="both"/>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 xml:space="preserve">; </w:t>
      </w:r>
      <w:r>
        <w:t xml:space="preserve">предложения с начальным </w:t>
      </w:r>
      <w:r>
        <w:rPr>
          <w:lang w:val="en-US" w:eastAsia="en-US" w:bidi="en-US"/>
        </w:rPr>
        <w:t>There</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глагольными конструкциями, содержащими глаголы-связки </w:t>
      </w:r>
      <w:r>
        <w:rPr>
          <w:lang w:val="en-US" w:eastAsia="en-US" w:bidi="en-US"/>
        </w:rPr>
        <w:t>to</w:t>
      </w:r>
      <w:r w:rsidRPr="00D877A9">
        <w:rPr>
          <w:lang w:eastAsia="en-US" w:bidi="en-US"/>
        </w:rPr>
        <w:t xml:space="preserve"> </w:t>
      </w:r>
      <w:r>
        <w:rPr>
          <w:lang w:val="en-US" w:eastAsia="en-US" w:bidi="en-US"/>
        </w:rPr>
        <w:t>be</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look</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seem</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feel</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со сложным дополнением - </w:t>
      </w:r>
      <w:r>
        <w:rPr>
          <w:lang w:val="en-US" w:eastAsia="en-US" w:bidi="en-US"/>
        </w:rPr>
        <w:t>Complex</w:t>
      </w:r>
      <w:r w:rsidRPr="00D877A9">
        <w:rPr>
          <w:lang w:eastAsia="en-US" w:bidi="en-US"/>
        </w:rPr>
        <w:t xml:space="preserve"> </w:t>
      </w:r>
      <w:r>
        <w:rPr>
          <w:lang w:val="en-US" w:eastAsia="en-US" w:bidi="en-US"/>
        </w:rPr>
        <w:t>Object</w:t>
      </w:r>
      <w:r w:rsidRPr="00D877A9">
        <w:rPr>
          <w:lang w:eastAsia="en-US" w:bidi="en-US"/>
        </w:rPr>
        <w:t xml:space="preserve">; </w:t>
      </w:r>
      <w:r>
        <w:t xml:space="preserve">сложносочинённые предложения с сочинительными союзами </w:t>
      </w:r>
      <w:r>
        <w:rPr>
          <w:lang w:val="en-US" w:eastAsia="en-US" w:bidi="en-US"/>
        </w:rPr>
        <w:t>and</w:t>
      </w:r>
      <w:r w:rsidRPr="00D877A9">
        <w:rPr>
          <w:lang w:eastAsia="en-US" w:bidi="en-US"/>
        </w:rPr>
        <w:t xml:space="preserve">, </w:t>
      </w:r>
      <w:r>
        <w:rPr>
          <w:lang w:val="en-US" w:eastAsia="en-US" w:bidi="en-US"/>
        </w:rPr>
        <w:t>but</w:t>
      </w:r>
      <w:r w:rsidRPr="00D877A9">
        <w:rPr>
          <w:lang w:eastAsia="en-US" w:bidi="en-US"/>
        </w:rPr>
        <w:t xml:space="preserve">, </w:t>
      </w:r>
      <w:r>
        <w:rPr>
          <w:lang w:val="en-US" w:eastAsia="en-US" w:bidi="en-US"/>
        </w:rPr>
        <w:t>or</w:t>
      </w:r>
      <w:r w:rsidRPr="00D877A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877A9">
        <w:rPr>
          <w:lang w:eastAsia="en-US" w:bidi="en-US"/>
        </w:rPr>
        <w:t xml:space="preserve">, </w:t>
      </w:r>
      <w:r>
        <w:rPr>
          <w:lang w:val="en-US" w:eastAsia="en-US" w:bidi="en-US"/>
        </w:rPr>
        <w:t>if</w:t>
      </w:r>
      <w:r w:rsidRPr="00D877A9">
        <w:rPr>
          <w:lang w:eastAsia="en-US" w:bidi="en-US"/>
        </w:rPr>
        <w:t xml:space="preserve">, </w:t>
      </w:r>
      <w:r>
        <w:rPr>
          <w:lang w:val="en-US" w:eastAsia="en-US" w:bidi="en-US"/>
        </w:rPr>
        <w:t>when</w:t>
      </w:r>
      <w:r w:rsidRPr="00D877A9">
        <w:rPr>
          <w:lang w:eastAsia="en-US" w:bidi="en-US"/>
        </w:rPr>
        <w:t xml:space="preserve">, </w:t>
      </w:r>
      <w:r>
        <w:rPr>
          <w:lang w:val="en-US" w:eastAsia="en-US" w:bidi="en-US"/>
        </w:rPr>
        <w:t>where</w:t>
      </w:r>
      <w:r w:rsidRPr="00D877A9">
        <w:rPr>
          <w:lang w:eastAsia="en-US" w:bidi="en-US"/>
        </w:rPr>
        <w:t xml:space="preserve">, </w:t>
      </w:r>
      <w:r>
        <w:rPr>
          <w:lang w:val="en-US" w:eastAsia="en-US" w:bidi="en-US"/>
        </w:rPr>
        <w:t>what</w:t>
      </w:r>
      <w:r w:rsidRPr="00D877A9">
        <w:rPr>
          <w:lang w:eastAsia="en-US" w:bidi="en-US"/>
        </w:rPr>
        <w:t xml:space="preserve">, </w:t>
      </w:r>
      <w:r>
        <w:rPr>
          <w:lang w:val="en-US" w:eastAsia="en-US" w:bidi="en-US"/>
        </w:rPr>
        <w:t>why</w:t>
      </w:r>
      <w:r w:rsidRPr="00D877A9">
        <w:rPr>
          <w:lang w:eastAsia="en-US" w:bidi="en-US"/>
        </w:rPr>
        <w:t xml:space="preserve">, </w:t>
      </w:r>
      <w:r>
        <w:rPr>
          <w:lang w:val="en-US" w:eastAsia="en-US" w:bidi="en-US"/>
        </w:rPr>
        <w:t>how</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lastRenderedPageBreak/>
        <w:t>whenever</w:t>
      </w:r>
      <w:r w:rsidRPr="00D877A9">
        <w:rPr>
          <w:lang w:eastAsia="en-US" w:bidi="en-US"/>
        </w:rPr>
        <w:t>;</w:t>
      </w:r>
    </w:p>
    <w:p w:rsidR="00BA3FD6" w:rsidRDefault="00F70A16" w:rsidP="00D46495">
      <w:pPr>
        <w:pStyle w:val="28"/>
        <w:keepNext/>
        <w:shd w:val="clear" w:color="auto" w:fill="auto"/>
        <w:spacing w:line="360" w:lineRule="auto"/>
        <w:jc w:val="both"/>
      </w:pPr>
      <w:r>
        <w:t>условные предложения с глаголами в изъявительном наклонении</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Conditional</w:t>
      </w:r>
      <w:r w:rsidRPr="00D877A9">
        <w:rPr>
          <w:lang w:eastAsia="en-US" w:bidi="en-US"/>
        </w:rPr>
        <w:t xml:space="preserve"> 0, </w:t>
      </w:r>
      <w:r>
        <w:rPr>
          <w:lang w:val="en-US" w:eastAsia="en-US" w:bidi="en-US"/>
        </w:rPr>
        <w:t>Conditional</w:t>
      </w:r>
      <w:r w:rsidRPr="00D877A9">
        <w:rPr>
          <w:lang w:eastAsia="en-US" w:bidi="en-US"/>
        </w:rPr>
        <w:t xml:space="preserve"> </w:t>
      </w:r>
      <w:r>
        <w:rPr>
          <w:lang w:val="en-US" w:eastAsia="en-US" w:bidi="en-US"/>
        </w:rPr>
        <w:t>I</w:t>
      </w:r>
      <w:r w:rsidRPr="00D877A9">
        <w:rPr>
          <w:lang w:eastAsia="en-US" w:bidi="en-US"/>
        </w:rPr>
        <w:t xml:space="preserve">) </w:t>
      </w:r>
      <w:r>
        <w:t xml:space="preserve">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II);</w:t>
      </w:r>
    </w:p>
    <w:p w:rsidR="00BA3FD6" w:rsidRDefault="00F70A16" w:rsidP="00D46495">
      <w:pPr>
        <w:pStyle w:val="28"/>
        <w:keepNext/>
        <w:shd w:val="clear" w:color="auto" w:fill="auto"/>
        <w:tabs>
          <w:tab w:val="left" w:pos="8170"/>
        </w:tabs>
        <w:spacing w:line="360" w:lineRule="auto"/>
        <w:jc w:val="both"/>
      </w:pPr>
      <w:r>
        <w:t>все типы вопросительных предложений (общий,</w:t>
      </w:r>
      <w:r>
        <w:tab/>
        <w:t>специальный,</w:t>
      </w:r>
    </w:p>
    <w:p w:rsidR="00BA3FD6" w:rsidRPr="00D877A9" w:rsidRDefault="00F70A16" w:rsidP="00D46495">
      <w:pPr>
        <w:pStyle w:val="28"/>
        <w:keepNext/>
        <w:shd w:val="clear" w:color="auto" w:fill="auto"/>
        <w:spacing w:line="360" w:lineRule="auto"/>
        <w:jc w:val="both"/>
        <w:rPr>
          <w:lang w:val="en-US"/>
        </w:rPr>
      </w:pP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tabs>
          <w:tab w:val="left" w:pos="8170"/>
        </w:tabs>
        <w:spacing w:line="360" w:lineRule="auto"/>
        <w:jc w:val="both"/>
      </w:pPr>
      <w:r>
        <w:t>повествовательные, вопросительные и побудительные</w:t>
      </w:r>
      <w:r>
        <w:tab/>
        <w:t>предложения</w:t>
      </w:r>
    </w:p>
    <w:p w:rsidR="00BA3FD6" w:rsidRDefault="00F70A16" w:rsidP="00D46495">
      <w:pPr>
        <w:pStyle w:val="28"/>
        <w:keepNext/>
        <w:shd w:val="clear" w:color="auto" w:fill="auto"/>
        <w:spacing w:line="360" w:lineRule="auto"/>
        <w:jc w:val="both"/>
      </w:pPr>
      <w:r>
        <w:t>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not</w:t>
      </w:r>
      <w:r w:rsidRPr="00D877A9">
        <w:rPr>
          <w:lang w:eastAsia="en-US" w:bidi="en-US"/>
        </w:rPr>
        <w:t xml:space="preserve"> </w:t>
      </w:r>
      <w:r>
        <w:rPr>
          <w:lang w:val="en-US" w:eastAsia="en-US" w:bidi="en-US"/>
        </w:rPr>
        <w:t>so</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both</w:t>
      </w:r>
      <w:r w:rsidRPr="00D877A9">
        <w:rPr>
          <w:lang w:eastAsia="en-US" w:bidi="en-US"/>
        </w:rPr>
        <w:t xml:space="preserve"> ... </w:t>
      </w:r>
      <w:r>
        <w:rPr>
          <w:lang w:val="en-US" w:eastAsia="en-US" w:bidi="en-US"/>
        </w:rPr>
        <w:t>and</w:t>
      </w:r>
      <w:r w:rsidRPr="00D877A9">
        <w:rPr>
          <w:lang w:eastAsia="en-US" w:bidi="en-US"/>
        </w:rPr>
        <w:t xml:space="preserve"> ..., </w:t>
      </w:r>
      <w:r>
        <w:rPr>
          <w:lang w:val="en-US" w:eastAsia="en-US" w:bidi="en-US"/>
        </w:rPr>
        <w:t>either</w:t>
      </w:r>
      <w:r w:rsidRPr="00D877A9">
        <w:rPr>
          <w:lang w:eastAsia="en-US" w:bidi="en-US"/>
        </w:rPr>
        <w:t xml:space="preserve"> ... </w:t>
      </w:r>
      <w:r>
        <w:rPr>
          <w:lang w:val="en-US" w:eastAsia="en-US" w:bidi="en-US"/>
        </w:rPr>
        <w:t>or</w:t>
      </w:r>
      <w:r w:rsidRPr="00D877A9">
        <w:rPr>
          <w:lang w:eastAsia="en-US" w:bidi="en-US"/>
        </w:rPr>
        <w:t xml:space="preserve">, </w:t>
      </w:r>
      <w:r>
        <w:rPr>
          <w:lang w:val="en-US" w:eastAsia="en-US" w:bidi="en-US"/>
        </w:rPr>
        <w:t>neither</w:t>
      </w:r>
      <w:r w:rsidRPr="00D877A9">
        <w:rPr>
          <w:lang w:eastAsia="en-US" w:bidi="en-US"/>
        </w:rPr>
        <w:t xml:space="preserve"> ... </w:t>
      </w:r>
      <w:r>
        <w:rPr>
          <w:lang w:val="en-US" w:eastAsia="en-US" w:bidi="en-US"/>
        </w:rPr>
        <w:t>nor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It takes me ... to do smth; </w:t>
      </w:r>
      <w:r>
        <w:t>конструкция</w:t>
      </w:r>
      <w:r w:rsidRPr="00D877A9">
        <w:rPr>
          <w:lang w:val="en-US"/>
        </w:rPr>
        <w:t xml:space="preserve"> </w:t>
      </w:r>
      <w:r>
        <w:rPr>
          <w:lang w:val="en-US" w:eastAsia="en-US" w:bidi="en-US"/>
        </w:rPr>
        <w:t xml:space="preserve">used to + </w:t>
      </w:r>
      <w:r>
        <w:t>инфинитив</w:t>
      </w:r>
      <w:r w:rsidRPr="00D877A9">
        <w:rPr>
          <w:lang w:val="en-US"/>
        </w:rPr>
        <w:t xml:space="preserve"> </w:t>
      </w:r>
      <w:r>
        <w:t>глагола</w:t>
      </w:r>
      <w:r w:rsidRPr="00D877A9">
        <w:rPr>
          <w:lang w:val="en-US"/>
        </w:rPr>
        <w:t xml:space="preserve">; </w:t>
      </w:r>
      <w:r>
        <w:t>конструкции</w:t>
      </w:r>
      <w:r w:rsidRPr="00D877A9">
        <w:rPr>
          <w:lang w:val="en-US"/>
        </w:rPr>
        <w:t xml:space="preserve"> </w:t>
      </w:r>
      <w:r>
        <w:rPr>
          <w:lang w:val="en-US" w:eastAsia="en-US" w:bidi="en-US"/>
        </w:rPr>
        <w:t xml:space="preserve">be/get used to smth, be/get used to doing smth; </w:t>
      </w:r>
      <w:r>
        <w:t>конструкции</w:t>
      </w:r>
      <w:r w:rsidRPr="00D877A9">
        <w:rPr>
          <w:lang w:val="en-US"/>
        </w:rPr>
        <w:t xml:space="preserve"> </w:t>
      </w:r>
      <w:r>
        <w:rPr>
          <w:lang w:val="en-US" w:eastAsia="en-US" w:bidi="en-US"/>
        </w:rPr>
        <w:t xml:space="preserve">1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конструкций</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lastRenderedPageBreak/>
        <w:t>имена существительные во множественном числе, образованных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Pr="00D877A9" w:rsidRDefault="00F70A16" w:rsidP="00D46495">
      <w:pPr>
        <w:pStyle w:val="28"/>
        <w:keepNext/>
        <w:shd w:val="clear" w:color="auto" w:fill="auto"/>
        <w:spacing w:line="360" w:lineRule="auto"/>
        <w:jc w:val="both"/>
        <w:rPr>
          <w:lang w:val="en-US"/>
        </w:rPr>
      </w:pPr>
      <w:r>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D46495">
      <w:pPr>
        <w:pStyle w:val="28"/>
        <w:keepNext/>
        <w:shd w:val="clear" w:color="auto" w:fill="auto"/>
        <w:spacing w:line="360" w:lineRule="auto"/>
        <w:jc w:val="both"/>
      </w:pPr>
      <w:r>
        <w:t xml:space="preserve">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spacing w:line="360" w:lineRule="auto"/>
        <w:jc w:val="both"/>
      </w:pPr>
      <w:r>
        <w:t>владеть социокультурными знаниями и умениями:</w:t>
      </w:r>
    </w:p>
    <w:p w:rsidR="00BA3FD6" w:rsidRDefault="00F70A16" w:rsidP="00D46495">
      <w:pPr>
        <w:pStyle w:val="28"/>
        <w:keepNext/>
        <w:shd w:val="clear" w:color="auto" w:fill="auto"/>
        <w:spacing w:line="360" w:lineRule="auto"/>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46495">
      <w:pPr>
        <w:pStyle w:val="28"/>
        <w:keepNext/>
        <w:shd w:val="clear" w:color="auto" w:fill="auto"/>
        <w:spacing w:line="360" w:lineRule="auto"/>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D46495">
      <w:pPr>
        <w:pStyle w:val="28"/>
        <w:keepNext/>
        <w:shd w:val="clear" w:color="auto" w:fill="auto"/>
        <w:spacing w:line="360" w:lineRule="auto"/>
        <w:jc w:val="both"/>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D46495">
      <w:pPr>
        <w:pStyle w:val="28"/>
        <w:keepNext/>
        <w:shd w:val="clear" w:color="auto" w:fill="auto"/>
        <w:spacing w:line="360" w:lineRule="auto"/>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rsidP="00D46495">
      <w:pPr>
        <w:pStyle w:val="28"/>
        <w:keepNext/>
        <w:shd w:val="clear" w:color="auto" w:fill="auto"/>
        <w:spacing w:line="360" w:lineRule="auto"/>
        <w:jc w:val="both"/>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w:t>
      </w:r>
      <w:r>
        <w:lastRenderedPageBreak/>
        <w:t>и контекстуальную догадку;</w:t>
      </w:r>
    </w:p>
    <w:p w:rsidR="00BA3FD6" w:rsidRDefault="00F70A16" w:rsidP="00D46495">
      <w:pPr>
        <w:pStyle w:val="28"/>
        <w:keepNext/>
        <w:shd w:val="clear" w:color="auto" w:fill="auto"/>
        <w:spacing w:line="360" w:lineRule="auto"/>
        <w:jc w:val="both"/>
      </w:pPr>
      <w:r>
        <w:t>владеть метапредметными умениями, позволяющими:</w:t>
      </w:r>
    </w:p>
    <w:p w:rsidR="00BA3FD6" w:rsidRDefault="00F70A16" w:rsidP="00D46495">
      <w:pPr>
        <w:pStyle w:val="28"/>
        <w:keepNext/>
        <w:shd w:val="clear" w:color="auto" w:fill="auto"/>
        <w:spacing w:line="360" w:lineRule="auto"/>
        <w:jc w:val="both"/>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D46495">
      <w:pPr>
        <w:pStyle w:val="28"/>
        <w:keepNext/>
        <w:shd w:val="clear" w:color="auto" w:fill="auto"/>
        <w:tabs>
          <w:tab w:val="left" w:pos="3120"/>
          <w:tab w:val="left" w:pos="5410"/>
          <w:tab w:val="left" w:pos="7205"/>
          <w:tab w:val="left" w:pos="8242"/>
        </w:tabs>
        <w:spacing w:line="360" w:lineRule="auto"/>
        <w:jc w:val="both"/>
      </w:pPr>
      <w:r>
        <w:t>использовать</w:t>
      </w:r>
      <w:r>
        <w:tab/>
        <w:t>иноязычные</w:t>
      </w:r>
      <w:r>
        <w:tab/>
        <w:t>словари</w:t>
      </w:r>
      <w:r>
        <w:tab/>
        <w:t>и</w:t>
      </w:r>
      <w:r>
        <w:tab/>
        <w:t>справочники,</w:t>
      </w:r>
    </w:p>
    <w:p w:rsidR="00BA3FD6" w:rsidRDefault="00F70A16" w:rsidP="00D46495">
      <w:pPr>
        <w:pStyle w:val="28"/>
        <w:keepNext/>
        <w:shd w:val="clear" w:color="auto" w:fill="auto"/>
        <w:spacing w:line="360" w:lineRule="auto"/>
        <w:jc w:val="both"/>
      </w:pPr>
      <w:r>
        <w:t>в том числе информационно-справочные системы в электронной форме;</w:t>
      </w:r>
    </w:p>
    <w:p w:rsidR="00BA3FD6" w:rsidRDefault="00F70A16" w:rsidP="00D46495">
      <w:pPr>
        <w:pStyle w:val="28"/>
        <w:keepNext/>
        <w:shd w:val="clear" w:color="auto" w:fill="auto"/>
        <w:spacing w:line="360" w:lineRule="auto"/>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D46495">
      <w:pPr>
        <w:pStyle w:val="28"/>
        <w:keepNext/>
        <w:shd w:val="clear" w:color="auto" w:fill="auto"/>
        <w:spacing w:line="360" w:lineRule="auto"/>
        <w:jc w:val="both"/>
      </w:pPr>
      <w:r>
        <w:t>соблюдать правила информационной безопасности в ситуациях повседневной жизни и при работе в сети Интернет.</w:t>
      </w:r>
    </w:p>
    <w:p w:rsidR="00BA3FD6" w:rsidRDefault="00F70A16" w:rsidP="00D46495">
      <w:pPr>
        <w:pStyle w:val="28"/>
        <w:keepNext/>
        <w:shd w:val="clear" w:color="auto" w:fill="auto"/>
        <w:spacing w:line="360" w:lineRule="auto"/>
        <w:jc w:val="both"/>
      </w:pPr>
      <w:r>
        <w:t>96.8.8. Предметные результаты освоения программы по английскому языку. К концу 11 класса обучающийся научится:</w:t>
      </w:r>
    </w:p>
    <w:p w:rsidR="00BA3FD6" w:rsidRDefault="00F70A16" w:rsidP="00D46495">
      <w:pPr>
        <w:pStyle w:val="28"/>
        <w:keepNext/>
        <w:shd w:val="clear" w:color="auto" w:fill="auto"/>
        <w:spacing w:line="360" w:lineRule="auto"/>
        <w:jc w:val="both"/>
      </w:pPr>
      <w:r>
        <w:t>владеть основными видами речевой деятельности: говорение:</w:t>
      </w:r>
    </w:p>
    <w:p w:rsidR="00BA3FD6" w:rsidRDefault="00F70A16" w:rsidP="00D46495">
      <w:pPr>
        <w:pStyle w:val="28"/>
        <w:keepNext/>
        <w:shd w:val="clear" w:color="auto" w:fill="auto"/>
        <w:spacing w:line="360" w:lineRule="auto"/>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46495">
      <w:pPr>
        <w:pStyle w:val="28"/>
        <w:keepNext/>
        <w:shd w:val="clear" w:color="auto" w:fill="auto"/>
        <w:spacing w:line="360" w:lineRule="auto"/>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D46495">
      <w:pPr>
        <w:pStyle w:val="28"/>
        <w:keepNext/>
        <w:shd w:val="clear" w:color="auto" w:fill="auto"/>
        <w:spacing w:line="360" w:lineRule="auto"/>
        <w:jc w:val="both"/>
      </w:pPr>
      <w:r>
        <w:t>устно излагать результаты выполненной проектной работы (объём - 14-15 фраз);</w:t>
      </w:r>
    </w:p>
    <w:p w:rsidR="00BA3FD6" w:rsidRDefault="00F70A16" w:rsidP="00D46495">
      <w:pPr>
        <w:pStyle w:val="28"/>
        <w:keepNext/>
        <w:shd w:val="clear" w:color="auto" w:fill="auto"/>
        <w:spacing w:line="360" w:lineRule="auto"/>
        <w:jc w:val="both"/>
      </w:pPr>
      <w:r>
        <w:t>аудирование:</w:t>
      </w:r>
    </w:p>
    <w:p w:rsidR="00BA3FD6" w:rsidRDefault="00F70A16" w:rsidP="00D46495">
      <w:pPr>
        <w:pStyle w:val="28"/>
        <w:keepNext/>
        <w:shd w:val="clear" w:color="auto" w:fill="auto"/>
        <w:spacing w:line="360" w:lineRule="auto"/>
        <w:jc w:val="both"/>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w:t>
      </w:r>
      <w:r>
        <w:lastRenderedPageBreak/>
        <w:t>(время звучания текста/текстов для аудирования - до 2,5 минут); смысловое чтение:</w:t>
      </w:r>
    </w:p>
    <w:p w:rsidR="00BA3FD6" w:rsidRDefault="00F70A16" w:rsidP="00D46495">
      <w:pPr>
        <w:pStyle w:val="28"/>
        <w:keepNext/>
        <w:shd w:val="clear" w:color="auto" w:fill="auto"/>
        <w:spacing w:line="360" w:lineRule="auto"/>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rsidP="00D46495">
      <w:pPr>
        <w:pStyle w:val="28"/>
        <w:keepNext/>
        <w:shd w:val="clear" w:color="auto" w:fill="auto"/>
        <w:spacing w:line="360" w:lineRule="auto"/>
        <w:jc w:val="both"/>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rsidP="00D46495">
      <w:pPr>
        <w:pStyle w:val="28"/>
        <w:keepNext/>
        <w:shd w:val="clear" w:color="auto" w:fill="auto"/>
        <w:spacing w:line="360" w:lineRule="auto"/>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писать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rsidP="00D46495">
      <w:pPr>
        <w:pStyle w:val="28"/>
        <w:keepNext/>
        <w:shd w:val="clear" w:color="auto" w:fill="auto"/>
        <w:tabs>
          <w:tab w:val="left" w:pos="2784"/>
          <w:tab w:val="left" w:pos="4704"/>
          <w:tab w:val="left" w:pos="6403"/>
          <w:tab w:val="left" w:pos="8424"/>
        </w:tabs>
        <w:spacing w:line="360" w:lineRule="auto"/>
        <w:jc w:val="both"/>
      </w:pPr>
      <w:r>
        <w:t>заполнять</w:t>
      </w:r>
      <w:r>
        <w:tab/>
        <w:t>таблицу,</w:t>
      </w:r>
      <w:r>
        <w:tab/>
        <w:t>кратко</w:t>
      </w:r>
      <w:r>
        <w:tab/>
        <w:t>фиксируя</w:t>
      </w:r>
      <w:r>
        <w:tab/>
        <w:t>содержание</w:t>
      </w:r>
    </w:p>
    <w:p w:rsidR="00BA3FD6" w:rsidRDefault="00F70A16" w:rsidP="00D46495">
      <w:pPr>
        <w:pStyle w:val="28"/>
        <w:keepNext/>
        <w:shd w:val="clear" w:color="auto" w:fill="auto"/>
        <w:spacing w:line="360" w:lineRule="auto"/>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D46495">
      <w:pPr>
        <w:pStyle w:val="28"/>
        <w:keepNext/>
        <w:shd w:val="clear" w:color="auto" w:fill="auto"/>
        <w:spacing w:line="360" w:lineRule="auto"/>
        <w:jc w:val="both"/>
      </w:pPr>
      <w:r>
        <w:t>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rsidP="00D46495">
      <w:pPr>
        <w:pStyle w:val="28"/>
        <w:keepNext/>
        <w:shd w:val="clear" w:color="auto" w:fill="auto"/>
        <w:tabs>
          <w:tab w:val="left" w:pos="0"/>
        </w:tabs>
        <w:spacing w:line="360" w:lineRule="auto"/>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rsidP="00D46495">
      <w:pPr>
        <w:pStyle w:val="28"/>
        <w:keepNext/>
        <w:shd w:val="clear" w:color="auto" w:fill="auto"/>
        <w:spacing w:line="360" w:lineRule="auto"/>
        <w:jc w:val="both"/>
      </w:pPr>
      <w:r>
        <w:t>при перечислении, обращении и при выделении вводных слов;</w:t>
      </w:r>
    </w:p>
    <w:p w:rsidR="00BA3FD6" w:rsidRDefault="00F70A16" w:rsidP="00D46495">
      <w:pPr>
        <w:pStyle w:val="28"/>
        <w:keepNext/>
        <w:shd w:val="clear" w:color="auto" w:fill="auto"/>
        <w:spacing w:line="360" w:lineRule="auto"/>
        <w:jc w:val="both"/>
      </w:pPr>
      <w:r>
        <w:t xml:space="preserve">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w:t>
      </w:r>
      <w:r>
        <w:lastRenderedPageBreak/>
        <w:t>оформлять электронное сообщение личного характера;</w:t>
      </w:r>
    </w:p>
    <w:p w:rsidR="00BA3FD6" w:rsidRDefault="00F70A16" w:rsidP="00D46495">
      <w:pPr>
        <w:pStyle w:val="28"/>
        <w:keepNext/>
        <w:shd w:val="clear" w:color="auto" w:fill="auto"/>
        <w:spacing w:line="360" w:lineRule="auto"/>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 -</w:t>
      </w:r>
      <w:r>
        <w:rPr>
          <w:lang w:val="en-US" w:eastAsia="en-US" w:bidi="en-US"/>
        </w:rPr>
        <w:t>en</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имена</w:t>
      </w:r>
      <w:r w:rsidRPr="00D877A9">
        <w:rPr>
          <w:lang w:val="en-US"/>
        </w:rPr>
        <w:t xml:space="preserve"> </w:t>
      </w:r>
      <w:r>
        <w:t>существительные</w:t>
      </w:r>
      <w:r w:rsidRPr="00D877A9">
        <w:rPr>
          <w:lang w:val="en-US"/>
        </w:rPr>
        <w:t xml:space="preserve"> </w:t>
      </w:r>
      <w:r>
        <w:t>при</w:t>
      </w:r>
      <w:r w:rsidRPr="00D877A9">
        <w:rPr>
          <w:lang w:val="en-US"/>
        </w:rPr>
        <w:t xml:space="preserve"> </w:t>
      </w:r>
      <w:r>
        <w:t>помощи</w:t>
      </w:r>
      <w:r w:rsidRPr="00D877A9">
        <w:rPr>
          <w:lang w:val="en-US"/>
        </w:rPr>
        <w:t xml:space="preserve"> </w:t>
      </w:r>
      <w:r>
        <w:t>префиксов</w:t>
      </w:r>
      <w:r w:rsidRPr="00D877A9">
        <w:rPr>
          <w:lang w:val="en-US"/>
        </w:rPr>
        <w:t xml:space="preserve"> </w:t>
      </w:r>
      <w:r>
        <w:rPr>
          <w:lang w:val="en-US" w:eastAsia="en-US" w:bidi="en-US"/>
        </w:rPr>
        <w:t xml:space="preserve">un-, in-/im-, il-/ir- </w:t>
      </w:r>
      <w:r>
        <w:t>и</w:t>
      </w:r>
      <w:r w:rsidRPr="00D877A9">
        <w:rPr>
          <w:lang w:val="en-US"/>
        </w:rPr>
        <w:t xml:space="preserve"> </w:t>
      </w:r>
      <w:r>
        <w:t>суффиксов</w:t>
      </w:r>
      <w:r w:rsidRPr="00D877A9">
        <w:rPr>
          <w:lang w:val="en-US"/>
        </w:rPr>
        <w:t xml:space="preserve"> </w:t>
      </w:r>
      <w:r>
        <w:rPr>
          <w:lang w:val="en-US" w:eastAsia="en-US" w:bidi="en-US"/>
        </w:rPr>
        <w:t>-ance/-ence, -er/-or, -ing, -ist, -ity, -ment, -ness, -sion/-tion, -ship;</w:t>
      </w:r>
    </w:p>
    <w:p w:rsidR="00BA3FD6" w:rsidRPr="00D877A9" w:rsidRDefault="00F70A16" w:rsidP="00D46495">
      <w:pPr>
        <w:pStyle w:val="28"/>
        <w:keepNext/>
        <w:shd w:val="clear" w:color="auto" w:fill="auto"/>
        <w:spacing w:line="360" w:lineRule="auto"/>
        <w:jc w:val="both"/>
        <w:rPr>
          <w:lang w:val="en-US"/>
        </w:rPr>
      </w:pPr>
      <w:r>
        <w:t>имена</w:t>
      </w:r>
      <w:r w:rsidRPr="00D877A9">
        <w:rPr>
          <w:lang w:val="en-US"/>
        </w:rPr>
        <w:t xml:space="preserve"> </w:t>
      </w:r>
      <w:r>
        <w:t>прилагательные</w:t>
      </w:r>
      <w:r w:rsidRPr="00D877A9">
        <w:rPr>
          <w:lang w:val="en-US"/>
        </w:rPr>
        <w:t xml:space="preserve"> </w:t>
      </w:r>
      <w:r>
        <w:t>при</w:t>
      </w:r>
      <w:r w:rsidRPr="00D877A9">
        <w:rPr>
          <w:lang w:val="en-US"/>
        </w:rPr>
        <w:t xml:space="preserve"> </w:t>
      </w:r>
      <w:r>
        <w:t>помощи</w:t>
      </w:r>
      <w:r w:rsidRPr="00D877A9">
        <w:rPr>
          <w:lang w:val="en-US"/>
        </w:rPr>
        <w:t xml:space="preserve"> </w:t>
      </w:r>
      <w:r>
        <w:t>префиксов</w:t>
      </w:r>
      <w:r w:rsidRPr="00D877A9">
        <w:rPr>
          <w:lang w:val="en-US"/>
        </w:rPr>
        <w:t xml:space="preserve"> </w:t>
      </w:r>
      <w:r>
        <w:rPr>
          <w:lang w:val="en-US" w:eastAsia="en-US" w:bidi="en-US"/>
        </w:rPr>
        <w:t xml:space="preserve">un-, in-/im-, il-/ir-, inter-, non-, post-, pre- </w:t>
      </w:r>
      <w:r>
        <w:t>и</w:t>
      </w:r>
      <w:r w:rsidRPr="00D877A9">
        <w:rPr>
          <w:lang w:val="en-US"/>
        </w:rPr>
        <w:t xml:space="preserve"> </w:t>
      </w:r>
      <w:r>
        <w:t>суффиксов</w:t>
      </w:r>
      <w:r w:rsidRPr="00D877A9">
        <w:rPr>
          <w:lang w:val="en-US"/>
        </w:rPr>
        <w:t xml:space="preserve"> </w:t>
      </w:r>
      <w:r>
        <w:rPr>
          <w:lang w:val="en-US" w:eastAsia="en-US" w:bidi="en-US"/>
        </w:rPr>
        <w:t>-able/-ible, -al, -ed, -ese, -fill, -ian/ -an, -ical, -ing, -ish, -ive, -less, -ly, -ous, -y;</w:t>
      </w:r>
    </w:p>
    <w:p w:rsidR="00BA3FD6" w:rsidRDefault="00F70A16" w:rsidP="00D46495">
      <w:pPr>
        <w:pStyle w:val="28"/>
        <w:keepNext/>
        <w:shd w:val="clear" w:color="auto" w:fill="auto"/>
        <w:spacing w:line="360" w:lineRule="auto"/>
        <w:jc w:val="both"/>
      </w:pPr>
      <w:r>
        <w:t xml:space="preserve">наречия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суффикса </w:t>
      </w:r>
      <w:r w:rsidRPr="00D877A9">
        <w:rPr>
          <w:lang w:eastAsia="en-US" w:bidi="en-US"/>
        </w:rPr>
        <w:t>-</w:t>
      </w:r>
      <w:r>
        <w:rPr>
          <w:lang w:val="en-US" w:eastAsia="en-US" w:bidi="en-US"/>
        </w:rPr>
        <w:t>ly</w:t>
      </w:r>
      <w:r w:rsidRPr="00D877A9">
        <w:rPr>
          <w:lang w:eastAsia="en-US" w:bidi="en-US"/>
        </w:rPr>
        <w:t xml:space="preserve">; </w:t>
      </w:r>
      <w:r>
        <w:t xml:space="preserve">числительные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 xml:space="preserve">; </w:t>
      </w:r>
      <w:r>
        <w:t>с использованием словосложения:</w:t>
      </w:r>
    </w:p>
    <w:p w:rsidR="00BA3FD6" w:rsidRDefault="00F70A16" w:rsidP="00D46495">
      <w:pPr>
        <w:pStyle w:val="28"/>
        <w:keepNext/>
        <w:shd w:val="clear" w:color="auto" w:fill="auto"/>
        <w:tabs>
          <w:tab w:val="right" w:pos="4146"/>
          <w:tab w:val="right" w:pos="4986"/>
          <w:tab w:val="right" w:pos="6599"/>
          <w:tab w:val="left" w:pos="6796"/>
          <w:tab w:val="right" w:pos="9735"/>
        </w:tabs>
        <w:spacing w:line="360" w:lineRule="auto"/>
        <w:jc w:val="both"/>
      </w:pPr>
      <w:r>
        <w:t>сложные</w:t>
      </w:r>
      <w:r>
        <w:tab/>
        <w:t>существительные</w:t>
      </w:r>
      <w:r>
        <w:tab/>
        <w:t>путём</w:t>
      </w:r>
      <w:r>
        <w:tab/>
        <w:t>соединения</w:t>
      </w:r>
      <w:r>
        <w:tab/>
        <w:t>основ</w:t>
      </w:r>
      <w:r>
        <w:tab/>
        <w:t>существительных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tabs>
          <w:tab w:val="right" w:pos="4146"/>
          <w:tab w:val="right" w:pos="4986"/>
          <w:tab w:val="right" w:pos="6599"/>
          <w:tab w:val="left" w:pos="6796"/>
          <w:tab w:val="right" w:pos="9735"/>
        </w:tabs>
        <w:spacing w:line="360" w:lineRule="auto"/>
        <w:jc w:val="both"/>
      </w:pPr>
      <w:r>
        <w:t>сложные</w:t>
      </w:r>
      <w:r>
        <w:tab/>
        <w:t>существительные</w:t>
      </w:r>
      <w:r>
        <w:tab/>
        <w:t>путём</w:t>
      </w:r>
      <w:r>
        <w:tab/>
        <w:t>соединения</w:t>
      </w:r>
      <w:r>
        <w:tab/>
        <w:t>основы</w:t>
      </w:r>
      <w:r>
        <w:tab/>
        <w:t>прилагательного</w:t>
      </w:r>
    </w:p>
    <w:p w:rsidR="00BA3FD6" w:rsidRDefault="00F70A16" w:rsidP="00D46495">
      <w:pPr>
        <w:pStyle w:val="28"/>
        <w:keepNext/>
        <w:shd w:val="clear" w:color="auto" w:fill="auto"/>
        <w:spacing w:line="360" w:lineRule="auto"/>
        <w:jc w:val="both"/>
      </w:pPr>
      <w:r>
        <w:t xml:space="preserve">с основой существительного </w:t>
      </w:r>
      <w:r w:rsidRPr="00D877A9">
        <w:rPr>
          <w:lang w:eastAsia="en-US" w:bidi="en-US"/>
        </w:rPr>
        <w:t>(</w:t>
      </w:r>
      <w:r>
        <w:rPr>
          <w:lang w:val="en-US" w:eastAsia="en-US" w:bidi="en-US"/>
        </w:rPr>
        <w:t>bluebell</w:t>
      </w:r>
      <w:r w:rsidRPr="00D877A9">
        <w:rPr>
          <w:lang w:eastAsia="en-US" w:bidi="en-US"/>
        </w:rPr>
        <w:t>);</w:t>
      </w:r>
    </w:p>
    <w:p w:rsidR="00BA3FD6" w:rsidRDefault="00F70A16" w:rsidP="00D46495">
      <w:pPr>
        <w:pStyle w:val="28"/>
        <w:keepNext/>
        <w:shd w:val="clear" w:color="auto" w:fill="auto"/>
        <w:tabs>
          <w:tab w:val="right" w:pos="4146"/>
          <w:tab w:val="right" w:pos="4986"/>
          <w:tab w:val="right" w:pos="6599"/>
          <w:tab w:val="left" w:pos="6796"/>
          <w:tab w:val="right" w:pos="9735"/>
        </w:tabs>
        <w:spacing w:line="360" w:lineRule="auto"/>
        <w:jc w:val="both"/>
      </w:pPr>
      <w:r>
        <w:t>сложные</w:t>
      </w:r>
      <w:r>
        <w:tab/>
        <w:t>существительные</w:t>
      </w:r>
      <w:r>
        <w:tab/>
        <w:t>путём</w:t>
      </w:r>
      <w:r>
        <w:tab/>
        <w:t>соединения</w:t>
      </w:r>
      <w:r>
        <w:tab/>
        <w:t>основ</w:t>
      </w:r>
      <w:r>
        <w:tab/>
        <w:t>существительных</w:t>
      </w:r>
    </w:p>
    <w:p w:rsidR="00BA3FD6" w:rsidRPr="00D877A9" w:rsidRDefault="00F70A16" w:rsidP="00D46495">
      <w:pPr>
        <w:pStyle w:val="28"/>
        <w:keepNext/>
        <w:shd w:val="clear" w:color="auto" w:fill="auto"/>
        <w:spacing w:line="360" w:lineRule="auto"/>
        <w:jc w:val="both"/>
        <w:rPr>
          <w:lang w:val="en-US"/>
        </w:rPr>
      </w:pPr>
      <w:r>
        <w:t>с</w:t>
      </w:r>
      <w:r w:rsidRPr="00D877A9">
        <w:rPr>
          <w:lang w:val="en-US"/>
        </w:rPr>
        <w:t xml:space="preserve"> </w:t>
      </w:r>
      <w:r>
        <w:t>предлогом</w:t>
      </w:r>
      <w:r w:rsidRPr="00D877A9">
        <w:rPr>
          <w:lang w:val="en-US"/>
        </w:rPr>
        <w:t xml:space="preserve"> </w:t>
      </w:r>
      <w:r>
        <w:rPr>
          <w:lang w:val="en-US" w:eastAsia="en-US" w:bidi="en-US"/>
        </w:rPr>
        <w:t>(father-in-law);</w:t>
      </w:r>
    </w:p>
    <w:p w:rsidR="00BA3FD6" w:rsidRDefault="00F70A16" w:rsidP="00D46495">
      <w:pPr>
        <w:pStyle w:val="28"/>
        <w:keepNext/>
        <w:shd w:val="clear" w:color="auto" w:fill="auto"/>
        <w:tabs>
          <w:tab w:val="left" w:pos="2548"/>
          <w:tab w:val="left" w:pos="5222"/>
          <w:tab w:val="left" w:pos="6682"/>
          <w:tab w:val="left" w:pos="8913"/>
        </w:tabs>
        <w:spacing w:line="360" w:lineRule="auto"/>
        <w:jc w:val="both"/>
      </w:pPr>
      <w:r>
        <w:t>сложные</w:t>
      </w:r>
      <w:r>
        <w:tab/>
        <w:t>прилагательные</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прилагательные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прилагательные путём соединения основы 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w:t>
      </w:r>
    </w:p>
    <w:p w:rsidR="00BA3FD6" w:rsidRDefault="00F70A16" w:rsidP="00D46495">
      <w:pPr>
        <w:pStyle w:val="28"/>
        <w:keepNext/>
        <w:shd w:val="clear" w:color="auto" w:fill="auto"/>
        <w:spacing w:line="360" w:lineRule="auto"/>
        <w:jc w:val="both"/>
      </w:pPr>
      <w:r>
        <w:t>с использованием конверсии:</w:t>
      </w:r>
    </w:p>
    <w:p w:rsidR="00BA3FD6" w:rsidRDefault="00F70A16" w:rsidP="00D46495">
      <w:pPr>
        <w:pStyle w:val="28"/>
        <w:keepNext/>
        <w:shd w:val="clear" w:color="auto" w:fill="auto"/>
        <w:spacing w:line="360" w:lineRule="auto"/>
        <w:jc w:val="both"/>
      </w:pPr>
      <w:r>
        <w:t xml:space="preserve">образование имён существительных от неопределённых форм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 xml:space="preserve">); </w:t>
      </w:r>
      <w:r>
        <w:t xml:space="preserve">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 xml:space="preserve">); </w:t>
      </w:r>
      <w:r>
        <w:t xml:space="preserve">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sidRPr="00D877A9">
        <w:rPr>
          <w:lang w:eastAsia="en-US" w:bidi="en-US"/>
        </w:rPr>
        <w:lastRenderedPageBreak/>
        <w:t>(</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spacing w:line="360" w:lineRule="auto"/>
        <w:jc w:val="both"/>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rsidP="00D46495">
      <w:pPr>
        <w:pStyle w:val="28"/>
        <w:keepNext/>
        <w:shd w:val="clear" w:color="auto" w:fill="auto"/>
        <w:spacing w:line="360" w:lineRule="auto"/>
        <w:jc w:val="both"/>
      </w:pPr>
      <w:r>
        <w:t>предложения, в том числе с несколькими обстоятельствами, следующими в определённом порядке;</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 xml:space="preserve">; </w:t>
      </w:r>
      <w:r>
        <w:t xml:space="preserve">предложения с начальным </w:t>
      </w:r>
      <w:r>
        <w:rPr>
          <w:lang w:val="en-US" w:eastAsia="en-US" w:bidi="en-US"/>
        </w:rPr>
        <w:t>There</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глагольными конструкциями, содержащими глаголы-связки </w:t>
      </w:r>
      <w:r>
        <w:rPr>
          <w:lang w:val="en-US" w:eastAsia="en-US" w:bidi="en-US"/>
        </w:rPr>
        <w:t>to</w:t>
      </w:r>
      <w:r w:rsidRPr="00D877A9">
        <w:rPr>
          <w:lang w:eastAsia="en-US" w:bidi="en-US"/>
        </w:rPr>
        <w:t xml:space="preserve"> </w:t>
      </w:r>
      <w:r>
        <w:rPr>
          <w:lang w:val="en-US" w:eastAsia="en-US" w:bidi="en-US"/>
        </w:rPr>
        <w:t>be</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look</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seem</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feel</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со сложным подлежащим - </w:t>
      </w:r>
      <w:r>
        <w:rPr>
          <w:lang w:val="en-US" w:eastAsia="en-US" w:bidi="en-US"/>
        </w:rPr>
        <w:t>Complex</w:t>
      </w:r>
      <w:r w:rsidRPr="00D877A9">
        <w:rPr>
          <w:lang w:eastAsia="en-US" w:bidi="en-US"/>
        </w:rPr>
        <w:t xml:space="preserve"> </w:t>
      </w:r>
      <w:r>
        <w:rPr>
          <w:lang w:val="en-US" w:eastAsia="en-US" w:bidi="en-US"/>
        </w:rPr>
        <w:t>Subject</w:t>
      </w:r>
      <w:r w:rsidRPr="00D877A9">
        <w:rPr>
          <w:lang w:eastAsia="en-US" w:bidi="en-US"/>
        </w:rPr>
        <w:t xml:space="preserve">; </w:t>
      </w:r>
      <w:r>
        <w:t xml:space="preserve">предложения со сложным дополнением - </w:t>
      </w:r>
      <w:r>
        <w:rPr>
          <w:lang w:val="en-US" w:eastAsia="en-US" w:bidi="en-US"/>
        </w:rPr>
        <w:t>Complex</w:t>
      </w:r>
      <w:r w:rsidRPr="00D877A9">
        <w:rPr>
          <w:lang w:eastAsia="en-US" w:bidi="en-US"/>
        </w:rPr>
        <w:t xml:space="preserve"> </w:t>
      </w:r>
      <w:r>
        <w:rPr>
          <w:lang w:val="en-US" w:eastAsia="en-US" w:bidi="en-US"/>
        </w:rPr>
        <w:t>Object</w:t>
      </w:r>
      <w:r w:rsidRPr="00D877A9">
        <w:rPr>
          <w:lang w:eastAsia="en-US" w:bidi="en-US"/>
        </w:rPr>
        <w:t xml:space="preserve">; </w:t>
      </w:r>
      <w:r>
        <w:t xml:space="preserve">сложносочинённые предложения с сочинительными союзами </w:t>
      </w:r>
      <w:r>
        <w:rPr>
          <w:lang w:val="en-US" w:eastAsia="en-US" w:bidi="en-US"/>
        </w:rPr>
        <w:t>and</w:t>
      </w:r>
      <w:r w:rsidRPr="00D877A9">
        <w:rPr>
          <w:lang w:eastAsia="en-US" w:bidi="en-US"/>
        </w:rPr>
        <w:t xml:space="preserve">, </w:t>
      </w:r>
      <w:r>
        <w:rPr>
          <w:lang w:val="en-US" w:eastAsia="en-US" w:bidi="en-US"/>
        </w:rPr>
        <w:t>but</w:t>
      </w:r>
      <w:r w:rsidRPr="00D877A9">
        <w:rPr>
          <w:lang w:eastAsia="en-US" w:bidi="en-US"/>
        </w:rPr>
        <w:t xml:space="preserve">, </w:t>
      </w:r>
      <w:r>
        <w:rPr>
          <w:lang w:val="en-US" w:eastAsia="en-US" w:bidi="en-US"/>
        </w:rPr>
        <w:t>or</w:t>
      </w:r>
      <w:r w:rsidRPr="00D877A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877A9">
        <w:rPr>
          <w:lang w:eastAsia="en-US" w:bidi="en-US"/>
        </w:rPr>
        <w:t xml:space="preserve">, </w:t>
      </w:r>
      <w:r>
        <w:rPr>
          <w:lang w:val="en-US" w:eastAsia="en-US" w:bidi="en-US"/>
        </w:rPr>
        <w:t>if</w:t>
      </w:r>
      <w:r w:rsidRPr="00D877A9">
        <w:rPr>
          <w:lang w:eastAsia="en-US" w:bidi="en-US"/>
        </w:rPr>
        <w:t xml:space="preserve">, </w:t>
      </w:r>
      <w:r>
        <w:rPr>
          <w:lang w:val="en-US" w:eastAsia="en-US" w:bidi="en-US"/>
        </w:rPr>
        <w:t>when</w:t>
      </w:r>
      <w:r w:rsidRPr="00D877A9">
        <w:rPr>
          <w:lang w:eastAsia="en-US" w:bidi="en-US"/>
        </w:rPr>
        <w:t xml:space="preserve">, </w:t>
      </w:r>
      <w:r>
        <w:rPr>
          <w:lang w:val="en-US" w:eastAsia="en-US" w:bidi="en-US"/>
        </w:rPr>
        <w:t>where</w:t>
      </w:r>
      <w:r w:rsidRPr="00D877A9">
        <w:rPr>
          <w:lang w:eastAsia="en-US" w:bidi="en-US"/>
        </w:rPr>
        <w:t xml:space="preserve">, </w:t>
      </w:r>
      <w:r>
        <w:rPr>
          <w:lang w:val="en-US" w:eastAsia="en-US" w:bidi="en-US"/>
        </w:rPr>
        <w:t>what</w:t>
      </w:r>
      <w:r w:rsidRPr="00D877A9">
        <w:rPr>
          <w:lang w:eastAsia="en-US" w:bidi="en-US"/>
        </w:rPr>
        <w:t xml:space="preserve">, </w:t>
      </w:r>
      <w:r>
        <w:rPr>
          <w:lang w:val="en-US" w:eastAsia="en-US" w:bidi="en-US"/>
        </w:rPr>
        <w:t>why</w:t>
      </w:r>
      <w:r w:rsidRPr="00D877A9">
        <w:rPr>
          <w:lang w:eastAsia="en-US" w:bidi="en-US"/>
        </w:rPr>
        <w:t xml:space="preserve">, </w:t>
      </w:r>
      <w:r>
        <w:rPr>
          <w:lang w:val="en-US" w:eastAsia="en-US" w:bidi="en-US"/>
        </w:rPr>
        <w:t>how</w:t>
      </w:r>
      <w:r w:rsidRPr="00D877A9">
        <w:rPr>
          <w:lang w:eastAsia="en-US" w:bidi="en-US"/>
        </w:rPr>
        <w:t>;</w:t>
      </w:r>
    </w:p>
    <w:p w:rsidR="00951FF7" w:rsidRDefault="00F70A16" w:rsidP="00D46495">
      <w:pPr>
        <w:pStyle w:val="28"/>
        <w:keepNext/>
        <w:shd w:val="clear" w:color="auto" w:fill="auto"/>
        <w:spacing w:line="360" w:lineRule="auto"/>
        <w:jc w:val="both"/>
        <w:rPr>
          <w:lang w:eastAsia="en-US" w:bidi="en-US"/>
        </w:rPr>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r w:rsidR="00951FF7">
        <w:rPr>
          <w:lang w:eastAsia="en-US" w:bidi="en-US"/>
        </w:rPr>
        <w:t xml:space="preserve"> </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0,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II);</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not</w:t>
      </w:r>
      <w:r w:rsidRPr="00D877A9">
        <w:rPr>
          <w:lang w:eastAsia="en-US" w:bidi="en-US"/>
        </w:rPr>
        <w:t xml:space="preserve"> </w:t>
      </w:r>
      <w:r>
        <w:rPr>
          <w:lang w:val="en-US" w:eastAsia="en-US" w:bidi="en-US"/>
        </w:rPr>
        <w:t>so</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both</w:t>
      </w:r>
      <w:r w:rsidRPr="00D877A9">
        <w:rPr>
          <w:lang w:eastAsia="en-US" w:bidi="en-US"/>
        </w:rPr>
        <w:t xml:space="preserve"> ... </w:t>
      </w:r>
      <w:r>
        <w:rPr>
          <w:lang w:val="en-US" w:eastAsia="en-US" w:bidi="en-US"/>
        </w:rPr>
        <w:t>and</w:t>
      </w:r>
      <w:r w:rsidRPr="00D877A9">
        <w:rPr>
          <w:lang w:eastAsia="en-US" w:bidi="en-US"/>
        </w:rPr>
        <w:t xml:space="preserve"> ..., </w:t>
      </w:r>
      <w:r>
        <w:rPr>
          <w:lang w:val="en-US" w:eastAsia="en-US" w:bidi="en-US"/>
        </w:rPr>
        <w:t>either</w:t>
      </w:r>
      <w:r w:rsidRPr="00D877A9">
        <w:rPr>
          <w:lang w:eastAsia="en-US" w:bidi="en-US"/>
        </w:rPr>
        <w:t xml:space="preserve"> ... </w:t>
      </w:r>
      <w:r>
        <w:rPr>
          <w:lang w:val="en-US" w:eastAsia="en-US" w:bidi="en-US"/>
        </w:rPr>
        <w:t>or</w:t>
      </w:r>
      <w:r w:rsidRPr="00D877A9">
        <w:rPr>
          <w:lang w:eastAsia="en-US" w:bidi="en-US"/>
        </w:rPr>
        <w:t xml:space="preserve">, </w:t>
      </w:r>
      <w:r>
        <w:rPr>
          <w:lang w:val="en-US" w:eastAsia="en-US" w:bidi="en-US"/>
        </w:rPr>
        <w:t>neither</w:t>
      </w:r>
      <w:r w:rsidRPr="00D877A9">
        <w:rPr>
          <w:lang w:eastAsia="en-US" w:bidi="en-US"/>
        </w:rPr>
        <w:t xml:space="preserve"> ... </w:t>
      </w:r>
      <w:r>
        <w:rPr>
          <w:lang w:val="en-US" w:eastAsia="en-US" w:bidi="en-US"/>
        </w:rPr>
        <w:t>nor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It takes me ... to do smth; </w:t>
      </w:r>
      <w:r>
        <w:t>конструкция</w:t>
      </w:r>
      <w:r w:rsidRPr="00D877A9">
        <w:rPr>
          <w:lang w:val="en-US"/>
        </w:rPr>
        <w:t xml:space="preserve"> </w:t>
      </w:r>
      <w:r>
        <w:rPr>
          <w:lang w:val="en-US" w:eastAsia="en-US" w:bidi="en-US"/>
        </w:rPr>
        <w:t xml:space="preserve">used to + </w:t>
      </w:r>
      <w:r>
        <w:t>инфинитив</w:t>
      </w:r>
      <w:r w:rsidRPr="00D877A9">
        <w:rPr>
          <w:lang w:val="en-US"/>
        </w:rPr>
        <w:t xml:space="preserve"> </w:t>
      </w:r>
      <w:r>
        <w:t>глагола</w:t>
      </w:r>
      <w:r w:rsidRPr="00D877A9">
        <w:rPr>
          <w:lang w:val="en-US"/>
        </w:rPr>
        <w:t xml:space="preserve">; </w:t>
      </w:r>
      <w:r>
        <w:t>конструкции</w:t>
      </w:r>
      <w:r w:rsidRPr="00D877A9">
        <w:rPr>
          <w:lang w:val="en-US"/>
        </w:rPr>
        <w:t xml:space="preserve"> </w:t>
      </w:r>
      <w:r>
        <w:rPr>
          <w:lang w:val="en-US" w:eastAsia="en-US" w:bidi="en-US"/>
        </w:rPr>
        <w:t xml:space="preserve">be/get used to smth, be/get used to doing smth; </w:t>
      </w:r>
      <w:r>
        <w:t>конструкции</w:t>
      </w:r>
      <w:r w:rsidRPr="00D877A9">
        <w:rPr>
          <w:lang w:val="en-US"/>
        </w:rPr>
        <w:t xml:space="preserve"> </w:t>
      </w:r>
      <w:r>
        <w:rPr>
          <w:lang w:val="en-US" w:eastAsia="en-US" w:bidi="en-US"/>
        </w:rPr>
        <w:t xml:space="preserve">I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конструкций</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и наиболее употребительных формах</w:t>
      </w:r>
    </w:p>
    <w:p w:rsidR="00BA3FD6" w:rsidRPr="00D877A9" w:rsidRDefault="00F70A16" w:rsidP="00D46495">
      <w:pPr>
        <w:pStyle w:val="28"/>
        <w:keepNext/>
        <w:shd w:val="clear" w:color="auto" w:fill="auto"/>
        <w:spacing w:line="360" w:lineRule="auto"/>
        <w:jc w:val="both"/>
        <w:rPr>
          <w:lang w:val="en-US"/>
        </w:rPr>
      </w:pPr>
      <w:r>
        <w:t>страдательного</w:t>
      </w:r>
      <w:r w:rsidRPr="00D877A9">
        <w:rPr>
          <w:lang w:val="en-US"/>
        </w:rPr>
        <w:t xml:space="preserve"> </w:t>
      </w:r>
      <w:r>
        <w:t>залога</w:t>
      </w:r>
      <w:r w:rsidRPr="00D877A9">
        <w:rPr>
          <w:lang w:val="en-US"/>
        </w:rPr>
        <w:t xml:space="preserve"> </w:t>
      </w:r>
      <w:r>
        <w:rPr>
          <w:lang w:val="en-US" w:eastAsia="en-US" w:bidi="en-US"/>
        </w:rPr>
        <w:t>(Present/Past Simple Passive, Present Perfect Passive);</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образованных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Pr="00D877A9" w:rsidRDefault="00F70A16" w:rsidP="00D46495">
      <w:pPr>
        <w:pStyle w:val="28"/>
        <w:keepNext/>
        <w:shd w:val="clear" w:color="auto" w:fill="auto"/>
        <w:spacing w:line="360" w:lineRule="auto"/>
        <w:jc w:val="both"/>
        <w:rPr>
          <w:lang w:val="en-US"/>
        </w:rPr>
      </w:pPr>
      <w:r>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rsidP="00D46495">
      <w:pPr>
        <w:pStyle w:val="28"/>
        <w:keepNext/>
        <w:shd w:val="clear" w:color="auto" w:fill="auto"/>
        <w:spacing w:line="360" w:lineRule="auto"/>
        <w:jc w:val="both"/>
      </w:pPr>
      <w:r>
        <w:t xml:space="preserve">неопределённые местоимения и их производные, отрицательные местоимения попе, по и </w:t>
      </w:r>
      <w:r>
        <w:lastRenderedPageBreak/>
        <w:t xml:space="preserve">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spacing w:line="360" w:lineRule="auto"/>
        <w:jc w:val="both"/>
      </w:pPr>
      <w:r>
        <w:t>владеть социокультурными знаниями и умениями:</w:t>
      </w:r>
    </w:p>
    <w:p w:rsidR="00BA3FD6" w:rsidRDefault="00F70A16" w:rsidP="00D46495">
      <w:pPr>
        <w:pStyle w:val="28"/>
        <w:keepNext/>
        <w:shd w:val="clear" w:color="auto" w:fill="auto"/>
        <w:spacing w:line="360" w:lineRule="auto"/>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46495">
      <w:pPr>
        <w:pStyle w:val="28"/>
        <w:keepNext/>
        <w:shd w:val="clear" w:color="auto" w:fill="auto"/>
        <w:spacing w:line="360" w:lineRule="auto"/>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D46495">
      <w:pPr>
        <w:pStyle w:val="28"/>
        <w:keepNext/>
        <w:shd w:val="clear" w:color="auto" w:fill="auto"/>
        <w:spacing w:line="360" w:lineRule="auto"/>
        <w:jc w:val="both"/>
      </w:pPr>
      <w:r>
        <w:t>проявлять уважение к иной культуре, соблюдать нормы вежливости в межкультурном общении;</w:t>
      </w:r>
    </w:p>
    <w:p w:rsidR="00BA3FD6" w:rsidRDefault="00F70A16" w:rsidP="00D46495">
      <w:pPr>
        <w:pStyle w:val="28"/>
        <w:keepNext/>
        <w:shd w:val="clear" w:color="auto" w:fill="auto"/>
        <w:tabs>
          <w:tab w:val="left" w:pos="4222"/>
          <w:tab w:val="right" w:pos="9745"/>
        </w:tabs>
        <w:spacing w:line="360" w:lineRule="auto"/>
        <w:jc w:val="both"/>
      </w:pPr>
      <w:r>
        <w:t>владеть компенсаторными</w:t>
      </w:r>
      <w:r>
        <w:tab/>
        <w:t>умениями, позволяющими в</w:t>
      </w:r>
      <w:r>
        <w:tab/>
        <w:t>случае сбоя</w:t>
      </w:r>
    </w:p>
    <w:p w:rsidR="00BA3FD6" w:rsidRDefault="00F70A16" w:rsidP="00D46495">
      <w:pPr>
        <w:pStyle w:val="28"/>
        <w:keepNext/>
        <w:shd w:val="clear" w:color="auto" w:fill="auto"/>
        <w:tabs>
          <w:tab w:val="right" w:pos="4013"/>
          <w:tab w:val="left" w:pos="4222"/>
          <w:tab w:val="right" w:pos="9745"/>
        </w:tabs>
        <w:spacing w:line="360" w:lineRule="auto"/>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rsidP="00D46495">
      <w:pPr>
        <w:pStyle w:val="28"/>
        <w:keepNext/>
        <w:shd w:val="clear" w:color="auto" w:fill="auto"/>
        <w:tabs>
          <w:tab w:val="left" w:pos="730"/>
          <w:tab w:val="right" w:pos="4013"/>
          <w:tab w:val="left" w:pos="4222"/>
          <w:tab w:val="right" w:pos="9745"/>
        </w:tabs>
        <w:spacing w:line="360" w:lineRule="auto"/>
        <w:jc w:val="both"/>
      </w:pPr>
      <w:r>
        <w:t>при</w:t>
      </w:r>
      <w:r>
        <w:tab/>
        <w:t>говорении и</w:t>
      </w:r>
      <w:r>
        <w:tab/>
        <w:t>письме -</w:t>
      </w:r>
      <w:r>
        <w:tab/>
        <w:t>описание/перифраз/толкование,</w:t>
      </w:r>
      <w:r>
        <w:tab/>
        <w:t>при чтении</w:t>
      </w:r>
    </w:p>
    <w:p w:rsidR="00BA3FD6" w:rsidRDefault="00F70A16" w:rsidP="00D46495">
      <w:pPr>
        <w:pStyle w:val="28"/>
        <w:keepNext/>
        <w:shd w:val="clear" w:color="auto" w:fill="auto"/>
        <w:spacing w:line="360" w:lineRule="auto"/>
        <w:jc w:val="both"/>
      </w:pPr>
      <w:r>
        <w:t>и аудировании - языковую и контекстуальную догадку;</w:t>
      </w:r>
    </w:p>
    <w:p w:rsidR="00BA3FD6" w:rsidRDefault="00F70A16" w:rsidP="00D46495">
      <w:pPr>
        <w:pStyle w:val="28"/>
        <w:keepNext/>
        <w:shd w:val="clear" w:color="auto" w:fill="auto"/>
        <w:spacing w:line="360" w:lineRule="auto"/>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rsidP="00D46495">
      <w:pPr>
        <w:pStyle w:val="28"/>
        <w:keepNext/>
        <w:shd w:val="clear" w:color="auto" w:fill="auto"/>
        <w:spacing w:line="360" w:lineRule="auto"/>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D46495">
      <w:pPr>
        <w:pStyle w:val="28"/>
        <w:keepNext/>
        <w:shd w:val="clear" w:color="auto" w:fill="auto"/>
        <w:tabs>
          <w:tab w:val="right" w:pos="4013"/>
          <w:tab w:val="left" w:pos="4238"/>
          <w:tab w:val="right" w:pos="9745"/>
        </w:tabs>
        <w:spacing w:line="360" w:lineRule="auto"/>
        <w:jc w:val="both"/>
      </w:pPr>
      <w:r>
        <w:t>использовать</w:t>
      </w:r>
      <w:r>
        <w:tab/>
        <w:t>иноязычные</w:t>
      </w:r>
      <w:r>
        <w:tab/>
        <w:t>словари и справочники, в</w:t>
      </w:r>
      <w:r>
        <w:tab/>
        <w:t>том числе</w:t>
      </w:r>
    </w:p>
    <w:p w:rsidR="00BA3FD6" w:rsidRDefault="00F70A16" w:rsidP="00D46495">
      <w:pPr>
        <w:pStyle w:val="28"/>
        <w:keepNext/>
        <w:shd w:val="clear" w:color="auto" w:fill="auto"/>
        <w:spacing w:line="360" w:lineRule="auto"/>
        <w:jc w:val="both"/>
      </w:pPr>
      <w:r>
        <w:t>информационно-справочные системы в электронной форме;</w:t>
      </w:r>
    </w:p>
    <w:p w:rsidR="00BA3FD6" w:rsidRDefault="00F70A16" w:rsidP="00D46495">
      <w:pPr>
        <w:pStyle w:val="28"/>
        <w:keepNext/>
        <w:shd w:val="clear" w:color="auto" w:fill="auto"/>
        <w:spacing w:line="360" w:lineRule="auto"/>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rsidP="00D46495">
      <w:pPr>
        <w:pStyle w:val="28"/>
        <w:keepNext/>
        <w:shd w:val="clear" w:color="auto" w:fill="auto"/>
        <w:spacing w:line="360" w:lineRule="auto"/>
        <w:jc w:val="both"/>
      </w:pPr>
      <w:r>
        <w:t xml:space="preserve">соблюдать правила информационной безопасности в ситуациях повседневной жизни и при </w:t>
      </w:r>
      <w:r>
        <w:lastRenderedPageBreak/>
        <w:t>работе в сети Интернет.</w:t>
      </w:r>
    </w:p>
    <w:p w:rsidR="00BA3FD6" w:rsidRDefault="00F70A16" w:rsidP="00D46495">
      <w:pPr>
        <w:pStyle w:val="28"/>
        <w:keepNext/>
        <w:shd w:val="clear" w:color="auto" w:fill="auto"/>
        <w:tabs>
          <w:tab w:val="left" w:pos="1250"/>
        </w:tabs>
        <w:spacing w:line="360" w:lineRule="auto"/>
        <w:jc w:val="both"/>
      </w:pPr>
      <w:r>
        <w:t>Федеральная рабочая программа по учебному предмету «Английский язык» (углублённый уровень).</w:t>
      </w:r>
    </w:p>
    <w:p w:rsidR="00E40A62" w:rsidRDefault="00E40A62" w:rsidP="00D46495">
      <w:pPr>
        <w:pStyle w:val="28"/>
        <w:keepNext/>
        <w:shd w:val="clear" w:color="auto" w:fill="auto"/>
        <w:tabs>
          <w:tab w:val="left" w:pos="1250"/>
        </w:tabs>
        <w:spacing w:line="360" w:lineRule="auto"/>
        <w:jc w:val="both"/>
      </w:pPr>
    </w:p>
    <w:p w:rsidR="00BA3FD6" w:rsidRDefault="00683D67" w:rsidP="00D46495">
      <w:pPr>
        <w:pStyle w:val="28"/>
        <w:keepNext/>
        <w:shd w:val="clear" w:color="auto" w:fill="auto"/>
        <w:tabs>
          <w:tab w:val="left" w:pos="705"/>
        </w:tabs>
        <w:spacing w:line="360" w:lineRule="auto"/>
        <w:jc w:val="both"/>
      </w:pPr>
      <w:r>
        <w:rPr>
          <w:b/>
        </w:rPr>
        <w:tab/>
        <w:t xml:space="preserve">   2.1.7. </w:t>
      </w:r>
      <w:r w:rsidR="00F70A16" w:rsidRPr="00E40A62">
        <w:rPr>
          <w:b/>
        </w:rPr>
        <w:t>Федеральная рабочая программа по учебному предмету «Английский язык» (углублённый уровень)</w:t>
      </w:r>
      <w:r w:rsidR="00F70A16">
        <w:t xml:space="preserve">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D46495">
      <w:pPr>
        <w:pStyle w:val="28"/>
        <w:keepNext/>
        <w:shd w:val="clear" w:color="auto" w:fill="auto"/>
        <w:tabs>
          <w:tab w:val="left" w:pos="1330"/>
        </w:tabs>
        <w:spacing w:line="360" w:lineRule="auto"/>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340"/>
        </w:tabs>
        <w:spacing w:line="360" w:lineRule="auto"/>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35"/>
        </w:tabs>
        <w:spacing w:line="360" w:lineRule="auto"/>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74"/>
        </w:tabs>
        <w:spacing w:line="360" w:lineRule="auto"/>
        <w:jc w:val="both"/>
      </w:pPr>
      <w:r>
        <w:t>Пояснительная записка.</w:t>
      </w:r>
    </w:p>
    <w:p w:rsidR="00BA3FD6" w:rsidRDefault="00F70A16" w:rsidP="00D46495">
      <w:pPr>
        <w:pStyle w:val="28"/>
        <w:keepNext/>
        <w:shd w:val="clear" w:color="auto" w:fill="auto"/>
        <w:tabs>
          <w:tab w:val="left" w:pos="1532"/>
        </w:tabs>
        <w:spacing w:line="360" w:lineRule="auto"/>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D46495">
      <w:pPr>
        <w:pStyle w:val="28"/>
        <w:keepNext/>
        <w:shd w:val="clear" w:color="auto" w:fill="auto"/>
        <w:tabs>
          <w:tab w:val="left" w:pos="1532"/>
        </w:tabs>
        <w:spacing w:line="360" w:lineRule="auto"/>
        <w:jc w:val="both"/>
      </w:pPr>
      <w: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w:t>
      </w:r>
      <w:r>
        <w:lastRenderedPageBreak/>
        <w:t>дифференциации и индивидуализации обучения в большей степени, чем на базовом уровне.</w:t>
      </w:r>
      <w:r w:rsidR="00E40A62">
        <w:t xml:space="preserve"> </w:t>
      </w:r>
    </w:p>
    <w:p w:rsidR="00BA3FD6" w:rsidRDefault="00F70A16" w:rsidP="00D46495">
      <w:pPr>
        <w:pStyle w:val="28"/>
        <w:keepNext/>
        <w:shd w:val="clear" w:color="auto" w:fill="auto"/>
        <w:tabs>
          <w:tab w:val="left" w:pos="1532"/>
        </w:tabs>
        <w:spacing w:line="360" w:lineRule="auto"/>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rsidP="00D46495">
      <w:pPr>
        <w:pStyle w:val="28"/>
        <w:keepNext/>
        <w:shd w:val="clear" w:color="auto" w:fill="auto"/>
        <w:tabs>
          <w:tab w:val="left" w:pos="1532"/>
        </w:tabs>
        <w:spacing w:line="360" w:lineRule="auto"/>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D46495">
      <w:pPr>
        <w:pStyle w:val="28"/>
        <w:keepNext/>
        <w:shd w:val="clear" w:color="auto" w:fill="auto"/>
        <w:tabs>
          <w:tab w:val="left" w:pos="1537"/>
        </w:tabs>
        <w:spacing w:line="360" w:lineRule="auto"/>
        <w:jc w:val="both"/>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w:t>
      </w:r>
      <w:r>
        <w:lastRenderedPageBreak/>
        <w:t>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D46495">
      <w:pPr>
        <w:pStyle w:val="28"/>
        <w:keepNext/>
        <w:shd w:val="clear" w:color="auto" w:fill="auto"/>
        <w:tabs>
          <w:tab w:val="left" w:pos="1527"/>
        </w:tabs>
        <w:spacing w:line="360" w:lineRule="auto"/>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D46495">
      <w:pPr>
        <w:pStyle w:val="28"/>
        <w:keepNext/>
        <w:shd w:val="clear" w:color="auto" w:fill="auto"/>
        <w:tabs>
          <w:tab w:val="left" w:pos="1532"/>
        </w:tabs>
        <w:spacing w:line="360" w:lineRule="auto"/>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D46495">
      <w:pPr>
        <w:pStyle w:val="28"/>
        <w:keepNext/>
        <w:shd w:val="clear" w:color="auto" w:fill="auto"/>
        <w:tabs>
          <w:tab w:val="left" w:pos="1527"/>
        </w:tabs>
        <w:spacing w:line="360" w:lineRule="auto"/>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rsidR="00683D67">
        <w:t xml:space="preserve"> </w:t>
      </w:r>
      <w:r>
        <w:t>результатов обучения.</w:t>
      </w:r>
    </w:p>
    <w:p w:rsidR="00BA3FD6" w:rsidRDefault="00F70A16" w:rsidP="00D46495">
      <w:pPr>
        <w:pStyle w:val="28"/>
        <w:keepNext/>
        <w:shd w:val="clear" w:color="auto" w:fill="auto"/>
        <w:tabs>
          <w:tab w:val="left" w:pos="1585"/>
        </w:tabs>
        <w:spacing w:line="360" w:lineRule="auto"/>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D46495">
      <w:pPr>
        <w:pStyle w:val="28"/>
        <w:keepNext/>
        <w:shd w:val="clear" w:color="auto" w:fill="auto"/>
        <w:spacing w:line="360" w:lineRule="auto"/>
        <w:jc w:val="both"/>
      </w:pPr>
      <w:r>
        <w:t xml:space="preserve"> Значимость владения иностранными языками как первым, так и вторым, расширение </w:t>
      </w:r>
      <w:r>
        <w:lastRenderedPageBreak/>
        <w:t>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D46495">
      <w:pPr>
        <w:pStyle w:val="28"/>
        <w:keepNext/>
        <w:shd w:val="clear" w:color="auto" w:fill="auto"/>
        <w:tabs>
          <w:tab w:val="left" w:pos="1671"/>
        </w:tabs>
        <w:spacing w:line="360" w:lineRule="auto"/>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rsidP="00D46495">
      <w:pPr>
        <w:pStyle w:val="28"/>
        <w:keepNext/>
        <w:shd w:val="clear" w:color="auto" w:fill="auto"/>
        <w:tabs>
          <w:tab w:val="left" w:pos="1676"/>
        </w:tabs>
        <w:spacing w:line="360" w:lineRule="auto"/>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D46495">
      <w:pPr>
        <w:pStyle w:val="28"/>
        <w:keepNext/>
        <w:shd w:val="clear" w:color="auto" w:fill="auto"/>
        <w:tabs>
          <w:tab w:val="left" w:pos="1666"/>
        </w:tabs>
        <w:spacing w:line="360" w:lineRule="auto"/>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46495">
      <w:pPr>
        <w:pStyle w:val="28"/>
        <w:keepNext/>
        <w:shd w:val="clear" w:color="auto" w:fill="auto"/>
        <w:spacing w:line="360" w:lineRule="auto"/>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rsidP="00D46495">
      <w:pPr>
        <w:pStyle w:val="28"/>
        <w:keepNext/>
        <w:shd w:val="clear" w:color="auto" w:fill="auto"/>
        <w:spacing w:line="360" w:lineRule="auto"/>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rsidP="00D46495">
      <w:pPr>
        <w:pStyle w:val="28"/>
        <w:keepNext/>
        <w:shd w:val="clear" w:color="auto" w:fill="auto"/>
        <w:spacing w:line="360" w:lineRule="auto"/>
        <w:jc w:val="both"/>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w:t>
      </w:r>
      <w:r>
        <w:lastRenderedPageBreak/>
        <w:t>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46495">
      <w:pPr>
        <w:pStyle w:val="28"/>
        <w:keepNext/>
        <w:shd w:val="clear" w:color="auto" w:fill="auto"/>
        <w:spacing w:line="360" w:lineRule="auto"/>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rsidP="00D46495">
      <w:pPr>
        <w:pStyle w:val="28"/>
        <w:keepNext/>
        <w:shd w:val="clear" w:color="auto" w:fill="auto"/>
        <w:spacing w:line="360" w:lineRule="auto"/>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D46495">
      <w:pPr>
        <w:pStyle w:val="28"/>
        <w:keepNext/>
        <w:shd w:val="clear" w:color="auto" w:fill="auto"/>
        <w:tabs>
          <w:tab w:val="left" w:pos="1662"/>
        </w:tabs>
        <w:spacing w:line="360" w:lineRule="auto"/>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rsidP="00D46495">
      <w:pPr>
        <w:pStyle w:val="28"/>
        <w:keepNext/>
        <w:shd w:val="clear" w:color="auto" w:fill="auto"/>
        <w:spacing w:line="360" w:lineRule="auto"/>
        <w:jc w:val="both"/>
      </w:pPr>
      <w:r>
        <w:t>и компетенцию личностного самосовершенствования.</w:t>
      </w:r>
    </w:p>
    <w:p w:rsidR="00BA3FD6" w:rsidRDefault="00F70A16" w:rsidP="00D46495">
      <w:pPr>
        <w:pStyle w:val="28"/>
        <w:keepNext/>
        <w:shd w:val="clear" w:color="auto" w:fill="auto"/>
        <w:tabs>
          <w:tab w:val="left" w:pos="1671"/>
        </w:tabs>
        <w:spacing w:line="360" w:lineRule="auto"/>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D46495">
      <w:pPr>
        <w:pStyle w:val="28"/>
        <w:keepNext/>
        <w:shd w:val="clear" w:color="auto" w:fill="auto"/>
        <w:tabs>
          <w:tab w:val="left" w:pos="1666"/>
        </w:tabs>
        <w:spacing w:line="360" w:lineRule="auto"/>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D46495">
      <w:pPr>
        <w:pStyle w:val="28"/>
        <w:keepNext/>
        <w:shd w:val="clear" w:color="auto" w:fill="auto"/>
        <w:tabs>
          <w:tab w:val="left" w:pos="1662"/>
        </w:tabs>
        <w:spacing w:line="360" w:lineRule="auto"/>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rsidP="00D46495">
      <w:pPr>
        <w:pStyle w:val="28"/>
        <w:keepNext/>
        <w:shd w:val="clear" w:color="auto" w:fill="auto"/>
        <w:tabs>
          <w:tab w:val="left" w:pos="1666"/>
        </w:tabs>
        <w:spacing w:line="360" w:lineRule="auto"/>
        <w:jc w:val="both"/>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w:t>
      </w:r>
      <w:r>
        <w:lastRenderedPageBreak/>
        <w:t>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rsidP="00D46495">
      <w:pPr>
        <w:pStyle w:val="28"/>
        <w:keepNext/>
        <w:shd w:val="clear" w:color="auto" w:fill="auto"/>
        <w:tabs>
          <w:tab w:val="left" w:pos="1666"/>
        </w:tabs>
        <w:spacing w:line="360" w:lineRule="auto"/>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D46495">
      <w:pPr>
        <w:pStyle w:val="28"/>
        <w:keepNext/>
        <w:shd w:val="clear" w:color="auto" w:fill="auto"/>
        <w:tabs>
          <w:tab w:val="left" w:pos="1671"/>
        </w:tabs>
        <w:spacing w:line="360" w:lineRule="auto"/>
        <w:jc w:val="both"/>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rsidP="00D46495">
      <w:pPr>
        <w:pStyle w:val="28"/>
        <w:keepNext/>
        <w:shd w:val="clear" w:color="auto" w:fill="auto"/>
        <w:tabs>
          <w:tab w:val="left" w:pos="1710"/>
        </w:tabs>
        <w:spacing w:line="360" w:lineRule="auto"/>
        <w:jc w:val="both"/>
      </w:pPr>
      <w:r>
        <w:t>Программа состоит из четырёх разделов: пояснительная записка;</w:t>
      </w:r>
    </w:p>
    <w:p w:rsidR="00BA3FD6" w:rsidRDefault="00F70A16" w:rsidP="00D46495">
      <w:pPr>
        <w:pStyle w:val="28"/>
        <w:keepNext/>
        <w:shd w:val="clear" w:color="auto" w:fill="auto"/>
        <w:tabs>
          <w:tab w:val="left" w:pos="2534"/>
          <w:tab w:val="left" w:pos="4853"/>
          <w:tab w:val="left" w:pos="6283"/>
          <w:tab w:val="left" w:pos="8674"/>
        </w:tabs>
        <w:spacing w:line="360" w:lineRule="auto"/>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w:t>
      </w:r>
      <w:r w:rsidR="00951FF7">
        <w:t xml:space="preserve"> учебного предмета «Иностранный (английский) </w:t>
      </w:r>
      <w:r>
        <w:t>язык.</w:t>
      </w:r>
      <w:r>
        <w:tab/>
        <w:t>Углублённый</w:t>
      </w:r>
      <w:r>
        <w:tab/>
        <w:t>уровень»</w:t>
      </w:r>
    </w:p>
    <w:p w:rsidR="00BA3FD6" w:rsidRDefault="00F70A16" w:rsidP="00D46495">
      <w:pPr>
        <w:pStyle w:val="28"/>
        <w:keepNext/>
        <w:shd w:val="clear" w:color="auto" w:fill="auto"/>
        <w:spacing w:line="360" w:lineRule="auto"/>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rsidP="00D46495">
      <w:pPr>
        <w:pStyle w:val="28"/>
        <w:keepNext/>
        <w:shd w:val="clear" w:color="auto" w:fill="auto"/>
        <w:spacing w:line="360" w:lineRule="auto"/>
        <w:jc w:val="both"/>
      </w:pPr>
      <w:r>
        <w:t>97.6. Содержание обучения в 10 классе.</w:t>
      </w:r>
    </w:p>
    <w:p w:rsidR="00BA3FD6" w:rsidRDefault="00F70A16" w:rsidP="00D46495">
      <w:pPr>
        <w:pStyle w:val="28"/>
        <w:keepNext/>
        <w:shd w:val="clear" w:color="auto" w:fill="auto"/>
        <w:tabs>
          <w:tab w:val="left" w:pos="1594"/>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46495">
      <w:pPr>
        <w:pStyle w:val="28"/>
        <w:keepNext/>
        <w:shd w:val="clear" w:color="auto" w:fill="auto"/>
        <w:spacing w:line="360" w:lineRule="auto"/>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rsidP="00D46495">
      <w:pPr>
        <w:pStyle w:val="28"/>
        <w:keepNext/>
        <w:shd w:val="clear" w:color="auto" w:fill="auto"/>
        <w:spacing w:line="360" w:lineRule="auto"/>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D46495">
      <w:pPr>
        <w:pStyle w:val="28"/>
        <w:keepNext/>
        <w:shd w:val="clear" w:color="auto" w:fill="auto"/>
        <w:spacing w:line="360" w:lineRule="auto"/>
        <w:jc w:val="both"/>
      </w:pPr>
      <w:r>
        <w:t>Покупки: одежда, обувь и продукты питания. Карманные деньги. Молодёжная</w:t>
      </w:r>
    </w:p>
    <w:p w:rsidR="00BA3FD6" w:rsidRDefault="00F70A16" w:rsidP="00D46495">
      <w:pPr>
        <w:pStyle w:val="28"/>
        <w:keepNext/>
        <w:shd w:val="clear" w:color="auto" w:fill="auto"/>
        <w:spacing w:line="360" w:lineRule="auto"/>
        <w:jc w:val="both"/>
      </w:pPr>
      <w:r>
        <w:t>мода.</w:t>
      </w:r>
    </w:p>
    <w:p w:rsidR="00BA3FD6" w:rsidRDefault="00F70A16" w:rsidP="00D46495">
      <w:pPr>
        <w:pStyle w:val="28"/>
        <w:keepNext/>
        <w:shd w:val="clear" w:color="auto" w:fill="auto"/>
        <w:spacing w:line="360" w:lineRule="auto"/>
        <w:jc w:val="both"/>
      </w:pPr>
      <w:r>
        <w:t>Деловое общение: особенности делового общения, деловая этика, деловая переписка, публичное выступление.</w:t>
      </w:r>
    </w:p>
    <w:p w:rsidR="00BA3FD6" w:rsidRDefault="00F70A16" w:rsidP="00D46495">
      <w:pPr>
        <w:pStyle w:val="28"/>
        <w:keepNext/>
        <w:shd w:val="clear" w:color="auto" w:fill="auto"/>
        <w:spacing w:line="360" w:lineRule="auto"/>
        <w:jc w:val="both"/>
      </w:pPr>
      <w:r>
        <w:t>Туризм. Виды отдыха. Путешествия по России и зарубежным странам. Виртуальные путешествия.</w:t>
      </w:r>
    </w:p>
    <w:p w:rsidR="00BA3FD6" w:rsidRDefault="00F70A16" w:rsidP="00D46495">
      <w:pPr>
        <w:pStyle w:val="28"/>
        <w:keepNext/>
        <w:shd w:val="clear" w:color="auto" w:fill="auto"/>
        <w:spacing w:line="360" w:lineRule="auto"/>
        <w:jc w:val="both"/>
      </w:pPr>
      <w:r>
        <w:t>Проблемы экологии. Защита окружающей среды. Стихийные бедствия.</w:t>
      </w:r>
    </w:p>
    <w:p w:rsidR="00BA3FD6" w:rsidRDefault="00F70A16" w:rsidP="00D46495">
      <w:pPr>
        <w:pStyle w:val="28"/>
        <w:keepNext/>
        <w:shd w:val="clear" w:color="auto" w:fill="auto"/>
        <w:spacing w:line="360" w:lineRule="auto"/>
        <w:jc w:val="both"/>
      </w:pPr>
      <w:r>
        <w:t>Условия проживания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rsidP="00D46495">
      <w:pPr>
        <w:pStyle w:val="28"/>
        <w:keepNext/>
        <w:shd w:val="clear" w:color="auto" w:fill="auto"/>
        <w:spacing w:line="360" w:lineRule="auto"/>
        <w:jc w:val="both"/>
      </w:pPr>
      <w:r>
        <w:t>Проблемы современной цивилизации.</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D46495">
      <w:pPr>
        <w:pStyle w:val="28"/>
        <w:keepNext/>
        <w:shd w:val="clear" w:color="auto" w:fill="auto"/>
        <w:tabs>
          <w:tab w:val="left" w:pos="1815"/>
        </w:tabs>
        <w:spacing w:line="360" w:lineRule="auto"/>
        <w:jc w:val="both"/>
      </w:pPr>
      <w:r>
        <w:t>Говорение.</w:t>
      </w:r>
    </w:p>
    <w:p w:rsidR="00BA3FD6" w:rsidRDefault="00F70A16" w:rsidP="00D46495">
      <w:pPr>
        <w:pStyle w:val="28"/>
        <w:keepNext/>
        <w:shd w:val="clear" w:color="auto" w:fill="auto"/>
        <w:spacing w:line="360" w:lineRule="auto"/>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w:t>
      </w:r>
      <w:r>
        <w:lastRenderedPageBreak/>
        <w:t>обмен мнениями; комбинированный диалог, включающий разные виды диалогов); умений вести полилог, в том числе в форме дискуссии:</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46495">
      <w:pPr>
        <w:pStyle w:val="28"/>
        <w:keepNext/>
        <w:shd w:val="clear" w:color="auto" w:fill="auto"/>
        <w:spacing w:line="360" w:lineRule="auto"/>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rsidP="00D46495">
      <w:pPr>
        <w:pStyle w:val="28"/>
        <w:keepNext/>
        <w:shd w:val="clear" w:color="auto" w:fill="auto"/>
        <w:spacing w:line="360" w:lineRule="auto"/>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46495">
      <w:pPr>
        <w:pStyle w:val="28"/>
        <w:keepNext/>
        <w:shd w:val="clear" w:color="auto" w:fill="auto"/>
        <w:spacing w:line="360" w:lineRule="auto"/>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rsidP="00D46495">
      <w:pPr>
        <w:pStyle w:val="28"/>
        <w:keepNext/>
        <w:shd w:val="clear" w:color="auto" w:fill="auto"/>
        <w:spacing w:line="360" w:lineRule="auto"/>
        <w:jc w:val="both"/>
      </w:pPr>
      <w:r>
        <w:t>Объём диалога - до 10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создание устных связных монологических высказываний с использованием основных коммуникативных типов речи:</w:t>
      </w:r>
    </w:p>
    <w:p w:rsidR="00BA3FD6" w:rsidRDefault="00F70A16" w:rsidP="00D46495">
      <w:pPr>
        <w:pStyle w:val="28"/>
        <w:keepNext/>
        <w:shd w:val="clear" w:color="auto" w:fill="auto"/>
        <w:spacing w:line="360" w:lineRule="auto"/>
        <w:jc w:val="both"/>
      </w:pPr>
      <w: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46495">
      <w:pPr>
        <w:pStyle w:val="28"/>
        <w:keepNext/>
        <w:shd w:val="clear" w:color="auto" w:fill="auto"/>
        <w:spacing w:line="360" w:lineRule="auto"/>
        <w:jc w:val="both"/>
      </w:pPr>
      <w:r>
        <w:t>повествование/сообщение;</w:t>
      </w:r>
    </w:p>
    <w:p w:rsidR="00BA3FD6" w:rsidRDefault="00F70A16" w:rsidP="00D46495">
      <w:pPr>
        <w:pStyle w:val="28"/>
        <w:keepNext/>
        <w:shd w:val="clear" w:color="auto" w:fill="auto"/>
        <w:spacing w:line="360" w:lineRule="auto"/>
        <w:jc w:val="both"/>
      </w:pPr>
      <w:r>
        <w:t>рассуждение.</w:t>
      </w:r>
    </w:p>
    <w:p w:rsidR="00BA3FD6" w:rsidRDefault="00F70A16" w:rsidP="00D46495">
      <w:pPr>
        <w:pStyle w:val="28"/>
        <w:keepNext/>
        <w:shd w:val="clear" w:color="auto" w:fill="auto"/>
        <w:spacing w:line="360" w:lineRule="auto"/>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rsidP="00D46495">
      <w:pPr>
        <w:pStyle w:val="28"/>
        <w:keepNext/>
        <w:shd w:val="clear" w:color="auto" w:fill="auto"/>
        <w:spacing w:line="360" w:lineRule="auto"/>
        <w:jc w:val="both"/>
      </w:pPr>
      <w:r>
        <w:t>Объём монологического высказывания - до 16 фраз.</w:t>
      </w:r>
    </w:p>
    <w:p w:rsidR="00BA3FD6" w:rsidRDefault="00F70A16" w:rsidP="00D46495">
      <w:pPr>
        <w:pStyle w:val="28"/>
        <w:keepNext/>
        <w:shd w:val="clear" w:color="auto" w:fill="auto"/>
        <w:tabs>
          <w:tab w:val="left" w:pos="1786"/>
        </w:tabs>
        <w:spacing w:line="360" w:lineRule="auto"/>
        <w:jc w:val="both"/>
      </w:pPr>
      <w:r>
        <w:t>Аудирование.</w:t>
      </w:r>
    </w:p>
    <w:p w:rsidR="00BA3FD6" w:rsidRDefault="00F70A16" w:rsidP="00D46495">
      <w:pPr>
        <w:pStyle w:val="28"/>
        <w:keepNext/>
        <w:shd w:val="clear" w:color="auto" w:fill="auto"/>
        <w:tabs>
          <w:tab w:val="left" w:pos="1368"/>
        </w:tabs>
        <w:spacing w:line="360" w:lineRule="auto"/>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 с полным и точным пониманием всей информации.</w:t>
      </w:r>
    </w:p>
    <w:p w:rsidR="00BA3FD6" w:rsidRDefault="00F70A16" w:rsidP="00D46495">
      <w:pPr>
        <w:pStyle w:val="28"/>
        <w:keepNext/>
        <w:shd w:val="clear" w:color="auto" w:fill="auto"/>
        <w:spacing w:line="360" w:lineRule="auto"/>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rsidP="00D46495">
      <w:pPr>
        <w:pStyle w:val="28"/>
        <w:keepNext/>
        <w:shd w:val="clear" w:color="auto" w:fill="auto"/>
        <w:spacing w:line="360" w:lineRule="auto"/>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46495">
      <w:pPr>
        <w:pStyle w:val="28"/>
        <w:keepNext/>
        <w:shd w:val="clear" w:color="auto" w:fill="auto"/>
        <w:spacing w:line="360" w:lineRule="auto"/>
        <w:jc w:val="both"/>
      </w:pPr>
      <w: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rsidP="00D46495">
      <w:pPr>
        <w:pStyle w:val="28"/>
        <w:keepNext/>
        <w:shd w:val="clear" w:color="auto" w:fill="auto"/>
        <w:spacing w:line="360" w:lineRule="auto"/>
        <w:jc w:val="both"/>
      </w:pPr>
      <w:r>
        <w:t>Время звучания текста/текстов для аудирования - до 3 минут.</w:t>
      </w:r>
    </w:p>
    <w:p w:rsidR="00BA3FD6" w:rsidRDefault="00F70A16" w:rsidP="00D46495">
      <w:pPr>
        <w:pStyle w:val="28"/>
        <w:keepNext/>
        <w:shd w:val="clear" w:color="auto" w:fill="auto"/>
        <w:tabs>
          <w:tab w:val="left" w:pos="1767"/>
        </w:tabs>
        <w:spacing w:line="360" w:lineRule="auto"/>
        <w:jc w:val="both"/>
      </w:pPr>
      <w:r>
        <w:t>Смысловое чтение.</w:t>
      </w:r>
    </w:p>
    <w:p w:rsidR="00BA3FD6" w:rsidRDefault="00F70A16" w:rsidP="00D46495">
      <w:pPr>
        <w:pStyle w:val="28"/>
        <w:keepNext/>
        <w:shd w:val="clear" w:color="auto" w:fill="auto"/>
        <w:spacing w:line="360" w:lineRule="auto"/>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tabs>
          <w:tab w:val="left" w:pos="1718"/>
          <w:tab w:val="left" w:pos="3250"/>
          <w:tab w:val="left" w:pos="5179"/>
        </w:tabs>
        <w:spacing w:line="360" w:lineRule="auto"/>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rsidP="00D46495">
      <w:pPr>
        <w:pStyle w:val="28"/>
        <w:keepNext/>
        <w:shd w:val="clear" w:color="auto" w:fill="auto"/>
        <w:spacing w:line="360" w:lineRule="auto"/>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lastRenderedPageBreak/>
        <w:t>Объём текста/текстов для чтения - 700-800 слов.</w:t>
      </w:r>
    </w:p>
    <w:p w:rsidR="00BA3FD6" w:rsidRDefault="00F70A16" w:rsidP="00D46495">
      <w:pPr>
        <w:pStyle w:val="28"/>
        <w:keepNext/>
        <w:shd w:val="clear" w:color="auto" w:fill="auto"/>
        <w:tabs>
          <w:tab w:val="left" w:pos="1767"/>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rsidP="00D46495">
      <w:pPr>
        <w:pStyle w:val="28"/>
        <w:keepNext/>
        <w:shd w:val="clear" w:color="auto" w:fill="auto"/>
        <w:tabs>
          <w:tab w:val="left" w:pos="2861"/>
          <w:tab w:val="left" w:pos="4752"/>
          <w:tab w:val="left" w:pos="6475"/>
          <w:tab w:val="left" w:pos="8414"/>
        </w:tabs>
        <w:spacing w:line="360" w:lineRule="auto"/>
        <w:jc w:val="both"/>
      </w:pPr>
      <w:r>
        <w:t>заполнение</w:t>
      </w:r>
      <w:r>
        <w:tab/>
        <w:t>таблицы:</w:t>
      </w:r>
      <w:r>
        <w:tab/>
        <w:t>краткая</w:t>
      </w:r>
      <w:r>
        <w:tab/>
        <w:t>фиксация</w:t>
      </w:r>
      <w:r>
        <w:tab/>
        <w:t>содержания</w:t>
      </w:r>
    </w:p>
    <w:p w:rsidR="00BA3FD6" w:rsidRDefault="00F70A16" w:rsidP="00D46495">
      <w:pPr>
        <w:pStyle w:val="28"/>
        <w:keepNext/>
        <w:shd w:val="clear" w:color="auto" w:fill="auto"/>
        <w:spacing w:line="360" w:lineRule="auto"/>
        <w:jc w:val="both"/>
      </w:pPr>
      <w:r>
        <w:t>прочитанного/прослушанного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D46495">
      <w:pPr>
        <w:pStyle w:val="28"/>
        <w:keepNext/>
        <w:shd w:val="clear" w:color="auto" w:fill="auto"/>
        <w:tabs>
          <w:tab w:val="left" w:pos="1802"/>
        </w:tabs>
        <w:spacing w:line="360" w:lineRule="auto"/>
        <w:jc w:val="both"/>
      </w:pPr>
      <w:r>
        <w:t>Перевод как особый вид речевой деятельности.</w:t>
      </w:r>
    </w:p>
    <w:p w:rsidR="00BA3FD6" w:rsidRDefault="00F70A16" w:rsidP="00D46495">
      <w:pPr>
        <w:pStyle w:val="28"/>
        <w:keepNext/>
        <w:shd w:val="clear" w:color="auto" w:fill="auto"/>
        <w:spacing w:line="360" w:lineRule="auto"/>
        <w:jc w:val="both"/>
      </w:pPr>
      <w:r>
        <w:t>Предпереводческий анализ текста, выявление возможных переводческих трудностей и путей их преодоления.</w:t>
      </w:r>
    </w:p>
    <w:p w:rsidR="00BA3FD6" w:rsidRDefault="00F70A16" w:rsidP="00D46495">
      <w:pPr>
        <w:pStyle w:val="28"/>
        <w:keepNext/>
        <w:shd w:val="clear" w:color="auto" w:fill="auto"/>
        <w:spacing w:line="360" w:lineRule="auto"/>
        <w:jc w:val="both"/>
      </w:pPr>
      <w:r>
        <w:t>Сопоставительный анализ оригинала и перевода и объективная оценка качества перевода.</w:t>
      </w:r>
    </w:p>
    <w:p w:rsidR="00BA3FD6" w:rsidRDefault="00F70A16" w:rsidP="00D46495">
      <w:pPr>
        <w:pStyle w:val="28"/>
        <w:keepNext/>
        <w:shd w:val="clear" w:color="auto" w:fill="auto"/>
        <w:spacing w:line="360" w:lineRule="auto"/>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600"/>
        </w:tabs>
        <w:spacing w:line="360" w:lineRule="auto"/>
        <w:jc w:val="both"/>
      </w:pPr>
      <w:r>
        <w:t>Языковые знания и навыки.</w:t>
      </w:r>
    </w:p>
    <w:p w:rsidR="00BA3FD6" w:rsidRDefault="00F70A16" w:rsidP="00D46495">
      <w:pPr>
        <w:pStyle w:val="28"/>
        <w:keepNext/>
        <w:shd w:val="clear" w:color="auto" w:fill="auto"/>
        <w:spacing w:line="360" w:lineRule="auto"/>
        <w:jc w:val="both"/>
      </w:pPr>
      <w:r>
        <w:lastRenderedPageBreak/>
        <w:t>97.6.2.1. 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rsidP="00D46495">
      <w:pPr>
        <w:pStyle w:val="28"/>
        <w:keepNext/>
        <w:shd w:val="clear" w:color="auto" w:fill="auto"/>
        <w:spacing w:line="360" w:lineRule="auto"/>
        <w:jc w:val="both"/>
      </w:pPr>
      <w:r>
        <w:t>Объём текста для чтения вслух - до 160 слов.</w:t>
      </w:r>
    </w:p>
    <w:p w:rsidR="00BA3FD6" w:rsidRDefault="00F70A16" w:rsidP="00D46495">
      <w:pPr>
        <w:pStyle w:val="28"/>
        <w:keepNext/>
        <w:shd w:val="clear" w:color="auto" w:fill="auto"/>
        <w:tabs>
          <w:tab w:val="left" w:pos="1781"/>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46495">
      <w:pPr>
        <w:pStyle w:val="28"/>
        <w:keepNext/>
        <w:shd w:val="clear" w:color="auto" w:fill="auto"/>
        <w:spacing w:line="360" w:lineRule="auto"/>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rsidP="00D46495">
      <w:pPr>
        <w:pStyle w:val="28"/>
        <w:keepNext/>
        <w:shd w:val="clear" w:color="auto" w:fill="auto"/>
        <w:tabs>
          <w:tab w:val="left" w:pos="1781"/>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w:t>
      </w:r>
      <w:r>
        <w:lastRenderedPageBreak/>
        <w:t>языке нормы лексической сочетаемости.</w:t>
      </w:r>
    </w:p>
    <w:p w:rsidR="00BA3FD6" w:rsidRDefault="00F70A16" w:rsidP="00D46495">
      <w:pPr>
        <w:pStyle w:val="28"/>
        <w:keepNext/>
        <w:shd w:val="clear" w:color="auto" w:fill="auto"/>
        <w:spacing w:line="360" w:lineRule="auto"/>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w:t>
      </w:r>
    </w:p>
    <w:p w:rsidR="00BA3FD6" w:rsidRDefault="00F70A16" w:rsidP="00D46495">
      <w:pPr>
        <w:pStyle w:val="28"/>
        <w:keepNext/>
        <w:shd w:val="clear" w:color="auto" w:fill="auto"/>
        <w:tabs>
          <w:tab w:val="left" w:pos="1112"/>
        </w:tabs>
        <w:spacing w:line="360" w:lineRule="auto"/>
        <w:jc w:val="both"/>
      </w:pPr>
      <w:r>
        <w:t>а)</w:t>
      </w:r>
      <w:r>
        <w:tab/>
        <w:t>аффиксация:</w:t>
      </w:r>
    </w:p>
    <w:p w:rsidR="00BA3FD6" w:rsidRDefault="00F70A16" w:rsidP="00D46495">
      <w:pPr>
        <w:pStyle w:val="28"/>
        <w:keepNext/>
        <w:shd w:val="clear" w:color="auto" w:fill="auto"/>
        <w:spacing w:line="360" w:lineRule="auto"/>
        <w:jc w:val="both"/>
      </w:pPr>
      <w:r>
        <w:t xml:space="preserve">образование глаголов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суффикса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ism</w:t>
      </w:r>
      <w:r w:rsidRPr="00D877A9">
        <w:rPr>
          <w:lang w:eastAsia="en-US" w:bidi="en-US"/>
        </w:rPr>
        <w:t>, -</w:t>
      </w:r>
      <w:r>
        <w:rPr>
          <w:lang w:val="en-US" w:eastAsia="en-US" w:bidi="en-US"/>
        </w:rPr>
        <w:t>ist</w:t>
      </w:r>
      <w:r w:rsidRPr="00D877A9">
        <w:rPr>
          <w:lang w:eastAsia="en-US" w:bidi="en-US"/>
        </w:rPr>
        <w:t>,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прилагательных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rPr>
          <w:lang w:val="en-US" w:eastAsia="en-US" w:bidi="en-US"/>
        </w:rPr>
        <w:t>post</w:t>
      </w:r>
      <w:r w:rsidRPr="00D877A9">
        <w:rPr>
          <w:lang w:eastAsia="en-US" w:bidi="en-US"/>
        </w:rPr>
        <w:t xml:space="preserve">-, </w:t>
      </w:r>
      <w:r>
        <w:rPr>
          <w:lang w:val="en-US" w:eastAsia="en-US" w:bidi="en-US"/>
        </w:rPr>
        <w:t>pre</w:t>
      </w:r>
      <w:r w:rsidRPr="00D877A9">
        <w:rPr>
          <w:lang w:eastAsia="en-US" w:bidi="en-US"/>
        </w:rPr>
        <w:t xml:space="preserve">-, </w:t>
      </w:r>
      <w:r>
        <w:rPr>
          <w:lang w:val="en-US" w:eastAsia="en-US" w:bidi="en-US"/>
        </w:rPr>
        <w:t>super</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ful</w:t>
      </w:r>
      <w:r w:rsidRPr="00D877A9">
        <w:rPr>
          <w:lang w:eastAsia="en-US" w:bidi="en-US"/>
        </w:rPr>
        <w:t>,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ic</w:t>
      </w:r>
      <w:r w:rsidRPr="00D877A9">
        <w:rPr>
          <w:lang w:eastAsia="en-US" w:bidi="en-US"/>
        </w:rPr>
        <w:t xml:space="preserve">, - </w:t>
      </w:r>
      <w:r>
        <w:rPr>
          <w:lang w:val="en-US" w:eastAsia="en-US" w:bidi="en-US"/>
        </w:rPr>
        <w:t>ical</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xml:space="preserve">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 -</w:t>
      </w:r>
      <w:r>
        <w:rPr>
          <w:lang w:val="en-US" w:eastAsia="en-US" w:bidi="en-US"/>
        </w:rPr>
        <w:t>y</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наречий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суффикса </w:t>
      </w:r>
      <w:r w:rsidRPr="00D877A9">
        <w:rPr>
          <w:lang w:eastAsia="en-US" w:bidi="en-US"/>
        </w:rPr>
        <w:t>-</w:t>
      </w:r>
      <w:r>
        <w:rPr>
          <w:lang w:val="en-US" w:eastAsia="en-US" w:bidi="en-US"/>
        </w:rPr>
        <w:t>ly</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числительных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w:t>
      </w:r>
    </w:p>
    <w:p w:rsidR="00BA3FD6" w:rsidRDefault="00F70A16" w:rsidP="00D46495">
      <w:pPr>
        <w:pStyle w:val="28"/>
        <w:keepNext/>
        <w:shd w:val="clear" w:color="auto" w:fill="auto"/>
        <w:tabs>
          <w:tab w:val="left" w:pos="1126"/>
        </w:tabs>
        <w:spacing w:line="360" w:lineRule="auto"/>
        <w:jc w:val="both"/>
      </w:pPr>
      <w:r>
        <w:t>б)</w:t>
      </w:r>
      <w:r>
        <w:tab/>
        <w:t>словосложение:</w:t>
      </w:r>
    </w:p>
    <w:p w:rsidR="00BA3FD6" w:rsidRDefault="00F70A16" w:rsidP="00D46495">
      <w:pPr>
        <w:pStyle w:val="28"/>
        <w:keepNext/>
        <w:shd w:val="clear" w:color="auto" w:fill="auto"/>
        <w:tabs>
          <w:tab w:val="right" w:pos="3590"/>
          <w:tab w:val="left" w:pos="3850"/>
          <w:tab w:val="left" w:pos="6138"/>
          <w:tab w:val="right" w:pos="9749"/>
        </w:tabs>
        <w:spacing w:line="360" w:lineRule="auto"/>
        <w:jc w:val="both"/>
      </w:pPr>
      <w:r>
        <w:t>образование</w:t>
      </w:r>
      <w:r>
        <w:tab/>
        <w:t>сложных</w:t>
      </w:r>
      <w:r>
        <w:tab/>
        <w:t>существительных</w:t>
      </w:r>
      <w:r>
        <w:tab/>
        <w:t>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w:t>
      </w: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существительных путём соединения основы прилагательного с основой существительного </w:t>
      </w:r>
      <w:r w:rsidRPr="00D877A9">
        <w:rPr>
          <w:lang w:eastAsia="en-US" w:bidi="en-US"/>
        </w:rPr>
        <w:t>(</w:t>
      </w:r>
      <w:r>
        <w:rPr>
          <w:lang w:val="en-US" w:eastAsia="en-US" w:bidi="en-US"/>
        </w:rPr>
        <w:t>blackboard</w:t>
      </w:r>
      <w:r w:rsidRPr="00D877A9">
        <w:rPr>
          <w:lang w:eastAsia="en-US" w:bidi="en-US"/>
        </w:rPr>
        <w:t>);</w:t>
      </w:r>
    </w:p>
    <w:p w:rsidR="00BA3FD6" w:rsidRDefault="00F70A16" w:rsidP="00D46495">
      <w:pPr>
        <w:pStyle w:val="28"/>
        <w:keepNext/>
        <w:shd w:val="clear" w:color="auto" w:fill="auto"/>
        <w:tabs>
          <w:tab w:val="right" w:pos="3590"/>
          <w:tab w:val="left" w:pos="3850"/>
          <w:tab w:val="left" w:pos="6133"/>
          <w:tab w:val="right" w:pos="9749"/>
        </w:tabs>
        <w:spacing w:line="360" w:lineRule="auto"/>
        <w:jc w:val="both"/>
      </w:pPr>
      <w:r>
        <w:t>образование</w:t>
      </w:r>
      <w:r>
        <w:tab/>
        <w:t>сложных</w:t>
      </w:r>
      <w:r>
        <w:tab/>
        <w:t>существительных</w:t>
      </w:r>
      <w:r>
        <w:tab/>
        <w:t>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w:t>
      </w:r>
      <w:r>
        <w:rPr>
          <w:lang w:val="en-US" w:eastAsia="en-US" w:bidi="en-US"/>
        </w:rPr>
        <w:t>law</w:t>
      </w:r>
      <w:r w:rsidRPr="00D877A9">
        <w:rPr>
          <w:lang w:eastAsia="en-US" w:bidi="en-US"/>
        </w:rPr>
        <w:t>);</w:t>
      </w:r>
    </w:p>
    <w:p w:rsidR="00BA3FD6" w:rsidRDefault="00F70A16" w:rsidP="00D46495">
      <w:pPr>
        <w:pStyle w:val="28"/>
        <w:keepNext/>
        <w:shd w:val="clear" w:color="auto" w:fill="auto"/>
        <w:tabs>
          <w:tab w:val="right" w:pos="3590"/>
          <w:tab w:val="left" w:pos="3850"/>
          <w:tab w:val="left" w:pos="6115"/>
          <w:tab w:val="left" w:pos="7147"/>
          <w:tab w:val="right" w:pos="9749"/>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прилагательных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tabs>
          <w:tab w:val="right" w:pos="3590"/>
          <w:tab w:val="left" w:pos="3850"/>
          <w:tab w:val="left" w:pos="6115"/>
          <w:tab w:val="left" w:pos="7147"/>
          <w:tab w:val="right" w:pos="9749"/>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w:t>
      </w:r>
    </w:p>
    <w:p w:rsidR="00BA3FD6" w:rsidRDefault="00F70A16" w:rsidP="00D46495">
      <w:pPr>
        <w:pStyle w:val="28"/>
        <w:keepNext/>
        <w:shd w:val="clear" w:color="auto" w:fill="auto"/>
        <w:tabs>
          <w:tab w:val="left" w:pos="1122"/>
        </w:tabs>
        <w:spacing w:line="360" w:lineRule="auto"/>
        <w:jc w:val="both"/>
      </w:pPr>
      <w:r>
        <w:t>в)</w:t>
      </w:r>
      <w:r>
        <w:tab/>
        <w:t>конверсия:</w:t>
      </w:r>
    </w:p>
    <w:p w:rsidR="00BA3FD6" w:rsidRDefault="00F70A16" w:rsidP="00D46495">
      <w:pPr>
        <w:pStyle w:val="28"/>
        <w:keepNext/>
        <w:shd w:val="clear" w:color="auto" w:fill="auto"/>
        <w:spacing w:line="360" w:lineRule="auto"/>
        <w:jc w:val="both"/>
      </w:pPr>
      <w:r>
        <w:t xml:space="preserve">образование имён существительных от неопределённых форм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от имён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p>
    <w:p w:rsidR="00BA3FD6" w:rsidRDefault="00F70A16" w:rsidP="00D46495">
      <w:pPr>
        <w:pStyle w:val="28"/>
        <w:keepNext/>
        <w:shd w:val="clear" w:color="auto" w:fill="auto"/>
        <w:spacing w:line="360" w:lineRule="auto"/>
        <w:jc w:val="both"/>
      </w:pPr>
      <w:r>
        <w:rPr>
          <w:lang w:val="en-US" w:eastAsia="en-US" w:bidi="en-US"/>
        </w:rPr>
        <w:t>rich</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образование 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27"/>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46495">
      <w:pPr>
        <w:pStyle w:val="28"/>
        <w:keepNext/>
        <w:shd w:val="clear" w:color="auto" w:fill="auto"/>
        <w:spacing w:line="360" w:lineRule="auto"/>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877A9">
        <w:rPr>
          <w:lang w:eastAsia="en-US" w:bidi="en-US"/>
        </w:rPr>
        <w:t>(</w:t>
      </w:r>
      <w:r>
        <w:rPr>
          <w:lang w:val="en-US" w:eastAsia="en-US" w:bidi="en-US"/>
        </w:rPr>
        <w:t>We</w:t>
      </w:r>
      <w:r w:rsidRPr="00D877A9">
        <w:rPr>
          <w:lang w:eastAsia="en-US" w:bidi="en-US"/>
        </w:rPr>
        <w:t xml:space="preserve"> </w:t>
      </w:r>
      <w:r>
        <w:rPr>
          <w:lang w:val="en-US" w:eastAsia="en-US" w:bidi="en-US"/>
        </w:rPr>
        <w:t>moved</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new</w:t>
      </w:r>
      <w:r w:rsidRPr="00D877A9">
        <w:rPr>
          <w:lang w:eastAsia="en-US" w:bidi="en-US"/>
        </w:rPr>
        <w:t xml:space="preserve"> </w:t>
      </w:r>
      <w:r>
        <w:rPr>
          <w:lang w:val="en-US" w:eastAsia="en-US" w:bidi="en-US"/>
        </w:rPr>
        <w:t>house</w:t>
      </w:r>
      <w:r w:rsidRPr="00D877A9">
        <w:rPr>
          <w:lang w:eastAsia="en-US" w:bidi="en-US"/>
        </w:rPr>
        <w:t xml:space="preserve"> </w:t>
      </w:r>
      <w:r>
        <w:rPr>
          <w:lang w:val="en-US" w:eastAsia="en-US" w:bidi="en-US"/>
        </w:rPr>
        <w:t>last</w:t>
      </w:r>
      <w:r w:rsidRPr="00D877A9">
        <w:rPr>
          <w:lang w:eastAsia="en-US" w:bidi="en-US"/>
        </w:rPr>
        <w:t xml:space="preserve"> </w:t>
      </w:r>
      <w:r>
        <w:rPr>
          <w:lang w:val="en-US" w:eastAsia="en-US" w:bidi="en-US"/>
        </w:rPr>
        <w:t>year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There</w:t>
      </w:r>
      <w:r w:rsidRPr="00D877A9">
        <w:rPr>
          <w:lang w:eastAsia="en-US" w:bidi="en-US"/>
        </w:rPr>
        <w:t xml:space="preserve"> +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глагольными</w:t>
      </w:r>
      <w:r w:rsidRPr="00D877A9">
        <w:rPr>
          <w:lang w:val="en-US"/>
        </w:rPr>
        <w:t xml:space="preserve"> </w:t>
      </w:r>
      <w:r>
        <w:t>конструкциями</w:t>
      </w:r>
      <w:r w:rsidRPr="00D877A9">
        <w:rPr>
          <w:lang w:val="en-US"/>
        </w:rPr>
        <w:t xml:space="preserve">, </w:t>
      </w:r>
      <w:r>
        <w:t>содержащими</w:t>
      </w:r>
      <w:r w:rsidRPr="00D877A9">
        <w:rPr>
          <w:lang w:val="en-US"/>
        </w:rPr>
        <w:t xml:space="preserve"> </w:t>
      </w:r>
      <w:r>
        <w:t>глаголы</w:t>
      </w:r>
      <w:r w:rsidRPr="00D877A9">
        <w:rPr>
          <w:lang w:val="en-US"/>
        </w:rPr>
        <w:t>-</w:t>
      </w:r>
      <w:r>
        <w:t>связки</w:t>
      </w:r>
      <w:r w:rsidRPr="00D877A9">
        <w:rPr>
          <w:lang w:val="en-US"/>
        </w:rPr>
        <w:t xml:space="preserve"> </w:t>
      </w:r>
      <w:r>
        <w:rPr>
          <w:lang w:val="en-US" w:eastAsia="en-US" w:bidi="en-US"/>
        </w:rPr>
        <w:t>to be, to look, to seem, to feel (He looks/seems/feels happy.).</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со</w:t>
      </w:r>
      <w:r w:rsidRPr="00D877A9">
        <w:rPr>
          <w:lang w:val="en-US"/>
        </w:rPr>
        <w:t xml:space="preserve"> </w:t>
      </w:r>
      <w:r>
        <w:t>сложным</w:t>
      </w:r>
      <w:r w:rsidRPr="00D877A9">
        <w:rPr>
          <w:lang w:val="en-US"/>
        </w:rPr>
        <w:t xml:space="preserve"> </w:t>
      </w:r>
      <w:r>
        <w:t>дополнением</w:t>
      </w:r>
      <w:r w:rsidRPr="00D877A9">
        <w:rPr>
          <w:lang w:val="en-US"/>
        </w:rPr>
        <w:t xml:space="preserve"> - </w:t>
      </w:r>
      <w:r>
        <w:rPr>
          <w:lang w:val="en-US" w:eastAsia="en-US" w:bidi="en-US"/>
        </w:rPr>
        <w:t>Complex Object (1 want you to help me. I saw her cross/crossing the road. I want to have my hair cut.)</w:t>
      </w:r>
    </w:p>
    <w:p w:rsidR="00BA3FD6" w:rsidRPr="00D877A9" w:rsidRDefault="00F70A16" w:rsidP="00D46495">
      <w:pPr>
        <w:pStyle w:val="28"/>
        <w:keepNext/>
        <w:shd w:val="clear" w:color="auto" w:fill="auto"/>
        <w:spacing w:line="360" w:lineRule="auto"/>
        <w:jc w:val="both"/>
        <w:rPr>
          <w:lang w:val="en-US"/>
        </w:rPr>
      </w:pPr>
      <w:r>
        <w:t>Сложносочинённые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сочинительными</w:t>
      </w:r>
      <w:r w:rsidRPr="00D877A9">
        <w:rPr>
          <w:lang w:val="en-US"/>
        </w:rPr>
        <w:t xml:space="preserve"> </w:t>
      </w:r>
      <w:r>
        <w:t>союзами</w:t>
      </w:r>
      <w:r w:rsidRPr="00D877A9">
        <w:rPr>
          <w:lang w:val="en-US"/>
        </w:rPr>
        <w:t xml:space="preserve"> </w:t>
      </w:r>
      <w:r>
        <w:rPr>
          <w:lang w:val="en-US" w:eastAsia="en-US" w:bidi="en-US"/>
        </w:rPr>
        <w:t>and, but, or.</w:t>
      </w:r>
    </w:p>
    <w:p w:rsidR="00BA3FD6" w:rsidRPr="00D877A9" w:rsidRDefault="00F70A16" w:rsidP="00D46495">
      <w:pPr>
        <w:pStyle w:val="28"/>
        <w:keepNext/>
        <w:shd w:val="clear" w:color="auto" w:fill="auto"/>
        <w:spacing w:line="360" w:lineRule="auto"/>
        <w:jc w:val="both"/>
        <w:rPr>
          <w:lang w:val="en-US"/>
        </w:rPr>
      </w:pPr>
      <w:r>
        <w:t>Сложноподчинённые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союзами</w:t>
      </w:r>
      <w:r w:rsidRPr="00D877A9">
        <w:rPr>
          <w:lang w:val="en-US"/>
        </w:rPr>
        <w:t xml:space="preserve"> </w:t>
      </w:r>
      <w:r>
        <w:t>и</w:t>
      </w:r>
      <w:r w:rsidRPr="00D877A9">
        <w:rPr>
          <w:lang w:val="en-US"/>
        </w:rPr>
        <w:t xml:space="preserve"> </w:t>
      </w:r>
      <w:r>
        <w:t>союзными</w:t>
      </w:r>
      <w:r w:rsidRPr="00D877A9">
        <w:rPr>
          <w:lang w:val="en-US"/>
        </w:rPr>
        <w:t xml:space="preserve"> </w:t>
      </w:r>
      <w:r>
        <w:t>словами</w:t>
      </w:r>
      <w:r w:rsidRPr="00D877A9">
        <w:rPr>
          <w:lang w:val="en-US"/>
        </w:rPr>
        <w:t xml:space="preserve"> </w:t>
      </w:r>
      <w:r>
        <w:rPr>
          <w:lang w:val="en-US" w:eastAsia="en-US" w:bidi="en-US"/>
        </w:rPr>
        <w:t>because, if, when, where, what, why, how.</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О,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II и </w:t>
      </w:r>
      <w:r>
        <w:rPr>
          <w:lang w:val="en-US" w:eastAsia="en-US" w:bidi="en-US"/>
        </w:rPr>
        <w:t>Conditional</w:t>
      </w:r>
      <w:r w:rsidRPr="00D877A9">
        <w:rPr>
          <w:lang w:eastAsia="en-US" w:bidi="en-US"/>
        </w:rPr>
        <w:t xml:space="preserve"> </w:t>
      </w:r>
      <w:r>
        <w:rPr>
          <w:lang w:val="en-US" w:eastAsia="en-US" w:bidi="en-US"/>
        </w:rPr>
        <w:t>III</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Инверсия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hardly (ever) </w:t>
      </w:r>
      <w:r w:rsidRPr="00D877A9">
        <w:rPr>
          <w:lang w:val="en-US"/>
        </w:rPr>
        <w:t xml:space="preserve">... </w:t>
      </w:r>
      <w:r>
        <w:rPr>
          <w:lang w:val="en-US" w:eastAsia="en-US" w:bidi="en-US"/>
        </w:rPr>
        <w:t xml:space="preserve">when, no sooner ... that, if only ...; </w:t>
      </w:r>
      <w:r>
        <w:t>в</w:t>
      </w:r>
      <w:r w:rsidRPr="00D877A9">
        <w:rPr>
          <w:lang w:val="en-US"/>
        </w:rPr>
        <w:t xml:space="preserve"> </w:t>
      </w:r>
      <w:r>
        <w:t>условных</w:t>
      </w:r>
      <w:r w:rsidRPr="00D877A9">
        <w:rPr>
          <w:lang w:val="en-US"/>
        </w:rPr>
        <w:t xml:space="preserve"> </w:t>
      </w:r>
      <w:r>
        <w:lastRenderedPageBreak/>
        <w:t>предложениях</w:t>
      </w:r>
      <w:r w:rsidRPr="00D877A9">
        <w:rPr>
          <w:lang w:val="en-US"/>
        </w:rPr>
        <w:t xml:space="preserve"> </w:t>
      </w:r>
      <w:r>
        <w:rPr>
          <w:lang w:val="en-US" w:eastAsia="en-US" w:bidi="en-US"/>
        </w:rPr>
        <w:t>(If) ... should ... do.</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Модальные глаголы в косвенной речи в настоящем и прошедшем времени.</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as </w:t>
      </w:r>
      <w:r w:rsidRPr="00D877A9">
        <w:rPr>
          <w:lang w:val="en-US"/>
        </w:rPr>
        <w:t xml:space="preserve">... </w:t>
      </w:r>
      <w:r>
        <w:rPr>
          <w:lang w:val="en-US" w:eastAsia="en-US" w:bidi="en-US"/>
        </w:rPr>
        <w:t xml:space="preserve">as, not so </w:t>
      </w:r>
      <w:r w:rsidRPr="00D877A9">
        <w:rPr>
          <w:lang w:val="en-US"/>
        </w:rPr>
        <w:t xml:space="preserve">... </w:t>
      </w:r>
      <w:r>
        <w:rPr>
          <w:lang w:val="en-US" w:eastAsia="en-US" w:bidi="en-US"/>
        </w:rPr>
        <w:t>as; both ... and ..., either ... or, neither ... nor.</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 xml:space="preserve"> ...</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 to do smth.</w:t>
      </w:r>
    </w:p>
    <w:p w:rsidR="00BA3FD6" w:rsidRDefault="00F70A16" w:rsidP="00D46495">
      <w:pPr>
        <w:pStyle w:val="28"/>
        <w:keepNext/>
        <w:shd w:val="clear" w:color="auto" w:fill="auto"/>
        <w:spacing w:line="360" w:lineRule="auto"/>
        <w:jc w:val="both"/>
      </w:pPr>
      <w:r>
        <w:t xml:space="preserve">Конструкция </w:t>
      </w:r>
      <w:r>
        <w:rPr>
          <w:lang w:val="en-US" w:eastAsia="en-US" w:bidi="en-US"/>
        </w:rPr>
        <w:t>used</w:t>
      </w:r>
      <w:r w:rsidRPr="00D877A9">
        <w:rPr>
          <w:lang w:eastAsia="en-US" w:bidi="en-US"/>
        </w:rPr>
        <w:t xml:space="preserve"> </w:t>
      </w:r>
      <w:r>
        <w:rPr>
          <w:lang w:val="en-US" w:eastAsia="en-US" w:bidi="en-US"/>
        </w:rPr>
        <w:t>to</w:t>
      </w:r>
      <w:r w:rsidRPr="00D877A9">
        <w:rPr>
          <w:lang w:eastAsia="en-US" w:bidi="en-US"/>
        </w:rPr>
        <w:t xml:space="preserve"> + </w:t>
      </w:r>
      <w:r>
        <w:t>инфинитив глагола.</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be/get used to smth; be/get used to doing smth.</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 xml:space="preserve">I prefer, I’d prefer, I’d rather prefer, </w:t>
      </w:r>
      <w:r>
        <w:t>выражающих</w:t>
      </w:r>
      <w:r w:rsidRPr="00D877A9">
        <w:rPr>
          <w:lang w:val="en-US"/>
        </w:rPr>
        <w:t xml:space="preserve"> </w:t>
      </w:r>
      <w:r>
        <w:t>предпочтение</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а</w:t>
      </w:r>
      <w:r w:rsidRPr="00D877A9">
        <w:rPr>
          <w:lang w:val="en-US"/>
        </w:rPr>
        <w:t xml:space="preserve"> </w:t>
      </w:r>
      <w:r>
        <w:t>также</w:t>
      </w:r>
      <w:r w:rsidRPr="00D877A9">
        <w:rPr>
          <w:lang w:val="en-US"/>
        </w:rPr>
        <w:t xml:space="preserve"> </w:t>
      </w:r>
      <w:r>
        <w:t>конструкций</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(правильных и неправильных)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 ought to).</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lastRenderedPageBreak/>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форма - цвет - происхождение - материал).</w:t>
      </w:r>
    </w:p>
    <w:p w:rsidR="00BA3FD6" w:rsidRPr="00D877A9" w:rsidRDefault="00F70A16" w:rsidP="00D46495">
      <w:pPr>
        <w:pStyle w:val="28"/>
        <w:keepNext/>
        <w:shd w:val="clear" w:color="auto" w:fill="auto"/>
        <w:spacing w:line="360" w:lineRule="auto"/>
        <w:jc w:val="both"/>
        <w:rPr>
          <w:lang w:val="en-US"/>
        </w:rPr>
      </w:pPr>
      <w:r>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w:t>
      </w:r>
    </w:p>
    <w:p w:rsidR="00BA3FD6" w:rsidRDefault="00F70A16" w:rsidP="00D46495">
      <w:pPr>
        <w:pStyle w:val="28"/>
        <w:keepNext/>
        <w:shd w:val="clear" w:color="auto" w:fill="auto"/>
        <w:spacing w:line="360" w:lineRule="auto"/>
        <w:jc w:val="both"/>
      </w:pPr>
      <w:r>
        <w:rPr>
          <w:lang w:val="en-US" w:eastAsia="en-US" w:bidi="en-US"/>
        </w:rPr>
        <w:t>etc</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tabs>
          <w:tab w:val="left" w:pos="1570"/>
        </w:tabs>
        <w:spacing w:line="360" w:lineRule="auto"/>
        <w:jc w:val="both"/>
      </w:pPr>
      <w:r>
        <w:t>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rsidP="00D46495">
      <w:pPr>
        <w:pStyle w:val="28"/>
        <w:keepNext/>
        <w:shd w:val="clear" w:color="auto" w:fill="auto"/>
        <w:spacing w:line="360" w:lineRule="auto"/>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lastRenderedPageBreak/>
        <w:t>государственные деятели, учёные, писатели, поэты, художники, композиторы, музыканты, спортсмены, актёры).</w:t>
      </w:r>
    </w:p>
    <w:p w:rsidR="00BA3FD6" w:rsidRDefault="00F70A16" w:rsidP="00D46495">
      <w:pPr>
        <w:pStyle w:val="28"/>
        <w:keepNext/>
        <w:shd w:val="clear" w:color="auto" w:fill="auto"/>
        <w:tabs>
          <w:tab w:val="left" w:pos="1570"/>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Default="00F70A16" w:rsidP="00D46495">
      <w:pPr>
        <w:pStyle w:val="28"/>
        <w:keepNext/>
        <w:shd w:val="clear" w:color="auto" w:fill="auto"/>
        <w:spacing w:line="360" w:lineRule="auto"/>
        <w:jc w:val="both"/>
      </w:pPr>
      <w:r>
        <w:t>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97.7. Содержание обучения в 11 классе.</w:t>
      </w:r>
    </w:p>
    <w:p w:rsidR="00BA3FD6" w:rsidRDefault="00F70A16" w:rsidP="00D46495">
      <w:pPr>
        <w:pStyle w:val="28"/>
        <w:keepNext/>
        <w:shd w:val="clear" w:color="auto" w:fill="auto"/>
        <w:tabs>
          <w:tab w:val="left" w:pos="1610"/>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rsidP="00D46495">
      <w:pPr>
        <w:pStyle w:val="28"/>
        <w:keepNext/>
        <w:shd w:val="clear" w:color="auto" w:fill="auto"/>
        <w:spacing w:line="360" w:lineRule="auto"/>
        <w:jc w:val="both"/>
      </w:pPr>
      <w:r>
        <w:t>Современный мир профессий. Проблема выбора профессии. Альтернативы в продолжении образования.</w:t>
      </w:r>
    </w:p>
    <w:p w:rsidR="00BA3FD6" w:rsidRDefault="00F70A16" w:rsidP="00D46495">
      <w:pPr>
        <w:pStyle w:val="28"/>
        <w:keepNext/>
        <w:shd w:val="clear" w:color="auto" w:fill="auto"/>
        <w:spacing w:line="360" w:lineRule="auto"/>
        <w:jc w:val="both"/>
      </w:pPr>
      <w:r>
        <w:t>Место иностранного языка в повседневной жизни и профессиональной деятельности в современном мире.</w:t>
      </w:r>
    </w:p>
    <w:p w:rsidR="00BA3FD6" w:rsidRDefault="00F70A16" w:rsidP="00D46495">
      <w:pPr>
        <w:pStyle w:val="28"/>
        <w:keepNext/>
        <w:shd w:val="clear" w:color="auto" w:fill="auto"/>
        <w:spacing w:line="360" w:lineRule="auto"/>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D46495">
      <w:pPr>
        <w:pStyle w:val="28"/>
        <w:keepNext/>
        <w:shd w:val="clear" w:color="auto" w:fill="auto"/>
        <w:spacing w:line="360" w:lineRule="auto"/>
        <w:jc w:val="both"/>
      </w:pPr>
      <w:r>
        <w:t>Роль спорта в современной жизни: виды спорта, экстремальный спорт, спортивные соревнования, Олимпийские игры.</w:t>
      </w:r>
    </w:p>
    <w:p w:rsidR="00BA3FD6" w:rsidRDefault="00F70A16" w:rsidP="00D46495">
      <w:pPr>
        <w:pStyle w:val="28"/>
        <w:keepNext/>
        <w:shd w:val="clear" w:color="auto" w:fill="auto"/>
        <w:spacing w:line="360" w:lineRule="auto"/>
        <w:jc w:val="both"/>
      </w:pPr>
      <w:r>
        <w:lastRenderedPageBreak/>
        <w:t>Деловое общение: особенности делового общения, деловая этика, деловая переписка, публичное выступление.</w:t>
      </w:r>
    </w:p>
    <w:p w:rsidR="00BA3FD6" w:rsidRDefault="00F70A16" w:rsidP="00D46495">
      <w:pPr>
        <w:pStyle w:val="28"/>
        <w:keepNext/>
        <w:shd w:val="clear" w:color="auto" w:fill="auto"/>
        <w:spacing w:line="360" w:lineRule="auto"/>
        <w:jc w:val="both"/>
      </w:pPr>
      <w:r>
        <w:t>Туризм. Виды отдыха. Экотуризм. Путешествия по России и зарубежным странам. Виртуальные путешествия.</w:t>
      </w:r>
    </w:p>
    <w:p w:rsidR="00BA3FD6" w:rsidRDefault="00F70A16" w:rsidP="00D46495">
      <w:pPr>
        <w:pStyle w:val="28"/>
        <w:keepNext/>
        <w:shd w:val="clear" w:color="auto" w:fill="auto"/>
        <w:spacing w:line="360" w:lineRule="auto"/>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rsidP="00D46495">
      <w:pPr>
        <w:pStyle w:val="28"/>
        <w:keepNext/>
        <w:shd w:val="clear" w:color="auto" w:fill="auto"/>
        <w:spacing w:line="360" w:lineRule="auto"/>
        <w:jc w:val="both"/>
      </w:pPr>
      <w:r>
        <w:t>Средства массовой информации: пресса, телевидение, радио, Интернет, социальные сети.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коммуникации. Интернет-безопасность.</w:t>
      </w:r>
    </w:p>
    <w:p w:rsidR="00BA3FD6" w:rsidRDefault="00F70A16" w:rsidP="00D46495">
      <w:pPr>
        <w:pStyle w:val="28"/>
        <w:keepNext/>
        <w:shd w:val="clear" w:color="auto" w:fill="auto"/>
        <w:spacing w:line="360" w:lineRule="auto"/>
        <w:jc w:val="both"/>
      </w:pPr>
      <w:r>
        <w:t>Проблемы современной цивилизации.</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rsidP="00D46495">
      <w:pPr>
        <w:pStyle w:val="28"/>
        <w:keepNext/>
        <w:shd w:val="clear" w:color="auto" w:fill="auto"/>
        <w:tabs>
          <w:tab w:val="left" w:pos="1767"/>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lastRenderedPageBreak/>
        <w:t>информацию; переходить с позиции спрашивающего на позицию отвечающего и наоборот; брать/давать интервью;</w:t>
      </w:r>
    </w:p>
    <w:p w:rsidR="00BA3FD6" w:rsidRDefault="00F70A16" w:rsidP="00D46495">
      <w:pPr>
        <w:pStyle w:val="28"/>
        <w:keepNext/>
        <w:shd w:val="clear" w:color="auto" w:fill="auto"/>
        <w:spacing w:line="360" w:lineRule="auto"/>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rsidP="00D46495">
      <w:pPr>
        <w:pStyle w:val="28"/>
        <w:keepNext/>
        <w:shd w:val="clear" w:color="auto" w:fill="auto"/>
        <w:tabs>
          <w:tab w:val="left" w:pos="2078"/>
        </w:tabs>
        <w:spacing w:line="360" w:lineRule="auto"/>
        <w:jc w:val="both"/>
      </w:pPr>
      <w:r>
        <w:t>полилог:</w:t>
      </w:r>
      <w:r>
        <w:tab/>
        <w:t>запрашивать и обмениваться информацией; высказывать</w:t>
      </w:r>
    </w:p>
    <w:p w:rsidR="00BA3FD6" w:rsidRDefault="00F70A16" w:rsidP="00D46495">
      <w:pPr>
        <w:pStyle w:val="28"/>
        <w:keepNext/>
        <w:shd w:val="clear" w:color="auto" w:fill="auto"/>
        <w:spacing w:line="360" w:lineRule="auto"/>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46495">
      <w:pPr>
        <w:pStyle w:val="28"/>
        <w:keepNext/>
        <w:shd w:val="clear" w:color="auto" w:fill="auto"/>
        <w:spacing w:line="360" w:lineRule="auto"/>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rsidP="00D46495">
      <w:pPr>
        <w:pStyle w:val="28"/>
        <w:keepNext/>
        <w:shd w:val="clear" w:color="auto" w:fill="auto"/>
        <w:spacing w:line="360" w:lineRule="auto"/>
        <w:jc w:val="both"/>
      </w:pPr>
      <w:r>
        <w:t>Объём диалога - до 10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rsidP="00D46495">
      <w:pPr>
        <w:pStyle w:val="28"/>
        <w:keepNext/>
        <w:shd w:val="clear" w:color="auto" w:fill="auto"/>
        <w:spacing w:line="360" w:lineRule="auto"/>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rsidP="00D46495">
      <w:pPr>
        <w:pStyle w:val="28"/>
        <w:keepNext/>
        <w:shd w:val="clear" w:color="auto" w:fill="auto"/>
        <w:spacing w:line="360" w:lineRule="auto"/>
        <w:jc w:val="both"/>
      </w:pPr>
      <w:r>
        <w:t>повествование/сообщение;</w:t>
      </w:r>
    </w:p>
    <w:p w:rsidR="00BA3FD6" w:rsidRDefault="00F70A16" w:rsidP="00D46495">
      <w:pPr>
        <w:pStyle w:val="28"/>
        <w:keepNext/>
        <w:shd w:val="clear" w:color="auto" w:fill="auto"/>
        <w:spacing w:line="360" w:lineRule="auto"/>
        <w:jc w:val="both"/>
      </w:pPr>
      <w:r>
        <w:t>рассуждение (с изложением своего мнения и краткой аргументацией);</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результатов выполненной проектной работы.</w:t>
      </w:r>
    </w:p>
    <w:p w:rsidR="00BA3FD6" w:rsidRDefault="00F70A16" w:rsidP="00D46495">
      <w:pPr>
        <w:pStyle w:val="28"/>
        <w:keepNext/>
        <w:shd w:val="clear" w:color="auto" w:fill="auto"/>
        <w:spacing w:line="360" w:lineRule="auto"/>
        <w:jc w:val="both"/>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w:t>
      </w:r>
      <w:r>
        <w:lastRenderedPageBreak/>
        <w:t>диаграмм, схем, инфографики и(или) без их использования.</w:t>
      </w:r>
    </w:p>
    <w:p w:rsidR="00BA3FD6" w:rsidRDefault="00F70A16" w:rsidP="00D46495">
      <w:pPr>
        <w:pStyle w:val="28"/>
        <w:keepNext/>
        <w:shd w:val="clear" w:color="auto" w:fill="auto"/>
        <w:spacing w:line="360" w:lineRule="auto"/>
        <w:jc w:val="both"/>
      </w:pPr>
      <w:r>
        <w:t>Объём монологического высказывания - 17-18 фраз.</w:t>
      </w:r>
    </w:p>
    <w:p w:rsidR="00BA3FD6" w:rsidRDefault="00F70A16" w:rsidP="00D46495">
      <w:pPr>
        <w:pStyle w:val="28"/>
        <w:keepNext/>
        <w:shd w:val="clear" w:color="auto" w:fill="auto"/>
        <w:tabs>
          <w:tab w:val="left" w:pos="1752"/>
        </w:tabs>
        <w:spacing w:line="360" w:lineRule="auto"/>
        <w:jc w:val="both"/>
      </w:pPr>
      <w:r>
        <w:t>Аудирование.</w:t>
      </w:r>
    </w:p>
    <w:p w:rsidR="00BA3FD6" w:rsidRDefault="00F70A16" w:rsidP="00D46495">
      <w:pPr>
        <w:pStyle w:val="28"/>
        <w:keepNext/>
        <w:shd w:val="clear" w:color="auto" w:fill="auto"/>
        <w:spacing w:line="360" w:lineRule="auto"/>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rsidP="00D46495">
      <w:pPr>
        <w:pStyle w:val="28"/>
        <w:keepNext/>
        <w:shd w:val="clear" w:color="auto" w:fill="auto"/>
        <w:spacing w:line="360" w:lineRule="auto"/>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rsidP="00D46495">
      <w:pPr>
        <w:pStyle w:val="28"/>
        <w:keepNext/>
        <w:shd w:val="clear" w:color="auto" w:fill="auto"/>
        <w:spacing w:line="360" w:lineRule="auto"/>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46495">
      <w:pPr>
        <w:pStyle w:val="28"/>
        <w:keepNext/>
        <w:shd w:val="clear" w:color="auto" w:fill="auto"/>
        <w:spacing w:line="360" w:lineRule="auto"/>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rsidP="00D46495">
      <w:pPr>
        <w:pStyle w:val="28"/>
        <w:keepNext/>
        <w:shd w:val="clear" w:color="auto" w:fill="auto"/>
        <w:spacing w:line="360" w:lineRule="auto"/>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rsidP="00D46495">
      <w:pPr>
        <w:pStyle w:val="28"/>
        <w:keepNext/>
        <w:shd w:val="clear" w:color="auto" w:fill="auto"/>
        <w:spacing w:line="360" w:lineRule="auto"/>
        <w:jc w:val="both"/>
      </w:pPr>
      <w:r>
        <w:t>Время звучания текста/текстов для аудирования - до 3,5 минуты.</w:t>
      </w:r>
    </w:p>
    <w:p w:rsidR="00BA3FD6" w:rsidRDefault="00F70A16" w:rsidP="00D46495">
      <w:pPr>
        <w:pStyle w:val="28"/>
        <w:keepNext/>
        <w:shd w:val="clear" w:color="auto" w:fill="auto"/>
        <w:tabs>
          <w:tab w:val="left" w:pos="1752"/>
        </w:tabs>
        <w:spacing w:line="360" w:lineRule="auto"/>
        <w:jc w:val="both"/>
      </w:pPr>
      <w:r>
        <w:t>Смысловое чтение.</w:t>
      </w:r>
    </w:p>
    <w:p w:rsidR="00BA3FD6" w:rsidRDefault="00F70A16" w:rsidP="00D46495">
      <w:pPr>
        <w:pStyle w:val="28"/>
        <w:keepNext/>
        <w:shd w:val="clear" w:color="auto" w:fill="auto"/>
        <w:spacing w:line="360" w:lineRule="auto"/>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lastRenderedPageBreak/>
        <w:t>интересующей/запрашиваемой информации; с полным и точным пониманием содержания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Языковая сложность текстов для чтения должна соответствовать уровню, превышающему пороговый (В1+ по общеевропейской шкале).</w:t>
      </w:r>
    </w:p>
    <w:p w:rsidR="00BA3FD6" w:rsidRDefault="00F70A16" w:rsidP="00D46495">
      <w:pPr>
        <w:pStyle w:val="28"/>
        <w:keepNext/>
        <w:shd w:val="clear" w:color="auto" w:fill="auto"/>
        <w:spacing w:line="360" w:lineRule="auto"/>
        <w:jc w:val="both"/>
      </w:pPr>
      <w:r>
        <w:t>Объём текста/текстов для чтения - 700-900 слов.</w:t>
      </w:r>
    </w:p>
    <w:p w:rsidR="00BA3FD6" w:rsidRDefault="00F70A16" w:rsidP="00D46495">
      <w:pPr>
        <w:pStyle w:val="28"/>
        <w:keepNext/>
        <w:shd w:val="clear" w:color="auto" w:fill="auto"/>
        <w:tabs>
          <w:tab w:val="left" w:pos="1781"/>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резюме </w:t>
      </w:r>
      <w:r w:rsidRPr="00D877A9">
        <w:rPr>
          <w:lang w:eastAsia="en-US" w:bidi="en-US"/>
        </w:rPr>
        <w:t>(</w:t>
      </w:r>
      <w:r>
        <w:rPr>
          <w:lang w:val="en-US" w:eastAsia="en-US" w:bidi="en-US"/>
        </w:rPr>
        <w:t>CV</w:t>
      </w:r>
      <w:r w:rsidRPr="00D877A9">
        <w:rPr>
          <w:lang w:eastAsia="en-US" w:bidi="en-US"/>
        </w:rPr>
        <w:t xml:space="preserve">), </w:t>
      </w:r>
      <w:r>
        <w:t xml:space="preserve">письма - обращения о приёме на работу </w:t>
      </w:r>
      <w:r w:rsidRPr="00D877A9">
        <w:rPr>
          <w:lang w:eastAsia="en-US" w:bidi="en-US"/>
        </w:rPr>
        <w:t>(</w:t>
      </w:r>
      <w:r>
        <w:rPr>
          <w:lang w:val="en-US" w:eastAsia="en-US" w:bidi="en-US"/>
        </w:rPr>
        <w:t>application</w:t>
      </w:r>
      <w:r w:rsidRPr="00D877A9">
        <w:rPr>
          <w:lang w:eastAsia="en-US" w:bidi="en-US"/>
        </w:rPr>
        <w:t xml:space="preserve"> </w:t>
      </w:r>
      <w:r>
        <w:rPr>
          <w:lang w:val="en-US" w:eastAsia="en-US" w:bidi="en-US"/>
        </w:rPr>
        <w:t>letter</w:t>
      </w:r>
      <w:r w:rsidRPr="00D877A9">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rsidP="00D46495">
      <w:pPr>
        <w:pStyle w:val="28"/>
        <w:keepNext/>
        <w:shd w:val="clear" w:color="auto" w:fill="auto"/>
        <w:spacing w:line="360" w:lineRule="auto"/>
        <w:jc w:val="both"/>
      </w:pPr>
      <w:r>
        <w:lastRenderedPageBreak/>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rsidP="00D46495">
      <w:pPr>
        <w:pStyle w:val="28"/>
        <w:keepNext/>
        <w:shd w:val="clear" w:color="auto" w:fill="auto"/>
        <w:spacing w:line="360" w:lineRule="auto"/>
        <w:jc w:val="both"/>
      </w:pPr>
      <w:r>
        <w:t>и(или) без использования образца. Объём письменного высказывания - до 180 слов;</w:t>
      </w:r>
    </w:p>
    <w:p w:rsidR="00BA3FD6" w:rsidRDefault="00F70A16" w:rsidP="00D46495">
      <w:pPr>
        <w:pStyle w:val="28"/>
        <w:keepNext/>
        <w:shd w:val="clear" w:color="auto" w:fill="auto"/>
        <w:tabs>
          <w:tab w:val="left" w:pos="2846"/>
          <w:tab w:val="left" w:pos="4737"/>
          <w:tab w:val="left" w:pos="6465"/>
          <w:tab w:val="left" w:pos="8404"/>
        </w:tabs>
        <w:spacing w:line="360" w:lineRule="auto"/>
        <w:jc w:val="both"/>
      </w:pPr>
      <w:r>
        <w:t>заполнение</w:t>
      </w:r>
      <w:r>
        <w:tab/>
        <w:t>таблицы:</w:t>
      </w:r>
      <w:r>
        <w:tab/>
        <w:t>краткая</w:t>
      </w:r>
      <w:r>
        <w:tab/>
        <w:t>фиксация</w:t>
      </w:r>
      <w:r>
        <w:tab/>
        <w:t>содержания</w:t>
      </w:r>
    </w:p>
    <w:p w:rsidR="00BA3FD6" w:rsidRDefault="00F70A16" w:rsidP="00D46495">
      <w:pPr>
        <w:pStyle w:val="28"/>
        <w:keepNext/>
        <w:shd w:val="clear" w:color="auto" w:fill="auto"/>
        <w:spacing w:line="360" w:lineRule="auto"/>
        <w:jc w:val="both"/>
      </w:pPr>
      <w:r>
        <w:t>прочитанного/прослушанного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rsidP="00D46495">
      <w:pPr>
        <w:pStyle w:val="28"/>
        <w:keepNext/>
        <w:shd w:val="clear" w:color="auto" w:fill="auto"/>
        <w:spacing w:line="360" w:lineRule="auto"/>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D46495">
      <w:pPr>
        <w:pStyle w:val="28"/>
        <w:keepNext/>
        <w:shd w:val="clear" w:color="auto" w:fill="auto"/>
        <w:tabs>
          <w:tab w:val="left" w:pos="1792"/>
        </w:tabs>
        <w:spacing w:line="360" w:lineRule="auto"/>
        <w:jc w:val="both"/>
      </w:pPr>
      <w:r>
        <w:t>Перевод как особый вид речевой деятельности.</w:t>
      </w:r>
    </w:p>
    <w:p w:rsidR="00BA3FD6" w:rsidRDefault="00F70A16" w:rsidP="00D46495">
      <w:pPr>
        <w:pStyle w:val="28"/>
        <w:keepNext/>
        <w:shd w:val="clear" w:color="auto" w:fill="auto"/>
        <w:spacing w:line="360" w:lineRule="auto"/>
        <w:jc w:val="both"/>
      </w:pPr>
      <w:r>
        <w:t>Предпереводческий анализ текста, выявление возможных переводческих трудностей и путей их преодоления.</w:t>
      </w:r>
    </w:p>
    <w:p w:rsidR="00BA3FD6" w:rsidRDefault="00F70A16" w:rsidP="00D46495">
      <w:pPr>
        <w:pStyle w:val="28"/>
        <w:keepNext/>
        <w:shd w:val="clear" w:color="auto" w:fill="auto"/>
        <w:spacing w:line="360" w:lineRule="auto"/>
        <w:jc w:val="both"/>
      </w:pPr>
      <w:r>
        <w:t>Сопоставительный анализ оригинала и перевода и объективная оценка качества перевода</w:t>
      </w:r>
    </w:p>
    <w:p w:rsidR="00BA3FD6" w:rsidRDefault="00F70A16" w:rsidP="00D46495">
      <w:pPr>
        <w:pStyle w:val="28"/>
        <w:keepNext/>
        <w:shd w:val="clear" w:color="auto" w:fill="auto"/>
        <w:spacing w:line="360" w:lineRule="auto"/>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595"/>
        </w:tabs>
        <w:spacing w:line="360" w:lineRule="auto"/>
        <w:jc w:val="both"/>
      </w:pPr>
      <w:r>
        <w:t>Языковые знания и навыки.</w:t>
      </w:r>
    </w:p>
    <w:p w:rsidR="00BA3FD6" w:rsidRDefault="00F70A16" w:rsidP="00D46495">
      <w:pPr>
        <w:pStyle w:val="28"/>
        <w:keepNext/>
        <w:shd w:val="clear" w:color="auto" w:fill="auto"/>
        <w:spacing w:line="360" w:lineRule="auto"/>
        <w:jc w:val="both"/>
      </w:pPr>
      <w:r>
        <w:t>97.7.2.1. 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w:t>
      </w:r>
    </w:p>
    <w:p w:rsidR="00BA3FD6" w:rsidRDefault="00F70A16" w:rsidP="00D46495">
      <w:pPr>
        <w:pStyle w:val="28"/>
        <w:keepNext/>
        <w:shd w:val="clear" w:color="auto" w:fill="auto"/>
        <w:spacing w:line="360" w:lineRule="auto"/>
        <w:jc w:val="both"/>
      </w:pPr>
      <w:r>
        <w:t>из статьи научно-популярного характера, рассказ, диалог (беседа), интервью.</w:t>
      </w:r>
    </w:p>
    <w:p w:rsidR="00BA3FD6" w:rsidRDefault="00F70A16" w:rsidP="00D46495">
      <w:pPr>
        <w:pStyle w:val="28"/>
        <w:keepNext/>
        <w:shd w:val="clear" w:color="auto" w:fill="auto"/>
        <w:spacing w:line="360" w:lineRule="auto"/>
        <w:jc w:val="both"/>
      </w:pPr>
      <w:r>
        <w:t>Объём текста для чтения вслух - до 170 слов.</w:t>
      </w:r>
    </w:p>
    <w:p w:rsidR="00BA3FD6" w:rsidRDefault="00F70A16" w:rsidP="00D46495">
      <w:pPr>
        <w:pStyle w:val="28"/>
        <w:keepNext/>
        <w:shd w:val="clear" w:color="auto" w:fill="auto"/>
        <w:tabs>
          <w:tab w:val="left" w:pos="1784"/>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46495">
      <w:pPr>
        <w:pStyle w:val="28"/>
        <w:keepNext/>
        <w:shd w:val="clear" w:color="auto" w:fill="auto"/>
        <w:spacing w:line="360" w:lineRule="auto"/>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rsidP="00D46495">
      <w:pPr>
        <w:pStyle w:val="28"/>
        <w:keepNext/>
        <w:shd w:val="clear" w:color="auto" w:fill="auto"/>
        <w:tabs>
          <w:tab w:val="left" w:pos="1784"/>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w:t>
      </w:r>
      <w:r w:rsidR="00951FF7">
        <w:t xml:space="preserve"> </w:t>
      </w:r>
    </w:p>
    <w:p w:rsidR="00BA3FD6" w:rsidRDefault="00F70A16" w:rsidP="00D46495">
      <w:pPr>
        <w:pStyle w:val="28"/>
        <w:keepNext/>
        <w:shd w:val="clear" w:color="auto" w:fill="auto"/>
        <w:spacing w:line="360" w:lineRule="auto"/>
        <w:jc w:val="both"/>
      </w:pPr>
      <w:r>
        <w:t>аффиксация:</w:t>
      </w:r>
    </w:p>
    <w:p w:rsidR="00BA3FD6" w:rsidRDefault="00F70A16" w:rsidP="00D46495">
      <w:pPr>
        <w:pStyle w:val="28"/>
        <w:keepNext/>
        <w:shd w:val="clear" w:color="auto" w:fill="auto"/>
        <w:spacing w:line="360" w:lineRule="auto"/>
        <w:jc w:val="both"/>
      </w:pPr>
      <w:r>
        <w:lastRenderedPageBreak/>
        <w:t xml:space="preserve">образование глаголов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 -</w:t>
      </w:r>
      <w:r>
        <w:rPr>
          <w:lang w:val="en-US" w:eastAsia="en-US" w:bidi="en-US"/>
        </w:rPr>
        <w:t>en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ism</w:t>
      </w:r>
      <w:r w:rsidRPr="00D877A9">
        <w:rPr>
          <w:lang w:eastAsia="en-US" w:bidi="en-US"/>
        </w:rPr>
        <w:t>, -</w:t>
      </w:r>
      <w:r>
        <w:rPr>
          <w:lang w:val="en-US" w:eastAsia="en-US" w:bidi="en-US"/>
        </w:rPr>
        <w:t>ist</w:t>
      </w:r>
      <w:r w:rsidRPr="00D877A9">
        <w:rPr>
          <w:lang w:eastAsia="en-US" w:bidi="en-US"/>
        </w:rPr>
        <w:t>,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прилагательных при помощи префиксов </w:t>
      </w:r>
      <w:r>
        <w:rPr>
          <w:lang w:val="en-US" w:eastAsia="en-US" w:bidi="en-US"/>
        </w:rPr>
        <w:t>un</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rPr>
          <w:lang w:val="en-US" w:eastAsia="en-US" w:bidi="en-US"/>
        </w:rPr>
        <w:t>post</w:t>
      </w:r>
      <w:r w:rsidRPr="00D877A9">
        <w:rPr>
          <w:lang w:eastAsia="en-US" w:bidi="en-US"/>
        </w:rPr>
        <w:t xml:space="preserve">-, </w:t>
      </w:r>
      <w:r>
        <w:rPr>
          <w:lang w:val="en-US" w:eastAsia="en-US" w:bidi="en-US"/>
        </w:rPr>
        <w:t>pre</w:t>
      </w:r>
      <w:r w:rsidRPr="00D877A9">
        <w:rPr>
          <w:lang w:eastAsia="en-US" w:bidi="en-US"/>
        </w:rPr>
        <w:t xml:space="preserve">-, </w:t>
      </w:r>
      <w:r>
        <w:rPr>
          <w:lang w:val="en-US" w:eastAsia="en-US" w:bidi="en-US"/>
        </w:rPr>
        <w:t>super</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ful</w:t>
      </w:r>
      <w:r w:rsidRPr="00D877A9">
        <w:rPr>
          <w:lang w:eastAsia="en-US" w:bidi="en-US"/>
        </w:rPr>
        <w:t>,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ic</w:t>
      </w:r>
      <w:r w:rsidRPr="00D877A9">
        <w:rPr>
          <w:lang w:eastAsia="en-US" w:bidi="en-US"/>
        </w:rPr>
        <w:t xml:space="preserve">, - </w:t>
      </w:r>
      <w:r>
        <w:rPr>
          <w:lang w:val="en-US" w:eastAsia="en-US" w:bidi="en-US"/>
        </w:rPr>
        <w:t>ical</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 -</w:t>
      </w:r>
      <w:r>
        <w:rPr>
          <w:lang w:val="en-US" w:eastAsia="en-US" w:bidi="en-US"/>
        </w:rPr>
        <w:t>y</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наречий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суффикса </w:t>
      </w:r>
      <w:r w:rsidRPr="00D877A9">
        <w:rPr>
          <w:lang w:eastAsia="en-US" w:bidi="en-US"/>
        </w:rPr>
        <w:t>-</w:t>
      </w:r>
      <w:r>
        <w:rPr>
          <w:lang w:val="en-US" w:eastAsia="en-US" w:bidi="en-US"/>
        </w:rPr>
        <w:t>ly</w:t>
      </w:r>
      <w:r w:rsidRPr="00D877A9">
        <w:rPr>
          <w:lang w:eastAsia="en-US" w:bidi="en-US"/>
        </w:rPr>
        <w:t xml:space="preserve">; </w:t>
      </w:r>
      <w:r>
        <w:t xml:space="preserve">образование числительных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 xml:space="preserve">; </w:t>
      </w:r>
      <w:r>
        <w:t>словосложение:</w:t>
      </w:r>
    </w:p>
    <w:p w:rsidR="00BA3FD6" w:rsidRDefault="00F70A16" w:rsidP="00D46495">
      <w:pPr>
        <w:pStyle w:val="28"/>
        <w:keepNext/>
        <w:shd w:val="clear" w:color="auto" w:fill="auto"/>
        <w:tabs>
          <w:tab w:val="right" w:pos="3559"/>
          <w:tab w:val="left" w:pos="3881"/>
          <w:tab w:val="left" w:pos="6138"/>
          <w:tab w:val="right" w:pos="9751"/>
        </w:tabs>
        <w:spacing w:line="360" w:lineRule="auto"/>
        <w:jc w:val="both"/>
      </w:pPr>
      <w:r>
        <w:t>образование</w:t>
      </w:r>
      <w:r>
        <w:tab/>
        <w:t>сложных</w:t>
      </w:r>
      <w:r>
        <w:tab/>
        <w:t>существительных</w:t>
      </w:r>
      <w:r>
        <w:tab/>
        <w:t>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w:t>
      </w:r>
      <w:r w:rsidRPr="00D877A9">
        <w:rPr>
          <w:lang w:eastAsia="en-US" w:bidi="en-US"/>
        </w:rPr>
        <w:t>(</w:t>
      </w:r>
      <w:r>
        <w:rPr>
          <w:lang w:val="en-US" w:eastAsia="en-US" w:bidi="en-US"/>
        </w:rPr>
        <w:t>football</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существительных путём соединения основы прилагательного с основой существительного </w:t>
      </w:r>
      <w:r w:rsidRPr="00D877A9">
        <w:rPr>
          <w:lang w:eastAsia="en-US" w:bidi="en-US"/>
        </w:rPr>
        <w:t>(</w:t>
      </w:r>
      <w:r>
        <w:rPr>
          <w:lang w:val="en-US" w:eastAsia="en-US" w:bidi="en-US"/>
        </w:rPr>
        <w:t>bluebell</w:t>
      </w:r>
      <w:r w:rsidRPr="00D877A9">
        <w:rPr>
          <w:lang w:eastAsia="en-US" w:bidi="en-US"/>
        </w:rPr>
        <w:t>);</w:t>
      </w:r>
    </w:p>
    <w:p w:rsidR="00BA3FD6" w:rsidRDefault="00F70A16" w:rsidP="00D46495">
      <w:pPr>
        <w:pStyle w:val="28"/>
        <w:keepNext/>
        <w:shd w:val="clear" w:color="auto" w:fill="auto"/>
        <w:tabs>
          <w:tab w:val="right" w:pos="3559"/>
          <w:tab w:val="left" w:pos="3881"/>
          <w:tab w:val="left" w:pos="6138"/>
          <w:tab w:val="right" w:pos="9751"/>
        </w:tabs>
        <w:spacing w:line="360" w:lineRule="auto"/>
        <w:jc w:val="both"/>
      </w:pPr>
      <w:r>
        <w:t>образование</w:t>
      </w:r>
      <w:r>
        <w:tab/>
        <w:t>сложных</w:t>
      </w:r>
      <w:r>
        <w:tab/>
        <w:t>существительных</w:t>
      </w:r>
      <w:r>
        <w:tab/>
        <w:t>путём соединения</w:t>
      </w:r>
      <w:r>
        <w:tab/>
        <w:t>основ</w:t>
      </w:r>
    </w:p>
    <w:p w:rsidR="00BA3FD6" w:rsidRDefault="00F70A16" w:rsidP="00D46495">
      <w:pPr>
        <w:pStyle w:val="28"/>
        <w:keepNext/>
        <w:shd w:val="clear" w:color="auto" w:fill="auto"/>
        <w:spacing w:line="360" w:lineRule="auto"/>
        <w:jc w:val="both"/>
      </w:pPr>
      <w:r>
        <w:t xml:space="preserve">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w:t>
      </w:r>
      <w:r>
        <w:rPr>
          <w:lang w:val="en-US" w:eastAsia="en-US" w:bidi="en-US"/>
        </w:rPr>
        <w:t>law</w:t>
      </w:r>
      <w:r w:rsidRPr="00D877A9">
        <w:rPr>
          <w:lang w:eastAsia="en-US" w:bidi="en-US"/>
        </w:rPr>
        <w:t>);</w:t>
      </w:r>
    </w:p>
    <w:p w:rsidR="00BA3FD6" w:rsidRDefault="00F70A16" w:rsidP="00D46495">
      <w:pPr>
        <w:pStyle w:val="28"/>
        <w:keepNext/>
        <w:shd w:val="clear" w:color="auto" w:fill="auto"/>
        <w:tabs>
          <w:tab w:val="right" w:pos="3559"/>
          <w:tab w:val="left" w:pos="3881"/>
          <w:tab w:val="left" w:pos="6122"/>
          <w:tab w:val="left" w:pos="7147"/>
          <w:tab w:val="right" w:pos="9751"/>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сложных прилагательных путём соединения наречия с основой причастия 11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w:t>
      </w:r>
    </w:p>
    <w:p w:rsidR="00BA3FD6" w:rsidRDefault="00F70A16" w:rsidP="00D46495">
      <w:pPr>
        <w:pStyle w:val="28"/>
        <w:keepNext/>
        <w:shd w:val="clear" w:color="auto" w:fill="auto"/>
        <w:tabs>
          <w:tab w:val="right" w:pos="3559"/>
          <w:tab w:val="left" w:pos="3881"/>
          <w:tab w:val="left" w:pos="6122"/>
          <w:tab w:val="left" w:pos="7147"/>
          <w:tab w:val="right" w:pos="9751"/>
        </w:tabs>
        <w:spacing w:line="360" w:lineRule="auto"/>
        <w:jc w:val="both"/>
      </w:pPr>
      <w:r>
        <w:t>образование</w:t>
      </w:r>
      <w:r>
        <w:tab/>
        <w:t>сложных</w:t>
      </w:r>
      <w:r>
        <w:tab/>
        <w:t>прилагательных</w:t>
      </w:r>
      <w:r>
        <w:tab/>
        <w:t>путём</w:t>
      </w:r>
      <w:r>
        <w:tab/>
        <w:t>соединения</w:t>
      </w:r>
      <w:r>
        <w:tab/>
        <w:t>основы</w:t>
      </w:r>
    </w:p>
    <w:p w:rsidR="00BA3FD6" w:rsidRDefault="00F70A16" w:rsidP="00D46495">
      <w:pPr>
        <w:pStyle w:val="28"/>
        <w:keepNext/>
        <w:shd w:val="clear" w:color="auto" w:fill="auto"/>
        <w:spacing w:line="360" w:lineRule="auto"/>
        <w:jc w:val="both"/>
      </w:pPr>
      <w:r>
        <w:t xml:space="preserve">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 xml:space="preserve">); </w:t>
      </w:r>
      <w:r>
        <w:t>конверсия:</w:t>
      </w:r>
    </w:p>
    <w:p w:rsidR="00BA3FD6" w:rsidRDefault="00F70A16" w:rsidP="00D46495">
      <w:pPr>
        <w:pStyle w:val="28"/>
        <w:keepNext/>
        <w:shd w:val="clear" w:color="auto" w:fill="auto"/>
        <w:spacing w:line="360" w:lineRule="auto"/>
        <w:jc w:val="both"/>
      </w:pPr>
      <w:r>
        <w:t xml:space="preserve">образование имён существительных от неопределённых форм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имён существительных от имён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p>
    <w:p w:rsidR="00BA3FD6" w:rsidRDefault="00F70A16" w:rsidP="00D46495">
      <w:pPr>
        <w:pStyle w:val="28"/>
        <w:keepNext/>
        <w:shd w:val="clear" w:color="auto" w:fill="auto"/>
        <w:spacing w:line="360" w:lineRule="auto"/>
        <w:jc w:val="both"/>
      </w:pPr>
      <w:r>
        <w:rPr>
          <w:lang w:val="en-US" w:eastAsia="en-US" w:bidi="en-US"/>
        </w:rPr>
        <w:t>rich</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w:t>
      </w:r>
    </w:p>
    <w:p w:rsidR="00BA3FD6" w:rsidRDefault="00F70A16" w:rsidP="00D46495">
      <w:pPr>
        <w:pStyle w:val="28"/>
        <w:keepNext/>
        <w:shd w:val="clear" w:color="auto" w:fill="auto"/>
        <w:spacing w:line="360" w:lineRule="auto"/>
        <w:jc w:val="both"/>
      </w:pPr>
      <w:r>
        <w:t xml:space="preserve">образование 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rsidP="00D46495">
      <w:pPr>
        <w:pStyle w:val="28"/>
        <w:keepNext/>
        <w:shd w:val="clear" w:color="auto" w:fill="auto"/>
        <w:spacing w:line="360" w:lineRule="auto"/>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BA3FD6" w:rsidRDefault="00F70A16" w:rsidP="00D46495">
      <w:pPr>
        <w:pStyle w:val="28"/>
        <w:keepNext/>
        <w:shd w:val="clear" w:color="auto" w:fill="auto"/>
        <w:tabs>
          <w:tab w:val="left" w:pos="1832"/>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rsidP="00D46495">
      <w:pPr>
        <w:pStyle w:val="28"/>
        <w:keepNext/>
        <w:shd w:val="clear" w:color="auto" w:fill="auto"/>
        <w:spacing w:line="360" w:lineRule="auto"/>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877A9">
        <w:rPr>
          <w:lang w:eastAsia="en-US" w:bidi="en-US"/>
        </w:rPr>
        <w:t>(</w:t>
      </w:r>
      <w:r>
        <w:rPr>
          <w:lang w:val="en-US" w:eastAsia="en-US" w:bidi="en-US"/>
        </w:rPr>
        <w:t>We</w:t>
      </w:r>
      <w:r w:rsidRPr="00D877A9">
        <w:rPr>
          <w:lang w:eastAsia="en-US" w:bidi="en-US"/>
        </w:rPr>
        <w:t xml:space="preserve"> </w:t>
      </w:r>
      <w:r>
        <w:rPr>
          <w:lang w:val="en-US" w:eastAsia="en-US" w:bidi="en-US"/>
        </w:rPr>
        <w:t>moved</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new</w:t>
      </w:r>
      <w:r w:rsidRPr="00D877A9">
        <w:rPr>
          <w:lang w:eastAsia="en-US" w:bidi="en-US"/>
        </w:rPr>
        <w:t xml:space="preserve"> </w:t>
      </w:r>
      <w:r>
        <w:rPr>
          <w:lang w:val="en-US" w:eastAsia="en-US" w:bidi="en-US"/>
        </w:rPr>
        <w:t>house</w:t>
      </w:r>
      <w:r w:rsidRPr="00D877A9">
        <w:rPr>
          <w:lang w:eastAsia="en-US" w:bidi="en-US"/>
        </w:rPr>
        <w:t xml:space="preserve"> </w:t>
      </w:r>
      <w:r>
        <w:rPr>
          <w:lang w:val="en-US" w:eastAsia="en-US" w:bidi="en-US"/>
        </w:rPr>
        <w:t>last</w:t>
      </w:r>
      <w:r w:rsidRPr="00D877A9">
        <w:rPr>
          <w:lang w:eastAsia="en-US" w:bidi="en-US"/>
        </w:rPr>
        <w:t xml:space="preserve"> </w:t>
      </w:r>
      <w:r>
        <w:rPr>
          <w:lang w:val="en-US" w:eastAsia="en-US" w:bidi="en-US"/>
        </w:rPr>
        <w:t>year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There</w:t>
      </w:r>
      <w:r w:rsidRPr="00D877A9">
        <w:rPr>
          <w:lang w:eastAsia="en-US" w:bidi="en-US"/>
        </w:rPr>
        <w:t xml:space="preserve"> +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глагольными</w:t>
      </w:r>
      <w:r w:rsidRPr="00D877A9">
        <w:rPr>
          <w:lang w:val="en-US"/>
        </w:rPr>
        <w:t xml:space="preserve"> </w:t>
      </w:r>
      <w:r>
        <w:t>конструкциями</w:t>
      </w:r>
      <w:r w:rsidRPr="00D877A9">
        <w:rPr>
          <w:lang w:val="en-US"/>
        </w:rPr>
        <w:t xml:space="preserve">, </w:t>
      </w:r>
      <w:r>
        <w:t>содержащими</w:t>
      </w:r>
      <w:r w:rsidRPr="00D877A9">
        <w:rPr>
          <w:lang w:val="en-US"/>
        </w:rPr>
        <w:t xml:space="preserve"> </w:t>
      </w:r>
      <w:r>
        <w:t>глаголы</w:t>
      </w:r>
      <w:r w:rsidRPr="00D877A9">
        <w:rPr>
          <w:lang w:val="en-US"/>
        </w:rPr>
        <w:t>-</w:t>
      </w:r>
      <w:r>
        <w:t>связки</w:t>
      </w:r>
      <w:r w:rsidRPr="00D877A9">
        <w:rPr>
          <w:lang w:val="en-US"/>
        </w:rPr>
        <w:t xml:space="preserve"> </w:t>
      </w:r>
      <w:r>
        <w:rPr>
          <w:lang w:val="en-US" w:eastAsia="en-US" w:bidi="en-US"/>
        </w:rPr>
        <w:t>to be, to look, to seem, to feel (He looks/seems/feels happy.).</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со</w:t>
      </w:r>
      <w:r w:rsidRPr="00D877A9">
        <w:rPr>
          <w:lang w:val="en-US"/>
        </w:rPr>
        <w:t xml:space="preserve"> </w:t>
      </w:r>
      <w:r>
        <w:t>сложным</w:t>
      </w:r>
      <w:r w:rsidRPr="00D877A9">
        <w:rPr>
          <w:lang w:val="en-US"/>
        </w:rPr>
        <w:t xml:space="preserve"> </w:t>
      </w:r>
      <w:r>
        <w:t>дополнением</w:t>
      </w:r>
      <w:r w:rsidRPr="00D877A9">
        <w:rPr>
          <w:lang w:val="en-US"/>
        </w:rPr>
        <w:t xml:space="preserve"> - </w:t>
      </w:r>
      <w:r>
        <w:rPr>
          <w:lang w:val="en-US" w:eastAsia="en-US" w:bidi="en-US"/>
        </w:rPr>
        <w:t>Complex Object (I want you to help me. 1 saw her cross/crossing the road. I want to have my hair cut.)</w:t>
      </w:r>
    </w:p>
    <w:p w:rsidR="00BA3FD6" w:rsidRPr="00D877A9" w:rsidRDefault="00F70A16" w:rsidP="00D46495">
      <w:pPr>
        <w:pStyle w:val="28"/>
        <w:keepNext/>
        <w:shd w:val="clear" w:color="auto" w:fill="auto"/>
        <w:spacing w:line="360" w:lineRule="auto"/>
        <w:jc w:val="both"/>
        <w:rPr>
          <w:lang w:val="en-US"/>
        </w:rPr>
      </w:pPr>
      <w:r>
        <w:t>Сложносочинённые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сочинительными</w:t>
      </w:r>
      <w:r w:rsidRPr="00D877A9">
        <w:rPr>
          <w:lang w:val="en-US"/>
        </w:rPr>
        <w:t xml:space="preserve"> </w:t>
      </w:r>
      <w:r>
        <w:t>союзами</w:t>
      </w:r>
      <w:r w:rsidRPr="00D877A9">
        <w:rPr>
          <w:lang w:val="en-US"/>
        </w:rPr>
        <w:t xml:space="preserve"> </w:t>
      </w:r>
      <w:r>
        <w:rPr>
          <w:lang w:val="en-US" w:eastAsia="en-US" w:bidi="en-US"/>
        </w:rPr>
        <w:t>and, but, or.</w:t>
      </w:r>
    </w:p>
    <w:p w:rsidR="00BA3FD6" w:rsidRPr="00D877A9" w:rsidRDefault="00F70A16" w:rsidP="00D46495">
      <w:pPr>
        <w:pStyle w:val="28"/>
        <w:keepNext/>
        <w:shd w:val="clear" w:color="auto" w:fill="auto"/>
        <w:spacing w:line="360" w:lineRule="auto"/>
        <w:jc w:val="both"/>
        <w:rPr>
          <w:lang w:val="en-US"/>
        </w:rPr>
      </w:pPr>
      <w:r>
        <w:t>Сложноподчинённые</w:t>
      </w:r>
      <w:r w:rsidRPr="00D877A9">
        <w:rPr>
          <w:lang w:val="en-US"/>
        </w:rPr>
        <w:t xml:space="preserve"> </w:t>
      </w:r>
      <w:r>
        <w:t>предложения</w:t>
      </w:r>
      <w:r w:rsidRPr="00D877A9">
        <w:rPr>
          <w:lang w:val="en-US"/>
        </w:rPr>
        <w:t xml:space="preserve"> </w:t>
      </w:r>
      <w:r>
        <w:t>с</w:t>
      </w:r>
      <w:r w:rsidRPr="00D877A9">
        <w:rPr>
          <w:lang w:val="en-US"/>
        </w:rPr>
        <w:t xml:space="preserve"> </w:t>
      </w:r>
      <w:r>
        <w:t>союзами</w:t>
      </w:r>
      <w:r w:rsidRPr="00D877A9">
        <w:rPr>
          <w:lang w:val="en-US"/>
        </w:rPr>
        <w:t xml:space="preserve"> </w:t>
      </w:r>
      <w:r>
        <w:t>и</w:t>
      </w:r>
      <w:r w:rsidRPr="00D877A9">
        <w:rPr>
          <w:lang w:val="en-US"/>
        </w:rPr>
        <w:t xml:space="preserve"> </w:t>
      </w:r>
      <w:r>
        <w:t>союзными</w:t>
      </w:r>
      <w:r w:rsidRPr="00D877A9">
        <w:rPr>
          <w:lang w:val="en-US"/>
        </w:rPr>
        <w:t xml:space="preserve"> </w:t>
      </w:r>
      <w:r>
        <w:t>словами</w:t>
      </w:r>
      <w:r w:rsidRPr="00D877A9">
        <w:rPr>
          <w:lang w:val="en-US"/>
        </w:rPr>
        <w:t xml:space="preserve"> </w:t>
      </w:r>
      <w:r>
        <w:rPr>
          <w:lang w:val="en-US" w:eastAsia="en-US" w:bidi="en-US"/>
        </w:rPr>
        <w:t>because, if, when, where, what, why, how.</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О,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II и </w:t>
      </w:r>
      <w:r>
        <w:rPr>
          <w:lang w:val="en-US" w:eastAsia="en-US" w:bidi="en-US"/>
        </w:rPr>
        <w:t>Conditional</w:t>
      </w:r>
      <w:r w:rsidRPr="00D877A9">
        <w:rPr>
          <w:lang w:eastAsia="en-US" w:bidi="en-US"/>
        </w:rPr>
        <w:t xml:space="preserve"> </w:t>
      </w:r>
      <w:r>
        <w:rPr>
          <w:lang w:val="en-US" w:eastAsia="en-US" w:bidi="en-US"/>
        </w:rPr>
        <w:t>III</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Инверсия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hardly (ever) ...when, no sooner ... that, if only ...; </w:t>
      </w:r>
      <w:r>
        <w:t>в</w:t>
      </w:r>
      <w:r w:rsidRPr="00D877A9">
        <w:rPr>
          <w:lang w:val="en-US"/>
        </w:rPr>
        <w:t xml:space="preserve"> </w:t>
      </w:r>
      <w:r>
        <w:t>условных</w:t>
      </w:r>
      <w:r w:rsidRPr="00D877A9">
        <w:rPr>
          <w:lang w:val="en-US"/>
        </w:rPr>
        <w:t xml:space="preserve"> </w:t>
      </w:r>
      <w:r>
        <w:t>предложениях</w:t>
      </w:r>
      <w:r w:rsidRPr="00D877A9">
        <w:rPr>
          <w:lang w:val="en-US"/>
        </w:rPr>
        <w:t xml:space="preserve"> </w:t>
      </w:r>
      <w:r>
        <w:rPr>
          <w:lang w:val="en-US" w:eastAsia="en-US" w:bidi="en-US"/>
        </w:rPr>
        <w:t>(If)... should do.</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lastRenderedPageBreak/>
        <w:t>Модальные глаголы в косвенной речи в настоящем и прошедшем времени.</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as </w:t>
      </w:r>
      <w:r w:rsidRPr="00D877A9">
        <w:rPr>
          <w:lang w:val="en-US"/>
        </w:rPr>
        <w:t xml:space="preserve">... </w:t>
      </w:r>
      <w:r>
        <w:rPr>
          <w:lang w:val="en-US" w:eastAsia="en-US" w:bidi="en-US"/>
        </w:rPr>
        <w:t xml:space="preserve">as, not so </w:t>
      </w:r>
      <w:r w:rsidRPr="00D877A9">
        <w:rPr>
          <w:lang w:val="en-US"/>
        </w:rPr>
        <w:t xml:space="preserve">... </w:t>
      </w:r>
      <w:r>
        <w:rPr>
          <w:lang w:val="en-US" w:eastAsia="en-US" w:bidi="en-US"/>
        </w:rPr>
        <w:t>as; both ... and ..., either ... or, neither ... nor.</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 xml:space="preserve"> ...</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to do smth.</w:t>
      </w:r>
    </w:p>
    <w:p w:rsidR="00BA3FD6" w:rsidRDefault="00F70A16" w:rsidP="00D46495">
      <w:pPr>
        <w:pStyle w:val="28"/>
        <w:keepNext/>
        <w:shd w:val="clear" w:color="auto" w:fill="auto"/>
        <w:spacing w:line="360" w:lineRule="auto"/>
        <w:jc w:val="both"/>
      </w:pPr>
      <w:r>
        <w:t xml:space="preserve">Конструкция </w:t>
      </w:r>
      <w:r>
        <w:rPr>
          <w:lang w:val="en-US" w:eastAsia="en-US" w:bidi="en-US"/>
        </w:rPr>
        <w:t>used</w:t>
      </w:r>
      <w:r w:rsidRPr="00D877A9">
        <w:rPr>
          <w:lang w:eastAsia="en-US" w:bidi="en-US"/>
        </w:rPr>
        <w:t xml:space="preserve"> </w:t>
      </w:r>
      <w:r>
        <w:rPr>
          <w:lang w:val="en-US" w:eastAsia="en-US" w:bidi="en-US"/>
        </w:rPr>
        <w:t>to</w:t>
      </w:r>
      <w:r w:rsidRPr="00D877A9">
        <w:rPr>
          <w:lang w:eastAsia="en-US" w:bidi="en-US"/>
        </w:rPr>
        <w:t xml:space="preserve"> + </w:t>
      </w:r>
      <w:r>
        <w:t>инфинитив глагола.</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be/get used to smth; be/get used to doing smth.</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 xml:space="preserve">I prefer, I’d prefer, I’d rather prefer, </w:t>
      </w:r>
      <w:r>
        <w:t>выражающих</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конструкций</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(правильных и неправильных)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и наиболее употребительных формах</w:t>
      </w:r>
    </w:p>
    <w:p w:rsidR="00BA3FD6" w:rsidRPr="00D877A9" w:rsidRDefault="00F70A16" w:rsidP="00D46495">
      <w:pPr>
        <w:pStyle w:val="28"/>
        <w:keepNext/>
        <w:shd w:val="clear" w:color="auto" w:fill="auto"/>
        <w:spacing w:line="360" w:lineRule="auto"/>
        <w:jc w:val="both"/>
        <w:rPr>
          <w:lang w:val="en-US"/>
        </w:rPr>
      </w:pPr>
      <w:r>
        <w:t>страдательного</w:t>
      </w:r>
      <w:r w:rsidRPr="00D877A9">
        <w:rPr>
          <w:lang w:val="en-US"/>
        </w:rPr>
        <w:t xml:space="preserve"> </w:t>
      </w:r>
      <w:r>
        <w:t>залога</w:t>
      </w:r>
      <w:r w:rsidRPr="00D877A9">
        <w:rPr>
          <w:lang w:val="en-US"/>
        </w:rPr>
        <w:t xml:space="preserve"> </w:t>
      </w:r>
      <w:r>
        <w:rPr>
          <w:lang w:val="en-US" w:eastAsia="en-US" w:bidi="en-US"/>
        </w:rPr>
        <w:t>(Present/Past Simple Passive; Present Perfect Passive).</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 ought to).</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форма - цвет - происхождение - материал).</w:t>
      </w:r>
    </w:p>
    <w:p w:rsidR="00BA3FD6" w:rsidRPr="00D877A9" w:rsidRDefault="00F70A16" w:rsidP="00D46495">
      <w:pPr>
        <w:pStyle w:val="28"/>
        <w:keepNext/>
        <w:shd w:val="clear" w:color="auto" w:fill="auto"/>
        <w:spacing w:line="360" w:lineRule="auto"/>
        <w:jc w:val="both"/>
        <w:rPr>
          <w:lang w:val="en-US"/>
        </w:rPr>
      </w:pPr>
      <w:r>
        <w:lastRenderedPageBreak/>
        <w:t>Слова</w:t>
      </w:r>
      <w:r w:rsidRPr="00D877A9">
        <w:rPr>
          <w:lang w:val="en-US"/>
        </w:rPr>
        <w:t xml:space="preserve">, </w:t>
      </w:r>
      <w:r>
        <w:t>выражающие</w:t>
      </w:r>
      <w:r w:rsidRPr="00D877A9">
        <w:rPr>
          <w:lang w:val="en-US"/>
        </w:rPr>
        <w:t xml:space="preserve"> </w:t>
      </w:r>
      <w:r>
        <w:t>количество</w:t>
      </w:r>
      <w:r w:rsidRPr="00D877A9">
        <w:rPr>
          <w:lang w:val="en-US"/>
        </w:rPr>
        <w:t xml:space="preserve"> </w:t>
      </w:r>
      <w:r>
        <w:rPr>
          <w:lang w:val="en-US" w:eastAsia="en-US" w:bidi="en-US"/>
        </w:rPr>
        <w:t>(many/much, little/a little; few</w:t>
      </w:r>
      <w:r w:rsidRPr="00D877A9">
        <w:rPr>
          <w:lang w:val="en-US"/>
        </w:rPr>
        <w:t>/</w:t>
      </w:r>
      <w:r>
        <w:t>а</w:t>
      </w:r>
      <w:r w:rsidRPr="00D877A9">
        <w:rPr>
          <w:lang w:val="en-US"/>
        </w:rPr>
        <w:t xml:space="preserve"> </w:t>
      </w:r>
      <w:r>
        <w:rPr>
          <w:lang w:val="en-US" w:eastAsia="en-US" w:bidi="en-US"/>
        </w:rPr>
        <w:t>few; a lot of).</w:t>
      </w:r>
    </w:p>
    <w:p w:rsidR="00BA3FD6" w:rsidRDefault="00F70A16" w:rsidP="00D46495">
      <w:pPr>
        <w:pStyle w:val="28"/>
        <w:keepNext/>
        <w:shd w:val="clear" w:color="auto" w:fill="auto"/>
        <w:spacing w:line="360" w:lineRule="auto"/>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rPr>
          <w:lang w:val="en-US" w:eastAsia="en-US" w:bidi="en-US"/>
        </w:rPr>
        <w:t>etc</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spacing w:line="360" w:lineRule="auto"/>
        <w:jc w:val="both"/>
      </w:pPr>
      <w:r>
        <w:t>97.7.3. 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rsidP="00D46495">
      <w:pPr>
        <w:pStyle w:val="28"/>
        <w:keepNext/>
        <w:shd w:val="clear" w:color="auto" w:fill="auto"/>
        <w:tabs>
          <w:tab w:val="left" w:pos="1566"/>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97.8. Планируемые результаты освоения программы по английскому языку на уровне среднего общего образования.</w:t>
      </w:r>
    </w:p>
    <w:p w:rsidR="00BA3FD6" w:rsidRDefault="00F70A16" w:rsidP="00D46495">
      <w:pPr>
        <w:pStyle w:val="28"/>
        <w:keepNext/>
        <w:shd w:val="clear" w:color="auto" w:fill="auto"/>
        <w:tabs>
          <w:tab w:val="left" w:pos="1522"/>
        </w:tabs>
        <w:spacing w:line="360" w:lineRule="auto"/>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37"/>
        </w:tabs>
        <w:spacing w:line="360" w:lineRule="auto"/>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37"/>
        </w:tabs>
        <w:spacing w:line="360" w:lineRule="auto"/>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w:t>
      </w:r>
    </w:p>
    <w:p w:rsidR="00BA3FD6" w:rsidRDefault="00F70A16" w:rsidP="00D46495">
      <w:pPr>
        <w:pStyle w:val="28"/>
        <w:keepNext/>
        <w:shd w:val="clear" w:color="auto" w:fill="auto"/>
        <w:spacing w:line="360" w:lineRule="auto"/>
        <w:jc w:val="both"/>
      </w:pPr>
      <w:r>
        <w:lastRenderedPageBreak/>
        <w:t>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 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rsidP="00D46495">
      <w:pPr>
        <w:pStyle w:val="28"/>
        <w:keepNext/>
        <w:shd w:val="clear" w:color="auto" w:fill="auto"/>
        <w:spacing w:line="360" w:lineRule="auto"/>
        <w:jc w:val="both"/>
      </w:pPr>
      <w:r>
        <w:t>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46495">
      <w:pPr>
        <w:pStyle w:val="28"/>
        <w:keepNext/>
        <w:shd w:val="clear" w:color="auto" w:fill="auto"/>
        <w:spacing w:line="360" w:lineRule="auto"/>
        <w:jc w:val="both"/>
      </w:pPr>
      <w:r>
        <w:t xml:space="preserve">готовность к самовыражению в разных видах искусства, стремление проявлять качества </w:t>
      </w:r>
      <w:r>
        <w:lastRenderedPageBreak/>
        <w:t>творческой личности; 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w:t>
      </w:r>
    </w:p>
    <w:p w:rsidR="00BA3FD6" w:rsidRDefault="00F70A16" w:rsidP="00D46495">
      <w:pPr>
        <w:pStyle w:val="28"/>
        <w:keepNext/>
        <w:shd w:val="clear" w:color="auto" w:fill="auto"/>
        <w:spacing w:line="360" w:lineRule="auto"/>
        <w:jc w:val="both"/>
      </w:pPr>
      <w:r>
        <w:t>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w:t>
      </w:r>
      <w:r>
        <w:lastRenderedPageBreak/>
        <w:t>иностранного языка.</w:t>
      </w:r>
    </w:p>
    <w:p w:rsidR="00BA3FD6" w:rsidRDefault="00F70A16" w:rsidP="00D46495">
      <w:pPr>
        <w:pStyle w:val="28"/>
        <w:keepNext/>
        <w:shd w:val="clear" w:color="auto" w:fill="auto"/>
        <w:tabs>
          <w:tab w:val="left" w:pos="1535"/>
        </w:tabs>
        <w:spacing w:line="360" w:lineRule="auto"/>
        <w:jc w:val="both"/>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46495">
      <w:pPr>
        <w:pStyle w:val="28"/>
        <w:keepNext/>
        <w:shd w:val="clear" w:color="auto" w:fill="auto"/>
        <w:tabs>
          <w:tab w:val="left" w:pos="1565"/>
        </w:tabs>
        <w:spacing w:line="360" w:lineRule="auto"/>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98"/>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в языковых явлениях изучаемого иностранного (английского) языка;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89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лингвистической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958"/>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 xml:space="preserve">создавать тексты, в том числе на иностранном (английском) языке, в различных форматах с </w:t>
      </w:r>
      <w:r>
        <w:lastRenderedPageBreak/>
        <w:t>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rsidP="00D46495">
      <w:pPr>
        <w:pStyle w:val="28"/>
        <w:keepNext/>
        <w:shd w:val="clear" w:color="auto" w:fill="auto"/>
        <w:spacing w:line="360" w:lineRule="auto"/>
        <w:jc w:val="both"/>
      </w:pPr>
      <w:r>
        <w:t>оценивать достоверность информации, её соответствие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57"/>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757"/>
        </w:tabs>
        <w:spacing w:line="360" w:lineRule="auto"/>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882"/>
        </w:tabs>
        <w:spacing w:line="360" w:lineRule="auto"/>
        <w:jc w:val="both"/>
      </w:pPr>
      <w:r>
        <w:t xml:space="preserve">У обучающегося будут сформированы умения самоконтроля, эмоционального интеллекта </w:t>
      </w:r>
      <w:r>
        <w:lastRenderedPageBreak/>
        <w:t>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882"/>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w:t>
      </w:r>
    </w:p>
    <w:p w:rsidR="00BA3FD6" w:rsidRDefault="00F70A16" w:rsidP="00D46495">
      <w:pPr>
        <w:pStyle w:val="28"/>
        <w:keepNext/>
        <w:shd w:val="clear" w:color="auto" w:fill="auto"/>
        <w:spacing w:line="360" w:lineRule="auto"/>
        <w:jc w:val="both"/>
      </w:pPr>
      <w:r>
        <w:t>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rsidP="00D46495">
      <w:pPr>
        <w:pStyle w:val="28"/>
        <w:keepNext/>
        <w:shd w:val="clear" w:color="auto" w:fill="auto"/>
        <w:spacing w:line="360" w:lineRule="auto"/>
        <w:jc w:val="both"/>
      </w:pPr>
      <w:r>
        <w:t xml:space="preserve">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w:t>
      </w:r>
      <w:r>
        <w:lastRenderedPageBreak/>
        <w:t>социокультурной, компенсаторной и метапредметной.</w:t>
      </w:r>
    </w:p>
    <w:p w:rsidR="00BA3FD6" w:rsidRDefault="00F70A16" w:rsidP="00D46495">
      <w:pPr>
        <w:pStyle w:val="28"/>
        <w:keepNext/>
        <w:shd w:val="clear" w:color="auto" w:fill="auto"/>
        <w:spacing w:line="360" w:lineRule="auto"/>
        <w:jc w:val="both"/>
      </w:pPr>
      <w:r>
        <w:t>К концу 10 класса обучающийся научится:</w:t>
      </w:r>
    </w:p>
    <w:p w:rsidR="00BA3FD6" w:rsidRDefault="00F70A16" w:rsidP="00D46495">
      <w:pPr>
        <w:pStyle w:val="28"/>
        <w:keepNext/>
        <w:shd w:val="clear" w:color="auto" w:fill="auto"/>
        <w:tabs>
          <w:tab w:val="left" w:pos="1042"/>
        </w:tabs>
        <w:spacing w:line="360" w:lineRule="auto"/>
        <w:jc w:val="both"/>
      </w:pPr>
      <w:r>
        <w:t>владеть основными видами речевой деятельности:</w:t>
      </w:r>
    </w:p>
    <w:p w:rsidR="00BA3FD6" w:rsidRDefault="00F70A16" w:rsidP="00D46495">
      <w:pPr>
        <w:pStyle w:val="28"/>
        <w:keepNext/>
        <w:shd w:val="clear" w:color="auto" w:fill="auto"/>
        <w:spacing w:line="360" w:lineRule="auto"/>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rsidP="00D46495">
      <w:pPr>
        <w:pStyle w:val="28"/>
        <w:keepNext/>
        <w:shd w:val="clear" w:color="auto" w:fill="auto"/>
        <w:spacing w:line="360" w:lineRule="auto"/>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rsidP="00D46495">
      <w:pPr>
        <w:pStyle w:val="28"/>
        <w:keepNext/>
        <w:shd w:val="clear" w:color="auto" w:fill="auto"/>
        <w:spacing w:line="360" w:lineRule="auto"/>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rsidP="00D46495">
      <w:pPr>
        <w:pStyle w:val="28"/>
        <w:keepNext/>
        <w:shd w:val="clear" w:color="auto" w:fill="auto"/>
        <w:spacing w:line="360" w:lineRule="auto"/>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D877A9">
        <w:rPr>
          <w:lang w:eastAsia="en-US" w:bidi="en-US"/>
        </w:rPr>
        <w:t>(</w:t>
      </w:r>
      <w:r>
        <w:rPr>
          <w:lang w:val="en-US" w:eastAsia="en-US" w:bidi="en-US"/>
        </w:rPr>
        <w:t>CV</w:t>
      </w:r>
      <w:r w:rsidRPr="00D877A9">
        <w:rPr>
          <w:lang w:eastAsia="en-US" w:bidi="en-US"/>
        </w:rPr>
        <w:t xml:space="preserve">) </w:t>
      </w:r>
      <w:r>
        <w:t xml:space="preserve">с сообщением основных сведений о себе в соответствии с нормами, принятыми в </w:t>
      </w:r>
      <w:r>
        <w:lastRenderedPageBreak/>
        <w:t>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rsidP="00D46495">
      <w:pPr>
        <w:pStyle w:val="28"/>
        <w:keepNext/>
        <w:shd w:val="clear" w:color="auto" w:fill="auto"/>
        <w:spacing w:line="360" w:lineRule="auto"/>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430"/>
          <w:tab w:val="left" w:pos="6736"/>
        </w:tabs>
        <w:spacing w:line="360" w:lineRule="auto"/>
        <w:jc w:val="both"/>
      </w:pPr>
      <w:r>
        <w:t>владеть фонетическими навыками:</w:t>
      </w:r>
      <w:r>
        <w:tab/>
        <w:t>различать на слух,</w:t>
      </w:r>
    </w:p>
    <w:p w:rsidR="00BA3FD6" w:rsidRDefault="00F70A16" w:rsidP="00D46495">
      <w:pPr>
        <w:pStyle w:val="28"/>
        <w:keepNext/>
        <w:shd w:val="clear" w:color="auto" w:fill="auto"/>
        <w:spacing w:line="360" w:lineRule="auto"/>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w:t>
      </w:r>
    </w:p>
    <w:p w:rsidR="00BA3FD6" w:rsidRDefault="00F70A16" w:rsidP="00D46495">
      <w:pPr>
        <w:pStyle w:val="28"/>
        <w:keepNext/>
        <w:shd w:val="clear" w:color="auto" w:fill="auto"/>
        <w:tabs>
          <w:tab w:val="left" w:pos="6736"/>
        </w:tabs>
        <w:spacing w:line="360" w:lineRule="auto"/>
        <w:jc w:val="both"/>
      </w:pPr>
      <w:r>
        <w:t>владеть пунктуационными навыками:</w:t>
      </w:r>
      <w:r>
        <w:tab/>
        <w:t>использовать запятую</w:t>
      </w:r>
    </w:p>
    <w:p w:rsidR="00BA3FD6" w:rsidRDefault="00F70A16" w:rsidP="00D46495">
      <w:pPr>
        <w:pStyle w:val="28"/>
        <w:keepNext/>
        <w:shd w:val="clear" w:color="auto" w:fill="auto"/>
        <w:spacing w:line="360" w:lineRule="auto"/>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D46495">
      <w:pPr>
        <w:pStyle w:val="28"/>
        <w:keepNext/>
        <w:shd w:val="clear" w:color="auto" w:fill="auto"/>
        <w:tabs>
          <w:tab w:val="left" w:pos="1038"/>
        </w:tabs>
        <w:spacing w:line="360" w:lineRule="auto"/>
        <w:jc w:val="both"/>
      </w:pPr>
      <w:r>
        <w:t xml:space="preserve">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w:t>
      </w:r>
      <w: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 xml:space="preserve">; </w:t>
      </w:r>
      <w:r>
        <w:t xml:space="preserve">имена существительные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t xml:space="preserve">и 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ist</w:t>
      </w:r>
      <w:r w:rsidRPr="00D877A9">
        <w:rPr>
          <w:lang w:eastAsia="en-US" w:bidi="en-US"/>
        </w:rPr>
        <w:t>,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xml:space="preserve">, -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 xml:space="preserve">; </w:t>
      </w:r>
      <w:r>
        <w:t xml:space="preserve">имена прилагательные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ful</w:t>
      </w:r>
      <w:r w:rsidRPr="00D877A9">
        <w:rPr>
          <w:lang w:eastAsia="en-US" w:bidi="en-US"/>
        </w:rPr>
        <w:t>,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 xml:space="preserve">, - </w:t>
      </w:r>
      <w:r>
        <w:t xml:space="preserve">у; наречия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t xml:space="preserve">и суффикса -1у; числительные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football</w:t>
      </w:r>
      <w:r w:rsidRPr="00D877A9">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D877A9">
        <w:rPr>
          <w:lang w:eastAsia="en-US" w:bidi="en-US"/>
        </w:rPr>
        <w:t>(</w:t>
      </w:r>
      <w:r>
        <w:rPr>
          <w:lang w:val="en-US" w:eastAsia="en-US" w:bidi="en-US"/>
        </w:rPr>
        <w:t>bluebell</w:t>
      </w:r>
      <w:r w:rsidRPr="00D877A9">
        <w:rPr>
          <w:lang w:eastAsia="en-US" w:bidi="en-US"/>
        </w:rPr>
        <w:t xml:space="preserve">); </w:t>
      </w:r>
      <w:r>
        <w:t xml:space="preserve">сложные существительные путём соединения основ 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w:t>
      </w:r>
      <w:r>
        <w:rPr>
          <w:lang w:val="en-US" w:eastAsia="en-US" w:bidi="en-US"/>
        </w:rPr>
        <w:t>law</w:t>
      </w:r>
      <w:r w:rsidRPr="00D877A9">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 xml:space="preserve">); </w:t>
      </w:r>
      <w:r>
        <w:t xml:space="preserve">сложные прилагательные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 xml:space="preserve">); </w:t>
      </w:r>
      <w:r>
        <w:t xml:space="preserve">имён существительных от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 xml:space="preserve">); </w:t>
      </w:r>
      <w:r>
        <w:t xml:space="preserve">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 xml:space="preserve">); </w:t>
      </w:r>
      <w:r>
        <w:t xml:space="preserve">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028"/>
        </w:tabs>
        <w:spacing w:line="360" w:lineRule="auto"/>
        <w:jc w:val="both"/>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 xml:space="preserve">; </w:t>
      </w:r>
      <w:r>
        <w:t xml:space="preserve">предложения с начальным </w:t>
      </w:r>
      <w:r>
        <w:rPr>
          <w:lang w:val="en-US" w:eastAsia="en-US" w:bidi="en-US"/>
        </w:rPr>
        <w:t>There</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предложения с глагольными конструкциями, содержащими глаголы-связки </w:t>
      </w:r>
      <w:r>
        <w:rPr>
          <w:lang w:val="en-US" w:eastAsia="en-US" w:bidi="en-US"/>
        </w:rPr>
        <w:t>to</w:t>
      </w:r>
      <w:r w:rsidRPr="00D877A9">
        <w:rPr>
          <w:lang w:eastAsia="en-US" w:bidi="en-US"/>
        </w:rPr>
        <w:t xml:space="preserve"> </w:t>
      </w:r>
      <w:r>
        <w:rPr>
          <w:lang w:val="en-US" w:eastAsia="en-US" w:bidi="en-US"/>
        </w:rPr>
        <w:t>be</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look</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seem</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feel</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со сложным дополнением - </w:t>
      </w:r>
      <w:r>
        <w:rPr>
          <w:lang w:val="en-US" w:eastAsia="en-US" w:bidi="en-US"/>
        </w:rPr>
        <w:t>Complex</w:t>
      </w:r>
      <w:r w:rsidRPr="00D877A9">
        <w:rPr>
          <w:lang w:eastAsia="en-US" w:bidi="en-US"/>
        </w:rPr>
        <w:t xml:space="preserve"> </w:t>
      </w:r>
      <w:r>
        <w:rPr>
          <w:lang w:val="en-US" w:eastAsia="en-US" w:bidi="en-US"/>
        </w:rPr>
        <w:t>Object</w:t>
      </w:r>
      <w:r w:rsidRPr="00D877A9">
        <w:rPr>
          <w:lang w:eastAsia="en-US" w:bidi="en-US"/>
        </w:rPr>
        <w:t xml:space="preserve">; </w:t>
      </w:r>
      <w:r>
        <w:t xml:space="preserve">сложносочинённые предложения с сочинительными союзами </w:t>
      </w:r>
      <w:r>
        <w:rPr>
          <w:lang w:val="en-US" w:eastAsia="en-US" w:bidi="en-US"/>
        </w:rPr>
        <w:t>and</w:t>
      </w:r>
      <w:r w:rsidRPr="00D877A9">
        <w:rPr>
          <w:lang w:eastAsia="en-US" w:bidi="en-US"/>
        </w:rPr>
        <w:t xml:space="preserve">, </w:t>
      </w:r>
      <w:r>
        <w:rPr>
          <w:lang w:val="en-US" w:eastAsia="en-US" w:bidi="en-US"/>
        </w:rPr>
        <w:t>but</w:t>
      </w:r>
      <w:r w:rsidRPr="00D877A9">
        <w:rPr>
          <w:lang w:eastAsia="en-US" w:bidi="en-US"/>
        </w:rPr>
        <w:t xml:space="preserve">, </w:t>
      </w:r>
      <w:r>
        <w:rPr>
          <w:lang w:val="en-US" w:eastAsia="en-US" w:bidi="en-US"/>
        </w:rPr>
        <w:t>or</w:t>
      </w:r>
      <w:r w:rsidRPr="00D877A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877A9">
        <w:rPr>
          <w:lang w:eastAsia="en-US" w:bidi="en-US"/>
        </w:rPr>
        <w:t xml:space="preserve">, </w:t>
      </w:r>
      <w:r>
        <w:rPr>
          <w:lang w:val="en-US" w:eastAsia="en-US" w:bidi="en-US"/>
        </w:rPr>
        <w:t>if</w:t>
      </w:r>
      <w:r w:rsidRPr="00D877A9">
        <w:rPr>
          <w:lang w:eastAsia="en-US" w:bidi="en-US"/>
        </w:rPr>
        <w:t xml:space="preserve">, </w:t>
      </w:r>
      <w:r>
        <w:rPr>
          <w:lang w:val="en-US" w:eastAsia="en-US" w:bidi="en-US"/>
        </w:rPr>
        <w:t>when</w:t>
      </w:r>
      <w:r w:rsidRPr="00D877A9">
        <w:rPr>
          <w:lang w:eastAsia="en-US" w:bidi="en-US"/>
        </w:rPr>
        <w:t xml:space="preserve">, </w:t>
      </w:r>
      <w:r>
        <w:rPr>
          <w:lang w:val="en-US" w:eastAsia="en-US" w:bidi="en-US"/>
        </w:rPr>
        <w:t>where</w:t>
      </w:r>
      <w:r w:rsidRPr="00D877A9">
        <w:rPr>
          <w:lang w:eastAsia="en-US" w:bidi="en-US"/>
        </w:rPr>
        <w:t xml:space="preserve">, </w:t>
      </w:r>
      <w:r>
        <w:rPr>
          <w:lang w:val="en-US" w:eastAsia="en-US" w:bidi="en-US"/>
        </w:rPr>
        <w:t>what</w:t>
      </w:r>
      <w:r w:rsidRPr="00D877A9">
        <w:rPr>
          <w:lang w:eastAsia="en-US" w:bidi="en-US"/>
        </w:rPr>
        <w:t xml:space="preserve">, </w:t>
      </w:r>
      <w:r>
        <w:rPr>
          <w:lang w:val="en-US" w:eastAsia="en-US" w:bidi="en-US"/>
        </w:rPr>
        <w:t>why</w:t>
      </w:r>
      <w:r w:rsidRPr="00D877A9">
        <w:rPr>
          <w:lang w:eastAsia="en-US" w:bidi="en-US"/>
        </w:rPr>
        <w:t xml:space="preserve">, </w:t>
      </w:r>
      <w:r>
        <w:rPr>
          <w:lang w:val="en-US" w:eastAsia="en-US" w:bidi="en-US"/>
        </w:rPr>
        <w:t>how</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О,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II и </w:t>
      </w:r>
      <w:r>
        <w:rPr>
          <w:lang w:val="en-US" w:eastAsia="en-US" w:bidi="en-US"/>
        </w:rPr>
        <w:t>Conditional</w:t>
      </w:r>
      <w:r w:rsidRPr="00D877A9">
        <w:rPr>
          <w:lang w:eastAsia="en-US" w:bidi="en-US"/>
        </w:rPr>
        <w:t xml:space="preserve"> </w:t>
      </w:r>
      <w:r>
        <w:rPr>
          <w:lang w:val="en-US" w:eastAsia="en-US" w:bidi="en-US"/>
        </w:rPr>
        <w:t>III</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инверсию</w:t>
      </w:r>
      <w:r w:rsidRPr="00D877A9">
        <w:rPr>
          <w:lang w:val="en-US"/>
        </w:rPr>
        <w:t xml:space="preserve"> </w:t>
      </w:r>
      <w:r>
        <w:t>с</w:t>
      </w:r>
      <w:r w:rsidRPr="00D877A9">
        <w:rPr>
          <w:lang w:val="en-US"/>
        </w:rPr>
        <w:t xml:space="preserve"> </w:t>
      </w:r>
      <w:r>
        <w:t>конструкциями</w:t>
      </w:r>
      <w:r w:rsidRPr="00D877A9">
        <w:rPr>
          <w:lang w:val="en-US"/>
        </w:rPr>
        <w:t xml:space="preserve"> </w:t>
      </w:r>
      <w:r>
        <w:rPr>
          <w:lang w:val="en-US" w:eastAsia="en-US" w:bidi="en-US"/>
        </w:rPr>
        <w:t xml:space="preserve">hardly (ever) ...when, no sooner ... that, if only ...; </w:t>
      </w:r>
      <w:r>
        <w:t>в</w:t>
      </w:r>
      <w:r w:rsidRPr="00D877A9">
        <w:rPr>
          <w:lang w:val="en-US"/>
        </w:rPr>
        <w:t xml:space="preserve"> </w:t>
      </w:r>
      <w:r>
        <w:t>условных</w:t>
      </w:r>
      <w:r w:rsidRPr="00D877A9">
        <w:rPr>
          <w:lang w:val="en-US"/>
        </w:rPr>
        <w:t xml:space="preserve"> </w:t>
      </w:r>
      <w:r>
        <w:t>предложениях</w:t>
      </w:r>
      <w:r w:rsidRPr="00D877A9">
        <w:rPr>
          <w:lang w:val="en-US"/>
        </w:rPr>
        <w:t xml:space="preserve"> </w:t>
      </w:r>
      <w:r>
        <w:rPr>
          <w:lang w:val="en-US" w:eastAsia="en-US" w:bidi="en-US"/>
        </w:rPr>
        <w:t>(If) ... should do;</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not</w:t>
      </w:r>
      <w:r w:rsidRPr="00D877A9">
        <w:rPr>
          <w:lang w:eastAsia="en-US" w:bidi="en-US"/>
        </w:rPr>
        <w:t xml:space="preserve"> </w:t>
      </w:r>
      <w:r>
        <w:rPr>
          <w:lang w:val="en-US" w:eastAsia="en-US" w:bidi="en-US"/>
        </w:rPr>
        <w:t>so</w:t>
      </w:r>
      <w:r w:rsidRPr="00D877A9">
        <w:rPr>
          <w:lang w:eastAsia="en-US" w:bidi="en-US"/>
        </w:rPr>
        <w:t xml:space="preserve"> ... </w:t>
      </w:r>
      <w:r>
        <w:rPr>
          <w:lang w:val="en-US" w:eastAsia="en-US" w:bidi="en-US"/>
        </w:rPr>
        <w:t>as</w:t>
      </w:r>
      <w:r w:rsidRPr="00D877A9">
        <w:rPr>
          <w:lang w:eastAsia="en-US" w:bidi="en-US"/>
        </w:rPr>
        <w:t xml:space="preserve">; </w:t>
      </w:r>
      <w:r>
        <w:rPr>
          <w:lang w:val="en-US" w:eastAsia="en-US" w:bidi="en-US"/>
        </w:rPr>
        <w:t>both</w:t>
      </w:r>
      <w:r w:rsidRPr="00D877A9">
        <w:rPr>
          <w:lang w:eastAsia="en-US" w:bidi="en-US"/>
        </w:rPr>
        <w:t xml:space="preserve"> ... </w:t>
      </w:r>
      <w:r>
        <w:rPr>
          <w:lang w:val="en-US" w:eastAsia="en-US" w:bidi="en-US"/>
        </w:rPr>
        <w:t>and</w:t>
      </w:r>
      <w:r w:rsidRPr="00D877A9">
        <w:rPr>
          <w:lang w:eastAsia="en-US" w:bidi="en-US"/>
        </w:rPr>
        <w:t xml:space="preserve"> ..., </w:t>
      </w:r>
      <w:r>
        <w:rPr>
          <w:lang w:val="en-US" w:eastAsia="en-US" w:bidi="en-US"/>
        </w:rPr>
        <w:t>either</w:t>
      </w:r>
      <w:r w:rsidRPr="00D877A9">
        <w:rPr>
          <w:lang w:eastAsia="en-US" w:bidi="en-US"/>
        </w:rPr>
        <w:t xml:space="preserve"> ... </w:t>
      </w:r>
      <w:r>
        <w:rPr>
          <w:lang w:val="en-US" w:eastAsia="en-US" w:bidi="en-US"/>
        </w:rPr>
        <w:t>or</w:t>
      </w:r>
      <w:r w:rsidRPr="00D877A9">
        <w:rPr>
          <w:lang w:eastAsia="en-US" w:bidi="en-US"/>
        </w:rPr>
        <w:t xml:space="preserve">, </w:t>
      </w:r>
      <w:r>
        <w:rPr>
          <w:lang w:val="en-US" w:eastAsia="en-US" w:bidi="en-US"/>
        </w:rPr>
        <w:t>neither</w:t>
      </w:r>
      <w:r w:rsidRPr="00D877A9">
        <w:rPr>
          <w:lang w:eastAsia="en-US" w:bidi="en-US"/>
        </w:rPr>
        <w:t xml:space="preserve"> ... </w:t>
      </w:r>
      <w:r>
        <w:rPr>
          <w:lang w:val="en-US" w:eastAsia="en-US" w:bidi="en-US"/>
        </w:rPr>
        <w:t>nor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w:t>
      </w:r>
      <w:r>
        <w:rPr>
          <w:lang w:val="en-US" w:eastAsia="en-US" w:bidi="en-US"/>
        </w:rPr>
        <w:t>I</w:t>
      </w:r>
      <w:r w:rsidRPr="00D877A9">
        <w:rPr>
          <w:lang w:eastAsia="en-US" w:bidi="en-US"/>
        </w:rPr>
        <w:t xml:space="preserve">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used to + </w:t>
      </w:r>
      <w:r>
        <w:t>инфинитив</w:t>
      </w:r>
      <w:r w:rsidRPr="00D877A9">
        <w:rPr>
          <w:lang w:val="en-US"/>
        </w:rPr>
        <w:t xml:space="preserve"> </w:t>
      </w:r>
      <w:r>
        <w:t>глагола</w:t>
      </w:r>
      <w:r w:rsidRPr="00D877A9">
        <w:rPr>
          <w:lang w:val="en-US"/>
        </w:rPr>
        <w:t xml:space="preserve">; </w:t>
      </w:r>
      <w:r>
        <w:t>конструкции</w:t>
      </w:r>
      <w:r w:rsidRPr="00D877A9">
        <w:rPr>
          <w:lang w:val="en-US"/>
        </w:rPr>
        <w:t xml:space="preserve"> </w:t>
      </w:r>
      <w:r>
        <w:rPr>
          <w:lang w:val="en-US" w:eastAsia="en-US" w:bidi="en-US"/>
        </w:rPr>
        <w:t xml:space="preserve">be/get used to smth; be/get used to doing smth; </w:t>
      </w:r>
      <w:r>
        <w:t>конструкции</w:t>
      </w:r>
      <w:r w:rsidRPr="00D877A9">
        <w:rPr>
          <w:lang w:val="en-US"/>
        </w:rPr>
        <w:t xml:space="preserve"> </w:t>
      </w:r>
      <w:r>
        <w:rPr>
          <w:lang w:val="en-US" w:eastAsia="en-US" w:bidi="en-US"/>
        </w:rPr>
        <w:t xml:space="preserve">I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конструкции</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lastRenderedPageBreak/>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 ought to);</w:t>
      </w:r>
    </w:p>
    <w:p w:rsidR="00BA3FD6" w:rsidRPr="00D877A9" w:rsidRDefault="00F70A16" w:rsidP="00D46495">
      <w:pPr>
        <w:pStyle w:val="28"/>
        <w:keepNext/>
        <w:shd w:val="clear" w:color="auto" w:fill="auto"/>
        <w:spacing w:line="360" w:lineRule="auto"/>
        <w:jc w:val="both"/>
        <w:rPr>
          <w:lang w:val="en-US"/>
        </w:rPr>
      </w:pPr>
      <w:r>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Default="00F70A16" w:rsidP="00D46495">
      <w:pPr>
        <w:pStyle w:val="28"/>
        <w:keepNext/>
        <w:shd w:val="clear" w:color="auto" w:fill="auto"/>
        <w:spacing w:line="360" w:lineRule="auto"/>
        <w:jc w:val="both"/>
      </w:pPr>
      <w:r>
        <w:t xml:space="preserve">слова, выражающие количество </w:t>
      </w:r>
      <w:r w:rsidRPr="00D877A9">
        <w:rPr>
          <w:lang w:eastAsia="en-US" w:bidi="en-US"/>
        </w:rPr>
        <w:t>(</w:t>
      </w:r>
      <w:r>
        <w:rPr>
          <w:lang w:val="en-US" w:eastAsia="en-US" w:bidi="en-US"/>
        </w:rPr>
        <w:t>many</w:t>
      </w:r>
      <w:r w:rsidRPr="00D877A9">
        <w:rPr>
          <w:lang w:eastAsia="en-US" w:bidi="en-US"/>
        </w:rPr>
        <w:t>/</w:t>
      </w:r>
      <w:r>
        <w:rPr>
          <w:lang w:val="en-US" w:eastAsia="en-US" w:bidi="en-US"/>
        </w:rPr>
        <w:t>much</w:t>
      </w:r>
      <w:r w:rsidRPr="00D877A9">
        <w:rPr>
          <w:lang w:eastAsia="en-US" w:bidi="en-US"/>
        </w:rPr>
        <w:t xml:space="preserve">, </w:t>
      </w:r>
      <w:r>
        <w:rPr>
          <w:lang w:val="en-US" w:eastAsia="en-US" w:bidi="en-US"/>
        </w:rPr>
        <w:t>little</w:t>
      </w:r>
      <w:r w:rsidRPr="00D877A9">
        <w:rPr>
          <w:lang w:eastAsia="en-US" w:bidi="en-US"/>
        </w:rPr>
        <w:t>/</w:t>
      </w:r>
      <w:r>
        <w:rPr>
          <w:lang w:val="en-US" w:eastAsia="en-US" w:bidi="en-US"/>
        </w:rPr>
        <w:t>a</w:t>
      </w:r>
      <w:r w:rsidRPr="00D877A9">
        <w:rPr>
          <w:lang w:eastAsia="en-US" w:bidi="en-US"/>
        </w:rPr>
        <w:t xml:space="preserve"> </w:t>
      </w:r>
      <w:r>
        <w:rPr>
          <w:lang w:val="en-US" w:eastAsia="en-US" w:bidi="en-US"/>
        </w:rPr>
        <w:t>little</w:t>
      </w:r>
      <w:r w:rsidRPr="00D877A9">
        <w:rPr>
          <w:lang w:eastAsia="en-US" w:bidi="en-US"/>
        </w:rPr>
        <w:t xml:space="preserve">; </w:t>
      </w:r>
      <w:r>
        <w:rPr>
          <w:lang w:val="en-US" w:eastAsia="en-US" w:bidi="en-US"/>
        </w:rPr>
        <w:t>few</w:t>
      </w:r>
      <w:r>
        <w:t xml:space="preserve">/а </w:t>
      </w:r>
      <w:r>
        <w:rPr>
          <w:lang w:val="en-US" w:eastAsia="en-US" w:bidi="en-US"/>
        </w:rPr>
        <w:t>few</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lot</w:t>
      </w:r>
      <w:r w:rsidRPr="00D877A9">
        <w:rPr>
          <w:lang w:eastAsia="en-US" w:bidi="en-US"/>
        </w:rPr>
        <w:t xml:space="preserve"> </w:t>
      </w:r>
      <w:r>
        <w:rPr>
          <w:lang w:val="en-US" w:eastAsia="en-US" w:bidi="en-US"/>
        </w:rPr>
        <w:t>of</w:t>
      </w:r>
      <w:r w:rsidRPr="00D877A9">
        <w:rPr>
          <w:lang w:eastAsia="en-US" w:bidi="en-US"/>
        </w:rPr>
        <w:t xml:space="preserve">); </w:t>
      </w:r>
      <w:r>
        <w:t>личные местоимения в именительном и объектном падежах; притяжательные</w:t>
      </w:r>
    </w:p>
    <w:p w:rsidR="00BA3FD6" w:rsidRDefault="00F70A16" w:rsidP="00D46495">
      <w:pPr>
        <w:pStyle w:val="28"/>
        <w:keepNext/>
        <w:shd w:val="clear" w:color="auto" w:fill="auto"/>
        <w:spacing w:line="360" w:lineRule="auto"/>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rPr>
          <w:lang w:val="en-US" w:eastAsia="en-US" w:bidi="en-US"/>
        </w:rPr>
        <w:t>etc</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tabs>
          <w:tab w:val="left" w:pos="1067"/>
        </w:tabs>
        <w:spacing w:line="360" w:lineRule="auto"/>
        <w:jc w:val="both"/>
      </w:pPr>
      <w:r>
        <w:t>владеть социокультурными знаниями и умениями:</w:t>
      </w:r>
    </w:p>
    <w:p w:rsidR="00BA3FD6" w:rsidRDefault="00F70A16" w:rsidP="00D46495">
      <w:pPr>
        <w:pStyle w:val="28"/>
        <w:keepNext/>
        <w:shd w:val="clear" w:color="auto" w:fill="auto"/>
        <w:spacing w:line="360" w:lineRule="auto"/>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46495">
      <w:pPr>
        <w:pStyle w:val="28"/>
        <w:keepNext/>
        <w:shd w:val="clear" w:color="auto" w:fill="auto"/>
        <w:spacing w:line="360" w:lineRule="auto"/>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w:t>
      </w:r>
      <w:r>
        <w:lastRenderedPageBreak/>
        <w:t>праздники, этикетные особенности общения);</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D46495">
      <w:pPr>
        <w:pStyle w:val="28"/>
        <w:keepNext/>
        <w:shd w:val="clear" w:color="auto" w:fill="auto"/>
        <w:spacing w:line="360" w:lineRule="auto"/>
        <w:jc w:val="both"/>
      </w:pPr>
      <w:r>
        <w:t>проявлять уважение к иной культуре;</w:t>
      </w:r>
    </w:p>
    <w:p w:rsidR="00BA3FD6" w:rsidRDefault="00F70A16" w:rsidP="00D46495">
      <w:pPr>
        <w:pStyle w:val="28"/>
        <w:keepNext/>
        <w:shd w:val="clear" w:color="auto" w:fill="auto"/>
        <w:spacing w:line="360" w:lineRule="auto"/>
        <w:jc w:val="both"/>
      </w:pPr>
      <w:r>
        <w:t>соблюдать нормы вежливости в межкультурном общении;</w:t>
      </w:r>
    </w:p>
    <w:p w:rsidR="00BA3FD6" w:rsidRDefault="00F70A16" w:rsidP="00D46495">
      <w:pPr>
        <w:pStyle w:val="28"/>
        <w:keepNext/>
        <w:shd w:val="clear" w:color="auto" w:fill="auto"/>
        <w:tabs>
          <w:tab w:val="left" w:pos="1067"/>
        </w:tabs>
        <w:spacing w:line="360" w:lineRule="auto"/>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tabs>
          <w:tab w:val="left" w:pos="1067"/>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rsidP="00D46495">
      <w:pPr>
        <w:pStyle w:val="28"/>
        <w:keepNext/>
        <w:shd w:val="clear" w:color="auto" w:fill="auto"/>
        <w:spacing w:line="360" w:lineRule="auto"/>
        <w:jc w:val="both"/>
      </w:pPr>
      <w:r>
        <w:t>К концу 11 класса обучающийся научится:</w:t>
      </w:r>
    </w:p>
    <w:p w:rsidR="00BA3FD6" w:rsidRDefault="00F70A16" w:rsidP="00D46495">
      <w:pPr>
        <w:pStyle w:val="28"/>
        <w:keepNext/>
        <w:shd w:val="clear" w:color="auto" w:fill="auto"/>
        <w:tabs>
          <w:tab w:val="left" w:pos="1042"/>
        </w:tabs>
        <w:spacing w:line="360" w:lineRule="auto"/>
        <w:jc w:val="both"/>
      </w:pPr>
      <w:r>
        <w:t>владеть основными видами речевой деятельности:</w:t>
      </w:r>
    </w:p>
    <w:p w:rsidR="00BA3FD6" w:rsidRDefault="00F70A16" w:rsidP="00D46495">
      <w:pPr>
        <w:pStyle w:val="28"/>
        <w:keepNext/>
        <w:shd w:val="clear" w:color="auto" w:fill="auto"/>
        <w:spacing w:line="360" w:lineRule="auto"/>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46495">
      <w:pPr>
        <w:pStyle w:val="28"/>
        <w:keepNext/>
        <w:shd w:val="clear" w:color="auto" w:fill="auto"/>
        <w:spacing w:line="360" w:lineRule="auto"/>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w:t>
      </w:r>
      <w:r>
        <w:lastRenderedPageBreak/>
        <w:t>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rsidP="00D46495">
      <w:pPr>
        <w:pStyle w:val="28"/>
        <w:keepNext/>
        <w:shd w:val="clear" w:color="auto" w:fill="auto"/>
        <w:spacing w:line="360" w:lineRule="auto"/>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rsidP="00D46495">
      <w:pPr>
        <w:pStyle w:val="28"/>
        <w:keepNext/>
        <w:shd w:val="clear" w:color="auto" w:fill="auto"/>
        <w:spacing w:line="360" w:lineRule="auto"/>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rsidP="00D46495">
      <w:pPr>
        <w:pStyle w:val="28"/>
        <w:keepNext/>
        <w:shd w:val="clear" w:color="auto" w:fill="auto"/>
        <w:spacing w:line="360" w:lineRule="auto"/>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D877A9">
        <w:rPr>
          <w:lang w:eastAsia="en-US" w:bidi="en-US"/>
        </w:rPr>
        <w:t>(</w:t>
      </w:r>
      <w:r>
        <w:rPr>
          <w:lang w:val="en-US" w:eastAsia="en-US" w:bidi="en-US"/>
        </w:rPr>
        <w:t>CV</w:t>
      </w:r>
      <w:r w:rsidRPr="00D877A9">
        <w:rPr>
          <w:lang w:eastAsia="en-US" w:bidi="en-US"/>
        </w:rPr>
        <w:t xml:space="preserve">), </w:t>
      </w:r>
      <w:r>
        <w:t xml:space="preserve">письмо - обращение о приёме на работу </w:t>
      </w:r>
      <w:r w:rsidRPr="00D877A9">
        <w:rPr>
          <w:lang w:eastAsia="en-US" w:bidi="en-US"/>
        </w:rPr>
        <w:t>(</w:t>
      </w:r>
      <w:r>
        <w:rPr>
          <w:lang w:val="en-US" w:eastAsia="en-US" w:bidi="en-US"/>
        </w:rPr>
        <w:t>application</w:t>
      </w:r>
      <w:r w:rsidRPr="00D877A9">
        <w:rPr>
          <w:lang w:eastAsia="en-US" w:bidi="en-US"/>
        </w:rPr>
        <w:t xml:space="preserve"> </w:t>
      </w:r>
      <w:r>
        <w:rPr>
          <w:lang w:val="en-US" w:eastAsia="en-US" w:bidi="en-US"/>
        </w:rPr>
        <w:t>letter</w:t>
      </w:r>
      <w:r w:rsidRPr="00D877A9">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w:t>
      </w:r>
      <w:r>
        <w:lastRenderedPageBreak/>
        <w:t>письменно представлять результаты выполненной проектной работы (объём - до 250 слов);</w:t>
      </w:r>
    </w:p>
    <w:p w:rsidR="00BA3FD6" w:rsidRDefault="00F70A16" w:rsidP="00D46495">
      <w:pPr>
        <w:pStyle w:val="28"/>
        <w:keepNext/>
        <w:shd w:val="clear" w:color="auto" w:fill="auto"/>
        <w:spacing w:line="360" w:lineRule="auto"/>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725"/>
        </w:tabs>
        <w:spacing w:line="360" w:lineRule="auto"/>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w:t>
      </w:r>
    </w:p>
    <w:p w:rsidR="00BA3FD6" w:rsidRDefault="00F70A16" w:rsidP="00D46495">
      <w:pPr>
        <w:pStyle w:val="28"/>
        <w:keepNext/>
        <w:shd w:val="clear" w:color="auto" w:fill="auto"/>
        <w:tabs>
          <w:tab w:val="left" w:pos="6715"/>
        </w:tabs>
        <w:spacing w:line="360" w:lineRule="auto"/>
        <w:jc w:val="both"/>
      </w:pPr>
      <w:r>
        <w:t>владеть пунктуационными навыками:</w:t>
      </w:r>
      <w:r>
        <w:tab/>
        <w:t>использовать запятую</w:t>
      </w:r>
    </w:p>
    <w:p w:rsidR="00BA3FD6" w:rsidRDefault="00F70A16" w:rsidP="00D46495">
      <w:pPr>
        <w:pStyle w:val="28"/>
        <w:keepNext/>
        <w:shd w:val="clear" w:color="auto" w:fill="auto"/>
        <w:spacing w:line="360" w:lineRule="auto"/>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D46495">
      <w:pPr>
        <w:pStyle w:val="28"/>
        <w:keepNext/>
        <w:shd w:val="clear" w:color="auto" w:fill="auto"/>
        <w:tabs>
          <w:tab w:val="left" w:pos="1028"/>
        </w:tabs>
        <w:spacing w:line="360" w:lineRule="auto"/>
        <w:jc w:val="both"/>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D877A9">
        <w:rPr>
          <w:lang w:eastAsia="en-US" w:bidi="en-US"/>
        </w:rPr>
        <w:t xml:space="preserve">-, </w:t>
      </w:r>
      <w:r>
        <w:rPr>
          <w:lang w:val="en-US" w:eastAsia="en-US" w:bidi="en-US"/>
        </w:rPr>
        <w:t>mis</w:t>
      </w:r>
      <w:r w:rsidRPr="00D877A9">
        <w:rPr>
          <w:lang w:eastAsia="en-US" w:bidi="en-US"/>
        </w:rPr>
        <w:t xml:space="preserve">-, </w:t>
      </w:r>
      <w:r>
        <w:rPr>
          <w:lang w:val="en-US" w:eastAsia="en-US" w:bidi="en-US"/>
        </w:rPr>
        <w:t>re</w:t>
      </w:r>
      <w:r w:rsidRPr="00D877A9">
        <w:rPr>
          <w:lang w:eastAsia="en-US" w:bidi="en-US"/>
        </w:rPr>
        <w:t xml:space="preserve">-, </w:t>
      </w:r>
      <w:r>
        <w:rPr>
          <w:lang w:val="en-US" w:eastAsia="en-US" w:bidi="en-US"/>
        </w:rPr>
        <w:t>over</w:t>
      </w:r>
      <w:r w:rsidRPr="00D877A9">
        <w:rPr>
          <w:lang w:eastAsia="en-US" w:bidi="en-US"/>
        </w:rPr>
        <w:t xml:space="preserve">-, </w:t>
      </w:r>
      <w:r>
        <w:rPr>
          <w:lang w:val="en-US" w:eastAsia="en-US" w:bidi="en-US"/>
        </w:rPr>
        <w:t>under</w:t>
      </w:r>
      <w:r w:rsidRPr="00D877A9">
        <w:rPr>
          <w:lang w:eastAsia="en-US" w:bidi="en-US"/>
        </w:rPr>
        <w:t xml:space="preserve">- </w:t>
      </w:r>
      <w:r>
        <w:t xml:space="preserve">и суффиксов </w:t>
      </w:r>
      <w:r w:rsidRPr="00D877A9">
        <w:rPr>
          <w:lang w:eastAsia="en-US" w:bidi="en-US"/>
        </w:rPr>
        <w:t>-</w:t>
      </w:r>
      <w:r>
        <w:rPr>
          <w:lang w:val="en-US" w:eastAsia="en-US" w:bidi="en-US"/>
        </w:rPr>
        <w:t>ise</w:t>
      </w:r>
      <w:r w:rsidRPr="00D877A9">
        <w:rPr>
          <w:lang w:eastAsia="en-US" w:bidi="en-US"/>
        </w:rPr>
        <w:t>/-</w:t>
      </w:r>
      <w:r>
        <w:rPr>
          <w:lang w:val="en-US" w:eastAsia="en-US" w:bidi="en-US"/>
        </w:rPr>
        <w:t>ize</w:t>
      </w:r>
      <w:r w:rsidRPr="00D877A9">
        <w:rPr>
          <w:lang w:eastAsia="en-US" w:bidi="en-US"/>
        </w:rPr>
        <w:t>, -</w:t>
      </w:r>
      <w:r>
        <w:rPr>
          <w:lang w:val="en-US" w:eastAsia="en-US" w:bidi="en-US"/>
        </w:rPr>
        <w:t>en</w:t>
      </w:r>
      <w:r w:rsidRPr="00D877A9">
        <w:rPr>
          <w:lang w:eastAsia="en-US" w:bidi="en-US"/>
        </w:rPr>
        <w:t xml:space="preserve">; </w:t>
      </w:r>
      <w:r>
        <w:t xml:space="preserve">имена существительные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суффиксов </w:t>
      </w:r>
      <w:r w:rsidRPr="00D877A9">
        <w:rPr>
          <w:lang w:eastAsia="en-US" w:bidi="en-US"/>
        </w:rPr>
        <w:t>-</w:t>
      </w:r>
      <w:r>
        <w:rPr>
          <w:lang w:val="en-US" w:eastAsia="en-US" w:bidi="en-US"/>
        </w:rPr>
        <w:t>ance</w:t>
      </w:r>
      <w:r w:rsidRPr="00D877A9">
        <w:rPr>
          <w:lang w:eastAsia="en-US" w:bidi="en-US"/>
        </w:rPr>
        <w:t>/-</w:t>
      </w:r>
      <w:r>
        <w:rPr>
          <w:lang w:val="en-US" w:eastAsia="en-US" w:bidi="en-US"/>
        </w:rPr>
        <w:t>ence</w:t>
      </w:r>
      <w:r w:rsidRPr="00D877A9">
        <w:rPr>
          <w:lang w:eastAsia="en-US" w:bidi="en-US"/>
        </w:rPr>
        <w:t>, -</w:t>
      </w:r>
      <w:r>
        <w:rPr>
          <w:lang w:val="en-US" w:eastAsia="en-US" w:bidi="en-US"/>
        </w:rPr>
        <w:t>er</w:t>
      </w:r>
      <w:r w:rsidRPr="00D877A9">
        <w:rPr>
          <w:lang w:eastAsia="en-US" w:bidi="en-US"/>
        </w:rPr>
        <w:t>/-</w:t>
      </w:r>
      <w:r>
        <w:rPr>
          <w:lang w:val="en-US" w:eastAsia="en-US" w:bidi="en-US"/>
        </w:rPr>
        <w:t>or</w:t>
      </w:r>
      <w:r w:rsidRPr="00D877A9">
        <w:rPr>
          <w:lang w:eastAsia="en-US" w:bidi="en-US"/>
        </w:rPr>
        <w:t>, -</w:t>
      </w:r>
      <w:r>
        <w:rPr>
          <w:lang w:val="en-US" w:eastAsia="en-US" w:bidi="en-US"/>
        </w:rPr>
        <w:t>ing</w:t>
      </w:r>
      <w:r w:rsidRPr="00D877A9">
        <w:rPr>
          <w:lang w:eastAsia="en-US" w:bidi="en-US"/>
        </w:rPr>
        <w:t>, -</w:t>
      </w:r>
      <w:r>
        <w:rPr>
          <w:lang w:val="en-US" w:eastAsia="en-US" w:bidi="en-US"/>
        </w:rPr>
        <w:t>ist</w:t>
      </w:r>
      <w:r w:rsidRPr="00D877A9">
        <w:rPr>
          <w:lang w:eastAsia="en-US" w:bidi="en-US"/>
        </w:rPr>
        <w:t xml:space="preserve">, - </w:t>
      </w:r>
      <w:r>
        <w:rPr>
          <w:lang w:val="en-US" w:eastAsia="en-US" w:bidi="en-US"/>
        </w:rPr>
        <w:t>ity</w:t>
      </w:r>
      <w:r w:rsidRPr="00D877A9">
        <w:rPr>
          <w:lang w:eastAsia="en-US" w:bidi="en-US"/>
        </w:rPr>
        <w:t>, -</w:t>
      </w:r>
      <w:r>
        <w:rPr>
          <w:lang w:val="en-US" w:eastAsia="en-US" w:bidi="en-US"/>
        </w:rPr>
        <w:t>ment</w:t>
      </w:r>
      <w:r w:rsidRPr="00D877A9">
        <w:rPr>
          <w:lang w:eastAsia="en-US" w:bidi="en-US"/>
        </w:rPr>
        <w:t>, -</w:t>
      </w:r>
      <w:r>
        <w:rPr>
          <w:lang w:val="en-US" w:eastAsia="en-US" w:bidi="en-US"/>
        </w:rPr>
        <w:t>ness</w:t>
      </w:r>
      <w:r w:rsidRPr="00D877A9">
        <w:rPr>
          <w:lang w:eastAsia="en-US" w:bidi="en-US"/>
        </w:rPr>
        <w:t>, -</w:t>
      </w:r>
      <w:r>
        <w:rPr>
          <w:lang w:val="en-US" w:eastAsia="en-US" w:bidi="en-US"/>
        </w:rPr>
        <w:t>sion</w:t>
      </w:r>
      <w:r w:rsidRPr="00D877A9">
        <w:rPr>
          <w:lang w:eastAsia="en-US" w:bidi="en-US"/>
        </w:rPr>
        <w:t>/-</w:t>
      </w:r>
      <w:r>
        <w:rPr>
          <w:lang w:val="en-US" w:eastAsia="en-US" w:bidi="en-US"/>
        </w:rPr>
        <w:t>tion</w:t>
      </w:r>
      <w:r w:rsidRPr="00D877A9">
        <w:rPr>
          <w:lang w:eastAsia="en-US" w:bidi="en-US"/>
        </w:rPr>
        <w:t>, -</w:t>
      </w:r>
      <w:r>
        <w:rPr>
          <w:lang w:val="en-US" w:eastAsia="en-US" w:bidi="en-US"/>
        </w:rPr>
        <w:t>ship</w:t>
      </w:r>
      <w:r w:rsidRPr="00D877A9">
        <w:rPr>
          <w:lang w:eastAsia="en-US" w:bidi="en-US"/>
        </w:rPr>
        <w:t xml:space="preserve">; </w:t>
      </w:r>
      <w:r>
        <w:t xml:space="preserve">имена прилагательные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rPr>
          <w:lang w:val="en-US" w:eastAsia="en-US" w:bidi="en-US"/>
        </w:rPr>
        <w:t>inter</w:t>
      </w:r>
      <w:r w:rsidRPr="00D877A9">
        <w:rPr>
          <w:lang w:eastAsia="en-US" w:bidi="en-US"/>
        </w:rPr>
        <w:t xml:space="preserve">-, </w:t>
      </w:r>
      <w:r>
        <w:rPr>
          <w:lang w:val="en-US" w:eastAsia="en-US" w:bidi="en-US"/>
        </w:rPr>
        <w:t>non</w:t>
      </w:r>
      <w:r w:rsidRPr="00D877A9">
        <w:rPr>
          <w:lang w:eastAsia="en-US" w:bidi="en-US"/>
        </w:rPr>
        <w:t xml:space="preserve">-, </w:t>
      </w:r>
      <w:r>
        <w:rPr>
          <w:lang w:val="en-US" w:eastAsia="en-US" w:bidi="en-US"/>
        </w:rPr>
        <w:t>post</w:t>
      </w:r>
      <w:r w:rsidRPr="00D877A9">
        <w:rPr>
          <w:lang w:eastAsia="en-US" w:bidi="en-US"/>
        </w:rPr>
        <w:t xml:space="preserve">-, </w:t>
      </w:r>
      <w:r>
        <w:rPr>
          <w:lang w:val="en-US" w:eastAsia="en-US" w:bidi="en-US"/>
        </w:rPr>
        <w:t>pre</w:t>
      </w:r>
      <w:r w:rsidRPr="00D877A9">
        <w:rPr>
          <w:lang w:eastAsia="en-US" w:bidi="en-US"/>
        </w:rPr>
        <w:t xml:space="preserve">-, </w:t>
      </w:r>
      <w:r>
        <w:rPr>
          <w:lang w:val="en-US" w:eastAsia="en-US" w:bidi="en-US"/>
        </w:rPr>
        <w:t>super</w:t>
      </w:r>
      <w:r w:rsidRPr="00D877A9">
        <w:rPr>
          <w:lang w:eastAsia="en-US" w:bidi="en-US"/>
        </w:rPr>
        <w:t xml:space="preserve">- </w:t>
      </w:r>
      <w:r>
        <w:t xml:space="preserve">и суффиксов </w:t>
      </w:r>
      <w:r w:rsidRPr="00D877A9">
        <w:rPr>
          <w:lang w:eastAsia="en-US" w:bidi="en-US"/>
        </w:rPr>
        <w:t>-</w:t>
      </w:r>
      <w:r>
        <w:rPr>
          <w:lang w:val="en-US" w:eastAsia="en-US" w:bidi="en-US"/>
        </w:rPr>
        <w:t>able</w:t>
      </w:r>
      <w:r w:rsidRPr="00D877A9">
        <w:rPr>
          <w:lang w:eastAsia="en-US" w:bidi="en-US"/>
        </w:rPr>
        <w:t>/-</w:t>
      </w:r>
      <w:r>
        <w:rPr>
          <w:lang w:val="en-US" w:eastAsia="en-US" w:bidi="en-US"/>
        </w:rPr>
        <w:t>ible</w:t>
      </w:r>
      <w:r w:rsidRPr="00D877A9">
        <w:rPr>
          <w:lang w:eastAsia="en-US" w:bidi="en-US"/>
        </w:rPr>
        <w:t>, -</w:t>
      </w:r>
      <w:r>
        <w:rPr>
          <w:lang w:val="en-US" w:eastAsia="en-US" w:bidi="en-US"/>
        </w:rPr>
        <w:t>al</w:t>
      </w:r>
      <w:r w:rsidRPr="00D877A9">
        <w:rPr>
          <w:lang w:eastAsia="en-US" w:bidi="en-US"/>
        </w:rPr>
        <w:t>, -</w:t>
      </w:r>
      <w:r>
        <w:rPr>
          <w:lang w:val="en-US" w:eastAsia="en-US" w:bidi="en-US"/>
        </w:rPr>
        <w:t>ed</w:t>
      </w:r>
      <w:r w:rsidRPr="00D877A9">
        <w:rPr>
          <w:lang w:eastAsia="en-US" w:bidi="en-US"/>
        </w:rPr>
        <w:t>, -</w:t>
      </w:r>
      <w:r>
        <w:rPr>
          <w:lang w:val="en-US" w:eastAsia="en-US" w:bidi="en-US"/>
        </w:rPr>
        <w:t>ese</w:t>
      </w:r>
      <w:r w:rsidRPr="00D877A9">
        <w:rPr>
          <w:lang w:eastAsia="en-US" w:bidi="en-US"/>
        </w:rPr>
        <w:t>, -</w:t>
      </w:r>
      <w:r>
        <w:rPr>
          <w:lang w:val="en-US" w:eastAsia="en-US" w:bidi="en-US"/>
        </w:rPr>
        <w:t>ful</w:t>
      </w:r>
      <w:r w:rsidRPr="00D877A9">
        <w:rPr>
          <w:lang w:eastAsia="en-US" w:bidi="en-US"/>
        </w:rPr>
        <w:t xml:space="preserve">, - </w:t>
      </w:r>
      <w:r>
        <w:rPr>
          <w:lang w:val="en-US" w:eastAsia="en-US" w:bidi="en-US"/>
        </w:rPr>
        <w:t>ian</w:t>
      </w:r>
      <w:r w:rsidRPr="00D877A9">
        <w:rPr>
          <w:lang w:eastAsia="en-US" w:bidi="en-US"/>
        </w:rPr>
        <w:t>/-</w:t>
      </w:r>
      <w:r>
        <w:rPr>
          <w:lang w:val="en-US" w:eastAsia="en-US" w:bidi="en-US"/>
        </w:rPr>
        <w:t>an</w:t>
      </w:r>
      <w:r w:rsidRPr="00D877A9">
        <w:rPr>
          <w:lang w:eastAsia="en-US" w:bidi="en-US"/>
        </w:rPr>
        <w:t>, -</w:t>
      </w:r>
      <w:r>
        <w:rPr>
          <w:lang w:val="en-US" w:eastAsia="en-US" w:bidi="en-US"/>
        </w:rPr>
        <w:t>ing</w:t>
      </w:r>
      <w:r w:rsidRPr="00D877A9">
        <w:rPr>
          <w:lang w:eastAsia="en-US" w:bidi="en-US"/>
        </w:rPr>
        <w:t>, -</w:t>
      </w:r>
      <w:r>
        <w:rPr>
          <w:lang w:val="en-US" w:eastAsia="en-US" w:bidi="en-US"/>
        </w:rPr>
        <w:t>ish</w:t>
      </w:r>
      <w:r w:rsidRPr="00D877A9">
        <w:rPr>
          <w:lang w:eastAsia="en-US" w:bidi="en-US"/>
        </w:rPr>
        <w:t>, -</w:t>
      </w:r>
      <w:r>
        <w:rPr>
          <w:lang w:val="en-US" w:eastAsia="en-US" w:bidi="en-US"/>
        </w:rPr>
        <w:t>ive</w:t>
      </w:r>
      <w:r w:rsidRPr="00D877A9">
        <w:rPr>
          <w:lang w:eastAsia="en-US" w:bidi="en-US"/>
        </w:rPr>
        <w:t>, -</w:t>
      </w:r>
      <w:r>
        <w:rPr>
          <w:lang w:val="en-US" w:eastAsia="en-US" w:bidi="en-US"/>
        </w:rPr>
        <w:t>less</w:t>
      </w:r>
      <w:r w:rsidRPr="00D877A9">
        <w:rPr>
          <w:lang w:eastAsia="en-US" w:bidi="en-US"/>
        </w:rPr>
        <w:t>, -</w:t>
      </w:r>
      <w:r>
        <w:rPr>
          <w:lang w:val="en-US" w:eastAsia="en-US" w:bidi="en-US"/>
        </w:rPr>
        <w:t>ly</w:t>
      </w:r>
      <w:r w:rsidRPr="00D877A9">
        <w:rPr>
          <w:lang w:eastAsia="en-US" w:bidi="en-US"/>
        </w:rPr>
        <w:t>, -</w:t>
      </w:r>
      <w:r>
        <w:rPr>
          <w:lang w:val="en-US" w:eastAsia="en-US" w:bidi="en-US"/>
        </w:rPr>
        <w:t>ous</w:t>
      </w:r>
      <w:r w:rsidRPr="00D877A9">
        <w:rPr>
          <w:lang w:eastAsia="en-US" w:bidi="en-US"/>
        </w:rPr>
        <w:t xml:space="preserve">, </w:t>
      </w:r>
      <w:r>
        <w:t xml:space="preserve">-у; наречия при помощи префиксов </w:t>
      </w:r>
      <w:r>
        <w:rPr>
          <w:lang w:val="en-US" w:eastAsia="en-US" w:bidi="en-US"/>
        </w:rPr>
        <w:t>un</w:t>
      </w:r>
      <w:r w:rsidRPr="00D877A9">
        <w:rPr>
          <w:lang w:eastAsia="en-US" w:bidi="en-US"/>
        </w:rPr>
        <w:t xml:space="preserve">-, </w:t>
      </w:r>
      <w:r>
        <w:rPr>
          <w:lang w:val="en-US" w:eastAsia="en-US" w:bidi="en-US"/>
        </w:rPr>
        <w:t>in</w:t>
      </w:r>
      <w:r w:rsidRPr="00D877A9">
        <w:rPr>
          <w:lang w:eastAsia="en-US" w:bidi="en-US"/>
        </w:rPr>
        <w:t>-/</w:t>
      </w:r>
      <w:r>
        <w:rPr>
          <w:lang w:val="en-US" w:eastAsia="en-US" w:bidi="en-US"/>
        </w:rPr>
        <w:t>im</w:t>
      </w:r>
      <w:r w:rsidRPr="00D877A9">
        <w:rPr>
          <w:lang w:eastAsia="en-US" w:bidi="en-US"/>
        </w:rPr>
        <w:t xml:space="preserve">-, </w:t>
      </w:r>
      <w:r>
        <w:rPr>
          <w:lang w:val="en-US" w:eastAsia="en-US" w:bidi="en-US"/>
        </w:rPr>
        <w:t>il</w:t>
      </w:r>
      <w:r w:rsidRPr="00D877A9">
        <w:rPr>
          <w:lang w:eastAsia="en-US" w:bidi="en-US"/>
        </w:rPr>
        <w:t>-/</w:t>
      </w:r>
      <w:r>
        <w:rPr>
          <w:lang w:val="en-US" w:eastAsia="en-US" w:bidi="en-US"/>
        </w:rPr>
        <w:t>ir</w:t>
      </w:r>
      <w:r w:rsidRPr="00D877A9">
        <w:rPr>
          <w:lang w:eastAsia="en-US" w:bidi="en-US"/>
        </w:rPr>
        <w:t xml:space="preserve">- </w:t>
      </w:r>
      <w:r>
        <w:t xml:space="preserve">и суффикса </w:t>
      </w:r>
      <w:r w:rsidRPr="00D877A9">
        <w:rPr>
          <w:lang w:eastAsia="en-US" w:bidi="en-US"/>
        </w:rPr>
        <w:t>-</w:t>
      </w:r>
      <w:r>
        <w:rPr>
          <w:lang w:val="en-US" w:eastAsia="en-US" w:bidi="en-US"/>
        </w:rPr>
        <w:t>ly</w:t>
      </w:r>
      <w:r w:rsidRPr="00D877A9">
        <w:rPr>
          <w:lang w:eastAsia="en-US" w:bidi="en-US"/>
        </w:rPr>
        <w:t xml:space="preserve">; </w:t>
      </w:r>
      <w:r>
        <w:t xml:space="preserve">числительные при помощи суффиксов </w:t>
      </w:r>
      <w:r w:rsidRPr="00D877A9">
        <w:rPr>
          <w:lang w:eastAsia="en-US" w:bidi="en-US"/>
        </w:rPr>
        <w:t>-</w:t>
      </w:r>
      <w:r>
        <w:rPr>
          <w:lang w:val="en-US" w:eastAsia="en-US" w:bidi="en-US"/>
        </w:rPr>
        <w:t>teen</w:t>
      </w:r>
      <w:r w:rsidRPr="00D877A9">
        <w:rPr>
          <w:lang w:eastAsia="en-US" w:bidi="en-US"/>
        </w:rPr>
        <w:t>, -</w:t>
      </w:r>
      <w:r>
        <w:rPr>
          <w:lang w:val="en-US" w:eastAsia="en-US" w:bidi="en-US"/>
        </w:rPr>
        <w:t>ty</w:t>
      </w:r>
      <w:r w:rsidRPr="00D877A9">
        <w:rPr>
          <w:lang w:eastAsia="en-US" w:bidi="en-US"/>
        </w:rPr>
        <w:t>, -</w:t>
      </w:r>
      <w:r>
        <w:rPr>
          <w:lang w:val="en-US" w:eastAsia="en-US" w:bidi="en-US"/>
        </w:rPr>
        <w:t>th</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football</w:t>
      </w:r>
      <w:r w:rsidRPr="00D877A9">
        <w:rPr>
          <w:lang w:eastAsia="en-US" w:bidi="en-US"/>
        </w:rPr>
        <w:t xml:space="preserve">); </w:t>
      </w:r>
      <w:r>
        <w:t xml:space="preserve">сложные существительные путём соединения </w:t>
      </w:r>
      <w:r>
        <w:lastRenderedPageBreak/>
        <w:t xml:space="preserve">основы прилагательного с основой существительного </w:t>
      </w:r>
      <w:r w:rsidRPr="00D877A9">
        <w:rPr>
          <w:lang w:eastAsia="en-US" w:bidi="en-US"/>
        </w:rPr>
        <w:t>(</w:t>
      </w:r>
      <w:r>
        <w:rPr>
          <w:lang w:val="en-US" w:eastAsia="en-US" w:bidi="en-US"/>
        </w:rPr>
        <w:t>bluebell</w:t>
      </w:r>
      <w:r w:rsidRPr="00D877A9">
        <w:rPr>
          <w:lang w:eastAsia="en-US" w:bidi="en-US"/>
        </w:rPr>
        <w:t xml:space="preserve">); </w:t>
      </w:r>
      <w:r>
        <w:t>сложные</w:t>
      </w:r>
      <w:r w:rsidR="00683D67">
        <w:t xml:space="preserve"> </w:t>
      </w:r>
      <w:r>
        <w:t xml:space="preserve">существительные путём соединения основ существительных с предлогом </w:t>
      </w:r>
      <w:r w:rsidRPr="00D877A9">
        <w:rPr>
          <w:lang w:eastAsia="en-US" w:bidi="en-US"/>
        </w:rPr>
        <w:t>(</w:t>
      </w:r>
      <w:r>
        <w:rPr>
          <w:lang w:val="en-US" w:eastAsia="en-US" w:bidi="en-US"/>
        </w:rPr>
        <w:t>father</w:t>
      </w:r>
      <w:r w:rsidRPr="00D877A9">
        <w:rPr>
          <w:lang w:eastAsia="en-US" w:bidi="en-US"/>
        </w:rPr>
        <w:t>-</w:t>
      </w:r>
      <w:r>
        <w:rPr>
          <w:lang w:val="en-US" w:eastAsia="en-US" w:bidi="en-US"/>
        </w:rPr>
        <w:t>in</w:t>
      </w:r>
      <w:r w:rsidRPr="00D877A9">
        <w:rPr>
          <w:lang w:eastAsia="en-US" w:bidi="en-US"/>
        </w:rPr>
        <w:t xml:space="preserve">- </w:t>
      </w:r>
      <w:r>
        <w:rPr>
          <w:lang w:val="en-US" w:eastAsia="en-US" w:bidi="en-US"/>
        </w:rPr>
        <w:t>law</w:t>
      </w:r>
      <w:r w:rsidRPr="00D877A9">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D877A9">
        <w:rPr>
          <w:lang w:eastAsia="en-US" w:bidi="en-US"/>
        </w:rPr>
        <w:t>-</w:t>
      </w:r>
      <w:r>
        <w:rPr>
          <w:lang w:val="en-US" w:eastAsia="en-US" w:bidi="en-US"/>
        </w:rPr>
        <w:t>ed</w:t>
      </w:r>
      <w:r w:rsidRPr="00D877A9">
        <w:rPr>
          <w:lang w:eastAsia="en-US" w:bidi="en-US"/>
        </w:rPr>
        <w:t xml:space="preserve"> (</w:t>
      </w:r>
      <w:r>
        <w:rPr>
          <w:lang w:val="en-US" w:eastAsia="en-US" w:bidi="en-US"/>
        </w:rPr>
        <w:t>blue</w:t>
      </w:r>
      <w:r w:rsidRPr="00D877A9">
        <w:rPr>
          <w:lang w:eastAsia="en-US" w:bidi="en-US"/>
        </w:rPr>
        <w:t>-</w:t>
      </w:r>
      <w:r>
        <w:rPr>
          <w:lang w:val="en-US" w:eastAsia="en-US" w:bidi="en-US"/>
        </w:rPr>
        <w:t>eyed</w:t>
      </w:r>
      <w:r w:rsidRPr="00D877A9">
        <w:rPr>
          <w:lang w:eastAsia="en-US" w:bidi="en-US"/>
        </w:rPr>
        <w:t xml:space="preserve">, </w:t>
      </w:r>
      <w:r>
        <w:rPr>
          <w:lang w:val="en-US" w:eastAsia="en-US" w:bidi="en-US"/>
        </w:rPr>
        <w:t>eight</w:t>
      </w:r>
      <w:r w:rsidRPr="00D877A9">
        <w:rPr>
          <w:lang w:eastAsia="en-US" w:bidi="en-US"/>
        </w:rPr>
        <w:t>-</w:t>
      </w:r>
      <w:r>
        <w:rPr>
          <w:lang w:val="en-US" w:eastAsia="en-US" w:bidi="en-US"/>
        </w:rPr>
        <w:t>legged</w:t>
      </w:r>
      <w:r w:rsidRPr="00D877A9">
        <w:rPr>
          <w:lang w:eastAsia="en-US" w:bidi="en-US"/>
        </w:rPr>
        <w:t xml:space="preserve">); </w:t>
      </w:r>
      <w:r>
        <w:t xml:space="preserve">сложные прилагательные путём соединения наречия с основой причастия II </w:t>
      </w:r>
      <w:r w:rsidRPr="00D877A9">
        <w:rPr>
          <w:lang w:eastAsia="en-US" w:bidi="en-US"/>
        </w:rPr>
        <w:t>(</w:t>
      </w:r>
      <w:r>
        <w:rPr>
          <w:lang w:val="en-US" w:eastAsia="en-US" w:bidi="en-US"/>
        </w:rPr>
        <w:t>well</w:t>
      </w:r>
      <w:r w:rsidRPr="00D877A9">
        <w:rPr>
          <w:lang w:eastAsia="en-US" w:bidi="en-US"/>
        </w:rPr>
        <w:t>-</w:t>
      </w:r>
      <w:r>
        <w:rPr>
          <w:lang w:val="en-US" w:eastAsia="en-US" w:bidi="en-US"/>
        </w:rPr>
        <w:t>behaved</w:t>
      </w:r>
      <w:r w:rsidRPr="00D877A9">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D877A9">
        <w:rPr>
          <w:lang w:eastAsia="en-US" w:bidi="en-US"/>
        </w:rPr>
        <w:t xml:space="preserve"> (</w:t>
      </w:r>
      <w:r>
        <w:rPr>
          <w:lang w:val="en-US" w:eastAsia="en-US" w:bidi="en-US"/>
        </w:rPr>
        <w:t>nice</w:t>
      </w:r>
      <w:r w:rsidRPr="00D877A9">
        <w:rPr>
          <w:lang w:eastAsia="en-US" w:bidi="en-US"/>
        </w:rPr>
        <w:t>-</w:t>
      </w:r>
      <w:r>
        <w:rPr>
          <w:lang w:val="en-US" w:eastAsia="en-US" w:bidi="en-US"/>
        </w:rPr>
        <w:t>looking</w:t>
      </w:r>
      <w:r w:rsidRPr="00D877A9">
        <w:rPr>
          <w:lang w:eastAsia="en-US" w:bidi="en-US"/>
        </w:rPr>
        <w:t xml:space="preserve">); </w:t>
      </w:r>
      <w:r>
        <w:t>с использованием конверсии</w:t>
      </w:r>
      <w:r>
        <w:tab/>
        <w:t>(образование имён</w:t>
      </w:r>
      <w:r>
        <w:tab/>
        <w:t>существительных</w:t>
      </w:r>
    </w:p>
    <w:p w:rsidR="00BA3FD6" w:rsidRDefault="00F70A16" w:rsidP="00D46495">
      <w:pPr>
        <w:pStyle w:val="28"/>
        <w:keepNext/>
        <w:shd w:val="clear" w:color="auto" w:fill="auto"/>
        <w:spacing w:line="360" w:lineRule="auto"/>
        <w:jc w:val="both"/>
      </w:pPr>
      <w:r>
        <w:t xml:space="preserve">от неопределённых форм глаголов </w:t>
      </w:r>
      <w:r w:rsidRPr="00D877A9">
        <w:rPr>
          <w:lang w:eastAsia="en-US" w:bidi="en-US"/>
        </w:rPr>
        <w:t>(</w:t>
      </w:r>
      <w:r>
        <w:rPr>
          <w:lang w:val="en-US" w:eastAsia="en-US" w:bidi="en-US"/>
        </w:rPr>
        <w:t>to</w:t>
      </w:r>
      <w:r w:rsidRPr="00D877A9">
        <w:rPr>
          <w:lang w:eastAsia="en-US" w:bidi="en-US"/>
        </w:rPr>
        <w:t xml:space="preserve"> </w:t>
      </w:r>
      <w:r>
        <w:rPr>
          <w:lang w:val="en-US" w:eastAsia="en-US" w:bidi="en-US"/>
        </w:rPr>
        <w:t>run</w:t>
      </w:r>
      <w:r w:rsidRPr="00D877A9">
        <w:rPr>
          <w:lang w:eastAsia="en-US" w:bidi="en-US"/>
        </w:rPr>
        <w:t xml:space="preserve"> </w:t>
      </w:r>
      <w:r>
        <w:t xml:space="preserve">- </w:t>
      </w:r>
      <w:r>
        <w:rPr>
          <w:lang w:val="en-US" w:eastAsia="en-US" w:bidi="en-US"/>
        </w:rPr>
        <w:t>a</w:t>
      </w:r>
      <w:r w:rsidRPr="00D877A9">
        <w:rPr>
          <w:lang w:eastAsia="en-US" w:bidi="en-US"/>
        </w:rPr>
        <w:t xml:space="preserve"> </w:t>
      </w:r>
      <w:r>
        <w:rPr>
          <w:lang w:val="en-US" w:eastAsia="en-US" w:bidi="en-US"/>
        </w:rPr>
        <w:t>run</w:t>
      </w:r>
      <w:r w:rsidRPr="00D877A9">
        <w:rPr>
          <w:lang w:eastAsia="en-US" w:bidi="en-US"/>
        </w:rPr>
        <w:t xml:space="preserve">); </w:t>
      </w:r>
      <w:r>
        <w:t xml:space="preserve">имён существительных от прилагательных </w:t>
      </w:r>
      <w:r w:rsidRPr="00D877A9">
        <w:rPr>
          <w:lang w:eastAsia="en-US" w:bidi="en-US"/>
        </w:rPr>
        <w:t>(</w:t>
      </w:r>
      <w:r>
        <w:rPr>
          <w:lang w:val="en-US" w:eastAsia="en-US" w:bidi="en-US"/>
        </w:rPr>
        <w:t>rich</w:t>
      </w:r>
      <w:r w:rsidRPr="00D877A9">
        <w:rPr>
          <w:lang w:eastAsia="en-US" w:bidi="en-US"/>
        </w:rPr>
        <w:t xml:space="preserve"> </w:t>
      </w:r>
      <w:r>
        <w:rPr>
          <w:lang w:val="en-US" w:eastAsia="en-US" w:bidi="en-US"/>
        </w:rPr>
        <w:t>people</w:t>
      </w:r>
      <w:r w:rsidRPr="00D877A9">
        <w:rPr>
          <w:lang w:eastAsia="en-US" w:bidi="en-US"/>
        </w:rPr>
        <w:t xml:space="preserve"> </w:t>
      </w:r>
      <w:r>
        <w:t xml:space="preserve">- </w:t>
      </w:r>
      <w:r>
        <w:rPr>
          <w:lang w:val="en-US" w:eastAsia="en-US" w:bidi="en-US"/>
        </w:rPr>
        <w:t>the</w:t>
      </w:r>
      <w:r w:rsidRPr="00D877A9">
        <w:rPr>
          <w:lang w:eastAsia="en-US" w:bidi="en-US"/>
        </w:rPr>
        <w:t xml:space="preserve"> </w:t>
      </w:r>
      <w:r>
        <w:rPr>
          <w:lang w:val="en-US" w:eastAsia="en-US" w:bidi="en-US"/>
        </w:rPr>
        <w:t>rich</w:t>
      </w:r>
      <w:r w:rsidRPr="00D877A9">
        <w:rPr>
          <w:lang w:eastAsia="en-US" w:bidi="en-US"/>
        </w:rPr>
        <w:t xml:space="preserve">); </w:t>
      </w:r>
      <w:r>
        <w:t xml:space="preserve">глаголов от имён существительных </w:t>
      </w:r>
      <w:r w:rsidRPr="00D877A9">
        <w:rPr>
          <w:lang w:eastAsia="en-US" w:bidi="en-US"/>
        </w:rPr>
        <w:t>(</w:t>
      </w:r>
      <w:r>
        <w:rPr>
          <w:lang w:val="en-US" w:eastAsia="en-US" w:bidi="en-US"/>
        </w:rPr>
        <w:t>a</w:t>
      </w:r>
      <w:r w:rsidRPr="00D877A9">
        <w:rPr>
          <w:lang w:eastAsia="en-US" w:bidi="en-US"/>
        </w:rPr>
        <w:t xml:space="preserve"> </w:t>
      </w:r>
      <w:r>
        <w:rPr>
          <w:lang w:val="en-US" w:eastAsia="en-US" w:bidi="en-US"/>
        </w:rPr>
        <w:t>hand</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hand</w:t>
      </w:r>
      <w:r w:rsidRPr="00D877A9">
        <w:rPr>
          <w:lang w:eastAsia="en-US" w:bidi="en-US"/>
        </w:rPr>
        <w:t xml:space="preserve">); </w:t>
      </w:r>
      <w:r>
        <w:t xml:space="preserve">глаголов от имён прилагательных </w:t>
      </w:r>
      <w:r w:rsidRPr="00D877A9">
        <w:rPr>
          <w:lang w:eastAsia="en-US" w:bidi="en-US"/>
        </w:rPr>
        <w:t>(</w:t>
      </w:r>
      <w:r>
        <w:rPr>
          <w:lang w:val="en-US" w:eastAsia="en-US" w:bidi="en-US"/>
        </w:rPr>
        <w:t>cool</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cool</w:t>
      </w:r>
      <w:r w:rsidRPr="00D877A9">
        <w:rPr>
          <w:lang w:eastAsia="en-US" w:bidi="en-US"/>
        </w:rPr>
        <w:t>);</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имена прилагательные на </w:t>
      </w:r>
      <w:r w:rsidRPr="00D877A9">
        <w:rPr>
          <w:lang w:eastAsia="en-US" w:bidi="en-US"/>
        </w:rPr>
        <w:t>-</w:t>
      </w:r>
      <w:r>
        <w:rPr>
          <w:lang w:val="en-US" w:eastAsia="en-US" w:bidi="en-US"/>
        </w:rPr>
        <w:t>ed</w:t>
      </w:r>
      <w:r w:rsidRPr="00D877A9">
        <w:rPr>
          <w:lang w:eastAsia="en-US" w:bidi="en-US"/>
        </w:rPr>
        <w:t xml:space="preserve"> </w:t>
      </w:r>
      <w:r>
        <w:t xml:space="preserve">и </w:t>
      </w:r>
      <w:r w:rsidRPr="00D877A9">
        <w:rPr>
          <w:lang w:eastAsia="en-US" w:bidi="en-US"/>
        </w:rPr>
        <w:t>-</w:t>
      </w:r>
      <w:r>
        <w:rPr>
          <w:lang w:val="en-US" w:eastAsia="en-US" w:bidi="en-US"/>
        </w:rPr>
        <w:t>ing</w:t>
      </w:r>
      <w:r w:rsidRPr="00D877A9">
        <w:rPr>
          <w:lang w:eastAsia="en-US" w:bidi="en-US"/>
        </w:rPr>
        <w:t xml:space="preserve"> (</w:t>
      </w:r>
      <w:r>
        <w:rPr>
          <w:lang w:val="en-US" w:eastAsia="en-US" w:bidi="en-US"/>
        </w:rPr>
        <w:t>excited</w:t>
      </w:r>
      <w:r w:rsidRPr="00D877A9">
        <w:rPr>
          <w:lang w:eastAsia="en-US" w:bidi="en-US"/>
        </w:rPr>
        <w:t xml:space="preserve"> </w:t>
      </w:r>
      <w:r>
        <w:t xml:space="preserve">- </w:t>
      </w:r>
      <w:r>
        <w:rPr>
          <w:lang w:val="en-US" w:eastAsia="en-US" w:bidi="en-US"/>
        </w:rPr>
        <w:t>exciting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033"/>
        </w:tabs>
        <w:spacing w:line="360" w:lineRule="auto"/>
        <w:jc w:val="both"/>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rsidP="00D46495">
      <w:pPr>
        <w:pStyle w:val="28"/>
        <w:keepNext/>
        <w:shd w:val="clear" w:color="auto" w:fill="auto"/>
        <w:spacing w:line="360" w:lineRule="auto"/>
        <w:jc w:val="both"/>
      </w:pPr>
      <w:r>
        <w:t xml:space="preserve">предложения с начальным </w:t>
      </w:r>
      <w:r>
        <w:rPr>
          <w:lang w:val="en-US" w:eastAsia="en-US" w:bidi="en-US"/>
        </w:rPr>
        <w:t>It</w:t>
      </w:r>
      <w:r w:rsidRPr="00D877A9">
        <w:rPr>
          <w:lang w:eastAsia="en-US" w:bidi="en-US"/>
        </w:rPr>
        <w:t xml:space="preserve">; </w:t>
      </w:r>
      <w:r>
        <w:t xml:space="preserve">предложения с начальным </w:t>
      </w:r>
      <w:r>
        <w:rPr>
          <w:lang w:val="en-US" w:eastAsia="en-US" w:bidi="en-US"/>
        </w:rPr>
        <w:t>There</w:t>
      </w:r>
      <w:r w:rsidRPr="00D877A9">
        <w:rPr>
          <w:lang w:eastAsia="en-US" w:bidi="en-US"/>
        </w:rPr>
        <w:t xml:space="preserve"> </w:t>
      </w:r>
      <w:r>
        <w:t xml:space="preserve">+ </w:t>
      </w:r>
      <w:r>
        <w:rPr>
          <w:lang w:val="en-US" w:eastAsia="en-US" w:bidi="en-US"/>
        </w:rPr>
        <w:t>to</w:t>
      </w:r>
      <w:r w:rsidRPr="00D877A9">
        <w:rPr>
          <w:lang w:eastAsia="en-US" w:bidi="en-US"/>
        </w:rPr>
        <w:t xml:space="preserve"> </w:t>
      </w:r>
      <w:r>
        <w:rPr>
          <w:lang w:val="en-US" w:eastAsia="en-US" w:bidi="en-US"/>
        </w:rPr>
        <w:t>be</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глагольными конструкциями, содержащими глаголы-связки </w:t>
      </w:r>
      <w:r>
        <w:rPr>
          <w:lang w:val="en-US" w:eastAsia="en-US" w:bidi="en-US"/>
        </w:rPr>
        <w:t>to</w:t>
      </w:r>
      <w:r w:rsidRPr="00D877A9">
        <w:rPr>
          <w:lang w:eastAsia="en-US" w:bidi="en-US"/>
        </w:rPr>
        <w:t xml:space="preserve"> </w:t>
      </w:r>
      <w:r>
        <w:rPr>
          <w:lang w:val="en-US" w:eastAsia="en-US" w:bidi="en-US"/>
        </w:rPr>
        <w:t>be</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look</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seem</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feel</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со сложным дополнением - </w:t>
      </w:r>
      <w:r>
        <w:rPr>
          <w:lang w:val="en-US" w:eastAsia="en-US" w:bidi="en-US"/>
        </w:rPr>
        <w:t>Complex</w:t>
      </w:r>
      <w:r w:rsidRPr="00D877A9">
        <w:rPr>
          <w:lang w:eastAsia="en-US" w:bidi="en-US"/>
        </w:rPr>
        <w:t xml:space="preserve"> </w:t>
      </w:r>
      <w:r>
        <w:rPr>
          <w:lang w:val="en-US" w:eastAsia="en-US" w:bidi="en-US"/>
        </w:rPr>
        <w:t>Object</w:t>
      </w:r>
      <w:r w:rsidRPr="00D877A9">
        <w:rPr>
          <w:lang w:eastAsia="en-US" w:bidi="en-US"/>
        </w:rPr>
        <w:t xml:space="preserve">; </w:t>
      </w:r>
      <w:r>
        <w:t xml:space="preserve">предложения со сложным подлежащим - </w:t>
      </w:r>
      <w:r>
        <w:rPr>
          <w:lang w:val="en-US" w:eastAsia="en-US" w:bidi="en-US"/>
        </w:rPr>
        <w:t>Complex</w:t>
      </w:r>
      <w:r w:rsidRPr="00D877A9">
        <w:rPr>
          <w:lang w:eastAsia="en-US" w:bidi="en-US"/>
        </w:rPr>
        <w:t xml:space="preserve"> </w:t>
      </w:r>
      <w:r>
        <w:rPr>
          <w:lang w:val="en-US" w:eastAsia="en-US" w:bidi="en-US"/>
        </w:rPr>
        <w:t>Subject</w:t>
      </w:r>
      <w:r w:rsidRPr="00D877A9">
        <w:rPr>
          <w:lang w:eastAsia="en-US" w:bidi="en-US"/>
        </w:rPr>
        <w:t xml:space="preserve">; </w:t>
      </w:r>
      <w:r>
        <w:t xml:space="preserve">инверсию с конструкциями </w:t>
      </w:r>
      <w:r>
        <w:rPr>
          <w:lang w:val="en-US" w:eastAsia="en-US" w:bidi="en-US"/>
        </w:rPr>
        <w:t>hardly</w:t>
      </w:r>
      <w:r w:rsidRPr="00D877A9">
        <w:rPr>
          <w:lang w:eastAsia="en-US" w:bidi="en-US"/>
        </w:rPr>
        <w:t xml:space="preserve"> (</w:t>
      </w:r>
      <w:r>
        <w:rPr>
          <w:lang w:val="en-US" w:eastAsia="en-US" w:bidi="en-US"/>
        </w:rPr>
        <w:t>ever</w:t>
      </w:r>
      <w:r w:rsidRPr="00D877A9">
        <w:rPr>
          <w:lang w:eastAsia="en-US" w:bidi="en-US"/>
        </w:rPr>
        <w:t xml:space="preserve">) </w:t>
      </w:r>
      <w:r>
        <w:t xml:space="preserve">... </w:t>
      </w:r>
      <w:r>
        <w:rPr>
          <w:lang w:val="en-US" w:eastAsia="en-US" w:bidi="en-US"/>
        </w:rPr>
        <w:t>when</w:t>
      </w:r>
      <w:r w:rsidRPr="00D877A9">
        <w:rPr>
          <w:lang w:eastAsia="en-US" w:bidi="en-US"/>
        </w:rPr>
        <w:t xml:space="preserve">, </w:t>
      </w:r>
      <w:r>
        <w:rPr>
          <w:lang w:val="en-US" w:eastAsia="en-US" w:bidi="en-US"/>
        </w:rPr>
        <w:t>no</w:t>
      </w:r>
      <w:r w:rsidRPr="00D877A9">
        <w:rPr>
          <w:lang w:eastAsia="en-US" w:bidi="en-US"/>
        </w:rPr>
        <w:t xml:space="preserve"> </w:t>
      </w:r>
      <w:r>
        <w:rPr>
          <w:lang w:val="en-US" w:eastAsia="en-US" w:bidi="en-US"/>
        </w:rPr>
        <w:t>sooner</w:t>
      </w:r>
      <w:r w:rsidRPr="00D877A9">
        <w:rPr>
          <w:lang w:eastAsia="en-US" w:bidi="en-US"/>
        </w:rPr>
        <w:t xml:space="preserve"> ... </w:t>
      </w:r>
      <w:r>
        <w:rPr>
          <w:lang w:val="en-US" w:eastAsia="en-US" w:bidi="en-US"/>
        </w:rPr>
        <w:t>that</w:t>
      </w:r>
      <w:r w:rsidRPr="00D877A9">
        <w:rPr>
          <w:lang w:eastAsia="en-US" w:bidi="en-US"/>
        </w:rPr>
        <w:t xml:space="preserve">, </w:t>
      </w:r>
      <w:r>
        <w:rPr>
          <w:lang w:val="en-US" w:eastAsia="en-US" w:bidi="en-US"/>
        </w:rPr>
        <w:t>if</w:t>
      </w:r>
      <w:r w:rsidRPr="00D877A9">
        <w:rPr>
          <w:lang w:eastAsia="en-US" w:bidi="en-US"/>
        </w:rPr>
        <w:t xml:space="preserve"> </w:t>
      </w:r>
      <w:r>
        <w:rPr>
          <w:lang w:val="en-US" w:eastAsia="en-US" w:bidi="en-US"/>
        </w:rPr>
        <w:t>only</w:t>
      </w:r>
      <w:r w:rsidRPr="00D877A9">
        <w:rPr>
          <w:lang w:eastAsia="en-US" w:bidi="en-US"/>
        </w:rPr>
        <w:t xml:space="preserve"> ...;</w:t>
      </w:r>
    </w:p>
    <w:p w:rsidR="00BA3FD6" w:rsidRDefault="00F70A16" w:rsidP="00D46495">
      <w:pPr>
        <w:pStyle w:val="28"/>
        <w:keepNext/>
        <w:shd w:val="clear" w:color="auto" w:fill="auto"/>
        <w:spacing w:line="360" w:lineRule="auto"/>
        <w:jc w:val="both"/>
      </w:pPr>
      <w:r>
        <w:t xml:space="preserve">в условных предложениях </w:t>
      </w:r>
      <w:r w:rsidRPr="00D877A9">
        <w:rPr>
          <w:lang w:eastAsia="en-US" w:bidi="en-US"/>
        </w:rPr>
        <w:t>(</w:t>
      </w:r>
      <w:r>
        <w:rPr>
          <w:lang w:val="en-US" w:eastAsia="en-US" w:bidi="en-US"/>
        </w:rPr>
        <w:t>If</w:t>
      </w:r>
      <w:r w:rsidRPr="00D877A9">
        <w:rPr>
          <w:lang w:eastAsia="en-US" w:bidi="en-US"/>
        </w:rPr>
        <w:t xml:space="preserve">) </w:t>
      </w:r>
      <w:r>
        <w:t xml:space="preserve">... </w:t>
      </w:r>
      <w:r>
        <w:rPr>
          <w:lang w:val="en-US" w:eastAsia="en-US" w:bidi="en-US"/>
        </w:rPr>
        <w:t>should</w:t>
      </w:r>
      <w:r w:rsidRPr="00D877A9">
        <w:rPr>
          <w:lang w:eastAsia="en-US" w:bidi="en-US"/>
        </w:rPr>
        <w:t xml:space="preserve"> </w:t>
      </w:r>
      <w:r>
        <w:rPr>
          <w:lang w:val="en-US" w:eastAsia="en-US" w:bidi="en-US"/>
        </w:rPr>
        <w:t>do</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and</w:t>
      </w:r>
      <w:r w:rsidRPr="00D877A9">
        <w:rPr>
          <w:lang w:eastAsia="en-US" w:bidi="en-US"/>
        </w:rPr>
        <w:t xml:space="preserve">, </w:t>
      </w:r>
      <w:r>
        <w:rPr>
          <w:lang w:val="en-US" w:eastAsia="en-US" w:bidi="en-US"/>
        </w:rPr>
        <w:t>but</w:t>
      </w:r>
      <w:r w:rsidRPr="00D877A9">
        <w:rPr>
          <w:lang w:eastAsia="en-US" w:bidi="en-US"/>
        </w:rPr>
        <w:t xml:space="preserve">, </w:t>
      </w:r>
      <w:r>
        <w:rPr>
          <w:lang w:val="en-US" w:eastAsia="en-US" w:bidi="en-US"/>
        </w:rPr>
        <w:t>or</w:t>
      </w:r>
      <w:r w:rsidRPr="00D877A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D877A9">
        <w:rPr>
          <w:lang w:eastAsia="en-US" w:bidi="en-US"/>
        </w:rPr>
        <w:t xml:space="preserve">, </w:t>
      </w:r>
      <w:r>
        <w:rPr>
          <w:lang w:val="en-US" w:eastAsia="en-US" w:bidi="en-US"/>
        </w:rPr>
        <w:t>if</w:t>
      </w:r>
      <w:r w:rsidRPr="00D877A9">
        <w:rPr>
          <w:lang w:eastAsia="en-US" w:bidi="en-US"/>
        </w:rPr>
        <w:t xml:space="preserve">, </w:t>
      </w:r>
      <w:r>
        <w:rPr>
          <w:lang w:val="en-US" w:eastAsia="en-US" w:bidi="en-US"/>
        </w:rPr>
        <w:t>when</w:t>
      </w:r>
      <w:r w:rsidRPr="00D877A9">
        <w:rPr>
          <w:lang w:eastAsia="en-US" w:bidi="en-US"/>
        </w:rPr>
        <w:t xml:space="preserve">, </w:t>
      </w:r>
      <w:r>
        <w:rPr>
          <w:lang w:val="en-US" w:eastAsia="en-US" w:bidi="en-US"/>
        </w:rPr>
        <w:t>where</w:t>
      </w:r>
      <w:r w:rsidRPr="00D877A9">
        <w:rPr>
          <w:lang w:eastAsia="en-US" w:bidi="en-US"/>
        </w:rPr>
        <w:t xml:space="preserve">, </w:t>
      </w:r>
      <w:r>
        <w:rPr>
          <w:lang w:val="en-US" w:eastAsia="en-US" w:bidi="en-US"/>
        </w:rPr>
        <w:t>what</w:t>
      </w:r>
      <w:r w:rsidRPr="00D877A9">
        <w:rPr>
          <w:lang w:eastAsia="en-US" w:bidi="en-US"/>
        </w:rPr>
        <w:t xml:space="preserve">, </w:t>
      </w:r>
      <w:r>
        <w:rPr>
          <w:lang w:val="en-US" w:eastAsia="en-US" w:bidi="en-US"/>
        </w:rPr>
        <w:t>why</w:t>
      </w:r>
      <w:r w:rsidRPr="00D877A9">
        <w:rPr>
          <w:lang w:eastAsia="en-US" w:bidi="en-US"/>
        </w:rPr>
        <w:t xml:space="preserve">, </w:t>
      </w:r>
      <w:r>
        <w:rPr>
          <w:lang w:val="en-US" w:eastAsia="en-US" w:bidi="en-US"/>
        </w:rPr>
        <w:t>how</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определительными придаточными с союзными словами </w:t>
      </w:r>
      <w:r>
        <w:rPr>
          <w:lang w:val="en-US" w:eastAsia="en-US" w:bidi="en-US"/>
        </w:rPr>
        <w:lastRenderedPageBreak/>
        <w:t>who</w:t>
      </w:r>
      <w:r w:rsidRPr="00D877A9">
        <w:rPr>
          <w:lang w:eastAsia="en-US" w:bidi="en-US"/>
        </w:rPr>
        <w:t xml:space="preserve">, </w:t>
      </w:r>
      <w:r>
        <w:rPr>
          <w:lang w:val="en-US" w:eastAsia="en-US" w:bidi="en-US"/>
        </w:rPr>
        <w:t>which</w:t>
      </w:r>
      <w:r w:rsidRPr="00D877A9">
        <w:rPr>
          <w:lang w:eastAsia="en-US" w:bidi="en-US"/>
        </w:rPr>
        <w:t xml:space="preserve">, </w:t>
      </w:r>
      <w:r>
        <w:rPr>
          <w:lang w:val="en-US" w:eastAsia="en-US" w:bidi="en-US"/>
        </w:rPr>
        <w:t>that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с союзными словами </w:t>
      </w:r>
      <w:r>
        <w:rPr>
          <w:lang w:val="en-US" w:eastAsia="en-US" w:bidi="en-US"/>
        </w:rPr>
        <w:t>whoever</w:t>
      </w:r>
      <w:r w:rsidRPr="00D877A9">
        <w:rPr>
          <w:lang w:eastAsia="en-US" w:bidi="en-US"/>
        </w:rPr>
        <w:t xml:space="preserve">, </w:t>
      </w:r>
      <w:r>
        <w:rPr>
          <w:lang w:val="en-US" w:eastAsia="en-US" w:bidi="en-US"/>
        </w:rPr>
        <w:t>whatever</w:t>
      </w:r>
      <w:r w:rsidRPr="00D877A9">
        <w:rPr>
          <w:lang w:eastAsia="en-US" w:bidi="en-US"/>
        </w:rPr>
        <w:t xml:space="preserve">, </w:t>
      </w:r>
      <w:r>
        <w:rPr>
          <w:lang w:val="en-US" w:eastAsia="en-US" w:bidi="en-US"/>
        </w:rPr>
        <w:t>however</w:t>
      </w:r>
      <w:r w:rsidRPr="00D877A9">
        <w:rPr>
          <w:lang w:eastAsia="en-US" w:bidi="en-US"/>
        </w:rPr>
        <w:t xml:space="preserve">, </w:t>
      </w:r>
      <w:r>
        <w:rPr>
          <w:lang w:val="en-US" w:eastAsia="en-US" w:bidi="en-US"/>
        </w:rPr>
        <w:t>whenever</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условные предложения с глаголами в изъявительном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0, </w:t>
      </w:r>
      <w:r>
        <w:rPr>
          <w:lang w:val="en-US" w:eastAsia="en-US" w:bidi="en-US"/>
        </w:rPr>
        <w:t>Conditional</w:t>
      </w:r>
      <w:r w:rsidRPr="00D877A9">
        <w:rPr>
          <w:lang w:eastAsia="en-US" w:bidi="en-US"/>
        </w:rPr>
        <w:t xml:space="preserve"> </w:t>
      </w:r>
      <w:r>
        <w:t xml:space="preserve">I) и с глаголами в сослагательном наклонении </w:t>
      </w:r>
      <w:r w:rsidRPr="00D877A9">
        <w:rPr>
          <w:lang w:eastAsia="en-US" w:bidi="en-US"/>
        </w:rPr>
        <w:t>(</w:t>
      </w:r>
      <w:r>
        <w:rPr>
          <w:lang w:val="en-US" w:eastAsia="en-US" w:bidi="en-US"/>
        </w:rPr>
        <w:t>Conditional</w:t>
      </w:r>
      <w:r w:rsidRPr="00D877A9">
        <w:rPr>
          <w:lang w:eastAsia="en-US" w:bidi="en-US"/>
        </w:rPr>
        <w:t xml:space="preserve"> </w:t>
      </w:r>
      <w:r>
        <w:t xml:space="preserve">II и </w:t>
      </w:r>
      <w:r>
        <w:rPr>
          <w:lang w:val="en-US" w:eastAsia="en-US" w:bidi="en-US"/>
        </w:rPr>
        <w:t>Conditional</w:t>
      </w:r>
      <w:r w:rsidRPr="00D877A9">
        <w:rPr>
          <w:lang w:eastAsia="en-US" w:bidi="en-US"/>
        </w:rPr>
        <w:t xml:space="preserve"> </w:t>
      </w:r>
      <w:r>
        <w:rPr>
          <w:lang w:val="en-US" w:eastAsia="en-US" w:bidi="en-US"/>
        </w:rPr>
        <w:t>III</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все</w:t>
      </w:r>
      <w:r w:rsidRPr="00D877A9">
        <w:rPr>
          <w:lang w:val="en-US"/>
        </w:rPr>
        <w:t xml:space="preserve"> </w:t>
      </w:r>
      <w:r>
        <w:t>типы</w:t>
      </w:r>
      <w:r w:rsidRPr="00D877A9">
        <w:rPr>
          <w:lang w:val="en-US"/>
        </w:rPr>
        <w:t xml:space="preserve"> </w:t>
      </w:r>
      <w:r>
        <w:t>вопросительных</w:t>
      </w:r>
      <w:r w:rsidRPr="00D877A9">
        <w:rPr>
          <w:lang w:val="en-US"/>
        </w:rPr>
        <w:t xml:space="preserve"> </w:t>
      </w:r>
      <w:r>
        <w:t>предложений</w:t>
      </w:r>
      <w:r w:rsidRPr="00D877A9">
        <w:rPr>
          <w:lang w:val="en-US"/>
        </w:rPr>
        <w:t xml:space="preserve"> (</w:t>
      </w:r>
      <w:r>
        <w:t>общий</w:t>
      </w:r>
      <w:r w:rsidRPr="00D877A9">
        <w:rPr>
          <w:lang w:val="en-US"/>
        </w:rPr>
        <w:t xml:space="preserve">, </w:t>
      </w:r>
      <w:r>
        <w:t>специальный</w:t>
      </w:r>
      <w:r w:rsidRPr="00D877A9">
        <w:rPr>
          <w:lang w:val="en-US"/>
        </w:rPr>
        <w:t xml:space="preserve">, </w:t>
      </w:r>
      <w:r>
        <w:t>альтернативный</w:t>
      </w:r>
      <w:r w:rsidRPr="00D877A9">
        <w:rPr>
          <w:lang w:val="en-US"/>
        </w:rPr>
        <w:t xml:space="preserve">, </w:t>
      </w:r>
      <w:r>
        <w:t>разделительный</w:t>
      </w:r>
      <w:r w:rsidRPr="00D877A9">
        <w:rPr>
          <w:lang w:val="en-US"/>
        </w:rPr>
        <w:t xml:space="preserve"> </w:t>
      </w:r>
      <w:r>
        <w:t>вопросы</w:t>
      </w:r>
      <w:r w:rsidRPr="00D877A9">
        <w:rPr>
          <w:lang w:val="en-US"/>
        </w:rPr>
        <w:t xml:space="preserve"> </w:t>
      </w:r>
      <w:r>
        <w:t>в</w:t>
      </w:r>
      <w:r w:rsidRPr="00D877A9">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D46495">
      <w:pPr>
        <w:pStyle w:val="28"/>
        <w:keepNext/>
        <w:shd w:val="clear" w:color="auto" w:fill="auto"/>
        <w:spacing w:line="360" w:lineRule="auto"/>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rsidP="00D46495">
      <w:pPr>
        <w:pStyle w:val="28"/>
        <w:keepNext/>
        <w:shd w:val="clear" w:color="auto" w:fill="auto"/>
        <w:spacing w:line="360" w:lineRule="auto"/>
        <w:jc w:val="both"/>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not</w:t>
      </w:r>
      <w:r w:rsidRPr="00D877A9">
        <w:rPr>
          <w:lang w:eastAsia="en-US" w:bidi="en-US"/>
        </w:rPr>
        <w:t xml:space="preserve"> </w:t>
      </w:r>
      <w:r>
        <w:rPr>
          <w:lang w:val="en-US" w:eastAsia="en-US" w:bidi="en-US"/>
        </w:rPr>
        <w:t>so</w:t>
      </w:r>
      <w:r w:rsidRPr="00D877A9">
        <w:rPr>
          <w:lang w:eastAsia="en-US" w:bidi="en-US"/>
        </w:rPr>
        <w:t xml:space="preserve"> </w:t>
      </w:r>
      <w:r>
        <w:t xml:space="preserve">... </w:t>
      </w:r>
      <w:r>
        <w:rPr>
          <w:lang w:val="en-US" w:eastAsia="en-US" w:bidi="en-US"/>
        </w:rPr>
        <w:t>as</w:t>
      </w:r>
      <w:r w:rsidRPr="00D877A9">
        <w:rPr>
          <w:lang w:eastAsia="en-US" w:bidi="en-US"/>
        </w:rPr>
        <w:t xml:space="preserve">; </w:t>
      </w:r>
      <w:r>
        <w:rPr>
          <w:lang w:val="en-US" w:eastAsia="en-US" w:bidi="en-US"/>
        </w:rPr>
        <w:t>both</w:t>
      </w:r>
      <w:r w:rsidRPr="00D877A9">
        <w:rPr>
          <w:lang w:eastAsia="en-US" w:bidi="en-US"/>
        </w:rPr>
        <w:t xml:space="preserve"> ... </w:t>
      </w:r>
      <w:r>
        <w:rPr>
          <w:lang w:val="en-US" w:eastAsia="en-US" w:bidi="en-US"/>
        </w:rPr>
        <w:t>and</w:t>
      </w:r>
      <w:r w:rsidRPr="00D877A9">
        <w:rPr>
          <w:lang w:eastAsia="en-US" w:bidi="en-US"/>
        </w:rPr>
        <w:t xml:space="preserve"> ..., </w:t>
      </w:r>
      <w:r>
        <w:rPr>
          <w:lang w:val="en-US" w:eastAsia="en-US" w:bidi="en-US"/>
        </w:rPr>
        <w:t>either</w:t>
      </w:r>
      <w:r w:rsidRPr="00D877A9">
        <w:rPr>
          <w:lang w:eastAsia="en-US" w:bidi="en-US"/>
        </w:rPr>
        <w:t xml:space="preserve"> ... </w:t>
      </w:r>
      <w:r>
        <w:rPr>
          <w:lang w:val="en-US" w:eastAsia="en-US" w:bidi="en-US"/>
        </w:rPr>
        <w:t>or</w:t>
      </w:r>
      <w:r w:rsidRPr="00D877A9">
        <w:rPr>
          <w:lang w:eastAsia="en-US" w:bidi="en-US"/>
        </w:rPr>
        <w:t xml:space="preserve">, </w:t>
      </w:r>
      <w:r>
        <w:rPr>
          <w:lang w:val="en-US" w:eastAsia="en-US" w:bidi="en-US"/>
        </w:rPr>
        <w:t>neither</w:t>
      </w:r>
      <w:r w:rsidRPr="00D877A9">
        <w:rPr>
          <w:lang w:eastAsia="en-US" w:bidi="en-US"/>
        </w:rPr>
        <w:t xml:space="preserve"> ... </w:t>
      </w:r>
      <w:r>
        <w:rPr>
          <w:lang w:val="en-US" w:eastAsia="en-US" w:bidi="en-US"/>
        </w:rPr>
        <w:t>nor</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w:t>
      </w:r>
      <w:r w:rsidRPr="00D877A9">
        <w:rPr>
          <w:lang w:eastAsia="en-US" w:bidi="en-US"/>
        </w:rPr>
        <w:t xml:space="preserve">1 </w:t>
      </w:r>
      <w:r>
        <w:rPr>
          <w:lang w:val="en-US" w:eastAsia="en-US" w:bidi="en-US"/>
        </w:rPr>
        <w:t>wish</w:t>
      </w:r>
      <w:r w:rsidRPr="00D877A9">
        <w:rPr>
          <w:lang w:eastAsia="en-US" w:bidi="en-US"/>
        </w:rPr>
        <w:t>;</w:t>
      </w:r>
    </w:p>
    <w:p w:rsidR="00BA3FD6" w:rsidRDefault="00F70A16" w:rsidP="00D46495">
      <w:pPr>
        <w:pStyle w:val="28"/>
        <w:keepNext/>
        <w:shd w:val="clear" w:color="auto" w:fill="auto"/>
        <w:spacing w:line="360" w:lineRule="auto"/>
        <w:jc w:val="both"/>
      </w:pPr>
      <w:r>
        <w:t xml:space="preserve">конструкции с глаголами на </w:t>
      </w:r>
      <w:r w:rsidRPr="00D877A9">
        <w:rPr>
          <w:lang w:eastAsia="en-US" w:bidi="en-US"/>
        </w:rPr>
        <w:t>-</w:t>
      </w:r>
      <w:r>
        <w:rPr>
          <w:lang w:val="en-US" w:eastAsia="en-US" w:bidi="en-US"/>
        </w:rPr>
        <w:t>ing</w:t>
      </w:r>
      <w:r w:rsidRPr="00D877A9">
        <w:rPr>
          <w:lang w:eastAsia="en-US" w:bidi="en-US"/>
        </w:rPr>
        <w:t xml:space="preserve">: </w:t>
      </w:r>
      <w:r>
        <w:rPr>
          <w:lang w:val="en-US" w:eastAsia="en-US" w:bidi="en-US"/>
        </w:rPr>
        <w:t>to</w:t>
      </w:r>
      <w:r w:rsidRPr="00D877A9">
        <w:rPr>
          <w:lang w:eastAsia="en-US" w:bidi="en-US"/>
        </w:rPr>
        <w:t xml:space="preserve"> </w:t>
      </w:r>
      <w:r>
        <w:rPr>
          <w:lang w:val="en-US" w:eastAsia="en-US" w:bidi="en-US"/>
        </w:rPr>
        <w:t>love</w:t>
      </w:r>
      <w:r w:rsidRPr="00D877A9">
        <w:rPr>
          <w:lang w:eastAsia="en-US" w:bidi="en-US"/>
        </w:rPr>
        <w:t>/</w:t>
      </w:r>
      <w:r>
        <w:rPr>
          <w:lang w:val="en-US" w:eastAsia="en-US" w:bidi="en-US"/>
        </w:rPr>
        <w:t>hate</w:t>
      </w:r>
      <w:r w:rsidRPr="00D877A9">
        <w:rPr>
          <w:lang w:eastAsia="en-US" w:bidi="en-US"/>
        </w:rPr>
        <w:t xml:space="preserve"> </w:t>
      </w:r>
      <w:r>
        <w:rPr>
          <w:lang w:val="en-US" w:eastAsia="en-US" w:bidi="en-US"/>
        </w:rPr>
        <w:t>doing</w:t>
      </w:r>
      <w:r w:rsidRPr="00D877A9">
        <w:rPr>
          <w:lang w:eastAsia="en-US" w:bidi="en-US"/>
        </w:rPr>
        <w:t xml:space="preserve"> </w:t>
      </w:r>
      <w:r>
        <w:rPr>
          <w:lang w:val="en-US" w:eastAsia="en-US" w:bidi="en-US"/>
        </w:rPr>
        <w:t>smth</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t>с</w:t>
      </w:r>
      <w:r w:rsidRPr="00D877A9">
        <w:rPr>
          <w:lang w:val="en-US"/>
        </w:rPr>
        <w:t xml:space="preserve"> </w:t>
      </w:r>
      <w:r>
        <w:t>глаголами</w:t>
      </w:r>
      <w:r w:rsidRPr="00D877A9">
        <w:rPr>
          <w:lang w:val="en-US"/>
        </w:rPr>
        <w:t xml:space="preserve"> </w:t>
      </w:r>
      <w:r>
        <w:rPr>
          <w:lang w:val="en-US" w:eastAsia="en-US" w:bidi="en-US"/>
        </w:rPr>
        <w:t xml:space="preserve">to stop, to remember, to forget </w:t>
      </w:r>
      <w:r w:rsidRPr="00D877A9">
        <w:rPr>
          <w:lang w:val="en-US"/>
        </w:rPr>
        <w:t>(</w:t>
      </w:r>
      <w:r>
        <w:t>разница</w:t>
      </w:r>
      <w:r w:rsidRPr="00D877A9">
        <w:rPr>
          <w:lang w:val="en-US"/>
        </w:rPr>
        <w:t xml:space="preserve"> </w:t>
      </w:r>
      <w:r>
        <w:t>в</w:t>
      </w:r>
      <w:r w:rsidRPr="00D877A9">
        <w:rPr>
          <w:lang w:val="en-US"/>
        </w:rPr>
        <w:t xml:space="preserve"> </w:t>
      </w:r>
      <w:r>
        <w:t>значении</w:t>
      </w:r>
      <w:r w:rsidRPr="00D877A9">
        <w:rPr>
          <w:lang w:val="en-US"/>
        </w:rPr>
        <w:t xml:space="preserve"> </w:t>
      </w:r>
      <w:r>
        <w:rPr>
          <w:lang w:val="en-US" w:eastAsia="en-US" w:bidi="en-US"/>
        </w:rPr>
        <w:t xml:space="preserve">to stop doing smth </w:t>
      </w:r>
      <w:r>
        <w:t>и</w:t>
      </w:r>
      <w:r w:rsidRPr="00D877A9">
        <w:rPr>
          <w:lang w:val="en-US"/>
        </w:rPr>
        <w:t xml:space="preserve"> </w:t>
      </w:r>
      <w:r>
        <w:rPr>
          <w:lang w:val="en-US" w:eastAsia="en-US" w:bidi="en-US"/>
        </w:rPr>
        <w:t>to stop to do smth);</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It takes me... to do smth;</w:t>
      </w:r>
    </w:p>
    <w:p w:rsidR="00BA3FD6" w:rsidRDefault="00F70A16" w:rsidP="00D46495">
      <w:pPr>
        <w:pStyle w:val="28"/>
        <w:keepNext/>
        <w:shd w:val="clear" w:color="auto" w:fill="auto"/>
        <w:spacing w:line="360" w:lineRule="auto"/>
        <w:jc w:val="both"/>
      </w:pPr>
      <w:r>
        <w:t xml:space="preserve">конструкция </w:t>
      </w:r>
      <w:r>
        <w:rPr>
          <w:lang w:val="en-US" w:eastAsia="en-US" w:bidi="en-US"/>
        </w:rPr>
        <w:t>used</w:t>
      </w:r>
      <w:r w:rsidRPr="00D877A9">
        <w:rPr>
          <w:lang w:eastAsia="en-US" w:bidi="en-US"/>
        </w:rPr>
        <w:t xml:space="preserve"> </w:t>
      </w:r>
      <w:r>
        <w:rPr>
          <w:lang w:val="en-US" w:eastAsia="en-US" w:bidi="en-US"/>
        </w:rPr>
        <w:t>to</w:t>
      </w:r>
      <w:r w:rsidRPr="00D877A9">
        <w:rPr>
          <w:lang w:eastAsia="en-US" w:bidi="en-US"/>
        </w:rPr>
        <w:t xml:space="preserve"> + </w:t>
      </w:r>
      <w:r>
        <w:t>инфинитив глагола;</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be/get used to smth; be/get used to doing smth;</w:t>
      </w:r>
    </w:p>
    <w:p w:rsidR="00BA3FD6" w:rsidRPr="00D877A9" w:rsidRDefault="00F70A16" w:rsidP="00D46495">
      <w:pPr>
        <w:pStyle w:val="28"/>
        <w:keepNext/>
        <w:shd w:val="clear" w:color="auto" w:fill="auto"/>
        <w:spacing w:line="360" w:lineRule="auto"/>
        <w:jc w:val="both"/>
        <w:rPr>
          <w:lang w:val="en-US"/>
        </w:rPr>
      </w:pPr>
      <w:r>
        <w:t>конструкции</w:t>
      </w:r>
      <w:r w:rsidRPr="00D877A9">
        <w:rPr>
          <w:lang w:val="en-US"/>
        </w:rPr>
        <w:t xml:space="preserve"> </w:t>
      </w:r>
      <w:r>
        <w:rPr>
          <w:lang w:val="en-US" w:eastAsia="en-US" w:bidi="en-US"/>
        </w:rPr>
        <w:t xml:space="preserve">I prefer, I’d prefer, I’d rather prefer, </w:t>
      </w:r>
      <w:r>
        <w:t>выражающие</w:t>
      </w:r>
      <w:r w:rsidRPr="00D877A9">
        <w:rPr>
          <w:lang w:val="en-US"/>
        </w:rPr>
        <w:t xml:space="preserve"> </w:t>
      </w:r>
      <w:r>
        <w:t>предпочтение</w:t>
      </w:r>
      <w:r w:rsidRPr="00D877A9">
        <w:rPr>
          <w:lang w:val="en-US"/>
        </w:rPr>
        <w:t xml:space="preserve">, </w:t>
      </w:r>
      <w:r>
        <w:t>а</w:t>
      </w:r>
      <w:r w:rsidRPr="00D877A9">
        <w:rPr>
          <w:lang w:val="en-US"/>
        </w:rPr>
        <w:t xml:space="preserve"> </w:t>
      </w:r>
      <w:r>
        <w:t>также</w:t>
      </w:r>
      <w:r w:rsidRPr="00D877A9">
        <w:rPr>
          <w:lang w:val="en-US"/>
        </w:rPr>
        <w:t xml:space="preserve"> </w:t>
      </w:r>
      <w:r>
        <w:t>конструкции</w:t>
      </w:r>
      <w:r w:rsidRPr="00D877A9">
        <w:rPr>
          <w:lang w:val="en-US"/>
        </w:rPr>
        <w:t xml:space="preserve"> </w:t>
      </w:r>
      <w:r>
        <w:rPr>
          <w:lang w:val="en-US" w:eastAsia="en-US" w:bidi="en-US"/>
        </w:rPr>
        <w:t>I’d rather, You’d better;</w:t>
      </w:r>
    </w:p>
    <w:p w:rsidR="00BA3FD6" w:rsidRDefault="00F70A16" w:rsidP="00D46495">
      <w:pPr>
        <w:pStyle w:val="28"/>
        <w:keepNext/>
        <w:shd w:val="clear" w:color="auto" w:fill="auto"/>
        <w:spacing w:line="360" w:lineRule="auto"/>
        <w:jc w:val="both"/>
      </w:pPr>
      <w:r>
        <w:t xml:space="preserve">подлежащее, выраженное собирательным существительным </w:t>
      </w:r>
      <w:r w:rsidRPr="00D877A9">
        <w:rPr>
          <w:lang w:eastAsia="en-US" w:bidi="en-US"/>
        </w:rPr>
        <w:t>(</w:t>
      </w:r>
      <w:r>
        <w:rPr>
          <w:lang w:val="en-US" w:eastAsia="en-US" w:bidi="en-US"/>
        </w:rPr>
        <w:t>family</w:t>
      </w:r>
      <w:r w:rsidRPr="00D877A9">
        <w:rPr>
          <w:lang w:eastAsia="en-US" w:bidi="en-US"/>
        </w:rPr>
        <w:t xml:space="preserve">, </w:t>
      </w:r>
      <w:r>
        <w:rPr>
          <w:lang w:val="en-US" w:eastAsia="en-US" w:bidi="en-US"/>
        </w:rPr>
        <w:t>police</w:t>
      </w:r>
      <w:r w:rsidRPr="00D877A9">
        <w:rPr>
          <w:lang w:eastAsia="en-US" w:bidi="en-US"/>
        </w:rPr>
        <w:t xml:space="preserve">), </w:t>
      </w:r>
      <w:r>
        <w:t>и его согласование со сказуемым;</w:t>
      </w:r>
    </w:p>
    <w:p w:rsidR="00BA3FD6" w:rsidRDefault="00F70A16" w:rsidP="00D46495">
      <w:pPr>
        <w:pStyle w:val="28"/>
        <w:keepNext/>
        <w:shd w:val="clear" w:color="auto" w:fill="auto"/>
        <w:spacing w:line="360" w:lineRule="auto"/>
        <w:jc w:val="both"/>
      </w:pPr>
      <w:r>
        <w:t xml:space="preserve">глаголы (правильные и неправильные) в видо-временных формах действительного залога в изъявительном наклонении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w:t>
      </w:r>
      <w:r>
        <w:rPr>
          <w:lang w:val="en-US" w:eastAsia="en-US" w:bidi="en-US"/>
        </w:rPr>
        <w:t>Future</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Continuous</w:t>
      </w:r>
      <w:r w:rsidRPr="00D877A9">
        <w:rPr>
          <w:lang w:eastAsia="en-US" w:bidi="en-US"/>
        </w:rPr>
        <w:t xml:space="preserve"> </w:t>
      </w:r>
      <w:r>
        <w:rPr>
          <w:lang w:val="en-US" w:eastAsia="en-US" w:bidi="en-US"/>
        </w:rPr>
        <w:t>Tense</w:t>
      </w:r>
      <w:r w:rsidRPr="00D877A9">
        <w:rPr>
          <w:lang w:eastAsia="en-US" w:bidi="en-US"/>
        </w:rPr>
        <w:t xml:space="preserve">; </w:t>
      </w:r>
      <w:r>
        <w:rPr>
          <w:lang w:val="en-US" w:eastAsia="en-US" w:bidi="en-US"/>
        </w:rPr>
        <w:t>Future</w:t>
      </w:r>
      <w:r w:rsidRPr="00D877A9">
        <w:rPr>
          <w:lang w:eastAsia="en-US" w:bidi="en-US"/>
        </w:rPr>
        <w:t>-</w:t>
      </w:r>
      <w:r>
        <w:rPr>
          <w:lang w:val="en-US" w:eastAsia="en-US" w:bidi="en-US"/>
        </w:rPr>
        <w:t>in</w:t>
      </w:r>
      <w:r w:rsidRPr="00D877A9">
        <w:rPr>
          <w:lang w:eastAsia="en-US" w:bidi="en-US"/>
        </w:rPr>
        <w:t>-</w:t>
      </w:r>
      <w:r>
        <w:rPr>
          <w:lang w:val="en-US" w:eastAsia="en-US" w:bidi="en-US"/>
        </w:rPr>
        <w:t>the</w:t>
      </w:r>
      <w:r w:rsidRPr="00D877A9">
        <w:rPr>
          <w:lang w:eastAsia="en-US" w:bidi="en-US"/>
        </w:rPr>
        <w:t>-</w:t>
      </w:r>
      <w:r>
        <w:rPr>
          <w:lang w:val="en-US" w:eastAsia="en-US" w:bidi="en-US"/>
        </w:rPr>
        <w:t>Past</w:t>
      </w:r>
      <w:r w:rsidRPr="00D877A9">
        <w:rPr>
          <w:lang w:eastAsia="en-US" w:bidi="en-US"/>
        </w:rPr>
        <w:t xml:space="preserve"> </w:t>
      </w:r>
      <w:r>
        <w:rPr>
          <w:lang w:val="en-US" w:eastAsia="en-US" w:bidi="en-US"/>
        </w:rPr>
        <w:t>Tense</w:t>
      </w:r>
      <w:r w:rsidRPr="00D877A9">
        <w:rPr>
          <w:lang w:eastAsia="en-US" w:bidi="en-US"/>
        </w:rPr>
        <w:t xml:space="preserve">) </w:t>
      </w:r>
      <w:r>
        <w:t xml:space="preserve">и наиболее употребительных формах страдательного залога </w:t>
      </w:r>
      <w:r w:rsidRPr="00D877A9">
        <w:rPr>
          <w:lang w:eastAsia="en-US" w:bidi="en-US"/>
        </w:rPr>
        <w:t>(</w:t>
      </w:r>
      <w:r>
        <w:rPr>
          <w:lang w:val="en-US" w:eastAsia="en-US" w:bidi="en-US"/>
        </w:rPr>
        <w:t>Present</w:t>
      </w:r>
      <w:r w:rsidRPr="00D877A9">
        <w:rPr>
          <w:lang w:eastAsia="en-US" w:bidi="en-US"/>
        </w:rPr>
        <w:t>/</w:t>
      </w:r>
      <w:r>
        <w:rPr>
          <w:lang w:val="en-US" w:eastAsia="en-US" w:bidi="en-US"/>
        </w:rPr>
        <w:t>Past</w:t>
      </w:r>
      <w:r w:rsidRPr="00D877A9">
        <w:rPr>
          <w:lang w:eastAsia="en-US" w:bidi="en-US"/>
        </w:rPr>
        <w:t xml:space="preserve"> </w:t>
      </w:r>
      <w:r>
        <w:rPr>
          <w:lang w:val="en-US" w:eastAsia="en-US" w:bidi="en-US"/>
        </w:rPr>
        <w:t>Simple</w:t>
      </w:r>
      <w:r w:rsidRPr="00D877A9">
        <w:rPr>
          <w:lang w:eastAsia="en-US" w:bidi="en-US"/>
        </w:rPr>
        <w:t xml:space="preserve"> </w:t>
      </w:r>
      <w:r>
        <w:rPr>
          <w:lang w:val="en-US" w:eastAsia="en-US" w:bidi="en-US"/>
        </w:rPr>
        <w:t>Passive</w:t>
      </w:r>
      <w:r w:rsidRPr="00D877A9">
        <w:rPr>
          <w:lang w:eastAsia="en-US" w:bidi="en-US"/>
        </w:rPr>
        <w:t xml:space="preserve">; </w:t>
      </w:r>
      <w:r>
        <w:rPr>
          <w:lang w:val="en-US" w:eastAsia="en-US" w:bidi="en-US"/>
        </w:rPr>
        <w:t>Present</w:t>
      </w:r>
      <w:r w:rsidRPr="00D877A9">
        <w:rPr>
          <w:lang w:eastAsia="en-US" w:bidi="en-US"/>
        </w:rPr>
        <w:t xml:space="preserve"> </w:t>
      </w:r>
      <w:r>
        <w:rPr>
          <w:lang w:val="en-US" w:eastAsia="en-US" w:bidi="en-US"/>
        </w:rPr>
        <w:t>Perfect</w:t>
      </w:r>
      <w:r w:rsidRPr="00D877A9">
        <w:rPr>
          <w:lang w:eastAsia="en-US" w:bidi="en-US"/>
        </w:rPr>
        <w:t xml:space="preserve"> </w:t>
      </w:r>
      <w:r>
        <w:rPr>
          <w:lang w:val="en-US" w:eastAsia="en-US" w:bidi="en-US"/>
        </w:rPr>
        <w:t>Passive</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конструкция</w:t>
      </w:r>
      <w:r w:rsidRPr="00D877A9">
        <w:rPr>
          <w:lang w:val="en-US"/>
        </w:rPr>
        <w:t xml:space="preserve"> </w:t>
      </w:r>
      <w:r>
        <w:rPr>
          <w:lang w:val="en-US" w:eastAsia="en-US" w:bidi="en-US"/>
        </w:rPr>
        <w:t xml:space="preserve">to be going to, </w:t>
      </w:r>
      <w:r>
        <w:t>формы</w:t>
      </w:r>
      <w:r w:rsidRPr="00D877A9">
        <w:rPr>
          <w:lang w:val="en-US"/>
        </w:rPr>
        <w:t xml:space="preserve"> </w:t>
      </w:r>
      <w:r>
        <w:rPr>
          <w:lang w:val="en-US" w:eastAsia="en-US" w:bidi="en-US"/>
        </w:rPr>
        <w:t xml:space="preserve">Future Simple Tense </w:t>
      </w:r>
      <w:r>
        <w:t>и</w:t>
      </w:r>
      <w:r w:rsidRPr="00D877A9">
        <w:rPr>
          <w:lang w:val="en-US"/>
        </w:rPr>
        <w:t xml:space="preserve"> </w:t>
      </w:r>
      <w:r>
        <w:rPr>
          <w:lang w:val="en-US" w:eastAsia="en-US" w:bidi="en-US"/>
        </w:rPr>
        <w:t xml:space="preserve">Present Continuous Tense </w:t>
      </w:r>
      <w:r>
        <w:t>для</w:t>
      </w:r>
      <w:r w:rsidRPr="00D877A9">
        <w:rPr>
          <w:lang w:val="en-US"/>
        </w:rPr>
        <w:t xml:space="preserve"> </w:t>
      </w:r>
      <w:r>
        <w:t>выражения</w:t>
      </w:r>
      <w:r w:rsidRPr="00D877A9">
        <w:rPr>
          <w:lang w:val="en-US"/>
        </w:rPr>
        <w:t xml:space="preserve"> </w:t>
      </w:r>
      <w:r>
        <w:t>будущего</w:t>
      </w:r>
      <w:r w:rsidRPr="00D877A9">
        <w:rPr>
          <w:lang w:val="en-US"/>
        </w:rPr>
        <w:t xml:space="preserve"> </w:t>
      </w:r>
      <w:r>
        <w:t>действия</w:t>
      </w:r>
      <w:r w:rsidRPr="00D877A9">
        <w:rPr>
          <w:lang w:val="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t>и</w:t>
      </w:r>
      <w:r w:rsidRPr="00D877A9">
        <w:rPr>
          <w:lang w:val="en-US"/>
        </w:rPr>
        <w:t xml:space="preserve"> </w:t>
      </w:r>
      <w:r>
        <w:t>их</w:t>
      </w:r>
      <w:r w:rsidRPr="00D877A9">
        <w:rPr>
          <w:lang w:val="en-US"/>
        </w:rPr>
        <w:t xml:space="preserve"> </w:t>
      </w:r>
      <w:r>
        <w:t>эквиваленты</w:t>
      </w:r>
      <w:r w:rsidRPr="00D877A9">
        <w:rPr>
          <w:lang w:val="en-US"/>
        </w:rPr>
        <w:t xml:space="preserve"> </w:t>
      </w:r>
      <w:r>
        <w:rPr>
          <w:lang w:val="en-US" w:eastAsia="en-US" w:bidi="en-US"/>
        </w:rPr>
        <w:t>(can/be able to, could, must/have to, may, might, should, shall, would, will, need, ought to);</w:t>
      </w:r>
    </w:p>
    <w:p w:rsidR="00BA3FD6" w:rsidRPr="00D877A9" w:rsidRDefault="00F70A16" w:rsidP="00D46495">
      <w:pPr>
        <w:pStyle w:val="28"/>
        <w:keepNext/>
        <w:shd w:val="clear" w:color="auto" w:fill="auto"/>
        <w:spacing w:line="360" w:lineRule="auto"/>
        <w:jc w:val="both"/>
        <w:rPr>
          <w:lang w:val="en-US"/>
        </w:rPr>
      </w:pPr>
      <w:r>
        <w:lastRenderedPageBreak/>
        <w:t>неличные</w:t>
      </w:r>
      <w:r w:rsidRPr="00D877A9">
        <w:rPr>
          <w:lang w:val="en-US"/>
        </w:rPr>
        <w:t xml:space="preserve"> </w:t>
      </w:r>
      <w:r>
        <w:t>формы</w:t>
      </w:r>
      <w:r w:rsidRPr="00D877A9">
        <w:rPr>
          <w:lang w:val="en-US"/>
        </w:rPr>
        <w:t xml:space="preserve"> </w:t>
      </w:r>
      <w:r>
        <w:t>глагола</w:t>
      </w:r>
      <w:r w:rsidRPr="00D877A9">
        <w:rPr>
          <w:lang w:val="en-US"/>
        </w:rPr>
        <w:t xml:space="preserve"> </w:t>
      </w:r>
      <w:r>
        <w:rPr>
          <w:lang w:val="en-US" w:eastAsia="en-US" w:bidi="en-US"/>
        </w:rPr>
        <w:t xml:space="preserve">- </w:t>
      </w:r>
      <w:r>
        <w:t>инфинитив</w:t>
      </w:r>
      <w:r w:rsidRPr="00D877A9">
        <w:rPr>
          <w:lang w:val="en-US"/>
        </w:rPr>
        <w:t xml:space="preserve">, </w:t>
      </w:r>
      <w:r>
        <w:t>герундий</w:t>
      </w:r>
      <w:r w:rsidRPr="00D877A9">
        <w:rPr>
          <w:lang w:val="en-US"/>
        </w:rPr>
        <w:t xml:space="preserve">, </w:t>
      </w:r>
      <w:r>
        <w:t>причастие</w:t>
      </w:r>
      <w:r w:rsidRPr="00D877A9">
        <w:rPr>
          <w:lang w:val="en-US"/>
        </w:rPr>
        <w:t xml:space="preserve"> </w:t>
      </w:r>
      <w:r>
        <w:rPr>
          <w:lang w:val="en-US" w:eastAsia="en-US" w:bidi="en-US"/>
        </w:rPr>
        <w:t xml:space="preserve">(Participle </w:t>
      </w:r>
      <w:r w:rsidRPr="00D877A9">
        <w:rPr>
          <w:lang w:val="en-US"/>
        </w:rPr>
        <w:t xml:space="preserve">I </w:t>
      </w:r>
      <w:r>
        <w:t>и</w:t>
      </w:r>
      <w:r w:rsidRPr="00D877A9">
        <w:rPr>
          <w:lang w:val="en-US"/>
        </w:rPr>
        <w:t xml:space="preserve"> </w:t>
      </w:r>
      <w:r>
        <w:rPr>
          <w:lang w:val="en-US" w:eastAsia="en-US" w:bidi="en-US"/>
        </w:rPr>
        <w:t xml:space="preserve">Participle </w:t>
      </w:r>
      <w:r w:rsidRPr="00D877A9">
        <w:rPr>
          <w:lang w:val="en-US"/>
        </w:rPr>
        <w:t xml:space="preserve">II); </w:t>
      </w:r>
      <w:r>
        <w:t>причастия</w:t>
      </w:r>
      <w:r w:rsidRPr="00D877A9">
        <w:rPr>
          <w:lang w:val="en-US"/>
        </w:rPr>
        <w:t xml:space="preserve"> </w:t>
      </w:r>
      <w:r>
        <w:t>в</w:t>
      </w:r>
      <w:r w:rsidRPr="00D877A9">
        <w:rPr>
          <w:lang w:val="en-US"/>
        </w:rPr>
        <w:t xml:space="preserve"> </w:t>
      </w:r>
      <w:r>
        <w:t>функции</w:t>
      </w:r>
      <w:r w:rsidRPr="00D877A9">
        <w:rPr>
          <w:lang w:val="en-US"/>
        </w:rPr>
        <w:t xml:space="preserve"> </w:t>
      </w:r>
      <w:r>
        <w:t>определения</w:t>
      </w:r>
      <w:r w:rsidRPr="00D877A9">
        <w:rPr>
          <w:lang w:val="en-US"/>
        </w:rPr>
        <w:t xml:space="preserve"> </w:t>
      </w:r>
      <w:r>
        <w:rPr>
          <w:lang w:val="en-US" w:eastAsia="en-US" w:bidi="en-US"/>
        </w:rPr>
        <w:t xml:space="preserve">(Participle </w:t>
      </w:r>
      <w:r w:rsidRPr="00D877A9">
        <w:rPr>
          <w:lang w:val="en-US"/>
        </w:rPr>
        <w:t xml:space="preserve">I - </w:t>
      </w:r>
      <w:r>
        <w:rPr>
          <w:lang w:val="en-US" w:eastAsia="en-US" w:bidi="en-US"/>
        </w:rPr>
        <w:t xml:space="preserve">a playing child, Participle </w:t>
      </w:r>
      <w:r w:rsidRPr="00D877A9">
        <w:rPr>
          <w:lang w:val="en-US"/>
        </w:rPr>
        <w:t xml:space="preserve">II - </w:t>
      </w:r>
      <w:r>
        <w:rPr>
          <w:lang w:val="en-US" w:eastAsia="en-US" w:bidi="en-US"/>
        </w:rPr>
        <w:t>a written text);</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неисчисляемые имена существительные, имеющие форму только множественного числа;</w:t>
      </w:r>
    </w:p>
    <w:p w:rsidR="00BA3FD6" w:rsidRDefault="00F70A16" w:rsidP="00D46495">
      <w:pPr>
        <w:pStyle w:val="28"/>
        <w:keepNext/>
        <w:shd w:val="clear" w:color="auto" w:fill="auto"/>
        <w:spacing w:line="360" w:lineRule="auto"/>
        <w:jc w:val="both"/>
      </w:pPr>
      <w:r>
        <w:t>притяжательный падеж имён существительных;</w:t>
      </w:r>
    </w:p>
    <w:p w:rsidR="00BA3FD6" w:rsidRDefault="00F70A16" w:rsidP="00D46495">
      <w:pPr>
        <w:pStyle w:val="28"/>
        <w:keepNext/>
        <w:shd w:val="clear" w:color="auto" w:fill="auto"/>
        <w:spacing w:line="360" w:lineRule="auto"/>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rsidP="00D46495">
      <w:pPr>
        <w:pStyle w:val="28"/>
        <w:keepNext/>
        <w:shd w:val="clear" w:color="auto" w:fill="auto"/>
        <w:spacing w:line="360" w:lineRule="auto"/>
        <w:jc w:val="both"/>
      </w:pPr>
      <w:r>
        <w:t>порядок следования нескольких прилагательных (мнение - размер - возраст - цвет - происхождение);</w:t>
      </w:r>
    </w:p>
    <w:p w:rsidR="00BA3FD6" w:rsidRDefault="00F70A16" w:rsidP="00D46495">
      <w:pPr>
        <w:pStyle w:val="28"/>
        <w:keepNext/>
        <w:shd w:val="clear" w:color="auto" w:fill="auto"/>
        <w:spacing w:line="360" w:lineRule="auto"/>
        <w:jc w:val="both"/>
      </w:pPr>
      <w:r>
        <w:t xml:space="preserve">слова, выражающие количество </w:t>
      </w:r>
      <w:r w:rsidRPr="00D877A9">
        <w:rPr>
          <w:lang w:eastAsia="en-US" w:bidi="en-US"/>
        </w:rPr>
        <w:t>(</w:t>
      </w:r>
      <w:r>
        <w:rPr>
          <w:lang w:val="en-US" w:eastAsia="en-US" w:bidi="en-US"/>
        </w:rPr>
        <w:t>many</w:t>
      </w:r>
      <w:r w:rsidRPr="00D877A9">
        <w:rPr>
          <w:lang w:eastAsia="en-US" w:bidi="en-US"/>
        </w:rPr>
        <w:t>/</w:t>
      </w:r>
      <w:r>
        <w:rPr>
          <w:lang w:val="en-US" w:eastAsia="en-US" w:bidi="en-US"/>
        </w:rPr>
        <w:t>much</w:t>
      </w:r>
      <w:r w:rsidRPr="00D877A9">
        <w:rPr>
          <w:lang w:eastAsia="en-US" w:bidi="en-US"/>
        </w:rPr>
        <w:t xml:space="preserve">, </w:t>
      </w:r>
      <w:r>
        <w:rPr>
          <w:lang w:val="en-US" w:eastAsia="en-US" w:bidi="en-US"/>
        </w:rPr>
        <w:t>little</w:t>
      </w:r>
      <w:r w:rsidRPr="00D877A9">
        <w:rPr>
          <w:lang w:eastAsia="en-US" w:bidi="en-US"/>
        </w:rPr>
        <w:t>/</w:t>
      </w:r>
      <w:r>
        <w:rPr>
          <w:lang w:val="en-US" w:eastAsia="en-US" w:bidi="en-US"/>
        </w:rPr>
        <w:t>a</w:t>
      </w:r>
      <w:r w:rsidRPr="00D877A9">
        <w:rPr>
          <w:lang w:eastAsia="en-US" w:bidi="en-US"/>
        </w:rPr>
        <w:t xml:space="preserve"> </w:t>
      </w:r>
      <w:r>
        <w:rPr>
          <w:lang w:val="en-US" w:eastAsia="en-US" w:bidi="en-US"/>
        </w:rPr>
        <w:t>little</w:t>
      </w:r>
      <w:r w:rsidRPr="00D877A9">
        <w:rPr>
          <w:lang w:eastAsia="en-US" w:bidi="en-US"/>
        </w:rPr>
        <w:t xml:space="preserve">; </w:t>
      </w:r>
      <w:r>
        <w:rPr>
          <w:lang w:val="en-US" w:eastAsia="en-US" w:bidi="en-US"/>
        </w:rPr>
        <w:t>few</w:t>
      </w:r>
      <w:r>
        <w:t xml:space="preserve">/а </w:t>
      </w:r>
      <w:r>
        <w:rPr>
          <w:lang w:val="en-US" w:eastAsia="en-US" w:bidi="en-US"/>
        </w:rPr>
        <w:t>few</w:t>
      </w:r>
      <w:r w:rsidRPr="00D877A9">
        <w:rPr>
          <w:lang w:eastAsia="en-US" w:bidi="en-US"/>
        </w:rPr>
        <w:t xml:space="preserve">; </w:t>
      </w:r>
      <w:r>
        <w:rPr>
          <w:lang w:val="en-US" w:eastAsia="en-US" w:bidi="en-US"/>
        </w:rPr>
        <w:t>a</w:t>
      </w:r>
      <w:r w:rsidRPr="00D877A9">
        <w:rPr>
          <w:lang w:eastAsia="en-US" w:bidi="en-US"/>
        </w:rPr>
        <w:t xml:space="preserve"> </w:t>
      </w:r>
      <w:r>
        <w:rPr>
          <w:lang w:val="en-US" w:eastAsia="en-US" w:bidi="en-US"/>
        </w:rPr>
        <w:t>lot</w:t>
      </w:r>
      <w:r w:rsidRPr="00D877A9">
        <w:rPr>
          <w:lang w:eastAsia="en-US" w:bidi="en-US"/>
        </w:rPr>
        <w:t xml:space="preserve"> </w:t>
      </w:r>
      <w:r>
        <w:rPr>
          <w:lang w:val="en-US" w:eastAsia="en-US" w:bidi="en-US"/>
        </w:rPr>
        <w:t>of</w:t>
      </w:r>
      <w:r w:rsidRPr="00D877A9">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877A9">
        <w:rPr>
          <w:lang w:eastAsia="en-US" w:bidi="en-US"/>
        </w:rPr>
        <w:t>(</w:t>
      </w:r>
      <w:r>
        <w:rPr>
          <w:lang w:val="en-US" w:eastAsia="en-US" w:bidi="en-US"/>
        </w:rPr>
        <w:t>nobody</w:t>
      </w:r>
      <w:r w:rsidRPr="00D877A9">
        <w:rPr>
          <w:lang w:eastAsia="en-US" w:bidi="en-US"/>
        </w:rPr>
        <w:t xml:space="preserve">, </w:t>
      </w:r>
      <w:r>
        <w:rPr>
          <w:lang w:val="en-US" w:eastAsia="en-US" w:bidi="en-US"/>
        </w:rPr>
        <w:t>nothing</w:t>
      </w:r>
      <w:r w:rsidRPr="00D877A9">
        <w:rPr>
          <w:lang w:eastAsia="en-US" w:bidi="en-US"/>
        </w:rPr>
        <w:t xml:space="preserve">, </w:t>
      </w:r>
      <w:r>
        <w:rPr>
          <w:lang w:val="en-US" w:eastAsia="en-US" w:bidi="en-US"/>
        </w:rPr>
        <w:t>etc</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w:t>
      </w:r>
    </w:p>
    <w:p w:rsidR="00BA3FD6" w:rsidRDefault="00F70A16" w:rsidP="00D46495">
      <w:pPr>
        <w:pStyle w:val="28"/>
        <w:keepNext/>
        <w:shd w:val="clear" w:color="auto" w:fill="auto"/>
        <w:spacing w:line="360" w:lineRule="auto"/>
        <w:jc w:val="both"/>
      </w:pPr>
      <w:r>
        <w:t>предлоги места, времени, направления; предлоги, употребляемые с глаголами в страдательном залоге;</w:t>
      </w:r>
    </w:p>
    <w:p w:rsidR="00BA3FD6" w:rsidRDefault="00F70A16" w:rsidP="00D46495">
      <w:pPr>
        <w:pStyle w:val="28"/>
        <w:keepNext/>
        <w:shd w:val="clear" w:color="auto" w:fill="auto"/>
        <w:tabs>
          <w:tab w:val="left" w:pos="1072"/>
        </w:tabs>
        <w:spacing w:line="360" w:lineRule="auto"/>
        <w:jc w:val="both"/>
      </w:pPr>
      <w:r>
        <w:t>владеть социокультурными знаниями и умениями:</w:t>
      </w:r>
    </w:p>
    <w:p w:rsidR="00BA3FD6" w:rsidRDefault="00F70A16" w:rsidP="00D46495">
      <w:pPr>
        <w:pStyle w:val="28"/>
        <w:keepNext/>
        <w:shd w:val="clear" w:color="auto" w:fill="auto"/>
        <w:spacing w:line="360" w:lineRule="auto"/>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D46495">
      <w:pPr>
        <w:pStyle w:val="28"/>
        <w:keepNext/>
        <w:shd w:val="clear" w:color="auto" w:fill="auto"/>
        <w:tabs>
          <w:tab w:val="left" w:pos="1072"/>
        </w:tabs>
        <w:spacing w:line="360" w:lineRule="auto"/>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lastRenderedPageBreak/>
        <w:t>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tabs>
          <w:tab w:val="left" w:pos="1072"/>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951FF7" w:rsidRDefault="00951FF7" w:rsidP="00D46495">
      <w:pPr>
        <w:pStyle w:val="28"/>
        <w:keepNext/>
        <w:shd w:val="clear" w:color="auto" w:fill="auto"/>
        <w:tabs>
          <w:tab w:val="left" w:pos="1072"/>
        </w:tabs>
        <w:spacing w:line="360" w:lineRule="auto"/>
        <w:jc w:val="both"/>
      </w:pPr>
    </w:p>
    <w:p w:rsidR="00BA3FD6" w:rsidRPr="00951FF7" w:rsidRDefault="001D0312" w:rsidP="00D46495">
      <w:pPr>
        <w:pStyle w:val="28"/>
        <w:keepNext/>
        <w:shd w:val="clear" w:color="auto" w:fill="auto"/>
        <w:tabs>
          <w:tab w:val="left" w:pos="1129"/>
        </w:tabs>
        <w:spacing w:line="360" w:lineRule="auto"/>
        <w:jc w:val="both"/>
        <w:rPr>
          <w:b/>
        </w:rPr>
      </w:pPr>
      <w:r>
        <w:rPr>
          <w:b/>
        </w:rPr>
        <w:tab/>
        <w:t xml:space="preserve">2.1.8. </w:t>
      </w:r>
      <w:r w:rsidR="00F70A16" w:rsidRPr="00951FF7">
        <w:rPr>
          <w:b/>
        </w:rPr>
        <w:t>Федеральная рабочая программа по учебному предмету «Иностранный (немецкий) язык (базовый уровень)».</w:t>
      </w:r>
    </w:p>
    <w:p w:rsidR="00BA3FD6" w:rsidRDefault="00F70A16" w:rsidP="00D46495">
      <w:pPr>
        <w:pStyle w:val="28"/>
        <w:keepNext/>
        <w:shd w:val="clear" w:color="auto" w:fill="auto"/>
        <w:tabs>
          <w:tab w:val="left" w:pos="1330"/>
        </w:tabs>
        <w:spacing w:line="360" w:lineRule="auto"/>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D46495">
      <w:pPr>
        <w:pStyle w:val="28"/>
        <w:keepNext/>
        <w:shd w:val="clear" w:color="auto" w:fill="auto"/>
        <w:tabs>
          <w:tab w:val="left" w:pos="1330"/>
        </w:tabs>
        <w:spacing w:line="360" w:lineRule="auto"/>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330"/>
        </w:tabs>
        <w:spacing w:line="360" w:lineRule="auto"/>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26"/>
        </w:tabs>
        <w:spacing w:line="360" w:lineRule="auto"/>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69"/>
        </w:tabs>
        <w:spacing w:line="360" w:lineRule="auto"/>
        <w:jc w:val="both"/>
      </w:pPr>
      <w:r>
        <w:t>Пояснительная записка.</w:t>
      </w:r>
    </w:p>
    <w:p w:rsidR="00BA3FD6" w:rsidRDefault="00F70A16" w:rsidP="00D46495">
      <w:pPr>
        <w:pStyle w:val="28"/>
        <w:keepNext/>
        <w:shd w:val="clear" w:color="auto" w:fill="auto"/>
        <w:spacing w:line="360" w:lineRule="auto"/>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D46495">
      <w:pPr>
        <w:pStyle w:val="28"/>
        <w:keepNext/>
        <w:shd w:val="clear" w:color="auto" w:fill="auto"/>
        <w:tabs>
          <w:tab w:val="left" w:pos="1537"/>
        </w:tabs>
        <w:spacing w:line="360" w:lineRule="auto"/>
        <w:jc w:val="both"/>
      </w:pPr>
      <w:r>
        <w:lastRenderedPageBreak/>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D46495">
      <w:pPr>
        <w:pStyle w:val="28"/>
        <w:keepNext/>
        <w:shd w:val="clear" w:color="auto" w:fill="auto"/>
        <w:tabs>
          <w:tab w:val="left" w:pos="1532"/>
        </w:tabs>
        <w:spacing w:line="360" w:lineRule="auto"/>
        <w:jc w:val="both"/>
      </w:pPr>
      <w: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D46495">
      <w:pPr>
        <w:pStyle w:val="28"/>
        <w:keepNext/>
        <w:shd w:val="clear" w:color="auto" w:fill="auto"/>
        <w:tabs>
          <w:tab w:val="left" w:pos="1532"/>
        </w:tabs>
        <w:spacing w:line="360" w:lineRule="auto"/>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Default="00F70A16" w:rsidP="00D46495">
      <w:pPr>
        <w:pStyle w:val="28"/>
        <w:keepNext/>
        <w:shd w:val="clear" w:color="auto" w:fill="auto"/>
        <w:tabs>
          <w:tab w:val="left" w:pos="1532"/>
        </w:tabs>
        <w:spacing w:line="360" w:lineRule="auto"/>
        <w:jc w:val="both"/>
      </w:pPr>
      <w:r>
        <w:t xml:space="preserve">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w:t>
      </w:r>
      <w:r>
        <w:lastRenderedPageBreak/>
        <w:t>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D46495">
      <w:pPr>
        <w:pStyle w:val="28"/>
        <w:keepNext/>
        <w:shd w:val="clear" w:color="auto" w:fill="auto"/>
        <w:tabs>
          <w:tab w:val="left" w:pos="1537"/>
        </w:tabs>
        <w:spacing w:line="360" w:lineRule="auto"/>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D46495">
      <w:pPr>
        <w:pStyle w:val="28"/>
        <w:keepNext/>
        <w:shd w:val="clear" w:color="auto" w:fill="auto"/>
        <w:tabs>
          <w:tab w:val="left" w:pos="1532"/>
        </w:tabs>
        <w:spacing w:line="360" w:lineRule="auto"/>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D46495">
      <w:pPr>
        <w:pStyle w:val="28"/>
        <w:keepNext/>
        <w:shd w:val="clear" w:color="auto" w:fill="auto"/>
        <w:tabs>
          <w:tab w:val="left" w:pos="1532"/>
        </w:tabs>
        <w:spacing w:line="360" w:lineRule="auto"/>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D46495">
      <w:pPr>
        <w:pStyle w:val="28"/>
        <w:keepNext/>
        <w:shd w:val="clear" w:color="auto" w:fill="auto"/>
        <w:tabs>
          <w:tab w:val="left" w:pos="1532"/>
        </w:tabs>
        <w:spacing w:line="360" w:lineRule="auto"/>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D46495">
      <w:pPr>
        <w:pStyle w:val="28"/>
        <w:keepNext/>
        <w:shd w:val="clear" w:color="auto" w:fill="auto"/>
        <w:tabs>
          <w:tab w:val="left" w:pos="1662"/>
        </w:tabs>
        <w:spacing w:line="360" w:lineRule="auto"/>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w:t>
      </w:r>
      <w:r>
        <w:lastRenderedPageBreak/>
        <w:t>национального самосознания, стремления к взаимопониманию между людьми разных стран и народов.</w:t>
      </w:r>
    </w:p>
    <w:p w:rsidR="00BA3FD6" w:rsidRDefault="00F70A16" w:rsidP="00D46495">
      <w:pPr>
        <w:pStyle w:val="28"/>
        <w:keepNext/>
        <w:shd w:val="clear" w:color="auto" w:fill="auto"/>
        <w:tabs>
          <w:tab w:val="left" w:pos="1671"/>
        </w:tabs>
        <w:spacing w:line="360" w:lineRule="auto"/>
        <w:jc w:val="both"/>
      </w:pPr>
      <w: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46495">
      <w:pPr>
        <w:pStyle w:val="28"/>
        <w:keepNext/>
        <w:shd w:val="clear" w:color="auto" w:fill="auto"/>
        <w:spacing w:line="360" w:lineRule="auto"/>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D46495">
      <w:pPr>
        <w:pStyle w:val="28"/>
        <w:keepNext/>
        <w:shd w:val="clear" w:color="auto" w:fill="auto"/>
        <w:spacing w:line="360" w:lineRule="auto"/>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Default="00F70A16" w:rsidP="00D46495">
      <w:pPr>
        <w:pStyle w:val="28"/>
        <w:keepNext/>
        <w:shd w:val="clear" w:color="auto" w:fill="auto"/>
        <w:spacing w:line="360" w:lineRule="auto"/>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46495">
      <w:pPr>
        <w:pStyle w:val="28"/>
        <w:keepNext/>
        <w:shd w:val="clear" w:color="auto" w:fill="auto"/>
        <w:spacing w:line="360" w:lineRule="auto"/>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rsidP="00D46495">
      <w:pPr>
        <w:pStyle w:val="28"/>
        <w:keepNext/>
        <w:shd w:val="clear" w:color="auto" w:fill="auto"/>
        <w:spacing w:line="360" w:lineRule="auto"/>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D46495">
      <w:pPr>
        <w:pStyle w:val="28"/>
        <w:keepNext/>
        <w:shd w:val="clear" w:color="auto" w:fill="auto"/>
        <w:tabs>
          <w:tab w:val="left" w:pos="1705"/>
        </w:tabs>
        <w:spacing w:line="360" w:lineRule="auto"/>
        <w:jc w:val="both"/>
      </w:pPr>
      <w:r>
        <w:t>Наряду с иноязычной коммуникативной компетенцией в процессе</w:t>
      </w:r>
    </w:p>
    <w:p w:rsidR="00BA3FD6" w:rsidRDefault="00F70A16" w:rsidP="00D46495">
      <w:pPr>
        <w:pStyle w:val="28"/>
        <w:keepNext/>
        <w:shd w:val="clear" w:color="auto" w:fill="auto"/>
        <w:tabs>
          <w:tab w:val="left" w:pos="6346"/>
        </w:tabs>
        <w:spacing w:line="360" w:lineRule="auto"/>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rsidP="00D46495">
      <w:pPr>
        <w:pStyle w:val="28"/>
        <w:keepNext/>
        <w:shd w:val="clear" w:color="auto" w:fill="auto"/>
        <w:spacing w:line="360" w:lineRule="auto"/>
        <w:jc w:val="both"/>
      </w:pPr>
      <w:r>
        <w:t>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D46495">
      <w:pPr>
        <w:pStyle w:val="28"/>
        <w:keepNext/>
        <w:shd w:val="clear" w:color="auto" w:fill="auto"/>
        <w:tabs>
          <w:tab w:val="left" w:pos="1671"/>
        </w:tabs>
        <w:spacing w:line="360" w:lineRule="auto"/>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 xml:space="preserve">когнитивный. Совокупность </w:t>
      </w:r>
      <w:r>
        <w:lastRenderedPageBreak/>
        <w:t>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D46495">
      <w:pPr>
        <w:pStyle w:val="28"/>
        <w:keepNext/>
        <w:shd w:val="clear" w:color="auto" w:fill="auto"/>
        <w:tabs>
          <w:tab w:val="left" w:pos="1676"/>
        </w:tabs>
        <w:spacing w:line="360" w:lineRule="auto"/>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D46495">
      <w:pPr>
        <w:pStyle w:val="28"/>
        <w:keepNext/>
        <w:shd w:val="clear" w:color="auto" w:fill="auto"/>
        <w:tabs>
          <w:tab w:val="left" w:pos="1666"/>
        </w:tabs>
        <w:spacing w:line="360" w:lineRule="auto"/>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Default="00F70A16" w:rsidP="00D46495">
      <w:pPr>
        <w:pStyle w:val="28"/>
        <w:keepNext/>
        <w:shd w:val="clear" w:color="auto" w:fill="auto"/>
        <w:tabs>
          <w:tab w:val="left" w:pos="1666"/>
        </w:tabs>
        <w:spacing w:line="360" w:lineRule="auto"/>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Default="00F70A16" w:rsidP="00D46495">
      <w:pPr>
        <w:pStyle w:val="28"/>
        <w:keepNext/>
        <w:shd w:val="clear" w:color="auto" w:fill="auto"/>
        <w:spacing w:line="360" w:lineRule="auto"/>
        <w:jc w:val="both"/>
      </w:pPr>
      <w:r>
        <w:t>на пороговом уровне.</w:t>
      </w:r>
    </w:p>
    <w:p w:rsidR="00BA3FD6" w:rsidRDefault="00F70A16" w:rsidP="00D46495">
      <w:pPr>
        <w:pStyle w:val="28"/>
        <w:keepNext/>
        <w:shd w:val="clear" w:color="auto" w:fill="auto"/>
        <w:spacing w:line="360" w:lineRule="auto"/>
        <w:jc w:val="both"/>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D46495">
      <w:pPr>
        <w:pStyle w:val="28"/>
        <w:keepNext/>
        <w:shd w:val="clear" w:color="auto" w:fill="auto"/>
        <w:tabs>
          <w:tab w:val="left" w:pos="1705"/>
        </w:tabs>
        <w:spacing w:line="360" w:lineRule="auto"/>
        <w:jc w:val="both"/>
      </w:pPr>
      <w:r>
        <w:lastRenderedPageBreak/>
        <w:t>Программа по немецкому языку состоит из трёх разделов:</w:t>
      </w:r>
    </w:p>
    <w:p w:rsidR="00BA3FD6" w:rsidRDefault="00F70A16" w:rsidP="00D46495">
      <w:pPr>
        <w:pStyle w:val="28"/>
        <w:keepNext/>
        <w:shd w:val="clear" w:color="auto" w:fill="auto"/>
        <w:tabs>
          <w:tab w:val="left" w:pos="1042"/>
        </w:tabs>
        <w:spacing w:line="360" w:lineRule="auto"/>
        <w:jc w:val="both"/>
      </w:pPr>
      <w:r>
        <w:t>пояснительная записка;</w:t>
      </w:r>
    </w:p>
    <w:p w:rsidR="00BA3FD6" w:rsidRDefault="00F70A16" w:rsidP="00D46495">
      <w:pPr>
        <w:pStyle w:val="28"/>
        <w:keepNext/>
        <w:shd w:val="clear" w:color="auto" w:fill="auto"/>
        <w:tabs>
          <w:tab w:val="left" w:pos="1033"/>
        </w:tabs>
        <w:spacing w:line="360" w:lineRule="auto"/>
        <w:jc w:val="both"/>
      </w:pPr>
      <w: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Default="00F70A16" w:rsidP="00D46495">
      <w:pPr>
        <w:pStyle w:val="28"/>
        <w:keepNext/>
        <w:shd w:val="clear" w:color="auto" w:fill="auto"/>
        <w:tabs>
          <w:tab w:val="left" w:pos="1038"/>
        </w:tabs>
        <w:spacing w:line="360" w:lineRule="auto"/>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BA3FD6" w:rsidRDefault="00F70A16" w:rsidP="00D46495">
      <w:pPr>
        <w:pStyle w:val="28"/>
        <w:keepNext/>
        <w:shd w:val="clear" w:color="auto" w:fill="auto"/>
        <w:spacing w:line="360" w:lineRule="auto"/>
        <w:jc w:val="both"/>
      </w:pPr>
      <w:r>
        <w:t>98.6. Содержание обучения в 10 классе.</w:t>
      </w:r>
    </w:p>
    <w:p w:rsidR="00BA3FD6" w:rsidRDefault="00F70A16" w:rsidP="00D46495">
      <w:pPr>
        <w:pStyle w:val="28"/>
        <w:keepNext/>
        <w:shd w:val="clear" w:color="auto" w:fill="auto"/>
        <w:tabs>
          <w:tab w:val="left" w:pos="1586"/>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46495">
      <w:pPr>
        <w:pStyle w:val="28"/>
        <w:keepNext/>
        <w:shd w:val="clear" w:color="auto" w:fill="auto"/>
        <w:spacing w:line="360" w:lineRule="auto"/>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rsidP="00D46495">
      <w:pPr>
        <w:pStyle w:val="28"/>
        <w:keepNext/>
        <w:shd w:val="clear" w:color="auto" w:fill="auto"/>
        <w:spacing w:line="360" w:lineRule="auto"/>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rsidP="00D46495">
      <w:pPr>
        <w:pStyle w:val="28"/>
        <w:keepNext/>
        <w:shd w:val="clear" w:color="auto" w:fill="auto"/>
        <w:spacing w:line="360" w:lineRule="auto"/>
        <w:jc w:val="both"/>
      </w:pPr>
      <w:r>
        <w:t>Покупки: одежда, обувь и продукты питания. Карманные деньги. Молодёжная</w:t>
      </w:r>
    </w:p>
    <w:p w:rsidR="00BA3FD6" w:rsidRDefault="00F70A16" w:rsidP="00D46495">
      <w:pPr>
        <w:pStyle w:val="28"/>
        <w:keepNext/>
        <w:shd w:val="clear" w:color="auto" w:fill="auto"/>
        <w:spacing w:line="360" w:lineRule="auto"/>
        <w:jc w:val="both"/>
      </w:pPr>
      <w:r>
        <w:t>мода.</w:t>
      </w:r>
    </w:p>
    <w:p w:rsidR="00BA3FD6" w:rsidRDefault="00F70A16" w:rsidP="00D46495">
      <w:pPr>
        <w:pStyle w:val="28"/>
        <w:keepNext/>
        <w:shd w:val="clear" w:color="auto" w:fill="auto"/>
        <w:spacing w:line="360" w:lineRule="auto"/>
        <w:jc w:val="both"/>
      </w:pPr>
      <w:r>
        <w:t>Туризм. Виды отдыха. Путешествия по России и зарубежным странам.</w:t>
      </w:r>
    </w:p>
    <w:p w:rsidR="00BA3FD6" w:rsidRDefault="00F70A16" w:rsidP="00D46495">
      <w:pPr>
        <w:pStyle w:val="28"/>
        <w:keepNext/>
        <w:shd w:val="clear" w:color="auto" w:fill="auto"/>
        <w:spacing w:line="360" w:lineRule="auto"/>
        <w:jc w:val="both"/>
      </w:pPr>
      <w:r>
        <w:t>Проблемы экологии. Защита окружающей среды. Стихийные бедствия.</w:t>
      </w:r>
    </w:p>
    <w:p w:rsidR="00BA3FD6" w:rsidRDefault="00F70A16" w:rsidP="00D46495">
      <w:pPr>
        <w:pStyle w:val="28"/>
        <w:keepNext/>
        <w:shd w:val="clear" w:color="auto" w:fill="auto"/>
        <w:spacing w:line="360" w:lineRule="auto"/>
        <w:jc w:val="both"/>
      </w:pPr>
      <w:r>
        <w:t>Условия проживания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rsidP="00D46495">
      <w:pPr>
        <w:pStyle w:val="28"/>
        <w:keepNext/>
        <w:shd w:val="clear" w:color="auto" w:fill="auto"/>
        <w:spacing w:line="360" w:lineRule="auto"/>
        <w:jc w:val="both"/>
      </w:pPr>
      <w: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D46495">
      <w:pPr>
        <w:pStyle w:val="28"/>
        <w:keepNext/>
        <w:shd w:val="clear" w:color="auto" w:fill="auto"/>
        <w:tabs>
          <w:tab w:val="left" w:pos="1802"/>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46495">
      <w:pPr>
        <w:pStyle w:val="28"/>
        <w:keepNext/>
        <w:shd w:val="clear" w:color="auto" w:fill="auto"/>
        <w:spacing w:line="360" w:lineRule="auto"/>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rsidP="00D46495">
      <w:pPr>
        <w:pStyle w:val="28"/>
        <w:keepNext/>
        <w:shd w:val="clear" w:color="auto" w:fill="auto"/>
        <w:spacing w:line="360" w:lineRule="auto"/>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46495">
      <w:pPr>
        <w:pStyle w:val="28"/>
        <w:keepNext/>
        <w:shd w:val="clear" w:color="auto" w:fill="auto"/>
        <w:spacing w:line="360" w:lineRule="auto"/>
        <w:jc w:val="both"/>
      </w:pPr>
      <w:r>
        <w:t>Объём диалога - 8 реплик со стороны каждого собеседника.</w:t>
      </w:r>
    </w:p>
    <w:p w:rsidR="00BA3FD6" w:rsidRDefault="00F70A16" w:rsidP="00D46495">
      <w:pPr>
        <w:pStyle w:val="28"/>
        <w:keepNext/>
        <w:shd w:val="clear" w:color="auto" w:fill="auto"/>
        <w:spacing w:line="360" w:lineRule="auto"/>
        <w:jc w:val="both"/>
      </w:pPr>
      <w:r>
        <w:lastRenderedPageBreak/>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rsidP="00D46495">
      <w:pPr>
        <w:pStyle w:val="28"/>
        <w:keepNext/>
        <w:shd w:val="clear" w:color="auto" w:fill="auto"/>
        <w:spacing w:line="360" w:lineRule="auto"/>
        <w:jc w:val="both"/>
      </w:pPr>
      <w:r>
        <w:t>повествование/сообщение; рассуждение;</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BA3FD6" w:rsidRDefault="00F70A16" w:rsidP="00D46495">
      <w:pPr>
        <w:pStyle w:val="28"/>
        <w:keepNext/>
        <w:shd w:val="clear" w:color="auto" w:fill="auto"/>
        <w:spacing w:line="360" w:lineRule="auto"/>
        <w:jc w:val="both"/>
      </w:pPr>
      <w:r>
        <w:t>Объём монологического высказывания - до 14 фраз.</w:t>
      </w:r>
    </w:p>
    <w:p w:rsidR="00BA3FD6" w:rsidRDefault="00F70A16" w:rsidP="00D46495">
      <w:pPr>
        <w:pStyle w:val="28"/>
        <w:keepNext/>
        <w:shd w:val="clear" w:color="auto" w:fill="auto"/>
        <w:tabs>
          <w:tab w:val="left" w:pos="1753"/>
        </w:tabs>
        <w:spacing w:line="360" w:lineRule="auto"/>
        <w:jc w:val="both"/>
      </w:pPr>
      <w:r>
        <w:t>Аудирование.</w:t>
      </w:r>
    </w:p>
    <w:p w:rsidR="00BA3FD6" w:rsidRDefault="00F70A16" w:rsidP="00D46495">
      <w:pPr>
        <w:pStyle w:val="28"/>
        <w:keepNext/>
        <w:shd w:val="clear" w:color="auto" w:fill="auto"/>
        <w:tabs>
          <w:tab w:val="left" w:pos="1368"/>
        </w:tabs>
        <w:spacing w:line="360" w:lineRule="auto"/>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w:t>
      </w:r>
    </w:p>
    <w:p w:rsidR="00BA3FD6" w:rsidRDefault="00F70A16" w:rsidP="00D46495">
      <w:pPr>
        <w:pStyle w:val="28"/>
        <w:keepNext/>
        <w:shd w:val="clear" w:color="auto" w:fill="auto"/>
        <w:spacing w:line="360"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46495">
      <w:pPr>
        <w:pStyle w:val="28"/>
        <w:keepNext/>
        <w:shd w:val="clear" w:color="auto" w:fill="auto"/>
        <w:spacing w:line="360" w:lineRule="auto"/>
        <w:jc w:val="both"/>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lastRenderedPageBreak/>
        <w:t>объявление.</w:t>
      </w:r>
    </w:p>
    <w:p w:rsidR="00BA3FD6" w:rsidRDefault="00F70A16" w:rsidP="00D46495">
      <w:pPr>
        <w:pStyle w:val="28"/>
        <w:keepNext/>
        <w:shd w:val="clear" w:color="auto" w:fill="auto"/>
        <w:spacing w:line="360" w:lineRule="auto"/>
        <w:jc w:val="both"/>
      </w:pPr>
      <w:r>
        <w:t>Время звучания текста/текстов для аудирования - до 2,5 минут.</w:t>
      </w:r>
    </w:p>
    <w:p w:rsidR="00BA3FD6" w:rsidRDefault="00F70A16" w:rsidP="00D46495">
      <w:pPr>
        <w:pStyle w:val="28"/>
        <w:keepNext/>
        <w:shd w:val="clear" w:color="auto" w:fill="auto"/>
        <w:tabs>
          <w:tab w:val="left" w:pos="1752"/>
        </w:tabs>
        <w:spacing w:line="360" w:lineRule="auto"/>
        <w:jc w:val="both"/>
      </w:pPr>
      <w:r>
        <w:t>Смысловое чтение.</w:t>
      </w:r>
    </w:p>
    <w:p w:rsidR="00BA3FD6" w:rsidRDefault="00F70A16" w:rsidP="00D46495">
      <w:pPr>
        <w:pStyle w:val="28"/>
        <w:keepNext/>
        <w:shd w:val="clear" w:color="auto" w:fill="auto"/>
        <w:spacing w:line="360" w:lineRule="auto"/>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и так далее)</w:t>
      </w:r>
    </w:p>
    <w:p w:rsidR="00BA3FD6" w:rsidRDefault="00F70A16" w:rsidP="00D46495">
      <w:pPr>
        <w:pStyle w:val="28"/>
        <w:keepNext/>
        <w:shd w:val="clear" w:color="auto" w:fill="auto"/>
        <w:spacing w:line="360" w:lineRule="auto"/>
        <w:jc w:val="both"/>
      </w:pPr>
      <w:r>
        <w:t>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Объём текста/текстов для чтения - 500-700 слов.</w:t>
      </w:r>
    </w:p>
    <w:p w:rsidR="00BA3FD6" w:rsidRDefault="00F70A16" w:rsidP="00D46495">
      <w:pPr>
        <w:pStyle w:val="28"/>
        <w:keepNext/>
        <w:shd w:val="clear" w:color="auto" w:fill="auto"/>
        <w:tabs>
          <w:tab w:val="left" w:pos="1820"/>
        </w:tabs>
        <w:spacing w:line="360" w:lineRule="auto"/>
        <w:jc w:val="both"/>
      </w:pPr>
      <w:r>
        <w:t>Письменная речь.</w:t>
      </w:r>
    </w:p>
    <w:p w:rsidR="00BA3FD6" w:rsidRDefault="00F70A16" w:rsidP="00D46495">
      <w:pPr>
        <w:pStyle w:val="28"/>
        <w:keepNext/>
        <w:shd w:val="clear" w:color="auto" w:fill="auto"/>
        <w:spacing w:line="360" w:lineRule="auto"/>
        <w:jc w:val="both"/>
      </w:pPr>
      <w:r>
        <w:lastRenderedPageBreak/>
        <w:t>Развитие умений письменной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резюме 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Default="00F70A16" w:rsidP="00D46495">
      <w:pPr>
        <w:pStyle w:val="28"/>
        <w:keepNext/>
        <w:shd w:val="clear" w:color="auto" w:fill="auto"/>
        <w:tabs>
          <w:tab w:val="left" w:pos="2866"/>
          <w:tab w:val="left" w:pos="4762"/>
          <w:tab w:val="left" w:pos="6480"/>
          <w:tab w:val="left" w:pos="8419"/>
        </w:tabs>
        <w:spacing w:line="360" w:lineRule="auto"/>
        <w:jc w:val="both"/>
      </w:pPr>
      <w:r>
        <w:t>заполнение</w:t>
      </w:r>
      <w:r>
        <w:tab/>
        <w:t>таблицы:</w:t>
      </w:r>
      <w:r>
        <w:tab/>
        <w:t>краткая</w:t>
      </w:r>
      <w:r>
        <w:tab/>
        <w:t>фиксация</w:t>
      </w:r>
      <w:r>
        <w:tab/>
        <w:t>содержания</w:t>
      </w:r>
    </w:p>
    <w:p w:rsidR="00BA3FD6" w:rsidRDefault="00F70A16" w:rsidP="00D46495">
      <w:pPr>
        <w:pStyle w:val="28"/>
        <w:keepNext/>
        <w:shd w:val="clear" w:color="auto" w:fill="auto"/>
        <w:spacing w:line="360" w:lineRule="auto"/>
        <w:jc w:val="both"/>
      </w:pPr>
      <w:r>
        <w:t>прочитанного/прослушанного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D46495">
      <w:pPr>
        <w:pStyle w:val="28"/>
        <w:keepNext/>
        <w:shd w:val="clear" w:color="auto" w:fill="auto"/>
        <w:tabs>
          <w:tab w:val="left" w:pos="1618"/>
        </w:tabs>
        <w:spacing w:line="360" w:lineRule="auto"/>
        <w:jc w:val="both"/>
      </w:pPr>
      <w:r>
        <w:t>Языковые знания и навыки.</w:t>
      </w:r>
    </w:p>
    <w:p w:rsidR="00BA3FD6" w:rsidRDefault="00F70A16" w:rsidP="00D46495">
      <w:pPr>
        <w:pStyle w:val="28"/>
        <w:keepNext/>
        <w:shd w:val="clear" w:color="auto" w:fill="auto"/>
        <w:spacing w:line="360" w:lineRule="auto"/>
        <w:jc w:val="both"/>
      </w:pPr>
      <w:r>
        <w:t>98.6.2.1. 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r w:rsidR="00951FF7">
        <w:t xml:space="preserve"> </w:t>
      </w: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D46495">
      <w:pPr>
        <w:pStyle w:val="28"/>
        <w:keepNext/>
        <w:shd w:val="clear" w:color="auto" w:fill="auto"/>
        <w:tabs>
          <w:tab w:val="left" w:pos="1772"/>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lastRenderedPageBreak/>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D46495">
      <w:pPr>
        <w:pStyle w:val="28"/>
        <w:keepNext/>
        <w:shd w:val="clear" w:color="auto" w:fill="auto"/>
        <w:tabs>
          <w:tab w:val="left" w:pos="1772"/>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 аффиксация: образование</w:t>
      </w:r>
    </w:p>
    <w:p w:rsidR="00BA3FD6" w:rsidRDefault="00F70A16" w:rsidP="00D46495">
      <w:pPr>
        <w:pStyle w:val="28"/>
        <w:keepNext/>
        <w:shd w:val="clear" w:color="auto" w:fill="auto"/>
        <w:spacing w:line="360" w:lineRule="auto"/>
        <w:jc w:val="both"/>
      </w:pPr>
      <w:r>
        <w:t xml:space="preserve">имён существительных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xml:space="preserve">, -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w:t>
      </w:r>
    </w:p>
    <w:p w:rsidR="00BA3FD6" w:rsidRDefault="00F70A16" w:rsidP="00D46495">
      <w:pPr>
        <w:pStyle w:val="28"/>
        <w:keepNext/>
        <w:shd w:val="clear" w:color="auto" w:fill="auto"/>
        <w:spacing w:line="360" w:lineRule="auto"/>
        <w:jc w:val="both"/>
      </w:pPr>
      <w:r>
        <w:t xml:space="preserve">имён прилагательных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xml:space="preserve">; </w:t>
      </w:r>
      <w:r>
        <w:t xml:space="preserve">имён существительных, имён прилагательных, наречий при помощи отрицательного префикса </w:t>
      </w:r>
      <w:r>
        <w:rPr>
          <w:lang w:val="en-US" w:eastAsia="en-US" w:bidi="en-US"/>
        </w:rPr>
        <w:t>un</w:t>
      </w:r>
      <w:r w:rsidRPr="00D877A9">
        <w:rPr>
          <w:lang w:eastAsia="en-US" w:bidi="en-US"/>
        </w:rPr>
        <w:t>- (</w:t>
      </w:r>
      <w:r>
        <w:rPr>
          <w:lang w:val="en-US" w:eastAsia="en-US" w:bidi="en-US"/>
        </w:rPr>
        <w:t>ungliicklich</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Ungluck</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числительных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xml:space="preserve">, </w:t>
      </w:r>
      <w:r>
        <w:t xml:space="preserve">- </w:t>
      </w:r>
      <w:r>
        <w:rPr>
          <w:lang w:val="en-US" w:eastAsia="en-US" w:bidi="en-US"/>
        </w:rPr>
        <w:t>fiig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 xml:space="preserve">. </w:t>
      </w:r>
      <w:r>
        <w:t>словосложение: образование</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глагола и основы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прилагательных путём соединения основ прилагательных </w:t>
      </w: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конверсия: образование</w:t>
      </w:r>
    </w:p>
    <w:p w:rsidR="00BA3FD6" w:rsidRDefault="00F70A16" w:rsidP="00D46495">
      <w:pPr>
        <w:pStyle w:val="28"/>
        <w:keepNext/>
        <w:shd w:val="clear" w:color="auto" w:fill="auto"/>
        <w:spacing w:line="360" w:lineRule="auto"/>
        <w:jc w:val="both"/>
      </w:pPr>
      <w:r>
        <w:t xml:space="preserve">имён существительных от неопределённой формы глагола </w:t>
      </w:r>
      <w:r w:rsidRPr="00D877A9">
        <w:rPr>
          <w:lang w:eastAsia="en-US" w:bidi="en-US"/>
        </w:rPr>
        <w:t>(</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 xml:space="preserve">); </w:t>
      </w: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Синонимы. Антонимы.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799"/>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877A9" w:rsidRDefault="00F70A16" w:rsidP="00D46495">
      <w:pPr>
        <w:pStyle w:val="28"/>
        <w:keepNext/>
        <w:shd w:val="clear" w:color="auto" w:fill="auto"/>
        <w:spacing w:line="360" w:lineRule="auto"/>
        <w:jc w:val="both"/>
        <w:rPr>
          <w:lang w:val="en-US"/>
        </w:rPr>
      </w:pPr>
      <w:r>
        <w:t xml:space="preserve">Предложения с безличным местоимением </w:t>
      </w:r>
      <w:r>
        <w:rPr>
          <w:lang w:val="en-US" w:eastAsia="en-US" w:bidi="en-US"/>
        </w:rPr>
        <w:t>es</w:t>
      </w:r>
      <w:r w:rsidRPr="00D877A9">
        <w:rPr>
          <w:lang w:eastAsia="en-US" w:bidi="en-US"/>
        </w:rPr>
        <w:t xml:space="preserve"> (</w:t>
      </w:r>
      <w:r>
        <w:rPr>
          <w:lang w:val="en-US" w:eastAsia="en-US" w:bidi="en-US"/>
        </w:rPr>
        <w:t>Es</w:t>
      </w:r>
      <w:r w:rsidRPr="00D877A9">
        <w:rPr>
          <w:lang w:eastAsia="en-US" w:bidi="en-US"/>
        </w:rPr>
        <w:t xml:space="preserve"> </w:t>
      </w:r>
      <w:r>
        <w:rPr>
          <w:lang w:val="en-US" w:eastAsia="en-US" w:bidi="en-US"/>
        </w:rPr>
        <w:t>ist</w:t>
      </w:r>
      <w:r w:rsidRPr="00D877A9">
        <w:rPr>
          <w:lang w:eastAsia="en-US" w:bidi="en-US"/>
        </w:rPr>
        <w:t xml:space="preserve"> </w:t>
      </w:r>
      <w:r>
        <w:t xml:space="preserve">4 </w:t>
      </w:r>
      <w:r>
        <w:rPr>
          <w:lang w:val="en-US" w:eastAsia="en-US" w:bidi="en-US"/>
        </w:rPr>
        <w:t>Uhr</w:t>
      </w:r>
      <w:r w:rsidRPr="00D877A9">
        <w:rPr>
          <w:lang w:eastAsia="en-US" w:bidi="en-US"/>
        </w:rPr>
        <w:t xml:space="preserve">. </w:t>
      </w:r>
      <w:r>
        <w:rPr>
          <w:lang w:val="en-US" w:eastAsia="en-US" w:bidi="en-US"/>
        </w:rPr>
        <w:t>Es regnet. Es ist interessant.).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конструкцией</w:t>
      </w:r>
      <w:r w:rsidRPr="00D877A9">
        <w:rPr>
          <w:lang w:val="en-US"/>
        </w:rPr>
        <w:t xml:space="preserve"> </w:t>
      </w:r>
      <w:r>
        <w:rPr>
          <w:lang w:val="en-US" w:eastAsia="en-US" w:bidi="en-US"/>
        </w:rPr>
        <w:t>es gibt (Es gibt einen Park neben der Schule.).</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шп ...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требующими употребления после них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других;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t xml:space="preserve">цели - с союзом </w:t>
      </w:r>
      <w:r>
        <w:rPr>
          <w:lang w:val="en-US" w:eastAsia="en-US" w:bidi="en-US"/>
        </w:rPr>
        <w:t>damit</w:t>
      </w:r>
      <w:r w:rsidRPr="00D877A9">
        <w:rPr>
          <w:lang w:eastAsia="en-US" w:bidi="en-US"/>
        </w:rPr>
        <w:t xml:space="preserve">; </w:t>
      </w: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Побудительные предложения в утвердительной </w:t>
      </w:r>
      <w:r w:rsidRPr="00D877A9">
        <w:rPr>
          <w:lang w:eastAsia="en-US" w:bidi="en-US"/>
        </w:rPr>
        <w:t>(</w:t>
      </w:r>
      <w:r>
        <w:rPr>
          <w:lang w:val="en-US" w:eastAsia="en-US" w:bidi="en-US"/>
        </w:rPr>
        <w:t>Gib</w:t>
      </w:r>
      <w:r w:rsidRPr="00D877A9">
        <w:rPr>
          <w:lang w:eastAsia="en-US" w:bidi="en-US"/>
        </w:rPr>
        <w:t xml:space="preserve"> </w:t>
      </w:r>
      <w:r>
        <w:rPr>
          <w:lang w:val="en-US" w:eastAsia="en-US" w:bidi="en-US"/>
        </w:rPr>
        <w:t>mir</w:t>
      </w:r>
      <w:r w:rsidRPr="00D877A9">
        <w:rPr>
          <w:lang w:eastAsia="en-US" w:bidi="en-US"/>
        </w:rPr>
        <w:t xml:space="preserve"> </w:t>
      </w:r>
      <w:r>
        <w:rPr>
          <w:lang w:val="en-US" w:eastAsia="en-US" w:bidi="en-US"/>
        </w:rPr>
        <w:t>bitte</w:t>
      </w:r>
      <w:r w:rsidRPr="00D877A9">
        <w:rPr>
          <w:lang w:eastAsia="en-US" w:bidi="en-US"/>
        </w:rPr>
        <w:t xml:space="preserve"> </w:t>
      </w:r>
      <w:r>
        <w:rPr>
          <w:lang w:val="en-US" w:eastAsia="en-US" w:bidi="en-US"/>
        </w:rPr>
        <w:t>eine</w:t>
      </w:r>
      <w:r w:rsidRPr="00D877A9">
        <w:rPr>
          <w:lang w:eastAsia="en-US" w:bidi="en-US"/>
        </w:rPr>
        <w:t xml:space="preserve"> </w:t>
      </w:r>
      <w:r>
        <w:rPr>
          <w:lang w:val="en-US" w:eastAsia="en-US" w:bidi="en-US"/>
        </w:rPr>
        <w:t>Tasse</w:t>
      </w:r>
      <w:r w:rsidRPr="00D877A9">
        <w:rPr>
          <w:lang w:eastAsia="en-US" w:bidi="en-US"/>
        </w:rPr>
        <w:t xml:space="preserve"> </w:t>
      </w:r>
      <w:r>
        <w:rPr>
          <w:lang w:val="en-US" w:eastAsia="en-US" w:bidi="en-US"/>
        </w:rPr>
        <w:t>Kaffee</w:t>
      </w:r>
      <w:r w:rsidRPr="00D877A9">
        <w:rPr>
          <w:lang w:eastAsia="en-US" w:bidi="en-US"/>
        </w:rPr>
        <w:t xml:space="preserve">!) </w:t>
      </w:r>
      <w:r>
        <w:t xml:space="preserve">и отрицательной </w:t>
      </w:r>
      <w:r w:rsidRPr="00D877A9">
        <w:rPr>
          <w:lang w:eastAsia="en-US" w:bidi="en-US"/>
        </w:rPr>
        <w:t>(</w:t>
      </w:r>
      <w:r>
        <w:rPr>
          <w:lang w:val="en-US" w:eastAsia="en-US" w:bidi="en-US"/>
        </w:rPr>
        <w:t>Macht</w:t>
      </w:r>
      <w:r w:rsidRPr="00D877A9">
        <w:rPr>
          <w:lang w:eastAsia="en-US" w:bidi="en-US"/>
        </w:rPr>
        <w:t xml:space="preserve"> </w:t>
      </w:r>
      <w:r>
        <w:rPr>
          <w:lang w:val="en-US" w:eastAsia="en-US" w:bidi="en-US"/>
        </w:rPr>
        <w:t>keinen</w:t>
      </w:r>
      <w:r w:rsidRPr="00D877A9">
        <w:rPr>
          <w:lang w:eastAsia="en-US" w:bidi="en-US"/>
        </w:rPr>
        <w:t xml:space="preserve"> </w:t>
      </w:r>
      <w:r>
        <w:rPr>
          <w:lang w:val="en-US" w:eastAsia="en-US" w:bidi="en-US"/>
        </w:rPr>
        <w:t>Larm</w:t>
      </w:r>
      <w:r w:rsidRPr="00D877A9">
        <w:rPr>
          <w:lang w:eastAsia="en-US" w:bidi="en-US"/>
        </w:rPr>
        <w:t xml:space="preserve">!) </w:t>
      </w:r>
      <w:r>
        <w:t>форме во 2-м лице единственного числа и множественного числаи в вежливой форме.</w:t>
      </w:r>
    </w:p>
    <w:p w:rsidR="00BA3FD6" w:rsidRDefault="00F70A16" w:rsidP="00D46495">
      <w:pPr>
        <w:pStyle w:val="28"/>
        <w:keepNext/>
        <w:shd w:val="clear" w:color="auto" w:fill="auto"/>
        <w:spacing w:line="360" w:lineRule="auto"/>
        <w:jc w:val="both"/>
      </w:pPr>
      <w:r>
        <w:lastRenderedPageBreak/>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сочетания </w:t>
      </w:r>
      <w:r>
        <w:rPr>
          <w:lang w:val="en-US" w:eastAsia="en-US" w:bidi="en-US"/>
        </w:rPr>
        <w:t>wiirde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Модальные глаголы </w:t>
      </w:r>
      <w:r w:rsidRPr="00D877A9">
        <w:rPr>
          <w:lang w:eastAsia="en-US" w:bidi="en-US"/>
        </w:rPr>
        <w:t>(</w:t>
      </w:r>
      <w:r>
        <w:rPr>
          <w:lang w:val="en-US" w:eastAsia="en-US" w:bidi="en-US"/>
        </w:rPr>
        <w:t>mogen</w:t>
      </w:r>
      <w:r w:rsidRPr="00D877A9">
        <w:rPr>
          <w:lang w:eastAsia="en-US" w:bidi="en-US"/>
        </w:rPr>
        <w:t xml:space="preserve">, </w:t>
      </w:r>
      <w:r>
        <w:rPr>
          <w:lang w:val="en-US" w:eastAsia="en-US" w:bidi="en-US"/>
        </w:rPr>
        <w:t>wollen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mussen</w:t>
      </w:r>
      <w:r w:rsidRPr="00D877A9">
        <w:rPr>
          <w:lang w:eastAsia="en-US" w:bidi="en-US"/>
        </w:rPr>
        <w:t xml:space="preserve">, </w:t>
      </w:r>
      <w:r>
        <w:rPr>
          <w:lang w:val="en-US" w:eastAsia="en-US" w:bidi="en-US"/>
        </w:rPr>
        <w:t>diirfen</w:t>
      </w:r>
      <w:r w:rsidRPr="00D877A9">
        <w:rPr>
          <w:lang w:eastAsia="en-US" w:bidi="en-US"/>
        </w:rPr>
        <w:t xml:space="preserve">, </w:t>
      </w:r>
      <w:r>
        <w:rPr>
          <w:lang w:val="en-US" w:eastAsia="en-US" w:bidi="en-US"/>
        </w:rPr>
        <w:t>sollen</w:t>
      </w:r>
      <w:r w:rsidRPr="00D877A9">
        <w:rPr>
          <w:lang w:eastAsia="en-US" w:bidi="en-US"/>
        </w:rPr>
        <w:t xml:space="preserve">) </w:t>
      </w:r>
      <w:r>
        <w:t xml:space="preserve">в </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 xml:space="preserve">; </w:t>
      </w:r>
      <w:r>
        <w:t>неопределённая форма глагола в страдательном залоге с модальными глаголами.</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подобных,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подобное).</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w:t>
      </w:r>
    </w:p>
    <w:p w:rsidR="00BA3FD6" w:rsidRDefault="00F70A16" w:rsidP="00D46495">
      <w:pPr>
        <w:pStyle w:val="28"/>
        <w:keepNext/>
        <w:shd w:val="clear" w:color="auto" w:fill="auto"/>
        <w:spacing w:line="360" w:lineRule="auto"/>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w:t>
      </w:r>
      <w:r>
        <w:lastRenderedPageBreak/>
        <w:t>(место), и винительным (направление) падежом.</w:t>
      </w:r>
    </w:p>
    <w:p w:rsidR="00BA3FD6" w:rsidRDefault="00F70A16" w:rsidP="00D46495">
      <w:pPr>
        <w:pStyle w:val="28"/>
        <w:keepNext/>
        <w:shd w:val="clear" w:color="auto" w:fill="auto"/>
        <w:tabs>
          <w:tab w:val="left" w:pos="1566"/>
        </w:tabs>
        <w:spacing w:line="360" w:lineRule="auto"/>
        <w:jc w:val="both"/>
      </w:pPr>
      <w:r>
        <w:t>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D46495">
      <w:pPr>
        <w:pStyle w:val="28"/>
        <w:keepNext/>
        <w:shd w:val="clear" w:color="auto" w:fill="auto"/>
        <w:tabs>
          <w:tab w:val="left" w:pos="1566"/>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rsidP="00D46495">
      <w:pPr>
        <w:pStyle w:val="28"/>
        <w:keepNext/>
        <w:shd w:val="clear" w:color="auto" w:fill="auto"/>
        <w:spacing w:line="360" w:lineRule="auto"/>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98.7. Содержание обучения в 11 классе.</w:t>
      </w:r>
    </w:p>
    <w:p w:rsidR="00BA3FD6" w:rsidRDefault="00F70A16" w:rsidP="00D46495">
      <w:pPr>
        <w:pStyle w:val="28"/>
        <w:keepNext/>
        <w:shd w:val="clear" w:color="auto" w:fill="auto"/>
        <w:tabs>
          <w:tab w:val="left" w:pos="1604"/>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 xml:space="preserve">Совершенствование умения общаться в устной и письменной форме, используя </w:t>
      </w:r>
      <w:r>
        <w:lastRenderedPageBreak/>
        <w:t>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rsidP="00D46495">
      <w:pPr>
        <w:pStyle w:val="28"/>
        <w:keepNext/>
        <w:shd w:val="clear" w:color="auto" w:fill="auto"/>
        <w:spacing w:line="360" w:lineRule="auto"/>
        <w:jc w:val="both"/>
      </w:pPr>
      <w:r>
        <w:t>Место иностранного языка в повседневной жизни и профессиональной деятельности в современном мире.</w:t>
      </w:r>
    </w:p>
    <w:p w:rsidR="00BA3FD6" w:rsidRDefault="00F70A16" w:rsidP="00D46495">
      <w:pPr>
        <w:pStyle w:val="28"/>
        <w:keepNext/>
        <w:shd w:val="clear" w:color="auto" w:fill="auto"/>
        <w:spacing w:line="360" w:lineRule="auto"/>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D46495">
      <w:pPr>
        <w:pStyle w:val="28"/>
        <w:keepNext/>
        <w:shd w:val="clear" w:color="auto" w:fill="auto"/>
        <w:spacing w:line="360" w:lineRule="auto"/>
        <w:jc w:val="both"/>
      </w:pPr>
      <w:r>
        <w:t>Роль спорта в современной жизни: виды спорта, экстремальный спорт, спортивные соревнования, Олимпийские игры.</w:t>
      </w:r>
    </w:p>
    <w:p w:rsidR="00BA3FD6" w:rsidRDefault="00F70A16" w:rsidP="00D46495">
      <w:pPr>
        <w:pStyle w:val="28"/>
        <w:keepNext/>
        <w:shd w:val="clear" w:color="auto" w:fill="auto"/>
        <w:spacing w:line="360" w:lineRule="auto"/>
        <w:jc w:val="both"/>
      </w:pPr>
      <w:r>
        <w:t>Туризм. Виды отдыха. Экотуризм. Путешествия по России и зарубежным странам.</w:t>
      </w:r>
    </w:p>
    <w:p w:rsidR="00BA3FD6" w:rsidRDefault="00F70A16" w:rsidP="00D46495">
      <w:pPr>
        <w:pStyle w:val="28"/>
        <w:keepNext/>
        <w:shd w:val="clear" w:color="auto" w:fill="auto"/>
        <w:spacing w:line="360" w:lineRule="auto"/>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D46495">
      <w:pPr>
        <w:pStyle w:val="28"/>
        <w:keepNext/>
        <w:shd w:val="clear" w:color="auto" w:fill="auto"/>
        <w:tabs>
          <w:tab w:val="left" w:pos="1772"/>
        </w:tabs>
        <w:spacing w:line="360" w:lineRule="auto"/>
        <w:jc w:val="both"/>
      </w:pPr>
      <w:r>
        <w:t>Говорение.</w:t>
      </w:r>
    </w:p>
    <w:p w:rsidR="00BA3FD6" w:rsidRDefault="00F70A16" w:rsidP="00D46495">
      <w:pPr>
        <w:pStyle w:val="28"/>
        <w:keepNext/>
        <w:shd w:val="clear" w:color="auto" w:fill="auto"/>
        <w:spacing w:line="360" w:lineRule="auto"/>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w:t>
      </w:r>
      <w:r>
        <w:lastRenderedPageBreak/>
        <w:t>диалог-расспрос, диалог - обмен мнениями; комбинированный диалог, включающий разные виды диалогов):</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Default="00F70A16" w:rsidP="00D46495">
      <w:pPr>
        <w:pStyle w:val="28"/>
        <w:keepNext/>
        <w:shd w:val="clear" w:color="auto" w:fill="auto"/>
        <w:spacing w:line="360" w:lineRule="auto"/>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D46495">
      <w:pPr>
        <w:pStyle w:val="28"/>
        <w:keepNext/>
        <w:shd w:val="clear" w:color="auto" w:fill="auto"/>
        <w:spacing w:line="360" w:lineRule="auto"/>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rsidP="00D46495">
      <w:pPr>
        <w:pStyle w:val="28"/>
        <w:keepNext/>
        <w:shd w:val="clear" w:color="auto" w:fill="auto"/>
        <w:spacing w:line="360" w:lineRule="auto"/>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rsidP="00D46495">
      <w:pPr>
        <w:pStyle w:val="28"/>
        <w:keepNext/>
        <w:shd w:val="clear" w:color="auto" w:fill="auto"/>
        <w:spacing w:line="360" w:lineRule="auto"/>
        <w:jc w:val="both"/>
      </w:pPr>
      <w:r>
        <w:t>Объём диалога - до 9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w:t>
      </w:r>
    </w:p>
    <w:p w:rsidR="00BA3FD6" w:rsidRDefault="00F70A16" w:rsidP="00D46495">
      <w:pPr>
        <w:pStyle w:val="28"/>
        <w:keepNext/>
        <w:shd w:val="clear" w:color="auto" w:fill="auto"/>
        <w:spacing w:line="360" w:lineRule="auto"/>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BA3FD6" w:rsidRDefault="00F70A16" w:rsidP="00D46495">
      <w:pPr>
        <w:pStyle w:val="28"/>
        <w:keepNext/>
        <w:shd w:val="clear" w:color="auto" w:fill="auto"/>
        <w:spacing w:line="360" w:lineRule="auto"/>
        <w:jc w:val="both"/>
      </w:pPr>
      <w:r>
        <w:t>рассуждение.</w:t>
      </w:r>
    </w:p>
    <w:p w:rsidR="00BA3FD6" w:rsidRDefault="00F70A16" w:rsidP="00D46495">
      <w:pPr>
        <w:pStyle w:val="28"/>
        <w:keepNext/>
        <w:shd w:val="clear" w:color="auto" w:fill="auto"/>
        <w:spacing w:line="360" w:lineRule="auto"/>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Default="00F70A16" w:rsidP="00D46495">
      <w:pPr>
        <w:pStyle w:val="28"/>
        <w:keepNext/>
        <w:shd w:val="clear" w:color="auto" w:fill="auto"/>
        <w:spacing w:line="360" w:lineRule="auto"/>
        <w:jc w:val="both"/>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Объём монологического высказывания - 14-15 фраз.</w:t>
      </w:r>
    </w:p>
    <w:p w:rsidR="00BA3FD6" w:rsidRDefault="00F70A16" w:rsidP="00D46495">
      <w:pPr>
        <w:pStyle w:val="28"/>
        <w:keepNext/>
        <w:shd w:val="clear" w:color="auto" w:fill="auto"/>
        <w:tabs>
          <w:tab w:val="left" w:pos="1757"/>
        </w:tabs>
        <w:spacing w:line="360" w:lineRule="auto"/>
        <w:jc w:val="both"/>
      </w:pPr>
      <w:r>
        <w:t>Аудирование.</w:t>
      </w:r>
    </w:p>
    <w:p w:rsidR="00BA3FD6" w:rsidRDefault="00F70A16" w:rsidP="00D46495">
      <w:pPr>
        <w:pStyle w:val="28"/>
        <w:keepNext/>
        <w:shd w:val="clear" w:color="auto" w:fill="auto"/>
        <w:spacing w:line="360" w:lineRule="auto"/>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FD6" w:rsidRDefault="00F70A16" w:rsidP="00D46495">
      <w:pPr>
        <w:pStyle w:val="28"/>
        <w:keepNext/>
        <w:shd w:val="clear" w:color="auto" w:fill="auto"/>
        <w:tabs>
          <w:tab w:val="left" w:pos="8030"/>
        </w:tabs>
        <w:spacing w:line="360"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rsidP="00D46495">
      <w:pPr>
        <w:pStyle w:val="28"/>
        <w:keepNext/>
        <w:shd w:val="clear" w:color="auto" w:fill="auto"/>
        <w:spacing w:line="360" w:lineRule="auto"/>
        <w:jc w:val="both"/>
      </w:pPr>
      <w:r>
        <w:t>от второстепенной, прогнозировать содержание текста по началу сообщения;</w:t>
      </w:r>
    </w:p>
    <w:p w:rsidR="00BA3FD6" w:rsidRDefault="00F70A16" w:rsidP="00D46495">
      <w:pPr>
        <w:pStyle w:val="28"/>
        <w:keepNext/>
        <w:shd w:val="clear" w:color="auto" w:fill="auto"/>
        <w:spacing w:line="360" w:lineRule="auto"/>
        <w:jc w:val="both"/>
      </w:pPr>
      <w:r>
        <w:t>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rsidP="00D46495">
      <w:pPr>
        <w:pStyle w:val="28"/>
        <w:keepNext/>
        <w:shd w:val="clear" w:color="auto" w:fill="auto"/>
        <w:spacing w:line="360" w:lineRule="auto"/>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rsidP="00D46495">
      <w:pPr>
        <w:pStyle w:val="28"/>
        <w:keepNext/>
        <w:shd w:val="clear" w:color="auto" w:fill="auto"/>
        <w:spacing w:line="360" w:lineRule="auto"/>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rsidP="00D46495">
      <w:pPr>
        <w:pStyle w:val="28"/>
        <w:keepNext/>
        <w:shd w:val="clear" w:color="auto" w:fill="auto"/>
        <w:spacing w:line="360" w:lineRule="auto"/>
        <w:jc w:val="both"/>
      </w:pPr>
      <w:r>
        <w:t>Время звучания текста/текстов для аудирования - до 2,5 минут.</w:t>
      </w:r>
    </w:p>
    <w:p w:rsidR="00BA3FD6" w:rsidRDefault="00F70A16" w:rsidP="00D46495">
      <w:pPr>
        <w:pStyle w:val="28"/>
        <w:keepNext/>
        <w:shd w:val="clear" w:color="auto" w:fill="auto"/>
        <w:tabs>
          <w:tab w:val="left" w:pos="1760"/>
        </w:tabs>
        <w:spacing w:line="360" w:lineRule="auto"/>
        <w:jc w:val="both"/>
      </w:pPr>
      <w:r>
        <w:t>Смысловое чтение.</w:t>
      </w:r>
    </w:p>
    <w:p w:rsidR="00BA3FD6" w:rsidRDefault="00F70A16" w:rsidP="00D46495">
      <w:pPr>
        <w:pStyle w:val="28"/>
        <w:keepNext/>
        <w:shd w:val="clear" w:color="auto" w:fill="auto"/>
        <w:tabs>
          <w:tab w:val="left" w:pos="1373"/>
        </w:tabs>
        <w:spacing w:line="360" w:lineRule="auto"/>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 xml:space="preserve">нужной/интересующей/запрашиваемой информации; с полным пониманием содержания </w:t>
      </w:r>
      <w:r>
        <w:lastRenderedPageBreak/>
        <w:t>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и так далее)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rsidP="00D46495">
      <w:pPr>
        <w:pStyle w:val="28"/>
        <w:keepNext/>
        <w:shd w:val="clear" w:color="auto" w:fill="auto"/>
        <w:spacing w:line="360" w:lineRule="auto"/>
        <w:jc w:val="both"/>
      </w:pPr>
      <w:r>
        <w:t>Объём текста/текстов для чтения - 600-800 слов.</w:t>
      </w:r>
    </w:p>
    <w:p w:rsidR="00BA3FD6" w:rsidRDefault="00F70A16" w:rsidP="00D46495">
      <w:pPr>
        <w:pStyle w:val="28"/>
        <w:keepNext/>
        <w:shd w:val="clear" w:color="auto" w:fill="auto"/>
        <w:tabs>
          <w:tab w:val="left" w:pos="1778"/>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резюме </w:t>
      </w:r>
      <w:r w:rsidRPr="00D877A9">
        <w:rPr>
          <w:lang w:eastAsia="en-US" w:bidi="en-US"/>
        </w:rPr>
        <w:t>(</w:t>
      </w:r>
      <w:r>
        <w:rPr>
          <w:lang w:val="en-US" w:eastAsia="en-US" w:bidi="en-US"/>
        </w:rPr>
        <w:t>CV</w:t>
      </w:r>
      <w:r w:rsidRPr="00D877A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электронного сообщения личного характера в соответствии с нормами </w:t>
      </w:r>
      <w:r>
        <w:lastRenderedPageBreak/>
        <w:t>неофициального общения, принятыми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Default="00F70A16" w:rsidP="00D46495">
      <w:pPr>
        <w:pStyle w:val="28"/>
        <w:keepNext/>
        <w:shd w:val="clear" w:color="auto" w:fill="auto"/>
        <w:tabs>
          <w:tab w:val="left" w:pos="2826"/>
          <w:tab w:val="left" w:pos="4703"/>
          <w:tab w:val="left" w:pos="6412"/>
          <w:tab w:val="left" w:pos="8332"/>
        </w:tabs>
        <w:spacing w:line="360" w:lineRule="auto"/>
        <w:jc w:val="both"/>
      </w:pPr>
      <w:r>
        <w:t>заполнение</w:t>
      </w:r>
      <w:r>
        <w:tab/>
        <w:t>таблицы:</w:t>
      </w:r>
      <w:r>
        <w:tab/>
        <w:t>краткая</w:t>
      </w:r>
      <w:r>
        <w:tab/>
        <w:t>фиксация</w:t>
      </w:r>
      <w:r>
        <w:tab/>
        <w:t>содержания,</w:t>
      </w:r>
    </w:p>
    <w:p w:rsidR="00BA3FD6" w:rsidRDefault="00F70A16" w:rsidP="00D46495">
      <w:pPr>
        <w:pStyle w:val="28"/>
        <w:keepNext/>
        <w:shd w:val="clear" w:color="auto" w:fill="auto"/>
        <w:spacing w:line="360" w:lineRule="auto"/>
        <w:jc w:val="both"/>
      </w:pPr>
      <w:r>
        <w:t>прочитанного/прослушанного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D46495">
      <w:pPr>
        <w:pStyle w:val="28"/>
        <w:keepNext/>
        <w:shd w:val="clear" w:color="auto" w:fill="auto"/>
        <w:tabs>
          <w:tab w:val="left" w:pos="1585"/>
        </w:tabs>
        <w:spacing w:line="360" w:lineRule="auto"/>
        <w:jc w:val="both"/>
      </w:pPr>
      <w:r>
        <w:t>Языковые знания и навыки.</w:t>
      </w:r>
    </w:p>
    <w:p w:rsidR="00BA3FD6" w:rsidRDefault="00F70A16" w:rsidP="00D46495">
      <w:pPr>
        <w:pStyle w:val="28"/>
        <w:keepNext/>
        <w:shd w:val="clear" w:color="auto" w:fill="auto"/>
        <w:tabs>
          <w:tab w:val="left" w:pos="1787"/>
        </w:tabs>
        <w:spacing w:line="360" w:lineRule="auto"/>
        <w:jc w:val="both"/>
      </w:pPr>
      <w:r>
        <w:t>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D46495">
      <w:pPr>
        <w:pStyle w:val="28"/>
        <w:keepNext/>
        <w:shd w:val="clear" w:color="auto" w:fill="auto"/>
        <w:tabs>
          <w:tab w:val="left" w:pos="1787"/>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r>
        <w:lastRenderedPageBreak/>
        <w:t>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D46495">
      <w:pPr>
        <w:pStyle w:val="28"/>
        <w:keepNext/>
        <w:shd w:val="clear" w:color="auto" w:fill="auto"/>
        <w:tabs>
          <w:tab w:val="left" w:pos="1832"/>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w:t>
      </w:r>
    </w:p>
    <w:p w:rsidR="00BA3FD6" w:rsidRDefault="00F70A16" w:rsidP="00D46495">
      <w:pPr>
        <w:pStyle w:val="28"/>
        <w:keepNext/>
        <w:shd w:val="clear" w:color="auto" w:fill="auto"/>
        <w:spacing w:line="360" w:lineRule="auto"/>
        <w:jc w:val="both"/>
      </w:pPr>
      <w:r>
        <w:t>аффиксация: образование</w:t>
      </w:r>
    </w:p>
    <w:p w:rsidR="00BA3FD6" w:rsidRDefault="00F70A16" w:rsidP="00D46495">
      <w:pPr>
        <w:pStyle w:val="28"/>
        <w:keepNext/>
        <w:shd w:val="clear" w:color="auto" w:fill="auto"/>
        <w:spacing w:line="360" w:lineRule="auto"/>
        <w:jc w:val="both"/>
      </w:pPr>
      <w:r>
        <w:t xml:space="preserve">имён существительных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xml:space="preserve">, -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w:t>
      </w:r>
    </w:p>
    <w:p w:rsidR="00BA3FD6" w:rsidRDefault="00F70A16" w:rsidP="00D46495">
      <w:pPr>
        <w:pStyle w:val="28"/>
        <w:keepNext/>
        <w:shd w:val="clear" w:color="auto" w:fill="auto"/>
        <w:spacing w:line="360" w:lineRule="auto"/>
        <w:jc w:val="both"/>
      </w:pPr>
      <w:r>
        <w:t xml:space="preserve">имён прилагательных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имён прилагательных, наречий при помощи отрицательного префикса </w:t>
      </w:r>
      <w:r>
        <w:rPr>
          <w:lang w:val="en-US" w:eastAsia="en-US" w:bidi="en-US"/>
        </w:rPr>
        <w:t>un</w:t>
      </w:r>
      <w:r w:rsidRPr="00D877A9">
        <w:rPr>
          <w:lang w:eastAsia="en-US" w:bidi="en-US"/>
        </w:rPr>
        <w:t>- (</w:t>
      </w:r>
      <w:r>
        <w:rPr>
          <w:lang w:val="en-US" w:eastAsia="en-US" w:bidi="en-US"/>
        </w:rPr>
        <w:t>ungliicklich</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Ungliick</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числительных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Gig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w:t>
      </w:r>
    </w:p>
    <w:p w:rsidR="00BA3FD6" w:rsidRDefault="00F70A16" w:rsidP="00D46495">
      <w:pPr>
        <w:pStyle w:val="28"/>
        <w:keepNext/>
        <w:shd w:val="clear" w:color="auto" w:fill="auto"/>
        <w:spacing w:line="360" w:lineRule="auto"/>
        <w:jc w:val="both"/>
      </w:pPr>
      <w:r>
        <w:t>словосложение: образование</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глагола и основы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прилагательного иосновы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tabs>
          <w:tab w:val="left" w:pos="5160"/>
        </w:tabs>
        <w:spacing w:line="360" w:lineRule="auto"/>
        <w:jc w:val="both"/>
      </w:pPr>
      <w:r>
        <w:t>сложных прилагательных путём</w:t>
      </w:r>
      <w:r>
        <w:tab/>
        <w:t>соединения основ прилагательных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конверсия: образование</w:t>
      </w:r>
    </w:p>
    <w:p w:rsidR="00BA3FD6" w:rsidRDefault="00F70A16" w:rsidP="00D46495">
      <w:pPr>
        <w:pStyle w:val="28"/>
        <w:keepNext/>
        <w:shd w:val="clear" w:color="auto" w:fill="auto"/>
        <w:spacing w:line="360" w:lineRule="auto"/>
        <w:jc w:val="both"/>
      </w:pPr>
      <w:r>
        <w:t xml:space="preserve">имён существительных от неопределённой формы глагола </w:t>
      </w:r>
      <w:r w:rsidRPr="00D877A9">
        <w:rPr>
          <w:lang w:eastAsia="en-US" w:bidi="en-US"/>
        </w:rPr>
        <w:t>(</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w:t>
      </w:r>
    </w:p>
    <w:p w:rsidR="00BA3FD6" w:rsidRDefault="00F70A16" w:rsidP="00D46495">
      <w:pPr>
        <w:pStyle w:val="28"/>
        <w:keepNext/>
        <w:shd w:val="clear" w:color="auto" w:fill="auto"/>
        <w:spacing w:line="360" w:lineRule="auto"/>
        <w:jc w:val="both"/>
      </w:pPr>
      <w:r>
        <w:lastRenderedPageBreak/>
        <w:t>Многозначные лексические единицы. Синонимы. Антонимы.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07"/>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877A9" w:rsidRDefault="00F70A16" w:rsidP="00D46495">
      <w:pPr>
        <w:pStyle w:val="28"/>
        <w:keepNext/>
        <w:shd w:val="clear" w:color="auto" w:fill="auto"/>
        <w:spacing w:line="360" w:lineRule="auto"/>
        <w:jc w:val="both"/>
        <w:rPr>
          <w:lang w:val="en-US"/>
        </w:rPr>
      </w:pPr>
      <w:r>
        <w:t xml:space="preserve">Предложения с безличным местоимением </w:t>
      </w:r>
      <w:r>
        <w:rPr>
          <w:lang w:val="en-US" w:eastAsia="en-US" w:bidi="en-US"/>
        </w:rPr>
        <w:t>es</w:t>
      </w:r>
      <w:r w:rsidRPr="00D877A9">
        <w:rPr>
          <w:lang w:eastAsia="en-US" w:bidi="en-US"/>
        </w:rPr>
        <w:t xml:space="preserve"> (</w:t>
      </w:r>
      <w:r>
        <w:rPr>
          <w:lang w:val="en-US" w:eastAsia="en-US" w:bidi="en-US"/>
        </w:rPr>
        <w:t>Es</w:t>
      </w:r>
      <w:r w:rsidRPr="00D877A9">
        <w:rPr>
          <w:lang w:eastAsia="en-US" w:bidi="en-US"/>
        </w:rPr>
        <w:t xml:space="preserve"> </w:t>
      </w:r>
      <w:r>
        <w:rPr>
          <w:lang w:val="en-US" w:eastAsia="en-US" w:bidi="en-US"/>
        </w:rPr>
        <w:t>ist</w:t>
      </w:r>
      <w:r w:rsidRPr="00D877A9">
        <w:rPr>
          <w:lang w:eastAsia="en-US" w:bidi="en-US"/>
        </w:rPr>
        <w:t xml:space="preserve"> </w:t>
      </w:r>
      <w:r>
        <w:t xml:space="preserve">4 </w:t>
      </w:r>
      <w:r>
        <w:rPr>
          <w:lang w:val="en-US" w:eastAsia="en-US" w:bidi="en-US"/>
        </w:rPr>
        <w:t>Uhr</w:t>
      </w:r>
      <w:r w:rsidRPr="00D877A9">
        <w:rPr>
          <w:lang w:eastAsia="en-US" w:bidi="en-US"/>
        </w:rPr>
        <w:t xml:space="preserve">. </w:t>
      </w:r>
      <w:r>
        <w:rPr>
          <w:lang w:val="en-US" w:eastAsia="en-US" w:bidi="en-US"/>
        </w:rPr>
        <w:t>Es regnet. Es ist interessant.).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конструкцией</w:t>
      </w:r>
      <w:r w:rsidRPr="00D877A9">
        <w:rPr>
          <w:lang w:val="en-US"/>
        </w:rPr>
        <w:t xml:space="preserve"> </w:t>
      </w:r>
      <w:r>
        <w:rPr>
          <w:lang w:val="en-US" w:eastAsia="en-US" w:bidi="en-US"/>
        </w:rPr>
        <w:t>es gibt (Es gibt einen Park neben der Schule.).</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шп ...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требующие употребления после них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других.;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t xml:space="preserve">цели - с союзом </w:t>
      </w:r>
      <w:r>
        <w:rPr>
          <w:lang w:val="en-US" w:eastAsia="en-US" w:bidi="en-US"/>
        </w:rPr>
        <w:t>damit</w:t>
      </w:r>
      <w:r w:rsidRPr="00D877A9">
        <w:rPr>
          <w:lang w:eastAsia="en-US" w:bidi="en-US"/>
        </w:rPr>
        <w:t xml:space="preserve">; </w:t>
      </w: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 xml:space="preserve">; </w:t>
      </w:r>
      <w:r>
        <w:t xml:space="preserve">уступки - с союзом </w:t>
      </w:r>
      <w:r>
        <w:rPr>
          <w:lang w:val="en-US" w:eastAsia="en-US" w:bidi="en-US"/>
        </w:rPr>
        <w:t>obwohl</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Побудительные предложения в утвердительной </w:t>
      </w:r>
      <w:r w:rsidRPr="00D877A9">
        <w:rPr>
          <w:lang w:eastAsia="en-US" w:bidi="en-US"/>
        </w:rPr>
        <w:t>(</w:t>
      </w:r>
      <w:r>
        <w:rPr>
          <w:lang w:val="en-US" w:eastAsia="en-US" w:bidi="en-US"/>
        </w:rPr>
        <w:t>Gib</w:t>
      </w:r>
      <w:r w:rsidRPr="00D877A9">
        <w:rPr>
          <w:lang w:eastAsia="en-US" w:bidi="en-US"/>
        </w:rPr>
        <w:t xml:space="preserve"> </w:t>
      </w:r>
      <w:r>
        <w:rPr>
          <w:lang w:val="en-US" w:eastAsia="en-US" w:bidi="en-US"/>
        </w:rPr>
        <w:t>mir</w:t>
      </w:r>
      <w:r w:rsidRPr="00D877A9">
        <w:rPr>
          <w:lang w:eastAsia="en-US" w:bidi="en-US"/>
        </w:rPr>
        <w:t xml:space="preserve"> </w:t>
      </w:r>
      <w:r>
        <w:rPr>
          <w:lang w:val="en-US" w:eastAsia="en-US" w:bidi="en-US"/>
        </w:rPr>
        <w:t>bitte</w:t>
      </w:r>
      <w:r w:rsidRPr="00D877A9">
        <w:rPr>
          <w:lang w:eastAsia="en-US" w:bidi="en-US"/>
        </w:rPr>
        <w:t xml:space="preserve"> </w:t>
      </w:r>
      <w:r>
        <w:rPr>
          <w:lang w:val="en-US" w:eastAsia="en-US" w:bidi="en-US"/>
        </w:rPr>
        <w:t>eine</w:t>
      </w:r>
      <w:r w:rsidRPr="00D877A9">
        <w:rPr>
          <w:lang w:eastAsia="en-US" w:bidi="en-US"/>
        </w:rPr>
        <w:t xml:space="preserve"> </w:t>
      </w:r>
      <w:r>
        <w:rPr>
          <w:lang w:val="en-US" w:eastAsia="en-US" w:bidi="en-US"/>
        </w:rPr>
        <w:t>Tasse</w:t>
      </w:r>
      <w:r w:rsidRPr="00D877A9">
        <w:rPr>
          <w:lang w:eastAsia="en-US" w:bidi="en-US"/>
        </w:rPr>
        <w:t xml:space="preserve"> </w:t>
      </w:r>
      <w:r>
        <w:rPr>
          <w:lang w:val="en-US" w:eastAsia="en-US" w:bidi="en-US"/>
        </w:rPr>
        <w:t>Kaffee</w:t>
      </w:r>
      <w:r w:rsidRPr="00D877A9">
        <w:rPr>
          <w:lang w:eastAsia="en-US" w:bidi="en-US"/>
        </w:rPr>
        <w:t xml:space="preserve">!) </w:t>
      </w:r>
      <w:r>
        <w:t xml:space="preserve">и отрицательной </w:t>
      </w:r>
      <w:r w:rsidRPr="00D877A9">
        <w:rPr>
          <w:lang w:eastAsia="en-US" w:bidi="en-US"/>
        </w:rPr>
        <w:t>(</w:t>
      </w:r>
      <w:r>
        <w:rPr>
          <w:lang w:val="en-US" w:eastAsia="en-US" w:bidi="en-US"/>
        </w:rPr>
        <w:t>Macht</w:t>
      </w:r>
      <w:r w:rsidRPr="00D877A9">
        <w:rPr>
          <w:lang w:eastAsia="en-US" w:bidi="en-US"/>
        </w:rPr>
        <w:t xml:space="preserve"> </w:t>
      </w:r>
      <w:r>
        <w:rPr>
          <w:lang w:val="en-US" w:eastAsia="en-US" w:bidi="en-US"/>
        </w:rPr>
        <w:t>keinen</w:t>
      </w:r>
      <w:r w:rsidRPr="00D877A9">
        <w:rPr>
          <w:lang w:eastAsia="en-US" w:bidi="en-US"/>
        </w:rPr>
        <w:t xml:space="preserve"> </w:t>
      </w:r>
      <w:r>
        <w:rPr>
          <w:lang w:val="en-US" w:eastAsia="en-US" w:bidi="en-US"/>
        </w:rPr>
        <w:t>Larm</w:t>
      </w:r>
      <w:r w:rsidRPr="00D877A9">
        <w:rPr>
          <w:lang w:eastAsia="en-US" w:bidi="en-US"/>
        </w:rPr>
        <w:t xml:space="preserve">!) </w:t>
      </w:r>
      <w:r>
        <w:t>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w:t>
      </w:r>
      <w:r>
        <w:lastRenderedPageBreak/>
        <w:t xml:space="preserve">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времен).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сочетания </w:t>
      </w:r>
      <w:r>
        <w:rPr>
          <w:lang w:val="en-US" w:eastAsia="en-US" w:bidi="en-US"/>
        </w:rPr>
        <w:t>wiirde</w:t>
      </w:r>
      <w:r w:rsidRPr="00D877A9">
        <w:rPr>
          <w:lang w:eastAsia="en-US" w:bidi="en-US"/>
        </w:rPr>
        <w:t xml:space="preserve"> + </w:t>
      </w:r>
      <w:r>
        <w:rPr>
          <w:lang w:val="en-US" w:eastAsia="en-US" w:bidi="en-US"/>
        </w:rPr>
        <w:t>Infmitiv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Модальные глаголы </w:t>
      </w:r>
      <w:r w:rsidRPr="00D877A9">
        <w:rPr>
          <w:lang w:eastAsia="en-US" w:bidi="en-US"/>
        </w:rPr>
        <w:t>(</w:t>
      </w:r>
      <w:r>
        <w:rPr>
          <w:lang w:val="en-US" w:eastAsia="en-US" w:bidi="en-US"/>
        </w:rPr>
        <w:t>mogen</w:t>
      </w:r>
      <w:r w:rsidRPr="00D877A9">
        <w:rPr>
          <w:lang w:eastAsia="en-US" w:bidi="en-US"/>
        </w:rPr>
        <w:t xml:space="preserve">, </w:t>
      </w:r>
      <w:r>
        <w:rPr>
          <w:lang w:val="en-US" w:eastAsia="en-US" w:bidi="en-US"/>
        </w:rPr>
        <w:t>wollen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mtissen</w:t>
      </w:r>
      <w:r w:rsidRPr="00D877A9">
        <w:rPr>
          <w:lang w:eastAsia="en-US" w:bidi="en-US"/>
        </w:rPr>
        <w:t xml:space="preserve">, </w:t>
      </w:r>
      <w:r>
        <w:rPr>
          <w:lang w:val="en-US" w:eastAsia="en-US" w:bidi="en-US"/>
        </w:rPr>
        <w:t>diirfen</w:t>
      </w:r>
      <w:r w:rsidRPr="00D877A9">
        <w:rPr>
          <w:lang w:eastAsia="en-US" w:bidi="en-US"/>
        </w:rPr>
        <w:t xml:space="preserve">, </w:t>
      </w:r>
      <w:r>
        <w:rPr>
          <w:lang w:val="en-US" w:eastAsia="en-US" w:bidi="en-US"/>
        </w:rPr>
        <w:t>sollen</w:t>
      </w:r>
      <w:r w:rsidRPr="00D877A9">
        <w:rPr>
          <w:lang w:eastAsia="en-US" w:bidi="en-US"/>
        </w:rPr>
        <w:t xml:space="preserve">) </w:t>
      </w:r>
      <w:r>
        <w:t xml:space="preserve">в </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 xml:space="preserve">; </w:t>
      </w:r>
      <w:r>
        <w:t>неопределённая форма глагола в страдательном залоге с модальными глаголами.</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подобных ,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подобных).</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w:t>
      </w:r>
    </w:p>
    <w:p w:rsidR="00BA3FD6" w:rsidRDefault="00F70A16" w:rsidP="00D46495">
      <w:pPr>
        <w:pStyle w:val="28"/>
        <w:keepNext/>
        <w:shd w:val="clear" w:color="auto" w:fill="auto"/>
        <w:spacing w:line="360" w:lineRule="auto"/>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D46495">
      <w:pPr>
        <w:pStyle w:val="28"/>
        <w:keepNext/>
        <w:shd w:val="clear" w:color="auto" w:fill="auto"/>
        <w:tabs>
          <w:tab w:val="left" w:pos="1559"/>
        </w:tabs>
        <w:spacing w:line="360" w:lineRule="auto"/>
        <w:jc w:val="both"/>
      </w:pPr>
      <w:r>
        <w:lastRenderedPageBreak/>
        <w:t>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r w:rsidR="00951FF7">
        <w:t xml:space="preserve"> </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D46495">
      <w:pPr>
        <w:pStyle w:val="28"/>
        <w:keepNext/>
        <w:shd w:val="clear" w:color="auto" w:fill="auto"/>
        <w:tabs>
          <w:tab w:val="left" w:pos="1566"/>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98.8. Планируемые результаты освоения программы по «Иностранному (немецкому) языку (базовый уровень)» на уровне среднего общего образования.</w:t>
      </w:r>
    </w:p>
    <w:p w:rsidR="00BA3FD6" w:rsidRDefault="00F70A16" w:rsidP="00D46495">
      <w:pPr>
        <w:pStyle w:val="28"/>
        <w:keepNext/>
        <w:shd w:val="clear" w:color="auto" w:fill="auto"/>
        <w:tabs>
          <w:tab w:val="left" w:pos="1527"/>
        </w:tabs>
        <w:spacing w:line="360" w:lineRule="auto"/>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w:t>
      </w:r>
      <w:r>
        <w:lastRenderedPageBreak/>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BA3FD6" w:rsidRDefault="00F70A16" w:rsidP="00D46495">
      <w:pPr>
        <w:pStyle w:val="28"/>
        <w:keepNext/>
        <w:shd w:val="clear" w:color="auto" w:fill="auto"/>
        <w:spacing w:line="360" w:lineRule="auto"/>
        <w:jc w:val="both"/>
      </w:pPr>
      <w:r>
        <w:t>и окружающей среде.</w:t>
      </w:r>
    </w:p>
    <w:p w:rsidR="00BA3FD6" w:rsidRDefault="00F70A16" w:rsidP="00D46495">
      <w:pPr>
        <w:pStyle w:val="28"/>
        <w:keepNext/>
        <w:shd w:val="clear" w:color="auto" w:fill="auto"/>
        <w:tabs>
          <w:tab w:val="left" w:pos="1554"/>
        </w:tabs>
        <w:spacing w:line="360" w:lineRule="auto"/>
        <w:jc w:val="both"/>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54"/>
        </w:tabs>
        <w:spacing w:line="360" w:lineRule="auto"/>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59"/>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83"/>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951FF7">
        <w:t xml:space="preserve"> </w:t>
      </w:r>
      <w:r>
        <w:t>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86"/>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090"/>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090"/>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 xml:space="preserve">потребность в физическом совершенствовании, занятиях спортивно- оздоровительной </w:t>
      </w:r>
      <w:r>
        <w:lastRenderedPageBreak/>
        <w:t>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114"/>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D46495">
      <w:pPr>
        <w:pStyle w:val="28"/>
        <w:keepNext/>
        <w:shd w:val="clear" w:color="auto" w:fill="auto"/>
        <w:tabs>
          <w:tab w:val="left" w:pos="1114"/>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114"/>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Default="00F70A16" w:rsidP="00D46495">
      <w:pPr>
        <w:pStyle w:val="28"/>
        <w:keepNext/>
        <w:shd w:val="clear" w:color="auto" w:fill="auto"/>
        <w:spacing w:line="360" w:lineRule="auto"/>
        <w:jc w:val="both"/>
      </w:pPr>
      <w:r>
        <w:t>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Default="00F70A16" w:rsidP="00D46495">
      <w:pPr>
        <w:pStyle w:val="28"/>
        <w:keepNext/>
        <w:shd w:val="clear" w:color="auto" w:fill="auto"/>
        <w:tabs>
          <w:tab w:val="left" w:pos="1527"/>
        </w:tabs>
        <w:spacing w:line="360" w:lineRule="auto"/>
        <w:jc w:val="both"/>
      </w:pPr>
      <w:r>
        <w:t xml:space="preserve">В процессе достижения личностных результатов освоения обучающимися Программы по </w:t>
      </w:r>
      <w:r>
        <w:lastRenderedPageBreak/>
        <w:t>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46495">
      <w:pPr>
        <w:pStyle w:val="28"/>
        <w:keepNext/>
        <w:shd w:val="clear" w:color="auto" w:fill="auto"/>
        <w:tabs>
          <w:tab w:val="left" w:pos="1532"/>
        </w:tabs>
        <w:spacing w:line="360" w:lineRule="auto"/>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spacing w:line="360" w:lineRule="auto"/>
        <w:jc w:val="both"/>
      </w:pPr>
      <w:r>
        <w:t>Овладение универсальными учебными познавательными действиями:</w:t>
      </w:r>
    </w:p>
    <w:p w:rsidR="00BA3FD6" w:rsidRDefault="00F70A16" w:rsidP="00D46495">
      <w:pPr>
        <w:pStyle w:val="28"/>
        <w:keepNext/>
        <w:shd w:val="clear" w:color="auto" w:fill="auto"/>
        <w:tabs>
          <w:tab w:val="left" w:pos="1901"/>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901"/>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sidR="00951FF7">
        <w:t xml:space="preserve"> </w:t>
      </w: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Default="00F70A16" w:rsidP="00D46495">
      <w:pPr>
        <w:pStyle w:val="28"/>
        <w:keepNext/>
        <w:shd w:val="clear" w:color="auto" w:fill="auto"/>
        <w:tabs>
          <w:tab w:val="left" w:pos="1954"/>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Default="00F70A16" w:rsidP="00D46495">
      <w:pPr>
        <w:pStyle w:val="28"/>
        <w:keepNext/>
        <w:shd w:val="clear" w:color="auto" w:fill="auto"/>
        <w:spacing w:line="360" w:lineRule="auto"/>
        <w:jc w:val="both"/>
      </w:pPr>
      <w:r>
        <w:lastRenderedPageBreak/>
        <w:t>оценивать достоверность информации, её соответствие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72"/>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коммуникацию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782"/>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tabs>
          <w:tab w:val="left" w:pos="1777"/>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lastRenderedPageBreak/>
        <w:t>самостоятельно составлять план решения проблемы с учётом имеющихся</w:t>
      </w:r>
    </w:p>
    <w:p w:rsidR="00BA3FD6" w:rsidRDefault="00F70A16" w:rsidP="00D46495">
      <w:pPr>
        <w:pStyle w:val="28"/>
        <w:keepNext/>
        <w:shd w:val="clear" w:color="auto" w:fill="auto"/>
        <w:spacing w:line="360" w:lineRule="auto"/>
        <w:jc w:val="both"/>
      </w:pPr>
      <w:r>
        <w:t>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763"/>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590"/>
        </w:tabs>
        <w:spacing w:line="360" w:lineRule="auto"/>
        <w:jc w:val="both"/>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A3FD6" w:rsidRDefault="00F70A16" w:rsidP="00D46495">
      <w:pPr>
        <w:pStyle w:val="28"/>
        <w:keepNext/>
        <w:shd w:val="clear" w:color="auto" w:fill="auto"/>
        <w:tabs>
          <w:tab w:val="left" w:pos="1590"/>
        </w:tabs>
        <w:spacing w:line="360" w:lineRule="auto"/>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BA3FD6" w:rsidRDefault="00F70A16" w:rsidP="00D46495">
      <w:pPr>
        <w:pStyle w:val="28"/>
        <w:keepNext/>
        <w:shd w:val="clear" w:color="auto" w:fill="auto"/>
        <w:tabs>
          <w:tab w:val="left" w:pos="1734"/>
        </w:tabs>
        <w:spacing w:line="360" w:lineRule="auto"/>
        <w:jc w:val="both"/>
      </w:pPr>
      <w:r>
        <w:t xml:space="preserve">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w:t>
      </w:r>
      <w:r>
        <w:lastRenderedPageBreak/>
        <w:t>в стране/странах изучаемого языка (8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46495">
      <w:pPr>
        <w:pStyle w:val="28"/>
        <w:keepNext/>
        <w:shd w:val="clear" w:color="auto" w:fill="auto"/>
        <w:spacing w:line="360" w:lineRule="auto"/>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rsidP="00D46495">
      <w:pPr>
        <w:pStyle w:val="28"/>
        <w:keepNext/>
        <w:shd w:val="clear" w:color="auto" w:fill="auto"/>
        <w:spacing w:line="360" w:lineRule="auto"/>
        <w:jc w:val="both"/>
      </w:pPr>
      <w:r>
        <w:t>устно излагать результаты выполненной проектной работы (объём - до 14 фраз);</w:t>
      </w:r>
    </w:p>
    <w:p w:rsidR="00BA3FD6" w:rsidRDefault="00F70A16" w:rsidP="00D46495">
      <w:pPr>
        <w:pStyle w:val="28"/>
        <w:keepNext/>
        <w:shd w:val="clear" w:color="auto" w:fill="auto"/>
        <w:spacing w:line="360" w:lineRule="auto"/>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D46495">
      <w:pPr>
        <w:pStyle w:val="28"/>
        <w:keepNext/>
        <w:shd w:val="clear" w:color="auto" w:fill="auto"/>
        <w:spacing w:line="360" w:lineRule="auto"/>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читать про себя несплошные тексты (таблицы, диаграммы, графики</w:t>
      </w:r>
    </w:p>
    <w:p w:rsidR="00BA3FD6" w:rsidRDefault="00F70A16" w:rsidP="00D46495">
      <w:pPr>
        <w:pStyle w:val="28"/>
        <w:keepNext/>
        <w:shd w:val="clear" w:color="auto" w:fill="auto"/>
        <w:spacing w:line="360" w:lineRule="auto"/>
        <w:jc w:val="both"/>
      </w:pPr>
      <w:r>
        <w:t>и так далее) и понимать представленную в них информацию;</w:t>
      </w:r>
    </w:p>
    <w:p w:rsidR="00BA3FD6" w:rsidRDefault="00F70A16" w:rsidP="00D46495">
      <w:pPr>
        <w:pStyle w:val="28"/>
        <w:keepNext/>
        <w:shd w:val="clear" w:color="auto" w:fill="auto"/>
        <w:spacing w:line="360" w:lineRule="auto"/>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rsidP="00D46495">
      <w:pPr>
        <w:pStyle w:val="28"/>
        <w:keepNext/>
        <w:shd w:val="clear" w:color="auto" w:fill="auto"/>
        <w:spacing w:line="360" w:lineRule="auto"/>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rsidP="00D46495">
      <w:pPr>
        <w:pStyle w:val="28"/>
        <w:keepNext/>
        <w:shd w:val="clear" w:color="auto" w:fill="auto"/>
        <w:spacing w:line="360" w:lineRule="auto"/>
        <w:jc w:val="both"/>
      </w:pPr>
      <w:r>
        <w:t xml:space="preserve">заполнять таблицу, кратко фиксируя содержание прочитанного/ прослушанного текста или </w:t>
      </w:r>
      <w:r>
        <w:lastRenderedPageBreak/>
        <w:t>дополняя информацию в таблице;</w:t>
      </w:r>
    </w:p>
    <w:p w:rsidR="00BA3FD6" w:rsidRDefault="00F70A16" w:rsidP="00D46495">
      <w:pPr>
        <w:pStyle w:val="28"/>
        <w:keepNext/>
        <w:shd w:val="clear" w:color="auto" w:fill="auto"/>
        <w:spacing w:line="360" w:lineRule="auto"/>
        <w:jc w:val="both"/>
      </w:pPr>
      <w:r>
        <w:t>письменно представлять результаты выполненной проектной работы (объём - до 150 слов).</w:t>
      </w:r>
    </w:p>
    <w:p w:rsidR="00BA3FD6" w:rsidRDefault="00F70A16" w:rsidP="00D46495">
      <w:pPr>
        <w:pStyle w:val="28"/>
        <w:keepNext/>
        <w:shd w:val="clear" w:color="auto" w:fill="auto"/>
        <w:tabs>
          <w:tab w:val="left" w:pos="1767"/>
        </w:tabs>
        <w:spacing w:line="360" w:lineRule="auto"/>
        <w:jc w:val="both"/>
      </w:pPr>
      <w:r>
        <w:t>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D46495">
      <w:pPr>
        <w:pStyle w:val="28"/>
        <w:keepNext/>
        <w:shd w:val="clear" w:color="auto" w:fill="auto"/>
        <w:tabs>
          <w:tab w:val="left" w:pos="1729"/>
        </w:tabs>
        <w:spacing w:line="360" w:lineRule="auto"/>
        <w:jc w:val="both"/>
      </w:pPr>
      <w: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числительные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глагола с основой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прилагательные путём соединения основ прилагательных </w:t>
      </w: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с использованием конверсии (образование имён существительных от неопределённых форм глаголов </w:t>
      </w:r>
      <w:r w:rsidRPr="00D877A9">
        <w:rPr>
          <w:lang w:eastAsia="en-US" w:bidi="en-US"/>
        </w:rPr>
        <w:t>(</w:t>
      </w:r>
      <w:r>
        <w:rPr>
          <w:lang w:val="en-US" w:eastAsia="en-US" w:bidi="en-US"/>
        </w:rPr>
        <w:t>lesen</w:t>
      </w:r>
      <w:r w:rsidRPr="00D877A9">
        <w:rPr>
          <w:lang w:eastAsia="en-US" w:bidi="en-US"/>
        </w:rPr>
        <w:t xml:space="preserve"> </w:t>
      </w:r>
      <w:r>
        <w:t xml:space="preserve">- </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rsidP="00D46495">
      <w:pPr>
        <w:pStyle w:val="28"/>
        <w:keepNext/>
        <w:shd w:val="clear" w:color="auto" w:fill="auto"/>
        <w:spacing w:line="360" w:lineRule="auto"/>
        <w:jc w:val="both"/>
      </w:pPr>
      <w:r>
        <w:t>высказывания.</w:t>
      </w:r>
    </w:p>
    <w:p w:rsidR="00BA3FD6" w:rsidRDefault="00F70A16" w:rsidP="00D46495">
      <w:pPr>
        <w:pStyle w:val="28"/>
        <w:keepNext/>
        <w:shd w:val="clear" w:color="auto" w:fill="auto"/>
        <w:tabs>
          <w:tab w:val="left" w:pos="1800"/>
        </w:tabs>
        <w:spacing w:line="360" w:lineRule="auto"/>
        <w:jc w:val="both"/>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877A9">
        <w:rPr>
          <w:lang w:eastAsia="en-US" w:bidi="en-US"/>
        </w:rPr>
        <w:t xml:space="preserve">; </w:t>
      </w:r>
      <w:r>
        <w:t xml:space="preserve">предложения с конструкцией </w:t>
      </w:r>
      <w:r>
        <w:rPr>
          <w:lang w:val="en-US" w:eastAsia="en-US" w:bidi="en-US"/>
        </w:rPr>
        <w:t>es</w:t>
      </w:r>
      <w:r w:rsidRPr="00D877A9">
        <w:rPr>
          <w:lang w:eastAsia="en-US" w:bidi="en-US"/>
        </w:rPr>
        <w:t xml:space="preserve"> </w:t>
      </w:r>
      <w:r>
        <w:rPr>
          <w:lang w:val="en-US" w:eastAsia="en-US" w:bidi="en-US"/>
        </w:rPr>
        <w:t>gibt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w:t>
      </w:r>
      <w:r>
        <w:rPr>
          <w:lang w:val="en-US" w:eastAsia="en-US" w:bidi="en-US"/>
        </w:rPr>
        <w:t>urn</w:t>
      </w:r>
      <w:r w:rsidRPr="00D877A9">
        <w:rPr>
          <w:lang w:eastAsia="en-US" w:bidi="en-US"/>
        </w:rPr>
        <w:t xml:space="preserve"> </w:t>
      </w:r>
      <w:r>
        <w:t xml:space="preserve">...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требующие употребления после них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других;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t xml:space="preserve">цели - с союзом </w:t>
      </w:r>
      <w:r>
        <w:rPr>
          <w:lang w:val="en-US" w:eastAsia="en-US" w:bidi="en-US"/>
        </w:rPr>
        <w:t>damit</w:t>
      </w:r>
      <w:r w:rsidRPr="00D877A9">
        <w:rPr>
          <w:lang w:eastAsia="en-US" w:bidi="en-US"/>
        </w:rPr>
        <w:t xml:space="preserve">; </w:t>
      </w: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lastRenderedPageBreak/>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1);</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сочетания </w:t>
      </w:r>
      <w:r>
        <w:rPr>
          <w:lang w:val="en-US" w:eastAsia="en-US" w:bidi="en-US"/>
        </w:rPr>
        <w:t>wtirde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rPr>
          <w:lang w:val="en-US" w:eastAsia="en-US" w:bidi="en-US"/>
        </w:rPr>
        <w:t xml:space="preserve">(mogen, wollen, konnen, miissen, diirfen, sollen) </w:t>
      </w:r>
      <w:r>
        <w:t>в</w:t>
      </w:r>
      <w:r w:rsidRPr="00D877A9">
        <w:rPr>
          <w:lang w:val="en-US"/>
        </w:rPr>
        <w:t xml:space="preserve"> </w:t>
      </w:r>
      <w:r>
        <w:rPr>
          <w:lang w:val="en-US" w:eastAsia="en-US" w:bidi="en-US"/>
        </w:rPr>
        <w:t>Prasens, Prateritum;</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подобных,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подобных);</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имен существительных в единственном и множественном числе;</w:t>
      </w:r>
    </w:p>
    <w:p w:rsidR="00BA3FD6" w:rsidRDefault="00F70A16" w:rsidP="00D46495">
      <w:pPr>
        <w:pStyle w:val="28"/>
        <w:keepNext/>
        <w:shd w:val="clear" w:color="auto" w:fill="auto"/>
        <w:spacing w:line="360" w:lineRule="auto"/>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предлоги места, направления, времени; предлоги, управляющие дательным падежом;</w:t>
      </w:r>
    </w:p>
    <w:p w:rsidR="00BA3FD6" w:rsidRDefault="00F70A16" w:rsidP="00D46495">
      <w:pPr>
        <w:pStyle w:val="28"/>
        <w:keepNext/>
        <w:shd w:val="clear" w:color="auto" w:fill="auto"/>
        <w:spacing w:line="360" w:lineRule="auto"/>
        <w:jc w:val="both"/>
      </w:pPr>
      <w:r>
        <w:t>предлоги, управляющие винительным падежом;</w:t>
      </w:r>
    </w:p>
    <w:p w:rsidR="00BA3FD6" w:rsidRDefault="00F70A16" w:rsidP="00D46495">
      <w:pPr>
        <w:pStyle w:val="28"/>
        <w:keepNext/>
        <w:shd w:val="clear" w:color="auto" w:fill="auto"/>
        <w:spacing w:line="360" w:lineRule="auto"/>
        <w:jc w:val="both"/>
      </w:pPr>
      <w:r>
        <w:t>предлоги, управляющие и дательным (место), и винительным (направление) падежом.</w:t>
      </w:r>
    </w:p>
    <w:p w:rsidR="00BA3FD6" w:rsidRDefault="00F70A16" w:rsidP="00D46495">
      <w:pPr>
        <w:pStyle w:val="28"/>
        <w:keepNext/>
        <w:shd w:val="clear" w:color="auto" w:fill="auto"/>
        <w:tabs>
          <w:tab w:val="left" w:pos="1777"/>
        </w:tabs>
        <w:spacing w:line="360" w:lineRule="auto"/>
        <w:jc w:val="both"/>
      </w:pPr>
      <w:r>
        <w:lastRenderedPageBreak/>
        <w:t>Владеть социокультурными знаниями и умениями: знать/понимать речевые различия в ситуациях официального</w:t>
      </w:r>
    </w:p>
    <w:p w:rsidR="00BA3FD6" w:rsidRDefault="00F70A16" w:rsidP="00D46495">
      <w:pPr>
        <w:pStyle w:val="28"/>
        <w:keepNext/>
        <w:shd w:val="clear" w:color="auto" w:fill="auto"/>
        <w:spacing w:line="360" w:lineRule="auto"/>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46495">
      <w:pPr>
        <w:pStyle w:val="28"/>
        <w:keepNext/>
        <w:shd w:val="clear" w:color="auto" w:fill="auto"/>
        <w:spacing w:line="360" w:lineRule="auto"/>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D46495">
      <w:pPr>
        <w:pStyle w:val="28"/>
        <w:keepNext/>
        <w:shd w:val="clear" w:color="auto" w:fill="auto"/>
        <w:spacing w:line="360" w:lineRule="auto"/>
        <w:jc w:val="both"/>
      </w:pPr>
      <w:r>
        <w:t>представлять родную страну и её культуру на иностранном языке;</w:t>
      </w:r>
    </w:p>
    <w:p w:rsidR="00BA3FD6" w:rsidRDefault="00F70A16" w:rsidP="00D46495">
      <w:pPr>
        <w:pStyle w:val="28"/>
        <w:keepNext/>
        <w:shd w:val="clear" w:color="auto" w:fill="auto"/>
        <w:spacing w:line="360" w:lineRule="auto"/>
        <w:jc w:val="both"/>
      </w:pPr>
      <w:r>
        <w:t>проявлять уважение к иной культуре;</w:t>
      </w:r>
    </w:p>
    <w:p w:rsidR="00BA3FD6" w:rsidRDefault="00F70A16" w:rsidP="00D46495">
      <w:pPr>
        <w:pStyle w:val="28"/>
        <w:keepNext/>
        <w:shd w:val="clear" w:color="auto" w:fill="auto"/>
        <w:spacing w:line="360" w:lineRule="auto"/>
        <w:jc w:val="both"/>
      </w:pPr>
      <w:r>
        <w:t>соблюдать нормы вежливости в межкультурном общении.</w:t>
      </w:r>
    </w:p>
    <w:p w:rsidR="00BA3FD6" w:rsidRDefault="00F70A16" w:rsidP="00D46495">
      <w:pPr>
        <w:pStyle w:val="28"/>
        <w:keepNext/>
        <w:shd w:val="clear" w:color="auto" w:fill="auto"/>
        <w:tabs>
          <w:tab w:val="left" w:pos="1738"/>
        </w:tabs>
        <w:spacing w:line="360" w:lineRule="auto"/>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tabs>
          <w:tab w:val="left" w:pos="2155"/>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Default="00F70A16" w:rsidP="00D46495">
      <w:pPr>
        <w:pStyle w:val="28"/>
        <w:keepNext/>
        <w:shd w:val="clear" w:color="auto" w:fill="auto"/>
        <w:spacing w:line="360" w:lineRule="auto"/>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D46495">
      <w:pPr>
        <w:pStyle w:val="28"/>
        <w:keepNext/>
        <w:shd w:val="clear" w:color="auto" w:fill="auto"/>
        <w:tabs>
          <w:tab w:val="left" w:pos="1734"/>
        </w:tabs>
        <w:spacing w:line="360" w:lineRule="auto"/>
        <w:jc w:val="both"/>
      </w:pPr>
      <w:r>
        <w:t xml:space="preserve">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w:t>
      </w:r>
      <w:r>
        <w:lastRenderedPageBreak/>
        <w:t>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46495">
      <w:pPr>
        <w:pStyle w:val="28"/>
        <w:keepNext/>
        <w:shd w:val="clear" w:color="auto" w:fill="auto"/>
        <w:spacing w:line="360" w:lineRule="auto"/>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D46495">
      <w:pPr>
        <w:pStyle w:val="28"/>
        <w:keepNext/>
        <w:shd w:val="clear" w:color="auto" w:fill="auto"/>
        <w:tabs>
          <w:tab w:val="left" w:pos="1730"/>
          <w:tab w:val="left" w:pos="7164"/>
        </w:tabs>
        <w:spacing w:line="360" w:lineRule="auto"/>
        <w:jc w:val="both"/>
      </w:pPr>
      <w:r>
        <w:t>устно</w:t>
      </w:r>
      <w:r>
        <w:tab/>
        <w:t>излагать результаты выполненной</w:t>
      </w:r>
      <w:r>
        <w:tab/>
        <w:t>проектной работы</w:t>
      </w:r>
    </w:p>
    <w:p w:rsidR="00BA3FD6" w:rsidRDefault="00F70A16" w:rsidP="00D46495">
      <w:pPr>
        <w:pStyle w:val="28"/>
        <w:keepNext/>
        <w:shd w:val="clear" w:color="auto" w:fill="auto"/>
        <w:spacing w:line="360" w:lineRule="auto"/>
        <w:jc w:val="both"/>
      </w:pPr>
      <w:r>
        <w:t>(объём - 14-15 фраз);</w:t>
      </w:r>
    </w:p>
    <w:p w:rsidR="00BA3FD6" w:rsidRDefault="00F70A16" w:rsidP="00D46495">
      <w:pPr>
        <w:pStyle w:val="28"/>
        <w:keepNext/>
        <w:shd w:val="clear" w:color="auto" w:fill="auto"/>
        <w:tabs>
          <w:tab w:val="left" w:pos="709"/>
          <w:tab w:val="left" w:pos="2995"/>
          <w:tab w:val="left" w:pos="4733"/>
          <w:tab w:val="left" w:pos="7191"/>
          <w:tab w:val="left" w:pos="8606"/>
        </w:tabs>
        <w:spacing w:line="360" w:lineRule="auto"/>
        <w:jc w:val="both"/>
      </w:pPr>
      <w:r>
        <w:t>аудирование: воспринимать на слух и понимать аутентичные тексты, содержащие</w:t>
      </w:r>
      <w:r>
        <w:tab/>
        <w:t>отдельные</w:t>
      </w:r>
      <w:r>
        <w:tab/>
        <w:t>неизученные</w:t>
      </w:r>
      <w:r>
        <w:tab/>
        <w:t>языковые явления,</w:t>
      </w:r>
      <w:r>
        <w:tab/>
        <w:t>с разной</w:t>
      </w:r>
      <w:r>
        <w:tab/>
        <w:t>глубиной</w:t>
      </w:r>
    </w:p>
    <w:p w:rsidR="00BA3FD6" w:rsidRDefault="00F70A16" w:rsidP="00D46495">
      <w:pPr>
        <w:pStyle w:val="28"/>
        <w:keepNext/>
        <w:shd w:val="clear" w:color="auto" w:fill="auto"/>
        <w:spacing w:line="360" w:lineRule="auto"/>
        <w:jc w:val="both"/>
      </w:pP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D46495">
      <w:pPr>
        <w:pStyle w:val="28"/>
        <w:keepNext/>
        <w:shd w:val="clear" w:color="auto" w:fill="auto"/>
        <w:spacing w:line="360" w:lineRule="auto"/>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951FF7">
        <w:t xml:space="preserve"> </w:t>
      </w:r>
      <w:r>
        <w:t>для чтения - 600-800 слов);</w:t>
      </w:r>
    </w:p>
    <w:p w:rsidR="00BA3FD6" w:rsidRDefault="00F70A16" w:rsidP="00D46495">
      <w:pPr>
        <w:pStyle w:val="28"/>
        <w:keepNext/>
        <w:shd w:val="clear" w:color="auto" w:fill="auto"/>
        <w:spacing w:line="360" w:lineRule="auto"/>
        <w:jc w:val="both"/>
      </w:pPr>
      <w:r>
        <w:t>читать про себя несплошные тексты (таблицы, диаграммы, графики) и понимать представленную в них информацию;</w:t>
      </w:r>
    </w:p>
    <w:p w:rsidR="00BA3FD6" w:rsidRDefault="00F70A16" w:rsidP="00D46495">
      <w:pPr>
        <w:pStyle w:val="28"/>
        <w:keepNext/>
        <w:shd w:val="clear" w:color="auto" w:fill="auto"/>
        <w:spacing w:line="360" w:lineRule="auto"/>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D877A9">
        <w:rPr>
          <w:lang w:eastAsia="en-US" w:bidi="en-US"/>
        </w:rPr>
        <w:t>(</w:t>
      </w:r>
      <w:r>
        <w:rPr>
          <w:lang w:val="en-US" w:eastAsia="en-US" w:bidi="en-US"/>
        </w:rPr>
        <w:t>CV</w:t>
      </w:r>
      <w:r w:rsidRPr="00D877A9">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w:t>
      </w:r>
      <w:r>
        <w:lastRenderedPageBreak/>
        <w:t>представлять результаты выполненной проектной работы (объём - до 180 слов).</w:t>
      </w:r>
    </w:p>
    <w:p w:rsidR="00BA3FD6" w:rsidRDefault="00F70A16" w:rsidP="00D46495">
      <w:pPr>
        <w:pStyle w:val="28"/>
        <w:keepNext/>
        <w:shd w:val="clear" w:color="auto" w:fill="auto"/>
        <w:tabs>
          <w:tab w:val="left" w:pos="1767"/>
        </w:tabs>
        <w:spacing w:line="360" w:lineRule="auto"/>
        <w:jc w:val="both"/>
      </w:pPr>
      <w:r>
        <w:t>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rsidP="00D46495">
      <w:pPr>
        <w:pStyle w:val="28"/>
        <w:keepNext/>
        <w:shd w:val="clear" w:color="auto" w:fill="auto"/>
        <w:spacing w:line="360" w:lineRule="auto"/>
        <w:jc w:val="both"/>
      </w:pPr>
      <w:r>
        <w:t>пунктуационно правильно оформлять электронное сообщение личного характера.</w:t>
      </w:r>
    </w:p>
    <w:p w:rsidR="00BA3FD6" w:rsidRDefault="00F70A16" w:rsidP="00D46495">
      <w:pPr>
        <w:pStyle w:val="28"/>
        <w:keepNext/>
        <w:shd w:val="clear" w:color="auto" w:fill="auto"/>
        <w:spacing w:line="360" w:lineRule="auto"/>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числительные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глагола с основой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прилагательные путём соединения основ прилагательных </w:t>
      </w: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 xml:space="preserve">с использованием конверсии (образование имён существительных от неопределённых форм </w:t>
      </w:r>
      <w:r>
        <w:lastRenderedPageBreak/>
        <w:t xml:space="preserve">глаголов </w:t>
      </w:r>
      <w:r w:rsidRPr="00D877A9">
        <w:rPr>
          <w:lang w:eastAsia="en-US" w:bidi="en-US"/>
        </w:rPr>
        <w:t>(</w:t>
      </w:r>
      <w:r>
        <w:rPr>
          <w:lang w:val="en-US" w:eastAsia="en-US" w:bidi="en-US"/>
        </w:rPr>
        <w:t>lesen</w:t>
      </w:r>
      <w:r w:rsidRPr="00D877A9">
        <w:rPr>
          <w:lang w:eastAsia="en-US" w:bidi="en-US"/>
        </w:rPr>
        <w:t xml:space="preserve"> </w:t>
      </w:r>
      <w:r>
        <w:t xml:space="preserve">- </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Default="00F70A16" w:rsidP="00D46495">
      <w:pPr>
        <w:pStyle w:val="28"/>
        <w:keepNext/>
        <w:shd w:val="clear" w:color="auto" w:fill="auto"/>
        <w:spacing w:line="360" w:lineRule="auto"/>
        <w:jc w:val="both"/>
      </w:pPr>
      <w:r>
        <w:t>слова;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05"/>
        </w:tabs>
        <w:spacing w:line="360" w:lineRule="auto"/>
        <w:jc w:val="both"/>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877A9">
        <w:rPr>
          <w:lang w:eastAsia="en-US" w:bidi="en-US"/>
        </w:rPr>
        <w:t xml:space="preserve">; </w:t>
      </w:r>
      <w:r>
        <w:t xml:space="preserve">предложения с конструкцией </w:t>
      </w:r>
      <w:r>
        <w:rPr>
          <w:lang w:val="en-US" w:eastAsia="en-US" w:bidi="en-US"/>
        </w:rPr>
        <w:t>es</w:t>
      </w:r>
      <w:r w:rsidRPr="00D877A9">
        <w:rPr>
          <w:lang w:eastAsia="en-US" w:bidi="en-US"/>
        </w:rPr>
        <w:t xml:space="preserve"> </w:t>
      </w:r>
      <w:r>
        <w:rPr>
          <w:lang w:val="en-US" w:eastAsia="en-US" w:bidi="en-US"/>
        </w:rPr>
        <w:t>gibt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w:t>
      </w:r>
      <w:r>
        <w:rPr>
          <w:lang w:val="en-US" w:eastAsia="en-US" w:bidi="en-US"/>
        </w:rPr>
        <w:t>um</w:t>
      </w:r>
      <w:r w:rsidRPr="00D877A9">
        <w:rPr>
          <w:lang w:eastAsia="en-US" w:bidi="en-US"/>
        </w:rPr>
        <w:t xml:space="preserve"> </w:t>
      </w:r>
      <w:r>
        <w:t xml:space="preserve">...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требующие употребления после них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других;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t xml:space="preserve">цели - с союзом </w:t>
      </w:r>
      <w:r>
        <w:rPr>
          <w:lang w:val="en-US" w:eastAsia="en-US" w:bidi="en-US"/>
        </w:rPr>
        <w:t>damit</w:t>
      </w:r>
      <w:r w:rsidRPr="00D877A9">
        <w:rPr>
          <w:lang w:eastAsia="en-US" w:bidi="en-US"/>
        </w:rPr>
        <w:t>;</w:t>
      </w:r>
    </w:p>
    <w:p w:rsidR="00BA3FD6" w:rsidRDefault="00F70A16" w:rsidP="00D46495">
      <w:pPr>
        <w:pStyle w:val="28"/>
        <w:keepNext/>
        <w:shd w:val="clear" w:color="auto" w:fill="auto"/>
        <w:spacing w:line="360" w:lineRule="auto"/>
        <w:jc w:val="both"/>
      </w:pP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 xml:space="preserve">; </w:t>
      </w:r>
      <w:r>
        <w:t xml:space="preserve">уступки - с союзом </w:t>
      </w:r>
      <w:r>
        <w:rPr>
          <w:lang w:val="en-US" w:eastAsia="en-US" w:bidi="en-US"/>
        </w:rPr>
        <w:t>obwohl</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1);</w:t>
      </w:r>
    </w:p>
    <w:p w:rsidR="00BA3FD6" w:rsidRDefault="00F70A16" w:rsidP="00D46495">
      <w:pPr>
        <w:pStyle w:val="28"/>
        <w:keepNext/>
        <w:shd w:val="clear" w:color="auto" w:fill="auto"/>
        <w:spacing w:line="360" w:lineRule="auto"/>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w:t>
      </w:r>
      <w:r>
        <w:lastRenderedPageBreak/>
        <w:t xml:space="preserve">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сочетания </w:t>
      </w:r>
      <w:r>
        <w:rPr>
          <w:lang w:val="en-US" w:eastAsia="en-US" w:bidi="en-US"/>
        </w:rPr>
        <w:t>wiirde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rPr>
          <w:lang w:val="en-US" w:eastAsia="en-US" w:bidi="en-US"/>
        </w:rPr>
        <w:t xml:space="preserve">(mogen, wollen, konnen, miissen, dtirfen, sollen) </w:t>
      </w:r>
      <w:r>
        <w:t>в</w:t>
      </w:r>
      <w:r w:rsidRPr="00D877A9">
        <w:rPr>
          <w:lang w:val="en-US"/>
        </w:rPr>
        <w:t xml:space="preserve"> </w:t>
      </w:r>
      <w:r>
        <w:rPr>
          <w:lang w:val="en-US" w:eastAsia="en-US" w:bidi="en-US"/>
        </w:rPr>
        <w:t>Prasens, Prateritum;</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подобные,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подобные); 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D46495">
      <w:pPr>
        <w:pStyle w:val="28"/>
        <w:keepNext/>
        <w:shd w:val="clear" w:color="auto" w:fill="auto"/>
        <w:tabs>
          <w:tab w:val="left" w:pos="1772"/>
        </w:tabs>
        <w:spacing w:line="360" w:lineRule="auto"/>
        <w:jc w:val="both"/>
      </w:pPr>
      <w:r>
        <w:t>Владеть социокультурными знаниями и умениями:</w:t>
      </w:r>
    </w:p>
    <w:p w:rsidR="00BA3FD6" w:rsidRDefault="00F70A16" w:rsidP="00D46495">
      <w:pPr>
        <w:pStyle w:val="28"/>
        <w:keepNext/>
        <w:shd w:val="clear" w:color="auto" w:fill="auto"/>
        <w:spacing w:line="360" w:lineRule="auto"/>
        <w:jc w:val="both"/>
      </w:pPr>
      <w:r>
        <w:t>знать/понимать речевые различия в ситуациях официального</w:t>
      </w:r>
    </w:p>
    <w:p w:rsidR="00BA3FD6" w:rsidRDefault="00F70A16" w:rsidP="00D46495">
      <w:pPr>
        <w:pStyle w:val="28"/>
        <w:keepNext/>
        <w:shd w:val="clear" w:color="auto" w:fill="auto"/>
        <w:spacing w:line="360" w:lineRule="auto"/>
        <w:jc w:val="both"/>
      </w:pPr>
      <w:r>
        <w:lastRenderedPageBreak/>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rsidP="00D46495">
      <w:pPr>
        <w:pStyle w:val="28"/>
        <w:keepNext/>
        <w:shd w:val="clear" w:color="auto" w:fill="auto"/>
        <w:spacing w:line="360" w:lineRule="auto"/>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rsidP="00D46495">
      <w:pPr>
        <w:pStyle w:val="28"/>
        <w:keepNext/>
        <w:shd w:val="clear" w:color="auto" w:fill="auto"/>
        <w:spacing w:line="360" w:lineRule="auto"/>
        <w:jc w:val="both"/>
      </w:pPr>
      <w:r>
        <w:t>проявлять уважение к иной культуре; соблюдать нормы вежливости в межкультурном общении.</w:t>
      </w:r>
    </w:p>
    <w:p w:rsidR="00BA3FD6" w:rsidRDefault="00F70A16" w:rsidP="00D46495">
      <w:pPr>
        <w:pStyle w:val="28"/>
        <w:keepNext/>
        <w:shd w:val="clear" w:color="auto" w:fill="auto"/>
        <w:tabs>
          <w:tab w:val="left" w:pos="1743"/>
        </w:tabs>
        <w:spacing w:line="360" w:lineRule="auto"/>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rsidP="00D46495">
      <w:pPr>
        <w:pStyle w:val="28"/>
        <w:keepNext/>
        <w:shd w:val="clear" w:color="auto" w:fill="auto"/>
        <w:spacing w:line="360" w:lineRule="auto"/>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tabs>
          <w:tab w:val="left" w:pos="1734"/>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E40A62" w:rsidRDefault="00E40A62" w:rsidP="00D46495">
      <w:pPr>
        <w:pStyle w:val="28"/>
        <w:keepNext/>
        <w:shd w:val="clear" w:color="auto" w:fill="auto"/>
        <w:tabs>
          <w:tab w:val="left" w:pos="1734"/>
        </w:tabs>
        <w:spacing w:line="360" w:lineRule="auto"/>
        <w:jc w:val="both"/>
      </w:pPr>
    </w:p>
    <w:p w:rsidR="00BA3FD6" w:rsidRPr="00E40A62" w:rsidRDefault="001D0312" w:rsidP="00D46495">
      <w:pPr>
        <w:pStyle w:val="28"/>
        <w:keepNext/>
        <w:shd w:val="clear" w:color="auto" w:fill="auto"/>
        <w:tabs>
          <w:tab w:val="left" w:pos="993"/>
        </w:tabs>
        <w:spacing w:line="360" w:lineRule="auto"/>
        <w:jc w:val="both"/>
        <w:rPr>
          <w:b/>
        </w:rPr>
      </w:pPr>
      <w:r>
        <w:rPr>
          <w:b/>
        </w:rPr>
        <w:tab/>
        <w:t xml:space="preserve">2.1.9. </w:t>
      </w:r>
      <w:r w:rsidR="00F70A16" w:rsidRPr="00E40A62">
        <w:rPr>
          <w:b/>
        </w:rPr>
        <w:t>Федеральная рабочая программа по учебному предмету «Иностранный (немецкий) язык (углублённый уровень)».</w:t>
      </w:r>
    </w:p>
    <w:p w:rsidR="00BA3FD6" w:rsidRDefault="00F70A16" w:rsidP="00D46495">
      <w:pPr>
        <w:pStyle w:val="28"/>
        <w:keepNext/>
        <w:shd w:val="clear" w:color="auto" w:fill="auto"/>
        <w:tabs>
          <w:tab w:val="left" w:pos="1330"/>
        </w:tabs>
        <w:spacing w:line="360" w:lineRule="auto"/>
        <w:jc w:val="both"/>
      </w:pPr>
      <w:r>
        <w:t>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D46495">
      <w:pPr>
        <w:pStyle w:val="28"/>
        <w:keepNext/>
        <w:shd w:val="clear" w:color="auto" w:fill="auto"/>
        <w:tabs>
          <w:tab w:val="left" w:pos="1330"/>
        </w:tabs>
        <w:spacing w:line="360" w:lineRule="auto"/>
        <w:jc w:val="both"/>
      </w:pPr>
      <w:r>
        <w:lastRenderedPageBreak/>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330"/>
        </w:tabs>
        <w:spacing w:line="360" w:lineRule="auto"/>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330"/>
        </w:tabs>
        <w:spacing w:line="360" w:lineRule="auto"/>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369"/>
        </w:tabs>
        <w:spacing w:line="360" w:lineRule="auto"/>
        <w:jc w:val="both"/>
      </w:pPr>
      <w:r>
        <w:t>Пояснительная записка.</w:t>
      </w:r>
    </w:p>
    <w:p w:rsidR="00BA3FD6" w:rsidRDefault="00F70A16" w:rsidP="00D46495">
      <w:pPr>
        <w:pStyle w:val="28"/>
        <w:keepNext/>
        <w:shd w:val="clear" w:color="auto" w:fill="auto"/>
        <w:spacing w:line="360" w:lineRule="auto"/>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D46495">
      <w:pPr>
        <w:pStyle w:val="28"/>
        <w:keepNext/>
        <w:shd w:val="clear" w:color="auto" w:fill="auto"/>
        <w:tabs>
          <w:tab w:val="left" w:pos="1532"/>
        </w:tabs>
        <w:spacing w:line="360" w:lineRule="auto"/>
        <w:jc w:val="both"/>
      </w:pPr>
      <w:r>
        <w:t>Иностранный язык в общеобразовательной организации изучается на двух уровнях: базовом и углублённом. Названные уровни имеют общее</w:t>
      </w:r>
    </w:p>
    <w:p w:rsidR="00BA3FD6" w:rsidRDefault="00F70A16" w:rsidP="00D46495">
      <w:pPr>
        <w:pStyle w:val="28"/>
        <w:keepNext/>
        <w:shd w:val="clear" w:color="auto" w:fill="auto"/>
        <w:tabs>
          <w:tab w:val="left" w:pos="3000"/>
          <w:tab w:val="left" w:pos="6941"/>
        </w:tabs>
        <w:spacing w:line="360" w:lineRule="auto"/>
        <w:jc w:val="both"/>
      </w:pPr>
      <w:r>
        <w:t>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w:t>
      </w:r>
      <w:r>
        <w:tab/>
        <w:t>образовательных траекторий,</w:t>
      </w:r>
      <w:r>
        <w:tab/>
        <w:t>реализуя принципы</w:t>
      </w:r>
    </w:p>
    <w:p w:rsidR="00BA3FD6" w:rsidRDefault="00F70A16" w:rsidP="00D46495">
      <w:pPr>
        <w:pStyle w:val="28"/>
        <w:keepNext/>
        <w:shd w:val="clear" w:color="auto" w:fill="auto"/>
        <w:spacing w:line="360" w:lineRule="auto"/>
        <w:jc w:val="both"/>
      </w:pPr>
      <w:r>
        <w:t>дифференциации и индивидуализации обучения в большей степени, чем на базовом уровне.</w:t>
      </w:r>
    </w:p>
    <w:p w:rsidR="00BA3FD6" w:rsidRDefault="00F70A16" w:rsidP="00D46495">
      <w:pPr>
        <w:pStyle w:val="28"/>
        <w:keepNext/>
        <w:shd w:val="clear" w:color="auto" w:fill="auto"/>
        <w:tabs>
          <w:tab w:val="left" w:pos="1532"/>
        </w:tabs>
        <w:spacing w:line="360" w:lineRule="auto"/>
        <w:jc w:val="both"/>
      </w:pPr>
      <w: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rsidP="00D46495">
      <w:pPr>
        <w:pStyle w:val="28"/>
        <w:keepNext/>
        <w:shd w:val="clear" w:color="auto" w:fill="auto"/>
        <w:tabs>
          <w:tab w:val="left" w:pos="1532"/>
        </w:tabs>
        <w:spacing w:line="360" w:lineRule="auto"/>
        <w:jc w:val="both"/>
      </w:pPr>
      <w:r>
        <w:lastRenderedPageBreak/>
        <w:t>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D46495">
      <w:pPr>
        <w:pStyle w:val="28"/>
        <w:keepNext/>
        <w:shd w:val="clear" w:color="auto" w:fill="auto"/>
        <w:tabs>
          <w:tab w:val="left" w:pos="850"/>
        </w:tabs>
        <w:spacing w:line="360" w:lineRule="auto"/>
        <w:jc w:val="both"/>
      </w:pPr>
      <w: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D46495">
      <w:pPr>
        <w:pStyle w:val="28"/>
        <w:keepNext/>
        <w:shd w:val="clear" w:color="auto" w:fill="auto"/>
        <w:tabs>
          <w:tab w:val="left" w:pos="1537"/>
        </w:tabs>
        <w:spacing w:line="360" w:lineRule="auto"/>
        <w:jc w:val="both"/>
      </w:pPr>
      <w: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BA3FD6" w:rsidRDefault="00F70A16" w:rsidP="00D46495">
      <w:pPr>
        <w:pStyle w:val="28"/>
        <w:keepNext/>
        <w:shd w:val="clear" w:color="auto" w:fill="auto"/>
        <w:tabs>
          <w:tab w:val="left" w:pos="1542"/>
        </w:tabs>
        <w:spacing w:line="360" w:lineRule="auto"/>
        <w:jc w:val="both"/>
      </w:pPr>
      <w:r>
        <w:t xml:space="preserve">Учебному предмету «Иностранный (немецкий) язык (углублённый уровень)» принадлежит </w:t>
      </w:r>
      <w:r>
        <w:lastRenderedPageBreak/>
        <w:t>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D46495">
      <w:pPr>
        <w:pStyle w:val="28"/>
        <w:keepNext/>
        <w:shd w:val="clear" w:color="auto" w:fill="auto"/>
        <w:tabs>
          <w:tab w:val="left" w:pos="1559"/>
        </w:tabs>
        <w:spacing w:line="360" w:lineRule="auto"/>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D46495">
      <w:pPr>
        <w:pStyle w:val="28"/>
        <w:keepNext/>
        <w:shd w:val="clear" w:color="auto" w:fill="auto"/>
        <w:tabs>
          <w:tab w:val="left" w:pos="1559"/>
        </w:tabs>
        <w:spacing w:line="360" w:lineRule="auto"/>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D46495">
      <w:pPr>
        <w:pStyle w:val="28"/>
        <w:keepNext/>
        <w:shd w:val="clear" w:color="auto" w:fill="auto"/>
        <w:spacing w:line="360" w:lineRule="auto"/>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D46495">
      <w:pPr>
        <w:pStyle w:val="28"/>
        <w:keepNext/>
        <w:shd w:val="clear" w:color="auto" w:fill="auto"/>
        <w:tabs>
          <w:tab w:val="left" w:pos="1671"/>
        </w:tabs>
        <w:spacing w:line="360" w:lineRule="auto"/>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rsidP="00D46495">
      <w:pPr>
        <w:pStyle w:val="28"/>
        <w:keepNext/>
        <w:shd w:val="clear" w:color="auto" w:fill="auto"/>
        <w:tabs>
          <w:tab w:val="left" w:pos="1671"/>
        </w:tabs>
        <w:spacing w:line="360" w:lineRule="auto"/>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w:t>
      </w:r>
      <w:r>
        <w:lastRenderedPageBreak/>
        <w:t>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D46495">
      <w:pPr>
        <w:pStyle w:val="28"/>
        <w:keepNext/>
        <w:shd w:val="clear" w:color="auto" w:fill="auto"/>
        <w:tabs>
          <w:tab w:val="left" w:pos="1666"/>
        </w:tabs>
        <w:spacing w:line="360" w:lineRule="auto"/>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D46495">
      <w:pPr>
        <w:pStyle w:val="28"/>
        <w:keepNext/>
        <w:shd w:val="clear" w:color="auto" w:fill="auto"/>
        <w:spacing w:line="360" w:lineRule="auto"/>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rsidP="00D46495">
      <w:pPr>
        <w:pStyle w:val="28"/>
        <w:keepNext/>
        <w:shd w:val="clear" w:color="auto" w:fill="auto"/>
        <w:spacing w:line="360" w:lineRule="auto"/>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BA3FD6" w:rsidRDefault="00F70A16" w:rsidP="00D46495">
      <w:pPr>
        <w:pStyle w:val="28"/>
        <w:keepNext/>
        <w:shd w:val="clear" w:color="auto" w:fill="auto"/>
        <w:spacing w:line="360" w:lineRule="auto"/>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D46495">
      <w:pPr>
        <w:pStyle w:val="28"/>
        <w:keepNext/>
        <w:shd w:val="clear" w:color="auto" w:fill="auto"/>
        <w:spacing w:line="360" w:lineRule="auto"/>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rsidP="00D46495">
      <w:pPr>
        <w:pStyle w:val="28"/>
        <w:keepNext/>
        <w:shd w:val="clear" w:color="auto" w:fill="auto"/>
        <w:spacing w:line="360" w:lineRule="auto"/>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w:t>
      </w:r>
    </w:p>
    <w:p w:rsidR="00BA3FD6" w:rsidRDefault="00F70A16" w:rsidP="00D46495">
      <w:pPr>
        <w:pStyle w:val="28"/>
        <w:keepNext/>
        <w:shd w:val="clear" w:color="auto" w:fill="auto"/>
        <w:spacing w:line="360" w:lineRule="auto"/>
        <w:jc w:val="both"/>
      </w:pPr>
      <w:r>
        <w:t>познавательные интересы в других областях знания.</w:t>
      </w:r>
    </w:p>
    <w:p w:rsidR="00BA3FD6" w:rsidRDefault="00F70A16" w:rsidP="00D46495">
      <w:pPr>
        <w:pStyle w:val="28"/>
        <w:keepNext/>
        <w:shd w:val="clear" w:color="auto" w:fill="auto"/>
        <w:tabs>
          <w:tab w:val="left" w:pos="1705"/>
        </w:tabs>
        <w:spacing w:line="360" w:lineRule="auto"/>
        <w:jc w:val="both"/>
      </w:pPr>
      <w:r>
        <w:t>Наряду с иноязычной коммуникативной компетенцией в процессе</w:t>
      </w:r>
    </w:p>
    <w:p w:rsidR="00BA3FD6" w:rsidRDefault="00F70A16" w:rsidP="00D46495">
      <w:pPr>
        <w:pStyle w:val="28"/>
        <w:keepNext/>
        <w:shd w:val="clear" w:color="auto" w:fill="auto"/>
        <w:tabs>
          <w:tab w:val="left" w:pos="6305"/>
        </w:tabs>
        <w:spacing w:line="360" w:lineRule="auto"/>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rsidP="00D46495">
      <w:pPr>
        <w:pStyle w:val="28"/>
        <w:keepNext/>
        <w:shd w:val="clear" w:color="auto" w:fill="auto"/>
        <w:spacing w:line="360" w:lineRule="auto"/>
        <w:jc w:val="both"/>
      </w:pPr>
      <w:r>
        <w:t xml:space="preserve">общекультурную, учебно-познавательную, информационную, социально-трудовую и </w:t>
      </w:r>
      <w:r>
        <w:lastRenderedPageBreak/>
        <w:t>компетенцию личностного самосовершенствования.</w:t>
      </w:r>
    </w:p>
    <w:p w:rsidR="00BA3FD6" w:rsidRDefault="00F70A16" w:rsidP="00D46495">
      <w:pPr>
        <w:pStyle w:val="28"/>
        <w:keepNext/>
        <w:shd w:val="clear" w:color="auto" w:fill="auto"/>
        <w:tabs>
          <w:tab w:val="left" w:pos="1705"/>
        </w:tabs>
        <w:spacing w:line="360" w:lineRule="auto"/>
        <w:jc w:val="both"/>
      </w:pPr>
      <w:r>
        <w:t>В соответствии с личностно ориентированной парадигмой</w:t>
      </w:r>
    </w:p>
    <w:p w:rsidR="00BA3FD6" w:rsidRDefault="00F70A16" w:rsidP="00D46495">
      <w:pPr>
        <w:pStyle w:val="28"/>
        <w:keepNext/>
        <w:shd w:val="clear" w:color="auto" w:fill="auto"/>
        <w:tabs>
          <w:tab w:val="left" w:pos="6305"/>
        </w:tabs>
        <w:spacing w:line="360" w:lineRule="auto"/>
        <w:jc w:val="both"/>
      </w:pPr>
      <w:r>
        <w:t>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w:t>
      </w:r>
      <w:r>
        <w:tab/>
        <w:t>планируемых результатов</w:t>
      </w:r>
    </w:p>
    <w:p w:rsidR="00BA3FD6" w:rsidRDefault="00F70A16" w:rsidP="00D46495">
      <w:pPr>
        <w:pStyle w:val="28"/>
        <w:keepNext/>
        <w:shd w:val="clear" w:color="auto" w:fill="auto"/>
        <w:spacing w:line="360" w:lineRule="auto"/>
        <w:jc w:val="both"/>
      </w:pPr>
      <w: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D46495">
      <w:pPr>
        <w:pStyle w:val="28"/>
        <w:keepNext/>
        <w:shd w:val="clear" w:color="auto" w:fill="auto"/>
        <w:tabs>
          <w:tab w:val="left" w:pos="1671"/>
        </w:tabs>
        <w:spacing w:line="360" w:lineRule="auto"/>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D46495">
      <w:pPr>
        <w:pStyle w:val="28"/>
        <w:keepNext/>
        <w:shd w:val="clear" w:color="auto" w:fill="auto"/>
        <w:tabs>
          <w:tab w:val="left" w:pos="1671"/>
        </w:tabs>
        <w:spacing w:line="360" w:lineRule="auto"/>
        <w:jc w:val="both"/>
      </w:pPr>
      <w:r>
        <w:t>Общее число часов, рекомендованных для изучения немецкого языка- 340 часов: в 10 классе - 170 часов (5 часов в неделю), в 11 классе - 170 часов (5 часов в неделю).</w:t>
      </w:r>
    </w:p>
    <w:p w:rsidR="00BA3FD6" w:rsidRDefault="00F70A16" w:rsidP="00D46495">
      <w:pPr>
        <w:pStyle w:val="28"/>
        <w:keepNext/>
        <w:shd w:val="clear" w:color="auto" w:fill="auto"/>
        <w:tabs>
          <w:tab w:val="left" w:pos="1671"/>
        </w:tabs>
        <w:spacing w:line="360" w:lineRule="auto"/>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rsidP="00D46495">
      <w:pPr>
        <w:pStyle w:val="28"/>
        <w:keepNext/>
        <w:shd w:val="clear" w:color="auto" w:fill="auto"/>
        <w:tabs>
          <w:tab w:val="left" w:pos="1671"/>
        </w:tabs>
        <w:spacing w:line="360" w:lineRule="auto"/>
        <w:jc w:val="both"/>
      </w:pPr>
      <w: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D46495">
      <w:pPr>
        <w:pStyle w:val="28"/>
        <w:keepNext/>
        <w:shd w:val="clear" w:color="auto" w:fill="auto"/>
        <w:tabs>
          <w:tab w:val="left" w:pos="1666"/>
        </w:tabs>
        <w:spacing w:line="360" w:lineRule="auto"/>
        <w:jc w:val="both"/>
      </w:pPr>
      <w:r>
        <w:t xml:space="preserve">Углублённый уровень нацелен на расширение знаний обучающихся в других предметных </w:t>
      </w:r>
      <w:r>
        <w:lastRenderedPageBreak/>
        <w:t>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rsidP="00D46495">
      <w:pPr>
        <w:pStyle w:val="28"/>
        <w:keepNext/>
        <w:shd w:val="clear" w:color="auto" w:fill="auto"/>
        <w:tabs>
          <w:tab w:val="left" w:pos="1705"/>
        </w:tabs>
        <w:spacing w:line="360" w:lineRule="auto"/>
        <w:jc w:val="both"/>
      </w:pPr>
      <w:r>
        <w:t>Программа по немецкому языку состоит из четырёх разделов:</w:t>
      </w:r>
    </w:p>
    <w:p w:rsidR="00BA3FD6" w:rsidRDefault="00F70A16" w:rsidP="00D46495">
      <w:pPr>
        <w:pStyle w:val="28"/>
        <w:keepNext/>
        <w:shd w:val="clear" w:color="auto" w:fill="auto"/>
        <w:tabs>
          <w:tab w:val="left" w:pos="1042"/>
        </w:tabs>
        <w:spacing w:line="360" w:lineRule="auto"/>
        <w:jc w:val="both"/>
      </w:pPr>
      <w:r>
        <w:t>пояснительная записка;</w:t>
      </w:r>
    </w:p>
    <w:p w:rsidR="00BA3FD6" w:rsidRDefault="00F70A16" w:rsidP="00D46495">
      <w:pPr>
        <w:pStyle w:val="28"/>
        <w:keepNext/>
        <w:shd w:val="clear" w:color="auto" w:fill="auto"/>
        <w:tabs>
          <w:tab w:val="left" w:pos="1023"/>
        </w:tabs>
        <w:spacing w:line="360" w:lineRule="auto"/>
        <w:jc w:val="both"/>
      </w:pPr>
      <w:r>
        <w:t>содержание учебного предмета «Иностранный (немецкий) язык (углублённый уровень)» по годам обучения (10 и 11 классы);</w:t>
      </w:r>
    </w:p>
    <w:p w:rsidR="00BA3FD6" w:rsidRDefault="00F70A16" w:rsidP="00D46495">
      <w:pPr>
        <w:pStyle w:val="28"/>
        <w:keepNext/>
        <w:shd w:val="clear" w:color="auto" w:fill="auto"/>
        <w:tabs>
          <w:tab w:val="left" w:pos="1038"/>
        </w:tabs>
        <w:spacing w:line="360" w:lineRule="auto"/>
        <w:jc w:val="both"/>
      </w:pPr>
      <w:r>
        <w:t>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rsidR="00BA3FD6" w:rsidRDefault="00F70A16" w:rsidP="00D46495">
      <w:pPr>
        <w:pStyle w:val="28"/>
        <w:keepNext/>
        <w:shd w:val="clear" w:color="auto" w:fill="auto"/>
        <w:tabs>
          <w:tab w:val="left" w:pos="1076"/>
        </w:tabs>
        <w:spacing w:line="360" w:lineRule="auto"/>
        <w:jc w:val="both"/>
      </w:pPr>
      <w:r>
        <w:t>тематическое планирование по годам обучения (10 и 11 классы).</w:t>
      </w:r>
    </w:p>
    <w:p w:rsidR="00BA3FD6" w:rsidRDefault="00F70A16" w:rsidP="00D46495">
      <w:pPr>
        <w:pStyle w:val="28"/>
        <w:keepNext/>
        <w:shd w:val="clear" w:color="auto" w:fill="auto"/>
        <w:tabs>
          <w:tab w:val="left" w:pos="1364"/>
        </w:tabs>
        <w:spacing w:line="360" w:lineRule="auto"/>
        <w:jc w:val="both"/>
      </w:pPr>
      <w:r>
        <w:t>Содержание обучения в 10 классе.</w:t>
      </w:r>
    </w:p>
    <w:p w:rsidR="00BA3FD6" w:rsidRDefault="00F70A16" w:rsidP="00D46495">
      <w:pPr>
        <w:pStyle w:val="28"/>
        <w:keepNext/>
        <w:shd w:val="clear" w:color="auto" w:fill="auto"/>
        <w:tabs>
          <w:tab w:val="left" w:pos="1598"/>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rsidP="00D46495">
      <w:pPr>
        <w:pStyle w:val="28"/>
        <w:keepNext/>
        <w:shd w:val="clear" w:color="auto" w:fill="auto"/>
        <w:spacing w:line="360" w:lineRule="auto"/>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rsidP="00D46495">
      <w:pPr>
        <w:pStyle w:val="28"/>
        <w:keepNext/>
        <w:shd w:val="clear" w:color="auto" w:fill="auto"/>
        <w:spacing w:line="360" w:lineRule="auto"/>
        <w:jc w:val="both"/>
      </w:pPr>
      <w:r>
        <w:t>Молодёжь в современном обществе. Досуг молодёжи: чтение, кино, театр, музыка, музеи, Интернет, компьютерные игры, социальные сети. Любовь и дружба.</w:t>
      </w:r>
    </w:p>
    <w:p w:rsidR="00BA3FD6" w:rsidRDefault="00F70A16" w:rsidP="00D46495">
      <w:pPr>
        <w:pStyle w:val="28"/>
        <w:keepNext/>
        <w:shd w:val="clear" w:color="auto" w:fill="auto"/>
        <w:spacing w:line="360" w:lineRule="auto"/>
        <w:jc w:val="both"/>
      </w:pPr>
      <w:r>
        <w:lastRenderedPageBreak/>
        <w:t>Покупки: одежда, обувь и продукты питания. Карманные деньги. Молодёжная</w:t>
      </w:r>
    </w:p>
    <w:p w:rsidR="00BA3FD6" w:rsidRDefault="00F70A16" w:rsidP="00D46495">
      <w:pPr>
        <w:pStyle w:val="28"/>
        <w:keepNext/>
        <w:shd w:val="clear" w:color="auto" w:fill="auto"/>
        <w:spacing w:line="360" w:lineRule="auto"/>
        <w:jc w:val="both"/>
      </w:pPr>
      <w:r>
        <w:t>мода.</w:t>
      </w:r>
    </w:p>
    <w:p w:rsidR="00BA3FD6" w:rsidRDefault="00F70A16" w:rsidP="00D46495">
      <w:pPr>
        <w:pStyle w:val="28"/>
        <w:keepNext/>
        <w:shd w:val="clear" w:color="auto" w:fill="auto"/>
        <w:spacing w:line="360" w:lineRule="auto"/>
        <w:jc w:val="both"/>
      </w:pPr>
      <w:r>
        <w:t>Деловое общение: особенности делового общения, деловая этика, деловая переписка, публичное выступление.</w:t>
      </w:r>
    </w:p>
    <w:p w:rsidR="00BA3FD6" w:rsidRDefault="00F70A16" w:rsidP="00D46495">
      <w:pPr>
        <w:pStyle w:val="28"/>
        <w:keepNext/>
        <w:shd w:val="clear" w:color="auto" w:fill="auto"/>
        <w:spacing w:line="360" w:lineRule="auto"/>
        <w:jc w:val="both"/>
      </w:pPr>
      <w:r>
        <w:t>Туризм. Виды отдыха. Путешествия по России и зарубежным странам. Виртуальные путешествия.</w:t>
      </w:r>
    </w:p>
    <w:p w:rsidR="00BA3FD6" w:rsidRDefault="00F70A16" w:rsidP="00D46495">
      <w:pPr>
        <w:pStyle w:val="28"/>
        <w:keepNext/>
        <w:shd w:val="clear" w:color="auto" w:fill="auto"/>
        <w:spacing w:line="360" w:lineRule="auto"/>
        <w:jc w:val="both"/>
      </w:pPr>
      <w:r>
        <w:t>Проблемы экологии. Защита окружающей среды. Стихийные бедствия.</w:t>
      </w:r>
    </w:p>
    <w:p w:rsidR="00BA3FD6" w:rsidRDefault="00F70A16" w:rsidP="00D46495">
      <w:pPr>
        <w:pStyle w:val="28"/>
        <w:keepNext/>
        <w:shd w:val="clear" w:color="auto" w:fill="auto"/>
        <w:spacing w:line="360" w:lineRule="auto"/>
        <w:jc w:val="both"/>
      </w:pPr>
      <w:r>
        <w:t>Условия проживания в городской/сельской местности.</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rsidP="00D46495">
      <w:pPr>
        <w:pStyle w:val="28"/>
        <w:keepNext/>
        <w:shd w:val="clear" w:color="auto" w:fill="auto"/>
        <w:spacing w:line="360" w:lineRule="auto"/>
        <w:jc w:val="both"/>
      </w:pPr>
      <w:r>
        <w:t>Проблемы современной цивилизации.</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D46495">
      <w:pPr>
        <w:pStyle w:val="28"/>
        <w:keepNext/>
        <w:shd w:val="clear" w:color="auto" w:fill="auto"/>
        <w:tabs>
          <w:tab w:val="left" w:pos="1767"/>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BA3FD6" w:rsidRDefault="00F70A16" w:rsidP="00D46495">
      <w:pPr>
        <w:pStyle w:val="28"/>
        <w:keepNext/>
        <w:shd w:val="clear" w:color="auto" w:fill="auto"/>
        <w:spacing w:line="360" w:lineRule="auto"/>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tabs>
          <w:tab w:val="left" w:pos="2064"/>
        </w:tabs>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w:t>
      </w:r>
      <w:r>
        <w:tab/>
        <w:t>своё приглашение; вежливо соглашаться/не соглашаться</w:t>
      </w:r>
    </w:p>
    <w:p w:rsidR="00BA3FD6" w:rsidRDefault="00F70A16" w:rsidP="00D46495">
      <w:pPr>
        <w:pStyle w:val="28"/>
        <w:keepNext/>
        <w:shd w:val="clear" w:color="auto" w:fill="auto"/>
        <w:spacing w:line="360" w:lineRule="auto"/>
        <w:jc w:val="both"/>
      </w:pPr>
      <w:r>
        <w:t>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lastRenderedPageBreak/>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rsidP="00D46495">
      <w:pPr>
        <w:pStyle w:val="28"/>
        <w:keepNext/>
        <w:shd w:val="clear" w:color="auto" w:fill="auto"/>
        <w:spacing w:line="360" w:lineRule="auto"/>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w:t>
      </w:r>
    </w:p>
    <w:p w:rsidR="00BA3FD6" w:rsidRDefault="00F70A16" w:rsidP="00D46495">
      <w:pPr>
        <w:pStyle w:val="28"/>
        <w:keepNext/>
        <w:shd w:val="clear" w:color="auto" w:fill="auto"/>
        <w:spacing w:line="360" w:lineRule="auto"/>
        <w:jc w:val="both"/>
      </w:pPr>
      <w:r>
        <w:t>собеседнику;</w:t>
      </w:r>
    </w:p>
    <w:p w:rsidR="00BA3FD6" w:rsidRDefault="00F70A16" w:rsidP="00D46495">
      <w:pPr>
        <w:pStyle w:val="28"/>
        <w:keepNext/>
        <w:shd w:val="clear" w:color="auto" w:fill="auto"/>
        <w:spacing w:line="360" w:lineRule="auto"/>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46495">
      <w:pPr>
        <w:pStyle w:val="28"/>
        <w:keepNext/>
        <w:shd w:val="clear" w:color="auto" w:fill="auto"/>
        <w:spacing w:line="360" w:lineRule="auto"/>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BA3FD6" w:rsidRDefault="00F70A16" w:rsidP="00D46495">
      <w:pPr>
        <w:pStyle w:val="28"/>
        <w:keepNext/>
        <w:shd w:val="clear" w:color="auto" w:fill="auto"/>
        <w:spacing w:line="360" w:lineRule="auto"/>
        <w:jc w:val="both"/>
      </w:pPr>
      <w:r>
        <w:t>Объём диалога - до 10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 xml:space="preserve">создание сообщений в связи с прочитанным/прослушанным текстом, с выражением своего </w:t>
      </w:r>
      <w:r>
        <w:lastRenderedPageBreak/>
        <w:t>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(презентация) результатов выполненной проектной работы.</w:t>
      </w:r>
    </w:p>
    <w:p w:rsidR="00BA3FD6" w:rsidRDefault="00F70A16" w:rsidP="00D46495">
      <w:pPr>
        <w:pStyle w:val="28"/>
        <w:keepNext/>
        <w:shd w:val="clear" w:color="auto" w:fill="auto"/>
        <w:spacing w:line="360" w:lineRule="auto"/>
        <w:jc w:val="both"/>
      </w:pPr>
      <w:r>
        <w:t>Объём монологического высказывания - до 16 фраз.</w:t>
      </w:r>
    </w:p>
    <w:p w:rsidR="00BA3FD6" w:rsidRDefault="00F70A16" w:rsidP="00D46495">
      <w:pPr>
        <w:pStyle w:val="28"/>
        <w:keepNext/>
        <w:shd w:val="clear" w:color="auto" w:fill="auto"/>
        <w:tabs>
          <w:tab w:val="left" w:pos="1767"/>
        </w:tabs>
        <w:spacing w:line="360" w:lineRule="auto"/>
        <w:jc w:val="both"/>
      </w:pPr>
      <w:r>
        <w:t>Аудирование.</w:t>
      </w:r>
    </w:p>
    <w:p w:rsidR="00BA3FD6" w:rsidRDefault="00F70A16" w:rsidP="00D46495">
      <w:pPr>
        <w:pStyle w:val="28"/>
        <w:keepNext/>
        <w:shd w:val="clear" w:color="auto" w:fill="auto"/>
        <w:tabs>
          <w:tab w:val="left" w:pos="1363"/>
        </w:tabs>
        <w:spacing w:line="360" w:lineRule="auto"/>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 с полным и точным пониманием всей информации.</w:t>
      </w:r>
    </w:p>
    <w:p w:rsidR="00BA3FD6" w:rsidRDefault="00F70A16" w:rsidP="00D46495">
      <w:pPr>
        <w:pStyle w:val="28"/>
        <w:keepNext/>
        <w:shd w:val="clear" w:color="auto" w:fill="auto"/>
        <w:spacing w:line="360" w:lineRule="auto"/>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rsidP="00D46495">
      <w:pPr>
        <w:pStyle w:val="28"/>
        <w:keepNext/>
        <w:shd w:val="clear" w:color="auto" w:fill="auto"/>
        <w:spacing w:line="360" w:lineRule="auto"/>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46495">
      <w:pPr>
        <w:pStyle w:val="28"/>
        <w:keepNext/>
        <w:shd w:val="clear" w:color="auto" w:fill="auto"/>
        <w:spacing w:line="360" w:lineRule="auto"/>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rsidP="00D46495">
      <w:pPr>
        <w:pStyle w:val="28"/>
        <w:keepNext/>
        <w:shd w:val="clear" w:color="auto" w:fill="auto"/>
        <w:spacing w:line="360" w:lineRule="auto"/>
        <w:jc w:val="both"/>
      </w:pPr>
      <w:r>
        <w:t>Время звучания текста/текстов для аудирования - до 3 минут.</w:t>
      </w:r>
    </w:p>
    <w:p w:rsidR="00BA3FD6" w:rsidRDefault="00F70A16" w:rsidP="00D46495">
      <w:pPr>
        <w:pStyle w:val="28"/>
        <w:keepNext/>
        <w:shd w:val="clear" w:color="auto" w:fill="auto"/>
        <w:tabs>
          <w:tab w:val="left" w:pos="1767"/>
        </w:tabs>
        <w:spacing w:line="360" w:lineRule="auto"/>
        <w:jc w:val="both"/>
      </w:pPr>
      <w:r>
        <w:t>Смысловое чтение.</w:t>
      </w:r>
    </w:p>
    <w:p w:rsidR="00BA3FD6" w:rsidRDefault="00F70A16" w:rsidP="00D46495">
      <w:pPr>
        <w:pStyle w:val="28"/>
        <w:keepNext/>
        <w:shd w:val="clear" w:color="auto" w:fill="auto"/>
        <w:spacing w:line="360" w:lineRule="auto"/>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w:t>
      </w: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схем, инфографики и так далее )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Объём текста/текстов для чтения - 700-800 слов.</w:t>
      </w:r>
    </w:p>
    <w:p w:rsidR="00BA3FD6" w:rsidRDefault="00F70A16" w:rsidP="00D46495">
      <w:pPr>
        <w:pStyle w:val="28"/>
        <w:keepNext/>
        <w:shd w:val="clear" w:color="auto" w:fill="auto"/>
        <w:tabs>
          <w:tab w:val="left" w:pos="1809"/>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 на базе умений, сформированных на уровне основного общего образования:</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BA3FD6" w:rsidRDefault="00F70A16" w:rsidP="00D46495">
      <w:pPr>
        <w:pStyle w:val="28"/>
        <w:keepNext/>
        <w:shd w:val="clear" w:color="auto" w:fill="auto"/>
        <w:spacing w:line="360" w:lineRule="auto"/>
        <w:jc w:val="both"/>
      </w:pPr>
      <w:r>
        <w:t xml:space="preserve">написание электронного сообщения личного характера в соответствии с нормами речевого </w:t>
      </w:r>
      <w:r>
        <w:lastRenderedPageBreak/>
        <w:t>этикета, принятыми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rsidP="00D46495">
      <w:pPr>
        <w:pStyle w:val="28"/>
        <w:keepNext/>
        <w:shd w:val="clear" w:color="auto" w:fill="auto"/>
        <w:spacing w:line="360" w:lineRule="auto"/>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D46495">
      <w:pPr>
        <w:pStyle w:val="28"/>
        <w:keepNext/>
        <w:shd w:val="clear" w:color="auto" w:fill="auto"/>
        <w:tabs>
          <w:tab w:val="left" w:pos="1809"/>
        </w:tabs>
        <w:spacing w:line="360" w:lineRule="auto"/>
        <w:jc w:val="both"/>
      </w:pPr>
      <w:r>
        <w:t>Перевод как особый вид речевой деятельности.</w:t>
      </w:r>
    </w:p>
    <w:p w:rsidR="00BA3FD6" w:rsidRDefault="00F70A16" w:rsidP="00D46495">
      <w:pPr>
        <w:pStyle w:val="28"/>
        <w:keepNext/>
        <w:shd w:val="clear" w:color="auto" w:fill="auto"/>
        <w:spacing w:line="360" w:lineRule="auto"/>
        <w:jc w:val="both"/>
      </w:pPr>
      <w:r>
        <w:t>Предпереводческий анализ текста, выявление возможных переводческих трудностей и пути их преодоления.</w:t>
      </w:r>
    </w:p>
    <w:p w:rsidR="00BA3FD6" w:rsidRDefault="00F70A16" w:rsidP="00D46495">
      <w:pPr>
        <w:pStyle w:val="28"/>
        <w:keepNext/>
        <w:shd w:val="clear" w:color="auto" w:fill="auto"/>
        <w:spacing w:line="360" w:lineRule="auto"/>
        <w:jc w:val="both"/>
      </w:pPr>
      <w:r>
        <w:t>Сопоставительный анализ оригинала и перевода и объективная оценка качества перевода.</w:t>
      </w:r>
    </w:p>
    <w:p w:rsidR="00BA3FD6" w:rsidRDefault="00F70A16" w:rsidP="00D46495">
      <w:pPr>
        <w:pStyle w:val="28"/>
        <w:keepNext/>
        <w:shd w:val="clear" w:color="auto" w:fill="auto"/>
        <w:spacing w:line="360" w:lineRule="auto"/>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579"/>
        </w:tabs>
        <w:spacing w:line="360" w:lineRule="auto"/>
        <w:jc w:val="both"/>
      </w:pPr>
      <w:r>
        <w:t>Языковые знания и навыки.</w:t>
      </w:r>
    </w:p>
    <w:p w:rsidR="00BA3FD6" w:rsidRDefault="00F70A16" w:rsidP="00D46495">
      <w:pPr>
        <w:pStyle w:val="28"/>
        <w:keepNext/>
        <w:shd w:val="clear" w:color="auto" w:fill="auto"/>
        <w:tabs>
          <w:tab w:val="left" w:pos="1780"/>
        </w:tabs>
        <w:spacing w:line="360" w:lineRule="auto"/>
        <w:jc w:val="both"/>
      </w:pPr>
      <w:r>
        <w:t>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rsidP="00D46495">
      <w:pPr>
        <w:pStyle w:val="28"/>
        <w:keepNext/>
        <w:shd w:val="clear" w:color="auto" w:fill="auto"/>
        <w:spacing w:line="360" w:lineRule="auto"/>
        <w:jc w:val="both"/>
      </w:pPr>
      <w:r>
        <w:t xml:space="preserve">Тексты для чтения вслух: сообщение информационного характера, отрывок из статьи </w:t>
      </w:r>
      <w:r>
        <w:lastRenderedPageBreak/>
        <w:t>научно-популярного характера, рассказ, диалог (беседа), интервью. Объём текста для чтения вслух - до 160 слов.</w:t>
      </w:r>
    </w:p>
    <w:p w:rsidR="00BA3FD6" w:rsidRDefault="00F70A16" w:rsidP="00D46495">
      <w:pPr>
        <w:pStyle w:val="28"/>
        <w:keepNext/>
        <w:shd w:val="clear" w:color="auto" w:fill="auto"/>
        <w:tabs>
          <w:tab w:val="left" w:pos="1780"/>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D46495">
      <w:pPr>
        <w:pStyle w:val="28"/>
        <w:keepNext/>
        <w:shd w:val="clear" w:color="auto" w:fill="auto"/>
        <w:spacing w:line="360" w:lineRule="auto"/>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rsidP="00D46495">
      <w:pPr>
        <w:pStyle w:val="28"/>
        <w:keepNext/>
        <w:shd w:val="clear" w:color="auto" w:fill="auto"/>
        <w:tabs>
          <w:tab w:val="left" w:pos="1826"/>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 аффиксация: образование</w:t>
      </w:r>
    </w:p>
    <w:p w:rsidR="00BA3FD6" w:rsidRDefault="00F70A16" w:rsidP="00D46495">
      <w:pPr>
        <w:pStyle w:val="28"/>
        <w:keepNext/>
        <w:shd w:val="clear" w:color="auto" w:fill="auto"/>
        <w:spacing w:line="360" w:lineRule="auto"/>
        <w:jc w:val="both"/>
      </w:pPr>
      <w:r>
        <w:t xml:space="preserve">имён существительных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xml:space="preserve">, -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 -</w:t>
      </w:r>
      <w:r>
        <w:rPr>
          <w:lang w:val="en-US" w:eastAsia="en-US" w:bidi="en-US"/>
        </w:rPr>
        <w:t>nis</w:t>
      </w:r>
      <w:r w:rsidRPr="00D877A9">
        <w:rPr>
          <w:lang w:eastAsia="en-US" w:bidi="en-US"/>
        </w:rPr>
        <w:t>, -</w:t>
      </w:r>
      <w:r>
        <w:rPr>
          <w:lang w:val="en-US" w:eastAsia="en-US" w:bidi="en-US"/>
        </w:rPr>
        <w:t>turn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прилагательных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w:t>
      </w:r>
      <w:r>
        <w:rPr>
          <w:lang w:val="en-US" w:eastAsia="en-US" w:bidi="en-US"/>
        </w:rPr>
        <w:t>bar</w:t>
      </w:r>
      <w:r w:rsidRPr="00D877A9">
        <w:rPr>
          <w:lang w:eastAsia="en-US" w:bidi="en-US"/>
        </w:rPr>
        <w:t>, -</w:t>
      </w:r>
      <w:r>
        <w:rPr>
          <w:lang w:val="en-US" w:eastAsia="en-US" w:bidi="en-US"/>
        </w:rPr>
        <w:t>er</w:t>
      </w:r>
      <w:r w:rsidRPr="00D877A9">
        <w:rPr>
          <w:lang w:eastAsia="en-US" w:bidi="en-US"/>
        </w:rPr>
        <w:t>, -</w:t>
      </w:r>
    </w:p>
    <w:p w:rsidR="00BA3FD6" w:rsidRDefault="00F70A16" w:rsidP="00D46495">
      <w:pPr>
        <w:pStyle w:val="28"/>
        <w:keepNext/>
        <w:shd w:val="clear" w:color="auto" w:fill="auto"/>
        <w:spacing w:line="360" w:lineRule="auto"/>
        <w:jc w:val="both"/>
      </w:pPr>
      <w:r>
        <w:rPr>
          <w:lang w:val="en-US" w:eastAsia="en-US" w:bidi="en-US"/>
        </w:rPr>
        <w:t>sam</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имён прилагательных, наречий при помощи отрицательного </w:t>
      </w:r>
      <w:r>
        <w:lastRenderedPageBreak/>
        <w:t xml:space="preserve">префикса </w:t>
      </w:r>
      <w:r>
        <w:rPr>
          <w:lang w:val="en-US" w:eastAsia="en-US" w:bidi="en-US"/>
        </w:rPr>
        <w:t>un</w:t>
      </w:r>
      <w:r w:rsidRPr="00D877A9">
        <w:rPr>
          <w:lang w:eastAsia="en-US" w:bidi="en-US"/>
        </w:rPr>
        <w:t>- (</w:t>
      </w:r>
      <w:r>
        <w:rPr>
          <w:lang w:val="en-US" w:eastAsia="en-US" w:bidi="en-US"/>
        </w:rPr>
        <w:t>ungliicklich</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Ungltick</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глаголов при помощи суффикса </w:t>
      </w:r>
      <w:r w:rsidRPr="00D877A9">
        <w:rPr>
          <w:lang w:eastAsia="en-US" w:bidi="en-US"/>
        </w:rPr>
        <w:t>-</w:t>
      </w:r>
      <w:r>
        <w:rPr>
          <w:lang w:val="en-US" w:eastAsia="en-US" w:bidi="en-US"/>
        </w:rPr>
        <w:t>ier</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числительных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w:t>
      </w:r>
    </w:p>
    <w:p w:rsidR="00BA3FD6" w:rsidRDefault="00F70A16" w:rsidP="00D46495">
      <w:pPr>
        <w:pStyle w:val="28"/>
        <w:keepNext/>
        <w:shd w:val="clear" w:color="auto" w:fill="auto"/>
        <w:spacing w:line="360" w:lineRule="auto"/>
        <w:jc w:val="both"/>
      </w:pPr>
      <w:r>
        <w:t>словосложение: образование</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глагола и основы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tabs>
          <w:tab w:val="left" w:pos="5165"/>
        </w:tabs>
        <w:spacing w:line="360" w:lineRule="auto"/>
        <w:jc w:val="both"/>
      </w:pPr>
      <w:r>
        <w:t>сложных прилагательных путём</w:t>
      </w:r>
      <w:r>
        <w:tab/>
        <w:t>соединения основ прилагательных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конверсия: образование</w:t>
      </w:r>
    </w:p>
    <w:p w:rsidR="00BA3FD6" w:rsidRDefault="00F70A16" w:rsidP="00D46495">
      <w:pPr>
        <w:pStyle w:val="28"/>
        <w:keepNext/>
        <w:shd w:val="clear" w:color="auto" w:fill="auto"/>
        <w:spacing w:line="360" w:lineRule="auto"/>
        <w:jc w:val="both"/>
      </w:pPr>
      <w:r>
        <w:t xml:space="preserve">имён существительных от неопределённой формы глагола </w:t>
      </w:r>
      <w:r w:rsidRPr="00D877A9">
        <w:rPr>
          <w:lang w:eastAsia="en-US" w:bidi="en-US"/>
        </w:rPr>
        <w:t>(</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и причастий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Verwandte</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Grim</w:t>
      </w:r>
      <w:r w:rsidRPr="00D877A9">
        <w:rPr>
          <w:lang w:eastAsia="en-US" w:bidi="en-US"/>
        </w:rPr>
        <w:t>).</w:t>
      </w:r>
    </w:p>
    <w:p w:rsidR="00BA3FD6" w:rsidRDefault="00F70A16" w:rsidP="00D46495">
      <w:pPr>
        <w:pStyle w:val="28"/>
        <w:keepNext/>
        <w:shd w:val="clear" w:color="auto" w:fill="auto"/>
        <w:spacing w:line="360" w:lineRule="auto"/>
        <w:jc w:val="both"/>
      </w:pPr>
      <w:r>
        <w:t>Многозначные лексические единицы. Синонимы. Антонимы. Омонимы.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12"/>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877A9" w:rsidRDefault="00F70A16" w:rsidP="00D46495">
      <w:pPr>
        <w:pStyle w:val="28"/>
        <w:keepNext/>
        <w:shd w:val="clear" w:color="auto" w:fill="auto"/>
        <w:spacing w:line="360" w:lineRule="auto"/>
        <w:jc w:val="both"/>
        <w:rPr>
          <w:lang w:val="en-US"/>
        </w:rPr>
      </w:pPr>
      <w:r>
        <w:t xml:space="preserve">Предложения с безличным местоимением </w:t>
      </w:r>
      <w:r>
        <w:rPr>
          <w:lang w:val="en-US" w:eastAsia="en-US" w:bidi="en-US"/>
        </w:rPr>
        <w:t>es</w:t>
      </w:r>
      <w:r w:rsidRPr="00D877A9">
        <w:rPr>
          <w:lang w:eastAsia="en-US" w:bidi="en-US"/>
        </w:rPr>
        <w:t xml:space="preserve"> (</w:t>
      </w:r>
      <w:r>
        <w:rPr>
          <w:lang w:val="en-US" w:eastAsia="en-US" w:bidi="en-US"/>
        </w:rPr>
        <w:t>Es</w:t>
      </w:r>
      <w:r w:rsidRPr="00D877A9">
        <w:rPr>
          <w:lang w:eastAsia="en-US" w:bidi="en-US"/>
        </w:rPr>
        <w:t xml:space="preserve"> </w:t>
      </w:r>
      <w:r>
        <w:rPr>
          <w:lang w:val="en-US" w:eastAsia="en-US" w:bidi="en-US"/>
        </w:rPr>
        <w:t>ist</w:t>
      </w:r>
      <w:r w:rsidRPr="00D877A9">
        <w:rPr>
          <w:lang w:eastAsia="en-US" w:bidi="en-US"/>
        </w:rPr>
        <w:t xml:space="preserve"> </w:t>
      </w:r>
      <w:r>
        <w:t xml:space="preserve">4 </w:t>
      </w:r>
      <w:r>
        <w:rPr>
          <w:lang w:val="en-US" w:eastAsia="en-US" w:bidi="en-US"/>
        </w:rPr>
        <w:t>Uhr</w:t>
      </w:r>
      <w:r w:rsidRPr="00D877A9">
        <w:rPr>
          <w:lang w:eastAsia="en-US" w:bidi="en-US"/>
        </w:rPr>
        <w:t xml:space="preserve">. </w:t>
      </w:r>
      <w:r>
        <w:rPr>
          <w:lang w:val="en-US" w:eastAsia="en-US" w:bidi="en-US"/>
        </w:rPr>
        <w:t>Es regnet. Es ist interessant.).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конструкцией</w:t>
      </w:r>
      <w:r w:rsidRPr="00D877A9">
        <w:rPr>
          <w:lang w:val="en-US"/>
        </w:rPr>
        <w:t xml:space="preserve"> </w:t>
      </w:r>
      <w:r>
        <w:rPr>
          <w:lang w:val="en-US" w:eastAsia="en-US" w:bidi="en-US"/>
        </w:rPr>
        <w:t>es gibt (Es gibt einen Park neben der Schule.).</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lastRenderedPageBreak/>
        <w:t xml:space="preserve">Предложения с инфинитивным оборотом </w:t>
      </w:r>
      <w:r>
        <w:rPr>
          <w:lang w:val="en-US" w:eastAsia="en-US" w:bidi="en-US"/>
        </w:rPr>
        <w:t>um</w:t>
      </w:r>
      <w:r w:rsidRPr="00D877A9">
        <w:rPr>
          <w:lang w:eastAsia="en-US" w:bidi="en-US"/>
        </w:rPr>
        <w:t xml:space="preserve"> </w:t>
      </w:r>
      <w:r>
        <w:t xml:space="preserve">...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требующими употребления после себя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w:t>
      </w:r>
      <w:r>
        <w:rPr>
          <w:lang w:val="en-US" w:eastAsia="en-US" w:bidi="en-US"/>
        </w:rPr>
        <w:t>sondern</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t>entweder</w:t>
      </w:r>
      <w:r w:rsidRPr="00D877A9">
        <w:rPr>
          <w:lang w:eastAsia="en-US" w:bidi="en-US"/>
        </w:rPr>
        <w:t xml:space="preserve">... </w:t>
      </w:r>
      <w:r>
        <w:rPr>
          <w:lang w:val="en-US" w:eastAsia="en-US" w:bidi="en-US"/>
        </w:rPr>
        <w:t>oder</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w:t>
      </w:r>
    </w:p>
    <w:p w:rsidR="00BA3FD6" w:rsidRDefault="00F70A16" w:rsidP="00D46495">
      <w:pPr>
        <w:pStyle w:val="28"/>
        <w:keepNext/>
        <w:shd w:val="clear" w:color="auto" w:fill="auto"/>
        <w:spacing w:line="360" w:lineRule="auto"/>
        <w:jc w:val="both"/>
      </w:pPr>
      <w:r>
        <w:rPr>
          <w:lang w:val="en-US" w:eastAsia="en-US" w:bidi="en-US"/>
        </w:rPr>
        <w:t>trotzdem</w:t>
      </w:r>
      <w:r w:rsidRPr="00D877A9">
        <w:rPr>
          <w:lang w:eastAsia="en-US" w:bidi="en-US"/>
        </w:rPr>
        <w:t xml:space="preserve">, </w:t>
      </w:r>
      <w:r>
        <w:rPr>
          <w:lang w:val="en-US" w:eastAsia="en-US" w:bidi="en-US"/>
        </w:rPr>
        <w:t>deswegen</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 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другие;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rPr>
          <w:lang w:val="en-US" w:eastAsia="en-US" w:bidi="en-US"/>
        </w:rPr>
        <w:t>seit</w:t>
      </w:r>
      <w:r w:rsidRPr="00D877A9">
        <w:rPr>
          <w:lang w:eastAsia="en-US" w:bidi="en-US"/>
        </w:rPr>
        <w:t>(</w:t>
      </w:r>
      <w:r>
        <w:rPr>
          <w:lang w:val="en-US" w:eastAsia="en-US" w:bidi="en-US"/>
        </w:rPr>
        <w:t>dem</w:t>
      </w:r>
      <w:r w:rsidRPr="00D877A9">
        <w:rPr>
          <w:lang w:eastAsia="en-US" w:bidi="en-US"/>
        </w:rPr>
        <w:t xml:space="preserve">), </w:t>
      </w:r>
      <w:r>
        <w:rPr>
          <w:lang w:val="en-US" w:eastAsia="en-US" w:bidi="en-US"/>
        </w:rPr>
        <w:t>bis</w:t>
      </w:r>
      <w:r w:rsidRPr="00D877A9">
        <w:rPr>
          <w:lang w:eastAsia="en-US" w:bidi="en-US"/>
        </w:rPr>
        <w:t xml:space="preserve">; </w:t>
      </w:r>
      <w:r>
        <w:t xml:space="preserve">цели </w:t>
      </w:r>
      <w:r w:rsidRPr="00D877A9">
        <w:rPr>
          <w:lang w:eastAsia="en-US" w:bidi="en-US"/>
        </w:rPr>
        <w:t xml:space="preserve">- </w:t>
      </w:r>
      <w:r>
        <w:t xml:space="preserve">с союзом </w:t>
      </w:r>
      <w:r>
        <w:rPr>
          <w:lang w:val="en-US" w:eastAsia="en-US" w:bidi="en-US"/>
        </w:rPr>
        <w:t>damit</w:t>
      </w:r>
      <w:r w:rsidRPr="00D877A9">
        <w:rPr>
          <w:lang w:eastAsia="en-US" w:bidi="en-US"/>
        </w:rPr>
        <w:t xml:space="preserve">; </w:t>
      </w:r>
      <w:r>
        <w:t xml:space="preserve">определительные -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 xml:space="preserve">; </w:t>
      </w:r>
      <w:r>
        <w:t xml:space="preserve">уступки - с союзом </w:t>
      </w:r>
      <w:r>
        <w:rPr>
          <w:lang w:val="en-US" w:eastAsia="en-US" w:bidi="en-US"/>
        </w:rPr>
        <w:t>obwohl</w:t>
      </w:r>
      <w:r w:rsidRPr="00D877A9">
        <w:rPr>
          <w:lang w:eastAsia="en-US" w:bidi="en-US"/>
        </w:rPr>
        <w:t xml:space="preserve">; </w:t>
      </w:r>
      <w:r>
        <w:t xml:space="preserve">следствия - с союзом </w:t>
      </w:r>
      <w:r>
        <w:rPr>
          <w:lang w:val="en-US" w:eastAsia="en-US" w:bidi="en-US"/>
        </w:rPr>
        <w:t>sodass</w:t>
      </w:r>
      <w:r w:rsidRPr="00D877A9">
        <w:rPr>
          <w:lang w:eastAsia="en-US" w:bidi="en-US"/>
        </w:rPr>
        <w:t xml:space="preserve"> (</w:t>
      </w:r>
      <w:r>
        <w:rPr>
          <w:lang w:val="en-US" w:eastAsia="en-US" w:bidi="en-US"/>
        </w:rPr>
        <w:t>so</w:t>
      </w:r>
      <w:r w:rsidRPr="00D877A9">
        <w:rPr>
          <w:lang w:eastAsia="en-US" w:bidi="en-US"/>
        </w:rPr>
        <w:t xml:space="preserve"> </w:t>
      </w:r>
      <w:r>
        <w:t xml:space="preserve">... </w:t>
      </w:r>
      <w:r>
        <w:rPr>
          <w:lang w:val="en-US" w:eastAsia="en-US" w:bidi="en-US"/>
        </w:rPr>
        <w:t>dass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rPr>
          <w:lang w:val="en-US" w:eastAsia="en-US" w:bidi="en-US"/>
        </w:rPr>
        <w:t>schlieBlich</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Побудительные предложения в утвердительной </w:t>
      </w:r>
      <w:r w:rsidRPr="00D877A9">
        <w:rPr>
          <w:lang w:eastAsia="en-US" w:bidi="en-US"/>
        </w:rPr>
        <w:t>(</w:t>
      </w:r>
      <w:r>
        <w:rPr>
          <w:lang w:val="en-US" w:eastAsia="en-US" w:bidi="en-US"/>
        </w:rPr>
        <w:t>Gib</w:t>
      </w:r>
      <w:r w:rsidRPr="00D877A9">
        <w:rPr>
          <w:lang w:eastAsia="en-US" w:bidi="en-US"/>
        </w:rPr>
        <w:t xml:space="preserve"> </w:t>
      </w:r>
      <w:r>
        <w:rPr>
          <w:lang w:val="en-US" w:eastAsia="en-US" w:bidi="en-US"/>
        </w:rPr>
        <w:t>mir</w:t>
      </w:r>
      <w:r w:rsidRPr="00D877A9">
        <w:rPr>
          <w:lang w:eastAsia="en-US" w:bidi="en-US"/>
        </w:rPr>
        <w:t xml:space="preserve"> </w:t>
      </w:r>
      <w:r>
        <w:rPr>
          <w:lang w:val="en-US" w:eastAsia="en-US" w:bidi="en-US"/>
        </w:rPr>
        <w:t>bitte</w:t>
      </w:r>
      <w:r w:rsidRPr="00D877A9">
        <w:rPr>
          <w:lang w:eastAsia="en-US" w:bidi="en-US"/>
        </w:rPr>
        <w:t xml:space="preserve"> </w:t>
      </w:r>
      <w:r>
        <w:rPr>
          <w:lang w:val="en-US" w:eastAsia="en-US" w:bidi="en-US"/>
        </w:rPr>
        <w:t>eine</w:t>
      </w:r>
      <w:r w:rsidRPr="00D877A9">
        <w:rPr>
          <w:lang w:eastAsia="en-US" w:bidi="en-US"/>
        </w:rPr>
        <w:t xml:space="preserve"> </w:t>
      </w:r>
      <w:r>
        <w:rPr>
          <w:lang w:val="en-US" w:eastAsia="en-US" w:bidi="en-US"/>
        </w:rPr>
        <w:t>Tasse</w:t>
      </w:r>
      <w:r w:rsidRPr="00D877A9">
        <w:rPr>
          <w:lang w:eastAsia="en-US" w:bidi="en-US"/>
        </w:rPr>
        <w:t xml:space="preserve"> </w:t>
      </w:r>
      <w:r>
        <w:rPr>
          <w:lang w:val="en-US" w:eastAsia="en-US" w:bidi="en-US"/>
        </w:rPr>
        <w:t>Kaffee</w:t>
      </w:r>
      <w:r w:rsidRPr="00D877A9">
        <w:rPr>
          <w:lang w:eastAsia="en-US" w:bidi="en-US"/>
        </w:rPr>
        <w:t xml:space="preserve">!) </w:t>
      </w:r>
      <w:r>
        <w:t xml:space="preserve">и отрицательной </w:t>
      </w:r>
      <w:r w:rsidRPr="00D877A9">
        <w:rPr>
          <w:lang w:eastAsia="en-US" w:bidi="en-US"/>
        </w:rPr>
        <w:t>(</w:t>
      </w:r>
      <w:r>
        <w:rPr>
          <w:lang w:val="en-US" w:eastAsia="en-US" w:bidi="en-US"/>
        </w:rPr>
        <w:t>Macht</w:t>
      </w:r>
      <w:r w:rsidRPr="00D877A9">
        <w:rPr>
          <w:lang w:eastAsia="en-US" w:bidi="en-US"/>
        </w:rPr>
        <w:t xml:space="preserve"> </w:t>
      </w:r>
      <w:r>
        <w:rPr>
          <w:lang w:val="en-US" w:eastAsia="en-US" w:bidi="en-US"/>
        </w:rPr>
        <w:t>keinen</w:t>
      </w:r>
      <w:r w:rsidRPr="00D877A9">
        <w:rPr>
          <w:lang w:eastAsia="en-US" w:bidi="en-US"/>
        </w:rPr>
        <w:t xml:space="preserve"> </w:t>
      </w:r>
      <w:r>
        <w:rPr>
          <w:lang w:val="en-US" w:eastAsia="en-US" w:bidi="en-US"/>
        </w:rPr>
        <w:t>Larm</w:t>
      </w:r>
      <w:r w:rsidRPr="00D877A9">
        <w:rPr>
          <w:lang w:eastAsia="en-US" w:bidi="en-US"/>
        </w:rPr>
        <w:t xml:space="preserve">!) </w:t>
      </w:r>
      <w:r>
        <w:t>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сочетание </w:t>
      </w:r>
      <w:r>
        <w:rPr>
          <w:lang w:val="en-US" w:eastAsia="en-US" w:bidi="en-US"/>
        </w:rPr>
        <w:t>wtirde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Модальные глаголы </w:t>
      </w:r>
      <w:r w:rsidRPr="00D877A9">
        <w:rPr>
          <w:lang w:eastAsia="en-US" w:bidi="en-US"/>
        </w:rPr>
        <w:t>(</w:t>
      </w:r>
      <w:r>
        <w:rPr>
          <w:lang w:val="en-US" w:eastAsia="en-US" w:bidi="en-US"/>
        </w:rPr>
        <w:t>mogen</w:t>
      </w:r>
      <w:r w:rsidRPr="00D877A9">
        <w:rPr>
          <w:lang w:eastAsia="en-US" w:bidi="en-US"/>
        </w:rPr>
        <w:t xml:space="preserve">, </w:t>
      </w:r>
      <w:r>
        <w:rPr>
          <w:lang w:val="en-US" w:eastAsia="en-US" w:bidi="en-US"/>
        </w:rPr>
        <w:t>wollen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mtissen</w:t>
      </w:r>
      <w:r w:rsidRPr="00D877A9">
        <w:rPr>
          <w:lang w:eastAsia="en-US" w:bidi="en-US"/>
        </w:rPr>
        <w:t xml:space="preserve">, </w:t>
      </w:r>
      <w:r>
        <w:rPr>
          <w:lang w:val="en-US" w:eastAsia="en-US" w:bidi="en-US"/>
        </w:rPr>
        <w:t>diirfen</w:t>
      </w:r>
      <w:r w:rsidRPr="00D877A9">
        <w:rPr>
          <w:lang w:eastAsia="en-US" w:bidi="en-US"/>
        </w:rPr>
        <w:t xml:space="preserve">, </w:t>
      </w:r>
      <w:r>
        <w:rPr>
          <w:lang w:val="en-US" w:eastAsia="en-US" w:bidi="en-US"/>
        </w:rPr>
        <w:t>sollen</w:t>
      </w:r>
      <w:r w:rsidRPr="00D877A9">
        <w:rPr>
          <w:lang w:eastAsia="en-US" w:bidi="en-US"/>
        </w:rPr>
        <w:t xml:space="preserve">) </w:t>
      </w:r>
      <w:r>
        <w:t xml:space="preserve">в </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 xml:space="preserve">; </w:t>
      </w:r>
      <w:r>
        <w:t>неопределённая форма глагола в страдательном залоге с модальными глаголами.</w:t>
      </w:r>
    </w:p>
    <w:p w:rsidR="00BA3FD6" w:rsidRDefault="00F70A16" w:rsidP="00D46495">
      <w:pPr>
        <w:pStyle w:val="28"/>
        <w:keepNext/>
        <w:shd w:val="clear" w:color="auto" w:fill="auto"/>
        <w:spacing w:line="360" w:lineRule="auto"/>
        <w:jc w:val="both"/>
      </w:pPr>
      <w:r>
        <w:lastRenderedPageBreak/>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подобные,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подобные).</w:t>
      </w:r>
    </w:p>
    <w:p w:rsidR="00BA3FD6" w:rsidRDefault="00F70A16" w:rsidP="00D46495">
      <w:pPr>
        <w:pStyle w:val="28"/>
        <w:keepNext/>
        <w:shd w:val="clear" w:color="auto" w:fill="auto"/>
        <w:spacing w:line="360" w:lineRule="auto"/>
        <w:jc w:val="both"/>
      </w:pPr>
      <w:r>
        <w:t>Причастия I и II в качестве определений, в том числе распространённых.</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w:t>
      </w:r>
    </w:p>
    <w:p w:rsidR="00BA3FD6" w:rsidRDefault="00F70A16" w:rsidP="00D46495">
      <w:pPr>
        <w:pStyle w:val="28"/>
        <w:keepNext/>
        <w:shd w:val="clear" w:color="auto" w:fill="auto"/>
        <w:spacing w:line="360" w:lineRule="auto"/>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D877A9">
        <w:rPr>
          <w:lang w:eastAsia="en-US" w:bidi="en-US"/>
        </w:rPr>
        <w:t>(</w:t>
      </w:r>
      <w:r>
        <w:rPr>
          <w:lang w:val="en-US" w:eastAsia="en-US" w:bidi="en-US"/>
        </w:rPr>
        <w:t>trotz</w:t>
      </w:r>
      <w:r w:rsidRPr="00D877A9">
        <w:rPr>
          <w:lang w:eastAsia="en-US" w:bidi="en-US"/>
        </w:rPr>
        <w:t xml:space="preserve">, </w:t>
      </w:r>
      <w:r>
        <w:rPr>
          <w:lang w:val="en-US" w:eastAsia="en-US" w:bidi="en-US"/>
        </w:rPr>
        <w:t>wegen</w:t>
      </w:r>
      <w:r w:rsidRPr="00D877A9">
        <w:rPr>
          <w:lang w:eastAsia="en-US" w:bidi="en-US"/>
        </w:rPr>
        <w:t xml:space="preserve">, </w:t>
      </w:r>
      <w:r>
        <w:rPr>
          <w:lang w:val="en-US" w:eastAsia="en-US" w:bidi="en-US"/>
        </w:rPr>
        <w:t>wahrend</w:t>
      </w:r>
      <w:r w:rsidRPr="00D877A9">
        <w:rPr>
          <w:lang w:eastAsia="en-US" w:bidi="en-US"/>
        </w:rPr>
        <w:t>).</w:t>
      </w:r>
    </w:p>
    <w:p w:rsidR="00BA3FD6" w:rsidRDefault="00F70A16" w:rsidP="00D46495">
      <w:pPr>
        <w:pStyle w:val="28"/>
        <w:keepNext/>
        <w:shd w:val="clear" w:color="auto" w:fill="auto"/>
        <w:spacing w:line="360" w:lineRule="auto"/>
        <w:jc w:val="both"/>
      </w:pPr>
      <w:r>
        <w:t>99.6.3. 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BA3FD6" w:rsidRDefault="00F70A16" w:rsidP="00D46495">
      <w:pPr>
        <w:pStyle w:val="28"/>
        <w:keepNext/>
        <w:shd w:val="clear" w:color="auto" w:fill="auto"/>
        <w:spacing w:line="360" w:lineRule="auto"/>
        <w:jc w:val="both"/>
      </w:pPr>
      <w:r>
        <w:t xml:space="preserve">Владение основными сведениями о социокультурном портрете и культурном наследии </w:t>
      </w:r>
      <w:r>
        <w:lastRenderedPageBreak/>
        <w:t>страны/стран, говорящих на немецком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D46495">
      <w:pPr>
        <w:pStyle w:val="28"/>
        <w:keepNext/>
        <w:shd w:val="clear" w:color="auto" w:fill="auto"/>
        <w:tabs>
          <w:tab w:val="left" w:pos="1570"/>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t>99.7. Содержание обучения в 11 классе.</w:t>
      </w:r>
    </w:p>
    <w:p w:rsidR="00BA3FD6" w:rsidRDefault="00F70A16" w:rsidP="00D46495">
      <w:pPr>
        <w:pStyle w:val="28"/>
        <w:keepNext/>
        <w:shd w:val="clear" w:color="auto" w:fill="auto"/>
        <w:tabs>
          <w:tab w:val="left" w:pos="1570"/>
        </w:tabs>
        <w:spacing w:line="360" w:lineRule="auto"/>
        <w:jc w:val="both"/>
      </w:pPr>
      <w:r>
        <w:t>Коммуникативные умения.</w:t>
      </w:r>
    </w:p>
    <w:p w:rsidR="00BA3FD6" w:rsidRDefault="00F70A16" w:rsidP="00D46495">
      <w:pPr>
        <w:pStyle w:val="28"/>
        <w:keepNext/>
        <w:shd w:val="clear" w:color="auto" w:fill="auto"/>
        <w:spacing w:line="360" w:lineRule="auto"/>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rsidP="00D46495">
      <w:pPr>
        <w:pStyle w:val="28"/>
        <w:keepNext/>
        <w:shd w:val="clear" w:color="auto" w:fill="auto"/>
        <w:spacing w:line="360" w:lineRule="auto"/>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rsidP="00D46495">
      <w:pPr>
        <w:pStyle w:val="28"/>
        <w:keepNext/>
        <w:shd w:val="clear" w:color="auto" w:fill="auto"/>
        <w:spacing w:line="360" w:lineRule="auto"/>
        <w:jc w:val="both"/>
      </w:pPr>
      <w:r>
        <w:t>Внешность и характеристика человека, литературного персонажа.</w:t>
      </w:r>
    </w:p>
    <w:p w:rsidR="00BA3FD6" w:rsidRDefault="00F70A16" w:rsidP="00D46495">
      <w:pPr>
        <w:pStyle w:val="28"/>
        <w:keepNext/>
        <w:shd w:val="clear" w:color="auto" w:fill="auto"/>
        <w:spacing w:line="360" w:lineRule="auto"/>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rsidP="00D46495">
      <w:pPr>
        <w:pStyle w:val="28"/>
        <w:keepNext/>
        <w:shd w:val="clear" w:color="auto" w:fill="auto"/>
        <w:spacing w:line="360" w:lineRule="auto"/>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rsidP="00D46495">
      <w:pPr>
        <w:pStyle w:val="28"/>
        <w:keepNext/>
        <w:shd w:val="clear" w:color="auto" w:fill="auto"/>
        <w:spacing w:line="360" w:lineRule="auto"/>
        <w:jc w:val="both"/>
      </w:pPr>
      <w:r>
        <w:t>Современный мир профессий. Проблема выбора профессии. Альтернативы в продолжении образования.</w:t>
      </w:r>
    </w:p>
    <w:p w:rsidR="00BA3FD6" w:rsidRDefault="00F70A16" w:rsidP="00D46495">
      <w:pPr>
        <w:pStyle w:val="28"/>
        <w:keepNext/>
        <w:shd w:val="clear" w:color="auto" w:fill="auto"/>
        <w:spacing w:line="360" w:lineRule="auto"/>
        <w:jc w:val="both"/>
      </w:pPr>
      <w:r>
        <w:lastRenderedPageBreak/>
        <w:t>Место иностранного языка в повседневной жизни и профессиональной деятельности в современном мире.</w:t>
      </w:r>
    </w:p>
    <w:p w:rsidR="00BA3FD6" w:rsidRDefault="00F70A16" w:rsidP="00D46495">
      <w:pPr>
        <w:pStyle w:val="28"/>
        <w:keepNext/>
        <w:shd w:val="clear" w:color="auto" w:fill="auto"/>
        <w:spacing w:line="360" w:lineRule="auto"/>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rsidP="00D46495">
      <w:pPr>
        <w:pStyle w:val="28"/>
        <w:keepNext/>
        <w:shd w:val="clear" w:color="auto" w:fill="auto"/>
        <w:spacing w:line="360" w:lineRule="auto"/>
        <w:jc w:val="both"/>
      </w:pPr>
      <w:r>
        <w:t>Роль спорта в современной жизни: виды спорта, экстремальный спорт, спортивные соревнования, Олимпийские игры.</w:t>
      </w:r>
    </w:p>
    <w:p w:rsidR="00BA3FD6" w:rsidRDefault="00F70A16" w:rsidP="00D46495">
      <w:pPr>
        <w:pStyle w:val="28"/>
        <w:keepNext/>
        <w:shd w:val="clear" w:color="auto" w:fill="auto"/>
        <w:spacing w:line="360" w:lineRule="auto"/>
        <w:jc w:val="both"/>
      </w:pPr>
      <w:r>
        <w:t>Деловое общение: особенности делового общения, деловая этика, деловая переписка, публичное выступление.</w:t>
      </w:r>
    </w:p>
    <w:p w:rsidR="00BA3FD6" w:rsidRDefault="00F70A16" w:rsidP="00D46495">
      <w:pPr>
        <w:pStyle w:val="28"/>
        <w:keepNext/>
        <w:shd w:val="clear" w:color="auto" w:fill="auto"/>
        <w:spacing w:line="360" w:lineRule="auto"/>
        <w:jc w:val="both"/>
      </w:pPr>
      <w:r>
        <w:t>Туризм. Виды отдыха. Экотуризм. Путешествия по России и зарубежным странам. Виртуальные путешествия.</w:t>
      </w:r>
    </w:p>
    <w:p w:rsidR="00BA3FD6" w:rsidRDefault="00F70A16" w:rsidP="00D46495">
      <w:pPr>
        <w:pStyle w:val="28"/>
        <w:keepNext/>
        <w:shd w:val="clear" w:color="auto" w:fill="auto"/>
        <w:spacing w:line="360" w:lineRule="auto"/>
        <w:jc w:val="both"/>
      </w:pPr>
      <w:r>
        <w:t>Вселенная и человек. Природа. Проблемы экологии. Защита окружающей среды. Условия проживания в городской/сельской местности.</w:t>
      </w:r>
    </w:p>
    <w:p w:rsidR="00BA3FD6" w:rsidRDefault="00F70A16" w:rsidP="00D46495">
      <w:pPr>
        <w:pStyle w:val="28"/>
        <w:keepNext/>
        <w:shd w:val="clear" w:color="auto" w:fill="auto"/>
        <w:spacing w:line="360" w:lineRule="auto"/>
        <w:jc w:val="both"/>
      </w:pPr>
      <w:r>
        <w:t>Средства массовой информации: пресса, телевидение, радио, Интернет, социальные сети и так далее.</w:t>
      </w:r>
    </w:p>
    <w:p w:rsidR="00BA3FD6" w:rsidRDefault="00F70A16" w:rsidP="00D46495">
      <w:pPr>
        <w:pStyle w:val="28"/>
        <w:keepNext/>
        <w:shd w:val="clear" w:color="auto" w:fill="auto"/>
        <w:spacing w:line="360" w:lineRule="auto"/>
        <w:jc w:val="both"/>
      </w:pPr>
      <w:r>
        <w:t>Технический прогресс: перспективы и последствия. Современные средства коммуникации. Интернет-безопасность.</w:t>
      </w:r>
    </w:p>
    <w:p w:rsidR="00BA3FD6" w:rsidRDefault="00F70A16" w:rsidP="00D46495">
      <w:pPr>
        <w:pStyle w:val="28"/>
        <w:keepNext/>
        <w:shd w:val="clear" w:color="auto" w:fill="auto"/>
        <w:spacing w:line="360" w:lineRule="auto"/>
        <w:jc w:val="both"/>
      </w:pPr>
      <w:r>
        <w:t>Проблемы современной цивилизации.</w:t>
      </w:r>
    </w:p>
    <w:p w:rsidR="00BA3FD6" w:rsidRDefault="00F70A16" w:rsidP="00D46495">
      <w:pPr>
        <w:pStyle w:val="28"/>
        <w:keepNext/>
        <w:shd w:val="clear" w:color="auto" w:fill="auto"/>
        <w:spacing w:line="360" w:lineRule="auto"/>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rsidP="00D46495">
      <w:pPr>
        <w:pStyle w:val="28"/>
        <w:keepNext/>
        <w:shd w:val="clear" w:color="auto" w:fill="auto"/>
        <w:spacing w:line="360" w:lineRule="auto"/>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D46495">
      <w:pPr>
        <w:pStyle w:val="28"/>
        <w:keepNext/>
        <w:shd w:val="clear" w:color="auto" w:fill="auto"/>
        <w:tabs>
          <w:tab w:val="left" w:pos="1767"/>
        </w:tabs>
        <w:spacing w:line="360" w:lineRule="auto"/>
        <w:jc w:val="both"/>
      </w:pPr>
      <w:r>
        <w:t>Говорение.</w:t>
      </w:r>
    </w:p>
    <w:p w:rsidR="00BA3FD6" w:rsidRDefault="00F70A16" w:rsidP="00D46495">
      <w:pPr>
        <w:pStyle w:val="28"/>
        <w:keepNext/>
        <w:shd w:val="clear" w:color="auto" w:fill="auto"/>
        <w:spacing w:line="360" w:lineRule="auto"/>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BA3FD6" w:rsidRDefault="00F70A16" w:rsidP="00D46495">
      <w:pPr>
        <w:pStyle w:val="28"/>
        <w:keepNext/>
        <w:shd w:val="clear" w:color="auto" w:fill="auto"/>
        <w:tabs>
          <w:tab w:val="left" w:pos="1397"/>
          <w:tab w:val="left" w:pos="6427"/>
        </w:tabs>
        <w:spacing w:line="360" w:lineRule="auto"/>
        <w:jc w:val="both"/>
      </w:pPr>
      <w:r>
        <w:t>диалог этикетного характера: начинать, поддерживать и заканчивать разговор, вежливо</w:t>
      </w:r>
      <w:r>
        <w:tab/>
        <w:t>переспрашивать; вежливо выражать</w:t>
      </w:r>
      <w:r>
        <w:tab/>
        <w:t>согласие/отказ; выражать</w:t>
      </w:r>
    </w:p>
    <w:p w:rsidR="00BA3FD6" w:rsidRDefault="00F70A16" w:rsidP="00D46495">
      <w:pPr>
        <w:pStyle w:val="28"/>
        <w:keepNext/>
        <w:shd w:val="clear" w:color="auto" w:fill="auto"/>
        <w:spacing w:line="360" w:lineRule="auto"/>
        <w:jc w:val="both"/>
      </w:pPr>
      <w:r>
        <w:lastRenderedPageBreak/>
        <w:t>благодарность; поздравлять с праздником, выражать пожелания и вежливо реагировать на поздравление;</w:t>
      </w:r>
    </w:p>
    <w:p w:rsidR="00BA3FD6" w:rsidRDefault="00F70A16" w:rsidP="00D46495">
      <w:pPr>
        <w:pStyle w:val="28"/>
        <w:keepNext/>
        <w:shd w:val="clear" w:color="auto" w:fill="auto"/>
        <w:spacing w:line="360" w:lineRule="auto"/>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rsidP="00D46495">
      <w:pPr>
        <w:pStyle w:val="28"/>
        <w:keepNext/>
        <w:shd w:val="clear" w:color="auto" w:fill="auto"/>
        <w:spacing w:line="360" w:lineRule="auto"/>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rsidP="00D46495">
      <w:pPr>
        <w:pStyle w:val="28"/>
        <w:keepNext/>
        <w:shd w:val="clear" w:color="auto" w:fill="auto"/>
        <w:spacing w:line="360" w:lineRule="auto"/>
        <w:jc w:val="both"/>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BA3FD6" w:rsidRDefault="00F70A16" w:rsidP="00D46495">
      <w:pPr>
        <w:pStyle w:val="28"/>
        <w:keepNext/>
        <w:shd w:val="clear" w:color="auto" w:fill="auto"/>
        <w:tabs>
          <w:tab w:val="left" w:pos="2083"/>
        </w:tabs>
        <w:spacing w:line="360" w:lineRule="auto"/>
        <w:jc w:val="both"/>
      </w:pPr>
      <w:r>
        <w:t>полилог:</w:t>
      </w:r>
      <w:r>
        <w:tab/>
        <w:t>запрашивать и обмениваться информацией; высказывать</w:t>
      </w:r>
    </w:p>
    <w:p w:rsidR="00BA3FD6" w:rsidRDefault="00F70A16" w:rsidP="00D46495">
      <w:pPr>
        <w:pStyle w:val="28"/>
        <w:keepNext/>
        <w:shd w:val="clear" w:color="auto" w:fill="auto"/>
        <w:spacing w:line="360" w:lineRule="auto"/>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rsidP="00D46495">
      <w:pPr>
        <w:pStyle w:val="28"/>
        <w:keepNext/>
        <w:shd w:val="clear" w:color="auto" w:fill="auto"/>
        <w:spacing w:line="360" w:lineRule="auto"/>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BA3FD6" w:rsidRDefault="00F70A16" w:rsidP="00D46495">
      <w:pPr>
        <w:pStyle w:val="28"/>
        <w:keepNext/>
        <w:shd w:val="clear" w:color="auto" w:fill="auto"/>
        <w:spacing w:line="360" w:lineRule="auto"/>
        <w:jc w:val="both"/>
      </w:pPr>
      <w:r>
        <w:t>Объём диалога - до 10 реплик со стороны каждого собеседника.</w:t>
      </w:r>
    </w:p>
    <w:p w:rsidR="00BA3FD6" w:rsidRDefault="00F70A16" w:rsidP="00D46495">
      <w:pPr>
        <w:pStyle w:val="28"/>
        <w:keepNext/>
        <w:shd w:val="clear" w:color="auto" w:fill="auto"/>
        <w:spacing w:line="360" w:lineRule="auto"/>
        <w:jc w:val="both"/>
      </w:pPr>
      <w:r>
        <w:t>Развитие коммуникативных умений монологической речи:</w:t>
      </w:r>
    </w:p>
    <w:p w:rsidR="00BA3FD6" w:rsidRDefault="00F70A16" w:rsidP="00D46495">
      <w:pPr>
        <w:pStyle w:val="28"/>
        <w:keepNext/>
        <w:shd w:val="clear" w:color="auto" w:fill="auto"/>
        <w:spacing w:line="360" w:lineRule="auto"/>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w:t>
      </w:r>
      <w:r>
        <w:lastRenderedPageBreak/>
        <w:t>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BA3FD6" w:rsidRDefault="00F70A16" w:rsidP="00D46495">
      <w:pPr>
        <w:pStyle w:val="28"/>
        <w:keepNext/>
        <w:shd w:val="clear" w:color="auto" w:fill="auto"/>
        <w:spacing w:line="360" w:lineRule="auto"/>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rsidP="00D46495">
      <w:pPr>
        <w:pStyle w:val="28"/>
        <w:keepNext/>
        <w:shd w:val="clear" w:color="auto" w:fill="auto"/>
        <w:spacing w:line="360" w:lineRule="auto"/>
        <w:jc w:val="both"/>
      </w:pPr>
      <w:r>
        <w:t>устное представление результатов выполненной проектной работы.</w:t>
      </w:r>
    </w:p>
    <w:p w:rsidR="00BA3FD6" w:rsidRDefault="00F70A16" w:rsidP="00D46495">
      <w:pPr>
        <w:pStyle w:val="28"/>
        <w:keepNext/>
        <w:shd w:val="clear" w:color="auto" w:fill="auto"/>
        <w:spacing w:line="360" w:lineRule="auto"/>
        <w:jc w:val="both"/>
      </w:pPr>
      <w:r>
        <w:t>Объём монологического высказывания - 17-18 фраз.</w:t>
      </w:r>
    </w:p>
    <w:p w:rsidR="00BA3FD6" w:rsidRDefault="00F70A16" w:rsidP="00D46495">
      <w:pPr>
        <w:pStyle w:val="28"/>
        <w:keepNext/>
        <w:shd w:val="clear" w:color="auto" w:fill="auto"/>
        <w:tabs>
          <w:tab w:val="left" w:pos="1772"/>
        </w:tabs>
        <w:spacing w:line="360" w:lineRule="auto"/>
        <w:jc w:val="both"/>
      </w:pPr>
      <w:r>
        <w:t>Аудирование.</w:t>
      </w:r>
    </w:p>
    <w:p w:rsidR="00BA3FD6" w:rsidRDefault="00F70A16" w:rsidP="00D46495">
      <w:pPr>
        <w:pStyle w:val="28"/>
        <w:keepNext/>
        <w:shd w:val="clear" w:color="auto" w:fill="auto"/>
        <w:tabs>
          <w:tab w:val="left" w:pos="2002"/>
          <w:tab w:val="left" w:pos="3274"/>
          <w:tab w:val="left" w:pos="5146"/>
          <w:tab w:val="left" w:pos="8693"/>
        </w:tabs>
        <w:spacing w:line="360" w:lineRule="auto"/>
        <w:jc w:val="both"/>
      </w:pPr>
      <w:r>
        <w:t>Развитие коммуникативных умений аудирования: понимание на слух аутентичных</w:t>
      </w:r>
      <w:r>
        <w:tab/>
        <w:t>текстов,</w:t>
      </w:r>
      <w:r>
        <w:tab/>
        <w:t>содержащих</w:t>
      </w:r>
      <w:r>
        <w:tab/>
        <w:t>неизученные языковые</w:t>
      </w:r>
      <w:r>
        <w:tab/>
        <w:t>явления,</w:t>
      </w:r>
    </w:p>
    <w:p w:rsidR="00BA3FD6" w:rsidRDefault="00F70A16" w:rsidP="00D46495">
      <w:pPr>
        <w:pStyle w:val="28"/>
        <w:keepNext/>
        <w:shd w:val="clear" w:color="auto" w:fill="auto"/>
        <w:tabs>
          <w:tab w:val="left" w:pos="1368"/>
        </w:tabs>
        <w:spacing w:line="360" w:lineRule="auto"/>
        <w:jc w:val="both"/>
      </w:pP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 с полным и точным пониманием всей информации.</w:t>
      </w:r>
    </w:p>
    <w:p w:rsidR="00BA3FD6" w:rsidRDefault="00F70A16" w:rsidP="00D46495">
      <w:pPr>
        <w:pStyle w:val="28"/>
        <w:keepNext/>
        <w:shd w:val="clear" w:color="auto" w:fill="auto"/>
        <w:tabs>
          <w:tab w:val="left" w:pos="4294"/>
        </w:tabs>
        <w:spacing w:line="360" w:lineRule="auto"/>
        <w:jc w:val="both"/>
      </w:pPr>
      <w:r>
        <w:t>Аудирование с пониманием основного содержания текста предполагает умения определять основную</w:t>
      </w:r>
      <w:r>
        <w:tab/>
        <w:t>тему/идею и главные факты/события</w:t>
      </w:r>
    </w:p>
    <w:p w:rsidR="00BA3FD6" w:rsidRDefault="00F70A16" w:rsidP="00D46495">
      <w:pPr>
        <w:pStyle w:val="28"/>
        <w:keepNext/>
        <w:shd w:val="clear" w:color="auto" w:fill="auto"/>
        <w:tabs>
          <w:tab w:val="left" w:pos="4294"/>
        </w:tabs>
        <w:spacing w:line="360" w:lineRule="auto"/>
        <w:jc w:val="both"/>
      </w:pPr>
      <w:r>
        <w:t>в воспринимаемом на слух</w:t>
      </w:r>
      <w:r>
        <w:tab/>
        <w:t>тексте; отделять главную информацию</w:t>
      </w:r>
    </w:p>
    <w:p w:rsidR="00BA3FD6" w:rsidRDefault="00F70A16" w:rsidP="00D46495">
      <w:pPr>
        <w:pStyle w:val="28"/>
        <w:keepNext/>
        <w:shd w:val="clear" w:color="auto" w:fill="auto"/>
        <w:spacing w:line="360" w:lineRule="auto"/>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rsidP="00D46495">
      <w:pPr>
        <w:pStyle w:val="28"/>
        <w:keepNext/>
        <w:shd w:val="clear" w:color="auto" w:fill="auto"/>
        <w:spacing w:line="360" w:lineRule="auto"/>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rsidP="00D46495">
      <w:pPr>
        <w:pStyle w:val="28"/>
        <w:keepNext/>
        <w:shd w:val="clear" w:color="auto" w:fill="auto"/>
        <w:spacing w:line="360" w:lineRule="auto"/>
        <w:jc w:val="both"/>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lastRenderedPageBreak/>
        <w:t>объявление, реклама, лекция.</w:t>
      </w:r>
    </w:p>
    <w:p w:rsidR="00BA3FD6" w:rsidRDefault="00F70A16" w:rsidP="00D46495">
      <w:pPr>
        <w:pStyle w:val="28"/>
        <w:keepNext/>
        <w:shd w:val="clear" w:color="auto" w:fill="auto"/>
        <w:spacing w:line="360" w:lineRule="auto"/>
        <w:jc w:val="both"/>
      </w:pPr>
      <w:r>
        <w:t>Языковая сложность текстов для аудирования должна соответствовать уровню, превышающему пороговый (В1 + по общеевропейской шкале).</w:t>
      </w:r>
    </w:p>
    <w:p w:rsidR="00BA3FD6" w:rsidRDefault="00F70A16" w:rsidP="00D46495">
      <w:pPr>
        <w:pStyle w:val="28"/>
        <w:keepNext/>
        <w:shd w:val="clear" w:color="auto" w:fill="auto"/>
        <w:spacing w:line="360" w:lineRule="auto"/>
        <w:jc w:val="both"/>
      </w:pPr>
      <w:r>
        <w:t>Время звучания текста/текстов для аудирования - до 3,5 минут.</w:t>
      </w:r>
    </w:p>
    <w:p w:rsidR="00BA3FD6" w:rsidRDefault="00F70A16" w:rsidP="00D46495">
      <w:pPr>
        <w:pStyle w:val="28"/>
        <w:keepNext/>
        <w:shd w:val="clear" w:color="auto" w:fill="auto"/>
        <w:tabs>
          <w:tab w:val="left" w:pos="1756"/>
        </w:tabs>
        <w:spacing w:line="360" w:lineRule="auto"/>
        <w:jc w:val="both"/>
      </w:pPr>
      <w:r>
        <w:t>Смысловое чтение.</w:t>
      </w:r>
    </w:p>
    <w:p w:rsidR="00BA3FD6" w:rsidRDefault="00F70A16" w:rsidP="00D46495">
      <w:pPr>
        <w:pStyle w:val="28"/>
        <w:keepNext/>
        <w:shd w:val="clear" w:color="auto" w:fill="auto"/>
        <w:spacing w:line="360" w:lineRule="auto"/>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r w:rsidR="00826147">
        <w:t xml:space="preserve"> </w:t>
      </w:r>
      <w:r>
        <w:t>в их содержание в зависимости от поставленной коммуникативной задачи: с пониманием основного содержания;</w:t>
      </w:r>
      <w:r>
        <w:tab/>
        <w:t>с пониманием</w:t>
      </w:r>
    </w:p>
    <w:p w:rsidR="00BA3FD6" w:rsidRDefault="00F70A16" w:rsidP="00D46495">
      <w:pPr>
        <w:pStyle w:val="28"/>
        <w:keepNext/>
        <w:shd w:val="clear" w:color="auto" w:fill="auto"/>
        <w:spacing w:line="360" w:lineRule="auto"/>
        <w:jc w:val="both"/>
      </w:pPr>
      <w:r>
        <w:t>нужной/интересующей/запрашиваемой информации; с полным и точным пониманием содержания текста.</w:t>
      </w:r>
    </w:p>
    <w:p w:rsidR="00BA3FD6" w:rsidRDefault="00F70A16" w:rsidP="00D46495">
      <w:pPr>
        <w:pStyle w:val="28"/>
        <w:keepNext/>
        <w:shd w:val="clear" w:color="auto" w:fill="auto"/>
        <w:spacing w:line="360" w:lineRule="auto"/>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rsidP="00D46495">
      <w:pPr>
        <w:pStyle w:val="28"/>
        <w:keepNext/>
        <w:shd w:val="clear" w:color="auto" w:fill="auto"/>
        <w:spacing w:line="360" w:lineRule="auto"/>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rsidP="00D46495">
      <w:pPr>
        <w:pStyle w:val="28"/>
        <w:keepNext/>
        <w:shd w:val="clear" w:color="auto" w:fill="auto"/>
        <w:spacing w:line="360" w:lineRule="auto"/>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Чтение несплошных текстов (таблиц, диаграмм, графиков, схем, инфографики и так далее) и понимание представленной в них информации.</w:t>
      </w:r>
    </w:p>
    <w:p w:rsidR="00BA3FD6" w:rsidRDefault="00F70A16" w:rsidP="00D46495">
      <w:pPr>
        <w:pStyle w:val="28"/>
        <w:keepNext/>
        <w:shd w:val="clear" w:color="auto" w:fill="auto"/>
        <w:spacing w:line="360" w:lineRule="auto"/>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rsidP="00D46495">
      <w:pPr>
        <w:pStyle w:val="28"/>
        <w:keepNext/>
        <w:shd w:val="clear" w:color="auto" w:fill="auto"/>
        <w:spacing w:line="360" w:lineRule="auto"/>
        <w:jc w:val="both"/>
      </w:pPr>
      <w:r>
        <w:t xml:space="preserve">Языковая сложность текстов для чтения должна соответствовать уровню, превышающему </w:t>
      </w:r>
      <w:r>
        <w:lastRenderedPageBreak/>
        <w:t>пороговый (В1 + по общеевропейской шкале).</w:t>
      </w:r>
    </w:p>
    <w:p w:rsidR="00BA3FD6" w:rsidRDefault="00F70A16" w:rsidP="00D46495">
      <w:pPr>
        <w:pStyle w:val="28"/>
        <w:keepNext/>
        <w:shd w:val="clear" w:color="auto" w:fill="auto"/>
        <w:spacing w:line="360" w:lineRule="auto"/>
        <w:jc w:val="both"/>
      </w:pPr>
      <w:r>
        <w:t>Объём текста/текстов для чтения - 700-900 слов.</w:t>
      </w:r>
    </w:p>
    <w:p w:rsidR="00BA3FD6" w:rsidRDefault="00F70A16" w:rsidP="00D46495">
      <w:pPr>
        <w:pStyle w:val="28"/>
        <w:keepNext/>
        <w:shd w:val="clear" w:color="auto" w:fill="auto"/>
        <w:tabs>
          <w:tab w:val="left" w:pos="1824"/>
        </w:tabs>
        <w:spacing w:line="360" w:lineRule="auto"/>
        <w:jc w:val="both"/>
      </w:pPr>
      <w:r>
        <w:t>Письменная речь.</w:t>
      </w:r>
    </w:p>
    <w:p w:rsidR="00BA3FD6" w:rsidRDefault="00F70A16" w:rsidP="00D46495">
      <w:pPr>
        <w:pStyle w:val="28"/>
        <w:keepNext/>
        <w:shd w:val="clear" w:color="auto" w:fill="auto"/>
        <w:spacing w:line="360" w:lineRule="auto"/>
        <w:jc w:val="both"/>
      </w:pPr>
      <w:r>
        <w:t>Развитие умений письменной речи:</w:t>
      </w:r>
    </w:p>
    <w:p w:rsidR="00BA3FD6" w:rsidRDefault="00F70A16" w:rsidP="00D46495">
      <w:pPr>
        <w:pStyle w:val="28"/>
        <w:keepNext/>
        <w:shd w:val="clear" w:color="auto" w:fill="auto"/>
        <w:spacing w:line="360" w:lineRule="auto"/>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w:t>
      </w:r>
    </w:p>
    <w:p w:rsidR="00BA3FD6" w:rsidRDefault="00F70A16" w:rsidP="00D46495">
      <w:pPr>
        <w:pStyle w:val="28"/>
        <w:keepNext/>
        <w:shd w:val="clear" w:color="auto" w:fill="auto"/>
        <w:spacing w:line="360" w:lineRule="auto"/>
        <w:jc w:val="both"/>
      </w:pPr>
      <w:r>
        <w:t>Объём письма - до 140 слов;</w:t>
      </w:r>
    </w:p>
    <w:p w:rsidR="00BA3FD6" w:rsidRDefault="00F70A16" w:rsidP="00D46495">
      <w:pPr>
        <w:pStyle w:val="28"/>
        <w:keepNext/>
        <w:shd w:val="clear" w:color="auto" w:fill="auto"/>
        <w:spacing w:line="360" w:lineRule="auto"/>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BA3FD6" w:rsidRDefault="00F70A16" w:rsidP="00D46495">
      <w:pPr>
        <w:pStyle w:val="28"/>
        <w:keepNext/>
        <w:shd w:val="clear" w:color="auto" w:fill="auto"/>
        <w:spacing w:line="360" w:lineRule="auto"/>
        <w:jc w:val="both"/>
      </w:pPr>
      <w:r>
        <w:t>Объём сообщения - до 180 слов;</w:t>
      </w:r>
    </w:p>
    <w:p w:rsidR="00BA3FD6" w:rsidRDefault="00F70A16" w:rsidP="00D46495">
      <w:pPr>
        <w:pStyle w:val="28"/>
        <w:keepNext/>
        <w:shd w:val="clear" w:color="auto" w:fill="auto"/>
        <w:spacing w:line="360" w:lineRule="auto"/>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BA3FD6" w:rsidRDefault="00F70A16" w:rsidP="00D46495">
      <w:pPr>
        <w:pStyle w:val="28"/>
        <w:keepNext/>
        <w:shd w:val="clear" w:color="auto" w:fill="auto"/>
        <w:spacing w:line="360" w:lineRule="auto"/>
        <w:jc w:val="both"/>
      </w:pPr>
      <w:r>
        <w:t>Объем официального (делового) письма - до 180 слов;</w:t>
      </w:r>
    </w:p>
    <w:p w:rsidR="00BA3FD6" w:rsidRDefault="00F70A16" w:rsidP="00D46495">
      <w:pPr>
        <w:pStyle w:val="28"/>
        <w:keepNext/>
        <w:shd w:val="clear" w:color="auto" w:fill="auto"/>
        <w:spacing w:line="360" w:lineRule="auto"/>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BA3FD6" w:rsidRDefault="00F70A16" w:rsidP="00D46495">
      <w:pPr>
        <w:pStyle w:val="28"/>
        <w:keepNext/>
        <w:shd w:val="clear" w:color="auto" w:fill="auto"/>
        <w:spacing w:line="360" w:lineRule="auto"/>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rsidP="00D46495">
      <w:pPr>
        <w:pStyle w:val="28"/>
        <w:keepNext/>
        <w:shd w:val="clear" w:color="auto" w:fill="auto"/>
        <w:spacing w:line="360" w:lineRule="auto"/>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BA3FD6" w:rsidRDefault="00F70A16" w:rsidP="00D46495">
      <w:pPr>
        <w:pStyle w:val="28"/>
        <w:keepNext/>
        <w:shd w:val="clear" w:color="auto" w:fill="auto"/>
        <w:spacing w:line="360" w:lineRule="auto"/>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rsidP="00D46495">
      <w:pPr>
        <w:pStyle w:val="28"/>
        <w:keepNext/>
        <w:shd w:val="clear" w:color="auto" w:fill="auto"/>
        <w:spacing w:line="360" w:lineRule="auto"/>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D46495">
      <w:pPr>
        <w:pStyle w:val="28"/>
        <w:keepNext/>
        <w:shd w:val="clear" w:color="auto" w:fill="auto"/>
        <w:tabs>
          <w:tab w:val="left" w:pos="1824"/>
        </w:tabs>
        <w:spacing w:line="360" w:lineRule="auto"/>
        <w:jc w:val="both"/>
      </w:pPr>
      <w:r>
        <w:t>Перевод как особый вид речевой деятельности.</w:t>
      </w:r>
    </w:p>
    <w:p w:rsidR="00BA3FD6" w:rsidRDefault="00F70A16" w:rsidP="00D46495">
      <w:pPr>
        <w:pStyle w:val="28"/>
        <w:keepNext/>
        <w:shd w:val="clear" w:color="auto" w:fill="auto"/>
        <w:spacing w:line="360" w:lineRule="auto"/>
        <w:jc w:val="both"/>
      </w:pPr>
      <w:r>
        <w:t>Предпереводческий анализ текста, выявление возможных переводческих трудностей и пути их преодоления.</w:t>
      </w:r>
    </w:p>
    <w:p w:rsidR="00BA3FD6" w:rsidRDefault="00F70A16" w:rsidP="00D46495">
      <w:pPr>
        <w:pStyle w:val="28"/>
        <w:keepNext/>
        <w:shd w:val="clear" w:color="auto" w:fill="auto"/>
        <w:spacing w:line="360" w:lineRule="auto"/>
        <w:jc w:val="both"/>
      </w:pPr>
      <w:r>
        <w:t>Сопоставительный анализ оригинала и перевода и объективная оценка качества перевода</w:t>
      </w:r>
    </w:p>
    <w:p w:rsidR="00BA3FD6" w:rsidRDefault="00F70A16" w:rsidP="00D46495">
      <w:pPr>
        <w:pStyle w:val="28"/>
        <w:keepNext/>
        <w:shd w:val="clear" w:color="auto" w:fill="auto"/>
        <w:spacing w:line="360" w:lineRule="auto"/>
        <w:jc w:val="both"/>
      </w:pPr>
      <w:r>
        <w:lastRenderedPageBreak/>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588"/>
        </w:tabs>
        <w:spacing w:line="360" w:lineRule="auto"/>
        <w:jc w:val="both"/>
      </w:pPr>
      <w:r>
        <w:t>Языковые знания и навыки.</w:t>
      </w:r>
    </w:p>
    <w:p w:rsidR="00BA3FD6" w:rsidRDefault="00F70A16" w:rsidP="00D46495">
      <w:pPr>
        <w:pStyle w:val="28"/>
        <w:keepNext/>
        <w:shd w:val="clear" w:color="auto" w:fill="auto"/>
        <w:tabs>
          <w:tab w:val="left" w:pos="1789"/>
        </w:tabs>
        <w:spacing w:line="360" w:lineRule="auto"/>
        <w:jc w:val="both"/>
      </w:pPr>
      <w:r>
        <w:t>Фонетическая сторона речи.</w:t>
      </w:r>
    </w:p>
    <w:p w:rsidR="00BA3FD6" w:rsidRDefault="00F70A16" w:rsidP="00D46495">
      <w:pPr>
        <w:pStyle w:val="28"/>
        <w:keepNext/>
        <w:shd w:val="clear" w:color="auto" w:fill="auto"/>
        <w:spacing w:line="360" w:lineRule="auto"/>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rsidP="00D46495">
      <w:pPr>
        <w:pStyle w:val="28"/>
        <w:keepNext/>
        <w:shd w:val="clear" w:color="auto" w:fill="auto"/>
        <w:spacing w:line="360" w:lineRule="auto"/>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BA3FD6" w:rsidRDefault="00F70A16" w:rsidP="00D46495">
      <w:pPr>
        <w:pStyle w:val="28"/>
        <w:keepNext/>
        <w:shd w:val="clear" w:color="auto" w:fill="auto"/>
        <w:spacing w:line="360" w:lineRule="auto"/>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BA3FD6" w:rsidRDefault="00F70A16" w:rsidP="00D46495">
      <w:pPr>
        <w:pStyle w:val="28"/>
        <w:keepNext/>
        <w:shd w:val="clear" w:color="auto" w:fill="auto"/>
        <w:tabs>
          <w:tab w:val="left" w:pos="1789"/>
        </w:tabs>
        <w:spacing w:line="360" w:lineRule="auto"/>
        <w:jc w:val="both"/>
      </w:pPr>
      <w:r>
        <w:t>Орфография и пунктуация.</w:t>
      </w:r>
    </w:p>
    <w:p w:rsidR="00BA3FD6" w:rsidRDefault="00F70A16" w:rsidP="00D46495">
      <w:pPr>
        <w:pStyle w:val="28"/>
        <w:keepNext/>
        <w:shd w:val="clear" w:color="auto" w:fill="auto"/>
        <w:spacing w:line="360" w:lineRule="auto"/>
        <w:jc w:val="both"/>
      </w:pPr>
      <w:r>
        <w:t>Правильное написание изученных слов.</w:t>
      </w:r>
    </w:p>
    <w:p w:rsidR="00BA3FD6" w:rsidRDefault="00F70A16" w:rsidP="00D46495">
      <w:pPr>
        <w:pStyle w:val="28"/>
        <w:keepNext/>
        <w:shd w:val="clear" w:color="auto" w:fill="auto"/>
        <w:spacing w:line="360" w:lineRule="auto"/>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rsidP="00D46495">
      <w:pPr>
        <w:pStyle w:val="28"/>
        <w:keepNext/>
        <w:shd w:val="clear" w:color="auto" w:fill="auto"/>
        <w:spacing w:line="360" w:lineRule="auto"/>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rsidP="00D46495">
      <w:pPr>
        <w:pStyle w:val="28"/>
        <w:keepNext/>
        <w:shd w:val="clear" w:color="auto" w:fill="auto"/>
        <w:spacing w:line="360" w:lineRule="auto"/>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D46495">
      <w:pPr>
        <w:pStyle w:val="28"/>
        <w:keepNext/>
        <w:shd w:val="clear" w:color="auto" w:fill="auto"/>
        <w:spacing w:line="360" w:lineRule="auto"/>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rsidP="00D46495">
      <w:pPr>
        <w:pStyle w:val="28"/>
        <w:keepNext/>
        <w:shd w:val="clear" w:color="auto" w:fill="auto"/>
        <w:tabs>
          <w:tab w:val="left" w:pos="1827"/>
        </w:tabs>
        <w:spacing w:line="360" w:lineRule="auto"/>
        <w:jc w:val="both"/>
      </w:pPr>
      <w:r>
        <w:t>Лексическая сторона речи.</w:t>
      </w:r>
    </w:p>
    <w:p w:rsidR="00BA3FD6" w:rsidRDefault="00F70A16" w:rsidP="00D46495">
      <w:pPr>
        <w:pStyle w:val="28"/>
        <w:keepNext/>
        <w:shd w:val="clear" w:color="auto" w:fill="auto"/>
        <w:spacing w:line="360" w:lineRule="auto"/>
        <w:jc w:val="both"/>
      </w:pPr>
      <w:r>
        <w:t xml:space="preserve">Распознавание и употребление в устной и письменной речи лексических единиц (слов, в том </w:t>
      </w:r>
      <w:r>
        <w:lastRenderedPageBreak/>
        <w:t>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rsidP="00D46495">
      <w:pPr>
        <w:pStyle w:val="28"/>
        <w:keepNext/>
        <w:shd w:val="clear" w:color="auto" w:fill="auto"/>
        <w:spacing w:line="360" w:lineRule="auto"/>
        <w:jc w:val="both"/>
      </w:pPr>
      <w:r>
        <w:t>Основные способы словообразования:</w:t>
      </w:r>
    </w:p>
    <w:p w:rsidR="00BA3FD6" w:rsidRDefault="00F70A16" w:rsidP="00D46495">
      <w:pPr>
        <w:pStyle w:val="28"/>
        <w:keepNext/>
        <w:shd w:val="clear" w:color="auto" w:fill="auto"/>
        <w:spacing w:line="360" w:lineRule="auto"/>
        <w:jc w:val="both"/>
      </w:pPr>
      <w:r>
        <w:t>аффиксация: образование</w:t>
      </w:r>
    </w:p>
    <w:p w:rsidR="00BA3FD6" w:rsidRDefault="00F70A16" w:rsidP="00D46495">
      <w:pPr>
        <w:pStyle w:val="28"/>
        <w:keepNext/>
        <w:shd w:val="clear" w:color="auto" w:fill="auto"/>
        <w:spacing w:line="360" w:lineRule="auto"/>
        <w:jc w:val="both"/>
      </w:pPr>
      <w:r>
        <w:t xml:space="preserve">имён существительных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xml:space="preserve">, -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 -</w:t>
      </w:r>
      <w:r>
        <w:rPr>
          <w:lang w:val="en-US" w:eastAsia="en-US" w:bidi="en-US"/>
        </w:rPr>
        <w:t>nis</w:t>
      </w:r>
      <w:r w:rsidRPr="00D877A9">
        <w:rPr>
          <w:lang w:eastAsia="en-US" w:bidi="en-US"/>
        </w:rPr>
        <w:t>, -</w:t>
      </w:r>
      <w:r>
        <w:rPr>
          <w:lang w:val="en-US" w:eastAsia="en-US" w:bidi="en-US"/>
        </w:rPr>
        <w:t>turn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прилагательных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w:t>
      </w:r>
      <w:r>
        <w:rPr>
          <w:lang w:val="en-US" w:eastAsia="en-US" w:bidi="en-US"/>
        </w:rPr>
        <w:t>bar</w:t>
      </w:r>
      <w:r w:rsidRPr="00D877A9">
        <w:rPr>
          <w:lang w:eastAsia="en-US" w:bidi="en-US"/>
        </w:rPr>
        <w:t>, -</w:t>
      </w:r>
      <w:r>
        <w:rPr>
          <w:lang w:val="en-US" w:eastAsia="en-US" w:bidi="en-US"/>
        </w:rPr>
        <w:t>er</w:t>
      </w:r>
      <w:r w:rsidRPr="00D877A9">
        <w:rPr>
          <w:lang w:eastAsia="en-US" w:bidi="en-US"/>
        </w:rPr>
        <w:t>, -</w:t>
      </w:r>
    </w:p>
    <w:p w:rsidR="00BA3FD6" w:rsidRDefault="00F70A16" w:rsidP="00D46495">
      <w:pPr>
        <w:pStyle w:val="28"/>
        <w:keepNext/>
        <w:shd w:val="clear" w:color="auto" w:fill="auto"/>
        <w:spacing w:line="360" w:lineRule="auto"/>
        <w:jc w:val="both"/>
      </w:pPr>
      <w:r>
        <w:rPr>
          <w:lang w:val="en-US" w:eastAsia="en-US" w:bidi="en-US"/>
        </w:rPr>
        <w:t>sam</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имён прилагательных, наречий при помощи отрицательного префикса </w:t>
      </w:r>
      <w:r>
        <w:rPr>
          <w:lang w:val="en-US" w:eastAsia="en-US" w:bidi="en-US"/>
        </w:rPr>
        <w:t>un</w:t>
      </w:r>
      <w:r w:rsidRPr="00D877A9">
        <w:rPr>
          <w:lang w:eastAsia="en-US" w:bidi="en-US"/>
        </w:rPr>
        <w:t>- (</w:t>
      </w:r>
      <w:r>
        <w:rPr>
          <w:lang w:val="en-US" w:eastAsia="en-US" w:bidi="en-US"/>
        </w:rPr>
        <w:t>ungliicklich</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Ungliick</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глаголов при помощи суффикса </w:t>
      </w:r>
      <w:r w:rsidRPr="00D877A9">
        <w:rPr>
          <w:lang w:eastAsia="en-US" w:bidi="en-US"/>
        </w:rPr>
        <w:t>-</w:t>
      </w:r>
      <w:r>
        <w:rPr>
          <w:lang w:val="en-US" w:eastAsia="en-US" w:bidi="en-US"/>
        </w:rPr>
        <w:t>ier</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числительных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w:t>
      </w:r>
    </w:p>
    <w:p w:rsidR="00BA3FD6" w:rsidRDefault="00F70A16" w:rsidP="00D46495">
      <w:pPr>
        <w:pStyle w:val="28"/>
        <w:keepNext/>
        <w:shd w:val="clear" w:color="auto" w:fill="auto"/>
        <w:spacing w:line="360" w:lineRule="auto"/>
        <w:jc w:val="both"/>
      </w:pPr>
      <w:r>
        <w:t>словосложение: образование</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сложных существительных путём соединения основы глагола и основы</w:t>
      </w:r>
      <w:r w:rsidR="00826147">
        <w:t xml:space="preserve"> </w:t>
      </w:r>
      <w:r>
        <w:t xml:space="preserve">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существительных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сложных прилагательных путём соединения основ прилагательных </w:t>
      </w: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конверсия: образование</w:t>
      </w:r>
    </w:p>
    <w:p w:rsidR="00BA3FD6" w:rsidRDefault="00F70A16" w:rsidP="00D46495">
      <w:pPr>
        <w:pStyle w:val="28"/>
        <w:keepNext/>
        <w:shd w:val="clear" w:color="auto" w:fill="auto"/>
        <w:spacing w:line="360" w:lineRule="auto"/>
        <w:jc w:val="both"/>
      </w:pPr>
      <w:r>
        <w:t xml:space="preserve">имён существительных от неопределённой формы глагола </w:t>
      </w:r>
      <w:r w:rsidRPr="00D877A9">
        <w:rPr>
          <w:lang w:eastAsia="en-US" w:bidi="en-US"/>
        </w:rPr>
        <w:t>(</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прилагательных и причастий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Verwandte</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Grim</w:t>
      </w:r>
      <w:r w:rsidRPr="00D877A9">
        <w:rPr>
          <w:lang w:eastAsia="en-US" w:bidi="en-US"/>
        </w:rPr>
        <w:t>).</w:t>
      </w:r>
    </w:p>
    <w:p w:rsidR="00BA3FD6" w:rsidRDefault="00F70A16" w:rsidP="00D46495">
      <w:pPr>
        <w:pStyle w:val="28"/>
        <w:keepNext/>
        <w:shd w:val="clear" w:color="auto" w:fill="auto"/>
        <w:spacing w:line="360" w:lineRule="auto"/>
        <w:jc w:val="both"/>
      </w:pPr>
      <w:r>
        <w:t xml:space="preserve">Многозначные лексические единицы. Синонимы. Антонимы. Омонимы. Интернациональные слова. Сокращения и аббревиатуры. Идиомы. Пословицы. Элементы </w:t>
      </w:r>
      <w:r>
        <w:lastRenderedPageBreak/>
        <w:t>деловой лексики.</w:t>
      </w:r>
    </w:p>
    <w:p w:rsidR="00BA3FD6" w:rsidRDefault="00F70A16" w:rsidP="00D46495">
      <w:pPr>
        <w:pStyle w:val="28"/>
        <w:keepNext/>
        <w:shd w:val="clear" w:color="auto" w:fill="auto"/>
        <w:spacing w:line="360" w:lineRule="auto"/>
        <w:jc w:val="both"/>
      </w:pPr>
      <w:r>
        <w:t>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27"/>
        </w:tabs>
        <w:spacing w:line="360" w:lineRule="auto"/>
        <w:jc w:val="both"/>
      </w:pPr>
      <w:r>
        <w:t>Грамматическая сторона речи.</w:t>
      </w:r>
    </w:p>
    <w:p w:rsidR="00BA3FD6" w:rsidRDefault="00F70A16" w:rsidP="00D46495">
      <w:pPr>
        <w:pStyle w:val="28"/>
        <w:keepNext/>
        <w:shd w:val="clear" w:color="auto" w:fill="auto"/>
        <w:spacing w:line="360" w:lineRule="auto"/>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rsidP="00D46495">
      <w:pPr>
        <w:pStyle w:val="28"/>
        <w:keepNext/>
        <w:shd w:val="clear" w:color="auto" w:fill="auto"/>
        <w:spacing w:line="360" w:lineRule="auto"/>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D877A9" w:rsidRDefault="00F70A16" w:rsidP="00D46495">
      <w:pPr>
        <w:pStyle w:val="28"/>
        <w:keepNext/>
        <w:shd w:val="clear" w:color="auto" w:fill="auto"/>
        <w:spacing w:line="360" w:lineRule="auto"/>
        <w:jc w:val="both"/>
        <w:rPr>
          <w:lang w:val="en-US"/>
        </w:rPr>
      </w:pPr>
      <w:r>
        <w:t xml:space="preserve">Предложения с безличным местоимением </w:t>
      </w:r>
      <w:r>
        <w:rPr>
          <w:lang w:val="en-US" w:eastAsia="en-US" w:bidi="en-US"/>
        </w:rPr>
        <w:t>es</w:t>
      </w:r>
      <w:r w:rsidRPr="00D877A9">
        <w:rPr>
          <w:lang w:eastAsia="en-US" w:bidi="en-US"/>
        </w:rPr>
        <w:t xml:space="preserve"> (</w:t>
      </w:r>
      <w:r>
        <w:rPr>
          <w:lang w:val="en-US" w:eastAsia="en-US" w:bidi="en-US"/>
        </w:rPr>
        <w:t>Es</w:t>
      </w:r>
      <w:r w:rsidRPr="00D877A9">
        <w:rPr>
          <w:lang w:eastAsia="en-US" w:bidi="en-US"/>
        </w:rPr>
        <w:t xml:space="preserve"> </w:t>
      </w:r>
      <w:r>
        <w:rPr>
          <w:lang w:val="en-US" w:eastAsia="en-US" w:bidi="en-US"/>
        </w:rPr>
        <w:t>ist</w:t>
      </w:r>
      <w:r w:rsidRPr="00D877A9">
        <w:rPr>
          <w:lang w:eastAsia="en-US" w:bidi="en-US"/>
        </w:rPr>
        <w:t xml:space="preserve"> </w:t>
      </w:r>
      <w:r>
        <w:t xml:space="preserve">4 </w:t>
      </w:r>
      <w:r>
        <w:rPr>
          <w:lang w:val="en-US" w:eastAsia="en-US" w:bidi="en-US"/>
        </w:rPr>
        <w:t>Uhr</w:t>
      </w:r>
      <w:r w:rsidRPr="00D877A9">
        <w:rPr>
          <w:lang w:eastAsia="en-US" w:bidi="en-US"/>
        </w:rPr>
        <w:t xml:space="preserve">. </w:t>
      </w:r>
      <w:r>
        <w:rPr>
          <w:lang w:val="en-US" w:eastAsia="en-US" w:bidi="en-US"/>
        </w:rPr>
        <w:t>Es regnet. Es ist interessant.).</w:t>
      </w:r>
    </w:p>
    <w:p w:rsidR="00BA3FD6" w:rsidRPr="00D877A9" w:rsidRDefault="00F70A16" w:rsidP="00D46495">
      <w:pPr>
        <w:pStyle w:val="28"/>
        <w:keepNext/>
        <w:shd w:val="clear" w:color="auto" w:fill="auto"/>
        <w:spacing w:line="360" w:lineRule="auto"/>
        <w:jc w:val="both"/>
        <w:rPr>
          <w:lang w:val="en-US"/>
        </w:rPr>
      </w:pPr>
      <w:r>
        <w:t>Предложения</w:t>
      </w:r>
      <w:r w:rsidRPr="00D877A9">
        <w:rPr>
          <w:lang w:val="en-US"/>
        </w:rPr>
        <w:t xml:space="preserve"> </w:t>
      </w:r>
      <w:r>
        <w:t>с</w:t>
      </w:r>
      <w:r w:rsidRPr="00D877A9">
        <w:rPr>
          <w:lang w:val="en-US"/>
        </w:rPr>
        <w:t xml:space="preserve"> </w:t>
      </w:r>
      <w:r>
        <w:t>конструкцией</w:t>
      </w:r>
      <w:r w:rsidRPr="00D877A9">
        <w:rPr>
          <w:lang w:val="en-US"/>
        </w:rPr>
        <w:t xml:space="preserve"> </w:t>
      </w:r>
      <w:r>
        <w:rPr>
          <w:lang w:val="en-US" w:eastAsia="en-US" w:bidi="en-US"/>
        </w:rPr>
        <w:t>es gibt (Es gibt einen Park neben der Schule.).</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шп </w:t>
      </w:r>
      <w:r>
        <w:rPr>
          <w:rStyle w:val="211pt1pt2"/>
        </w:rPr>
        <w:t xml:space="preserve">... </w:t>
      </w:r>
      <w:r>
        <w:rPr>
          <w:rStyle w:val="211pt1pt2"/>
          <w:lang w:val="en-US" w:eastAsia="en-US" w:bidi="en-US"/>
        </w:rPr>
        <w:t>zu</w:t>
      </w:r>
      <w:r w:rsidRPr="00D877A9">
        <w:rPr>
          <w:rStyle w:val="211pt1pt2"/>
          <w:lang w:eastAsia="en-US" w:bidi="en-US"/>
        </w:rPr>
        <w:t>,</w:t>
      </w:r>
      <w:r w:rsidRPr="00D877A9">
        <w:rPr>
          <w:lang w:eastAsia="en-US" w:bidi="en-US"/>
        </w:rPr>
        <w:t xml:space="preserve"> (</w:t>
      </w:r>
      <w:r>
        <w:rPr>
          <w:lang w:val="en-US" w:eastAsia="en-US" w:bidi="en-US"/>
        </w:rPr>
        <w:t>an</w:t>
      </w:r>
      <w:r w:rsidRPr="00D877A9">
        <w:rPr>
          <w:lang w:eastAsia="en-US" w:bidi="en-US"/>
        </w:rPr>
        <w:t>)</w:t>
      </w:r>
      <w:r>
        <w:rPr>
          <w:lang w:val="en-US" w:eastAsia="en-US" w:bidi="en-US"/>
        </w:rPr>
        <w:t>statt</w:t>
      </w:r>
      <w:r>
        <w:t xml:space="preserve">...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требующими употребления после себя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derm</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 xml:space="preserve">, </w:t>
      </w:r>
      <w:r>
        <w:rPr>
          <w:lang w:val="en-US" w:eastAsia="en-US" w:bidi="en-US"/>
        </w:rPr>
        <w:t>deswegen</w:t>
      </w:r>
      <w:r w:rsidRPr="00D877A9">
        <w:rPr>
          <w:lang w:eastAsia="en-US" w:bidi="en-US"/>
        </w:rPr>
        <w:t xml:space="preserve">, </w:t>
      </w:r>
      <w:r>
        <w:t xml:space="preserve">двойными союзами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t>weder</w:t>
      </w:r>
      <w:r w:rsidRPr="00D877A9">
        <w:rPr>
          <w:lang w:eastAsia="en-US" w:bidi="en-US"/>
        </w:rPr>
        <w:t xml:space="preserve"> ... </w:t>
      </w:r>
      <w:r>
        <w:rPr>
          <w:lang w:val="en-US" w:eastAsia="en-US" w:bidi="en-US"/>
        </w:rPr>
        <w:t>noch</w:t>
      </w:r>
      <w:r w:rsidRPr="00D877A9">
        <w:rPr>
          <w:lang w:eastAsia="en-US" w:bidi="en-US"/>
        </w:rPr>
        <w:t xml:space="preserve">, </w:t>
      </w:r>
      <w:r>
        <w:rPr>
          <w:lang w:val="en-US" w:eastAsia="en-US" w:bidi="en-US"/>
        </w:rPr>
        <w:t>sowohl</w:t>
      </w:r>
      <w:r w:rsidRPr="00D877A9">
        <w:rPr>
          <w:lang w:eastAsia="en-US" w:bidi="en-US"/>
        </w:rPr>
        <w:t xml:space="preserve"> ... </w:t>
      </w:r>
      <w:r>
        <w:rPr>
          <w:lang w:val="en-US" w:eastAsia="en-US" w:bidi="en-US"/>
        </w:rPr>
        <w:t>als</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t>entweder</w:t>
      </w:r>
      <w:r w:rsidRPr="00D877A9">
        <w:rPr>
          <w:lang w:eastAsia="en-US" w:bidi="en-US"/>
        </w:rPr>
        <w:t xml:space="preserve"> ... </w:t>
      </w:r>
      <w:r>
        <w:rPr>
          <w:lang w:val="en-US" w:eastAsia="en-US" w:bidi="en-US"/>
        </w:rPr>
        <w:t>oder</w:t>
      </w:r>
      <w:r w:rsidRPr="00D877A9">
        <w:rPr>
          <w:lang w:eastAsia="en-US" w:bidi="en-US"/>
        </w:rPr>
        <w:t xml:space="preserve">, </w:t>
      </w:r>
      <w:r>
        <w:rPr>
          <w:lang w:val="en-US" w:eastAsia="en-US" w:bidi="en-US"/>
        </w:rPr>
        <w:t>bald</w:t>
      </w:r>
      <w:r w:rsidRPr="00D877A9">
        <w:rPr>
          <w:lang w:eastAsia="en-US" w:bidi="en-US"/>
        </w:rPr>
        <w:t xml:space="preserve"> ... </w:t>
      </w:r>
      <w:r>
        <w:rPr>
          <w:lang w:val="en-US" w:eastAsia="en-US" w:bidi="en-US"/>
        </w:rPr>
        <w:t>bald</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w:t>
      </w:r>
    </w:p>
    <w:p w:rsidR="00BA3FD6" w:rsidRDefault="00F70A16" w:rsidP="00D46495">
      <w:pPr>
        <w:pStyle w:val="28"/>
        <w:keepNext/>
        <w:shd w:val="clear" w:color="auto" w:fill="auto"/>
        <w:spacing w:line="360" w:lineRule="auto"/>
        <w:jc w:val="both"/>
      </w:pPr>
      <w:r>
        <w:t xml:space="preserve">условия - с союзом </w:t>
      </w:r>
      <w:r>
        <w:rPr>
          <w:lang w:val="en-US" w:eastAsia="en-US" w:bidi="en-US"/>
        </w:rPr>
        <w:t>wenn</w:t>
      </w:r>
      <w:r w:rsidRPr="00D877A9">
        <w:rPr>
          <w:lang w:eastAsia="en-US" w:bidi="en-US"/>
        </w:rPr>
        <w:t xml:space="preserve">; </w:t>
      </w:r>
      <w:r>
        <w:t xml:space="preserve">времени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rPr>
          <w:lang w:val="en-US" w:eastAsia="en-US" w:bidi="en-US"/>
        </w:rPr>
        <w:t>seit</w:t>
      </w:r>
      <w:r w:rsidRPr="00D877A9">
        <w:rPr>
          <w:lang w:eastAsia="en-US" w:bidi="en-US"/>
        </w:rPr>
        <w:t>(</w:t>
      </w:r>
      <w:r>
        <w:rPr>
          <w:lang w:val="en-US" w:eastAsia="en-US" w:bidi="en-US"/>
        </w:rPr>
        <w:t>dem</w:t>
      </w:r>
      <w:r w:rsidRPr="00D877A9">
        <w:rPr>
          <w:lang w:eastAsia="en-US" w:bidi="en-US"/>
        </w:rPr>
        <w:t xml:space="preserve">), </w:t>
      </w:r>
      <w:r>
        <w:rPr>
          <w:lang w:val="en-US" w:eastAsia="en-US" w:bidi="en-US"/>
        </w:rPr>
        <w:t>bis</w:t>
      </w:r>
      <w:r w:rsidRPr="00D877A9">
        <w:rPr>
          <w:lang w:eastAsia="en-US" w:bidi="en-US"/>
        </w:rPr>
        <w:t xml:space="preserve">, </w:t>
      </w:r>
      <w:r>
        <w:rPr>
          <w:lang w:val="en-US" w:eastAsia="en-US" w:bidi="en-US"/>
        </w:rPr>
        <w:t>bevor</w:t>
      </w:r>
      <w:r w:rsidRPr="00D877A9">
        <w:rPr>
          <w:lang w:eastAsia="en-US" w:bidi="en-US"/>
        </w:rPr>
        <w:t xml:space="preserve">; </w:t>
      </w:r>
      <w:r>
        <w:t xml:space="preserve">цели </w:t>
      </w:r>
      <w:r w:rsidRPr="00D877A9">
        <w:rPr>
          <w:lang w:eastAsia="en-US" w:bidi="en-US"/>
        </w:rPr>
        <w:t xml:space="preserve">- </w:t>
      </w:r>
      <w:r>
        <w:t xml:space="preserve">с союзом </w:t>
      </w:r>
      <w:r>
        <w:rPr>
          <w:lang w:val="en-US" w:eastAsia="en-US" w:bidi="en-US"/>
        </w:rPr>
        <w:t>damit</w:t>
      </w:r>
      <w:r w:rsidRPr="00D877A9">
        <w:rPr>
          <w:lang w:eastAsia="en-US" w:bidi="en-US"/>
        </w:rPr>
        <w:t>;</w:t>
      </w:r>
    </w:p>
    <w:p w:rsidR="00BA3FD6" w:rsidRDefault="00F70A16" w:rsidP="00D46495">
      <w:pPr>
        <w:pStyle w:val="28"/>
        <w:keepNext/>
        <w:shd w:val="clear" w:color="auto" w:fill="auto"/>
        <w:spacing w:line="360" w:lineRule="auto"/>
        <w:jc w:val="both"/>
      </w:pP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w:t>
      </w:r>
    </w:p>
    <w:p w:rsidR="00BA3FD6" w:rsidRDefault="00F70A16" w:rsidP="00D46495">
      <w:pPr>
        <w:pStyle w:val="28"/>
        <w:keepNext/>
        <w:shd w:val="clear" w:color="auto" w:fill="auto"/>
        <w:spacing w:line="360" w:lineRule="auto"/>
        <w:jc w:val="both"/>
      </w:pPr>
      <w:r>
        <w:t xml:space="preserve">уступки </w:t>
      </w:r>
      <w:r w:rsidRPr="00D877A9">
        <w:rPr>
          <w:lang w:eastAsia="en-US" w:bidi="en-US"/>
        </w:rPr>
        <w:t xml:space="preserve">- </w:t>
      </w:r>
      <w:r>
        <w:t xml:space="preserve">с союзом </w:t>
      </w:r>
      <w:r>
        <w:rPr>
          <w:lang w:val="en-US" w:eastAsia="en-US" w:bidi="en-US"/>
        </w:rPr>
        <w:t>obwohl</w:t>
      </w:r>
      <w:r w:rsidRPr="00D877A9">
        <w:rPr>
          <w:lang w:eastAsia="en-US" w:bidi="en-US"/>
        </w:rPr>
        <w:t>;</w:t>
      </w:r>
    </w:p>
    <w:p w:rsidR="00BA3FD6" w:rsidRDefault="00F70A16" w:rsidP="00D46495">
      <w:pPr>
        <w:pStyle w:val="28"/>
        <w:keepNext/>
        <w:shd w:val="clear" w:color="auto" w:fill="auto"/>
        <w:spacing w:line="360" w:lineRule="auto"/>
        <w:jc w:val="both"/>
      </w:pPr>
      <w:r>
        <w:t xml:space="preserve">сравнительные </w:t>
      </w:r>
      <w:r w:rsidRPr="00D877A9">
        <w:rPr>
          <w:lang w:eastAsia="en-US" w:bidi="en-US"/>
        </w:rPr>
        <w:t xml:space="preserve">- </w:t>
      </w:r>
      <w:r>
        <w:t xml:space="preserve">с союзами </w:t>
      </w:r>
      <w:r>
        <w:rPr>
          <w:lang w:val="en-US" w:eastAsia="en-US" w:bidi="en-US"/>
        </w:rPr>
        <w:t>je</w:t>
      </w:r>
      <w:r w:rsidRPr="00D877A9">
        <w:rPr>
          <w:lang w:eastAsia="en-US" w:bidi="en-US"/>
        </w:rPr>
        <w:t xml:space="preserve"> ... </w:t>
      </w:r>
      <w:r>
        <w:rPr>
          <w:lang w:val="en-US" w:eastAsia="en-US" w:bidi="en-US"/>
        </w:rPr>
        <w:t>desto</w:t>
      </w:r>
      <w:r w:rsidRPr="00D877A9">
        <w:rPr>
          <w:lang w:eastAsia="en-US" w:bidi="en-US"/>
        </w:rPr>
        <w:t>;</w:t>
      </w:r>
    </w:p>
    <w:p w:rsidR="00BA3FD6" w:rsidRDefault="00F70A16" w:rsidP="00D46495">
      <w:pPr>
        <w:pStyle w:val="28"/>
        <w:keepNext/>
        <w:shd w:val="clear" w:color="auto" w:fill="auto"/>
        <w:spacing w:line="360" w:lineRule="auto"/>
        <w:jc w:val="both"/>
      </w:pPr>
      <w:r>
        <w:t xml:space="preserve">модальные </w:t>
      </w:r>
      <w:r w:rsidRPr="00D877A9">
        <w:rPr>
          <w:lang w:eastAsia="en-US" w:bidi="en-US"/>
        </w:rPr>
        <w:t xml:space="preserve">- </w:t>
      </w:r>
      <w:r>
        <w:t xml:space="preserve">с союзом </w:t>
      </w:r>
      <w:r>
        <w:rPr>
          <w:lang w:val="en-US" w:eastAsia="en-US" w:bidi="en-US"/>
        </w:rPr>
        <w:t>indem</w:t>
      </w:r>
      <w:r w:rsidRPr="00D877A9">
        <w:rPr>
          <w:lang w:eastAsia="en-US" w:bidi="en-US"/>
        </w:rPr>
        <w:t xml:space="preserve">; </w:t>
      </w:r>
      <w:r>
        <w:t xml:space="preserve">следствия </w:t>
      </w:r>
      <w:r w:rsidRPr="00D877A9">
        <w:rPr>
          <w:lang w:eastAsia="en-US" w:bidi="en-US"/>
        </w:rPr>
        <w:t xml:space="preserve">- </w:t>
      </w:r>
      <w:r>
        <w:t xml:space="preserve">с союзом </w:t>
      </w:r>
      <w:r>
        <w:rPr>
          <w:lang w:val="en-US" w:eastAsia="en-US" w:bidi="en-US"/>
        </w:rPr>
        <w:t>sodass</w:t>
      </w:r>
      <w:r w:rsidRPr="00D877A9">
        <w:rPr>
          <w:lang w:eastAsia="en-US" w:bidi="en-US"/>
        </w:rPr>
        <w:t xml:space="preserve"> (</w:t>
      </w:r>
      <w:r>
        <w:rPr>
          <w:lang w:val="en-US" w:eastAsia="en-US" w:bidi="en-US"/>
        </w:rPr>
        <w:t>so</w:t>
      </w:r>
      <w:r w:rsidRPr="00D877A9">
        <w:rPr>
          <w:lang w:eastAsia="en-US" w:bidi="en-US"/>
        </w:rPr>
        <w:t xml:space="preserve"> ... </w:t>
      </w:r>
      <w:r>
        <w:rPr>
          <w:lang w:val="en-US" w:eastAsia="en-US" w:bidi="en-US"/>
        </w:rPr>
        <w:t>dass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Сложноподчинённые придаточные предложения с использованием местоименных наречий </w:t>
      </w:r>
      <w:r>
        <w:rPr>
          <w:lang w:val="en-US" w:eastAsia="en-US" w:bidi="en-US"/>
        </w:rPr>
        <w:t>woruber</w:t>
      </w:r>
      <w:r w:rsidRPr="00D877A9">
        <w:rPr>
          <w:lang w:eastAsia="en-US" w:bidi="en-US"/>
        </w:rPr>
        <w:t xml:space="preserve">, </w:t>
      </w:r>
      <w:r>
        <w:rPr>
          <w:lang w:val="en-US" w:eastAsia="en-US" w:bidi="en-US"/>
        </w:rPr>
        <w:t>wofur</w:t>
      </w:r>
      <w:r w:rsidRPr="00D877A9">
        <w:rPr>
          <w:lang w:eastAsia="en-US" w:bidi="en-US"/>
        </w:rPr>
        <w:t xml:space="preserve">, </w:t>
      </w:r>
      <w:r>
        <w:rPr>
          <w:lang w:val="en-US" w:eastAsia="en-US" w:bidi="en-US"/>
        </w:rPr>
        <w:t>woran</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rPr>
          <w:lang w:val="en-US" w:eastAsia="en-US" w:bidi="en-US"/>
        </w:rPr>
        <w:t>schliefilich</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lastRenderedPageBreak/>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Побудительные предложения в утвердительной </w:t>
      </w:r>
      <w:r w:rsidRPr="00D877A9">
        <w:rPr>
          <w:lang w:eastAsia="en-US" w:bidi="en-US"/>
        </w:rPr>
        <w:t>(</w:t>
      </w:r>
      <w:r>
        <w:rPr>
          <w:lang w:val="en-US" w:eastAsia="en-US" w:bidi="en-US"/>
        </w:rPr>
        <w:t>Gib</w:t>
      </w:r>
      <w:r w:rsidRPr="00D877A9">
        <w:rPr>
          <w:lang w:eastAsia="en-US" w:bidi="en-US"/>
        </w:rPr>
        <w:t xml:space="preserve"> </w:t>
      </w:r>
      <w:r>
        <w:rPr>
          <w:lang w:val="en-US" w:eastAsia="en-US" w:bidi="en-US"/>
        </w:rPr>
        <w:t>mil</w:t>
      </w:r>
      <w:r w:rsidRPr="00D877A9">
        <w:rPr>
          <w:lang w:eastAsia="en-US" w:bidi="en-US"/>
        </w:rPr>
        <w:t xml:space="preserve">* </w:t>
      </w:r>
      <w:r>
        <w:rPr>
          <w:lang w:val="en-US" w:eastAsia="en-US" w:bidi="en-US"/>
        </w:rPr>
        <w:t>bitte</w:t>
      </w:r>
      <w:r w:rsidRPr="00D877A9">
        <w:rPr>
          <w:lang w:eastAsia="en-US" w:bidi="en-US"/>
        </w:rPr>
        <w:t xml:space="preserve"> </w:t>
      </w:r>
      <w:r>
        <w:rPr>
          <w:lang w:val="en-US" w:eastAsia="en-US" w:bidi="en-US"/>
        </w:rPr>
        <w:t>eine</w:t>
      </w:r>
      <w:r w:rsidRPr="00D877A9">
        <w:rPr>
          <w:lang w:eastAsia="en-US" w:bidi="en-US"/>
        </w:rPr>
        <w:t xml:space="preserve"> </w:t>
      </w:r>
      <w:r>
        <w:rPr>
          <w:lang w:val="en-US" w:eastAsia="en-US" w:bidi="en-US"/>
        </w:rPr>
        <w:t>Tasse</w:t>
      </w:r>
      <w:r w:rsidRPr="00D877A9">
        <w:rPr>
          <w:lang w:eastAsia="en-US" w:bidi="en-US"/>
        </w:rPr>
        <w:t xml:space="preserve"> </w:t>
      </w:r>
      <w:r>
        <w:rPr>
          <w:lang w:val="en-US" w:eastAsia="en-US" w:bidi="en-US"/>
        </w:rPr>
        <w:t>Kaffee</w:t>
      </w:r>
      <w:r w:rsidRPr="00D877A9">
        <w:rPr>
          <w:lang w:eastAsia="en-US" w:bidi="en-US"/>
        </w:rPr>
        <w:t xml:space="preserve">!) </w:t>
      </w:r>
      <w:r>
        <w:t xml:space="preserve">и отрицательной </w:t>
      </w:r>
      <w:r w:rsidRPr="00D877A9">
        <w:rPr>
          <w:lang w:eastAsia="en-US" w:bidi="en-US"/>
        </w:rPr>
        <w:t>(</w:t>
      </w:r>
      <w:r>
        <w:rPr>
          <w:lang w:val="en-US" w:eastAsia="en-US" w:bidi="en-US"/>
        </w:rPr>
        <w:t>Macht</w:t>
      </w:r>
      <w:r w:rsidRPr="00D877A9">
        <w:rPr>
          <w:lang w:eastAsia="en-US" w:bidi="en-US"/>
        </w:rPr>
        <w:t xml:space="preserve"> </w:t>
      </w:r>
      <w:r>
        <w:rPr>
          <w:lang w:val="en-US" w:eastAsia="en-US" w:bidi="en-US"/>
        </w:rPr>
        <w:t>keinen</w:t>
      </w:r>
      <w:r w:rsidRPr="00D877A9">
        <w:rPr>
          <w:lang w:eastAsia="en-US" w:bidi="en-US"/>
        </w:rPr>
        <w:t xml:space="preserve"> </w:t>
      </w:r>
      <w:r>
        <w:rPr>
          <w:lang w:val="en-US" w:eastAsia="en-US" w:bidi="en-US"/>
        </w:rPr>
        <w:t>Larm</w:t>
      </w:r>
      <w:r w:rsidRPr="00D877A9">
        <w:rPr>
          <w:lang w:eastAsia="en-US" w:bidi="en-US"/>
        </w:rPr>
        <w:t xml:space="preserve">!) </w:t>
      </w:r>
      <w:r>
        <w:t>форме во 2-м л. ед. ч. и мн. ч. и в вежливой форме.</w:t>
      </w:r>
    </w:p>
    <w:p w:rsidR="00BA3FD6" w:rsidRDefault="00F70A16" w:rsidP="00D46495">
      <w:pPr>
        <w:pStyle w:val="28"/>
        <w:keepNext/>
        <w:shd w:val="clear" w:color="auto" w:fill="auto"/>
        <w:spacing w:line="360" w:lineRule="auto"/>
        <w:jc w:val="both"/>
        <w:rPr>
          <w:lang w:eastAsia="en-US" w:bidi="en-US"/>
        </w:rPr>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1)</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сочетание </w:t>
      </w:r>
      <w:r>
        <w:rPr>
          <w:lang w:val="en-US" w:eastAsia="en-US" w:bidi="en-US"/>
        </w:rPr>
        <w:t>wurde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Модальные глаголы </w:t>
      </w:r>
      <w:r w:rsidRPr="00D877A9">
        <w:rPr>
          <w:lang w:eastAsia="en-US" w:bidi="en-US"/>
        </w:rPr>
        <w:t>(</w:t>
      </w:r>
      <w:r>
        <w:rPr>
          <w:lang w:val="en-US" w:eastAsia="en-US" w:bidi="en-US"/>
        </w:rPr>
        <w:t>mogen</w:t>
      </w:r>
      <w:r w:rsidRPr="00D877A9">
        <w:rPr>
          <w:lang w:eastAsia="en-US" w:bidi="en-US"/>
        </w:rPr>
        <w:t xml:space="preserve">, </w:t>
      </w:r>
      <w:r>
        <w:rPr>
          <w:lang w:val="en-US" w:eastAsia="en-US" w:bidi="en-US"/>
        </w:rPr>
        <w:t>wollen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mtissen</w:t>
      </w:r>
      <w:r w:rsidRPr="00D877A9">
        <w:rPr>
          <w:lang w:eastAsia="en-US" w:bidi="en-US"/>
        </w:rPr>
        <w:t xml:space="preserve">, </w:t>
      </w:r>
      <w:r>
        <w:rPr>
          <w:lang w:val="en-US" w:eastAsia="en-US" w:bidi="en-US"/>
        </w:rPr>
        <w:t>durfen</w:t>
      </w:r>
      <w:r w:rsidRPr="00D877A9">
        <w:rPr>
          <w:lang w:eastAsia="en-US" w:bidi="en-US"/>
        </w:rPr>
        <w:t xml:space="preserve">, </w:t>
      </w:r>
      <w:r>
        <w:rPr>
          <w:lang w:val="en-US" w:eastAsia="en-US" w:bidi="en-US"/>
        </w:rPr>
        <w:t>sollen</w:t>
      </w:r>
      <w:r w:rsidRPr="00D877A9">
        <w:rPr>
          <w:lang w:eastAsia="en-US" w:bidi="en-US"/>
        </w:rPr>
        <w:t xml:space="preserve">) </w:t>
      </w:r>
      <w:r>
        <w:t xml:space="preserve">в </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 xml:space="preserve">; </w:t>
      </w:r>
      <w:r>
        <w:t>неопределённая форма глагола в страдательном залоге с модальными глаголами.</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подобные </w:t>
      </w:r>
      <w:r w:rsidRPr="00D877A9">
        <w:rPr>
          <w:lang w:eastAsia="en-US" w:bidi="en-US"/>
        </w:rPr>
        <w:t>,</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подобные).</w:t>
      </w:r>
    </w:p>
    <w:p w:rsidR="00BA3FD6" w:rsidRDefault="00F70A16" w:rsidP="00D46495">
      <w:pPr>
        <w:pStyle w:val="28"/>
        <w:keepNext/>
        <w:shd w:val="clear" w:color="auto" w:fill="auto"/>
        <w:spacing w:line="360" w:lineRule="auto"/>
        <w:jc w:val="both"/>
      </w:pPr>
      <w:r>
        <w:t>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имен существительных в единственном и множественном числе.</w:t>
      </w:r>
    </w:p>
    <w:p w:rsidR="00BA3FD6" w:rsidRDefault="00F70A16" w:rsidP="00D46495">
      <w:pPr>
        <w:pStyle w:val="28"/>
        <w:keepNext/>
        <w:shd w:val="clear" w:color="auto" w:fill="auto"/>
        <w:spacing w:line="360" w:lineRule="auto"/>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lastRenderedPageBreak/>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D877A9">
        <w:rPr>
          <w:lang w:eastAsia="en-US" w:bidi="en-US"/>
        </w:rPr>
        <w:t>(</w:t>
      </w:r>
      <w:r>
        <w:rPr>
          <w:lang w:val="en-US" w:eastAsia="en-US" w:bidi="en-US"/>
        </w:rPr>
        <w:t>trotz</w:t>
      </w:r>
      <w:r w:rsidRPr="00D877A9">
        <w:rPr>
          <w:lang w:eastAsia="en-US" w:bidi="en-US"/>
        </w:rPr>
        <w:t xml:space="preserve">, </w:t>
      </w:r>
      <w:r>
        <w:rPr>
          <w:lang w:val="en-US" w:eastAsia="en-US" w:bidi="en-US"/>
        </w:rPr>
        <w:t>wegen</w:t>
      </w:r>
      <w:r w:rsidRPr="00D877A9">
        <w:rPr>
          <w:lang w:eastAsia="en-US" w:bidi="en-US"/>
        </w:rPr>
        <w:t xml:space="preserve">, </w:t>
      </w:r>
      <w:r>
        <w:rPr>
          <w:lang w:val="en-US" w:eastAsia="en-US" w:bidi="en-US"/>
        </w:rPr>
        <w:t>wahrend</w:t>
      </w:r>
      <w:r w:rsidRPr="00D877A9">
        <w:rPr>
          <w:lang w:eastAsia="en-US" w:bidi="en-US"/>
        </w:rPr>
        <w:t>).</w:t>
      </w:r>
    </w:p>
    <w:p w:rsidR="00BA3FD6" w:rsidRDefault="00F70A16" w:rsidP="00D46495">
      <w:pPr>
        <w:pStyle w:val="28"/>
        <w:keepNext/>
        <w:shd w:val="clear" w:color="auto" w:fill="auto"/>
        <w:tabs>
          <w:tab w:val="left" w:pos="1575"/>
        </w:tabs>
        <w:spacing w:line="360" w:lineRule="auto"/>
        <w:jc w:val="both"/>
      </w:pPr>
      <w:r>
        <w:t>Социокультурные знания и умения.</w:t>
      </w:r>
    </w:p>
    <w:p w:rsidR="00BA3FD6" w:rsidRDefault="00F70A16" w:rsidP="00D46495">
      <w:pPr>
        <w:pStyle w:val="28"/>
        <w:keepNext/>
        <w:shd w:val="clear" w:color="auto" w:fill="auto"/>
        <w:spacing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BA3FD6" w:rsidRDefault="00F70A16" w:rsidP="00D46495">
      <w:pPr>
        <w:pStyle w:val="28"/>
        <w:keepNext/>
        <w:shd w:val="clear" w:color="auto" w:fill="auto"/>
        <w:spacing w:line="360" w:lineRule="auto"/>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BA3FD6" w:rsidRDefault="00F70A16" w:rsidP="00D46495">
      <w:pPr>
        <w:pStyle w:val="28"/>
        <w:keepNext/>
        <w:shd w:val="clear" w:color="auto" w:fill="auto"/>
        <w:spacing w:line="360" w:lineRule="auto"/>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rsidP="00D46495">
      <w:pPr>
        <w:pStyle w:val="28"/>
        <w:keepNext/>
        <w:shd w:val="clear" w:color="auto" w:fill="auto"/>
        <w:spacing w:line="360" w:lineRule="auto"/>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rsidP="00D46495">
      <w:pPr>
        <w:pStyle w:val="28"/>
        <w:keepNext/>
        <w:shd w:val="clear" w:color="auto" w:fill="auto"/>
        <w:spacing w:line="360" w:lineRule="auto"/>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rsidP="00D46495">
      <w:pPr>
        <w:pStyle w:val="28"/>
        <w:keepNext/>
        <w:shd w:val="clear" w:color="auto" w:fill="auto"/>
        <w:tabs>
          <w:tab w:val="left" w:pos="1575"/>
        </w:tabs>
        <w:spacing w:line="360" w:lineRule="auto"/>
        <w:jc w:val="both"/>
      </w:pPr>
      <w:r>
        <w:t>Компенсаторные умения.</w:t>
      </w:r>
    </w:p>
    <w:p w:rsidR="00BA3FD6" w:rsidRDefault="00F70A16" w:rsidP="00D46495">
      <w:pPr>
        <w:pStyle w:val="28"/>
        <w:keepNext/>
        <w:shd w:val="clear" w:color="auto" w:fill="auto"/>
        <w:spacing w:line="360" w:lineRule="auto"/>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BA3FD6" w:rsidRDefault="00F70A16" w:rsidP="00D46495">
      <w:pPr>
        <w:pStyle w:val="28"/>
        <w:keepNext/>
        <w:shd w:val="clear" w:color="auto" w:fill="auto"/>
        <w:spacing w:line="360" w:lineRule="auto"/>
        <w:jc w:val="both"/>
      </w:pPr>
      <w:r>
        <w:t>при чтении и аудировании - языковую и контекстуальную догадку.</w:t>
      </w:r>
    </w:p>
    <w:p w:rsidR="00BA3FD6" w:rsidRDefault="00F70A16" w:rsidP="00D46495">
      <w:pPr>
        <w:pStyle w:val="28"/>
        <w:keepNext/>
        <w:shd w:val="clear" w:color="auto" w:fill="auto"/>
        <w:spacing w:line="360" w:lineRule="auto"/>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rsidP="00D46495">
      <w:pPr>
        <w:pStyle w:val="28"/>
        <w:keepNext/>
        <w:shd w:val="clear" w:color="auto" w:fill="auto"/>
        <w:spacing w:line="360" w:lineRule="auto"/>
        <w:jc w:val="both"/>
      </w:pPr>
      <w:r>
        <w:lastRenderedPageBreak/>
        <w:t>99.8. Планируемые результаты освоения программы по немецкому языку на уровне среднего общего образования.</w:t>
      </w:r>
    </w:p>
    <w:p w:rsidR="00BA3FD6" w:rsidRDefault="00F70A16" w:rsidP="00D46495">
      <w:pPr>
        <w:pStyle w:val="28"/>
        <w:keepNext/>
        <w:shd w:val="clear" w:color="auto" w:fill="auto"/>
        <w:tabs>
          <w:tab w:val="left" w:pos="1532"/>
        </w:tabs>
        <w:spacing w:line="360" w:lineRule="auto"/>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537"/>
        </w:tabs>
        <w:spacing w:line="360" w:lineRule="auto"/>
        <w:jc w:val="both"/>
      </w:pPr>
      <w: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532"/>
        </w:tabs>
        <w:spacing w:line="360" w:lineRule="auto"/>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4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w:t>
      </w:r>
    </w:p>
    <w:p w:rsidR="00BA3FD6" w:rsidRDefault="00F70A16" w:rsidP="00D46495">
      <w:pPr>
        <w:pStyle w:val="28"/>
        <w:keepNext/>
        <w:shd w:val="clear" w:color="auto" w:fill="auto"/>
        <w:spacing w:line="360" w:lineRule="auto"/>
        <w:jc w:val="both"/>
      </w:pPr>
      <w:r>
        <w:t>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 xml:space="preserve">умение взаимодействовать с социальными институтами в соответствии с их функциями и </w:t>
      </w:r>
      <w:r>
        <w:lastRenderedPageBreak/>
        <w:t>назначением;</w:t>
      </w:r>
    </w:p>
    <w:p w:rsidR="00BA3FD6" w:rsidRDefault="00F70A16" w:rsidP="00D46495">
      <w:pPr>
        <w:pStyle w:val="28"/>
        <w:keepNext/>
        <w:shd w:val="clear" w:color="auto" w:fill="auto"/>
        <w:spacing w:line="360" w:lineRule="auto"/>
        <w:jc w:val="both"/>
      </w:pPr>
      <w:r>
        <w:t>готовность к гуманитарной и волонтерской деятельности;</w:t>
      </w:r>
    </w:p>
    <w:p w:rsidR="00BA3FD6" w:rsidRDefault="00F70A16" w:rsidP="00D46495">
      <w:pPr>
        <w:pStyle w:val="28"/>
        <w:keepNext/>
        <w:shd w:val="clear" w:color="auto" w:fill="auto"/>
        <w:tabs>
          <w:tab w:val="left" w:pos="1082"/>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86"/>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15"/>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BA3FD6" w:rsidRDefault="00F70A16" w:rsidP="00D46495">
      <w:pPr>
        <w:pStyle w:val="28"/>
        <w:keepNext/>
        <w:shd w:val="clear" w:color="auto" w:fill="auto"/>
        <w:spacing w:line="360" w:lineRule="auto"/>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115"/>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lastRenderedPageBreak/>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115"/>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BA3FD6" w:rsidRDefault="00F70A16" w:rsidP="00D46495">
      <w:pPr>
        <w:pStyle w:val="28"/>
        <w:keepNext/>
        <w:shd w:val="clear" w:color="auto" w:fill="auto"/>
        <w:tabs>
          <w:tab w:val="left" w:pos="1087"/>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8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 xml:space="preserve">осознание ценности научной деятельности, готовность осуществлять проектную и </w:t>
      </w:r>
      <w:r>
        <w:lastRenderedPageBreak/>
        <w:t>исследовательскую деятельность индивидуально и в группе, в том числе с использованием иностранного языка.</w:t>
      </w:r>
    </w:p>
    <w:p w:rsidR="00BA3FD6" w:rsidRDefault="00F70A16" w:rsidP="00D46495">
      <w:pPr>
        <w:pStyle w:val="28"/>
        <w:keepNext/>
        <w:shd w:val="clear" w:color="auto" w:fill="auto"/>
        <w:tabs>
          <w:tab w:val="left" w:pos="1552"/>
        </w:tabs>
        <w:spacing w:line="360" w:lineRule="auto"/>
        <w:jc w:val="both"/>
      </w:pPr>
      <w:r>
        <w:t>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w:t>
      </w:r>
    </w:p>
    <w:p w:rsidR="00BA3FD6" w:rsidRDefault="00F70A16" w:rsidP="00D46495">
      <w:pPr>
        <w:pStyle w:val="28"/>
        <w:keepNext/>
        <w:shd w:val="clear" w:color="auto" w:fill="auto"/>
        <w:spacing w:line="360" w:lineRule="auto"/>
        <w:jc w:val="both"/>
      </w:pPr>
      <w:r>
        <w:t>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46495">
      <w:pPr>
        <w:pStyle w:val="28"/>
        <w:keepNext/>
        <w:shd w:val="clear" w:color="auto" w:fill="auto"/>
        <w:tabs>
          <w:tab w:val="left" w:pos="1541"/>
        </w:tabs>
        <w:spacing w:line="360" w:lineRule="auto"/>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BA3FD6" w:rsidRDefault="00F70A16" w:rsidP="00D46495">
      <w:pPr>
        <w:pStyle w:val="28"/>
        <w:keepNext/>
        <w:shd w:val="clear" w:color="auto" w:fill="auto"/>
        <w:tabs>
          <w:tab w:val="left" w:pos="1891"/>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w:t>
      </w:r>
    </w:p>
    <w:p w:rsidR="00BA3FD6" w:rsidRDefault="00F70A16" w:rsidP="00D46495">
      <w:pPr>
        <w:pStyle w:val="28"/>
        <w:keepNext/>
        <w:shd w:val="clear" w:color="auto" w:fill="auto"/>
        <w:spacing w:line="360" w:lineRule="auto"/>
        <w:jc w:val="both"/>
      </w:pPr>
      <w:r>
        <w:t>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941"/>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лингвистической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941"/>
        </w:tabs>
        <w:spacing w:line="360" w:lineRule="auto"/>
        <w:jc w:val="both"/>
      </w:pPr>
      <w:r>
        <w:t>У обучающегося будут сформированы умения работать</w:t>
      </w:r>
    </w:p>
    <w:p w:rsidR="00BA3FD6" w:rsidRDefault="00F70A16" w:rsidP="00D46495">
      <w:pPr>
        <w:pStyle w:val="28"/>
        <w:keepNext/>
        <w:shd w:val="clear" w:color="auto" w:fill="auto"/>
        <w:spacing w:line="360" w:lineRule="auto"/>
        <w:jc w:val="both"/>
      </w:pPr>
      <w:r>
        <w:t>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w:t>
      </w:r>
      <w:r>
        <w:lastRenderedPageBreak/>
        <w:t>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BA3FD6" w:rsidRDefault="00F70A16" w:rsidP="00D46495">
      <w:pPr>
        <w:pStyle w:val="28"/>
        <w:keepNext/>
        <w:shd w:val="clear" w:color="auto" w:fill="auto"/>
        <w:spacing w:line="360" w:lineRule="auto"/>
        <w:jc w:val="both"/>
      </w:pPr>
      <w:r>
        <w:t>оценивать достоверность информации, её соответствие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740"/>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745"/>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tabs>
          <w:tab w:val="left" w:pos="1779"/>
        </w:tabs>
        <w:spacing w:line="360" w:lineRule="auto"/>
        <w:jc w:val="both"/>
      </w:pPr>
      <w:r>
        <w:t xml:space="preserve">У обучающегося будут сформированы умения самоорганизации как часть регулятивных </w:t>
      </w:r>
      <w:r>
        <w:lastRenderedPageBreak/>
        <w:t>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779"/>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546"/>
        </w:tabs>
        <w:spacing w:line="360" w:lineRule="auto"/>
        <w:jc w:val="both"/>
      </w:pPr>
      <w:r>
        <w:t>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A3FD6" w:rsidRDefault="00F70A16" w:rsidP="00D46495">
      <w:pPr>
        <w:pStyle w:val="28"/>
        <w:keepNext/>
        <w:shd w:val="clear" w:color="auto" w:fill="auto"/>
        <w:tabs>
          <w:tab w:val="left" w:pos="1546"/>
        </w:tabs>
        <w:spacing w:line="360" w:lineRule="auto"/>
        <w:jc w:val="both"/>
      </w:pPr>
      <w:r>
        <w:t xml:space="preserve">К концу обучения в 10 классе обучающийся получит следующие предметные результаты по </w:t>
      </w:r>
      <w:r>
        <w:lastRenderedPageBreak/>
        <w:t>отдельным темам программы по немецкому языку:</w:t>
      </w:r>
    </w:p>
    <w:p w:rsidR="00BA3FD6" w:rsidRDefault="00F70A16" w:rsidP="00D46495">
      <w:pPr>
        <w:pStyle w:val="28"/>
        <w:keepNext/>
        <w:shd w:val="clear" w:color="auto" w:fill="auto"/>
        <w:tabs>
          <w:tab w:val="left" w:pos="1752"/>
        </w:tabs>
        <w:spacing w:line="360" w:lineRule="auto"/>
        <w:jc w:val="both"/>
      </w:pPr>
      <w:r>
        <w:t>Владеть основными видами речевой деятельности: говорение:</w:t>
      </w:r>
    </w:p>
    <w:p w:rsidR="00BA3FD6" w:rsidRDefault="00F70A16" w:rsidP="00D46495">
      <w:pPr>
        <w:pStyle w:val="28"/>
        <w:keepNext/>
        <w:shd w:val="clear" w:color="auto" w:fill="auto"/>
        <w:spacing w:line="360" w:lineRule="auto"/>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w:t>
      </w:r>
    </w:p>
    <w:p w:rsidR="00BA3FD6" w:rsidRDefault="00F70A16" w:rsidP="00D46495">
      <w:pPr>
        <w:pStyle w:val="28"/>
        <w:keepNext/>
        <w:shd w:val="clear" w:color="auto" w:fill="auto"/>
        <w:spacing w:line="360" w:lineRule="auto"/>
        <w:jc w:val="both"/>
      </w:pPr>
      <w:r>
        <w:t>устно излагать результаты выполненной проектной работы (объём - до 16 фраз);</w:t>
      </w:r>
    </w:p>
    <w:p w:rsidR="00BA3FD6" w:rsidRDefault="00F70A16" w:rsidP="00D46495">
      <w:pPr>
        <w:pStyle w:val="28"/>
        <w:keepNext/>
        <w:shd w:val="clear" w:color="auto" w:fill="auto"/>
        <w:spacing w:line="360" w:lineRule="auto"/>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rsidP="00D46495">
      <w:pPr>
        <w:pStyle w:val="28"/>
        <w:keepNext/>
        <w:shd w:val="clear" w:color="auto" w:fill="auto"/>
        <w:spacing w:line="360" w:lineRule="auto"/>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BA3FD6" w:rsidRDefault="00F70A16" w:rsidP="00D46495">
      <w:pPr>
        <w:pStyle w:val="28"/>
        <w:keepNext/>
        <w:shd w:val="clear" w:color="auto" w:fill="auto"/>
        <w:spacing w:line="360" w:lineRule="auto"/>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BA3FD6" w:rsidRDefault="00F70A16" w:rsidP="00D46495">
      <w:pPr>
        <w:pStyle w:val="28"/>
        <w:keepNext/>
        <w:shd w:val="clear" w:color="auto" w:fill="auto"/>
        <w:spacing w:line="360" w:lineRule="auto"/>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rsidP="00D46495">
      <w:pPr>
        <w:pStyle w:val="28"/>
        <w:keepNext/>
        <w:shd w:val="clear" w:color="auto" w:fill="auto"/>
        <w:spacing w:line="360" w:lineRule="auto"/>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BA3FD6" w:rsidRDefault="00F70A16" w:rsidP="00D46495">
      <w:pPr>
        <w:pStyle w:val="28"/>
        <w:keepNext/>
        <w:shd w:val="clear" w:color="auto" w:fill="auto"/>
        <w:spacing w:line="360" w:lineRule="auto"/>
        <w:jc w:val="both"/>
      </w:pPr>
      <w:r>
        <w:t>создавать письменные высказывания на основе плана, иллюстрации/иллюстраций и/или прочитанного/прослушанного текста</w:t>
      </w:r>
    </w:p>
    <w:p w:rsidR="00BA3FD6" w:rsidRDefault="00F70A16" w:rsidP="00D46495">
      <w:pPr>
        <w:pStyle w:val="28"/>
        <w:keepNext/>
        <w:shd w:val="clear" w:color="auto" w:fill="auto"/>
        <w:spacing w:line="360" w:lineRule="auto"/>
        <w:jc w:val="both"/>
      </w:pPr>
      <w:r>
        <w:t>с использованием и без использованием образца (объём высказывания - до 160 слов);</w:t>
      </w:r>
    </w:p>
    <w:p w:rsidR="00BA3FD6" w:rsidRDefault="00F70A16" w:rsidP="00D46495">
      <w:pPr>
        <w:pStyle w:val="28"/>
        <w:keepNext/>
        <w:shd w:val="clear" w:color="auto" w:fill="auto"/>
        <w:spacing w:line="360" w:lineRule="auto"/>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BA3FD6" w:rsidRDefault="00F70A16" w:rsidP="00D46495">
      <w:pPr>
        <w:pStyle w:val="28"/>
        <w:keepNext/>
        <w:shd w:val="clear" w:color="auto" w:fill="auto"/>
        <w:spacing w:line="360" w:lineRule="auto"/>
        <w:jc w:val="both"/>
      </w:pPr>
      <w:r>
        <w:t>письменно представлять результаты выполненной проектной работы (объём - до 250 слов);</w:t>
      </w:r>
    </w:p>
    <w:p w:rsidR="00BA3FD6" w:rsidRDefault="00F70A16" w:rsidP="00D46495">
      <w:pPr>
        <w:pStyle w:val="28"/>
        <w:keepNext/>
        <w:shd w:val="clear" w:color="auto" w:fill="auto"/>
        <w:spacing w:line="360" w:lineRule="auto"/>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772"/>
        </w:tabs>
        <w:spacing w:line="360" w:lineRule="auto"/>
        <w:jc w:val="both"/>
      </w:pPr>
      <w:r>
        <w:t>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w:t>
      </w:r>
    </w:p>
    <w:p w:rsidR="00BA3FD6" w:rsidRDefault="00F70A16" w:rsidP="00D46495">
      <w:pPr>
        <w:pStyle w:val="28"/>
        <w:keepNext/>
        <w:shd w:val="clear" w:color="auto" w:fill="auto"/>
        <w:spacing w:line="360" w:lineRule="auto"/>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BA3FD6" w:rsidRDefault="00F70A16" w:rsidP="00D46495">
      <w:pPr>
        <w:pStyle w:val="28"/>
        <w:keepNext/>
        <w:shd w:val="clear" w:color="auto" w:fill="auto"/>
        <w:spacing w:line="360" w:lineRule="auto"/>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BA3FD6" w:rsidRDefault="00F70A16" w:rsidP="00D46495">
      <w:pPr>
        <w:pStyle w:val="28"/>
        <w:keepNext/>
        <w:shd w:val="clear" w:color="auto" w:fill="auto"/>
        <w:tabs>
          <w:tab w:val="left" w:pos="1734"/>
        </w:tabs>
        <w:spacing w:line="360" w:lineRule="auto"/>
        <w:jc w:val="both"/>
      </w:pPr>
      <w:r>
        <w:t xml:space="preserve">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w:t>
      </w:r>
      <w:r>
        <w:lastRenderedPageBreak/>
        <w:t>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 -</w:t>
      </w:r>
      <w:r>
        <w:rPr>
          <w:lang w:val="en-US" w:eastAsia="en-US" w:bidi="en-US"/>
        </w:rPr>
        <w:t>nis</w:t>
      </w:r>
      <w:r w:rsidRPr="00D877A9">
        <w:rPr>
          <w:lang w:eastAsia="en-US" w:bidi="en-US"/>
        </w:rPr>
        <w:t>, -</w:t>
      </w:r>
      <w:r>
        <w:rPr>
          <w:lang w:val="en-US" w:eastAsia="en-US" w:bidi="en-US"/>
        </w:rPr>
        <w:t>turn</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w:t>
      </w:r>
      <w:r>
        <w:rPr>
          <w:lang w:val="en-US" w:eastAsia="en-US" w:bidi="en-US"/>
        </w:rPr>
        <w:t>bar</w:t>
      </w:r>
      <w:r w:rsidRPr="00D877A9">
        <w:rPr>
          <w:lang w:eastAsia="en-US" w:bidi="en-US"/>
        </w:rPr>
        <w:t>, -</w:t>
      </w:r>
      <w:r>
        <w:rPr>
          <w:lang w:val="en-US" w:eastAsia="en-US" w:bidi="en-US"/>
        </w:rPr>
        <w:t>er</w:t>
      </w:r>
      <w:r w:rsidRPr="00D877A9">
        <w:rPr>
          <w:lang w:eastAsia="en-US" w:bidi="en-US"/>
        </w:rPr>
        <w:t>, -</w:t>
      </w:r>
    </w:p>
    <w:p w:rsidR="00BA3FD6" w:rsidRDefault="00F70A16" w:rsidP="00D46495">
      <w:pPr>
        <w:pStyle w:val="28"/>
        <w:keepNext/>
        <w:shd w:val="clear" w:color="auto" w:fill="auto"/>
        <w:spacing w:line="360" w:lineRule="auto"/>
        <w:jc w:val="both"/>
      </w:pPr>
      <w:r>
        <w:rPr>
          <w:lang w:val="en-US" w:eastAsia="en-US" w:bidi="en-US"/>
        </w:rPr>
        <w:t>sam</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существительные, имена прилагательные и наречия при помощи префикса </w:t>
      </w:r>
      <w:r>
        <w:rPr>
          <w:lang w:val="en-US" w:eastAsia="en-US" w:bidi="en-US"/>
        </w:rPr>
        <w:t>un</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при помощи суффикса </w:t>
      </w:r>
      <w:r w:rsidRPr="00D877A9">
        <w:rPr>
          <w:lang w:eastAsia="en-US" w:bidi="en-US"/>
        </w:rPr>
        <w:t>-</w:t>
      </w:r>
      <w:r>
        <w:rPr>
          <w:lang w:val="en-US" w:eastAsia="en-US" w:bidi="en-US"/>
        </w:rPr>
        <w:t>ier</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числительные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глагола с основой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tabs>
          <w:tab w:val="left" w:pos="5136"/>
        </w:tabs>
        <w:spacing w:line="360" w:lineRule="auto"/>
        <w:jc w:val="both"/>
      </w:pPr>
      <w:r>
        <w:t>сложные прилагательные путём</w:t>
      </w:r>
      <w:r>
        <w:tab/>
        <w:t>соединения основ прилагательных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 xml:space="preserve">с использованием конверсии (образование имён существительных от неопределённых форм глаголов </w:t>
      </w:r>
      <w:r w:rsidRPr="00D877A9">
        <w:rPr>
          <w:lang w:eastAsia="en-US" w:bidi="en-US"/>
        </w:rPr>
        <w:t>(</w:t>
      </w:r>
      <w:r>
        <w:rPr>
          <w:lang w:val="en-US" w:eastAsia="en-US" w:bidi="en-US"/>
        </w:rPr>
        <w:t>lesen</w:t>
      </w:r>
      <w:r w:rsidRPr="00D877A9">
        <w:rPr>
          <w:lang w:eastAsia="en-US" w:bidi="en-US"/>
        </w:rPr>
        <w:t xml:space="preserve"> </w:t>
      </w:r>
      <w:r>
        <w:t xml:space="preserve">- </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имён существительных от имён прилагательных и причастий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Vervandte</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Grim</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rsidP="00D46495">
      <w:pPr>
        <w:pStyle w:val="28"/>
        <w:keepNext/>
        <w:shd w:val="clear" w:color="auto" w:fill="auto"/>
        <w:spacing w:line="360" w:lineRule="auto"/>
        <w:jc w:val="both"/>
      </w:pPr>
      <w:r>
        <w:t>высказывания.</w:t>
      </w:r>
    </w:p>
    <w:p w:rsidR="00BA3FD6" w:rsidRDefault="00F70A16" w:rsidP="00D46495">
      <w:pPr>
        <w:pStyle w:val="28"/>
        <w:keepNext/>
        <w:shd w:val="clear" w:color="auto" w:fill="auto"/>
        <w:tabs>
          <w:tab w:val="left" w:pos="1800"/>
        </w:tabs>
        <w:spacing w:line="360" w:lineRule="auto"/>
        <w:jc w:val="both"/>
      </w:pPr>
      <w:r>
        <w:t xml:space="preserve">Знать и понимать особенности структуры простых и сложных предложений и различных </w:t>
      </w:r>
      <w:r>
        <w:lastRenderedPageBreak/>
        <w:t xml:space="preserve">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877A9">
        <w:rPr>
          <w:lang w:eastAsia="en-US" w:bidi="en-US"/>
        </w:rPr>
        <w:t xml:space="preserve">; </w:t>
      </w:r>
      <w:r>
        <w:t xml:space="preserve">предложения с конструкцией </w:t>
      </w:r>
      <w:r>
        <w:rPr>
          <w:lang w:val="en-US" w:eastAsia="en-US" w:bidi="en-US"/>
        </w:rPr>
        <w:t>es</w:t>
      </w:r>
      <w:r w:rsidRPr="00D877A9">
        <w:rPr>
          <w:lang w:eastAsia="en-US" w:bidi="en-US"/>
        </w:rPr>
        <w:t xml:space="preserve"> </w:t>
      </w:r>
      <w:r>
        <w:rPr>
          <w:lang w:val="en-US" w:eastAsia="en-US" w:bidi="en-US"/>
        </w:rPr>
        <w:t>gibt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шп ... </w:t>
      </w:r>
      <w:r>
        <w:rPr>
          <w:lang w:val="en-US" w:eastAsia="en-US" w:bidi="en-US"/>
        </w:rPr>
        <w:t>zu</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глаголами, требующими употребления после себя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denn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t>entweder</w:t>
      </w:r>
      <w:r w:rsidRPr="00D877A9">
        <w:rPr>
          <w:lang w:eastAsia="en-US" w:bidi="en-US"/>
        </w:rPr>
        <w:t xml:space="preserve"> ... </w:t>
      </w:r>
      <w:r>
        <w:rPr>
          <w:lang w:val="en-US" w:eastAsia="en-US" w:bidi="en-US"/>
        </w:rPr>
        <w:t>oder</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 xml:space="preserve">, </w:t>
      </w:r>
      <w:r>
        <w:rPr>
          <w:lang w:val="en-US" w:eastAsia="en-US" w:bidi="en-US"/>
        </w:rPr>
        <w:t>deswegen</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другими;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rPr>
          <w:lang w:val="en-US" w:eastAsia="en-US" w:bidi="en-US"/>
        </w:rPr>
        <w:t>seit</w:t>
      </w:r>
      <w:r w:rsidRPr="00D877A9">
        <w:rPr>
          <w:lang w:eastAsia="en-US" w:bidi="en-US"/>
        </w:rPr>
        <w:t>(</w:t>
      </w:r>
      <w:r>
        <w:rPr>
          <w:lang w:val="en-US" w:eastAsia="en-US" w:bidi="en-US"/>
        </w:rPr>
        <w:t>dem</w:t>
      </w:r>
      <w:r w:rsidRPr="00D877A9">
        <w:rPr>
          <w:lang w:eastAsia="en-US" w:bidi="en-US"/>
        </w:rPr>
        <w:t xml:space="preserve">), </w:t>
      </w:r>
      <w:r>
        <w:rPr>
          <w:lang w:val="en-US" w:eastAsia="en-US" w:bidi="en-US"/>
        </w:rPr>
        <w:t>bis</w:t>
      </w:r>
      <w:r w:rsidRPr="00D877A9">
        <w:rPr>
          <w:lang w:eastAsia="en-US" w:bidi="en-US"/>
        </w:rPr>
        <w:t xml:space="preserve">; </w:t>
      </w:r>
      <w:r>
        <w:t xml:space="preserve">цели </w:t>
      </w:r>
      <w:r w:rsidRPr="00D877A9">
        <w:rPr>
          <w:lang w:eastAsia="en-US" w:bidi="en-US"/>
        </w:rPr>
        <w:t xml:space="preserve">- </w:t>
      </w:r>
      <w:r>
        <w:t xml:space="preserve">с союзом </w:t>
      </w:r>
      <w:r>
        <w:rPr>
          <w:lang w:val="en-US" w:eastAsia="en-US" w:bidi="en-US"/>
        </w:rPr>
        <w:t>damit</w:t>
      </w:r>
      <w:r w:rsidRPr="00D877A9">
        <w:rPr>
          <w:lang w:eastAsia="en-US" w:bidi="en-US"/>
        </w:rPr>
        <w:t xml:space="preserve">; </w:t>
      </w:r>
      <w:r>
        <w:t xml:space="preserve">определительные с относительными 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 xml:space="preserve">; </w:t>
      </w:r>
      <w:r>
        <w:t xml:space="preserve">уступки - с союзом </w:t>
      </w:r>
      <w:r>
        <w:rPr>
          <w:lang w:val="en-US" w:eastAsia="en-US" w:bidi="en-US"/>
        </w:rPr>
        <w:t>obwohl</w:t>
      </w:r>
      <w:r w:rsidRPr="00D877A9">
        <w:rPr>
          <w:lang w:eastAsia="en-US" w:bidi="en-US"/>
        </w:rPr>
        <w:t xml:space="preserve">; </w:t>
      </w:r>
      <w:r>
        <w:t xml:space="preserve">следствия - с союзом </w:t>
      </w:r>
      <w:r>
        <w:rPr>
          <w:lang w:val="en-US" w:eastAsia="en-US" w:bidi="en-US"/>
        </w:rPr>
        <w:t>sodass</w:t>
      </w:r>
      <w:r w:rsidRPr="00D877A9">
        <w:rPr>
          <w:lang w:eastAsia="en-US" w:bidi="en-US"/>
        </w:rPr>
        <w:t xml:space="preserve"> (</w:t>
      </w:r>
      <w:r>
        <w:rPr>
          <w:lang w:val="en-US" w:eastAsia="en-US" w:bidi="en-US"/>
        </w:rPr>
        <w:t>so</w:t>
      </w:r>
      <w:r w:rsidRPr="00D877A9">
        <w:rPr>
          <w:lang w:eastAsia="en-US" w:bidi="en-US"/>
        </w:rPr>
        <w:t xml:space="preserve"> </w:t>
      </w:r>
      <w:r>
        <w:t xml:space="preserve">... </w:t>
      </w:r>
      <w:r>
        <w:rPr>
          <w:lang w:val="en-US" w:eastAsia="en-US" w:bidi="en-US"/>
        </w:rPr>
        <w:t>dass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rPr>
          <w:lang w:val="en-US" w:eastAsia="en-US" w:bidi="en-US"/>
        </w:rPr>
        <w:t>schlieBlich</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1);</w:t>
      </w:r>
    </w:p>
    <w:p w:rsidR="00BA3FD6" w:rsidRDefault="00F70A16" w:rsidP="00D46495">
      <w:pPr>
        <w:pStyle w:val="28"/>
        <w:keepNext/>
        <w:shd w:val="clear" w:color="auto" w:fill="auto"/>
        <w:spacing w:line="360" w:lineRule="auto"/>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lastRenderedPageBreak/>
        <w:t xml:space="preserve">сочетания </w:t>
      </w:r>
      <w:r>
        <w:rPr>
          <w:lang w:val="en-US" w:eastAsia="en-US" w:bidi="en-US"/>
        </w:rPr>
        <w:t>wiirde</w:t>
      </w:r>
      <w:r w:rsidRPr="00D877A9">
        <w:rPr>
          <w:lang w:eastAsia="en-US" w:bidi="en-US"/>
        </w:rPr>
        <w:t xml:space="preserve"> + </w:t>
      </w:r>
      <w:r>
        <w:rPr>
          <w:lang w:val="en-US" w:eastAsia="en-US" w:bidi="en-US"/>
        </w:rPr>
        <w:t>Infmitiv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rPr>
          <w:lang w:val="en-US" w:eastAsia="en-US" w:bidi="en-US"/>
        </w:rPr>
        <w:t xml:space="preserve">(mogen, wollen, konnen, mussen, diirfen, sollen) </w:t>
      </w:r>
      <w:r>
        <w:t>в</w:t>
      </w:r>
      <w:r w:rsidRPr="00D877A9">
        <w:rPr>
          <w:lang w:val="en-US"/>
        </w:rPr>
        <w:t xml:space="preserve"> </w:t>
      </w:r>
      <w:r>
        <w:rPr>
          <w:lang w:val="en-US" w:eastAsia="en-US" w:bidi="en-US"/>
        </w:rPr>
        <w:t>Prasens, Prateritum;</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подобные,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подобные);</w:t>
      </w:r>
    </w:p>
    <w:p w:rsidR="00BA3FD6" w:rsidRDefault="00F70A16" w:rsidP="00D46495">
      <w:pPr>
        <w:pStyle w:val="28"/>
        <w:keepNext/>
        <w:shd w:val="clear" w:color="auto" w:fill="auto"/>
        <w:spacing w:line="360" w:lineRule="auto"/>
        <w:jc w:val="both"/>
      </w:pPr>
      <w:r>
        <w:t>причастия I и II в качестве определений, в том числе распространённых; 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D877A9">
        <w:rPr>
          <w:lang w:eastAsia="en-US" w:bidi="en-US"/>
        </w:rPr>
        <w:t>(</w:t>
      </w:r>
      <w:r>
        <w:rPr>
          <w:lang w:val="en-US" w:eastAsia="en-US" w:bidi="en-US"/>
        </w:rPr>
        <w:t>trotz</w:t>
      </w:r>
      <w:r w:rsidRPr="00D877A9">
        <w:rPr>
          <w:lang w:eastAsia="en-US" w:bidi="en-US"/>
        </w:rPr>
        <w:t xml:space="preserve">, </w:t>
      </w:r>
      <w:r>
        <w:rPr>
          <w:lang w:val="en-US" w:eastAsia="en-US" w:bidi="en-US"/>
        </w:rPr>
        <w:t>wegen</w:t>
      </w:r>
      <w:r w:rsidRPr="00D877A9">
        <w:rPr>
          <w:lang w:eastAsia="en-US" w:bidi="en-US"/>
        </w:rPr>
        <w:t xml:space="preserve">, </w:t>
      </w:r>
      <w:r>
        <w:rPr>
          <w:lang w:val="en-US" w:eastAsia="en-US" w:bidi="en-US"/>
        </w:rPr>
        <w:t>wahrend</w:t>
      </w:r>
      <w:r w:rsidRPr="00D877A9">
        <w:rPr>
          <w:lang w:eastAsia="en-US" w:bidi="en-US"/>
        </w:rPr>
        <w:t>).</w:t>
      </w:r>
    </w:p>
    <w:p w:rsidR="00BA3FD6" w:rsidRDefault="00F70A16" w:rsidP="00D46495">
      <w:pPr>
        <w:pStyle w:val="28"/>
        <w:keepNext/>
        <w:shd w:val="clear" w:color="auto" w:fill="auto"/>
        <w:tabs>
          <w:tab w:val="left" w:pos="1802"/>
        </w:tabs>
        <w:spacing w:line="360" w:lineRule="auto"/>
        <w:jc w:val="both"/>
      </w:pPr>
      <w:r>
        <w:t>Владеть социокультурными знаниями и умениями: знать/понимать речевые различия в ситуациях официального и неофициального</w:t>
      </w:r>
    </w:p>
    <w:p w:rsidR="00BA3FD6" w:rsidRDefault="00F70A16" w:rsidP="00D46495">
      <w:pPr>
        <w:pStyle w:val="28"/>
        <w:keepNext/>
        <w:shd w:val="clear" w:color="auto" w:fill="auto"/>
        <w:spacing w:line="360" w:lineRule="auto"/>
        <w:jc w:val="both"/>
      </w:pPr>
      <w:r>
        <w:t>общения в рамках тематического содержания речи и использовать лексико</w:t>
      </w:r>
      <w:r>
        <w:softHyphen/>
        <w:t>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BA3FD6" w:rsidRDefault="00F70A16" w:rsidP="00D46495">
      <w:pPr>
        <w:pStyle w:val="28"/>
        <w:keepNext/>
        <w:shd w:val="clear" w:color="auto" w:fill="auto"/>
        <w:spacing w:line="360" w:lineRule="auto"/>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rsidP="00D46495">
      <w:pPr>
        <w:pStyle w:val="28"/>
        <w:keepNext/>
        <w:shd w:val="clear" w:color="auto" w:fill="auto"/>
        <w:spacing w:line="360" w:lineRule="auto"/>
        <w:jc w:val="both"/>
      </w:pPr>
      <w:r>
        <w:lastRenderedPageBreak/>
        <w:t>представлять родную страну и её культуру на иностранном языке;</w:t>
      </w:r>
    </w:p>
    <w:p w:rsidR="00BA3FD6" w:rsidRDefault="00F70A16" w:rsidP="00D46495">
      <w:pPr>
        <w:pStyle w:val="28"/>
        <w:keepNext/>
        <w:shd w:val="clear" w:color="auto" w:fill="auto"/>
        <w:spacing w:line="360" w:lineRule="auto"/>
        <w:jc w:val="both"/>
      </w:pPr>
      <w:r>
        <w:t>проявлять уважение к иной культуре;</w:t>
      </w:r>
    </w:p>
    <w:p w:rsidR="00BA3FD6" w:rsidRDefault="00F70A16" w:rsidP="00D46495">
      <w:pPr>
        <w:pStyle w:val="28"/>
        <w:keepNext/>
        <w:shd w:val="clear" w:color="auto" w:fill="auto"/>
        <w:spacing w:line="360" w:lineRule="auto"/>
        <w:jc w:val="both"/>
      </w:pPr>
      <w:r>
        <w:t>соблюдать нормы вежливости в межкультурном общении.</w:t>
      </w:r>
    </w:p>
    <w:p w:rsidR="00BA3FD6" w:rsidRDefault="00F70A16" w:rsidP="00D46495">
      <w:pPr>
        <w:pStyle w:val="28"/>
        <w:keepNext/>
        <w:shd w:val="clear" w:color="auto" w:fill="auto"/>
        <w:tabs>
          <w:tab w:val="left" w:pos="1764"/>
        </w:tabs>
        <w:spacing w:line="360" w:lineRule="auto"/>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rsidP="00D46495">
      <w:pPr>
        <w:pStyle w:val="28"/>
        <w:keepNext/>
        <w:shd w:val="clear" w:color="auto" w:fill="auto"/>
        <w:spacing w:line="360" w:lineRule="auto"/>
        <w:jc w:val="both"/>
      </w:pPr>
      <w:r>
        <w:t>при говорении и письме - описание/перифраз/толкование;</w:t>
      </w:r>
    </w:p>
    <w:p w:rsidR="00BA3FD6" w:rsidRDefault="00F70A16" w:rsidP="00D46495">
      <w:pPr>
        <w:pStyle w:val="28"/>
        <w:keepNext/>
        <w:shd w:val="clear" w:color="auto" w:fill="auto"/>
        <w:spacing w:line="360" w:lineRule="auto"/>
        <w:jc w:val="both"/>
      </w:pPr>
      <w:r>
        <w:t>при чтении и аудировании - языковую и контекстуальную догадку.</w:t>
      </w:r>
    </w:p>
    <w:p w:rsidR="00BA3FD6" w:rsidRDefault="00F70A16" w:rsidP="00D46495">
      <w:pPr>
        <w:pStyle w:val="28"/>
        <w:keepNext/>
        <w:shd w:val="clear" w:color="auto" w:fill="auto"/>
        <w:tabs>
          <w:tab w:val="left" w:pos="2146"/>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rsidP="00D46495">
      <w:pPr>
        <w:pStyle w:val="28"/>
        <w:keepNext/>
        <w:shd w:val="clear" w:color="auto" w:fill="auto"/>
        <w:spacing w:line="360" w:lineRule="auto"/>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rsidP="00D46495">
      <w:pPr>
        <w:pStyle w:val="28"/>
        <w:keepNext/>
        <w:shd w:val="clear" w:color="auto" w:fill="auto"/>
        <w:spacing w:line="360" w:lineRule="auto"/>
        <w:jc w:val="both"/>
      </w:pPr>
      <w:r>
        <w:t>использовать иноязычные словари и справочники, в том числе информационно-справочные системы в электронной форме;</w:t>
      </w:r>
    </w:p>
    <w:p w:rsidR="00BA3FD6" w:rsidRDefault="00F70A16" w:rsidP="00D46495">
      <w:pPr>
        <w:pStyle w:val="28"/>
        <w:keepNext/>
        <w:shd w:val="clear" w:color="auto" w:fill="auto"/>
        <w:spacing w:line="360" w:lineRule="auto"/>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BA3FD6" w:rsidRDefault="00F70A16" w:rsidP="00D46495">
      <w:pPr>
        <w:pStyle w:val="28"/>
        <w:keepNext/>
        <w:shd w:val="clear" w:color="auto" w:fill="auto"/>
        <w:spacing w:line="360" w:lineRule="auto"/>
        <w:jc w:val="both"/>
      </w:pPr>
      <w:r>
        <w:t>соблюдать правила информационной безопасности в ситуациях повседневной жизни и при работе в Интернете.</w:t>
      </w:r>
    </w:p>
    <w:p w:rsidR="00BA3FD6" w:rsidRDefault="00F70A16" w:rsidP="00D46495">
      <w:pPr>
        <w:pStyle w:val="28"/>
        <w:keepNext/>
        <w:shd w:val="clear" w:color="auto" w:fill="auto"/>
        <w:spacing w:line="360" w:lineRule="auto"/>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D46495">
      <w:pPr>
        <w:pStyle w:val="28"/>
        <w:keepNext/>
        <w:shd w:val="clear" w:color="auto" w:fill="auto"/>
        <w:tabs>
          <w:tab w:val="left" w:pos="1797"/>
        </w:tabs>
        <w:spacing w:line="360" w:lineRule="auto"/>
        <w:jc w:val="both"/>
      </w:pPr>
      <w:r>
        <w:t>Владеть основными видами речевой деятельности: говорение:</w:t>
      </w:r>
    </w:p>
    <w:p w:rsidR="00BA3FD6" w:rsidRDefault="00F70A16" w:rsidP="00D46495">
      <w:pPr>
        <w:pStyle w:val="28"/>
        <w:keepNext/>
        <w:shd w:val="clear" w:color="auto" w:fill="auto"/>
        <w:spacing w:line="360" w:lineRule="auto"/>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rsidP="00D46495">
      <w:pPr>
        <w:pStyle w:val="28"/>
        <w:keepNext/>
        <w:shd w:val="clear" w:color="auto" w:fill="auto"/>
        <w:spacing w:line="360" w:lineRule="auto"/>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rsidP="00D46495">
      <w:pPr>
        <w:pStyle w:val="28"/>
        <w:keepNext/>
        <w:shd w:val="clear" w:color="auto" w:fill="auto"/>
        <w:tabs>
          <w:tab w:val="left" w:pos="2333"/>
          <w:tab w:val="left" w:pos="5208"/>
        </w:tabs>
        <w:spacing w:line="360" w:lineRule="auto"/>
        <w:jc w:val="both"/>
      </w:pPr>
      <w:r>
        <w:t>излагать основное содержание прочитанного/прослушанного текста с выражением</w:t>
      </w:r>
      <w:r>
        <w:lastRenderedPageBreak/>
        <w:tab/>
        <w:t>своего отношения;</w:t>
      </w:r>
      <w:r>
        <w:tab/>
        <w:t>создавать сообщения в связи</w:t>
      </w:r>
    </w:p>
    <w:p w:rsidR="00BA3FD6" w:rsidRDefault="00F70A16" w:rsidP="00D46495">
      <w:pPr>
        <w:pStyle w:val="28"/>
        <w:keepNext/>
        <w:shd w:val="clear" w:color="auto" w:fill="auto"/>
        <w:spacing w:line="360" w:lineRule="auto"/>
        <w:jc w:val="both"/>
      </w:pPr>
      <w:r>
        <w:t>с прочитанным/прослушанным текстом с выражением своего отношения (объем монологического высказывания - 17-18 фраз);</w:t>
      </w:r>
    </w:p>
    <w:p w:rsidR="00BA3FD6" w:rsidRDefault="00F70A16" w:rsidP="00D46495">
      <w:pPr>
        <w:pStyle w:val="28"/>
        <w:keepNext/>
        <w:shd w:val="clear" w:color="auto" w:fill="auto"/>
        <w:spacing w:line="360" w:lineRule="auto"/>
        <w:jc w:val="both"/>
      </w:pPr>
      <w:r>
        <w:t>устно излагать результаты выполненной проектной работы (объём - 17-18 фраз);</w:t>
      </w:r>
    </w:p>
    <w:p w:rsidR="00BA3FD6" w:rsidRDefault="00F70A16" w:rsidP="00D46495">
      <w:pPr>
        <w:pStyle w:val="28"/>
        <w:keepNext/>
        <w:shd w:val="clear" w:color="auto" w:fill="auto"/>
        <w:spacing w:line="360" w:lineRule="auto"/>
        <w:jc w:val="both"/>
      </w:pPr>
      <w:r>
        <w:t>аудирование:</w:t>
      </w:r>
    </w:p>
    <w:p w:rsidR="00BA3FD6" w:rsidRDefault="00F70A16" w:rsidP="00D46495">
      <w:pPr>
        <w:pStyle w:val="28"/>
        <w:keepNext/>
        <w:shd w:val="clear" w:color="auto" w:fill="auto"/>
        <w:tabs>
          <w:tab w:val="left" w:pos="3931"/>
        </w:tabs>
        <w:spacing w:line="360" w:lineRule="auto"/>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w:t>
      </w:r>
      <w:r w:rsidR="00826147">
        <w:t>ние текста:</w:t>
      </w:r>
      <w:r>
        <w:t>с пониманием основного содержания,</w:t>
      </w:r>
      <w:r w:rsidR="00826147">
        <w:t xml:space="preserve"> </w:t>
      </w:r>
      <w:r>
        <w:t>с пониманием нужной/интересующей/запрашиваемой информации;</w:t>
      </w:r>
    </w:p>
    <w:p w:rsidR="00BA3FD6" w:rsidRDefault="00F70A16" w:rsidP="00D46495">
      <w:pPr>
        <w:pStyle w:val="28"/>
        <w:keepNext/>
        <w:shd w:val="clear" w:color="auto" w:fill="auto"/>
        <w:spacing w:line="360" w:lineRule="auto"/>
        <w:jc w:val="both"/>
      </w:pPr>
      <w:r>
        <w:t>с полным пониманием (время звучания текста/текстов для аудирования - до 3,5 минут);</w:t>
      </w:r>
    </w:p>
    <w:p w:rsidR="00BA3FD6" w:rsidRDefault="00F70A16" w:rsidP="00D46495">
      <w:pPr>
        <w:pStyle w:val="28"/>
        <w:keepNext/>
        <w:shd w:val="clear" w:color="auto" w:fill="auto"/>
        <w:spacing w:line="360" w:lineRule="auto"/>
        <w:jc w:val="both"/>
      </w:pPr>
      <w:r>
        <w:t>смысловое чтение:</w:t>
      </w:r>
    </w:p>
    <w:p w:rsidR="00BA3FD6" w:rsidRDefault="00F70A16" w:rsidP="00D46495">
      <w:pPr>
        <w:pStyle w:val="28"/>
        <w:keepNext/>
        <w:shd w:val="clear" w:color="auto" w:fill="auto"/>
        <w:spacing w:line="360" w:lineRule="auto"/>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w:t>
      </w:r>
    </w:p>
    <w:p w:rsidR="00BA3FD6" w:rsidRDefault="00F70A16" w:rsidP="00D46495">
      <w:pPr>
        <w:pStyle w:val="28"/>
        <w:keepNext/>
        <w:shd w:val="clear" w:color="auto" w:fill="auto"/>
        <w:spacing w:line="360" w:lineRule="auto"/>
        <w:jc w:val="both"/>
      </w:pPr>
      <w: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BA3FD6" w:rsidRDefault="00F70A16" w:rsidP="00D46495">
      <w:pPr>
        <w:pStyle w:val="28"/>
        <w:keepNext/>
        <w:shd w:val="clear" w:color="auto" w:fill="auto"/>
        <w:spacing w:line="360" w:lineRule="auto"/>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rsidP="00D46495">
      <w:pPr>
        <w:pStyle w:val="28"/>
        <w:keepNext/>
        <w:shd w:val="clear" w:color="auto" w:fill="auto"/>
        <w:spacing w:line="360" w:lineRule="auto"/>
        <w:jc w:val="both"/>
      </w:pPr>
      <w: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BA3FD6" w:rsidRDefault="00F70A16" w:rsidP="00D46495">
      <w:pPr>
        <w:pStyle w:val="28"/>
        <w:keepNext/>
        <w:shd w:val="clear" w:color="auto" w:fill="auto"/>
        <w:spacing w:line="360" w:lineRule="auto"/>
        <w:jc w:val="both"/>
      </w:pPr>
      <w: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BA3FD6" w:rsidRDefault="00F70A16" w:rsidP="00D46495">
      <w:pPr>
        <w:pStyle w:val="28"/>
        <w:keepNext/>
        <w:shd w:val="clear" w:color="auto" w:fill="auto"/>
        <w:spacing w:line="360" w:lineRule="auto"/>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BA3FD6" w:rsidRDefault="00F70A16" w:rsidP="00D46495">
      <w:pPr>
        <w:pStyle w:val="28"/>
        <w:keepNext/>
        <w:shd w:val="clear" w:color="auto" w:fill="auto"/>
        <w:spacing w:line="360" w:lineRule="auto"/>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BA3FD6" w:rsidRDefault="00F70A16" w:rsidP="00D46495">
      <w:pPr>
        <w:pStyle w:val="28"/>
        <w:keepNext/>
        <w:shd w:val="clear" w:color="auto" w:fill="auto"/>
        <w:tabs>
          <w:tab w:val="left" w:pos="2784"/>
          <w:tab w:val="left" w:pos="4699"/>
          <w:tab w:val="left" w:pos="6398"/>
          <w:tab w:val="left" w:pos="8419"/>
        </w:tabs>
        <w:spacing w:line="360" w:lineRule="auto"/>
        <w:jc w:val="both"/>
      </w:pPr>
      <w:r>
        <w:t>заполнять</w:t>
      </w:r>
      <w:r>
        <w:tab/>
        <w:t>таблицу,</w:t>
      </w:r>
      <w:r>
        <w:tab/>
        <w:t>кратко</w:t>
      </w:r>
      <w:r>
        <w:tab/>
        <w:t>фиксируя</w:t>
      </w:r>
      <w:r>
        <w:tab/>
        <w:t>содержание</w:t>
      </w:r>
    </w:p>
    <w:p w:rsidR="00BA3FD6" w:rsidRDefault="00F70A16" w:rsidP="00D46495">
      <w:pPr>
        <w:pStyle w:val="28"/>
        <w:keepNext/>
        <w:shd w:val="clear" w:color="auto" w:fill="auto"/>
        <w:spacing w:line="360" w:lineRule="auto"/>
        <w:jc w:val="both"/>
      </w:pPr>
      <w:r>
        <w:lastRenderedPageBreak/>
        <w:t>прочитанного/прослушанного текста или дополняя информацию в таблице;</w:t>
      </w:r>
    </w:p>
    <w:p w:rsidR="00BA3FD6" w:rsidRDefault="00F70A16" w:rsidP="00D46495">
      <w:pPr>
        <w:pStyle w:val="28"/>
        <w:keepNext/>
        <w:shd w:val="clear" w:color="auto" w:fill="auto"/>
        <w:spacing w:line="360" w:lineRule="auto"/>
        <w:jc w:val="both"/>
      </w:pPr>
      <w: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BA3FD6" w:rsidRDefault="00F70A16" w:rsidP="00D46495">
      <w:pPr>
        <w:pStyle w:val="28"/>
        <w:keepNext/>
        <w:shd w:val="clear" w:color="auto" w:fill="auto"/>
        <w:spacing w:line="360" w:lineRule="auto"/>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rsidP="00D46495">
      <w:pPr>
        <w:pStyle w:val="28"/>
        <w:keepNext/>
        <w:shd w:val="clear" w:color="auto" w:fill="auto"/>
        <w:spacing w:line="360" w:lineRule="auto"/>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D46495">
      <w:pPr>
        <w:pStyle w:val="28"/>
        <w:keepNext/>
        <w:shd w:val="clear" w:color="auto" w:fill="auto"/>
        <w:tabs>
          <w:tab w:val="left" w:pos="1772"/>
        </w:tabs>
        <w:spacing w:line="360" w:lineRule="auto"/>
        <w:jc w:val="both"/>
      </w:pPr>
      <w:r>
        <w:t>Владеть фонетическими навыками:</w:t>
      </w:r>
    </w:p>
    <w:p w:rsidR="00BA3FD6" w:rsidRDefault="00F70A16" w:rsidP="00D46495">
      <w:pPr>
        <w:pStyle w:val="28"/>
        <w:keepNext/>
        <w:shd w:val="clear" w:color="auto" w:fill="auto"/>
        <w:spacing w:line="360" w:lineRule="auto"/>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rsidP="00D46495">
      <w:pPr>
        <w:pStyle w:val="28"/>
        <w:keepNext/>
        <w:shd w:val="clear" w:color="auto" w:fill="auto"/>
        <w:spacing w:line="360" w:lineRule="auto"/>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rsidP="00D46495">
      <w:pPr>
        <w:pStyle w:val="28"/>
        <w:keepNext/>
        <w:shd w:val="clear" w:color="auto" w:fill="auto"/>
        <w:spacing w:line="360" w:lineRule="auto"/>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BA3FD6" w:rsidRDefault="00F70A16" w:rsidP="00D46495">
      <w:pPr>
        <w:pStyle w:val="28"/>
        <w:keepNext/>
        <w:shd w:val="clear" w:color="auto" w:fill="auto"/>
        <w:tabs>
          <w:tab w:val="left" w:pos="1734"/>
        </w:tabs>
        <w:spacing w:line="360" w:lineRule="auto"/>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rsidP="00D46495">
      <w:pPr>
        <w:pStyle w:val="28"/>
        <w:keepNext/>
        <w:shd w:val="clear" w:color="auto" w:fill="auto"/>
        <w:spacing w:line="360" w:lineRule="auto"/>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877A9">
        <w:rPr>
          <w:lang w:eastAsia="en-US" w:bidi="en-US"/>
        </w:rPr>
        <w:t>-</w:t>
      </w:r>
      <w:r>
        <w:rPr>
          <w:lang w:val="en-US" w:eastAsia="en-US" w:bidi="en-US"/>
        </w:rPr>
        <w:t>er</w:t>
      </w:r>
      <w:r w:rsidRPr="00D877A9">
        <w:rPr>
          <w:lang w:eastAsia="en-US" w:bidi="en-US"/>
        </w:rPr>
        <w:t>, -</w:t>
      </w:r>
      <w:r>
        <w:rPr>
          <w:lang w:val="en-US" w:eastAsia="en-US" w:bidi="en-US"/>
        </w:rPr>
        <w:t>ler</w:t>
      </w:r>
      <w:r w:rsidRPr="00D877A9">
        <w:rPr>
          <w:lang w:eastAsia="en-US" w:bidi="en-US"/>
        </w:rPr>
        <w:t>, -</w:t>
      </w:r>
      <w:r>
        <w:rPr>
          <w:lang w:val="en-US" w:eastAsia="en-US" w:bidi="en-US"/>
        </w:rPr>
        <w:t>in</w:t>
      </w:r>
      <w:r w:rsidRPr="00D877A9">
        <w:rPr>
          <w:lang w:eastAsia="en-US" w:bidi="en-US"/>
        </w:rPr>
        <w:t>, -</w:t>
      </w:r>
      <w:r>
        <w:rPr>
          <w:lang w:val="en-US" w:eastAsia="en-US" w:bidi="en-US"/>
        </w:rPr>
        <w:t>chen</w:t>
      </w:r>
      <w:r w:rsidRPr="00D877A9">
        <w:rPr>
          <w:lang w:eastAsia="en-US" w:bidi="en-US"/>
        </w:rPr>
        <w:t>, -</w:t>
      </w:r>
      <w:r>
        <w:rPr>
          <w:lang w:val="en-US" w:eastAsia="en-US" w:bidi="en-US"/>
        </w:rPr>
        <w:t>keit</w:t>
      </w:r>
      <w:r w:rsidRPr="00D877A9">
        <w:rPr>
          <w:lang w:eastAsia="en-US" w:bidi="en-US"/>
        </w:rPr>
        <w:t>, -</w:t>
      </w:r>
      <w:r>
        <w:rPr>
          <w:lang w:val="en-US" w:eastAsia="en-US" w:bidi="en-US"/>
        </w:rPr>
        <w:t>heit</w:t>
      </w:r>
      <w:r w:rsidRPr="00D877A9">
        <w:rPr>
          <w:lang w:eastAsia="en-US" w:bidi="en-US"/>
        </w:rPr>
        <w:t>, -</w:t>
      </w:r>
      <w:r>
        <w:rPr>
          <w:lang w:val="en-US" w:eastAsia="en-US" w:bidi="en-US"/>
        </w:rPr>
        <w:t>ung</w:t>
      </w:r>
      <w:r w:rsidRPr="00D877A9">
        <w:rPr>
          <w:lang w:eastAsia="en-US" w:bidi="en-US"/>
        </w:rPr>
        <w:t>, -</w:t>
      </w:r>
      <w:r>
        <w:rPr>
          <w:lang w:val="en-US" w:eastAsia="en-US" w:bidi="en-US"/>
        </w:rPr>
        <w:t>schaft</w:t>
      </w:r>
      <w:r w:rsidRPr="00D877A9">
        <w:rPr>
          <w:lang w:eastAsia="en-US" w:bidi="en-US"/>
        </w:rPr>
        <w:t>, -</w:t>
      </w:r>
      <w:r>
        <w:rPr>
          <w:lang w:val="en-US" w:eastAsia="en-US" w:bidi="en-US"/>
        </w:rPr>
        <w:t>ion</w:t>
      </w:r>
      <w:r w:rsidRPr="00D877A9">
        <w:rPr>
          <w:lang w:eastAsia="en-US" w:bidi="en-US"/>
        </w:rPr>
        <w:t>, -</w:t>
      </w:r>
      <w:r>
        <w:rPr>
          <w:lang w:val="en-US" w:eastAsia="en-US" w:bidi="en-US"/>
        </w:rPr>
        <w:t>e</w:t>
      </w:r>
      <w:r w:rsidRPr="00D877A9">
        <w:rPr>
          <w:lang w:eastAsia="en-US" w:bidi="en-US"/>
        </w:rPr>
        <w:t>, -</w:t>
      </w:r>
      <w:r>
        <w:rPr>
          <w:lang w:val="en-US" w:eastAsia="en-US" w:bidi="en-US"/>
        </w:rPr>
        <w:t>itat</w:t>
      </w:r>
      <w:r w:rsidRPr="00D877A9">
        <w:rPr>
          <w:lang w:eastAsia="en-US" w:bidi="en-US"/>
        </w:rPr>
        <w:t>, -</w:t>
      </w:r>
      <w:r>
        <w:rPr>
          <w:lang w:val="en-US" w:eastAsia="en-US" w:bidi="en-US"/>
        </w:rPr>
        <w:t>nis</w:t>
      </w:r>
      <w:r w:rsidRPr="00D877A9">
        <w:rPr>
          <w:lang w:eastAsia="en-US" w:bidi="en-US"/>
        </w:rPr>
        <w:t>, -</w:t>
      </w:r>
      <w:r>
        <w:rPr>
          <w:lang w:val="en-US" w:eastAsia="en-US" w:bidi="en-US"/>
        </w:rPr>
        <w:t>turn</w:t>
      </w:r>
      <w:r w:rsidRPr="00D877A9">
        <w:rPr>
          <w:lang w:eastAsia="en-US" w:bidi="en-US"/>
        </w:rPr>
        <w:t>;</w:t>
      </w:r>
    </w:p>
    <w:p w:rsidR="00BA3FD6" w:rsidRDefault="00F70A16" w:rsidP="00D46495">
      <w:pPr>
        <w:pStyle w:val="28"/>
        <w:keepNext/>
        <w:shd w:val="clear" w:color="auto" w:fill="auto"/>
        <w:spacing w:line="360" w:lineRule="auto"/>
        <w:jc w:val="both"/>
      </w:pPr>
      <w:r>
        <w:t xml:space="preserve">имена прилагательные при помощи суффиксов </w:t>
      </w:r>
      <w:r w:rsidRPr="00D877A9">
        <w:rPr>
          <w:lang w:eastAsia="en-US" w:bidi="en-US"/>
        </w:rPr>
        <w:t>-</w:t>
      </w:r>
      <w:r>
        <w:rPr>
          <w:lang w:val="en-US" w:eastAsia="en-US" w:bidi="en-US"/>
        </w:rPr>
        <w:t>ig</w:t>
      </w:r>
      <w:r w:rsidRPr="00D877A9">
        <w:rPr>
          <w:lang w:eastAsia="en-US" w:bidi="en-US"/>
        </w:rPr>
        <w:t>, -</w:t>
      </w:r>
      <w:r>
        <w:rPr>
          <w:lang w:val="en-US" w:eastAsia="en-US" w:bidi="en-US"/>
        </w:rPr>
        <w:t>lich</w:t>
      </w:r>
      <w:r w:rsidRPr="00D877A9">
        <w:rPr>
          <w:lang w:eastAsia="en-US" w:bidi="en-US"/>
        </w:rPr>
        <w:t>, -</w:t>
      </w:r>
      <w:r>
        <w:rPr>
          <w:lang w:val="en-US" w:eastAsia="en-US" w:bidi="en-US"/>
        </w:rPr>
        <w:t>isch</w:t>
      </w:r>
      <w:r w:rsidRPr="00D877A9">
        <w:rPr>
          <w:lang w:eastAsia="en-US" w:bidi="en-US"/>
        </w:rPr>
        <w:t>, -</w:t>
      </w:r>
      <w:r>
        <w:rPr>
          <w:lang w:val="en-US" w:eastAsia="en-US" w:bidi="en-US"/>
        </w:rPr>
        <w:t>los</w:t>
      </w:r>
      <w:r w:rsidRPr="00D877A9">
        <w:rPr>
          <w:lang w:eastAsia="en-US" w:bidi="en-US"/>
        </w:rPr>
        <w:t>, -</w:t>
      </w:r>
      <w:r>
        <w:rPr>
          <w:lang w:val="en-US" w:eastAsia="en-US" w:bidi="en-US"/>
        </w:rPr>
        <w:t>bar</w:t>
      </w:r>
      <w:r w:rsidRPr="00D877A9">
        <w:rPr>
          <w:lang w:eastAsia="en-US" w:bidi="en-US"/>
        </w:rPr>
        <w:t>, -</w:t>
      </w:r>
      <w:r>
        <w:rPr>
          <w:lang w:val="en-US" w:eastAsia="en-US" w:bidi="en-US"/>
        </w:rPr>
        <w:t>er</w:t>
      </w:r>
      <w:r w:rsidRPr="00D877A9">
        <w:rPr>
          <w:lang w:eastAsia="en-US" w:bidi="en-US"/>
        </w:rPr>
        <w:t>, -</w:t>
      </w:r>
    </w:p>
    <w:p w:rsidR="00BA3FD6" w:rsidRDefault="00F70A16" w:rsidP="00D46495">
      <w:pPr>
        <w:pStyle w:val="28"/>
        <w:keepNext/>
        <w:shd w:val="clear" w:color="auto" w:fill="auto"/>
        <w:spacing w:line="360" w:lineRule="auto"/>
        <w:jc w:val="both"/>
      </w:pPr>
      <w:r>
        <w:rPr>
          <w:lang w:val="en-US" w:eastAsia="en-US" w:bidi="en-US"/>
        </w:rPr>
        <w:t>sam</w:t>
      </w:r>
      <w:r w:rsidRPr="00D877A9">
        <w:rPr>
          <w:lang w:eastAsia="en-US" w:bidi="en-US"/>
        </w:rPr>
        <w:t>;</w:t>
      </w:r>
    </w:p>
    <w:p w:rsidR="00BA3FD6" w:rsidRDefault="00F70A16" w:rsidP="00D46495">
      <w:pPr>
        <w:pStyle w:val="28"/>
        <w:keepNext/>
        <w:shd w:val="clear" w:color="auto" w:fill="auto"/>
        <w:spacing w:line="360" w:lineRule="auto"/>
        <w:jc w:val="both"/>
      </w:pPr>
      <w:r>
        <w:lastRenderedPageBreak/>
        <w:t xml:space="preserve">имена существительные, имена прилагательные и наречия при помощи префикса </w:t>
      </w:r>
      <w:r>
        <w:rPr>
          <w:lang w:val="en-US" w:eastAsia="en-US" w:bidi="en-US"/>
        </w:rPr>
        <w:t>un</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при помощи суффикса </w:t>
      </w:r>
      <w:r w:rsidRPr="00D877A9">
        <w:rPr>
          <w:lang w:eastAsia="en-US" w:bidi="en-US"/>
        </w:rPr>
        <w:t>-</w:t>
      </w:r>
      <w:r>
        <w:rPr>
          <w:lang w:val="en-US" w:eastAsia="en-US" w:bidi="en-US"/>
        </w:rPr>
        <w:t>ier</w:t>
      </w:r>
      <w:r w:rsidRPr="00D877A9">
        <w:rPr>
          <w:lang w:eastAsia="en-US" w:bidi="en-US"/>
        </w:rPr>
        <w:t>;</w:t>
      </w:r>
    </w:p>
    <w:p w:rsidR="00BA3FD6" w:rsidRDefault="00F70A16" w:rsidP="00D46495">
      <w:pPr>
        <w:pStyle w:val="28"/>
        <w:keepNext/>
        <w:shd w:val="clear" w:color="auto" w:fill="auto"/>
        <w:spacing w:line="360" w:lineRule="auto"/>
        <w:jc w:val="both"/>
      </w:pPr>
      <w:r>
        <w:t xml:space="preserve">числительные при помощи суффиксов </w:t>
      </w:r>
      <w:r w:rsidRPr="00D877A9">
        <w:rPr>
          <w:lang w:eastAsia="en-US" w:bidi="en-US"/>
        </w:rPr>
        <w:t>-</w:t>
      </w:r>
      <w:r>
        <w:rPr>
          <w:lang w:val="en-US" w:eastAsia="en-US" w:bidi="en-US"/>
        </w:rPr>
        <w:t>zehn</w:t>
      </w:r>
      <w:r w:rsidRPr="00D877A9">
        <w:rPr>
          <w:lang w:eastAsia="en-US" w:bidi="en-US"/>
        </w:rPr>
        <w:t>, -</w:t>
      </w:r>
      <w:r>
        <w:rPr>
          <w:lang w:val="en-US" w:eastAsia="en-US" w:bidi="en-US"/>
        </w:rPr>
        <w:t>zig</w:t>
      </w:r>
      <w:r w:rsidRPr="00D877A9">
        <w:rPr>
          <w:lang w:eastAsia="en-US" w:bidi="en-US"/>
        </w:rPr>
        <w:t>, -</w:t>
      </w:r>
      <w:r>
        <w:rPr>
          <w:lang w:val="en-US" w:eastAsia="en-US" w:bidi="en-US"/>
        </w:rPr>
        <w:t>Big</w:t>
      </w:r>
      <w:r w:rsidRPr="00D877A9">
        <w:rPr>
          <w:lang w:eastAsia="en-US" w:bidi="en-US"/>
        </w:rPr>
        <w:t>, -</w:t>
      </w:r>
      <w:r>
        <w:rPr>
          <w:lang w:val="en-US" w:eastAsia="en-US" w:bidi="en-US"/>
        </w:rPr>
        <w:t>te</w:t>
      </w:r>
      <w:r w:rsidRPr="00D877A9">
        <w:rPr>
          <w:lang w:eastAsia="en-US" w:bidi="en-US"/>
        </w:rPr>
        <w:t>, -</w:t>
      </w:r>
      <w:r>
        <w:rPr>
          <w:lang w:val="en-US" w:eastAsia="en-US" w:bidi="en-US"/>
        </w:rPr>
        <w:t>ste</w:t>
      </w:r>
      <w:r w:rsidRPr="00D877A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D877A9">
        <w:rPr>
          <w:lang w:eastAsia="en-US" w:bidi="en-US"/>
        </w:rPr>
        <w:t>(</w:t>
      </w:r>
      <w:r>
        <w:rPr>
          <w:lang w:val="en-US" w:eastAsia="en-US" w:bidi="en-US"/>
        </w:rPr>
        <w:t>der</w:t>
      </w:r>
      <w:r w:rsidRPr="00D877A9">
        <w:rPr>
          <w:lang w:eastAsia="en-US" w:bidi="en-US"/>
        </w:rPr>
        <w:t xml:space="preserve"> </w:t>
      </w:r>
      <w:r>
        <w:rPr>
          <w:lang w:val="en-US" w:eastAsia="en-US" w:bidi="en-US"/>
        </w:rPr>
        <w:t>Wintersport</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Klassenzimmer</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глагола с основой существительного </w:t>
      </w:r>
      <w:r w:rsidRPr="00D877A9">
        <w:rPr>
          <w:lang w:eastAsia="en-US" w:bidi="en-US"/>
        </w:rPr>
        <w:t>(</w:t>
      </w:r>
      <w:r>
        <w:rPr>
          <w:lang w:val="en-US" w:eastAsia="en-US" w:bidi="en-US"/>
        </w:rPr>
        <w:t>der</w:t>
      </w:r>
      <w:r w:rsidRPr="00D877A9">
        <w:rPr>
          <w:lang w:eastAsia="en-US" w:bidi="en-US"/>
        </w:rPr>
        <w:t xml:space="preserve"> </w:t>
      </w:r>
      <w:r>
        <w:rPr>
          <w:lang w:val="en-US" w:eastAsia="en-US" w:bidi="en-US"/>
        </w:rPr>
        <w:t>Schreibtisch</w:t>
      </w:r>
      <w:r w:rsidRPr="00D877A9">
        <w:rPr>
          <w:lang w:eastAsia="en-US" w:bidi="en-US"/>
        </w:rPr>
        <w:t>);</w:t>
      </w:r>
    </w:p>
    <w:p w:rsidR="00BA3FD6" w:rsidRDefault="00F70A16" w:rsidP="00D46495">
      <w:pPr>
        <w:pStyle w:val="28"/>
        <w:keepNext/>
        <w:shd w:val="clear" w:color="auto" w:fill="auto"/>
        <w:spacing w:line="360" w:lineRule="auto"/>
        <w:jc w:val="both"/>
      </w:pPr>
      <w:r>
        <w:t xml:space="preserve">сложные существительные путём соединения основы прилагательного и основы существительного </w:t>
      </w:r>
      <w:r w:rsidRPr="00D877A9">
        <w:rPr>
          <w:lang w:eastAsia="en-US" w:bidi="en-US"/>
        </w:rPr>
        <w:t>(</w:t>
      </w:r>
      <w:r>
        <w:rPr>
          <w:lang w:val="en-US" w:eastAsia="en-US" w:bidi="en-US"/>
        </w:rPr>
        <w:t>die</w:t>
      </w:r>
      <w:r w:rsidRPr="00D877A9">
        <w:rPr>
          <w:lang w:eastAsia="en-US" w:bidi="en-US"/>
        </w:rPr>
        <w:t xml:space="preserve"> </w:t>
      </w:r>
      <w:r>
        <w:rPr>
          <w:lang w:val="en-US" w:eastAsia="en-US" w:bidi="en-US"/>
        </w:rPr>
        <w:t>Kleinstadt</w:t>
      </w:r>
      <w:r w:rsidRPr="00D877A9">
        <w:rPr>
          <w:lang w:eastAsia="en-US" w:bidi="en-US"/>
        </w:rPr>
        <w:t>);</w:t>
      </w:r>
    </w:p>
    <w:p w:rsidR="00BA3FD6" w:rsidRDefault="00F70A16" w:rsidP="00D46495">
      <w:pPr>
        <w:pStyle w:val="28"/>
        <w:keepNext/>
        <w:shd w:val="clear" w:color="auto" w:fill="auto"/>
        <w:tabs>
          <w:tab w:val="left" w:pos="7810"/>
        </w:tabs>
        <w:spacing w:line="360" w:lineRule="auto"/>
        <w:jc w:val="both"/>
      </w:pPr>
      <w:r>
        <w:t>сложные прилагательные путём соединения основ</w:t>
      </w:r>
      <w:r>
        <w:tab/>
        <w:t>прилагательных</w:t>
      </w:r>
    </w:p>
    <w:p w:rsidR="00BA3FD6" w:rsidRDefault="00F70A16" w:rsidP="00D46495">
      <w:pPr>
        <w:pStyle w:val="28"/>
        <w:keepNext/>
        <w:shd w:val="clear" w:color="auto" w:fill="auto"/>
        <w:spacing w:line="360" w:lineRule="auto"/>
        <w:jc w:val="both"/>
      </w:pPr>
      <w:r w:rsidRPr="00D877A9">
        <w:rPr>
          <w:lang w:eastAsia="en-US" w:bidi="en-US"/>
        </w:rPr>
        <w:t>(</w:t>
      </w:r>
      <w:r>
        <w:rPr>
          <w:lang w:val="en-US" w:eastAsia="en-US" w:bidi="en-US"/>
        </w:rPr>
        <w:t>dunkelblau</w:t>
      </w:r>
      <w:r w:rsidRPr="00D877A9">
        <w:rPr>
          <w:lang w:eastAsia="en-US" w:bidi="en-US"/>
        </w:rPr>
        <w:t>);</w:t>
      </w:r>
    </w:p>
    <w:p w:rsidR="00BA3FD6" w:rsidRDefault="00F70A16" w:rsidP="00D46495">
      <w:pPr>
        <w:pStyle w:val="28"/>
        <w:keepNext/>
        <w:shd w:val="clear" w:color="auto" w:fill="auto"/>
        <w:spacing w:line="360" w:lineRule="auto"/>
        <w:jc w:val="both"/>
      </w:pPr>
      <w:r>
        <w:t xml:space="preserve">с использованием конверсии (образование имён существительных от неопределённых форм глаголов </w:t>
      </w:r>
      <w:r w:rsidRPr="00D877A9">
        <w:rPr>
          <w:lang w:eastAsia="en-US" w:bidi="en-US"/>
        </w:rPr>
        <w:t>(</w:t>
      </w:r>
      <w:r>
        <w:rPr>
          <w:lang w:val="en-US" w:eastAsia="en-US" w:bidi="en-US"/>
        </w:rPr>
        <w:t>lesen</w:t>
      </w:r>
      <w:r w:rsidRPr="00D877A9">
        <w:rPr>
          <w:lang w:eastAsia="en-US" w:bidi="en-US"/>
        </w:rPr>
        <w:t xml:space="preserve"> </w:t>
      </w:r>
      <w:r>
        <w:t xml:space="preserve">- </w:t>
      </w:r>
      <w:r>
        <w:rPr>
          <w:lang w:val="en-US" w:eastAsia="en-US" w:bidi="en-US"/>
        </w:rPr>
        <w:t>das</w:t>
      </w:r>
      <w:r w:rsidRPr="00D877A9">
        <w:rPr>
          <w:lang w:eastAsia="en-US" w:bidi="en-US"/>
        </w:rPr>
        <w:t xml:space="preserve"> </w:t>
      </w:r>
      <w:r>
        <w:rPr>
          <w:lang w:val="en-US" w:eastAsia="en-US" w:bidi="en-US"/>
        </w:rPr>
        <w:t>Lesen</w:t>
      </w:r>
      <w:r w:rsidRPr="00D877A9">
        <w:rPr>
          <w:lang w:eastAsia="en-US" w:bidi="en-US"/>
        </w:rPr>
        <w:t>);</w:t>
      </w:r>
    </w:p>
    <w:p w:rsidR="00BA3FD6" w:rsidRDefault="00F70A16" w:rsidP="00D46495">
      <w:pPr>
        <w:pStyle w:val="28"/>
        <w:keepNext/>
        <w:shd w:val="clear" w:color="auto" w:fill="auto"/>
        <w:spacing w:line="360" w:lineRule="auto"/>
        <w:jc w:val="both"/>
      </w:pPr>
      <w:r>
        <w:t xml:space="preserve">существительных от основы глагола без изменения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Anfang</w:t>
      </w:r>
      <w:r w:rsidRPr="00D877A9">
        <w:rPr>
          <w:lang w:eastAsia="en-US" w:bidi="en-US"/>
        </w:rPr>
        <w:t>);</w:t>
      </w:r>
    </w:p>
    <w:p w:rsidR="00BA3FD6" w:rsidRDefault="00F70A16" w:rsidP="00D46495">
      <w:pPr>
        <w:pStyle w:val="28"/>
        <w:keepNext/>
        <w:shd w:val="clear" w:color="auto" w:fill="auto"/>
        <w:spacing w:line="360" w:lineRule="auto"/>
        <w:jc w:val="both"/>
      </w:pPr>
      <w:r>
        <w:t xml:space="preserve">существительных от основы глагола с изменением корневой гласной </w:t>
      </w:r>
      <w:r w:rsidRPr="00D877A9">
        <w:rPr>
          <w:lang w:eastAsia="en-US" w:bidi="en-US"/>
        </w:rPr>
        <w:t>(</w:t>
      </w:r>
      <w:r>
        <w:rPr>
          <w:lang w:val="en-US" w:eastAsia="en-US" w:bidi="en-US"/>
        </w:rPr>
        <w:t>der</w:t>
      </w:r>
      <w:r w:rsidRPr="00D877A9">
        <w:rPr>
          <w:lang w:eastAsia="en-US" w:bidi="en-US"/>
        </w:rPr>
        <w:t xml:space="preserve"> </w:t>
      </w:r>
      <w:r>
        <w:rPr>
          <w:lang w:val="en-US" w:eastAsia="en-US" w:bidi="en-US"/>
        </w:rPr>
        <w:t>Sprung</w:t>
      </w:r>
      <w:r w:rsidRPr="00D877A9">
        <w:rPr>
          <w:lang w:eastAsia="en-US" w:bidi="en-US"/>
        </w:rPr>
        <w:t>);</w:t>
      </w:r>
    </w:p>
    <w:p w:rsidR="00BA3FD6" w:rsidRDefault="00F70A16" w:rsidP="00D46495">
      <w:pPr>
        <w:pStyle w:val="28"/>
        <w:keepNext/>
        <w:shd w:val="clear" w:color="auto" w:fill="auto"/>
        <w:spacing w:line="360" w:lineRule="auto"/>
        <w:jc w:val="both"/>
      </w:pPr>
      <w:r>
        <w:t xml:space="preserve">существительных от прилагательных и причастий </w:t>
      </w:r>
      <w:r w:rsidRPr="00D877A9">
        <w:rPr>
          <w:lang w:eastAsia="en-US" w:bidi="en-US"/>
        </w:rPr>
        <w:t>(</w:t>
      </w:r>
      <w:r>
        <w:rPr>
          <w:lang w:val="en-US" w:eastAsia="en-US" w:bidi="en-US"/>
        </w:rPr>
        <w:t>das</w:t>
      </w:r>
      <w:r w:rsidRPr="00D877A9">
        <w:rPr>
          <w:lang w:eastAsia="en-US" w:bidi="en-US"/>
        </w:rPr>
        <w:t xml:space="preserve"> </w:t>
      </w:r>
      <w:r>
        <w:rPr>
          <w:lang w:val="en-US" w:eastAsia="en-US" w:bidi="en-US"/>
        </w:rPr>
        <w:t>Beste</w:t>
      </w:r>
      <w:r w:rsidRPr="00D877A9">
        <w:rPr>
          <w:lang w:eastAsia="en-US" w:bidi="en-US"/>
        </w:rPr>
        <w:t xml:space="preserve">, </w:t>
      </w:r>
      <w:r>
        <w:rPr>
          <w:lang w:val="en-US" w:eastAsia="en-US" w:bidi="en-US"/>
        </w:rPr>
        <w:t>die</w:t>
      </w:r>
      <w:r w:rsidRPr="00D877A9">
        <w:rPr>
          <w:lang w:eastAsia="en-US" w:bidi="en-US"/>
        </w:rPr>
        <w:t xml:space="preserve"> </w:t>
      </w:r>
      <w:r>
        <w:rPr>
          <w:lang w:val="en-US" w:eastAsia="en-US" w:bidi="en-US"/>
        </w:rPr>
        <w:t>Bekannte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Deutsche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Verwandte</w:t>
      </w:r>
      <w:r w:rsidRPr="00D877A9">
        <w:rPr>
          <w:lang w:eastAsia="en-US" w:bidi="en-US"/>
        </w:rPr>
        <w:t xml:space="preserve">, </w:t>
      </w:r>
      <w:r>
        <w:rPr>
          <w:lang w:val="en-US" w:eastAsia="en-US" w:bidi="en-US"/>
        </w:rPr>
        <w:t>das</w:t>
      </w:r>
      <w:r w:rsidRPr="00D877A9">
        <w:rPr>
          <w:lang w:eastAsia="en-US" w:bidi="en-US"/>
        </w:rPr>
        <w:t xml:space="preserve"> </w:t>
      </w:r>
      <w:r>
        <w:rPr>
          <w:lang w:val="en-US" w:eastAsia="en-US" w:bidi="en-US"/>
        </w:rPr>
        <w:t>Grim</w:t>
      </w:r>
      <w:r w:rsidRPr="00D877A9">
        <w:rPr>
          <w:lang w:eastAsia="en-US" w:bidi="en-US"/>
        </w:rPr>
        <w:t>);</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rsidP="00D46495">
      <w:pPr>
        <w:pStyle w:val="28"/>
        <w:keepNext/>
        <w:shd w:val="clear" w:color="auto" w:fill="auto"/>
        <w:spacing w:line="360" w:lineRule="auto"/>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D46495">
      <w:pPr>
        <w:pStyle w:val="28"/>
        <w:keepNext/>
        <w:shd w:val="clear" w:color="auto" w:fill="auto"/>
        <w:tabs>
          <w:tab w:val="left" w:pos="1814"/>
        </w:tabs>
        <w:spacing w:line="360" w:lineRule="auto"/>
        <w:jc w:val="both"/>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конструкцией </w:t>
      </w:r>
      <w:r>
        <w:rPr>
          <w:lang w:val="en-US" w:eastAsia="en-US" w:bidi="en-US"/>
        </w:rPr>
        <w:t>es</w:t>
      </w:r>
      <w:r w:rsidRPr="00D877A9">
        <w:rPr>
          <w:lang w:eastAsia="en-US" w:bidi="en-US"/>
        </w:rPr>
        <w:t xml:space="preserve"> </w:t>
      </w:r>
      <w:r>
        <w:rPr>
          <w:lang w:val="en-US" w:eastAsia="en-US" w:bidi="en-US"/>
        </w:rPr>
        <w:t>gibt</w:t>
      </w:r>
      <w:r w:rsidRPr="00D877A9">
        <w:rPr>
          <w:lang w:eastAsia="en-US" w:bidi="en-US"/>
        </w:rPr>
        <w:t>;</w:t>
      </w:r>
    </w:p>
    <w:p w:rsidR="00BA3FD6" w:rsidRDefault="00F70A16" w:rsidP="00D46495">
      <w:pPr>
        <w:pStyle w:val="28"/>
        <w:keepNext/>
        <w:shd w:val="clear" w:color="auto" w:fill="auto"/>
        <w:spacing w:line="360" w:lineRule="auto"/>
        <w:jc w:val="both"/>
      </w:pPr>
      <w:r>
        <w:t xml:space="preserve">предложения с неопределённо-личным местоимением </w:t>
      </w:r>
      <w:r>
        <w:rPr>
          <w:lang w:val="en-US" w:eastAsia="en-US" w:bidi="en-US"/>
        </w:rPr>
        <w:t>man</w:t>
      </w:r>
      <w:r w:rsidRPr="00D877A9">
        <w:rPr>
          <w:lang w:eastAsia="en-US" w:bidi="en-US"/>
        </w:rPr>
        <w:t xml:space="preserve">, </w:t>
      </w:r>
      <w:r>
        <w:t>в том числе с модальными глаголами;</w:t>
      </w:r>
    </w:p>
    <w:p w:rsidR="00BA3FD6" w:rsidRDefault="00F70A16" w:rsidP="00D46495">
      <w:pPr>
        <w:pStyle w:val="28"/>
        <w:keepNext/>
        <w:shd w:val="clear" w:color="auto" w:fill="auto"/>
        <w:spacing w:line="360" w:lineRule="auto"/>
        <w:jc w:val="both"/>
      </w:pPr>
      <w:r>
        <w:t xml:space="preserve">предложения с инфинитивным оборотом шп ... </w:t>
      </w:r>
      <w:r>
        <w:rPr>
          <w:lang w:val="en-US" w:eastAsia="en-US" w:bidi="en-US"/>
        </w:rPr>
        <w:t>zu</w:t>
      </w:r>
      <w:r w:rsidRPr="00D877A9">
        <w:rPr>
          <w:lang w:eastAsia="en-US" w:bidi="en-US"/>
        </w:rPr>
        <w:t>, (</w:t>
      </w:r>
      <w:r>
        <w:rPr>
          <w:lang w:val="en-US" w:eastAsia="en-US" w:bidi="en-US"/>
        </w:rPr>
        <w:t>an</w:t>
      </w:r>
      <w:r w:rsidRPr="00D877A9">
        <w:rPr>
          <w:lang w:eastAsia="en-US" w:bidi="en-US"/>
        </w:rPr>
        <w:t>)</w:t>
      </w:r>
      <w:r>
        <w:rPr>
          <w:lang w:val="en-US" w:eastAsia="en-US" w:bidi="en-US"/>
        </w:rPr>
        <w:t>statt</w:t>
      </w:r>
      <w:r>
        <w:t xml:space="preserve">... </w:t>
      </w:r>
      <w:r>
        <w:rPr>
          <w:lang w:val="en-US" w:eastAsia="en-US" w:bidi="en-US"/>
        </w:rPr>
        <w:t>zu</w:t>
      </w:r>
      <w:r w:rsidRPr="00D877A9">
        <w:rPr>
          <w:lang w:eastAsia="en-US" w:bidi="en-US"/>
        </w:rPr>
        <w:t xml:space="preserve">; </w:t>
      </w:r>
      <w:r>
        <w:t xml:space="preserve">предложения с глаголами, требующими употребления после себя частицы </w:t>
      </w:r>
      <w:r>
        <w:rPr>
          <w:lang w:val="en-US" w:eastAsia="en-US" w:bidi="en-US"/>
        </w:rPr>
        <w:t>zu</w:t>
      </w:r>
      <w:r w:rsidRPr="00D877A9">
        <w:rPr>
          <w:lang w:eastAsia="en-US" w:bidi="en-US"/>
        </w:rPr>
        <w:t xml:space="preserve"> </w:t>
      </w:r>
      <w:r>
        <w:t>и инфинитива;</w:t>
      </w:r>
    </w:p>
    <w:p w:rsidR="00BA3FD6" w:rsidRDefault="00F70A16" w:rsidP="00D46495">
      <w:pPr>
        <w:pStyle w:val="28"/>
        <w:keepNext/>
        <w:shd w:val="clear" w:color="auto" w:fill="auto"/>
        <w:spacing w:line="360" w:lineRule="auto"/>
        <w:jc w:val="both"/>
      </w:pPr>
      <w:r>
        <w:t xml:space="preserve">сложносочинённые предложения с сочинительными союзами </w:t>
      </w:r>
      <w:r>
        <w:rPr>
          <w:lang w:val="en-US" w:eastAsia="en-US" w:bidi="en-US"/>
        </w:rPr>
        <w:t>und</w:t>
      </w:r>
      <w:r w:rsidRPr="00D877A9">
        <w:rPr>
          <w:lang w:eastAsia="en-US" w:bidi="en-US"/>
        </w:rPr>
        <w:t xml:space="preserve">, </w:t>
      </w:r>
      <w:r>
        <w:rPr>
          <w:lang w:val="en-US" w:eastAsia="en-US" w:bidi="en-US"/>
        </w:rPr>
        <w:t>aber</w:t>
      </w:r>
      <w:r w:rsidRPr="00D877A9">
        <w:rPr>
          <w:lang w:eastAsia="en-US" w:bidi="en-US"/>
        </w:rPr>
        <w:t xml:space="preserve">, </w:t>
      </w:r>
      <w:r>
        <w:rPr>
          <w:lang w:val="en-US" w:eastAsia="en-US" w:bidi="en-US"/>
        </w:rPr>
        <w:t>oder</w:t>
      </w:r>
      <w:r w:rsidRPr="00D877A9">
        <w:rPr>
          <w:lang w:eastAsia="en-US" w:bidi="en-US"/>
        </w:rPr>
        <w:t xml:space="preserve">, </w:t>
      </w:r>
      <w:r>
        <w:rPr>
          <w:lang w:val="en-US" w:eastAsia="en-US" w:bidi="en-US"/>
        </w:rPr>
        <w:t>sondem</w:t>
      </w:r>
      <w:r w:rsidRPr="00D877A9">
        <w:rPr>
          <w:lang w:eastAsia="en-US" w:bidi="en-US"/>
        </w:rPr>
        <w:t xml:space="preserve">, </w:t>
      </w:r>
      <w:r>
        <w:rPr>
          <w:lang w:val="en-US" w:eastAsia="en-US" w:bidi="en-US"/>
        </w:rPr>
        <w:t>derm</w:t>
      </w:r>
      <w:r w:rsidRPr="00D877A9">
        <w:rPr>
          <w:lang w:eastAsia="en-US" w:bidi="en-US"/>
        </w:rPr>
        <w:t xml:space="preserve">, </w:t>
      </w:r>
      <w:r>
        <w:t xml:space="preserve">наречиями </w:t>
      </w:r>
      <w:r>
        <w:rPr>
          <w:lang w:val="en-US" w:eastAsia="en-US" w:bidi="en-US"/>
        </w:rPr>
        <w:t>deshalb</w:t>
      </w:r>
      <w:r w:rsidRPr="00D877A9">
        <w:rPr>
          <w:lang w:eastAsia="en-US" w:bidi="en-US"/>
        </w:rPr>
        <w:t xml:space="preserve">, </w:t>
      </w:r>
      <w:r>
        <w:rPr>
          <w:lang w:val="en-US" w:eastAsia="en-US" w:bidi="en-US"/>
        </w:rPr>
        <w:t>darum</w:t>
      </w:r>
      <w:r w:rsidRPr="00D877A9">
        <w:rPr>
          <w:lang w:eastAsia="en-US" w:bidi="en-US"/>
        </w:rPr>
        <w:t xml:space="preserve">, </w:t>
      </w:r>
      <w:r>
        <w:rPr>
          <w:lang w:val="en-US" w:eastAsia="en-US" w:bidi="en-US"/>
        </w:rPr>
        <w:t>trotzdem</w:t>
      </w:r>
      <w:r w:rsidRPr="00D877A9">
        <w:rPr>
          <w:lang w:eastAsia="en-US" w:bidi="en-US"/>
        </w:rPr>
        <w:t xml:space="preserve">, </w:t>
      </w:r>
      <w:r>
        <w:rPr>
          <w:lang w:val="en-US" w:eastAsia="en-US" w:bidi="en-US"/>
        </w:rPr>
        <w:t>deswegen</w:t>
      </w:r>
      <w:r w:rsidRPr="00D877A9">
        <w:rPr>
          <w:lang w:eastAsia="en-US" w:bidi="en-US"/>
        </w:rPr>
        <w:t xml:space="preserve">, </w:t>
      </w:r>
      <w:r>
        <w:t xml:space="preserve">двойными союзами </w:t>
      </w:r>
      <w:r>
        <w:rPr>
          <w:lang w:val="en-US" w:eastAsia="en-US" w:bidi="en-US"/>
        </w:rPr>
        <w:t>nicht</w:t>
      </w:r>
      <w:r w:rsidRPr="00D877A9">
        <w:rPr>
          <w:lang w:eastAsia="en-US" w:bidi="en-US"/>
        </w:rPr>
        <w:t xml:space="preserve"> </w:t>
      </w:r>
      <w:r>
        <w:rPr>
          <w:lang w:val="en-US" w:eastAsia="en-US" w:bidi="en-US"/>
        </w:rPr>
        <w:t>nur</w:t>
      </w:r>
      <w:r w:rsidRPr="00D877A9">
        <w:rPr>
          <w:lang w:eastAsia="en-US" w:bidi="en-US"/>
        </w:rPr>
        <w:t xml:space="preserve"> ... </w:t>
      </w:r>
      <w:r>
        <w:rPr>
          <w:lang w:val="en-US" w:eastAsia="en-US" w:bidi="en-US"/>
        </w:rPr>
        <w:t>sondem</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lastRenderedPageBreak/>
        <w:t>weder</w:t>
      </w:r>
      <w:r w:rsidRPr="00D877A9">
        <w:rPr>
          <w:lang w:eastAsia="en-US" w:bidi="en-US"/>
        </w:rPr>
        <w:t xml:space="preserve"> ... </w:t>
      </w:r>
      <w:r>
        <w:rPr>
          <w:lang w:val="en-US" w:eastAsia="en-US" w:bidi="en-US"/>
        </w:rPr>
        <w:t>noch</w:t>
      </w:r>
      <w:r w:rsidRPr="00D877A9">
        <w:rPr>
          <w:lang w:eastAsia="en-US" w:bidi="en-US"/>
        </w:rPr>
        <w:t xml:space="preserve">, </w:t>
      </w:r>
      <w:r>
        <w:rPr>
          <w:lang w:val="en-US" w:eastAsia="en-US" w:bidi="en-US"/>
        </w:rPr>
        <w:t>sowohl</w:t>
      </w:r>
      <w:r w:rsidRPr="00D877A9">
        <w:rPr>
          <w:lang w:eastAsia="en-US" w:bidi="en-US"/>
        </w:rPr>
        <w:t xml:space="preserve"> ... </w:t>
      </w:r>
      <w:r>
        <w:rPr>
          <w:lang w:val="en-US" w:eastAsia="en-US" w:bidi="en-US"/>
        </w:rPr>
        <w:t>als</w:t>
      </w:r>
      <w:r w:rsidRPr="00D877A9">
        <w:rPr>
          <w:lang w:eastAsia="en-US" w:bidi="en-US"/>
        </w:rPr>
        <w:t xml:space="preserve"> </w:t>
      </w:r>
      <w:r>
        <w:rPr>
          <w:lang w:val="en-US" w:eastAsia="en-US" w:bidi="en-US"/>
        </w:rPr>
        <w:t>auch</w:t>
      </w:r>
      <w:r w:rsidRPr="00D877A9">
        <w:rPr>
          <w:lang w:eastAsia="en-US" w:bidi="en-US"/>
        </w:rPr>
        <w:t xml:space="preserve">, </w:t>
      </w:r>
      <w:r>
        <w:rPr>
          <w:lang w:val="en-US" w:eastAsia="en-US" w:bidi="en-US"/>
        </w:rPr>
        <w:t>entweder</w:t>
      </w:r>
      <w:r w:rsidRPr="00D877A9">
        <w:rPr>
          <w:lang w:eastAsia="en-US" w:bidi="en-US"/>
        </w:rPr>
        <w:t xml:space="preserve"> ... </w:t>
      </w:r>
      <w:r>
        <w:rPr>
          <w:lang w:val="en-US" w:eastAsia="en-US" w:bidi="en-US"/>
        </w:rPr>
        <w:t>oder</w:t>
      </w:r>
      <w:r w:rsidRPr="00D877A9">
        <w:rPr>
          <w:lang w:eastAsia="en-US" w:bidi="en-US"/>
        </w:rPr>
        <w:t xml:space="preserve">, </w:t>
      </w:r>
      <w:r>
        <w:rPr>
          <w:lang w:val="en-US" w:eastAsia="en-US" w:bidi="en-US"/>
        </w:rPr>
        <w:t>bald</w:t>
      </w:r>
      <w:r w:rsidRPr="00D877A9">
        <w:rPr>
          <w:lang w:eastAsia="en-US" w:bidi="en-US"/>
        </w:rPr>
        <w:t xml:space="preserve"> ... </w:t>
      </w:r>
      <w:r>
        <w:rPr>
          <w:lang w:val="en-US" w:eastAsia="en-US" w:bidi="en-US"/>
        </w:rPr>
        <w:t>bald</w:t>
      </w:r>
      <w:r w:rsidRPr="00D877A9">
        <w:rPr>
          <w:lang w:eastAsia="en-US" w:bidi="en-US"/>
        </w:rPr>
        <w:t>;</w:t>
      </w:r>
    </w:p>
    <w:p w:rsidR="00BA3FD6" w:rsidRDefault="00F70A16" w:rsidP="00D46495">
      <w:pPr>
        <w:pStyle w:val="28"/>
        <w:keepNext/>
        <w:shd w:val="clear" w:color="auto" w:fill="auto"/>
        <w:tabs>
          <w:tab w:val="left" w:pos="5287"/>
        </w:tabs>
        <w:spacing w:line="360" w:lineRule="auto"/>
        <w:jc w:val="both"/>
      </w:pPr>
      <w:r>
        <w:t xml:space="preserve">сложноподчинённые предложения: дополнительные </w:t>
      </w:r>
      <w:r w:rsidRPr="00D877A9">
        <w:rPr>
          <w:lang w:eastAsia="en-US" w:bidi="en-US"/>
        </w:rPr>
        <w:t xml:space="preserve">- </w:t>
      </w:r>
      <w:r>
        <w:t xml:space="preserve">с союзами </w:t>
      </w:r>
      <w:r>
        <w:rPr>
          <w:lang w:val="en-US" w:eastAsia="en-US" w:bidi="en-US"/>
        </w:rPr>
        <w:t>dass</w:t>
      </w:r>
      <w:r w:rsidRPr="00D877A9">
        <w:rPr>
          <w:lang w:eastAsia="en-US" w:bidi="en-US"/>
        </w:rPr>
        <w:t xml:space="preserve">, </w:t>
      </w:r>
      <w:r>
        <w:rPr>
          <w:lang w:val="en-US" w:eastAsia="en-US" w:bidi="en-US"/>
        </w:rPr>
        <w:t>ob</w:t>
      </w:r>
      <w:r w:rsidRPr="00D877A9">
        <w:rPr>
          <w:lang w:eastAsia="en-US" w:bidi="en-US"/>
        </w:rPr>
        <w:t xml:space="preserve"> </w:t>
      </w:r>
      <w:r>
        <w:t xml:space="preserve">и другие; причины - с союзами </w:t>
      </w:r>
      <w:r>
        <w:rPr>
          <w:lang w:val="en-US" w:eastAsia="en-US" w:bidi="en-US"/>
        </w:rPr>
        <w:t>weil</w:t>
      </w:r>
      <w:r w:rsidRPr="00D877A9">
        <w:rPr>
          <w:lang w:eastAsia="en-US" w:bidi="en-US"/>
        </w:rPr>
        <w:t xml:space="preserve">, </w:t>
      </w:r>
      <w:r>
        <w:rPr>
          <w:lang w:val="en-US" w:eastAsia="en-US" w:bidi="en-US"/>
        </w:rPr>
        <w:t>da</w:t>
      </w:r>
      <w:r w:rsidRPr="00D877A9">
        <w:rPr>
          <w:lang w:eastAsia="en-US" w:bidi="en-US"/>
        </w:rPr>
        <w:t xml:space="preserve">; </w:t>
      </w:r>
      <w:r>
        <w:t xml:space="preserve">условия - с союзом </w:t>
      </w:r>
      <w:r>
        <w:rPr>
          <w:lang w:val="en-US" w:eastAsia="en-US" w:bidi="en-US"/>
        </w:rPr>
        <w:t>wenn</w:t>
      </w:r>
      <w:r w:rsidRPr="00D877A9">
        <w:rPr>
          <w:lang w:eastAsia="en-US" w:bidi="en-US"/>
        </w:rPr>
        <w:t xml:space="preserve">; </w:t>
      </w:r>
      <w:r>
        <w:t xml:space="preserve">времени - с союзами </w:t>
      </w:r>
      <w:r>
        <w:rPr>
          <w:lang w:val="en-US" w:eastAsia="en-US" w:bidi="en-US"/>
        </w:rPr>
        <w:t>wenn</w:t>
      </w:r>
      <w:r w:rsidRPr="00D877A9">
        <w:rPr>
          <w:lang w:eastAsia="en-US" w:bidi="en-US"/>
        </w:rPr>
        <w:t xml:space="preserve">, </w:t>
      </w:r>
      <w:r>
        <w:rPr>
          <w:lang w:val="en-US" w:eastAsia="en-US" w:bidi="en-US"/>
        </w:rPr>
        <w:t>als</w:t>
      </w:r>
      <w:r w:rsidRPr="00D877A9">
        <w:rPr>
          <w:lang w:eastAsia="en-US" w:bidi="en-US"/>
        </w:rPr>
        <w:t xml:space="preserve">, </w:t>
      </w:r>
      <w:r>
        <w:rPr>
          <w:lang w:val="en-US" w:eastAsia="en-US" w:bidi="en-US"/>
        </w:rPr>
        <w:t>nachdem</w:t>
      </w:r>
      <w:r w:rsidRPr="00D877A9">
        <w:rPr>
          <w:lang w:eastAsia="en-US" w:bidi="en-US"/>
        </w:rPr>
        <w:t xml:space="preserve">, </w:t>
      </w:r>
      <w:r>
        <w:rPr>
          <w:lang w:val="en-US" w:eastAsia="en-US" w:bidi="en-US"/>
        </w:rPr>
        <w:t>seit</w:t>
      </w:r>
      <w:r w:rsidRPr="00D877A9">
        <w:rPr>
          <w:lang w:eastAsia="en-US" w:bidi="en-US"/>
        </w:rPr>
        <w:t>(</w:t>
      </w:r>
      <w:r>
        <w:rPr>
          <w:lang w:val="en-US" w:eastAsia="en-US" w:bidi="en-US"/>
        </w:rPr>
        <w:t>dem</w:t>
      </w:r>
      <w:r w:rsidRPr="00D877A9">
        <w:rPr>
          <w:lang w:eastAsia="en-US" w:bidi="en-US"/>
        </w:rPr>
        <w:t xml:space="preserve">), </w:t>
      </w:r>
      <w:r>
        <w:rPr>
          <w:lang w:val="en-US" w:eastAsia="en-US" w:bidi="en-US"/>
        </w:rPr>
        <w:t>bis</w:t>
      </w:r>
      <w:r w:rsidRPr="00D877A9">
        <w:rPr>
          <w:lang w:eastAsia="en-US" w:bidi="en-US"/>
        </w:rPr>
        <w:t xml:space="preserve">, </w:t>
      </w:r>
      <w:r>
        <w:rPr>
          <w:lang w:val="en-US" w:eastAsia="en-US" w:bidi="en-US"/>
        </w:rPr>
        <w:t>bevor</w:t>
      </w:r>
      <w:r w:rsidRPr="00D877A9">
        <w:rPr>
          <w:lang w:eastAsia="en-US" w:bidi="en-US"/>
        </w:rPr>
        <w:t xml:space="preserve">; </w:t>
      </w:r>
      <w:r>
        <w:t xml:space="preserve">цели </w:t>
      </w:r>
      <w:r w:rsidRPr="00D877A9">
        <w:rPr>
          <w:lang w:eastAsia="en-US" w:bidi="en-US"/>
        </w:rPr>
        <w:t xml:space="preserve">- </w:t>
      </w:r>
      <w:r>
        <w:t xml:space="preserve">с союзом </w:t>
      </w:r>
      <w:r>
        <w:rPr>
          <w:lang w:val="en-US" w:eastAsia="en-US" w:bidi="en-US"/>
        </w:rPr>
        <w:t>damit</w:t>
      </w:r>
      <w:r w:rsidRPr="00D877A9">
        <w:rPr>
          <w:lang w:eastAsia="en-US" w:bidi="en-US"/>
        </w:rPr>
        <w:t xml:space="preserve">; </w:t>
      </w:r>
      <w:r>
        <w:t>определительные с относительными</w:t>
      </w:r>
      <w:r>
        <w:tab/>
        <w:t xml:space="preserve">местоимениями </w:t>
      </w:r>
      <w:r>
        <w:rPr>
          <w:lang w:val="en-US" w:eastAsia="en-US" w:bidi="en-US"/>
        </w:rPr>
        <w:t>die</w:t>
      </w:r>
      <w:r w:rsidRPr="00D877A9">
        <w:rPr>
          <w:lang w:eastAsia="en-US" w:bidi="en-US"/>
        </w:rPr>
        <w:t xml:space="preserve">, </w:t>
      </w:r>
      <w:r>
        <w:rPr>
          <w:lang w:val="en-US" w:eastAsia="en-US" w:bidi="en-US"/>
        </w:rPr>
        <w:t>der</w:t>
      </w:r>
      <w:r w:rsidRPr="00D877A9">
        <w:rPr>
          <w:lang w:eastAsia="en-US" w:bidi="en-US"/>
        </w:rPr>
        <w:t xml:space="preserve">, </w:t>
      </w:r>
      <w:r>
        <w:rPr>
          <w:lang w:val="en-US" w:eastAsia="en-US" w:bidi="en-US"/>
        </w:rPr>
        <w:t>das</w:t>
      </w:r>
      <w:r w:rsidRPr="00D877A9">
        <w:rPr>
          <w:lang w:eastAsia="en-US" w:bidi="en-US"/>
        </w:rPr>
        <w:t>;</w:t>
      </w:r>
    </w:p>
    <w:p w:rsidR="00BA3FD6" w:rsidRDefault="00F70A16" w:rsidP="00D46495">
      <w:pPr>
        <w:pStyle w:val="28"/>
        <w:keepNext/>
        <w:shd w:val="clear" w:color="auto" w:fill="auto"/>
        <w:spacing w:line="360" w:lineRule="auto"/>
        <w:jc w:val="both"/>
      </w:pPr>
      <w:r>
        <w:t xml:space="preserve">уступки </w:t>
      </w:r>
      <w:r w:rsidRPr="00D877A9">
        <w:rPr>
          <w:lang w:eastAsia="en-US" w:bidi="en-US"/>
        </w:rPr>
        <w:t xml:space="preserve">- </w:t>
      </w:r>
      <w:r>
        <w:t xml:space="preserve">с союзом </w:t>
      </w:r>
      <w:r>
        <w:rPr>
          <w:lang w:val="en-US" w:eastAsia="en-US" w:bidi="en-US"/>
        </w:rPr>
        <w:t>obwohl</w:t>
      </w:r>
      <w:r w:rsidRPr="00D877A9">
        <w:rPr>
          <w:lang w:eastAsia="en-US" w:bidi="en-US"/>
        </w:rPr>
        <w:t xml:space="preserve">; </w:t>
      </w:r>
      <w:r>
        <w:t xml:space="preserve">сравнительные </w:t>
      </w:r>
      <w:r w:rsidRPr="00D877A9">
        <w:rPr>
          <w:lang w:eastAsia="en-US" w:bidi="en-US"/>
        </w:rPr>
        <w:t xml:space="preserve">- </w:t>
      </w:r>
      <w:r>
        <w:t xml:space="preserve">с союзами </w:t>
      </w:r>
      <w:r>
        <w:rPr>
          <w:lang w:val="en-US" w:eastAsia="en-US" w:bidi="en-US"/>
        </w:rPr>
        <w:t>je</w:t>
      </w:r>
      <w:r w:rsidRPr="00D877A9">
        <w:rPr>
          <w:lang w:eastAsia="en-US" w:bidi="en-US"/>
        </w:rPr>
        <w:t xml:space="preserve"> ... </w:t>
      </w:r>
      <w:r>
        <w:rPr>
          <w:lang w:val="en-US" w:eastAsia="en-US" w:bidi="en-US"/>
        </w:rPr>
        <w:t>desto</w:t>
      </w:r>
      <w:r w:rsidRPr="00D877A9">
        <w:rPr>
          <w:lang w:eastAsia="en-US" w:bidi="en-US"/>
        </w:rPr>
        <w:t xml:space="preserve">; </w:t>
      </w:r>
      <w:r>
        <w:t xml:space="preserve">модальные </w:t>
      </w:r>
      <w:r w:rsidRPr="00D877A9">
        <w:rPr>
          <w:lang w:eastAsia="en-US" w:bidi="en-US"/>
        </w:rPr>
        <w:t xml:space="preserve">- </w:t>
      </w:r>
      <w:r>
        <w:t xml:space="preserve">с союзом </w:t>
      </w:r>
      <w:r>
        <w:rPr>
          <w:lang w:val="en-US" w:eastAsia="en-US" w:bidi="en-US"/>
        </w:rPr>
        <w:t>indem</w:t>
      </w:r>
      <w:r w:rsidRPr="00D877A9">
        <w:rPr>
          <w:lang w:eastAsia="en-US" w:bidi="en-US"/>
        </w:rPr>
        <w:t xml:space="preserve">; </w:t>
      </w:r>
      <w:r>
        <w:t xml:space="preserve">следствия </w:t>
      </w:r>
      <w:r w:rsidRPr="00D877A9">
        <w:rPr>
          <w:lang w:eastAsia="en-US" w:bidi="en-US"/>
        </w:rPr>
        <w:t xml:space="preserve">- </w:t>
      </w:r>
      <w:r>
        <w:t xml:space="preserve">с союзом </w:t>
      </w:r>
      <w:r>
        <w:rPr>
          <w:lang w:val="en-US" w:eastAsia="en-US" w:bidi="en-US"/>
        </w:rPr>
        <w:t>sodass</w:t>
      </w:r>
      <w:r w:rsidRPr="00D877A9">
        <w:rPr>
          <w:lang w:eastAsia="en-US" w:bidi="en-US"/>
        </w:rPr>
        <w:t xml:space="preserve"> (</w:t>
      </w:r>
      <w:r>
        <w:rPr>
          <w:lang w:val="en-US" w:eastAsia="en-US" w:bidi="en-US"/>
        </w:rPr>
        <w:t>so</w:t>
      </w:r>
      <w:r w:rsidRPr="00D877A9">
        <w:rPr>
          <w:lang w:eastAsia="en-US" w:bidi="en-US"/>
        </w:rPr>
        <w:t xml:space="preserve"> ... </w:t>
      </w:r>
      <w:r>
        <w:rPr>
          <w:lang w:val="en-US" w:eastAsia="en-US" w:bidi="en-US"/>
        </w:rPr>
        <w:t>dass</w:t>
      </w:r>
      <w:r w:rsidRPr="00D877A9">
        <w:rPr>
          <w:lang w:eastAsia="en-US" w:bidi="en-US"/>
        </w:rPr>
        <w:t>);</w:t>
      </w:r>
    </w:p>
    <w:p w:rsidR="00BA3FD6" w:rsidRDefault="00F70A16" w:rsidP="00D46495">
      <w:pPr>
        <w:pStyle w:val="28"/>
        <w:keepNext/>
        <w:shd w:val="clear" w:color="auto" w:fill="auto"/>
        <w:spacing w:line="360" w:lineRule="auto"/>
        <w:jc w:val="both"/>
      </w:pPr>
      <w:r>
        <w:t xml:space="preserve">способы выражения косвенной речи, в том числе косвенный вопрос с союзом </w:t>
      </w:r>
      <w:r>
        <w:rPr>
          <w:lang w:val="en-US" w:eastAsia="en-US" w:bidi="en-US"/>
        </w:rPr>
        <w:t>ob</w:t>
      </w:r>
      <w:r w:rsidRPr="00D877A9">
        <w:rPr>
          <w:lang w:eastAsia="en-US" w:bidi="en-US"/>
        </w:rPr>
        <w:t xml:space="preserve">, </w:t>
      </w:r>
      <w:r>
        <w:t>без использования сослагательного наклонения;</w:t>
      </w:r>
    </w:p>
    <w:p w:rsidR="00BA3FD6" w:rsidRDefault="00F70A16" w:rsidP="00D46495">
      <w:pPr>
        <w:pStyle w:val="28"/>
        <w:keepNext/>
        <w:shd w:val="clear" w:color="auto" w:fill="auto"/>
        <w:tabs>
          <w:tab w:val="left" w:pos="5287"/>
          <w:tab w:val="left" w:pos="7282"/>
        </w:tabs>
        <w:spacing w:line="360" w:lineRule="auto"/>
        <w:jc w:val="both"/>
      </w:pPr>
      <w:r>
        <w:t>сложноподчинённые придаточные</w:t>
      </w:r>
      <w:r>
        <w:tab/>
        <w:t>предложения</w:t>
      </w:r>
      <w:r>
        <w:tab/>
        <w:t>с использованием</w:t>
      </w:r>
    </w:p>
    <w:p w:rsidR="00BA3FD6" w:rsidRDefault="00F70A16" w:rsidP="00D46495">
      <w:pPr>
        <w:pStyle w:val="28"/>
        <w:keepNext/>
        <w:shd w:val="clear" w:color="auto" w:fill="auto"/>
        <w:spacing w:line="360" w:lineRule="auto"/>
        <w:jc w:val="both"/>
      </w:pPr>
      <w:r>
        <w:t xml:space="preserve">местоименных наречий </w:t>
      </w:r>
      <w:r>
        <w:rPr>
          <w:lang w:val="en-US" w:eastAsia="en-US" w:bidi="en-US"/>
        </w:rPr>
        <w:t>woruber</w:t>
      </w:r>
      <w:r w:rsidRPr="00D877A9">
        <w:rPr>
          <w:lang w:eastAsia="en-US" w:bidi="en-US"/>
        </w:rPr>
        <w:t xml:space="preserve">, </w:t>
      </w:r>
      <w:r>
        <w:rPr>
          <w:lang w:val="en-US" w:eastAsia="en-US" w:bidi="en-US"/>
        </w:rPr>
        <w:t>wofur</w:t>
      </w:r>
      <w:r w:rsidRPr="00D877A9">
        <w:rPr>
          <w:lang w:eastAsia="en-US" w:bidi="en-US"/>
        </w:rPr>
        <w:t xml:space="preserve">, </w:t>
      </w:r>
      <w:r>
        <w:rPr>
          <w:lang w:val="en-US" w:eastAsia="en-US" w:bidi="en-US"/>
        </w:rPr>
        <w:t>woran</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D877A9">
        <w:rPr>
          <w:lang w:eastAsia="en-US" w:bidi="en-US"/>
        </w:rPr>
        <w:t xml:space="preserve">, </w:t>
      </w:r>
      <w:r>
        <w:rPr>
          <w:lang w:val="en-US" w:eastAsia="en-US" w:bidi="en-US"/>
        </w:rPr>
        <w:t>dann</w:t>
      </w:r>
      <w:r w:rsidRPr="00D877A9">
        <w:rPr>
          <w:lang w:eastAsia="en-US" w:bidi="en-US"/>
        </w:rPr>
        <w:t xml:space="preserve">, </w:t>
      </w:r>
      <w:r>
        <w:rPr>
          <w:lang w:val="en-US" w:eastAsia="en-US" w:bidi="en-US"/>
        </w:rPr>
        <w:t>danach</w:t>
      </w:r>
      <w:r w:rsidRPr="00D877A9">
        <w:rPr>
          <w:lang w:eastAsia="en-US" w:bidi="en-US"/>
        </w:rPr>
        <w:t xml:space="preserve">, </w:t>
      </w:r>
      <w:r>
        <w:rPr>
          <w:lang w:val="en-US" w:eastAsia="en-US" w:bidi="en-US"/>
        </w:rPr>
        <w:t>spater</w:t>
      </w:r>
      <w:r w:rsidRPr="00D877A9">
        <w:rPr>
          <w:lang w:eastAsia="en-US" w:bidi="en-US"/>
        </w:rPr>
        <w:t xml:space="preserve">, </w:t>
      </w:r>
      <w:r>
        <w:rPr>
          <w:lang w:val="en-US" w:eastAsia="en-US" w:bidi="en-US"/>
        </w:rPr>
        <w:t>schlieBlich</w:t>
      </w:r>
      <w:r w:rsidRPr="00D877A9">
        <w:rPr>
          <w:lang w:eastAsia="en-US" w:bidi="en-US"/>
        </w:rPr>
        <w:t xml:space="preserve"> </w:t>
      </w:r>
      <w:r>
        <w:t>и других;</w:t>
      </w:r>
    </w:p>
    <w:p w:rsidR="00BA3FD6" w:rsidRDefault="00F70A16" w:rsidP="00D46495">
      <w:pPr>
        <w:pStyle w:val="28"/>
        <w:keepNext/>
        <w:shd w:val="clear" w:color="auto" w:fill="auto"/>
        <w:spacing w:line="360" w:lineRule="auto"/>
        <w:jc w:val="both"/>
      </w:pPr>
      <w:r>
        <w:t xml:space="preserve">все типы вопросительных предложений (общий, специальный, альтернативный вопросы в </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1);</w:t>
      </w:r>
    </w:p>
    <w:p w:rsidR="00BA3FD6" w:rsidRDefault="00F70A16" w:rsidP="00D46495">
      <w:pPr>
        <w:pStyle w:val="28"/>
        <w:keepNext/>
        <w:shd w:val="clear" w:color="auto" w:fill="auto"/>
        <w:spacing w:line="360" w:lineRule="auto"/>
        <w:jc w:val="both"/>
      </w:pPr>
      <w:r>
        <w:t xml:space="preserve">возвратные глаголы в видовременных формах действительного залога в изъявительном наклонении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Perfekt</w:t>
      </w:r>
      <w:r w:rsidRPr="00D877A9">
        <w:rPr>
          <w:lang w:eastAsia="en-US" w:bidi="en-US"/>
        </w:rPr>
        <w:t xml:space="preserve">, </w:t>
      </w:r>
      <w:r>
        <w:rPr>
          <w:lang w:val="en-US" w:eastAsia="en-US" w:bidi="en-US"/>
        </w:rPr>
        <w:t>Prateritum</w:t>
      </w:r>
      <w:r w:rsidRPr="00D877A9">
        <w:rPr>
          <w:lang w:eastAsia="en-US" w:bidi="en-US"/>
        </w:rPr>
        <w:t xml:space="preserve">, </w:t>
      </w:r>
      <w:r>
        <w:rPr>
          <w:lang w:val="en-US" w:eastAsia="en-US" w:bidi="en-US"/>
        </w:rPr>
        <w:t>Futur</w:t>
      </w:r>
      <w:r w:rsidRPr="00D877A9">
        <w:rPr>
          <w:lang w:eastAsia="en-US" w:bidi="en-US"/>
        </w:rPr>
        <w:t xml:space="preserve"> </w:t>
      </w:r>
      <w:r>
        <w:rPr>
          <w:lang w:val="en-US" w:eastAsia="en-US" w:bidi="en-US"/>
        </w:rPr>
        <w:t>I</w:t>
      </w:r>
      <w:r w:rsidRPr="00D877A9">
        <w:rPr>
          <w:lang w:eastAsia="en-US" w:bidi="en-US"/>
        </w:rPr>
        <w:t>);</w:t>
      </w:r>
    </w:p>
    <w:p w:rsidR="00BA3FD6" w:rsidRDefault="00F70A16" w:rsidP="00D46495">
      <w:pPr>
        <w:pStyle w:val="28"/>
        <w:keepNext/>
        <w:shd w:val="clear" w:color="auto" w:fill="auto"/>
        <w:spacing w:line="360" w:lineRule="auto"/>
        <w:jc w:val="both"/>
      </w:pPr>
      <w:r>
        <w:t xml:space="preserve">глаголы (слабые и сильные, с отделяемыми и неотделяемыми приставками) в видовременных формах страдательного залога </w:t>
      </w:r>
      <w:r w:rsidRPr="00D877A9">
        <w:rPr>
          <w:lang w:eastAsia="en-US" w:bidi="en-US"/>
        </w:rPr>
        <w:t>(</w:t>
      </w:r>
      <w:r>
        <w:rPr>
          <w:lang w:val="en-US" w:eastAsia="en-US" w:bidi="en-US"/>
        </w:rPr>
        <w:t>Prasens</w:t>
      </w:r>
      <w:r w:rsidRPr="00D877A9">
        <w:rPr>
          <w:lang w:eastAsia="en-US" w:bidi="en-US"/>
        </w:rPr>
        <w:t xml:space="preserve">, </w:t>
      </w:r>
      <w:r>
        <w:rPr>
          <w:lang w:val="en-US" w:eastAsia="en-US" w:bidi="en-US"/>
        </w:rPr>
        <w:t>Prateritum</w:t>
      </w:r>
      <w:r w:rsidRPr="00D877A9">
        <w:rPr>
          <w:lang w:eastAsia="en-US" w:bidi="en-US"/>
        </w:rPr>
        <w:t>);</w:t>
      </w:r>
    </w:p>
    <w:p w:rsidR="00BA3FD6" w:rsidRDefault="00F70A16" w:rsidP="00D46495">
      <w:pPr>
        <w:pStyle w:val="28"/>
        <w:keepNext/>
        <w:shd w:val="clear" w:color="auto" w:fill="auto"/>
        <w:spacing w:line="360" w:lineRule="auto"/>
        <w:jc w:val="both"/>
      </w:pPr>
      <w:r>
        <w:t xml:space="preserve">видовременная глагольная форма действительного залога </w:t>
      </w:r>
      <w:r>
        <w:rPr>
          <w:lang w:val="en-US" w:eastAsia="en-US" w:bidi="en-US"/>
        </w:rPr>
        <w:t>Plusquamperfekt</w:t>
      </w:r>
      <w:r w:rsidRPr="00D877A9">
        <w:rPr>
          <w:lang w:eastAsia="en-US" w:bidi="en-US"/>
        </w:rPr>
        <w:t xml:space="preserve"> </w:t>
      </w:r>
      <w:r>
        <w:t>(при согласовании времён);</w:t>
      </w:r>
    </w:p>
    <w:p w:rsidR="00BA3FD6" w:rsidRDefault="00F70A16" w:rsidP="00D46495">
      <w:pPr>
        <w:pStyle w:val="28"/>
        <w:keepNext/>
        <w:shd w:val="clear" w:color="auto" w:fill="auto"/>
        <w:spacing w:line="360" w:lineRule="auto"/>
        <w:jc w:val="both"/>
      </w:pPr>
      <w:r>
        <w:t xml:space="preserve">формы сослагательного наклонения от глаголов </w:t>
      </w:r>
      <w:r>
        <w:rPr>
          <w:lang w:val="en-US" w:eastAsia="en-US" w:bidi="en-US"/>
        </w:rPr>
        <w:t>haben</w:t>
      </w:r>
      <w:r w:rsidRPr="00D877A9">
        <w:rPr>
          <w:lang w:eastAsia="en-US" w:bidi="en-US"/>
        </w:rPr>
        <w:t xml:space="preserve">, </w:t>
      </w:r>
      <w:r>
        <w:rPr>
          <w:lang w:val="en-US" w:eastAsia="en-US" w:bidi="en-US"/>
        </w:rPr>
        <w:t>sein</w:t>
      </w:r>
      <w:r w:rsidRPr="00D877A9">
        <w:rPr>
          <w:lang w:eastAsia="en-US" w:bidi="en-US"/>
        </w:rPr>
        <w:t xml:space="preserve">, </w:t>
      </w:r>
      <w:r>
        <w:rPr>
          <w:lang w:val="en-US" w:eastAsia="en-US" w:bidi="en-US"/>
        </w:rPr>
        <w:t>werden</w:t>
      </w:r>
      <w:r w:rsidRPr="00D877A9">
        <w:rPr>
          <w:lang w:eastAsia="en-US" w:bidi="en-US"/>
        </w:rPr>
        <w:t xml:space="preserve">, </w:t>
      </w:r>
      <w:r>
        <w:rPr>
          <w:lang w:val="en-US" w:eastAsia="en-US" w:bidi="en-US"/>
        </w:rPr>
        <w:t>konnen</w:t>
      </w:r>
      <w:r w:rsidRPr="00D877A9">
        <w:rPr>
          <w:lang w:eastAsia="en-US" w:bidi="en-US"/>
        </w:rPr>
        <w:t xml:space="preserve">, </w:t>
      </w:r>
      <w:r>
        <w:rPr>
          <w:lang w:val="en-US" w:eastAsia="en-US" w:bidi="en-US"/>
        </w:rPr>
        <w:t>mogen</w:t>
      </w:r>
      <w:r w:rsidRPr="00D877A9">
        <w:rPr>
          <w:lang w:eastAsia="en-US" w:bidi="en-US"/>
        </w:rPr>
        <w:t xml:space="preserve">; </w:t>
      </w:r>
      <w:r>
        <w:t xml:space="preserve">сочетания </w:t>
      </w:r>
      <w:r>
        <w:rPr>
          <w:lang w:val="en-US" w:eastAsia="en-US" w:bidi="en-US"/>
        </w:rPr>
        <w:t>wiirde</w:t>
      </w:r>
      <w:r w:rsidRPr="00D877A9">
        <w:rPr>
          <w:lang w:eastAsia="en-US" w:bidi="en-US"/>
        </w:rPr>
        <w:t xml:space="preserve"> + </w:t>
      </w:r>
      <w:r>
        <w:rPr>
          <w:lang w:val="en-US" w:eastAsia="en-US" w:bidi="en-US"/>
        </w:rPr>
        <w:t>Infinitiv</w:t>
      </w:r>
      <w:r w:rsidRPr="00D877A9">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D877A9">
        <w:rPr>
          <w:lang w:eastAsia="en-US" w:bidi="en-US"/>
        </w:rPr>
        <w:t xml:space="preserve"> (</w:t>
      </w:r>
      <w:r>
        <w:rPr>
          <w:lang w:val="en-US" w:eastAsia="en-US" w:bidi="en-US"/>
        </w:rPr>
        <w:t>Konjunktiv</w:t>
      </w:r>
      <w:r w:rsidRPr="00D877A9">
        <w:rPr>
          <w:lang w:eastAsia="en-US" w:bidi="en-US"/>
        </w:rPr>
        <w:t xml:space="preserve"> </w:t>
      </w:r>
      <w:r>
        <w:rPr>
          <w:lang w:val="en-US" w:eastAsia="en-US" w:bidi="en-US"/>
        </w:rPr>
        <w:t>Prateritum</w:t>
      </w:r>
      <w:r w:rsidRPr="00D877A9">
        <w:rPr>
          <w:lang w:eastAsia="en-US" w:bidi="en-US"/>
        </w:rPr>
        <w:t>);</w:t>
      </w:r>
    </w:p>
    <w:p w:rsidR="00BA3FD6" w:rsidRPr="00D877A9" w:rsidRDefault="00F70A16" w:rsidP="00D46495">
      <w:pPr>
        <w:pStyle w:val="28"/>
        <w:keepNext/>
        <w:shd w:val="clear" w:color="auto" w:fill="auto"/>
        <w:spacing w:line="360" w:lineRule="auto"/>
        <w:jc w:val="both"/>
        <w:rPr>
          <w:lang w:val="en-US"/>
        </w:rPr>
      </w:pPr>
      <w:r>
        <w:t>модальные</w:t>
      </w:r>
      <w:r w:rsidRPr="00D877A9">
        <w:rPr>
          <w:lang w:val="en-US"/>
        </w:rPr>
        <w:t xml:space="preserve"> </w:t>
      </w:r>
      <w:r>
        <w:t>глаголы</w:t>
      </w:r>
      <w:r w:rsidRPr="00D877A9">
        <w:rPr>
          <w:lang w:val="en-US"/>
        </w:rPr>
        <w:t xml:space="preserve"> </w:t>
      </w:r>
      <w:r>
        <w:rPr>
          <w:lang w:val="en-US" w:eastAsia="en-US" w:bidi="en-US"/>
        </w:rPr>
        <w:t xml:space="preserve">(mogen, wollen, konnen, mussen, durfen, sollen) </w:t>
      </w:r>
      <w:r>
        <w:t>в</w:t>
      </w:r>
      <w:r w:rsidRPr="00D877A9">
        <w:rPr>
          <w:lang w:val="en-US"/>
        </w:rPr>
        <w:t xml:space="preserve"> </w:t>
      </w:r>
      <w:r>
        <w:rPr>
          <w:lang w:val="en-US" w:eastAsia="en-US" w:bidi="en-US"/>
        </w:rPr>
        <w:t>Prasens, Prateritum;</w:t>
      </w:r>
    </w:p>
    <w:p w:rsidR="00BA3FD6" w:rsidRDefault="00F70A16" w:rsidP="00D46495">
      <w:pPr>
        <w:pStyle w:val="28"/>
        <w:keepNext/>
        <w:shd w:val="clear" w:color="auto" w:fill="auto"/>
        <w:spacing w:line="360" w:lineRule="auto"/>
        <w:jc w:val="both"/>
      </w:pPr>
      <w:r>
        <w:t xml:space="preserve">наиболее распространённые глаголы с управлением и местоименные наречия </w:t>
      </w:r>
      <w:r w:rsidRPr="00D877A9">
        <w:rPr>
          <w:lang w:eastAsia="en-US" w:bidi="en-US"/>
        </w:rPr>
        <w:t>(</w:t>
      </w:r>
      <w:r>
        <w:rPr>
          <w:lang w:val="en-US" w:eastAsia="en-US" w:bidi="en-US"/>
        </w:rPr>
        <w:t>worauf</w:t>
      </w:r>
      <w:r w:rsidRPr="00D877A9">
        <w:rPr>
          <w:lang w:eastAsia="en-US" w:bidi="en-US"/>
        </w:rPr>
        <w:t xml:space="preserve">, </w:t>
      </w:r>
      <w:r>
        <w:rPr>
          <w:lang w:val="en-US" w:eastAsia="en-US" w:bidi="en-US"/>
        </w:rPr>
        <w:t>wozu</w:t>
      </w:r>
      <w:r w:rsidRPr="00D877A9">
        <w:rPr>
          <w:lang w:eastAsia="en-US" w:bidi="en-US"/>
        </w:rPr>
        <w:t xml:space="preserve"> </w:t>
      </w:r>
      <w:r>
        <w:t xml:space="preserve">и тому подобное, </w:t>
      </w:r>
      <w:r>
        <w:rPr>
          <w:lang w:val="en-US" w:eastAsia="en-US" w:bidi="en-US"/>
        </w:rPr>
        <w:t>darauf</w:t>
      </w:r>
      <w:r w:rsidRPr="00D877A9">
        <w:rPr>
          <w:lang w:eastAsia="en-US" w:bidi="en-US"/>
        </w:rPr>
        <w:t xml:space="preserve">, </w:t>
      </w:r>
      <w:r>
        <w:rPr>
          <w:lang w:val="en-US" w:eastAsia="en-US" w:bidi="en-US"/>
        </w:rPr>
        <w:t>dazu</w:t>
      </w:r>
      <w:r w:rsidRPr="00D877A9">
        <w:rPr>
          <w:lang w:eastAsia="en-US" w:bidi="en-US"/>
        </w:rPr>
        <w:t xml:space="preserve"> </w:t>
      </w:r>
      <w:r>
        <w:t>и тому подобное);</w:t>
      </w:r>
    </w:p>
    <w:p w:rsidR="00BA3FD6" w:rsidRDefault="00F70A16" w:rsidP="00D46495">
      <w:pPr>
        <w:pStyle w:val="28"/>
        <w:keepNext/>
        <w:shd w:val="clear" w:color="auto" w:fill="auto"/>
        <w:spacing w:line="360" w:lineRule="auto"/>
        <w:jc w:val="both"/>
      </w:pPr>
      <w:r>
        <w:lastRenderedPageBreak/>
        <w:t>причастия I и II в качестве определений, в том числе распространённых; определённый, неопределённый и нулевой артикли;</w:t>
      </w:r>
    </w:p>
    <w:p w:rsidR="00BA3FD6" w:rsidRDefault="00F70A16" w:rsidP="00D46495">
      <w:pPr>
        <w:pStyle w:val="28"/>
        <w:keepNext/>
        <w:shd w:val="clear" w:color="auto" w:fill="auto"/>
        <w:spacing w:line="360" w:lineRule="auto"/>
        <w:jc w:val="both"/>
      </w:pPr>
      <w:r>
        <w:t>имена существительные во множественном числе, образованные по правилу, и исключения;</w:t>
      </w:r>
    </w:p>
    <w:p w:rsidR="00BA3FD6" w:rsidRDefault="00F70A16" w:rsidP="00D46495">
      <w:pPr>
        <w:pStyle w:val="28"/>
        <w:keepNext/>
        <w:shd w:val="clear" w:color="auto" w:fill="auto"/>
        <w:spacing w:line="360" w:lineRule="auto"/>
        <w:jc w:val="both"/>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rsidP="00D46495">
      <w:pPr>
        <w:pStyle w:val="28"/>
        <w:keepNext/>
        <w:shd w:val="clear" w:color="auto" w:fill="auto"/>
        <w:spacing w:line="360" w:lineRule="auto"/>
        <w:jc w:val="both"/>
      </w:pPr>
      <w:r>
        <w:t>наречия в сравнительной и превосходной степенях сравнения, образованные по правилу, и исключения;</w:t>
      </w:r>
    </w:p>
    <w:p w:rsidR="00BA3FD6" w:rsidRDefault="00F70A16" w:rsidP="00D46495">
      <w:pPr>
        <w:pStyle w:val="28"/>
        <w:keepNext/>
        <w:shd w:val="clear" w:color="auto" w:fill="auto"/>
        <w:spacing w:line="360" w:lineRule="auto"/>
        <w:jc w:val="both"/>
      </w:pPr>
      <w:r>
        <w:t xml:space="preserve">личные местоимения (в именительном, дательном и винительном падежах), указательные местоимения </w:t>
      </w:r>
      <w:r w:rsidRPr="00D877A9">
        <w:rPr>
          <w:lang w:eastAsia="en-US" w:bidi="en-US"/>
        </w:rPr>
        <w:t>(</w:t>
      </w:r>
      <w:r>
        <w:rPr>
          <w:lang w:val="en-US" w:eastAsia="en-US" w:bidi="en-US"/>
        </w:rPr>
        <w:t>dieser</w:t>
      </w:r>
      <w:r w:rsidRPr="00D877A9">
        <w:rPr>
          <w:lang w:eastAsia="en-US" w:bidi="en-US"/>
        </w:rPr>
        <w:t xml:space="preserve">, </w:t>
      </w:r>
      <w:r>
        <w:rPr>
          <w:lang w:val="en-US" w:eastAsia="en-US" w:bidi="en-US"/>
        </w:rPr>
        <w:t>jener</w:t>
      </w:r>
      <w:r w:rsidRPr="00D877A9">
        <w:rPr>
          <w:lang w:eastAsia="en-US" w:bidi="en-US"/>
        </w:rPr>
        <w:t xml:space="preserve">); </w:t>
      </w:r>
      <w:r>
        <w:t xml:space="preserve">притяжательные местоимения; вопросительные местоимения, неопределённые местоимения </w:t>
      </w:r>
      <w:r w:rsidRPr="00D877A9">
        <w:rPr>
          <w:lang w:eastAsia="en-US" w:bidi="en-US"/>
        </w:rPr>
        <w:t>(</w:t>
      </w:r>
      <w:r>
        <w:rPr>
          <w:lang w:val="en-US" w:eastAsia="en-US" w:bidi="en-US"/>
        </w:rPr>
        <w:t>jemand</w:t>
      </w:r>
      <w:r w:rsidRPr="00D877A9">
        <w:rPr>
          <w:lang w:eastAsia="en-US" w:bidi="en-US"/>
        </w:rPr>
        <w:t xml:space="preserve">, </w:t>
      </w:r>
      <w:r>
        <w:rPr>
          <w:lang w:val="en-US" w:eastAsia="en-US" w:bidi="en-US"/>
        </w:rPr>
        <w:t>niemand</w:t>
      </w:r>
      <w:r w:rsidRPr="00D877A9">
        <w:rPr>
          <w:lang w:eastAsia="en-US" w:bidi="en-US"/>
        </w:rPr>
        <w:t xml:space="preserve">, </w:t>
      </w:r>
      <w:r>
        <w:rPr>
          <w:lang w:val="en-US" w:eastAsia="en-US" w:bidi="en-US"/>
        </w:rPr>
        <w:t>alle</w:t>
      </w:r>
      <w:r w:rsidRPr="00D877A9">
        <w:rPr>
          <w:lang w:eastAsia="en-US" w:bidi="en-US"/>
        </w:rPr>
        <w:t xml:space="preserve">, </w:t>
      </w:r>
      <w:r>
        <w:rPr>
          <w:lang w:val="en-US" w:eastAsia="en-US" w:bidi="en-US"/>
        </w:rPr>
        <w:t>viel</w:t>
      </w:r>
      <w:r w:rsidRPr="00D877A9">
        <w:rPr>
          <w:lang w:eastAsia="en-US" w:bidi="en-US"/>
        </w:rPr>
        <w:t xml:space="preserve">, </w:t>
      </w:r>
      <w:r>
        <w:rPr>
          <w:lang w:val="en-US" w:eastAsia="en-US" w:bidi="en-US"/>
        </w:rPr>
        <w:t>etwas</w:t>
      </w:r>
      <w:r w:rsidRPr="00D877A9">
        <w:rPr>
          <w:lang w:eastAsia="en-US" w:bidi="en-US"/>
        </w:rPr>
        <w:t xml:space="preserve"> </w:t>
      </w:r>
      <w:r>
        <w:t>и другие);</w:t>
      </w:r>
    </w:p>
    <w:p w:rsidR="00BA3FD6" w:rsidRDefault="00F70A16" w:rsidP="00D46495">
      <w:pPr>
        <w:pStyle w:val="28"/>
        <w:keepNext/>
        <w:shd w:val="clear" w:color="auto" w:fill="auto"/>
        <w:spacing w:line="360" w:lineRule="auto"/>
        <w:jc w:val="both"/>
      </w:pPr>
      <w:r>
        <w:t xml:space="preserve">способы выражения отрицания: </w:t>
      </w:r>
      <w:r>
        <w:rPr>
          <w:lang w:val="en-US" w:eastAsia="en-US" w:bidi="en-US"/>
        </w:rPr>
        <w:t>kein</w:t>
      </w:r>
      <w:r w:rsidRPr="00D877A9">
        <w:rPr>
          <w:lang w:eastAsia="en-US" w:bidi="en-US"/>
        </w:rPr>
        <w:t xml:space="preserve">, </w:t>
      </w:r>
      <w:r>
        <w:rPr>
          <w:lang w:val="en-US" w:eastAsia="en-US" w:bidi="en-US"/>
        </w:rPr>
        <w:t>nicht</w:t>
      </w:r>
      <w:r w:rsidRPr="00D877A9">
        <w:rPr>
          <w:lang w:eastAsia="en-US" w:bidi="en-US"/>
        </w:rPr>
        <w:t xml:space="preserve">, </w:t>
      </w:r>
      <w:r>
        <w:rPr>
          <w:lang w:val="en-US" w:eastAsia="en-US" w:bidi="en-US"/>
        </w:rPr>
        <w:t>nichts</w:t>
      </w:r>
      <w:r w:rsidRPr="00D877A9">
        <w:rPr>
          <w:lang w:eastAsia="en-US" w:bidi="en-US"/>
        </w:rPr>
        <w:t xml:space="preserve">, </w:t>
      </w:r>
      <w:r>
        <w:rPr>
          <w:lang w:val="en-US" w:eastAsia="en-US" w:bidi="en-US"/>
        </w:rPr>
        <w:t>doch</w:t>
      </w:r>
      <w:r w:rsidRPr="00D877A9">
        <w:rPr>
          <w:lang w:eastAsia="en-US" w:bidi="en-US"/>
        </w:rPr>
        <w:t>;</w:t>
      </w:r>
    </w:p>
    <w:p w:rsidR="00BA3FD6" w:rsidRDefault="00F70A16" w:rsidP="00D46495">
      <w:pPr>
        <w:pStyle w:val="28"/>
        <w:keepNext/>
        <w:shd w:val="clear" w:color="auto" w:fill="auto"/>
        <w:spacing w:line="360" w:lineRule="auto"/>
        <w:jc w:val="both"/>
      </w:pPr>
      <w:r>
        <w:t>количественные и порядковые числительные, числительные для обозначения дат и больших чисел;</w:t>
      </w:r>
    </w:p>
    <w:p w:rsidR="00BA3FD6" w:rsidRDefault="00F70A16" w:rsidP="00D46495">
      <w:pPr>
        <w:pStyle w:val="28"/>
        <w:keepNext/>
        <w:shd w:val="clear" w:color="auto" w:fill="auto"/>
        <w:spacing w:line="360" w:lineRule="auto"/>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D877A9">
        <w:rPr>
          <w:lang w:eastAsia="en-US" w:bidi="en-US"/>
        </w:rPr>
        <w:t>(</w:t>
      </w:r>
      <w:r>
        <w:rPr>
          <w:lang w:val="en-US" w:eastAsia="en-US" w:bidi="en-US"/>
        </w:rPr>
        <w:t>trotz</w:t>
      </w:r>
      <w:r w:rsidRPr="00D877A9">
        <w:rPr>
          <w:lang w:eastAsia="en-US" w:bidi="en-US"/>
        </w:rPr>
        <w:t xml:space="preserve">, </w:t>
      </w:r>
      <w:r>
        <w:rPr>
          <w:lang w:val="en-US" w:eastAsia="en-US" w:bidi="en-US"/>
        </w:rPr>
        <w:t>wegen</w:t>
      </w:r>
      <w:r w:rsidRPr="00D877A9">
        <w:rPr>
          <w:lang w:eastAsia="en-US" w:bidi="en-US"/>
        </w:rPr>
        <w:t xml:space="preserve">, </w:t>
      </w:r>
      <w:r>
        <w:rPr>
          <w:lang w:val="en-US" w:eastAsia="en-US" w:bidi="en-US"/>
        </w:rPr>
        <w:t>wahrend</w:t>
      </w:r>
      <w:r w:rsidRPr="00D877A9">
        <w:rPr>
          <w:lang w:eastAsia="en-US" w:bidi="en-US"/>
        </w:rPr>
        <w:t>).</w:t>
      </w:r>
    </w:p>
    <w:p w:rsidR="00BA3FD6" w:rsidRDefault="00F70A16" w:rsidP="00D46495">
      <w:pPr>
        <w:pStyle w:val="28"/>
        <w:keepNext/>
        <w:shd w:val="clear" w:color="auto" w:fill="auto"/>
        <w:tabs>
          <w:tab w:val="left" w:pos="1772"/>
        </w:tabs>
        <w:spacing w:line="360" w:lineRule="auto"/>
        <w:jc w:val="both"/>
      </w:pPr>
      <w:r>
        <w:t>Владеть социокультурными знаниями и умениями:</w:t>
      </w:r>
    </w:p>
    <w:p w:rsidR="00BA3FD6" w:rsidRDefault="00F70A16" w:rsidP="00D46495">
      <w:pPr>
        <w:pStyle w:val="28"/>
        <w:keepNext/>
        <w:shd w:val="clear" w:color="auto" w:fill="auto"/>
        <w:tabs>
          <w:tab w:val="left" w:pos="6408"/>
        </w:tabs>
        <w:spacing w:line="360" w:lineRule="auto"/>
        <w:jc w:val="both"/>
      </w:pPr>
      <w:r>
        <w:t>знать/понимать речевые различия в</w:t>
      </w:r>
      <w:r>
        <w:tab/>
        <w:t>ситуациях официального</w:t>
      </w:r>
    </w:p>
    <w:p w:rsidR="00BA3FD6" w:rsidRDefault="00F70A16" w:rsidP="00D46495">
      <w:pPr>
        <w:pStyle w:val="28"/>
        <w:keepNext/>
        <w:shd w:val="clear" w:color="auto" w:fill="auto"/>
        <w:spacing w:line="360" w:lineRule="auto"/>
        <w:jc w:val="both"/>
      </w:pPr>
      <w: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D46495">
      <w:pPr>
        <w:pStyle w:val="28"/>
        <w:keepNext/>
        <w:shd w:val="clear" w:color="auto" w:fill="auto"/>
        <w:tabs>
          <w:tab w:val="left" w:pos="1743"/>
        </w:tabs>
        <w:spacing w:line="360" w:lineRule="auto"/>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D46495">
      <w:pPr>
        <w:pStyle w:val="28"/>
        <w:keepNext/>
        <w:shd w:val="clear" w:color="auto" w:fill="auto"/>
        <w:tabs>
          <w:tab w:val="left" w:pos="2155"/>
        </w:tabs>
        <w:spacing w:line="360" w:lineRule="auto"/>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1D0312" w:rsidRDefault="001D0312" w:rsidP="00D46495">
      <w:pPr>
        <w:pStyle w:val="28"/>
        <w:keepNext/>
        <w:shd w:val="clear" w:color="auto" w:fill="auto"/>
        <w:tabs>
          <w:tab w:val="left" w:pos="2155"/>
        </w:tabs>
        <w:spacing w:line="360" w:lineRule="auto"/>
        <w:jc w:val="both"/>
      </w:pPr>
    </w:p>
    <w:p w:rsidR="00BA3FD6" w:rsidRPr="00BB6772" w:rsidRDefault="001D0312" w:rsidP="00D46495">
      <w:pPr>
        <w:pStyle w:val="28"/>
        <w:keepNext/>
        <w:shd w:val="clear" w:color="auto" w:fill="auto"/>
        <w:tabs>
          <w:tab w:val="left" w:pos="993"/>
        </w:tabs>
        <w:spacing w:line="360" w:lineRule="auto"/>
        <w:jc w:val="both"/>
        <w:rPr>
          <w:b/>
        </w:rPr>
      </w:pPr>
      <w:r>
        <w:rPr>
          <w:b/>
        </w:rPr>
        <w:tab/>
        <w:t xml:space="preserve">2.1.10. </w:t>
      </w:r>
      <w:r w:rsidR="00F70A16" w:rsidRPr="00BB6772">
        <w:rPr>
          <w:b/>
        </w:rPr>
        <w:t>Федеральная рабочая программа по учебному предмету «Математика» (базовый уровень).</w:t>
      </w:r>
    </w:p>
    <w:p w:rsidR="00BA3FD6" w:rsidRDefault="00F70A16" w:rsidP="00D46495">
      <w:pPr>
        <w:pStyle w:val="28"/>
        <w:keepNext/>
        <w:shd w:val="clear" w:color="auto" w:fill="auto"/>
        <w:tabs>
          <w:tab w:val="left" w:pos="1470"/>
        </w:tabs>
        <w:spacing w:line="360" w:lineRule="auto"/>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D46495">
      <w:pPr>
        <w:pStyle w:val="28"/>
        <w:keepNext/>
        <w:shd w:val="clear" w:color="auto" w:fill="auto"/>
        <w:tabs>
          <w:tab w:val="left" w:pos="1470"/>
        </w:tabs>
        <w:spacing w:line="360" w:lineRule="auto"/>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46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70"/>
        </w:tabs>
        <w:spacing w:line="360" w:lineRule="auto"/>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504"/>
        </w:tabs>
        <w:spacing w:line="360" w:lineRule="auto"/>
        <w:jc w:val="both"/>
      </w:pPr>
      <w:r>
        <w:t>Пояснительная записка.</w:t>
      </w:r>
    </w:p>
    <w:p w:rsidR="00BA3FD6" w:rsidRDefault="00F70A16" w:rsidP="00D46495">
      <w:pPr>
        <w:pStyle w:val="28"/>
        <w:keepNext/>
        <w:shd w:val="clear" w:color="auto" w:fill="auto"/>
        <w:tabs>
          <w:tab w:val="left" w:pos="1662"/>
        </w:tabs>
        <w:spacing w:line="360" w:lineRule="auto"/>
        <w:jc w:val="both"/>
      </w:pPr>
      <w: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w:t>
      </w:r>
      <w:r>
        <w:lastRenderedPageBreak/>
        <w:t>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rsidP="00D46495">
      <w:pPr>
        <w:pStyle w:val="28"/>
        <w:keepNext/>
        <w:shd w:val="clear" w:color="auto" w:fill="auto"/>
        <w:spacing w:line="360" w:lineRule="auto"/>
        <w:jc w:val="both"/>
      </w:pPr>
      <w:r>
        <w:t>и познавательного развития личности обучающихся.</w:t>
      </w:r>
    </w:p>
    <w:p w:rsidR="00BA3FD6" w:rsidRDefault="00F70A16" w:rsidP="00D46495">
      <w:pPr>
        <w:pStyle w:val="28"/>
        <w:keepNext/>
        <w:shd w:val="clear" w:color="auto" w:fill="auto"/>
        <w:tabs>
          <w:tab w:val="left" w:pos="1671"/>
        </w:tabs>
        <w:spacing w:line="360" w:lineRule="auto"/>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D46495">
      <w:pPr>
        <w:pStyle w:val="28"/>
        <w:keepNext/>
        <w:shd w:val="clear" w:color="auto" w:fill="auto"/>
        <w:tabs>
          <w:tab w:val="left" w:pos="1666"/>
        </w:tabs>
        <w:spacing w:line="360" w:lineRule="auto"/>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D46495">
      <w:pPr>
        <w:pStyle w:val="28"/>
        <w:keepNext/>
        <w:shd w:val="clear" w:color="auto" w:fill="auto"/>
        <w:tabs>
          <w:tab w:val="left" w:pos="1666"/>
        </w:tabs>
        <w:spacing w:line="360" w:lineRule="auto"/>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D46495">
      <w:pPr>
        <w:pStyle w:val="28"/>
        <w:keepNext/>
        <w:shd w:val="clear" w:color="auto" w:fill="auto"/>
        <w:tabs>
          <w:tab w:val="left" w:pos="1666"/>
        </w:tabs>
        <w:spacing w:line="360" w:lineRule="auto"/>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D46495">
      <w:pPr>
        <w:pStyle w:val="28"/>
        <w:keepNext/>
        <w:shd w:val="clear" w:color="auto" w:fill="auto"/>
        <w:tabs>
          <w:tab w:val="left" w:pos="1681"/>
        </w:tabs>
        <w:spacing w:line="360" w:lineRule="auto"/>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D46495">
      <w:pPr>
        <w:pStyle w:val="28"/>
        <w:keepNext/>
        <w:shd w:val="clear" w:color="auto" w:fill="auto"/>
        <w:tabs>
          <w:tab w:val="left" w:pos="1671"/>
        </w:tabs>
        <w:spacing w:line="360" w:lineRule="auto"/>
        <w:jc w:val="both"/>
      </w:pPr>
      <w: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lastRenderedPageBreak/>
        <w:t>особенностях применения математики для решения научных и прикладных задач как необходимый компонент общей культуры.</w:t>
      </w:r>
    </w:p>
    <w:p w:rsidR="00BA3FD6" w:rsidRDefault="00F70A16" w:rsidP="00D46495">
      <w:pPr>
        <w:pStyle w:val="28"/>
        <w:keepNext/>
        <w:shd w:val="clear" w:color="auto" w:fill="auto"/>
        <w:tabs>
          <w:tab w:val="left" w:pos="1734"/>
        </w:tabs>
        <w:spacing w:line="360" w:lineRule="auto"/>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D46495">
      <w:pPr>
        <w:pStyle w:val="28"/>
        <w:keepNext/>
        <w:shd w:val="clear" w:color="auto" w:fill="auto"/>
        <w:tabs>
          <w:tab w:val="left" w:pos="1668"/>
        </w:tabs>
        <w:spacing w:line="360" w:lineRule="auto"/>
        <w:jc w:val="both"/>
      </w:pPr>
      <w:r>
        <w:t>Приоритетными целями обучения математике в 10-11 классах на базовом уровне являются:</w:t>
      </w:r>
    </w:p>
    <w:p w:rsidR="00BA3FD6" w:rsidRDefault="00F70A16" w:rsidP="00D46495">
      <w:pPr>
        <w:pStyle w:val="28"/>
        <w:keepNext/>
        <w:shd w:val="clear" w:color="auto" w:fill="auto"/>
        <w:spacing w:line="360" w:lineRule="auto"/>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rsidP="00D46495">
      <w:pPr>
        <w:pStyle w:val="28"/>
        <w:keepNext/>
        <w:shd w:val="clear" w:color="auto" w:fill="auto"/>
        <w:spacing w:line="360" w:lineRule="auto"/>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rsidP="00D46495">
      <w:pPr>
        <w:pStyle w:val="28"/>
        <w:keepNext/>
        <w:shd w:val="clear" w:color="auto" w:fill="auto"/>
        <w:spacing w:line="360" w:lineRule="auto"/>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D46495">
      <w:pPr>
        <w:pStyle w:val="28"/>
        <w:keepNext/>
        <w:shd w:val="clear" w:color="auto" w:fill="auto"/>
        <w:spacing w:line="360" w:lineRule="auto"/>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D46495">
      <w:pPr>
        <w:pStyle w:val="28"/>
        <w:keepNext/>
        <w:shd w:val="clear" w:color="auto" w:fill="auto"/>
        <w:tabs>
          <w:tab w:val="left" w:pos="1796"/>
        </w:tabs>
        <w:spacing w:line="360" w:lineRule="auto"/>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rsidP="00D46495">
      <w:pPr>
        <w:pStyle w:val="28"/>
        <w:keepNext/>
        <w:shd w:val="clear" w:color="auto" w:fill="auto"/>
        <w:spacing w:line="360" w:lineRule="auto"/>
        <w:jc w:val="both"/>
      </w:pPr>
      <w:r>
        <w:t xml:space="preserve">«Вероятность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w:t>
      </w:r>
      <w:r>
        <w:lastRenderedPageBreak/>
        <w:t>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D46495">
      <w:pPr>
        <w:pStyle w:val="28"/>
        <w:keepNext/>
        <w:shd w:val="clear" w:color="auto" w:fill="auto"/>
        <w:tabs>
          <w:tab w:val="left" w:pos="1796"/>
        </w:tabs>
        <w:spacing w:line="360" w:lineRule="auto"/>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D46495">
      <w:pPr>
        <w:pStyle w:val="28"/>
        <w:keepNext/>
        <w:shd w:val="clear" w:color="auto" w:fill="auto"/>
        <w:tabs>
          <w:tab w:val="left" w:pos="1791"/>
        </w:tabs>
        <w:spacing w:line="360" w:lineRule="auto"/>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rsidP="00D46495">
      <w:pPr>
        <w:pStyle w:val="28"/>
        <w:keepNext/>
        <w:shd w:val="clear" w:color="auto" w:fill="auto"/>
        <w:tabs>
          <w:tab w:val="left" w:pos="1465"/>
        </w:tabs>
        <w:spacing w:line="360" w:lineRule="auto"/>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D46495">
      <w:pPr>
        <w:pStyle w:val="28"/>
        <w:keepNext/>
        <w:shd w:val="clear" w:color="auto" w:fill="auto"/>
        <w:tabs>
          <w:tab w:val="left" w:pos="1701"/>
        </w:tabs>
        <w:spacing w:line="360" w:lineRule="auto"/>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6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rsidP="00D46495">
      <w:pPr>
        <w:pStyle w:val="28"/>
        <w:keepNext/>
        <w:shd w:val="clear" w:color="auto" w:fill="auto"/>
        <w:spacing w:line="360" w:lineRule="auto"/>
        <w:jc w:val="both"/>
      </w:pPr>
      <w:r>
        <w:t>институтами в соответствии с их функциями и назначением;</w:t>
      </w:r>
    </w:p>
    <w:p w:rsidR="00BA3FD6" w:rsidRDefault="00F70A16" w:rsidP="00D46495">
      <w:pPr>
        <w:pStyle w:val="28"/>
        <w:keepNext/>
        <w:shd w:val="clear" w:color="auto" w:fill="auto"/>
        <w:tabs>
          <w:tab w:val="left" w:pos="1080"/>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D46495">
      <w:pPr>
        <w:pStyle w:val="28"/>
        <w:keepNext/>
        <w:shd w:val="clear" w:color="auto" w:fill="auto"/>
        <w:tabs>
          <w:tab w:val="left" w:pos="1080"/>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D46495">
      <w:pPr>
        <w:pStyle w:val="28"/>
        <w:keepNext/>
        <w:shd w:val="clear" w:color="auto" w:fill="auto"/>
        <w:tabs>
          <w:tab w:val="left" w:pos="1080"/>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 xml:space="preserve">эстетическое отношение к миру, включая эстетику математических закономерностей, </w:t>
      </w:r>
      <w:r>
        <w:lastRenderedPageBreak/>
        <w:t>объектов, задач, решений, рассуждений, восприимчивость к математическим аспектам различных видов искусства;</w:t>
      </w:r>
    </w:p>
    <w:p w:rsidR="00BA3FD6" w:rsidRDefault="00F70A16" w:rsidP="00D46495">
      <w:pPr>
        <w:pStyle w:val="28"/>
        <w:keepNext/>
        <w:shd w:val="clear" w:color="auto" w:fill="auto"/>
        <w:tabs>
          <w:tab w:val="left" w:pos="1080"/>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D46495">
      <w:pPr>
        <w:pStyle w:val="28"/>
        <w:keepNext/>
        <w:shd w:val="clear" w:color="auto" w:fill="auto"/>
        <w:tabs>
          <w:tab w:val="left" w:pos="1080"/>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D46495">
      <w:pPr>
        <w:pStyle w:val="28"/>
        <w:keepNext/>
        <w:shd w:val="clear" w:color="auto" w:fill="auto"/>
        <w:tabs>
          <w:tab w:val="left" w:pos="1080"/>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D46495">
      <w:pPr>
        <w:pStyle w:val="28"/>
        <w:keepNext/>
        <w:shd w:val="clear" w:color="auto" w:fill="auto"/>
        <w:tabs>
          <w:tab w:val="left" w:pos="106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tabs>
          <w:tab w:val="left" w:pos="1676"/>
        </w:tabs>
        <w:spacing w:line="360" w:lineRule="auto"/>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73"/>
        </w:tabs>
        <w:spacing w:line="360" w:lineRule="auto"/>
        <w:jc w:val="both"/>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lastRenderedPageBreak/>
        <w:t>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D46495">
      <w:pPr>
        <w:pStyle w:val="28"/>
        <w:keepNext/>
        <w:shd w:val="clear" w:color="auto" w:fill="auto"/>
        <w:spacing w:line="360" w:lineRule="auto"/>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D46495">
      <w:pPr>
        <w:pStyle w:val="28"/>
        <w:keepNext/>
        <w:shd w:val="clear" w:color="auto" w:fill="auto"/>
        <w:spacing w:line="360" w:lineRule="auto"/>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D46495">
      <w:pPr>
        <w:pStyle w:val="28"/>
        <w:keepNext/>
        <w:shd w:val="clear" w:color="auto" w:fill="auto"/>
        <w:spacing w:line="360" w:lineRule="auto"/>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D46495">
      <w:pPr>
        <w:pStyle w:val="28"/>
        <w:keepNext/>
        <w:shd w:val="clear" w:color="auto" w:fill="auto"/>
        <w:spacing w:line="360" w:lineRule="auto"/>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D46495">
      <w:pPr>
        <w:pStyle w:val="28"/>
        <w:keepNext/>
        <w:shd w:val="clear" w:color="auto" w:fill="auto"/>
        <w:spacing w:line="360" w:lineRule="auto"/>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D46495">
      <w:pPr>
        <w:pStyle w:val="28"/>
        <w:keepNext/>
        <w:shd w:val="clear" w:color="auto" w:fill="auto"/>
        <w:tabs>
          <w:tab w:val="left" w:pos="188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D46495">
      <w:pPr>
        <w:pStyle w:val="28"/>
        <w:keepNext/>
        <w:shd w:val="clear" w:color="auto" w:fill="auto"/>
        <w:spacing w:line="360" w:lineRule="auto"/>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D46495">
      <w:pPr>
        <w:pStyle w:val="28"/>
        <w:keepNext/>
        <w:shd w:val="clear" w:color="auto" w:fill="auto"/>
        <w:spacing w:line="360" w:lineRule="auto"/>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D46495">
      <w:pPr>
        <w:pStyle w:val="28"/>
        <w:keepNext/>
        <w:shd w:val="clear" w:color="auto" w:fill="auto"/>
        <w:spacing w:line="360" w:lineRule="auto"/>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D46495">
      <w:pPr>
        <w:pStyle w:val="28"/>
        <w:keepNext/>
        <w:shd w:val="clear" w:color="auto" w:fill="auto"/>
        <w:tabs>
          <w:tab w:val="left" w:pos="851"/>
          <w:tab w:val="left" w:pos="1560"/>
        </w:tabs>
        <w:spacing w:line="360" w:lineRule="auto"/>
        <w:jc w:val="both"/>
      </w:pPr>
      <w:r>
        <w:t xml:space="preserve"> У обучающегося</w:t>
      </w:r>
      <w:r>
        <w:tab/>
        <w:t>будут сформированы</w:t>
      </w:r>
      <w:r>
        <w:tab/>
        <w:t>умения работать</w:t>
      </w:r>
    </w:p>
    <w:p w:rsidR="00BA3FD6" w:rsidRDefault="00F70A16" w:rsidP="00D46495">
      <w:pPr>
        <w:pStyle w:val="28"/>
        <w:keepNext/>
        <w:shd w:val="clear" w:color="auto" w:fill="auto"/>
        <w:spacing w:line="360" w:lineRule="auto"/>
        <w:jc w:val="both"/>
      </w:pPr>
      <w:r>
        <w:t>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выявлять дефициты информации, данных, необходимых для ответа на вопрос и для решения задачи;</w:t>
      </w:r>
    </w:p>
    <w:p w:rsidR="00BA3FD6" w:rsidRDefault="00F70A16" w:rsidP="00D46495">
      <w:pPr>
        <w:pStyle w:val="28"/>
        <w:keepNext/>
        <w:shd w:val="clear" w:color="auto" w:fill="auto"/>
        <w:spacing w:line="360" w:lineRule="auto"/>
        <w:jc w:val="both"/>
      </w:pPr>
      <w: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D46495">
      <w:pPr>
        <w:pStyle w:val="28"/>
        <w:keepNext/>
        <w:shd w:val="clear" w:color="auto" w:fill="auto"/>
        <w:spacing w:line="360" w:lineRule="auto"/>
        <w:jc w:val="both"/>
      </w:pPr>
      <w:r>
        <w:t>структурировать информацию, представлять её в различных формах, иллюстрировать графически;</w:t>
      </w:r>
    </w:p>
    <w:p w:rsidR="00BA3FD6" w:rsidRDefault="00F70A16" w:rsidP="00D46495">
      <w:pPr>
        <w:pStyle w:val="28"/>
        <w:keepNext/>
        <w:shd w:val="clear" w:color="auto" w:fill="auto"/>
        <w:spacing w:line="360" w:lineRule="auto"/>
        <w:jc w:val="both"/>
      </w:pPr>
      <w:r>
        <w:t>оценивать надёжность информации по самостоятельно сформулированным</w:t>
      </w:r>
    </w:p>
    <w:p w:rsidR="00BA3FD6" w:rsidRDefault="00F70A16" w:rsidP="00D46495">
      <w:pPr>
        <w:pStyle w:val="28"/>
        <w:keepNext/>
        <w:shd w:val="clear" w:color="auto" w:fill="auto"/>
        <w:spacing w:line="360" w:lineRule="auto"/>
        <w:jc w:val="both"/>
      </w:pPr>
      <w:r>
        <w:t>критериям.</w:t>
      </w:r>
    </w:p>
    <w:p w:rsidR="00BA3FD6" w:rsidRDefault="00F70A16" w:rsidP="00D46495">
      <w:pPr>
        <w:pStyle w:val="28"/>
        <w:keepNext/>
        <w:shd w:val="clear" w:color="auto" w:fill="auto"/>
        <w:tabs>
          <w:tab w:val="left" w:pos="1863"/>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D46495">
      <w:pPr>
        <w:pStyle w:val="28"/>
        <w:keepNext/>
        <w:shd w:val="clear" w:color="auto" w:fill="auto"/>
        <w:spacing w:line="360" w:lineRule="auto"/>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D46495">
      <w:pPr>
        <w:pStyle w:val="28"/>
        <w:keepNext/>
        <w:shd w:val="clear" w:color="auto" w:fill="auto"/>
        <w:spacing w:line="360" w:lineRule="auto"/>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D46495">
      <w:pPr>
        <w:pStyle w:val="28"/>
        <w:keepNext/>
        <w:shd w:val="clear" w:color="auto" w:fill="auto"/>
        <w:tabs>
          <w:tab w:val="left" w:pos="1858"/>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D46495">
      <w:pPr>
        <w:pStyle w:val="28"/>
        <w:keepNext/>
        <w:shd w:val="clear" w:color="auto" w:fill="auto"/>
        <w:tabs>
          <w:tab w:val="left" w:pos="1854"/>
        </w:tabs>
        <w:spacing w:line="360" w:lineRule="auto"/>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D46495">
      <w:pPr>
        <w:pStyle w:val="28"/>
        <w:keepNext/>
        <w:shd w:val="clear" w:color="auto" w:fill="auto"/>
        <w:spacing w:line="360" w:lineRule="auto"/>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D46495">
      <w:pPr>
        <w:pStyle w:val="28"/>
        <w:keepNext/>
        <w:shd w:val="clear" w:color="auto" w:fill="auto"/>
        <w:spacing w:line="360" w:lineRule="auto"/>
        <w:jc w:val="both"/>
      </w:pPr>
      <w:r>
        <w:t xml:space="preserve">оценивать соответствие результата цели и условиям, объяснять причины достижения или </w:t>
      </w:r>
      <w:r>
        <w:lastRenderedPageBreak/>
        <w:t>недостижения результатов деятельности, находить ошибку, давать оценку приобретённому опыту.</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D46495">
      <w:pPr>
        <w:pStyle w:val="28"/>
        <w:keepNext/>
        <w:shd w:val="clear" w:color="auto" w:fill="auto"/>
        <w:spacing w:line="360" w:lineRule="auto"/>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D46495">
      <w:pPr>
        <w:pStyle w:val="28"/>
        <w:keepNext/>
        <w:shd w:val="clear" w:color="auto" w:fill="auto"/>
        <w:tabs>
          <w:tab w:val="left" w:pos="1666"/>
        </w:tabs>
        <w:spacing w:line="360" w:lineRule="auto"/>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D46495">
      <w:pPr>
        <w:pStyle w:val="28"/>
        <w:keepNext/>
        <w:shd w:val="clear" w:color="auto" w:fill="auto"/>
        <w:tabs>
          <w:tab w:val="left" w:pos="1868"/>
        </w:tabs>
        <w:spacing w:line="360" w:lineRule="auto"/>
        <w:jc w:val="both"/>
      </w:pPr>
      <w:r>
        <w:t>Федеральная рабочая программа учебного курса «Алгебра и начала математического анализа».</w:t>
      </w:r>
    </w:p>
    <w:p w:rsidR="00BA3FD6" w:rsidRDefault="00F70A16" w:rsidP="00D46495">
      <w:pPr>
        <w:pStyle w:val="28"/>
        <w:keepNext/>
        <w:shd w:val="clear" w:color="auto" w:fill="auto"/>
        <w:tabs>
          <w:tab w:val="left" w:pos="1696"/>
        </w:tabs>
        <w:spacing w:line="360" w:lineRule="auto"/>
        <w:jc w:val="both"/>
      </w:pPr>
      <w:r>
        <w:t>Пояснительная записка.</w:t>
      </w:r>
    </w:p>
    <w:p w:rsidR="00BA3FD6" w:rsidRDefault="00F70A16" w:rsidP="00D46495">
      <w:pPr>
        <w:pStyle w:val="28"/>
        <w:keepNext/>
        <w:shd w:val="clear" w:color="auto" w:fill="auto"/>
        <w:spacing w:line="360" w:lineRule="auto"/>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D46495">
      <w:pPr>
        <w:pStyle w:val="28"/>
        <w:keepNext/>
        <w:shd w:val="clear" w:color="auto" w:fill="auto"/>
        <w:spacing w:line="360" w:lineRule="auto"/>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w:t>
      </w:r>
      <w:r>
        <w:lastRenderedPageBreak/>
        <w:t>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D46495">
      <w:pPr>
        <w:pStyle w:val="28"/>
        <w:keepNext/>
        <w:shd w:val="clear" w:color="auto" w:fill="auto"/>
        <w:tabs>
          <w:tab w:val="left" w:pos="1898"/>
        </w:tabs>
        <w:spacing w:line="360" w:lineRule="auto"/>
        <w:jc w:val="both"/>
      </w:pPr>
      <w:r>
        <w:t>Учебный курс алгебры и начал математического анализа обладает</w:t>
      </w:r>
    </w:p>
    <w:p w:rsidR="00BA3FD6" w:rsidRDefault="00F70A16" w:rsidP="00D46495">
      <w:pPr>
        <w:pStyle w:val="28"/>
        <w:keepNext/>
        <w:shd w:val="clear" w:color="auto" w:fill="auto"/>
        <w:tabs>
          <w:tab w:val="left" w:pos="1847"/>
        </w:tabs>
        <w:spacing w:line="360" w:lineRule="auto"/>
        <w:jc w:val="both"/>
      </w:pPr>
      <w:r>
        <w:t>значительным</w:t>
      </w:r>
      <w:r>
        <w:tab/>
        <w:t>воспитательным потенциалом, который</w:t>
      </w:r>
      <w:r>
        <w:tab/>
        <w:t>реализуется как</w:t>
      </w:r>
    </w:p>
    <w:p w:rsidR="00BA3FD6" w:rsidRDefault="00F70A16" w:rsidP="00D46495">
      <w:pPr>
        <w:pStyle w:val="28"/>
        <w:keepNext/>
        <w:shd w:val="clear" w:color="auto" w:fill="auto"/>
        <w:spacing w:line="360" w:lineRule="auto"/>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D46495">
      <w:pPr>
        <w:pStyle w:val="28"/>
        <w:keepNext/>
        <w:shd w:val="clear" w:color="auto" w:fill="auto"/>
        <w:tabs>
          <w:tab w:val="left" w:pos="1858"/>
        </w:tabs>
        <w:spacing w:line="360" w:lineRule="auto"/>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D46495">
      <w:pPr>
        <w:pStyle w:val="28"/>
        <w:keepNext/>
        <w:shd w:val="clear" w:color="auto" w:fill="auto"/>
        <w:tabs>
          <w:tab w:val="left" w:pos="1868"/>
        </w:tabs>
        <w:spacing w:line="360" w:lineRule="auto"/>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rsidP="00D46495">
      <w:pPr>
        <w:pStyle w:val="28"/>
        <w:keepNext/>
        <w:shd w:val="clear" w:color="auto" w:fill="auto"/>
        <w:spacing w:line="360" w:lineRule="auto"/>
        <w:jc w:val="both"/>
      </w:pPr>
      <w:r>
        <w:t>а затем интерпретировать полученный результат.</w:t>
      </w:r>
    </w:p>
    <w:p w:rsidR="00BA3FD6" w:rsidRDefault="00F70A16" w:rsidP="00D46495">
      <w:pPr>
        <w:pStyle w:val="28"/>
        <w:keepNext/>
        <w:shd w:val="clear" w:color="auto" w:fill="auto"/>
        <w:tabs>
          <w:tab w:val="left" w:pos="2074"/>
        </w:tabs>
        <w:spacing w:line="360" w:lineRule="auto"/>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D46495">
      <w:pPr>
        <w:pStyle w:val="28"/>
        <w:keepNext/>
        <w:shd w:val="clear" w:color="auto" w:fill="auto"/>
        <w:tabs>
          <w:tab w:val="left" w:pos="851"/>
        </w:tabs>
        <w:spacing w:line="360" w:lineRule="auto"/>
        <w:jc w:val="both"/>
      </w:pPr>
      <w:r>
        <w:t xml:space="preserve">Содержательная линия «Уравнения и неравенства» реализуется на протяжении всего </w:t>
      </w:r>
      <w:r>
        <w:lastRenderedPageBreak/>
        <w:t>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D46495">
      <w:pPr>
        <w:pStyle w:val="28"/>
        <w:keepNext/>
        <w:shd w:val="clear" w:color="auto" w:fill="auto"/>
        <w:tabs>
          <w:tab w:val="left" w:pos="2074"/>
        </w:tabs>
        <w:spacing w:line="360" w:lineRule="auto"/>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rsidP="00D46495">
      <w:pPr>
        <w:pStyle w:val="28"/>
        <w:keepNext/>
        <w:shd w:val="clear" w:color="auto" w:fill="auto"/>
        <w:spacing w:line="360" w:lineRule="auto"/>
        <w:jc w:val="both"/>
      </w:pPr>
      <w:r>
        <w:t xml:space="preserve">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w:t>
      </w:r>
      <w:r>
        <w:lastRenderedPageBreak/>
        <w:t>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D46495">
      <w:pPr>
        <w:pStyle w:val="28"/>
        <w:keepNext/>
        <w:shd w:val="clear" w:color="auto" w:fill="auto"/>
        <w:tabs>
          <w:tab w:val="left" w:pos="2070"/>
        </w:tabs>
        <w:spacing w:line="360" w:lineRule="auto"/>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BB6772">
        <w:t xml:space="preserve"> </w:t>
      </w:r>
      <w:r>
        <w:t>современной математики и использовать его для выражения своих мыслей.</w:t>
      </w:r>
    </w:p>
    <w:p w:rsidR="00BA3FD6" w:rsidRDefault="00F70A16" w:rsidP="00D46495">
      <w:pPr>
        <w:pStyle w:val="28"/>
        <w:keepNext/>
        <w:shd w:val="clear" w:color="auto" w:fill="auto"/>
        <w:tabs>
          <w:tab w:val="left" w:pos="1873"/>
        </w:tabs>
        <w:spacing w:line="360" w:lineRule="auto"/>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D46495">
      <w:pPr>
        <w:pStyle w:val="28"/>
        <w:keepNext/>
        <w:shd w:val="clear" w:color="auto" w:fill="auto"/>
        <w:tabs>
          <w:tab w:val="left" w:pos="1863"/>
        </w:tabs>
        <w:spacing w:line="360" w:lineRule="auto"/>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D46495">
      <w:pPr>
        <w:pStyle w:val="28"/>
        <w:keepNext/>
        <w:shd w:val="clear" w:color="auto" w:fill="auto"/>
        <w:tabs>
          <w:tab w:val="left" w:pos="1676"/>
        </w:tabs>
        <w:spacing w:line="360" w:lineRule="auto"/>
        <w:jc w:val="both"/>
      </w:pPr>
      <w:r>
        <w:t>Содержание обучения в 10 классе.</w:t>
      </w:r>
    </w:p>
    <w:p w:rsidR="00BA3FD6" w:rsidRDefault="00F70A16" w:rsidP="00D46495">
      <w:pPr>
        <w:pStyle w:val="28"/>
        <w:keepNext/>
        <w:shd w:val="clear" w:color="auto" w:fill="auto"/>
        <w:tabs>
          <w:tab w:val="left" w:pos="1878"/>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rsidP="00D46495">
      <w:pPr>
        <w:pStyle w:val="28"/>
        <w:keepNext/>
        <w:shd w:val="clear" w:color="auto" w:fill="auto"/>
        <w:spacing w:line="360" w:lineRule="auto"/>
        <w:jc w:val="both"/>
      </w:pPr>
      <w:r>
        <w:t xml:space="preserve">Действительные числа. Рациональные и иррациональные числа. Арифметические операции </w:t>
      </w:r>
      <w:r>
        <w:lastRenderedPageBreak/>
        <w:t>с действительными числами. Приближённые вычисления, правила округления, прикидка и оценка результата вычислений.</w:t>
      </w:r>
    </w:p>
    <w:p w:rsidR="00BA3FD6" w:rsidRDefault="00F70A16" w:rsidP="00D46495">
      <w:pPr>
        <w:pStyle w:val="28"/>
        <w:keepNext/>
        <w:shd w:val="clear" w:color="auto" w:fill="auto"/>
        <w:spacing w:line="360" w:lineRule="auto"/>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rsidP="00D46495">
      <w:pPr>
        <w:pStyle w:val="28"/>
        <w:keepNext/>
        <w:shd w:val="clear" w:color="auto" w:fill="auto"/>
        <w:spacing w:line="360" w:lineRule="auto"/>
        <w:jc w:val="both"/>
      </w:pPr>
      <w:r>
        <w:t>Арифметический корень натуральной степени. Действия с арифметическими корнями натуральной степени.</w:t>
      </w:r>
    </w:p>
    <w:p w:rsidR="00BA3FD6" w:rsidRDefault="00F70A16" w:rsidP="00D46495">
      <w:pPr>
        <w:pStyle w:val="28"/>
        <w:keepNext/>
        <w:shd w:val="clear" w:color="auto" w:fill="auto"/>
        <w:spacing w:line="360" w:lineRule="auto"/>
        <w:jc w:val="both"/>
      </w:pPr>
      <w:r>
        <w:t>Синус, косинус и тангенс числового аргумента. Арксинус, арккосинус,</w:t>
      </w:r>
    </w:p>
    <w:p w:rsidR="00BA3FD6" w:rsidRDefault="00F70A16" w:rsidP="00D46495">
      <w:pPr>
        <w:pStyle w:val="28"/>
        <w:keepNext/>
        <w:shd w:val="clear" w:color="auto" w:fill="auto"/>
        <w:spacing w:line="360" w:lineRule="auto"/>
        <w:jc w:val="both"/>
      </w:pPr>
      <w:r>
        <w:t>арктангенс числового аргумента.</w:t>
      </w:r>
    </w:p>
    <w:p w:rsidR="00BA3FD6" w:rsidRDefault="00F70A16" w:rsidP="00D46495">
      <w:pPr>
        <w:pStyle w:val="28"/>
        <w:keepNext/>
        <w:shd w:val="clear" w:color="auto" w:fill="auto"/>
        <w:tabs>
          <w:tab w:val="left" w:pos="1938"/>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Тождества и тождественные преобразования.</w:t>
      </w:r>
    </w:p>
    <w:p w:rsidR="00BA3FD6" w:rsidRDefault="00F70A16" w:rsidP="00D46495">
      <w:pPr>
        <w:pStyle w:val="28"/>
        <w:keepNext/>
        <w:shd w:val="clear" w:color="auto" w:fill="auto"/>
        <w:spacing w:line="360" w:lineRule="auto"/>
        <w:jc w:val="both"/>
      </w:pPr>
      <w:r>
        <w:t>Преобразование тригонометрических выражений. Основные тригонометрические формулы.</w:t>
      </w:r>
    </w:p>
    <w:p w:rsidR="00BA3FD6" w:rsidRDefault="00F70A16" w:rsidP="00D46495">
      <w:pPr>
        <w:pStyle w:val="28"/>
        <w:keepNext/>
        <w:shd w:val="clear" w:color="auto" w:fill="auto"/>
        <w:spacing w:line="360" w:lineRule="auto"/>
        <w:jc w:val="both"/>
      </w:pPr>
      <w:r>
        <w:t>Уравнение, корень уравнения. Неравенство, решение неравенства. Метод интервалов.</w:t>
      </w:r>
    </w:p>
    <w:p w:rsidR="00BA3FD6" w:rsidRDefault="00F70A16" w:rsidP="00D46495">
      <w:pPr>
        <w:pStyle w:val="28"/>
        <w:keepNext/>
        <w:shd w:val="clear" w:color="auto" w:fill="auto"/>
        <w:spacing w:line="360" w:lineRule="auto"/>
        <w:jc w:val="both"/>
      </w:pPr>
      <w:r>
        <w:t>Решение целых и дробно-рациональных уравнений и неравенств.</w:t>
      </w:r>
    </w:p>
    <w:p w:rsidR="00BA3FD6" w:rsidRDefault="00F70A16" w:rsidP="00D46495">
      <w:pPr>
        <w:pStyle w:val="28"/>
        <w:keepNext/>
        <w:shd w:val="clear" w:color="auto" w:fill="auto"/>
        <w:spacing w:line="360" w:lineRule="auto"/>
        <w:jc w:val="both"/>
      </w:pPr>
      <w:r>
        <w:t>Решение иррациональных уравнений и неравенств.</w:t>
      </w:r>
    </w:p>
    <w:p w:rsidR="00BA3FD6" w:rsidRDefault="00F70A16" w:rsidP="00D46495">
      <w:pPr>
        <w:pStyle w:val="28"/>
        <w:keepNext/>
        <w:shd w:val="clear" w:color="auto" w:fill="auto"/>
        <w:spacing w:line="360" w:lineRule="auto"/>
        <w:jc w:val="both"/>
      </w:pPr>
      <w:r>
        <w:t>Решение тригонометрических уравнений.</w:t>
      </w:r>
    </w:p>
    <w:p w:rsidR="00BA3FD6" w:rsidRDefault="00F70A16" w:rsidP="00D46495">
      <w:pPr>
        <w:pStyle w:val="28"/>
        <w:keepNext/>
        <w:shd w:val="clear" w:color="auto" w:fill="auto"/>
        <w:spacing w:line="360" w:lineRule="auto"/>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D46495">
      <w:pPr>
        <w:pStyle w:val="28"/>
        <w:keepNext/>
        <w:shd w:val="clear" w:color="auto" w:fill="auto"/>
        <w:tabs>
          <w:tab w:val="left" w:pos="1938"/>
        </w:tabs>
        <w:spacing w:line="360" w:lineRule="auto"/>
        <w:jc w:val="both"/>
      </w:pPr>
      <w:r>
        <w:t>Функции и графики.</w:t>
      </w:r>
    </w:p>
    <w:p w:rsidR="00BA3FD6" w:rsidRDefault="00F70A16" w:rsidP="00D46495">
      <w:pPr>
        <w:pStyle w:val="28"/>
        <w:keepNext/>
        <w:shd w:val="clear" w:color="auto" w:fill="auto"/>
        <w:spacing w:line="360" w:lineRule="auto"/>
        <w:jc w:val="both"/>
      </w:pPr>
      <w:r>
        <w:t>Функция, способы задания функции. График функции. Взаимно обратные функции.</w:t>
      </w:r>
    </w:p>
    <w:p w:rsidR="00BA3FD6" w:rsidRDefault="00F70A16" w:rsidP="00D46495">
      <w:pPr>
        <w:pStyle w:val="28"/>
        <w:keepNext/>
        <w:shd w:val="clear" w:color="auto" w:fill="auto"/>
        <w:spacing w:line="360" w:lineRule="auto"/>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rsidP="00D46495">
      <w:pPr>
        <w:pStyle w:val="28"/>
        <w:keepNext/>
        <w:shd w:val="clear" w:color="auto" w:fill="auto"/>
        <w:spacing w:line="360" w:lineRule="auto"/>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rsidP="00D46495">
      <w:pPr>
        <w:pStyle w:val="28"/>
        <w:keepNext/>
        <w:shd w:val="clear" w:color="auto" w:fill="auto"/>
        <w:spacing w:line="360" w:lineRule="auto"/>
        <w:jc w:val="both"/>
      </w:pPr>
      <w:r>
        <w:t>Тригонометрическая окружность, определение тригонометрических функций числового аргумента.</w:t>
      </w:r>
    </w:p>
    <w:p w:rsidR="00BA3FD6" w:rsidRDefault="00F70A16" w:rsidP="00D46495">
      <w:pPr>
        <w:pStyle w:val="28"/>
        <w:keepNext/>
        <w:shd w:val="clear" w:color="auto" w:fill="auto"/>
        <w:tabs>
          <w:tab w:val="left" w:pos="1938"/>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Последовательности, способы задания последовательностей. Монотонные последовательности.</w:t>
      </w:r>
    </w:p>
    <w:p w:rsidR="00BA3FD6" w:rsidRDefault="00F70A16" w:rsidP="00D46495">
      <w:pPr>
        <w:pStyle w:val="28"/>
        <w:keepNext/>
        <w:shd w:val="clear" w:color="auto" w:fill="auto"/>
        <w:spacing w:line="360" w:lineRule="auto"/>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D46495">
      <w:pPr>
        <w:pStyle w:val="28"/>
        <w:keepNext/>
        <w:shd w:val="clear" w:color="auto" w:fill="auto"/>
        <w:tabs>
          <w:tab w:val="left" w:pos="1938"/>
        </w:tabs>
        <w:spacing w:line="360" w:lineRule="auto"/>
        <w:jc w:val="both"/>
      </w:pPr>
      <w:r>
        <w:lastRenderedPageBreak/>
        <w:t>Множества и логика.</w:t>
      </w:r>
    </w:p>
    <w:p w:rsidR="00BA3FD6" w:rsidRDefault="00F70A16" w:rsidP="00D46495">
      <w:pPr>
        <w:pStyle w:val="28"/>
        <w:keepNext/>
        <w:shd w:val="clear" w:color="auto" w:fill="auto"/>
        <w:spacing w:line="360" w:lineRule="auto"/>
        <w:jc w:val="both"/>
      </w:pPr>
      <w:r>
        <w:t>Множество, операции над множествами. Диаграммы Эйлера-Венна.</w:t>
      </w:r>
    </w:p>
    <w:p w:rsidR="00BA3FD6" w:rsidRDefault="00F70A16" w:rsidP="00D46495">
      <w:pPr>
        <w:pStyle w:val="28"/>
        <w:keepNext/>
        <w:shd w:val="clear" w:color="auto" w:fill="auto"/>
        <w:spacing w:line="360" w:lineRule="auto"/>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D46495">
      <w:pPr>
        <w:pStyle w:val="28"/>
        <w:keepNext/>
        <w:shd w:val="clear" w:color="auto" w:fill="auto"/>
        <w:spacing w:line="360" w:lineRule="auto"/>
        <w:jc w:val="both"/>
      </w:pPr>
      <w:r>
        <w:t>Определение, теорема, следствие, доказательство.</w:t>
      </w:r>
    </w:p>
    <w:p w:rsidR="00BA3FD6" w:rsidRDefault="00F70A16" w:rsidP="00D46495">
      <w:pPr>
        <w:pStyle w:val="28"/>
        <w:keepNext/>
        <w:shd w:val="clear" w:color="auto" w:fill="auto"/>
        <w:tabs>
          <w:tab w:val="left" w:pos="1781"/>
        </w:tabs>
        <w:spacing w:line="360" w:lineRule="auto"/>
        <w:jc w:val="both"/>
      </w:pPr>
      <w:r>
        <w:t>Содержание обучения в 11 классе.</w:t>
      </w:r>
    </w:p>
    <w:p w:rsidR="00BA3FD6" w:rsidRDefault="00F70A16" w:rsidP="00D46495">
      <w:pPr>
        <w:pStyle w:val="28"/>
        <w:keepNext/>
        <w:shd w:val="clear" w:color="auto" w:fill="auto"/>
        <w:tabs>
          <w:tab w:val="left" w:pos="1947"/>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Натуральные и целые числа. Признаки делимости целых чисел.</w:t>
      </w:r>
    </w:p>
    <w:p w:rsidR="00BA3FD6" w:rsidRDefault="00F70A16" w:rsidP="00D46495">
      <w:pPr>
        <w:pStyle w:val="28"/>
        <w:keepNext/>
        <w:shd w:val="clear" w:color="auto" w:fill="auto"/>
        <w:spacing w:line="360" w:lineRule="auto"/>
        <w:jc w:val="both"/>
      </w:pPr>
      <w:r>
        <w:t>Степень с рациональным показателем. Свойства степени.</w:t>
      </w:r>
    </w:p>
    <w:p w:rsidR="00BA3FD6" w:rsidRDefault="00F70A16" w:rsidP="00D46495">
      <w:pPr>
        <w:pStyle w:val="28"/>
        <w:keepNext/>
        <w:shd w:val="clear" w:color="auto" w:fill="auto"/>
        <w:spacing w:line="360" w:lineRule="auto"/>
        <w:jc w:val="both"/>
      </w:pPr>
      <w:r>
        <w:t>Логарифм числа. Десятичные и натуральные логарифмы.</w:t>
      </w:r>
    </w:p>
    <w:p w:rsidR="00BA3FD6" w:rsidRDefault="00F70A16" w:rsidP="00D46495">
      <w:pPr>
        <w:pStyle w:val="28"/>
        <w:keepNext/>
        <w:shd w:val="clear" w:color="auto" w:fill="auto"/>
        <w:tabs>
          <w:tab w:val="left" w:pos="1947"/>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Преобразование выражений, содержащих логарифмы.</w:t>
      </w:r>
    </w:p>
    <w:p w:rsidR="00BA3FD6" w:rsidRDefault="00F70A16" w:rsidP="00D46495">
      <w:pPr>
        <w:pStyle w:val="28"/>
        <w:keepNext/>
        <w:shd w:val="clear" w:color="auto" w:fill="auto"/>
        <w:spacing w:line="360" w:lineRule="auto"/>
        <w:jc w:val="both"/>
      </w:pPr>
      <w:r>
        <w:t>Преобразование выражений, содержащих степени с рациональным показателем.</w:t>
      </w:r>
    </w:p>
    <w:p w:rsidR="00BA3FD6" w:rsidRDefault="00F70A16" w:rsidP="00D46495">
      <w:pPr>
        <w:pStyle w:val="28"/>
        <w:keepNext/>
        <w:shd w:val="clear" w:color="auto" w:fill="auto"/>
        <w:spacing w:line="360" w:lineRule="auto"/>
        <w:jc w:val="both"/>
      </w:pPr>
      <w:r>
        <w:t>Примеры тригонометрических неравенств.</w:t>
      </w:r>
    </w:p>
    <w:p w:rsidR="00BA3FD6" w:rsidRDefault="00F70A16" w:rsidP="00D46495">
      <w:pPr>
        <w:pStyle w:val="28"/>
        <w:keepNext/>
        <w:shd w:val="clear" w:color="auto" w:fill="auto"/>
        <w:spacing w:line="360" w:lineRule="auto"/>
        <w:jc w:val="both"/>
      </w:pPr>
      <w:r>
        <w:t>Показательные уравнения и неравенства.</w:t>
      </w:r>
    </w:p>
    <w:p w:rsidR="00BA3FD6" w:rsidRDefault="00F70A16" w:rsidP="00D46495">
      <w:pPr>
        <w:pStyle w:val="28"/>
        <w:keepNext/>
        <w:shd w:val="clear" w:color="auto" w:fill="auto"/>
        <w:spacing w:line="360" w:lineRule="auto"/>
        <w:jc w:val="both"/>
      </w:pPr>
      <w:r>
        <w:t>Логарифмические уравнения и неравенства.</w:t>
      </w:r>
    </w:p>
    <w:p w:rsidR="00BA3FD6" w:rsidRDefault="00F70A16" w:rsidP="00D46495">
      <w:pPr>
        <w:pStyle w:val="28"/>
        <w:keepNext/>
        <w:shd w:val="clear" w:color="auto" w:fill="auto"/>
        <w:spacing w:line="360" w:lineRule="auto"/>
        <w:jc w:val="both"/>
      </w:pPr>
      <w:r>
        <w:t>Системы линейных уравнений. Решение прикладных задач с помощью системы линейных уравнений.</w:t>
      </w:r>
    </w:p>
    <w:p w:rsidR="00BA3FD6" w:rsidRDefault="00F70A16" w:rsidP="00D46495">
      <w:pPr>
        <w:pStyle w:val="28"/>
        <w:keepNext/>
        <w:shd w:val="clear" w:color="auto" w:fill="auto"/>
        <w:spacing w:line="360" w:lineRule="auto"/>
        <w:jc w:val="both"/>
      </w:pPr>
      <w:r>
        <w:t>Системы и совокупности рациональных уравнений и неравенств.</w:t>
      </w:r>
    </w:p>
    <w:p w:rsidR="00BA3FD6" w:rsidRDefault="00F70A16" w:rsidP="00D46495">
      <w:pPr>
        <w:pStyle w:val="28"/>
        <w:keepNext/>
        <w:shd w:val="clear" w:color="auto" w:fill="auto"/>
        <w:spacing w:line="360" w:lineRule="auto"/>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D46495">
      <w:pPr>
        <w:pStyle w:val="28"/>
        <w:keepNext/>
        <w:shd w:val="clear" w:color="auto" w:fill="auto"/>
        <w:tabs>
          <w:tab w:val="left" w:pos="1947"/>
        </w:tabs>
        <w:spacing w:line="360" w:lineRule="auto"/>
        <w:jc w:val="both"/>
      </w:pPr>
      <w:r>
        <w:t>Функции и графики.</w:t>
      </w:r>
    </w:p>
    <w:p w:rsidR="00BA3FD6" w:rsidRDefault="00F70A16" w:rsidP="00D46495">
      <w:pPr>
        <w:pStyle w:val="28"/>
        <w:keepNext/>
        <w:shd w:val="clear" w:color="auto" w:fill="auto"/>
        <w:spacing w:line="360" w:lineRule="auto"/>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D46495">
      <w:pPr>
        <w:pStyle w:val="28"/>
        <w:keepNext/>
        <w:shd w:val="clear" w:color="auto" w:fill="auto"/>
        <w:spacing w:line="360" w:lineRule="auto"/>
        <w:jc w:val="both"/>
      </w:pPr>
      <w:r>
        <w:t>Тригонометрические функции, их свойства и графики.</w:t>
      </w:r>
    </w:p>
    <w:p w:rsidR="00BA3FD6" w:rsidRDefault="00F70A16" w:rsidP="00D46495">
      <w:pPr>
        <w:pStyle w:val="28"/>
        <w:keepNext/>
        <w:shd w:val="clear" w:color="auto" w:fill="auto"/>
        <w:spacing w:line="360" w:lineRule="auto"/>
        <w:jc w:val="both"/>
      </w:pPr>
      <w:r>
        <w:t>Показательная и логарифмическая функции, их свойства и графики.</w:t>
      </w:r>
    </w:p>
    <w:p w:rsidR="00BA3FD6" w:rsidRDefault="00F70A16" w:rsidP="00D46495">
      <w:pPr>
        <w:pStyle w:val="28"/>
        <w:keepNext/>
        <w:shd w:val="clear" w:color="auto" w:fill="auto"/>
        <w:spacing w:line="360" w:lineRule="auto"/>
        <w:jc w:val="both"/>
      </w:pPr>
      <w:r>
        <w:t>Использование графиков функций для решения уравнений и линейных систем.</w:t>
      </w:r>
    </w:p>
    <w:p w:rsidR="00BA3FD6" w:rsidRDefault="00F70A16" w:rsidP="00D46495">
      <w:pPr>
        <w:pStyle w:val="28"/>
        <w:keepNext/>
        <w:shd w:val="clear" w:color="auto" w:fill="auto"/>
        <w:spacing w:line="360" w:lineRule="auto"/>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D46495">
      <w:pPr>
        <w:pStyle w:val="28"/>
        <w:keepNext/>
        <w:shd w:val="clear" w:color="auto" w:fill="auto"/>
        <w:tabs>
          <w:tab w:val="left" w:pos="1929"/>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Непрерывные функции. Метод интервалов для решения неравенств.</w:t>
      </w:r>
    </w:p>
    <w:p w:rsidR="00BA3FD6" w:rsidRDefault="00F70A16" w:rsidP="00D46495">
      <w:pPr>
        <w:pStyle w:val="28"/>
        <w:keepNext/>
        <w:shd w:val="clear" w:color="auto" w:fill="auto"/>
        <w:spacing w:line="360" w:lineRule="auto"/>
        <w:jc w:val="both"/>
      </w:pPr>
      <w:r>
        <w:t>Производная функции. Геометрический и физический смысл производной.</w:t>
      </w:r>
    </w:p>
    <w:p w:rsidR="00BA3FD6" w:rsidRDefault="00F70A16" w:rsidP="00D46495">
      <w:pPr>
        <w:pStyle w:val="28"/>
        <w:keepNext/>
        <w:shd w:val="clear" w:color="auto" w:fill="auto"/>
        <w:spacing w:line="360" w:lineRule="auto"/>
        <w:jc w:val="both"/>
      </w:pPr>
      <w:r>
        <w:lastRenderedPageBreak/>
        <w:t>Производные элементарных функций. Формулы нахождения производной суммы, произведения и частного функций.</w:t>
      </w:r>
    </w:p>
    <w:p w:rsidR="00BA3FD6" w:rsidRDefault="00F70A16" w:rsidP="00D46495">
      <w:pPr>
        <w:pStyle w:val="28"/>
        <w:keepNext/>
        <w:shd w:val="clear" w:color="auto" w:fill="auto"/>
        <w:spacing w:line="360" w:lineRule="auto"/>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rsidP="00D46495">
      <w:pPr>
        <w:pStyle w:val="28"/>
        <w:keepNext/>
        <w:shd w:val="clear" w:color="auto" w:fill="auto"/>
        <w:spacing w:line="360" w:lineRule="auto"/>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rsidP="00D46495">
      <w:pPr>
        <w:pStyle w:val="28"/>
        <w:keepNext/>
        <w:shd w:val="clear" w:color="auto" w:fill="auto"/>
        <w:spacing w:line="360" w:lineRule="auto"/>
        <w:jc w:val="both"/>
      </w:pPr>
      <w:r>
        <w:t>Первообразная. Таблица первообразных.</w:t>
      </w:r>
    </w:p>
    <w:p w:rsidR="00BA3FD6" w:rsidRDefault="00F70A16" w:rsidP="00D46495">
      <w:pPr>
        <w:pStyle w:val="28"/>
        <w:keepNext/>
        <w:shd w:val="clear" w:color="auto" w:fill="auto"/>
        <w:spacing w:line="360" w:lineRule="auto"/>
        <w:jc w:val="both"/>
      </w:pPr>
      <w:r>
        <w:t>Интеграл, его геометрический и физический смысл. Вычисление интеграла по формуле Ньютона-Лейбница.</w:t>
      </w:r>
    </w:p>
    <w:p w:rsidR="00BA3FD6" w:rsidRDefault="00F70A16" w:rsidP="00D46495">
      <w:pPr>
        <w:pStyle w:val="28"/>
        <w:keepNext/>
        <w:shd w:val="clear" w:color="auto" w:fill="auto"/>
        <w:tabs>
          <w:tab w:val="left" w:pos="1914"/>
        </w:tabs>
        <w:spacing w:line="360" w:lineRule="auto"/>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D46495">
      <w:pPr>
        <w:pStyle w:val="28"/>
        <w:keepNext/>
        <w:shd w:val="clear" w:color="auto" w:fill="auto"/>
        <w:tabs>
          <w:tab w:val="left" w:pos="1905"/>
        </w:tabs>
        <w:spacing w:line="360" w:lineRule="auto"/>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D46495">
      <w:pPr>
        <w:pStyle w:val="28"/>
        <w:keepNext/>
        <w:shd w:val="clear" w:color="auto" w:fill="auto"/>
        <w:tabs>
          <w:tab w:val="left" w:pos="2121"/>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оперировать понятиями: рациональное и действительное число, обыкновенная и десятичная дробь, проценты;</w:t>
      </w:r>
    </w:p>
    <w:p w:rsidR="00BA3FD6" w:rsidRDefault="00F70A16" w:rsidP="00D46495">
      <w:pPr>
        <w:pStyle w:val="28"/>
        <w:keepNext/>
        <w:shd w:val="clear" w:color="auto" w:fill="auto"/>
        <w:spacing w:line="360" w:lineRule="auto"/>
        <w:jc w:val="both"/>
      </w:pPr>
      <w:r>
        <w:t>выполнять арифметические операции с рациональными и действительными числами;</w:t>
      </w:r>
    </w:p>
    <w:p w:rsidR="00BA3FD6" w:rsidRDefault="00F70A16" w:rsidP="00D46495">
      <w:pPr>
        <w:pStyle w:val="28"/>
        <w:keepNext/>
        <w:shd w:val="clear" w:color="auto" w:fill="auto"/>
        <w:spacing w:line="360" w:lineRule="auto"/>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rsidP="00D46495">
      <w:pPr>
        <w:pStyle w:val="28"/>
        <w:keepNext/>
        <w:shd w:val="clear" w:color="auto" w:fill="auto"/>
        <w:spacing w:line="360" w:lineRule="auto"/>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rsidP="00D46495">
      <w:pPr>
        <w:pStyle w:val="28"/>
        <w:keepNext/>
        <w:shd w:val="clear" w:color="auto" w:fill="auto"/>
        <w:spacing w:line="360" w:lineRule="auto"/>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D46495">
      <w:pPr>
        <w:pStyle w:val="28"/>
        <w:keepNext/>
        <w:shd w:val="clear" w:color="auto" w:fill="auto"/>
        <w:tabs>
          <w:tab w:val="left" w:pos="709"/>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rsidP="00D46495">
      <w:pPr>
        <w:pStyle w:val="28"/>
        <w:keepNext/>
        <w:shd w:val="clear" w:color="auto" w:fill="auto"/>
        <w:spacing w:line="360" w:lineRule="auto"/>
        <w:jc w:val="both"/>
      </w:pPr>
      <w:r>
        <w:t>выполнять преобразования тригонометрических выражений и решать тригонометрические уравнения;</w:t>
      </w:r>
    </w:p>
    <w:p w:rsidR="00BA3FD6" w:rsidRDefault="00F70A16" w:rsidP="00D46495">
      <w:pPr>
        <w:pStyle w:val="28"/>
        <w:keepNext/>
        <w:shd w:val="clear" w:color="auto" w:fill="auto"/>
        <w:spacing w:line="360" w:lineRule="auto"/>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rsidP="00D46495">
      <w:pPr>
        <w:pStyle w:val="28"/>
        <w:keepNext/>
        <w:shd w:val="clear" w:color="auto" w:fill="auto"/>
        <w:spacing w:line="360" w:lineRule="auto"/>
        <w:jc w:val="both"/>
      </w:pPr>
      <w:r>
        <w:t xml:space="preserve">применять уравнения и неравенства для решения математических задач и задач из </w:t>
      </w:r>
      <w:r>
        <w:lastRenderedPageBreak/>
        <w:t>различных областей науки и реальной жизни;</w:t>
      </w:r>
    </w:p>
    <w:p w:rsidR="00BA3FD6" w:rsidRDefault="00F70A16" w:rsidP="00D46495">
      <w:pPr>
        <w:pStyle w:val="28"/>
        <w:keepNext/>
        <w:shd w:val="clear" w:color="auto" w:fill="auto"/>
        <w:spacing w:line="360" w:lineRule="auto"/>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D46495">
      <w:pPr>
        <w:pStyle w:val="28"/>
        <w:keepNext/>
        <w:shd w:val="clear" w:color="auto" w:fill="auto"/>
        <w:tabs>
          <w:tab w:val="left" w:pos="709"/>
        </w:tabs>
        <w:spacing w:line="360" w:lineRule="auto"/>
        <w:jc w:val="both"/>
      </w:pPr>
      <w:r>
        <w:t>Функции и графики:</w:t>
      </w:r>
    </w:p>
    <w:p w:rsidR="00BA3FD6" w:rsidRDefault="00F70A16" w:rsidP="00D46495">
      <w:pPr>
        <w:pStyle w:val="28"/>
        <w:keepNext/>
        <w:shd w:val="clear" w:color="auto" w:fill="auto"/>
        <w:spacing w:line="360" w:lineRule="auto"/>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rsidP="00D46495">
      <w:pPr>
        <w:pStyle w:val="28"/>
        <w:keepNext/>
        <w:shd w:val="clear" w:color="auto" w:fill="auto"/>
        <w:spacing w:line="360" w:lineRule="auto"/>
        <w:jc w:val="both"/>
      </w:pPr>
      <w:r>
        <w:t>оперировать понятиями: чётность и нечётность функции, нули функции, промежутки знакопостоянства;</w:t>
      </w:r>
    </w:p>
    <w:p w:rsidR="00BA3FD6" w:rsidRDefault="00F70A16" w:rsidP="00D46495">
      <w:pPr>
        <w:pStyle w:val="28"/>
        <w:keepNext/>
        <w:shd w:val="clear" w:color="auto" w:fill="auto"/>
        <w:spacing w:line="360" w:lineRule="auto"/>
        <w:jc w:val="both"/>
      </w:pPr>
      <w:r>
        <w:t>использовать графики функций для решения уравнений;</w:t>
      </w:r>
    </w:p>
    <w:p w:rsidR="00BA3FD6" w:rsidRDefault="00F70A16" w:rsidP="00D46495">
      <w:pPr>
        <w:pStyle w:val="28"/>
        <w:keepNext/>
        <w:shd w:val="clear" w:color="auto" w:fill="auto"/>
        <w:spacing w:line="360" w:lineRule="auto"/>
        <w:jc w:val="both"/>
      </w:pPr>
      <w:r>
        <w:t>строить и читать графики линейной функции, квадратичной функции, степенной функции с целым показателем;</w:t>
      </w:r>
    </w:p>
    <w:p w:rsidR="00BA3FD6" w:rsidRDefault="00F70A16" w:rsidP="00D46495">
      <w:pPr>
        <w:pStyle w:val="28"/>
        <w:keepNext/>
        <w:shd w:val="clear" w:color="auto" w:fill="auto"/>
        <w:spacing w:line="360" w:lineRule="auto"/>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D46495">
      <w:pPr>
        <w:pStyle w:val="28"/>
        <w:keepNext/>
        <w:shd w:val="clear" w:color="auto" w:fill="auto"/>
        <w:tabs>
          <w:tab w:val="left" w:pos="2105"/>
        </w:tabs>
        <w:spacing w:line="360" w:lineRule="auto"/>
        <w:jc w:val="both"/>
      </w:pPr>
      <w:r>
        <w:t>Начала математического анализа:</w:t>
      </w:r>
    </w:p>
    <w:p w:rsidR="00BA3FD6" w:rsidRDefault="00F70A16" w:rsidP="00D46495">
      <w:pPr>
        <w:pStyle w:val="28"/>
        <w:keepNext/>
        <w:shd w:val="clear" w:color="auto" w:fill="auto"/>
        <w:tabs>
          <w:tab w:val="left" w:pos="4858"/>
        </w:tabs>
        <w:spacing w:line="360" w:lineRule="auto"/>
        <w:jc w:val="both"/>
      </w:pPr>
      <w:r>
        <w:t>оперировать понятиями:</w:t>
      </w:r>
      <w:r>
        <w:tab/>
        <w:t>последовательность, арифметическая</w:t>
      </w:r>
    </w:p>
    <w:p w:rsidR="00BA3FD6" w:rsidRDefault="00F70A16" w:rsidP="00D46495">
      <w:pPr>
        <w:pStyle w:val="28"/>
        <w:keepNext/>
        <w:shd w:val="clear" w:color="auto" w:fill="auto"/>
        <w:spacing w:line="360" w:lineRule="auto"/>
        <w:jc w:val="both"/>
      </w:pPr>
      <w:r>
        <w:t>и геометрическая прогрессии;</w:t>
      </w:r>
    </w:p>
    <w:p w:rsidR="00BA3FD6" w:rsidRDefault="00F70A16" w:rsidP="00D46495">
      <w:pPr>
        <w:pStyle w:val="28"/>
        <w:keepNext/>
        <w:shd w:val="clear" w:color="auto" w:fill="auto"/>
        <w:spacing w:line="360" w:lineRule="auto"/>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rsidP="00D46495">
      <w:pPr>
        <w:pStyle w:val="28"/>
        <w:keepNext/>
        <w:shd w:val="clear" w:color="auto" w:fill="auto"/>
        <w:spacing w:line="360" w:lineRule="auto"/>
        <w:jc w:val="both"/>
      </w:pPr>
      <w:r>
        <w:t>использовать свойства последовательностей и прогрессий для решения реальных задач прикладного характера.</w:t>
      </w:r>
    </w:p>
    <w:p w:rsidR="00BA3FD6" w:rsidRDefault="00F70A16" w:rsidP="00D46495">
      <w:pPr>
        <w:pStyle w:val="28"/>
        <w:keepNext/>
        <w:shd w:val="clear" w:color="auto" w:fill="auto"/>
        <w:tabs>
          <w:tab w:val="left" w:pos="2120"/>
        </w:tabs>
        <w:spacing w:line="360" w:lineRule="auto"/>
        <w:jc w:val="both"/>
      </w:pPr>
      <w:r>
        <w:t>Множества и логика:</w:t>
      </w:r>
    </w:p>
    <w:p w:rsidR="00BA3FD6" w:rsidRDefault="00F70A16" w:rsidP="00D46495">
      <w:pPr>
        <w:pStyle w:val="28"/>
        <w:keepNext/>
        <w:shd w:val="clear" w:color="auto" w:fill="auto"/>
        <w:spacing w:line="360" w:lineRule="auto"/>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D46495">
      <w:pPr>
        <w:pStyle w:val="28"/>
        <w:keepNext/>
        <w:shd w:val="clear" w:color="auto" w:fill="auto"/>
        <w:spacing w:line="360" w:lineRule="auto"/>
        <w:jc w:val="both"/>
      </w:pPr>
      <w:r>
        <w:t>оперировать понятиями: определение, теорема, следствие, доказательство.</w:t>
      </w:r>
    </w:p>
    <w:p w:rsidR="00BA3FD6" w:rsidRDefault="00F70A16" w:rsidP="00D46495">
      <w:pPr>
        <w:pStyle w:val="28"/>
        <w:keepNext/>
        <w:shd w:val="clear" w:color="auto" w:fill="auto"/>
        <w:tabs>
          <w:tab w:val="left" w:pos="1895"/>
        </w:tabs>
        <w:spacing w:line="360" w:lineRule="auto"/>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D46495">
      <w:pPr>
        <w:pStyle w:val="28"/>
        <w:keepNext/>
        <w:shd w:val="clear" w:color="auto" w:fill="auto"/>
        <w:tabs>
          <w:tab w:val="left" w:pos="2116"/>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 xml:space="preserve">оперировать понятиями: натуральное, целое число, использовать признаки делимости целых </w:t>
      </w:r>
      <w:r>
        <w:lastRenderedPageBreak/>
        <w:t>чисел, разложение числа на простые множители для решения задач;</w:t>
      </w:r>
    </w:p>
    <w:p w:rsidR="00BA3FD6" w:rsidRDefault="00F70A16" w:rsidP="00D46495">
      <w:pPr>
        <w:pStyle w:val="28"/>
        <w:keepNext/>
        <w:shd w:val="clear" w:color="auto" w:fill="auto"/>
        <w:spacing w:line="360" w:lineRule="auto"/>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D46495">
      <w:pPr>
        <w:pStyle w:val="28"/>
        <w:keepNext/>
        <w:shd w:val="clear" w:color="auto" w:fill="auto"/>
        <w:tabs>
          <w:tab w:val="left" w:pos="2116"/>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rsidP="00D46495">
      <w:pPr>
        <w:pStyle w:val="28"/>
        <w:keepNext/>
        <w:shd w:val="clear" w:color="auto" w:fill="auto"/>
        <w:spacing w:line="360" w:lineRule="auto"/>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rsidP="00D46495">
      <w:pPr>
        <w:pStyle w:val="28"/>
        <w:keepNext/>
        <w:shd w:val="clear" w:color="auto" w:fill="auto"/>
        <w:spacing w:line="360" w:lineRule="auto"/>
        <w:jc w:val="both"/>
      </w:pPr>
      <w:r>
        <w:t>находить решения простейших тригонометрических неравенств;</w:t>
      </w:r>
    </w:p>
    <w:p w:rsidR="00BA3FD6" w:rsidRDefault="00F70A16" w:rsidP="00D46495">
      <w:pPr>
        <w:pStyle w:val="28"/>
        <w:keepNext/>
        <w:shd w:val="clear" w:color="auto" w:fill="auto"/>
        <w:spacing w:line="360" w:lineRule="auto"/>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rsidP="00D46495">
      <w:pPr>
        <w:pStyle w:val="28"/>
        <w:keepNext/>
        <w:shd w:val="clear" w:color="auto" w:fill="auto"/>
        <w:spacing w:line="360" w:lineRule="auto"/>
        <w:jc w:val="both"/>
      </w:pPr>
      <w:r>
        <w:t>находить решения простейших систем и совокупностей рациональных уравнений и неравенств;</w:t>
      </w:r>
    </w:p>
    <w:p w:rsidR="00BA3FD6" w:rsidRDefault="00F70A16" w:rsidP="00D46495">
      <w:pPr>
        <w:pStyle w:val="28"/>
        <w:keepNext/>
        <w:shd w:val="clear" w:color="auto" w:fill="auto"/>
        <w:spacing w:line="360" w:lineRule="auto"/>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D46495">
      <w:pPr>
        <w:pStyle w:val="28"/>
        <w:keepNext/>
        <w:shd w:val="clear" w:color="auto" w:fill="auto"/>
        <w:tabs>
          <w:tab w:val="left" w:pos="2127"/>
        </w:tabs>
        <w:spacing w:line="360" w:lineRule="auto"/>
        <w:jc w:val="both"/>
      </w:pPr>
      <w:r>
        <w:t>Функции и графики:</w:t>
      </w:r>
    </w:p>
    <w:p w:rsidR="00BA3FD6" w:rsidRDefault="00F70A16" w:rsidP="00D46495">
      <w:pPr>
        <w:pStyle w:val="28"/>
        <w:keepNext/>
        <w:shd w:val="clear" w:color="auto" w:fill="auto"/>
        <w:spacing w:line="360" w:lineRule="auto"/>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rsidP="00D46495">
      <w:pPr>
        <w:pStyle w:val="28"/>
        <w:keepNext/>
        <w:shd w:val="clear" w:color="auto" w:fill="auto"/>
        <w:spacing w:line="360" w:lineRule="auto"/>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rsidP="00D46495">
      <w:pPr>
        <w:pStyle w:val="28"/>
        <w:keepNext/>
        <w:shd w:val="clear" w:color="auto" w:fill="auto"/>
        <w:spacing w:line="360" w:lineRule="auto"/>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rsidP="00D46495">
      <w:pPr>
        <w:pStyle w:val="28"/>
        <w:keepNext/>
        <w:shd w:val="clear" w:color="auto" w:fill="auto"/>
        <w:spacing w:line="360" w:lineRule="auto"/>
        <w:jc w:val="both"/>
      </w:pPr>
      <w:r>
        <w:t>использовать графики функций для исследования процессов и зависимостей из других учебных дисциплин.</w:t>
      </w:r>
    </w:p>
    <w:p w:rsidR="00BA3FD6" w:rsidRDefault="00F70A16" w:rsidP="00D46495">
      <w:pPr>
        <w:pStyle w:val="28"/>
        <w:keepNext/>
        <w:shd w:val="clear" w:color="auto" w:fill="auto"/>
        <w:spacing w:line="360" w:lineRule="auto"/>
        <w:jc w:val="both"/>
      </w:pPr>
      <w:r>
        <w:t>111 Л.4.2.4. Начала математического анализа:</w:t>
      </w:r>
    </w:p>
    <w:p w:rsidR="00BA3FD6" w:rsidRDefault="00F70A16" w:rsidP="00D46495">
      <w:pPr>
        <w:pStyle w:val="28"/>
        <w:keepNext/>
        <w:shd w:val="clear" w:color="auto" w:fill="auto"/>
        <w:spacing w:line="360" w:lineRule="auto"/>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rsidP="00D46495">
      <w:pPr>
        <w:pStyle w:val="28"/>
        <w:keepNext/>
        <w:shd w:val="clear" w:color="auto" w:fill="auto"/>
        <w:spacing w:line="360" w:lineRule="auto"/>
        <w:jc w:val="both"/>
      </w:pPr>
      <w:r>
        <w:lastRenderedPageBreak/>
        <w:t>находить производные элементарных функций, вычислять производные суммы, произведения, частного функций;</w:t>
      </w:r>
    </w:p>
    <w:p w:rsidR="00BA3FD6" w:rsidRDefault="00F70A16" w:rsidP="00D46495">
      <w:pPr>
        <w:pStyle w:val="28"/>
        <w:keepNext/>
        <w:shd w:val="clear" w:color="auto" w:fill="auto"/>
        <w:spacing w:line="360" w:lineRule="auto"/>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rsidP="00D46495">
      <w:pPr>
        <w:pStyle w:val="28"/>
        <w:keepNext/>
        <w:shd w:val="clear" w:color="auto" w:fill="auto"/>
        <w:spacing w:line="360" w:lineRule="auto"/>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rsidP="00D46495">
      <w:pPr>
        <w:pStyle w:val="28"/>
        <w:keepNext/>
        <w:shd w:val="clear" w:color="auto" w:fill="auto"/>
        <w:spacing w:line="360" w:lineRule="auto"/>
        <w:jc w:val="both"/>
      </w:pPr>
      <w:r>
        <w:t>оперировать понятиями: первообразная и интеграл, понимать геометрический и физический смысл интеграла;</w:t>
      </w:r>
    </w:p>
    <w:p w:rsidR="00BA3FD6" w:rsidRDefault="00F70A16" w:rsidP="00D46495">
      <w:pPr>
        <w:pStyle w:val="28"/>
        <w:keepNext/>
        <w:shd w:val="clear" w:color="auto" w:fill="auto"/>
        <w:spacing w:line="360" w:lineRule="auto"/>
        <w:jc w:val="both"/>
      </w:pPr>
      <w:r>
        <w:t>находить первообразные элементарных функций, вычислять интеграл</w:t>
      </w:r>
    </w:p>
    <w:p w:rsidR="00BA3FD6" w:rsidRDefault="00F70A16" w:rsidP="00D46495">
      <w:pPr>
        <w:pStyle w:val="28"/>
        <w:keepNext/>
        <w:shd w:val="clear" w:color="auto" w:fill="auto"/>
        <w:spacing w:line="360" w:lineRule="auto"/>
        <w:jc w:val="both"/>
      </w:pPr>
      <w:r>
        <w:t>по формуле Ньютона-Лейбница;</w:t>
      </w:r>
    </w:p>
    <w:p w:rsidR="00BA3FD6" w:rsidRDefault="00F70A16" w:rsidP="00D46495">
      <w:pPr>
        <w:pStyle w:val="28"/>
        <w:keepNext/>
        <w:shd w:val="clear" w:color="auto" w:fill="auto"/>
        <w:spacing w:line="360" w:lineRule="auto"/>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rsidP="00D46495">
      <w:pPr>
        <w:pStyle w:val="28"/>
        <w:keepNext/>
        <w:shd w:val="clear" w:color="auto" w:fill="auto"/>
        <w:spacing w:line="360" w:lineRule="auto"/>
        <w:jc w:val="both"/>
      </w:pPr>
      <w:r>
        <w:t>111.8. Федеральная рабочая программа учебного курса «Геометрия».</w:t>
      </w:r>
    </w:p>
    <w:p w:rsidR="00BA3FD6" w:rsidRDefault="00F70A16" w:rsidP="00D46495">
      <w:pPr>
        <w:pStyle w:val="28"/>
        <w:keepNext/>
        <w:shd w:val="clear" w:color="auto" w:fill="auto"/>
        <w:tabs>
          <w:tab w:val="left" w:pos="1701"/>
        </w:tabs>
        <w:spacing w:line="360" w:lineRule="auto"/>
        <w:jc w:val="both"/>
      </w:pPr>
      <w:r>
        <w:t>Пояснительная записка.</w:t>
      </w:r>
    </w:p>
    <w:p w:rsidR="00BA3FD6" w:rsidRDefault="00F70A16" w:rsidP="00D46495">
      <w:pPr>
        <w:pStyle w:val="28"/>
        <w:keepNext/>
        <w:shd w:val="clear" w:color="auto" w:fill="auto"/>
        <w:tabs>
          <w:tab w:val="left" w:pos="1868"/>
        </w:tabs>
        <w:spacing w:line="360" w:lineRule="auto"/>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rsidP="00D46495">
      <w:pPr>
        <w:pStyle w:val="28"/>
        <w:keepNext/>
        <w:shd w:val="clear" w:color="auto" w:fill="auto"/>
        <w:tabs>
          <w:tab w:val="left" w:pos="1858"/>
        </w:tabs>
        <w:spacing w:line="360" w:lineRule="auto"/>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rsidP="00D46495">
      <w:pPr>
        <w:pStyle w:val="28"/>
        <w:keepNext/>
        <w:shd w:val="clear" w:color="auto" w:fill="auto"/>
        <w:tabs>
          <w:tab w:val="left" w:pos="1863"/>
        </w:tabs>
        <w:spacing w:line="360" w:lineRule="auto"/>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rsidP="00D46495">
      <w:pPr>
        <w:pStyle w:val="28"/>
        <w:keepNext/>
        <w:shd w:val="clear" w:color="auto" w:fill="auto"/>
        <w:tabs>
          <w:tab w:val="left" w:pos="1863"/>
        </w:tabs>
        <w:spacing w:line="360" w:lineRule="auto"/>
        <w:jc w:val="both"/>
      </w:pPr>
      <w:r>
        <w:t xml:space="preserve">Ориентация человека в пространстве - условие его социального бытия, форма отражения </w:t>
      </w:r>
      <w:r>
        <w:lastRenderedPageBreak/>
        <w:t>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rsidP="00D46495">
      <w:pPr>
        <w:pStyle w:val="28"/>
        <w:keepNext/>
        <w:shd w:val="clear" w:color="auto" w:fill="auto"/>
        <w:tabs>
          <w:tab w:val="left" w:pos="1873"/>
        </w:tabs>
        <w:spacing w:line="360" w:lineRule="auto"/>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D46495">
      <w:pPr>
        <w:pStyle w:val="28"/>
        <w:keepNext/>
        <w:shd w:val="clear" w:color="auto" w:fill="auto"/>
        <w:tabs>
          <w:tab w:val="left" w:pos="1873"/>
        </w:tabs>
        <w:spacing w:line="360" w:lineRule="auto"/>
        <w:jc w:val="both"/>
      </w:pPr>
      <w:r>
        <w:t>Приоритетными задачами освоения учебного курса «Геометрии» на базовом уровне в 10-11 классах являются:</w:t>
      </w:r>
    </w:p>
    <w:p w:rsidR="00BA3FD6" w:rsidRDefault="00F70A16" w:rsidP="00D46495">
      <w:pPr>
        <w:pStyle w:val="28"/>
        <w:keepNext/>
        <w:shd w:val="clear" w:color="auto" w:fill="auto"/>
        <w:spacing w:line="360" w:lineRule="auto"/>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rsidP="00D46495">
      <w:pPr>
        <w:pStyle w:val="28"/>
        <w:keepNext/>
        <w:shd w:val="clear" w:color="auto" w:fill="auto"/>
        <w:spacing w:line="360" w:lineRule="auto"/>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rsidP="00D46495">
      <w:pPr>
        <w:pStyle w:val="28"/>
        <w:keepNext/>
        <w:shd w:val="clear" w:color="auto" w:fill="auto"/>
        <w:spacing w:line="360" w:lineRule="auto"/>
        <w:jc w:val="both"/>
      </w:pPr>
      <w:r>
        <w:t>формирование умения распознавать на чертежах, моделях и в реальном мире многогранники и тела вращения;</w:t>
      </w:r>
    </w:p>
    <w:p w:rsidR="00BA3FD6" w:rsidRDefault="00F70A16" w:rsidP="00D46495">
      <w:pPr>
        <w:pStyle w:val="28"/>
        <w:keepNext/>
        <w:shd w:val="clear" w:color="auto" w:fill="auto"/>
        <w:spacing w:line="360" w:lineRule="auto"/>
        <w:jc w:val="both"/>
      </w:pPr>
      <w:r>
        <w:t>овладение методами решения задач на построения на изображениях пространственных фигур;</w:t>
      </w:r>
    </w:p>
    <w:p w:rsidR="00BA3FD6" w:rsidRDefault="00F70A16" w:rsidP="00D46495">
      <w:pPr>
        <w:pStyle w:val="28"/>
        <w:keepNext/>
        <w:shd w:val="clear" w:color="auto" w:fill="auto"/>
        <w:spacing w:line="360" w:lineRule="auto"/>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rsidP="00D46495">
      <w:pPr>
        <w:pStyle w:val="28"/>
        <w:keepNext/>
        <w:shd w:val="clear" w:color="auto" w:fill="auto"/>
        <w:spacing w:line="360" w:lineRule="auto"/>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rsidP="00D46495">
      <w:pPr>
        <w:pStyle w:val="28"/>
        <w:keepNext/>
        <w:shd w:val="clear" w:color="auto" w:fill="auto"/>
        <w:spacing w:line="360" w:lineRule="auto"/>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rsidP="00D46495">
      <w:pPr>
        <w:pStyle w:val="28"/>
        <w:keepNext/>
        <w:shd w:val="clear" w:color="auto" w:fill="auto"/>
        <w:spacing w:line="360" w:lineRule="auto"/>
        <w:jc w:val="both"/>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w:t>
      </w:r>
      <w:r>
        <w:lastRenderedPageBreak/>
        <w:t>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rsidP="00D46495">
      <w:pPr>
        <w:pStyle w:val="28"/>
        <w:keepNext/>
        <w:shd w:val="clear" w:color="auto" w:fill="auto"/>
        <w:tabs>
          <w:tab w:val="left" w:pos="1888"/>
        </w:tabs>
        <w:spacing w:line="360" w:lineRule="auto"/>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rsidP="00D46495">
      <w:pPr>
        <w:pStyle w:val="28"/>
        <w:keepNext/>
        <w:shd w:val="clear" w:color="auto" w:fill="auto"/>
        <w:tabs>
          <w:tab w:val="left" w:pos="1888"/>
        </w:tabs>
        <w:spacing w:line="360" w:lineRule="auto"/>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D46495">
      <w:pPr>
        <w:pStyle w:val="28"/>
        <w:keepNext/>
        <w:shd w:val="clear" w:color="auto" w:fill="auto"/>
        <w:tabs>
          <w:tab w:val="left" w:pos="1902"/>
        </w:tabs>
        <w:spacing w:line="360" w:lineRule="auto"/>
        <w:jc w:val="both"/>
      </w:pPr>
      <w:r>
        <w:t>Основными содержательными линиями учебного курса «Геометрия»</w:t>
      </w:r>
    </w:p>
    <w:p w:rsidR="00BA3FD6" w:rsidRDefault="00F70A16" w:rsidP="00D46495">
      <w:pPr>
        <w:pStyle w:val="28"/>
        <w:keepNext/>
        <w:shd w:val="clear" w:color="auto" w:fill="auto"/>
        <w:tabs>
          <w:tab w:val="left" w:pos="451"/>
          <w:tab w:val="left" w:pos="1560"/>
        </w:tabs>
        <w:spacing w:line="360" w:lineRule="auto"/>
        <w:jc w:val="both"/>
      </w:pPr>
      <w:r>
        <w:t>в</w:t>
      </w:r>
      <w:r>
        <w:tab/>
        <w:t>10-11 классах являются: «Многогранники»,</w:t>
      </w:r>
      <w:r>
        <w:tab/>
        <w:t>«Прямые и плоскости</w:t>
      </w:r>
    </w:p>
    <w:p w:rsidR="00BA3FD6" w:rsidRDefault="00F70A16" w:rsidP="00D46495">
      <w:pPr>
        <w:pStyle w:val="28"/>
        <w:keepNext/>
        <w:shd w:val="clear" w:color="auto" w:fill="auto"/>
        <w:spacing w:line="360" w:lineRule="auto"/>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rsidP="00D46495">
      <w:pPr>
        <w:pStyle w:val="28"/>
        <w:keepNext/>
        <w:shd w:val="clear" w:color="auto" w:fill="auto"/>
        <w:tabs>
          <w:tab w:val="left" w:pos="2002"/>
        </w:tabs>
        <w:spacing w:line="360" w:lineRule="auto"/>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D46495">
      <w:pPr>
        <w:pStyle w:val="28"/>
        <w:keepNext/>
        <w:shd w:val="clear" w:color="auto" w:fill="auto"/>
        <w:tabs>
          <w:tab w:val="left" w:pos="1292"/>
        </w:tabs>
        <w:spacing w:line="360" w:lineRule="auto"/>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rsidP="00D46495">
      <w:pPr>
        <w:pStyle w:val="28"/>
        <w:keepNext/>
        <w:shd w:val="clear" w:color="auto" w:fill="auto"/>
        <w:tabs>
          <w:tab w:val="left" w:pos="1681"/>
        </w:tabs>
        <w:spacing w:line="360" w:lineRule="auto"/>
        <w:jc w:val="both"/>
      </w:pPr>
      <w:r>
        <w:t>Содержание обучения в 10 классе.</w:t>
      </w:r>
    </w:p>
    <w:p w:rsidR="00BA3FD6" w:rsidRDefault="00F70A16" w:rsidP="00D46495">
      <w:pPr>
        <w:pStyle w:val="28"/>
        <w:keepNext/>
        <w:shd w:val="clear" w:color="auto" w:fill="auto"/>
        <w:tabs>
          <w:tab w:val="left" w:pos="1878"/>
        </w:tabs>
        <w:spacing w:line="360" w:lineRule="auto"/>
        <w:jc w:val="both"/>
      </w:pPr>
      <w:r>
        <w:t>Прямые и плоскости в пространстве.</w:t>
      </w:r>
    </w:p>
    <w:p w:rsidR="00BA3FD6" w:rsidRDefault="00F70A16" w:rsidP="00D46495">
      <w:pPr>
        <w:pStyle w:val="28"/>
        <w:keepNext/>
        <w:shd w:val="clear" w:color="auto" w:fill="auto"/>
        <w:spacing w:line="360" w:lineRule="auto"/>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rsidP="00D46495">
      <w:pPr>
        <w:pStyle w:val="28"/>
        <w:keepNext/>
        <w:shd w:val="clear" w:color="auto" w:fill="auto"/>
        <w:spacing w:line="360" w:lineRule="auto"/>
        <w:jc w:val="both"/>
      </w:pPr>
      <w:r>
        <w:lastRenderedPageBreak/>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rsidP="00D46495">
      <w:pPr>
        <w:pStyle w:val="28"/>
        <w:keepNext/>
        <w:shd w:val="clear" w:color="auto" w:fill="auto"/>
        <w:spacing w:line="360" w:lineRule="auto"/>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D46495">
      <w:pPr>
        <w:pStyle w:val="28"/>
        <w:keepNext/>
        <w:shd w:val="clear" w:color="auto" w:fill="auto"/>
        <w:tabs>
          <w:tab w:val="left" w:pos="1878"/>
        </w:tabs>
        <w:spacing w:line="360" w:lineRule="auto"/>
        <w:jc w:val="both"/>
      </w:pPr>
      <w:r>
        <w:t>Многогранники.</w:t>
      </w:r>
    </w:p>
    <w:p w:rsidR="00BA3FD6" w:rsidRDefault="00F70A16" w:rsidP="00D46495">
      <w:pPr>
        <w:pStyle w:val="28"/>
        <w:keepNext/>
        <w:shd w:val="clear" w:color="auto" w:fill="auto"/>
        <w:spacing w:line="360" w:lineRule="auto"/>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rsidP="00D46495">
      <w:pPr>
        <w:pStyle w:val="28"/>
        <w:keepNext/>
        <w:shd w:val="clear" w:color="auto" w:fill="auto"/>
        <w:spacing w:line="360" w:lineRule="auto"/>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rsidP="00D46495">
      <w:pPr>
        <w:pStyle w:val="28"/>
        <w:keepNext/>
        <w:shd w:val="clear" w:color="auto" w:fill="auto"/>
        <w:spacing w:line="360" w:lineRule="auto"/>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rsidP="00D46495">
      <w:pPr>
        <w:pStyle w:val="28"/>
        <w:keepNext/>
        <w:shd w:val="clear" w:color="auto" w:fill="auto"/>
        <w:spacing w:line="360" w:lineRule="auto"/>
        <w:jc w:val="both"/>
      </w:pPr>
      <w:r>
        <w:t xml:space="preserve">Подобные тела в пространстве. Соотношения между площадями поверхностей, объёмами </w:t>
      </w:r>
      <w:r>
        <w:lastRenderedPageBreak/>
        <w:t>подобных тел.</w:t>
      </w:r>
    </w:p>
    <w:p w:rsidR="00BA3FD6" w:rsidRDefault="00F70A16" w:rsidP="00D46495">
      <w:pPr>
        <w:pStyle w:val="28"/>
        <w:keepNext/>
        <w:shd w:val="clear" w:color="auto" w:fill="auto"/>
        <w:tabs>
          <w:tab w:val="left" w:pos="1691"/>
        </w:tabs>
        <w:spacing w:line="360" w:lineRule="auto"/>
        <w:jc w:val="both"/>
      </w:pPr>
      <w:r>
        <w:t>Содержание обучения в 11 классе.</w:t>
      </w:r>
    </w:p>
    <w:p w:rsidR="00BA3FD6" w:rsidRDefault="00F70A16" w:rsidP="00D46495">
      <w:pPr>
        <w:pStyle w:val="28"/>
        <w:keepNext/>
        <w:shd w:val="clear" w:color="auto" w:fill="auto"/>
        <w:tabs>
          <w:tab w:val="left" w:pos="1893"/>
        </w:tabs>
        <w:spacing w:line="360" w:lineRule="auto"/>
        <w:jc w:val="both"/>
      </w:pPr>
      <w:r>
        <w:t>Тела вращения.</w:t>
      </w:r>
    </w:p>
    <w:p w:rsidR="00BA3FD6" w:rsidRDefault="00F70A16" w:rsidP="00D46495">
      <w:pPr>
        <w:pStyle w:val="28"/>
        <w:keepNext/>
        <w:shd w:val="clear" w:color="auto" w:fill="auto"/>
        <w:spacing w:line="360" w:lineRule="auto"/>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rsidP="00D46495">
      <w:pPr>
        <w:pStyle w:val="28"/>
        <w:keepNext/>
        <w:shd w:val="clear" w:color="auto" w:fill="auto"/>
        <w:spacing w:line="360" w:lineRule="auto"/>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rsidP="00D46495">
      <w:pPr>
        <w:pStyle w:val="28"/>
        <w:keepNext/>
        <w:shd w:val="clear" w:color="auto" w:fill="auto"/>
        <w:spacing w:line="360" w:lineRule="auto"/>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rsidP="00D46495">
      <w:pPr>
        <w:pStyle w:val="28"/>
        <w:keepNext/>
        <w:shd w:val="clear" w:color="auto" w:fill="auto"/>
        <w:spacing w:line="360" w:lineRule="auto"/>
        <w:jc w:val="both"/>
      </w:pPr>
      <w:r>
        <w:t>Изображение тел вращения на плоскости. Развёртка цилиндра и конуса.</w:t>
      </w:r>
    </w:p>
    <w:p w:rsidR="00BA3FD6" w:rsidRDefault="00F70A16" w:rsidP="00D46495">
      <w:pPr>
        <w:pStyle w:val="28"/>
        <w:keepNext/>
        <w:shd w:val="clear" w:color="auto" w:fill="auto"/>
        <w:spacing w:line="360" w:lineRule="auto"/>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rsidP="00D46495">
      <w:pPr>
        <w:pStyle w:val="28"/>
        <w:keepNext/>
        <w:shd w:val="clear" w:color="auto" w:fill="auto"/>
        <w:spacing w:line="360" w:lineRule="auto"/>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rsidP="00D46495">
      <w:pPr>
        <w:pStyle w:val="28"/>
        <w:keepNext/>
        <w:shd w:val="clear" w:color="auto" w:fill="auto"/>
        <w:spacing w:line="360" w:lineRule="auto"/>
        <w:jc w:val="both"/>
      </w:pPr>
      <w:r>
        <w:t>Подобные тела в пространстве. Соотношения между площадями поверхностей, объёмами подобных тел.</w:t>
      </w:r>
    </w:p>
    <w:p w:rsidR="00BA3FD6" w:rsidRDefault="00F70A16" w:rsidP="00D46495">
      <w:pPr>
        <w:pStyle w:val="28"/>
        <w:keepNext/>
        <w:shd w:val="clear" w:color="auto" w:fill="auto"/>
        <w:spacing w:line="360" w:lineRule="auto"/>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D46495">
      <w:pPr>
        <w:pStyle w:val="28"/>
        <w:keepNext/>
        <w:shd w:val="clear" w:color="auto" w:fill="auto"/>
        <w:tabs>
          <w:tab w:val="left" w:pos="1896"/>
        </w:tabs>
        <w:spacing w:line="360" w:lineRule="auto"/>
        <w:jc w:val="both"/>
      </w:pPr>
      <w:r>
        <w:t>Векторы и координаты в пространстве.</w:t>
      </w:r>
    </w:p>
    <w:p w:rsidR="00BA3FD6" w:rsidRDefault="00F70A16" w:rsidP="00D46495">
      <w:pPr>
        <w:pStyle w:val="28"/>
        <w:keepNext/>
        <w:shd w:val="clear" w:color="auto" w:fill="auto"/>
        <w:spacing w:line="360" w:lineRule="auto"/>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rsidP="00D46495">
      <w:pPr>
        <w:pStyle w:val="28"/>
        <w:keepNext/>
        <w:shd w:val="clear" w:color="auto" w:fill="auto"/>
        <w:tabs>
          <w:tab w:val="left" w:pos="1680"/>
        </w:tabs>
        <w:spacing w:line="360" w:lineRule="auto"/>
        <w:jc w:val="both"/>
      </w:pPr>
      <w: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w:t>
      </w:r>
      <w:r>
        <w:lastRenderedPageBreak/>
        <w:t>успешного решения задач в реальной жизни и создание условий для их общекультурного развития.</w:t>
      </w:r>
    </w:p>
    <w:p w:rsidR="00BA3FD6" w:rsidRDefault="00F70A16" w:rsidP="00D46495">
      <w:pPr>
        <w:pStyle w:val="28"/>
        <w:keepNext/>
        <w:shd w:val="clear" w:color="auto" w:fill="auto"/>
        <w:tabs>
          <w:tab w:val="left" w:pos="1872"/>
        </w:tabs>
        <w:spacing w:line="360" w:lineRule="auto"/>
        <w:jc w:val="both"/>
      </w:pPr>
      <w:r>
        <w:t>Предметные результаты по отдельным темам учебного курса «Геометрия». К концу 10 класса обучающийся научится:</w:t>
      </w:r>
    </w:p>
    <w:p w:rsidR="00BA3FD6" w:rsidRDefault="00F70A16" w:rsidP="00D46495">
      <w:pPr>
        <w:pStyle w:val="28"/>
        <w:keepNext/>
        <w:shd w:val="clear" w:color="auto" w:fill="auto"/>
        <w:spacing w:line="360" w:lineRule="auto"/>
        <w:jc w:val="both"/>
      </w:pPr>
      <w:r>
        <w:t>оперировать понятиями: точка, прямая, плоскость;</w:t>
      </w:r>
    </w:p>
    <w:p w:rsidR="00BA3FD6" w:rsidRDefault="00F70A16" w:rsidP="00D46495">
      <w:pPr>
        <w:pStyle w:val="28"/>
        <w:keepNext/>
        <w:shd w:val="clear" w:color="auto" w:fill="auto"/>
        <w:spacing w:line="360" w:lineRule="auto"/>
        <w:jc w:val="both"/>
      </w:pPr>
      <w:r>
        <w:t>применять аксиомы стереометрии и следствия из них при решении геометрических задач;</w:t>
      </w:r>
    </w:p>
    <w:p w:rsidR="00BA3FD6" w:rsidRDefault="00F70A16" w:rsidP="00D46495">
      <w:pPr>
        <w:pStyle w:val="28"/>
        <w:keepNext/>
        <w:shd w:val="clear" w:color="auto" w:fill="auto"/>
        <w:spacing w:line="360" w:lineRule="auto"/>
        <w:jc w:val="both"/>
      </w:pPr>
      <w:r>
        <w:t>оперировать понятиями: параллельность и перпендикулярность прямых и плоскостей;</w:t>
      </w:r>
    </w:p>
    <w:p w:rsidR="00BA3FD6" w:rsidRDefault="00F70A16" w:rsidP="00D46495">
      <w:pPr>
        <w:pStyle w:val="28"/>
        <w:keepNext/>
        <w:shd w:val="clear" w:color="auto" w:fill="auto"/>
        <w:tabs>
          <w:tab w:val="left" w:pos="3955"/>
          <w:tab w:val="left" w:pos="6130"/>
          <w:tab w:val="left" w:pos="8894"/>
        </w:tabs>
        <w:spacing w:line="360" w:lineRule="auto"/>
        <w:jc w:val="both"/>
      </w:pPr>
      <w:r>
        <w:t>классифицировать</w:t>
      </w:r>
      <w:r>
        <w:tab/>
        <w:t>взаимное</w:t>
      </w:r>
      <w:r>
        <w:tab/>
        <w:t>расположение</w:t>
      </w:r>
      <w:r>
        <w:tab/>
        <w:t>прямых</w:t>
      </w:r>
    </w:p>
    <w:p w:rsidR="00BA3FD6" w:rsidRDefault="00F70A16" w:rsidP="00D46495">
      <w:pPr>
        <w:pStyle w:val="28"/>
        <w:keepNext/>
        <w:shd w:val="clear" w:color="auto" w:fill="auto"/>
        <w:spacing w:line="360" w:lineRule="auto"/>
        <w:jc w:val="both"/>
      </w:pPr>
      <w:r>
        <w:t>и плоскостей в пространстве;</w:t>
      </w:r>
    </w:p>
    <w:p w:rsidR="00BA3FD6" w:rsidRDefault="00F70A16" w:rsidP="00D46495">
      <w:pPr>
        <w:pStyle w:val="28"/>
        <w:keepNext/>
        <w:shd w:val="clear" w:color="auto" w:fill="auto"/>
        <w:spacing w:line="360" w:lineRule="auto"/>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rsidP="00D46495">
      <w:pPr>
        <w:pStyle w:val="28"/>
        <w:keepNext/>
        <w:shd w:val="clear" w:color="auto" w:fill="auto"/>
        <w:spacing w:line="360" w:lineRule="auto"/>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rsidP="00D46495">
      <w:pPr>
        <w:pStyle w:val="28"/>
        <w:keepNext/>
        <w:shd w:val="clear" w:color="auto" w:fill="auto"/>
        <w:spacing w:line="360" w:lineRule="auto"/>
        <w:jc w:val="both"/>
      </w:pPr>
      <w:r>
        <w:t>распознавать основные виды многогранников (пирамида, призма, прямоугольный параллелепипед, куб);</w:t>
      </w:r>
    </w:p>
    <w:p w:rsidR="00BA3FD6" w:rsidRDefault="00F70A16" w:rsidP="00D46495">
      <w:pPr>
        <w:pStyle w:val="28"/>
        <w:keepNext/>
        <w:shd w:val="clear" w:color="auto" w:fill="auto"/>
        <w:spacing w:line="360" w:lineRule="auto"/>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rsidP="00D46495">
      <w:pPr>
        <w:pStyle w:val="28"/>
        <w:keepNext/>
        <w:shd w:val="clear" w:color="auto" w:fill="auto"/>
        <w:spacing w:line="360" w:lineRule="auto"/>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rsidP="00D46495">
      <w:pPr>
        <w:pStyle w:val="28"/>
        <w:keepNext/>
        <w:shd w:val="clear" w:color="auto" w:fill="auto"/>
        <w:tabs>
          <w:tab w:val="right" w:pos="6806"/>
          <w:tab w:val="right" w:pos="7949"/>
          <w:tab w:val="right" w:pos="8554"/>
          <w:tab w:val="right" w:pos="9733"/>
        </w:tabs>
        <w:spacing w:line="360" w:lineRule="auto"/>
        <w:jc w:val="both"/>
      </w:pPr>
      <w:r>
        <w:t>решать задачи на нахождение</w:t>
      </w:r>
      <w:r>
        <w:tab/>
        <w:t>геометрических</w:t>
      </w:r>
      <w:r>
        <w:tab/>
        <w:t>величин</w:t>
      </w:r>
      <w:r>
        <w:tab/>
        <w:t>по</w:t>
      </w:r>
      <w:r>
        <w:tab/>
        <w:t>образцам</w:t>
      </w:r>
    </w:p>
    <w:p w:rsidR="00BA3FD6" w:rsidRDefault="00F70A16" w:rsidP="00D46495">
      <w:pPr>
        <w:pStyle w:val="28"/>
        <w:keepNext/>
        <w:shd w:val="clear" w:color="auto" w:fill="auto"/>
        <w:tabs>
          <w:tab w:val="left" w:pos="734"/>
          <w:tab w:val="right" w:pos="6806"/>
          <w:tab w:val="right" w:pos="7949"/>
          <w:tab w:val="right" w:pos="8554"/>
          <w:tab w:val="right" w:pos="9733"/>
        </w:tabs>
        <w:spacing w:line="360" w:lineRule="auto"/>
        <w:jc w:val="both"/>
      </w:pPr>
      <w:r>
        <w:t>или</w:t>
      </w:r>
      <w:r>
        <w:tab/>
        <w:t>алгоритмам, применяя известные</w:t>
      </w:r>
      <w:r>
        <w:tab/>
        <w:t>аналитические</w:t>
      </w:r>
      <w:r>
        <w:tab/>
        <w:t>методы</w:t>
      </w:r>
      <w:r>
        <w:tab/>
        <w:t>при</w:t>
      </w:r>
      <w:r>
        <w:tab/>
        <w:t>решении</w:t>
      </w:r>
    </w:p>
    <w:p w:rsidR="00BA3FD6" w:rsidRDefault="00F70A16" w:rsidP="00D46495">
      <w:pPr>
        <w:pStyle w:val="28"/>
        <w:keepNext/>
        <w:shd w:val="clear" w:color="auto" w:fill="auto"/>
        <w:spacing w:line="360" w:lineRule="auto"/>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rsidP="00D46495">
      <w:pPr>
        <w:pStyle w:val="28"/>
        <w:keepNext/>
        <w:shd w:val="clear" w:color="auto" w:fill="auto"/>
        <w:tabs>
          <w:tab w:val="right" w:pos="6806"/>
          <w:tab w:val="right" w:pos="7949"/>
          <w:tab w:val="right" w:pos="8554"/>
          <w:tab w:val="right" w:pos="9733"/>
        </w:tabs>
        <w:spacing w:line="360" w:lineRule="auto"/>
        <w:jc w:val="both"/>
      </w:pPr>
      <w:r>
        <w:t>решать задачи на нахождение</w:t>
      </w:r>
      <w:r>
        <w:tab/>
        <w:t>геометрических</w:t>
      </w:r>
      <w:r>
        <w:tab/>
        <w:t>величин</w:t>
      </w:r>
      <w:r>
        <w:tab/>
        <w:t>по</w:t>
      </w:r>
      <w:r>
        <w:tab/>
        <w:t>образцам</w:t>
      </w:r>
    </w:p>
    <w:p w:rsidR="00BA3FD6" w:rsidRDefault="00F70A16" w:rsidP="00D46495">
      <w:pPr>
        <w:pStyle w:val="28"/>
        <w:keepNext/>
        <w:shd w:val="clear" w:color="auto" w:fill="auto"/>
        <w:tabs>
          <w:tab w:val="left" w:pos="734"/>
          <w:tab w:val="right" w:pos="6806"/>
          <w:tab w:val="right" w:pos="7949"/>
          <w:tab w:val="right" w:pos="8554"/>
          <w:tab w:val="right" w:pos="9733"/>
        </w:tabs>
        <w:spacing w:line="360" w:lineRule="auto"/>
        <w:jc w:val="both"/>
      </w:pPr>
      <w:r>
        <w:t>или</w:t>
      </w:r>
      <w:r>
        <w:tab/>
        <w:t>алгоритмам, применяя известные</w:t>
      </w:r>
      <w:r>
        <w:tab/>
        <w:t>аналитические</w:t>
      </w:r>
      <w:r>
        <w:tab/>
        <w:t>методы</w:t>
      </w:r>
      <w:r>
        <w:tab/>
        <w:t>при</w:t>
      </w:r>
      <w:r>
        <w:tab/>
        <w:t>решении</w:t>
      </w:r>
    </w:p>
    <w:p w:rsidR="00BA3FD6" w:rsidRDefault="00F70A16" w:rsidP="00D46495">
      <w:pPr>
        <w:pStyle w:val="28"/>
        <w:keepNext/>
        <w:shd w:val="clear" w:color="auto" w:fill="auto"/>
        <w:spacing w:line="360" w:lineRule="auto"/>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rsidP="00D46495">
      <w:pPr>
        <w:pStyle w:val="28"/>
        <w:keepNext/>
        <w:shd w:val="clear" w:color="auto" w:fill="auto"/>
        <w:spacing w:line="360" w:lineRule="auto"/>
        <w:jc w:val="both"/>
      </w:pPr>
      <w: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w:t>
      </w:r>
      <w:r>
        <w:lastRenderedPageBreak/>
        <w:t>подобных многогранников;</w:t>
      </w:r>
    </w:p>
    <w:p w:rsidR="00BA3FD6" w:rsidRDefault="00F70A16" w:rsidP="00D46495">
      <w:pPr>
        <w:pStyle w:val="28"/>
        <w:keepNext/>
        <w:shd w:val="clear" w:color="auto" w:fill="auto"/>
        <w:spacing w:line="360" w:lineRule="auto"/>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rsidP="00D46495">
      <w:pPr>
        <w:pStyle w:val="28"/>
        <w:keepNext/>
        <w:shd w:val="clear" w:color="auto" w:fill="auto"/>
        <w:spacing w:line="360" w:lineRule="auto"/>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rsidP="00D46495">
      <w:pPr>
        <w:pStyle w:val="28"/>
        <w:keepNext/>
        <w:shd w:val="clear" w:color="auto" w:fill="auto"/>
        <w:spacing w:line="360" w:lineRule="auto"/>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D46495">
      <w:pPr>
        <w:pStyle w:val="28"/>
        <w:keepNext/>
        <w:shd w:val="clear" w:color="auto" w:fill="auto"/>
        <w:spacing w:line="360" w:lineRule="auto"/>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D46495">
      <w:pPr>
        <w:pStyle w:val="28"/>
        <w:keepNext/>
        <w:shd w:val="clear" w:color="auto" w:fill="auto"/>
        <w:spacing w:line="360" w:lineRule="auto"/>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D46495">
      <w:pPr>
        <w:pStyle w:val="28"/>
        <w:keepNext/>
        <w:shd w:val="clear" w:color="auto" w:fill="auto"/>
        <w:spacing w:line="360" w:lineRule="auto"/>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D46495">
      <w:pPr>
        <w:pStyle w:val="28"/>
        <w:keepNext/>
        <w:shd w:val="clear" w:color="auto" w:fill="auto"/>
        <w:tabs>
          <w:tab w:val="left" w:pos="1863"/>
        </w:tabs>
        <w:spacing w:line="360" w:lineRule="auto"/>
        <w:jc w:val="both"/>
      </w:pPr>
      <w:r>
        <w:t>Предметные результаты по отдельным темам учебного курса «Геометрия». К концу 11 класса обучающийся научится:</w:t>
      </w:r>
    </w:p>
    <w:p w:rsidR="00BA3FD6" w:rsidRDefault="00F70A16" w:rsidP="00D46495">
      <w:pPr>
        <w:pStyle w:val="28"/>
        <w:keepNext/>
        <w:shd w:val="clear" w:color="auto" w:fill="auto"/>
        <w:spacing w:line="360" w:lineRule="auto"/>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rsidP="00D46495">
      <w:pPr>
        <w:pStyle w:val="28"/>
        <w:keepNext/>
        <w:shd w:val="clear" w:color="auto" w:fill="auto"/>
        <w:spacing w:line="360" w:lineRule="auto"/>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rsidP="00D46495">
      <w:pPr>
        <w:pStyle w:val="28"/>
        <w:keepNext/>
        <w:shd w:val="clear" w:color="auto" w:fill="auto"/>
        <w:spacing w:line="360" w:lineRule="auto"/>
        <w:jc w:val="both"/>
      </w:pPr>
      <w:r>
        <w:t>вычислять объёмы и площади поверхностей тел вращения, геометрических тел с применением формул;</w:t>
      </w:r>
    </w:p>
    <w:p w:rsidR="00BA3FD6" w:rsidRDefault="00F70A16" w:rsidP="00D46495">
      <w:pPr>
        <w:pStyle w:val="28"/>
        <w:keepNext/>
        <w:shd w:val="clear" w:color="auto" w:fill="auto"/>
        <w:spacing w:line="360" w:lineRule="auto"/>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rsidP="00D46495">
      <w:pPr>
        <w:pStyle w:val="28"/>
        <w:keepNext/>
        <w:shd w:val="clear" w:color="auto" w:fill="auto"/>
        <w:spacing w:line="360" w:lineRule="auto"/>
        <w:jc w:val="both"/>
      </w:pPr>
      <w:r>
        <w:t>вычислять соотношения между площадями поверхностей и объёмами подобных тел;</w:t>
      </w:r>
    </w:p>
    <w:p w:rsidR="00BA3FD6" w:rsidRDefault="00F70A16" w:rsidP="00D46495">
      <w:pPr>
        <w:pStyle w:val="28"/>
        <w:keepNext/>
        <w:shd w:val="clear" w:color="auto" w:fill="auto"/>
        <w:spacing w:line="360" w:lineRule="auto"/>
        <w:jc w:val="both"/>
      </w:pPr>
      <w:r>
        <w:t>изображать изучаемые фигуры от руки и с применением простых чертёжных инструментов;</w:t>
      </w:r>
    </w:p>
    <w:p w:rsidR="00BA3FD6" w:rsidRDefault="00F70A16" w:rsidP="00D46495">
      <w:pPr>
        <w:pStyle w:val="28"/>
        <w:keepNext/>
        <w:shd w:val="clear" w:color="auto" w:fill="auto"/>
        <w:spacing w:line="360" w:lineRule="auto"/>
        <w:jc w:val="both"/>
      </w:pPr>
      <w:r>
        <w:t>выполнять (выносные) плоские чертежи из рисунков простых объёмных</w:t>
      </w:r>
    </w:p>
    <w:p w:rsidR="00BA3FD6" w:rsidRDefault="00F70A16" w:rsidP="00D46495">
      <w:pPr>
        <w:pStyle w:val="28"/>
        <w:keepNext/>
        <w:shd w:val="clear" w:color="auto" w:fill="auto"/>
        <w:spacing w:line="360" w:lineRule="auto"/>
        <w:jc w:val="both"/>
      </w:pPr>
      <w:r>
        <w:lastRenderedPageBreak/>
        <w:t>фигур: вид сверху, сбоку, снизу, строить сечения тел вращения;</w:t>
      </w:r>
    </w:p>
    <w:p w:rsidR="00BA3FD6" w:rsidRDefault="00F70A16" w:rsidP="00D46495">
      <w:pPr>
        <w:pStyle w:val="28"/>
        <w:keepNext/>
        <w:shd w:val="clear" w:color="auto" w:fill="auto"/>
        <w:spacing w:line="360" w:lineRule="auto"/>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rsidP="00D46495">
      <w:pPr>
        <w:pStyle w:val="28"/>
        <w:keepNext/>
        <w:shd w:val="clear" w:color="auto" w:fill="auto"/>
        <w:spacing w:line="360" w:lineRule="auto"/>
        <w:jc w:val="both"/>
      </w:pPr>
      <w:r>
        <w:t>оперировать понятием вектор в пространстве;</w:t>
      </w:r>
    </w:p>
    <w:p w:rsidR="00BA3FD6" w:rsidRDefault="00F70A16" w:rsidP="00D46495">
      <w:pPr>
        <w:pStyle w:val="28"/>
        <w:keepNext/>
        <w:shd w:val="clear" w:color="auto" w:fill="auto"/>
        <w:spacing w:line="360" w:lineRule="auto"/>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rsidP="00D46495">
      <w:pPr>
        <w:pStyle w:val="28"/>
        <w:keepNext/>
        <w:shd w:val="clear" w:color="auto" w:fill="auto"/>
        <w:spacing w:line="360" w:lineRule="auto"/>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rsidP="00D46495">
      <w:pPr>
        <w:pStyle w:val="28"/>
        <w:keepNext/>
        <w:shd w:val="clear" w:color="auto" w:fill="auto"/>
        <w:spacing w:line="360" w:lineRule="auto"/>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rsidP="00D46495">
      <w:pPr>
        <w:pStyle w:val="28"/>
        <w:keepNext/>
        <w:shd w:val="clear" w:color="auto" w:fill="auto"/>
        <w:spacing w:line="360" w:lineRule="auto"/>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rsidP="00D46495">
      <w:pPr>
        <w:pStyle w:val="28"/>
        <w:keepNext/>
        <w:shd w:val="clear" w:color="auto" w:fill="auto"/>
        <w:spacing w:line="360" w:lineRule="auto"/>
        <w:jc w:val="both"/>
      </w:pPr>
      <w:r>
        <w:t>решать простейшие геометрические задачи на применение векторно</w:t>
      </w:r>
      <w:r>
        <w:softHyphen/>
        <w:t>координатного метода;</w:t>
      </w:r>
    </w:p>
    <w:p w:rsidR="00BA3FD6" w:rsidRDefault="00F70A16" w:rsidP="00D46495">
      <w:pPr>
        <w:pStyle w:val="28"/>
        <w:keepNext/>
        <w:shd w:val="clear" w:color="auto" w:fill="auto"/>
        <w:spacing w:line="360" w:lineRule="auto"/>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rsidP="00D46495">
      <w:pPr>
        <w:pStyle w:val="28"/>
        <w:keepNext/>
        <w:shd w:val="clear" w:color="auto" w:fill="auto"/>
        <w:spacing w:line="360" w:lineRule="auto"/>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rsidP="00D46495">
      <w:pPr>
        <w:pStyle w:val="28"/>
        <w:keepNext/>
        <w:shd w:val="clear" w:color="auto" w:fill="auto"/>
        <w:spacing w:line="360" w:lineRule="auto"/>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rsidP="00D46495">
      <w:pPr>
        <w:pStyle w:val="28"/>
        <w:keepNext/>
        <w:shd w:val="clear" w:color="auto" w:fill="auto"/>
        <w:spacing w:line="360" w:lineRule="auto"/>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D46495">
      <w:pPr>
        <w:pStyle w:val="28"/>
        <w:keepNext/>
        <w:shd w:val="clear" w:color="auto" w:fill="auto"/>
        <w:spacing w:line="360" w:lineRule="auto"/>
        <w:jc w:val="both"/>
      </w:pPr>
      <w:r>
        <w:t>111.9. Федеральная рабочая программа учебного курса «Вероятность и статистика».</w:t>
      </w:r>
    </w:p>
    <w:p w:rsidR="00BA3FD6" w:rsidRDefault="00F70A16" w:rsidP="00D46495">
      <w:pPr>
        <w:pStyle w:val="28"/>
        <w:keepNext/>
        <w:shd w:val="clear" w:color="auto" w:fill="auto"/>
        <w:tabs>
          <w:tab w:val="left" w:pos="1701"/>
        </w:tabs>
        <w:spacing w:line="360" w:lineRule="auto"/>
        <w:jc w:val="both"/>
      </w:pPr>
      <w:r>
        <w:t>Пояснительная записка.</w:t>
      </w:r>
    </w:p>
    <w:p w:rsidR="00BA3FD6" w:rsidRDefault="00F70A16" w:rsidP="00D46495">
      <w:pPr>
        <w:pStyle w:val="28"/>
        <w:keepNext/>
        <w:shd w:val="clear" w:color="auto" w:fill="auto"/>
        <w:tabs>
          <w:tab w:val="left" w:pos="1863"/>
        </w:tabs>
        <w:spacing w:line="360" w:lineRule="auto"/>
        <w:jc w:val="both"/>
      </w:pPr>
      <w: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w:t>
      </w:r>
      <w:r>
        <w:lastRenderedPageBreak/>
        <w:t>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D46495">
      <w:pPr>
        <w:pStyle w:val="28"/>
        <w:keepNext/>
        <w:shd w:val="clear" w:color="auto" w:fill="auto"/>
        <w:tabs>
          <w:tab w:val="left" w:pos="1858"/>
        </w:tabs>
        <w:spacing w:line="360" w:lineRule="auto"/>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rsidP="00D46495">
      <w:pPr>
        <w:pStyle w:val="28"/>
        <w:keepNext/>
        <w:shd w:val="clear" w:color="auto" w:fill="auto"/>
        <w:tabs>
          <w:tab w:val="left" w:pos="1868"/>
        </w:tabs>
        <w:spacing w:line="360" w:lineRule="auto"/>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rsidP="00D46495">
      <w:pPr>
        <w:pStyle w:val="28"/>
        <w:keepNext/>
        <w:shd w:val="clear" w:color="auto" w:fill="auto"/>
        <w:tabs>
          <w:tab w:val="left" w:pos="1858"/>
        </w:tabs>
        <w:spacing w:line="360" w:lineRule="auto"/>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D46495">
      <w:pPr>
        <w:pStyle w:val="28"/>
        <w:keepNext/>
        <w:shd w:val="clear" w:color="auto" w:fill="auto"/>
        <w:tabs>
          <w:tab w:val="left" w:pos="1878"/>
        </w:tabs>
        <w:spacing w:line="360" w:lineRule="auto"/>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rsidP="00D46495">
      <w:pPr>
        <w:pStyle w:val="28"/>
        <w:keepNext/>
        <w:shd w:val="clear" w:color="auto" w:fill="auto"/>
        <w:tabs>
          <w:tab w:val="left" w:pos="1868"/>
        </w:tabs>
        <w:spacing w:line="360" w:lineRule="auto"/>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D46495">
      <w:pPr>
        <w:pStyle w:val="28"/>
        <w:keepNext/>
        <w:shd w:val="clear" w:color="auto" w:fill="auto"/>
        <w:tabs>
          <w:tab w:val="left" w:pos="1868"/>
        </w:tabs>
        <w:spacing w:line="360" w:lineRule="auto"/>
        <w:jc w:val="both"/>
      </w:pPr>
      <w:r>
        <w:t xml:space="preserve">Общее число часов, рекомендованных для изучения учебного курса «Вероятность и </w:t>
      </w:r>
      <w:r>
        <w:lastRenderedPageBreak/>
        <w:t>статистика» - 68 часов: в 10 классе - 34 часа (1 час в неделю), в 11 классе - 34 часа (1 час в неделю).</w:t>
      </w:r>
    </w:p>
    <w:p w:rsidR="00BA3FD6" w:rsidRDefault="00F70A16" w:rsidP="00D46495">
      <w:pPr>
        <w:pStyle w:val="28"/>
        <w:keepNext/>
        <w:shd w:val="clear" w:color="auto" w:fill="auto"/>
        <w:spacing w:line="360" w:lineRule="auto"/>
        <w:jc w:val="both"/>
      </w:pPr>
      <w:r>
        <w:t>111.9.2. Содержание обучения в 10 классе.</w:t>
      </w:r>
    </w:p>
    <w:p w:rsidR="00BA3FD6" w:rsidRDefault="00F70A16" w:rsidP="00D46495">
      <w:pPr>
        <w:pStyle w:val="28"/>
        <w:keepNext/>
        <w:shd w:val="clear" w:color="auto" w:fill="auto"/>
        <w:spacing w:line="360" w:lineRule="auto"/>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rsidP="00D46495">
      <w:pPr>
        <w:pStyle w:val="28"/>
        <w:keepNext/>
        <w:shd w:val="clear" w:color="auto" w:fill="auto"/>
        <w:spacing w:line="360" w:lineRule="auto"/>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rsidP="00D46495">
      <w:pPr>
        <w:pStyle w:val="28"/>
        <w:keepNext/>
        <w:shd w:val="clear" w:color="auto" w:fill="auto"/>
        <w:spacing w:line="360" w:lineRule="auto"/>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D46495">
      <w:pPr>
        <w:pStyle w:val="28"/>
        <w:keepNext/>
        <w:shd w:val="clear" w:color="auto" w:fill="auto"/>
        <w:spacing w:line="360" w:lineRule="auto"/>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rsidP="00D46495">
      <w:pPr>
        <w:pStyle w:val="28"/>
        <w:keepNext/>
        <w:shd w:val="clear" w:color="auto" w:fill="auto"/>
        <w:spacing w:line="360" w:lineRule="auto"/>
        <w:jc w:val="both"/>
      </w:pPr>
      <w:r>
        <w:t>Комбинаторное правило умножения. Перестановки и факториал. Число</w:t>
      </w:r>
    </w:p>
    <w:p w:rsidR="00BA3FD6" w:rsidRDefault="00F70A16" w:rsidP="00D46495">
      <w:pPr>
        <w:pStyle w:val="28"/>
        <w:keepNext/>
        <w:shd w:val="clear" w:color="auto" w:fill="auto"/>
        <w:spacing w:line="360" w:lineRule="auto"/>
        <w:jc w:val="both"/>
      </w:pPr>
      <w:r>
        <w:t>сочетаний. Треугольник Паскаля. Формула бинома Ньютона.</w:t>
      </w:r>
    </w:p>
    <w:p w:rsidR="00BA3FD6" w:rsidRDefault="00F70A16" w:rsidP="00D46495">
      <w:pPr>
        <w:pStyle w:val="28"/>
        <w:keepNext/>
        <w:shd w:val="clear" w:color="auto" w:fill="auto"/>
        <w:spacing w:line="360" w:lineRule="auto"/>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rsidP="00D46495">
      <w:pPr>
        <w:pStyle w:val="28"/>
        <w:keepNext/>
        <w:shd w:val="clear" w:color="auto" w:fill="auto"/>
        <w:spacing w:line="360" w:lineRule="auto"/>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D46495">
      <w:pPr>
        <w:pStyle w:val="28"/>
        <w:keepNext/>
        <w:shd w:val="clear" w:color="auto" w:fill="auto"/>
        <w:tabs>
          <w:tab w:val="left" w:pos="1691"/>
        </w:tabs>
        <w:spacing w:line="360" w:lineRule="auto"/>
        <w:jc w:val="both"/>
      </w:pPr>
      <w:r>
        <w:t>Содержание обучения в 11 классе.</w:t>
      </w:r>
    </w:p>
    <w:p w:rsidR="00BA3FD6" w:rsidRDefault="00F70A16" w:rsidP="00D46495">
      <w:pPr>
        <w:pStyle w:val="28"/>
        <w:keepNext/>
        <w:shd w:val="clear" w:color="auto" w:fill="auto"/>
        <w:spacing w:line="360" w:lineRule="auto"/>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rsidP="00D46495">
      <w:pPr>
        <w:pStyle w:val="28"/>
        <w:keepNext/>
        <w:shd w:val="clear" w:color="auto" w:fill="auto"/>
        <w:spacing w:line="360" w:lineRule="auto"/>
        <w:jc w:val="both"/>
      </w:pPr>
      <w:r>
        <w:t>Закон больших чисел и его роль в науке, природе и обществе. Выборочный метод исследований.</w:t>
      </w:r>
    </w:p>
    <w:p w:rsidR="00BA3FD6" w:rsidRDefault="00F70A16" w:rsidP="00D46495">
      <w:pPr>
        <w:pStyle w:val="28"/>
        <w:keepNext/>
        <w:shd w:val="clear" w:color="auto" w:fill="auto"/>
        <w:spacing w:line="360" w:lineRule="auto"/>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rsidP="00D46495">
      <w:pPr>
        <w:pStyle w:val="28"/>
        <w:keepNext/>
        <w:shd w:val="clear" w:color="auto" w:fill="auto"/>
        <w:tabs>
          <w:tab w:val="left" w:pos="1686"/>
        </w:tabs>
        <w:spacing w:line="360" w:lineRule="auto"/>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w:t>
      </w:r>
      <w:r>
        <w:lastRenderedPageBreak/>
        <w:t>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rsidP="00D46495">
      <w:pPr>
        <w:pStyle w:val="28"/>
        <w:keepNext/>
        <w:shd w:val="clear" w:color="auto" w:fill="auto"/>
        <w:tabs>
          <w:tab w:val="left" w:pos="1873"/>
        </w:tabs>
        <w:spacing w:line="360" w:lineRule="auto"/>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D46495">
      <w:pPr>
        <w:pStyle w:val="28"/>
        <w:keepNext/>
        <w:shd w:val="clear" w:color="auto" w:fill="auto"/>
        <w:spacing w:line="360" w:lineRule="auto"/>
        <w:jc w:val="both"/>
      </w:pPr>
      <w:r>
        <w:t>читать и строить таблицы и диаграммы;</w:t>
      </w:r>
    </w:p>
    <w:p w:rsidR="00BA3FD6" w:rsidRDefault="00F70A16" w:rsidP="00D46495">
      <w:pPr>
        <w:pStyle w:val="28"/>
        <w:keepNext/>
        <w:shd w:val="clear" w:color="auto" w:fill="auto"/>
        <w:spacing w:line="360" w:lineRule="auto"/>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rsidP="00D46495">
      <w:pPr>
        <w:pStyle w:val="28"/>
        <w:keepNext/>
        <w:shd w:val="clear" w:color="auto" w:fill="auto"/>
        <w:spacing w:line="360" w:lineRule="auto"/>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rsidP="00D46495">
      <w:pPr>
        <w:pStyle w:val="28"/>
        <w:keepNext/>
        <w:shd w:val="clear" w:color="auto" w:fill="auto"/>
        <w:spacing w:line="360" w:lineRule="auto"/>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rsidP="00D46495">
      <w:pPr>
        <w:pStyle w:val="28"/>
        <w:keepNext/>
        <w:shd w:val="clear" w:color="auto" w:fill="auto"/>
        <w:spacing w:line="360" w:lineRule="auto"/>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rsidP="00D46495">
      <w:pPr>
        <w:pStyle w:val="28"/>
        <w:keepNext/>
        <w:shd w:val="clear" w:color="auto" w:fill="auto"/>
        <w:spacing w:line="360" w:lineRule="auto"/>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rsidP="00D46495">
      <w:pPr>
        <w:pStyle w:val="28"/>
        <w:keepNext/>
        <w:shd w:val="clear" w:color="auto" w:fill="auto"/>
        <w:spacing w:line="360" w:lineRule="auto"/>
        <w:jc w:val="both"/>
      </w:pPr>
      <w:r>
        <w:t>оперировать понятиями: случайная величина, распределение вероятностей, диаграмма распределения.</w:t>
      </w:r>
    </w:p>
    <w:p w:rsidR="00BA3FD6" w:rsidRDefault="00F70A16" w:rsidP="00D46495">
      <w:pPr>
        <w:pStyle w:val="28"/>
        <w:keepNext/>
        <w:shd w:val="clear" w:color="auto" w:fill="auto"/>
        <w:tabs>
          <w:tab w:val="left" w:pos="1858"/>
        </w:tabs>
        <w:spacing w:line="360" w:lineRule="auto"/>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D46495">
      <w:pPr>
        <w:pStyle w:val="28"/>
        <w:keepNext/>
        <w:shd w:val="clear" w:color="auto" w:fill="auto"/>
        <w:spacing w:line="360" w:lineRule="auto"/>
        <w:jc w:val="both"/>
      </w:pPr>
      <w:r>
        <w:t>сравнивать вероятности значений случайной величины по распределению или с помощью диаграмм;</w:t>
      </w:r>
    </w:p>
    <w:p w:rsidR="00BA3FD6" w:rsidRDefault="00F70A16" w:rsidP="00D46495">
      <w:pPr>
        <w:pStyle w:val="28"/>
        <w:keepNext/>
        <w:shd w:val="clear" w:color="auto" w:fill="auto"/>
        <w:spacing w:line="360" w:lineRule="auto"/>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D46495">
      <w:pPr>
        <w:pStyle w:val="28"/>
        <w:keepNext/>
        <w:shd w:val="clear" w:color="auto" w:fill="auto"/>
        <w:tabs>
          <w:tab w:val="left" w:pos="1254"/>
        </w:tabs>
        <w:spacing w:line="360" w:lineRule="auto"/>
        <w:jc w:val="both"/>
      </w:pPr>
      <w:r>
        <w:t>Федеральная рабочая программа по учебному предмету «Математика» (углублённый уровень).</w:t>
      </w:r>
    </w:p>
    <w:p w:rsidR="00BA3FD6" w:rsidRDefault="00F70A16" w:rsidP="00D46495">
      <w:pPr>
        <w:pStyle w:val="28"/>
        <w:keepNext/>
        <w:shd w:val="clear" w:color="auto" w:fill="auto"/>
        <w:tabs>
          <w:tab w:val="left" w:pos="1460"/>
        </w:tabs>
        <w:spacing w:line="360" w:lineRule="auto"/>
        <w:jc w:val="both"/>
      </w:pPr>
      <w:r>
        <w:lastRenderedPageBreak/>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rsidP="00D46495">
      <w:pPr>
        <w:pStyle w:val="28"/>
        <w:keepNext/>
        <w:shd w:val="clear" w:color="auto" w:fill="auto"/>
        <w:spacing w:line="360" w:lineRule="auto"/>
        <w:jc w:val="both"/>
      </w:pPr>
      <w:r>
        <w:t>по математике.</w:t>
      </w:r>
    </w:p>
    <w:p w:rsidR="00BA3FD6" w:rsidRDefault="00F70A16" w:rsidP="00D46495">
      <w:pPr>
        <w:pStyle w:val="28"/>
        <w:keepNext/>
        <w:shd w:val="clear" w:color="auto" w:fill="auto"/>
        <w:tabs>
          <w:tab w:val="left" w:pos="1465"/>
        </w:tabs>
        <w:spacing w:line="360" w:lineRule="auto"/>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46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65"/>
        </w:tabs>
        <w:spacing w:line="360" w:lineRule="auto"/>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499"/>
        </w:tabs>
        <w:spacing w:line="360" w:lineRule="auto"/>
        <w:jc w:val="both"/>
      </w:pPr>
      <w:r>
        <w:t>Пояснительная записка.</w:t>
      </w:r>
    </w:p>
    <w:p w:rsidR="00BA3FD6" w:rsidRDefault="00F70A16" w:rsidP="00D46495">
      <w:pPr>
        <w:pStyle w:val="28"/>
        <w:keepNext/>
        <w:shd w:val="clear" w:color="auto" w:fill="auto"/>
        <w:tabs>
          <w:tab w:val="left" w:pos="1662"/>
        </w:tabs>
        <w:spacing w:line="360" w:lineRule="auto"/>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rsidP="00D46495">
      <w:pPr>
        <w:pStyle w:val="28"/>
        <w:keepNext/>
        <w:shd w:val="clear" w:color="auto" w:fill="auto"/>
        <w:tabs>
          <w:tab w:val="left" w:pos="1666"/>
        </w:tabs>
        <w:spacing w:line="360" w:lineRule="auto"/>
        <w:jc w:val="both"/>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BB6772">
        <w:t xml:space="preserve"> </w:t>
      </w:r>
      <w:r>
        <w:t>уровня.</w:t>
      </w:r>
    </w:p>
    <w:p w:rsidR="00BA3FD6" w:rsidRDefault="00F70A16" w:rsidP="00D46495">
      <w:pPr>
        <w:pStyle w:val="28"/>
        <w:keepNext/>
        <w:shd w:val="clear" w:color="auto" w:fill="auto"/>
        <w:tabs>
          <w:tab w:val="left" w:pos="1681"/>
        </w:tabs>
        <w:spacing w:line="360" w:lineRule="auto"/>
        <w:jc w:val="both"/>
      </w:pPr>
      <w:r>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w:t>
      </w:r>
      <w:r>
        <w:lastRenderedPageBreak/>
        <w:t>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rsidP="00D46495">
      <w:pPr>
        <w:pStyle w:val="28"/>
        <w:keepNext/>
        <w:shd w:val="clear" w:color="auto" w:fill="auto"/>
        <w:tabs>
          <w:tab w:val="left" w:pos="1676"/>
        </w:tabs>
        <w:spacing w:line="360" w:lineRule="auto"/>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rsidP="00D46495">
      <w:pPr>
        <w:pStyle w:val="28"/>
        <w:keepNext/>
        <w:shd w:val="clear" w:color="auto" w:fill="auto"/>
        <w:tabs>
          <w:tab w:val="left" w:pos="1671"/>
        </w:tabs>
        <w:spacing w:line="360" w:lineRule="auto"/>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rsidP="00D46495">
      <w:pPr>
        <w:pStyle w:val="28"/>
        <w:keepNext/>
        <w:shd w:val="clear" w:color="auto" w:fill="auto"/>
        <w:tabs>
          <w:tab w:val="left" w:pos="1666"/>
        </w:tabs>
        <w:spacing w:line="360" w:lineRule="auto"/>
        <w:jc w:val="both"/>
      </w:pPr>
      <w:r>
        <w:t xml:space="preserve">Обучение математике даёт возможность развивать у обучающихся точную, рациональную и </w:t>
      </w:r>
      <w:r>
        <w:lastRenderedPageBreak/>
        <w:t>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D46495">
      <w:pPr>
        <w:pStyle w:val="28"/>
        <w:keepNext/>
        <w:shd w:val="clear" w:color="auto" w:fill="auto"/>
        <w:tabs>
          <w:tab w:val="left" w:pos="1666"/>
        </w:tabs>
        <w:spacing w:line="360" w:lineRule="auto"/>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rsidP="00D46495">
      <w:pPr>
        <w:pStyle w:val="28"/>
        <w:keepNext/>
        <w:shd w:val="clear" w:color="auto" w:fill="auto"/>
        <w:tabs>
          <w:tab w:val="left" w:pos="1666"/>
        </w:tabs>
        <w:spacing w:line="360" w:lineRule="auto"/>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D46495">
      <w:pPr>
        <w:pStyle w:val="28"/>
        <w:keepNext/>
        <w:shd w:val="clear" w:color="auto" w:fill="auto"/>
        <w:tabs>
          <w:tab w:val="left" w:pos="1666"/>
        </w:tabs>
        <w:spacing w:line="360" w:lineRule="auto"/>
        <w:jc w:val="both"/>
      </w:pPr>
      <w:r>
        <w:t>Приоритетными целями обучения математике в 10-11 классах на углублённом уровне продолжают оставаться:</w:t>
      </w:r>
    </w:p>
    <w:p w:rsidR="00BA3FD6" w:rsidRDefault="00F70A16" w:rsidP="00D46495">
      <w:pPr>
        <w:pStyle w:val="28"/>
        <w:keepNext/>
        <w:shd w:val="clear" w:color="auto" w:fill="auto"/>
        <w:spacing w:line="360" w:lineRule="auto"/>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rsidP="00D46495">
      <w:pPr>
        <w:pStyle w:val="28"/>
        <w:keepNext/>
        <w:shd w:val="clear" w:color="auto" w:fill="auto"/>
        <w:spacing w:line="360" w:lineRule="auto"/>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rsidP="00D46495">
      <w:pPr>
        <w:pStyle w:val="28"/>
        <w:keepNext/>
        <w:shd w:val="clear" w:color="auto" w:fill="auto"/>
        <w:spacing w:line="360" w:lineRule="auto"/>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D46495">
      <w:pPr>
        <w:pStyle w:val="28"/>
        <w:keepNext/>
        <w:shd w:val="clear" w:color="auto" w:fill="auto"/>
        <w:spacing w:line="360" w:lineRule="auto"/>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D46495">
      <w:pPr>
        <w:pStyle w:val="28"/>
        <w:keepNext/>
        <w:shd w:val="clear" w:color="auto" w:fill="auto"/>
        <w:tabs>
          <w:tab w:val="left" w:pos="1815"/>
        </w:tabs>
        <w:spacing w:line="360" w:lineRule="auto"/>
        <w:jc w:val="both"/>
      </w:pPr>
      <w:r>
        <w:t>Основными линиями содержания математики в 10-11 классах</w:t>
      </w:r>
    </w:p>
    <w:p w:rsidR="00BA3FD6" w:rsidRDefault="00F70A16" w:rsidP="00D46495">
      <w:pPr>
        <w:pStyle w:val="28"/>
        <w:keepNext/>
        <w:shd w:val="clear" w:color="auto" w:fill="auto"/>
        <w:tabs>
          <w:tab w:val="left" w:pos="4747"/>
        </w:tabs>
        <w:spacing w:line="360" w:lineRule="auto"/>
        <w:jc w:val="both"/>
      </w:pPr>
      <w:r>
        <w:t>углублённого уровня являются:</w:t>
      </w:r>
      <w:r>
        <w:tab/>
        <w:t>«Числа и вычисления», «Алгебра»</w:t>
      </w:r>
    </w:p>
    <w:p w:rsidR="00BA3FD6" w:rsidRDefault="00F70A16" w:rsidP="00D46495">
      <w:pPr>
        <w:pStyle w:val="28"/>
        <w:keepNext/>
        <w:shd w:val="clear" w:color="auto" w:fill="auto"/>
        <w:spacing w:line="360" w:lineRule="auto"/>
        <w:jc w:val="both"/>
      </w:pPr>
      <w: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w:t>
      </w:r>
      <w:r>
        <w:lastRenderedPageBreak/>
        <w:t>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D46495">
      <w:pPr>
        <w:pStyle w:val="28"/>
        <w:keepNext/>
        <w:shd w:val="clear" w:color="auto" w:fill="auto"/>
        <w:tabs>
          <w:tab w:val="left" w:pos="1801"/>
        </w:tabs>
        <w:spacing w:line="360" w:lineRule="auto"/>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D46495">
      <w:pPr>
        <w:pStyle w:val="28"/>
        <w:keepNext/>
        <w:shd w:val="clear" w:color="auto" w:fill="auto"/>
        <w:tabs>
          <w:tab w:val="left" w:pos="1801"/>
        </w:tabs>
        <w:spacing w:line="360" w:lineRule="auto"/>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rsidP="00D46495">
      <w:pPr>
        <w:pStyle w:val="28"/>
        <w:keepNext/>
        <w:shd w:val="clear" w:color="auto" w:fill="auto"/>
        <w:spacing w:line="360" w:lineRule="auto"/>
        <w:jc w:val="both"/>
      </w:pPr>
      <w:r>
        <w:t>112.6. Планируемые результаты освоения программы по математике на уровне среднего общего образования.</w:t>
      </w:r>
    </w:p>
    <w:p w:rsidR="00BA3FD6" w:rsidRDefault="00F70A16" w:rsidP="00D46495">
      <w:pPr>
        <w:pStyle w:val="28"/>
        <w:keepNext/>
        <w:shd w:val="clear" w:color="auto" w:fill="auto"/>
        <w:tabs>
          <w:tab w:val="left" w:pos="1687"/>
        </w:tabs>
        <w:spacing w:line="360" w:lineRule="auto"/>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4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tabs>
          <w:tab w:val="left" w:pos="1066"/>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 xml:space="preserve">сформированность российской гражданской идентичности, уважения к прошлому и </w:t>
      </w:r>
      <w:r>
        <w:lastRenderedPageBreak/>
        <w:t>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D46495">
      <w:pPr>
        <w:pStyle w:val="28"/>
        <w:keepNext/>
        <w:shd w:val="clear" w:color="auto" w:fill="auto"/>
        <w:tabs>
          <w:tab w:val="left" w:pos="1066"/>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D46495">
      <w:pPr>
        <w:pStyle w:val="28"/>
        <w:keepNext/>
        <w:shd w:val="clear" w:color="auto" w:fill="auto"/>
        <w:tabs>
          <w:tab w:val="left" w:pos="1071"/>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D46495">
      <w:pPr>
        <w:pStyle w:val="28"/>
        <w:keepNext/>
        <w:shd w:val="clear" w:color="auto" w:fill="auto"/>
        <w:tabs>
          <w:tab w:val="left" w:pos="1066"/>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D46495">
      <w:pPr>
        <w:pStyle w:val="28"/>
        <w:keepNext/>
        <w:shd w:val="clear" w:color="auto" w:fill="auto"/>
        <w:tabs>
          <w:tab w:val="left" w:pos="1066"/>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D46495">
      <w:pPr>
        <w:pStyle w:val="28"/>
        <w:keepNext/>
        <w:shd w:val="clear" w:color="auto" w:fill="auto"/>
        <w:tabs>
          <w:tab w:val="left" w:pos="1066"/>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D46495">
      <w:pPr>
        <w:pStyle w:val="28"/>
        <w:keepNext/>
        <w:shd w:val="clear" w:color="auto" w:fill="auto"/>
        <w:tabs>
          <w:tab w:val="left" w:pos="1066"/>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 xml:space="preserve">сформированность мировоззрения, соответствующего современному уровню развития </w:t>
      </w:r>
      <w:r>
        <w:lastRenderedPageBreak/>
        <w:t>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rsidP="00D46495">
      <w:pPr>
        <w:pStyle w:val="28"/>
        <w:keepNext/>
        <w:shd w:val="clear" w:color="auto" w:fill="auto"/>
        <w:spacing w:line="360" w:lineRule="auto"/>
        <w:jc w:val="both"/>
      </w:pPr>
      <w:r>
        <w:t>и исследовательскую деятельность индивидуально и в группе.</w:t>
      </w:r>
    </w:p>
    <w:p w:rsidR="00BA3FD6" w:rsidRDefault="00F70A16" w:rsidP="00D46495">
      <w:pPr>
        <w:pStyle w:val="28"/>
        <w:keepNext/>
        <w:shd w:val="clear" w:color="auto" w:fill="auto"/>
        <w:tabs>
          <w:tab w:val="left" w:pos="1676"/>
        </w:tabs>
        <w:spacing w:line="360" w:lineRule="auto"/>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D46495">
      <w:pPr>
        <w:pStyle w:val="28"/>
        <w:keepNext/>
        <w:shd w:val="clear" w:color="auto" w:fill="auto"/>
        <w:spacing w:line="360" w:lineRule="auto"/>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D46495">
      <w:pPr>
        <w:pStyle w:val="28"/>
        <w:keepNext/>
        <w:shd w:val="clear" w:color="auto" w:fill="auto"/>
        <w:spacing w:line="360" w:lineRule="auto"/>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D46495">
      <w:pPr>
        <w:pStyle w:val="28"/>
        <w:keepNext/>
        <w:shd w:val="clear" w:color="auto" w:fill="auto"/>
        <w:spacing w:line="360" w:lineRule="auto"/>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D46495">
      <w:pPr>
        <w:pStyle w:val="28"/>
        <w:keepNext/>
        <w:shd w:val="clear" w:color="auto" w:fill="auto"/>
        <w:spacing w:line="360" w:lineRule="auto"/>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D46495">
      <w:pPr>
        <w:pStyle w:val="28"/>
        <w:keepNext/>
        <w:shd w:val="clear" w:color="auto" w:fill="auto"/>
        <w:spacing w:line="360" w:lineRule="auto"/>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D46495">
      <w:pPr>
        <w:pStyle w:val="28"/>
        <w:keepNext/>
        <w:shd w:val="clear" w:color="auto" w:fill="auto"/>
        <w:tabs>
          <w:tab w:val="left" w:pos="1878"/>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D46495">
      <w:pPr>
        <w:pStyle w:val="28"/>
        <w:keepNext/>
        <w:shd w:val="clear" w:color="auto" w:fill="auto"/>
        <w:spacing w:line="360" w:lineRule="auto"/>
        <w:jc w:val="both"/>
      </w:pPr>
      <w: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D46495">
      <w:pPr>
        <w:pStyle w:val="28"/>
        <w:keepNext/>
        <w:shd w:val="clear" w:color="auto" w:fill="auto"/>
        <w:spacing w:line="360" w:lineRule="auto"/>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D46495">
      <w:pPr>
        <w:pStyle w:val="28"/>
        <w:keepNext/>
        <w:shd w:val="clear" w:color="auto" w:fill="auto"/>
        <w:spacing w:line="360" w:lineRule="auto"/>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D46495">
      <w:pPr>
        <w:pStyle w:val="28"/>
        <w:keepNext/>
        <w:shd w:val="clear" w:color="auto" w:fill="auto"/>
        <w:tabs>
          <w:tab w:val="left" w:pos="1868"/>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выявлять дефициты информации, данных, необходимых для ответа на вопрос и для решения задачи;</w:t>
      </w:r>
    </w:p>
    <w:p w:rsidR="00BA3FD6" w:rsidRDefault="00F70A16" w:rsidP="00D46495">
      <w:pPr>
        <w:pStyle w:val="28"/>
        <w:keepNext/>
        <w:shd w:val="clear" w:color="auto" w:fill="auto"/>
        <w:spacing w:line="360" w:lineRule="auto"/>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D46495">
      <w:pPr>
        <w:pStyle w:val="28"/>
        <w:keepNext/>
        <w:shd w:val="clear" w:color="auto" w:fill="auto"/>
        <w:spacing w:line="360" w:lineRule="auto"/>
        <w:jc w:val="both"/>
      </w:pPr>
      <w:r>
        <w:t>структурировать информацию, представлять её в различных формах, иллюстрировать графически;</w:t>
      </w:r>
    </w:p>
    <w:p w:rsidR="00BA3FD6" w:rsidRDefault="00F70A16" w:rsidP="00D46495">
      <w:pPr>
        <w:pStyle w:val="28"/>
        <w:keepNext/>
        <w:shd w:val="clear" w:color="auto" w:fill="auto"/>
        <w:spacing w:line="360" w:lineRule="auto"/>
        <w:jc w:val="both"/>
      </w:pPr>
      <w:r>
        <w:t>оценивать надёжность информации по самостоятельно сформулированным критериям.</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D46495">
      <w:pPr>
        <w:pStyle w:val="28"/>
        <w:keepNext/>
        <w:shd w:val="clear" w:color="auto" w:fill="auto"/>
        <w:spacing w:line="360" w:lineRule="auto"/>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D46495">
      <w:pPr>
        <w:pStyle w:val="28"/>
        <w:keepNext/>
        <w:shd w:val="clear" w:color="auto" w:fill="auto"/>
        <w:spacing w:line="360" w:lineRule="auto"/>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D46495">
      <w:pPr>
        <w:pStyle w:val="28"/>
        <w:keepNext/>
        <w:shd w:val="clear" w:color="auto" w:fill="auto"/>
        <w:tabs>
          <w:tab w:val="left" w:pos="1863"/>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 xml:space="preserve">составлять план, алгоритм решения задачи, выбирать способ решения с учётом имеющихся </w:t>
      </w:r>
      <w:r>
        <w:lastRenderedPageBreak/>
        <w:t>ресурсов и собственных возможностей, аргументировать и корректировать варианты решений с учётом новой информации.</w:t>
      </w:r>
    </w:p>
    <w:p w:rsidR="00BA3FD6" w:rsidRDefault="00F70A16" w:rsidP="00D46495">
      <w:pPr>
        <w:pStyle w:val="28"/>
        <w:keepNext/>
        <w:shd w:val="clear" w:color="auto" w:fill="auto"/>
        <w:tabs>
          <w:tab w:val="left" w:pos="1863"/>
        </w:tabs>
        <w:spacing w:line="360" w:lineRule="auto"/>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D46495">
      <w:pPr>
        <w:pStyle w:val="28"/>
        <w:keepNext/>
        <w:shd w:val="clear" w:color="auto" w:fill="auto"/>
        <w:spacing w:line="360" w:lineRule="auto"/>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D46495">
      <w:pPr>
        <w:pStyle w:val="28"/>
        <w:keepNext/>
        <w:shd w:val="clear" w:color="auto" w:fill="auto"/>
        <w:spacing w:line="360" w:lineRule="auto"/>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D46495">
      <w:pPr>
        <w:pStyle w:val="28"/>
        <w:keepNext/>
        <w:shd w:val="clear" w:color="auto" w:fill="auto"/>
        <w:tabs>
          <w:tab w:val="left" w:pos="1868"/>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D46495">
      <w:pPr>
        <w:pStyle w:val="28"/>
        <w:keepNext/>
        <w:shd w:val="clear" w:color="auto" w:fill="auto"/>
        <w:spacing w:line="360" w:lineRule="auto"/>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D46495">
      <w:pPr>
        <w:pStyle w:val="28"/>
        <w:keepNext/>
        <w:shd w:val="clear" w:color="auto" w:fill="auto"/>
        <w:tabs>
          <w:tab w:val="left" w:pos="1666"/>
        </w:tabs>
        <w:spacing w:line="360" w:lineRule="auto"/>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B6772" w:rsidRDefault="00BB6772" w:rsidP="00D46495">
      <w:pPr>
        <w:pStyle w:val="28"/>
        <w:keepNext/>
        <w:shd w:val="clear" w:color="auto" w:fill="auto"/>
        <w:tabs>
          <w:tab w:val="left" w:pos="1666"/>
        </w:tabs>
        <w:spacing w:line="360" w:lineRule="auto"/>
        <w:jc w:val="both"/>
      </w:pPr>
    </w:p>
    <w:p w:rsidR="00BA3FD6" w:rsidRPr="00BB6772" w:rsidRDefault="001D0312" w:rsidP="00D46495">
      <w:pPr>
        <w:pStyle w:val="28"/>
        <w:keepNext/>
        <w:shd w:val="clear" w:color="auto" w:fill="auto"/>
        <w:tabs>
          <w:tab w:val="left" w:pos="993"/>
        </w:tabs>
        <w:spacing w:line="360" w:lineRule="auto"/>
        <w:jc w:val="both"/>
        <w:rPr>
          <w:b/>
        </w:rPr>
      </w:pPr>
      <w:r>
        <w:rPr>
          <w:b/>
        </w:rPr>
        <w:tab/>
        <w:t xml:space="preserve">2.1.11. </w:t>
      </w:r>
      <w:r w:rsidR="00F70A16" w:rsidRPr="00BB6772">
        <w:rPr>
          <w:b/>
        </w:rPr>
        <w:t>Федеральная рабочая программа учебного курса «Алгебра и начала математического анализа».</w:t>
      </w:r>
    </w:p>
    <w:p w:rsidR="00BA3FD6" w:rsidRDefault="00F70A16" w:rsidP="00D46495">
      <w:pPr>
        <w:pStyle w:val="28"/>
        <w:keepNext/>
        <w:shd w:val="clear" w:color="auto" w:fill="auto"/>
        <w:tabs>
          <w:tab w:val="left" w:pos="1701"/>
        </w:tabs>
        <w:spacing w:line="360" w:lineRule="auto"/>
        <w:jc w:val="both"/>
      </w:pPr>
      <w:r>
        <w:t>Пояснительная записка.</w:t>
      </w:r>
    </w:p>
    <w:p w:rsidR="00BA3FD6" w:rsidRDefault="00F70A16" w:rsidP="00D46495">
      <w:pPr>
        <w:pStyle w:val="28"/>
        <w:keepNext/>
        <w:shd w:val="clear" w:color="auto" w:fill="auto"/>
        <w:tabs>
          <w:tab w:val="left" w:pos="1873"/>
        </w:tabs>
        <w:spacing w:line="360" w:lineRule="auto"/>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w:t>
      </w:r>
      <w:r>
        <w:lastRenderedPageBreak/>
        <w:t>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D46495">
      <w:pPr>
        <w:pStyle w:val="28"/>
        <w:keepNext/>
        <w:shd w:val="clear" w:color="auto" w:fill="auto"/>
        <w:tabs>
          <w:tab w:val="left" w:pos="1873"/>
        </w:tabs>
        <w:spacing w:line="360" w:lineRule="auto"/>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rsidP="00D46495">
      <w:pPr>
        <w:pStyle w:val="28"/>
        <w:keepNext/>
        <w:shd w:val="clear" w:color="auto" w:fill="auto"/>
        <w:tabs>
          <w:tab w:val="left" w:pos="1873"/>
        </w:tabs>
        <w:spacing w:line="360" w:lineRule="auto"/>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rsidP="00D46495">
      <w:pPr>
        <w:pStyle w:val="28"/>
        <w:keepNext/>
        <w:shd w:val="clear" w:color="auto" w:fill="auto"/>
        <w:spacing w:line="360" w:lineRule="auto"/>
        <w:jc w:val="both"/>
      </w:pPr>
      <w:r>
        <w:t>открытиями и их авторами.</w:t>
      </w:r>
    </w:p>
    <w:p w:rsidR="00BA3FD6" w:rsidRDefault="00F70A16" w:rsidP="00D46495">
      <w:pPr>
        <w:pStyle w:val="28"/>
        <w:keepNext/>
        <w:shd w:val="clear" w:color="auto" w:fill="auto"/>
        <w:tabs>
          <w:tab w:val="left" w:pos="1873"/>
        </w:tabs>
        <w:spacing w:line="360" w:lineRule="auto"/>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rsidP="00D46495">
      <w:pPr>
        <w:pStyle w:val="28"/>
        <w:keepNext/>
        <w:shd w:val="clear" w:color="auto" w:fill="auto"/>
        <w:tabs>
          <w:tab w:val="left" w:pos="1873"/>
        </w:tabs>
        <w:spacing w:line="360" w:lineRule="auto"/>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D46495">
      <w:pPr>
        <w:pStyle w:val="28"/>
        <w:keepNext/>
        <w:shd w:val="clear" w:color="auto" w:fill="auto"/>
        <w:tabs>
          <w:tab w:val="left" w:pos="1873"/>
        </w:tabs>
        <w:spacing w:line="360" w:lineRule="auto"/>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w:t>
      </w:r>
      <w:r>
        <w:lastRenderedPageBreak/>
        <w:t>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rsidP="00D46495">
      <w:pPr>
        <w:pStyle w:val="28"/>
        <w:keepNext/>
        <w:shd w:val="clear" w:color="auto" w:fill="auto"/>
        <w:tabs>
          <w:tab w:val="left" w:pos="2070"/>
        </w:tabs>
        <w:spacing w:line="360" w:lineRule="auto"/>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rsidP="00D46495">
      <w:pPr>
        <w:pStyle w:val="28"/>
        <w:keepNext/>
        <w:shd w:val="clear" w:color="auto" w:fill="auto"/>
        <w:tabs>
          <w:tab w:val="left" w:pos="2070"/>
        </w:tabs>
        <w:spacing w:line="360" w:lineRule="auto"/>
        <w:jc w:val="both"/>
      </w:pPr>
      <w: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w:t>
      </w:r>
      <w:r>
        <w:lastRenderedPageBreak/>
        <w:t>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D46495">
      <w:pPr>
        <w:pStyle w:val="28"/>
        <w:keepNext/>
        <w:shd w:val="clear" w:color="auto" w:fill="auto"/>
        <w:tabs>
          <w:tab w:val="left" w:pos="2060"/>
        </w:tabs>
        <w:spacing w:line="360" w:lineRule="auto"/>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rsidP="00D46495">
      <w:pPr>
        <w:pStyle w:val="28"/>
        <w:keepNext/>
        <w:shd w:val="clear" w:color="auto" w:fill="auto"/>
        <w:tabs>
          <w:tab w:val="left" w:pos="2074"/>
        </w:tabs>
        <w:spacing w:line="360" w:lineRule="auto"/>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rsidP="00D46495">
      <w:pPr>
        <w:pStyle w:val="28"/>
        <w:keepNext/>
        <w:shd w:val="clear" w:color="auto" w:fill="auto"/>
        <w:tabs>
          <w:tab w:val="left" w:pos="2065"/>
        </w:tabs>
        <w:spacing w:line="360" w:lineRule="auto"/>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w:t>
      </w:r>
      <w:r>
        <w:lastRenderedPageBreak/>
        <w:t>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rsidP="00D46495">
      <w:pPr>
        <w:pStyle w:val="28"/>
        <w:keepNext/>
        <w:shd w:val="clear" w:color="auto" w:fill="auto"/>
        <w:tabs>
          <w:tab w:val="left" w:pos="1873"/>
        </w:tabs>
        <w:spacing w:line="360" w:lineRule="auto"/>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D46495">
      <w:pPr>
        <w:pStyle w:val="28"/>
        <w:keepNext/>
        <w:shd w:val="clear" w:color="auto" w:fill="auto"/>
        <w:tabs>
          <w:tab w:val="left" w:pos="1878"/>
        </w:tabs>
        <w:spacing w:line="360" w:lineRule="auto"/>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rsidP="00D46495">
      <w:pPr>
        <w:pStyle w:val="28"/>
        <w:keepNext/>
        <w:shd w:val="clear" w:color="auto" w:fill="auto"/>
        <w:tabs>
          <w:tab w:val="left" w:pos="1696"/>
        </w:tabs>
        <w:spacing w:line="360" w:lineRule="auto"/>
        <w:jc w:val="both"/>
      </w:pPr>
      <w:r>
        <w:t>Содержание обучения в 10 классе.</w:t>
      </w:r>
    </w:p>
    <w:p w:rsidR="00BA3FD6" w:rsidRDefault="00F70A16" w:rsidP="00D46495">
      <w:pPr>
        <w:pStyle w:val="28"/>
        <w:keepNext/>
        <w:shd w:val="clear" w:color="auto" w:fill="auto"/>
        <w:tabs>
          <w:tab w:val="left" w:pos="1902"/>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rsidP="00D46495">
      <w:pPr>
        <w:pStyle w:val="28"/>
        <w:keepNext/>
        <w:shd w:val="clear" w:color="auto" w:fill="auto"/>
        <w:spacing w:line="360" w:lineRule="auto"/>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rsidP="00D46495">
      <w:pPr>
        <w:pStyle w:val="28"/>
        <w:keepNext/>
        <w:shd w:val="clear" w:color="auto" w:fill="auto"/>
        <w:spacing w:line="360" w:lineRule="auto"/>
        <w:jc w:val="both"/>
      </w:pPr>
      <w:r>
        <w:lastRenderedPageBreak/>
        <w:t>и оценка результата вычислений.</w:t>
      </w:r>
    </w:p>
    <w:p w:rsidR="00BA3FD6" w:rsidRDefault="00F70A16" w:rsidP="00D46495">
      <w:pPr>
        <w:pStyle w:val="28"/>
        <w:keepNext/>
        <w:shd w:val="clear" w:color="auto" w:fill="auto"/>
        <w:spacing w:line="360" w:lineRule="auto"/>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rsidP="00D46495">
      <w:pPr>
        <w:pStyle w:val="28"/>
        <w:keepNext/>
        <w:shd w:val="clear" w:color="auto" w:fill="auto"/>
        <w:spacing w:line="360" w:lineRule="auto"/>
        <w:jc w:val="both"/>
      </w:pPr>
      <w:r>
        <w:t>Арифметический корень натуральной степени и его свойства.</w:t>
      </w:r>
    </w:p>
    <w:p w:rsidR="00BA3FD6" w:rsidRDefault="00F70A16" w:rsidP="00D46495">
      <w:pPr>
        <w:pStyle w:val="28"/>
        <w:keepNext/>
        <w:shd w:val="clear" w:color="auto" w:fill="auto"/>
        <w:tabs>
          <w:tab w:val="left" w:pos="1915"/>
        </w:tabs>
        <w:spacing w:line="360" w:lineRule="auto"/>
        <w:jc w:val="both"/>
      </w:pPr>
      <w:r>
        <w:t>Степень</w:t>
      </w:r>
      <w:r>
        <w:tab/>
        <w:t>с рациональным показателем и её свойства, степень</w:t>
      </w:r>
    </w:p>
    <w:p w:rsidR="00BA3FD6" w:rsidRDefault="00F70A16" w:rsidP="00D46495">
      <w:pPr>
        <w:pStyle w:val="28"/>
        <w:keepNext/>
        <w:shd w:val="clear" w:color="auto" w:fill="auto"/>
        <w:spacing w:line="360" w:lineRule="auto"/>
        <w:jc w:val="both"/>
      </w:pPr>
      <w:r>
        <w:t>с действительным показателем.</w:t>
      </w:r>
    </w:p>
    <w:p w:rsidR="00BA3FD6" w:rsidRDefault="00F70A16" w:rsidP="00D46495">
      <w:pPr>
        <w:pStyle w:val="28"/>
        <w:keepNext/>
        <w:shd w:val="clear" w:color="auto" w:fill="auto"/>
        <w:spacing w:line="360" w:lineRule="auto"/>
        <w:jc w:val="both"/>
      </w:pPr>
      <w:r>
        <w:t>Логарифм числа. Свойства логарифма. Десятичные и натуральные логарифмы.</w:t>
      </w:r>
    </w:p>
    <w:p w:rsidR="00BA3FD6" w:rsidRDefault="00F70A16" w:rsidP="00D46495">
      <w:pPr>
        <w:pStyle w:val="28"/>
        <w:keepNext/>
        <w:shd w:val="clear" w:color="auto" w:fill="auto"/>
        <w:spacing w:line="360" w:lineRule="auto"/>
        <w:jc w:val="both"/>
      </w:pPr>
      <w:r>
        <w:t>Синус, косинус, тангенс, котангенс числового аргумента. Арксинус, арккосинус и арктангенс числового аргумента.</w:t>
      </w:r>
    </w:p>
    <w:p w:rsidR="00BA3FD6" w:rsidRDefault="00F70A16" w:rsidP="00D46495">
      <w:pPr>
        <w:pStyle w:val="28"/>
        <w:keepNext/>
        <w:shd w:val="clear" w:color="auto" w:fill="auto"/>
        <w:tabs>
          <w:tab w:val="left" w:pos="1938"/>
        </w:tabs>
        <w:spacing w:line="360" w:lineRule="auto"/>
        <w:jc w:val="both"/>
      </w:pPr>
      <w:r>
        <w:t>Уравнения и неравенства.</w:t>
      </w:r>
    </w:p>
    <w:p w:rsidR="00BA3FD6" w:rsidRDefault="00F70A16" w:rsidP="00E90971">
      <w:pPr>
        <w:pStyle w:val="28"/>
        <w:keepNext/>
        <w:shd w:val="clear" w:color="auto" w:fill="auto"/>
        <w:tabs>
          <w:tab w:val="left" w:pos="1915"/>
        </w:tabs>
        <w:spacing w:line="360" w:lineRule="auto"/>
        <w:jc w:val="both"/>
      </w:pPr>
      <w:r>
        <w:t>Тождества и тождественные преобразования. Уравнение,</w:t>
      </w:r>
      <w:r w:rsidR="00E90971">
        <w:t xml:space="preserve"> корень уравнения. Равносильные </w:t>
      </w:r>
      <w:r>
        <w:t>уравнения и уравнения-следствия. Неравенство, решение</w:t>
      </w:r>
      <w:r w:rsidR="00E90971">
        <w:t xml:space="preserve"> </w:t>
      </w:r>
      <w:r>
        <w:t>неравенства.</w:t>
      </w:r>
    </w:p>
    <w:p w:rsidR="00BA3FD6" w:rsidRDefault="00F70A16" w:rsidP="00D46495">
      <w:pPr>
        <w:pStyle w:val="28"/>
        <w:keepNext/>
        <w:shd w:val="clear" w:color="auto" w:fill="auto"/>
        <w:spacing w:line="360" w:lineRule="auto"/>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rsidP="00D46495">
      <w:pPr>
        <w:pStyle w:val="28"/>
        <w:keepNext/>
        <w:shd w:val="clear" w:color="auto" w:fill="auto"/>
        <w:spacing w:line="360" w:lineRule="auto"/>
        <w:jc w:val="both"/>
      </w:pPr>
      <w:r>
        <w:t>Преобразования числовых выражений, содержащих степени и корни.</w:t>
      </w:r>
    </w:p>
    <w:p w:rsidR="00BA3FD6" w:rsidRDefault="00F70A16" w:rsidP="00D46495">
      <w:pPr>
        <w:pStyle w:val="28"/>
        <w:keepNext/>
        <w:shd w:val="clear" w:color="auto" w:fill="auto"/>
        <w:spacing w:line="360" w:lineRule="auto"/>
        <w:jc w:val="both"/>
      </w:pPr>
      <w:r>
        <w:t>Иррациональные уравнения. Основные методы решения иррациональных уравнений.</w:t>
      </w:r>
    </w:p>
    <w:p w:rsidR="00BA3FD6" w:rsidRDefault="00F70A16" w:rsidP="00D46495">
      <w:pPr>
        <w:pStyle w:val="28"/>
        <w:keepNext/>
        <w:shd w:val="clear" w:color="auto" w:fill="auto"/>
        <w:spacing w:line="360" w:lineRule="auto"/>
        <w:jc w:val="both"/>
      </w:pPr>
      <w:r>
        <w:t>Показательные уравнения. Основные методы решения показательных уравнений.</w:t>
      </w:r>
    </w:p>
    <w:p w:rsidR="00BA3FD6" w:rsidRDefault="00F70A16" w:rsidP="00D46495">
      <w:pPr>
        <w:pStyle w:val="28"/>
        <w:keepNext/>
        <w:shd w:val="clear" w:color="auto" w:fill="auto"/>
        <w:spacing w:line="360" w:lineRule="auto"/>
        <w:jc w:val="both"/>
      </w:pPr>
      <w:r>
        <w:t>Преобразование выражений, содержащих логарифмы.</w:t>
      </w:r>
    </w:p>
    <w:p w:rsidR="00BA3FD6" w:rsidRDefault="00F70A16" w:rsidP="00D46495">
      <w:pPr>
        <w:pStyle w:val="28"/>
        <w:keepNext/>
        <w:shd w:val="clear" w:color="auto" w:fill="auto"/>
        <w:spacing w:line="360" w:lineRule="auto"/>
        <w:jc w:val="both"/>
      </w:pPr>
      <w:r>
        <w:t>Логарифмические уравнения. Основные методы решения логарифмических уравнений.</w:t>
      </w:r>
    </w:p>
    <w:p w:rsidR="00BA3FD6" w:rsidRDefault="00F70A16" w:rsidP="00D46495">
      <w:pPr>
        <w:pStyle w:val="28"/>
        <w:keepNext/>
        <w:shd w:val="clear" w:color="auto" w:fill="auto"/>
        <w:tabs>
          <w:tab w:val="left" w:pos="2726"/>
          <w:tab w:val="left" w:pos="5938"/>
          <w:tab w:val="left" w:pos="7910"/>
        </w:tabs>
        <w:spacing w:line="360" w:lineRule="auto"/>
        <w:jc w:val="both"/>
      </w:pPr>
      <w:r>
        <w:t>Основные</w:t>
      </w:r>
      <w:r>
        <w:tab/>
        <w:t>тригонометрические</w:t>
      </w:r>
      <w:r>
        <w:tab/>
        <w:t>формулы.</w:t>
      </w:r>
      <w:r>
        <w:tab/>
        <w:t>Преобразование</w:t>
      </w:r>
    </w:p>
    <w:p w:rsidR="00BA3FD6" w:rsidRDefault="00F70A16" w:rsidP="00D46495">
      <w:pPr>
        <w:pStyle w:val="28"/>
        <w:keepNext/>
        <w:shd w:val="clear" w:color="auto" w:fill="auto"/>
        <w:spacing w:line="360" w:lineRule="auto"/>
        <w:jc w:val="both"/>
      </w:pPr>
      <w:r>
        <w:t>тригонометрических выражений. Решение тригонометрических уравнений.</w:t>
      </w:r>
    </w:p>
    <w:p w:rsidR="00BA3FD6" w:rsidRDefault="00F70A16" w:rsidP="00D46495">
      <w:pPr>
        <w:pStyle w:val="28"/>
        <w:keepNext/>
        <w:shd w:val="clear" w:color="auto" w:fill="auto"/>
        <w:spacing w:line="360" w:lineRule="auto"/>
        <w:jc w:val="both"/>
      </w:pPr>
      <w:r>
        <w:t xml:space="preserve">Решение систем линейных уравнений. Матрица системы линейных уравнений. Определитель матрицы </w:t>
      </w:r>
      <w:r w:rsidRPr="00D877A9">
        <w:rPr>
          <w:lang w:eastAsia="en-US" w:bidi="en-US"/>
        </w:rPr>
        <w:t>2</w:t>
      </w:r>
      <w:r>
        <w:rPr>
          <w:lang w:val="en-US" w:eastAsia="en-US" w:bidi="en-US"/>
        </w:rPr>
        <w:t>x</w:t>
      </w:r>
      <w:r w:rsidRPr="00D877A9">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rsidP="00D46495">
      <w:pPr>
        <w:pStyle w:val="28"/>
        <w:keepNext/>
        <w:shd w:val="clear" w:color="auto" w:fill="auto"/>
        <w:spacing w:line="360" w:lineRule="auto"/>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rsidP="00D46495">
      <w:pPr>
        <w:pStyle w:val="28"/>
        <w:keepNext/>
        <w:shd w:val="clear" w:color="auto" w:fill="auto"/>
        <w:spacing w:line="360" w:lineRule="auto"/>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rsidP="00D46495">
      <w:pPr>
        <w:pStyle w:val="28"/>
        <w:keepNext/>
        <w:shd w:val="clear" w:color="auto" w:fill="auto"/>
        <w:tabs>
          <w:tab w:val="left" w:pos="1905"/>
        </w:tabs>
        <w:spacing w:line="360" w:lineRule="auto"/>
        <w:jc w:val="both"/>
      </w:pPr>
      <w:r>
        <w:t>Функции и графики.</w:t>
      </w:r>
    </w:p>
    <w:p w:rsidR="00BA3FD6" w:rsidRDefault="00F70A16" w:rsidP="00D46495">
      <w:pPr>
        <w:pStyle w:val="28"/>
        <w:keepNext/>
        <w:shd w:val="clear" w:color="auto" w:fill="auto"/>
        <w:spacing w:line="360" w:lineRule="auto"/>
        <w:jc w:val="both"/>
      </w:pPr>
      <w:r>
        <w:t xml:space="preserve">Функция, способы задания функции. Взаимно обратные функции. Композиция функций. </w:t>
      </w:r>
      <w:r>
        <w:lastRenderedPageBreak/>
        <w:t>График функции. Элементарные преобразования графиков функций.</w:t>
      </w:r>
    </w:p>
    <w:p w:rsidR="00BA3FD6" w:rsidRDefault="00F70A16" w:rsidP="00D46495">
      <w:pPr>
        <w:pStyle w:val="28"/>
        <w:keepNext/>
        <w:shd w:val="clear" w:color="auto" w:fill="auto"/>
        <w:spacing w:line="360" w:lineRule="auto"/>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rsidP="00D46495">
      <w:pPr>
        <w:pStyle w:val="28"/>
        <w:keepNext/>
        <w:shd w:val="clear" w:color="auto" w:fill="auto"/>
        <w:spacing w:line="360" w:lineRule="auto"/>
        <w:jc w:val="both"/>
      </w:pPr>
      <w:r>
        <w:t>Линейная, квадратичная и дробно-линейная функции. Элементарное исследование и построение их графиков.</w:t>
      </w:r>
    </w:p>
    <w:p w:rsidR="00BA3FD6" w:rsidRDefault="00F70A16" w:rsidP="00D46495">
      <w:pPr>
        <w:pStyle w:val="28"/>
        <w:keepNext/>
        <w:shd w:val="clear" w:color="auto" w:fill="auto"/>
        <w:spacing w:line="360" w:lineRule="auto"/>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rsidP="00D46495">
      <w:pPr>
        <w:pStyle w:val="28"/>
        <w:keepNext/>
        <w:shd w:val="clear" w:color="auto" w:fill="auto"/>
        <w:spacing w:line="360" w:lineRule="auto"/>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rsidP="00D46495">
      <w:pPr>
        <w:pStyle w:val="28"/>
        <w:keepNext/>
        <w:shd w:val="clear" w:color="auto" w:fill="auto"/>
        <w:spacing w:line="360" w:lineRule="auto"/>
        <w:jc w:val="both"/>
      </w:pPr>
      <w:r>
        <w:t>Тригонометрическая окружность, определение тригонометрических функций числового аргумента.</w:t>
      </w:r>
    </w:p>
    <w:p w:rsidR="00BA3FD6" w:rsidRDefault="00F70A16" w:rsidP="00D46495">
      <w:pPr>
        <w:pStyle w:val="28"/>
        <w:keepNext/>
        <w:shd w:val="clear" w:color="auto" w:fill="auto"/>
        <w:spacing w:line="360" w:lineRule="auto"/>
        <w:jc w:val="both"/>
      </w:pPr>
      <w:r>
        <w:t>Функциональные зависимости в реальных процессах и явлениях. Графики реальных зависимостей.</w:t>
      </w:r>
    </w:p>
    <w:p w:rsidR="00BA3FD6" w:rsidRDefault="00F70A16" w:rsidP="00D46495">
      <w:pPr>
        <w:pStyle w:val="28"/>
        <w:keepNext/>
        <w:shd w:val="clear" w:color="auto" w:fill="auto"/>
        <w:tabs>
          <w:tab w:val="left" w:pos="1905"/>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rsidP="00D46495">
      <w:pPr>
        <w:pStyle w:val="28"/>
        <w:keepNext/>
        <w:shd w:val="clear" w:color="auto" w:fill="auto"/>
        <w:spacing w:line="360" w:lineRule="auto"/>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rsidP="00D46495">
      <w:pPr>
        <w:pStyle w:val="28"/>
        <w:keepNext/>
        <w:shd w:val="clear" w:color="auto" w:fill="auto"/>
        <w:spacing w:line="360" w:lineRule="auto"/>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rsidP="00D46495">
      <w:pPr>
        <w:pStyle w:val="28"/>
        <w:keepNext/>
        <w:shd w:val="clear" w:color="auto" w:fill="auto"/>
        <w:spacing w:line="360" w:lineRule="auto"/>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rsidP="00D46495">
      <w:pPr>
        <w:pStyle w:val="28"/>
        <w:keepNext/>
        <w:shd w:val="clear" w:color="auto" w:fill="auto"/>
        <w:spacing w:line="360" w:lineRule="auto"/>
        <w:jc w:val="both"/>
      </w:pPr>
      <w:r>
        <w:t>Производные элементарных функций. Производная суммы, произведения, частного и композиции функций.</w:t>
      </w:r>
    </w:p>
    <w:p w:rsidR="00BA3FD6" w:rsidRDefault="00F70A16" w:rsidP="00D46495">
      <w:pPr>
        <w:pStyle w:val="28"/>
        <w:keepNext/>
        <w:shd w:val="clear" w:color="auto" w:fill="auto"/>
        <w:tabs>
          <w:tab w:val="left" w:pos="1910"/>
        </w:tabs>
        <w:spacing w:line="360" w:lineRule="auto"/>
        <w:jc w:val="both"/>
      </w:pPr>
      <w:r>
        <w:t>Множества и логика.</w:t>
      </w:r>
    </w:p>
    <w:p w:rsidR="00BA3FD6" w:rsidRDefault="00F70A16" w:rsidP="00D46495">
      <w:pPr>
        <w:pStyle w:val="28"/>
        <w:keepNext/>
        <w:shd w:val="clear" w:color="auto" w:fill="auto"/>
        <w:spacing w:line="360" w:lineRule="auto"/>
        <w:jc w:val="both"/>
      </w:pPr>
      <w:r>
        <w:t xml:space="preserve">Множество, операции над множествами и их свойства. Диаграммы Эйлера- Венна. </w:t>
      </w: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rsidP="00D46495">
      <w:pPr>
        <w:pStyle w:val="28"/>
        <w:keepNext/>
        <w:shd w:val="clear" w:color="auto" w:fill="auto"/>
        <w:spacing w:line="360" w:lineRule="auto"/>
        <w:jc w:val="both"/>
      </w:pPr>
      <w:r>
        <w:t>Определение, теорема, свойство математического объекта, следствие, доказательство, равносильные уравнения.</w:t>
      </w:r>
    </w:p>
    <w:p w:rsidR="00BA3FD6" w:rsidRDefault="00F70A16" w:rsidP="00D46495">
      <w:pPr>
        <w:pStyle w:val="28"/>
        <w:keepNext/>
        <w:shd w:val="clear" w:color="auto" w:fill="auto"/>
        <w:spacing w:line="360" w:lineRule="auto"/>
        <w:jc w:val="both"/>
      </w:pPr>
      <w:r>
        <w:t>112.7.3. Содержание обучения в 11 классе.</w:t>
      </w:r>
    </w:p>
    <w:p w:rsidR="00BA3FD6" w:rsidRDefault="00F70A16" w:rsidP="00D46495">
      <w:pPr>
        <w:pStyle w:val="28"/>
        <w:keepNext/>
        <w:shd w:val="clear" w:color="auto" w:fill="auto"/>
        <w:tabs>
          <w:tab w:val="left" w:pos="1910"/>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rsidP="00D46495">
      <w:pPr>
        <w:pStyle w:val="28"/>
        <w:keepNext/>
        <w:shd w:val="clear" w:color="auto" w:fill="auto"/>
        <w:spacing w:line="360" w:lineRule="auto"/>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rsidP="00D46495">
      <w:pPr>
        <w:pStyle w:val="28"/>
        <w:keepNext/>
        <w:shd w:val="clear" w:color="auto" w:fill="auto"/>
        <w:tabs>
          <w:tab w:val="left" w:pos="1910"/>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rsidP="00D46495">
      <w:pPr>
        <w:pStyle w:val="28"/>
        <w:keepNext/>
        <w:shd w:val="clear" w:color="auto" w:fill="auto"/>
        <w:spacing w:line="360" w:lineRule="auto"/>
        <w:jc w:val="both"/>
      </w:pPr>
      <w:r>
        <w:t>Отбор корней тригонометрических уравнений с помощью</w:t>
      </w:r>
    </w:p>
    <w:p w:rsidR="00BA3FD6" w:rsidRDefault="00F70A16" w:rsidP="00D46495">
      <w:pPr>
        <w:pStyle w:val="28"/>
        <w:keepNext/>
        <w:shd w:val="clear" w:color="auto" w:fill="auto"/>
        <w:spacing w:line="360" w:lineRule="auto"/>
        <w:jc w:val="both"/>
      </w:pPr>
      <w:r>
        <w:t>тригонометрической окружности. Решение тригонометрических неравенств.</w:t>
      </w:r>
    </w:p>
    <w:p w:rsidR="00BA3FD6" w:rsidRDefault="00F70A16" w:rsidP="00D46495">
      <w:pPr>
        <w:pStyle w:val="28"/>
        <w:keepNext/>
        <w:shd w:val="clear" w:color="auto" w:fill="auto"/>
        <w:spacing w:line="360" w:lineRule="auto"/>
        <w:jc w:val="both"/>
      </w:pPr>
      <w:r>
        <w:t>Основные методы решения показательных и логарифмических неравенств.</w:t>
      </w:r>
    </w:p>
    <w:p w:rsidR="00BA3FD6" w:rsidRDefault="00F70A16" w:rsidP="00D46495">
      <w:pPr>
        <w:pStyle w:val="28"/>
        <w:keepNext/>
        <w:shd w:val="clear" w:color="auto" w:fill="auto"/>
        <w:spacing w:line="360" w:lineRule="auto"/>
        <w:jc w:val="both"/>
      </w:pPr>
      <w:r>
        <w:t>Основные методы решения иррациональных неравенств.</w:t>
      </w:r>
    </w:p>
    <w:p w:rsidR="00BA3FD6" w:rsidRDefault="00F70A16" w:rsidP="00D46495">
      <w:pPr>
        <w:pStyle w:val="28"/>
        <w:keepNext/>
        <w:shd w:val="clear" w:color="auto" w:fill="auto"/>
        <w:spacing w:line="360" w:lineRule="auto"/>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rsidP="00D46495">
      <w:pPr>
        <w:pStyle w:val="28"/>
        <w:keepNext/>
        <w:shd w:val="clear" w:color="auto" w:fill="auto"/>
        <w:spacing w:line="360" w:lineRule="auto"/>
        <w:jc w:val="both"/>
      </w:pPr>
      <w:r>
        <w:t>Уравнения, неравенства и системы с параметрами.</w:t>
      </w:r>
    </w:p>
    <w:p w:rsidR="00BA3FD6" w:rsidRDefault="00F70A16" w:rsidP="00D46495">
      <w:pPr>
        <w:pStyle w:val="28"/>
        <w:keepNext/>
        <w:shd w:val="clear" w:color="auto" w:fill="auto"/>
        <w:spacing w:line="360" w:lineRule="auto"/>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rsidP="00D46495">
      <w:pPr>
        <w:pStyle w:val="28"/>
        <w:keepNext/>
        <w:shd w:val="clear" w:color="auto" w:fill="auto"/>
        <w:tabs>
          <w:tab w:val="left" w:pos="1942"/>
        </w:tabs>
        <w:spacing w:line="360" w:lineRule="auto"/>
        <w:jc w:val="both"/>
      </w:pPr>
      <w:r>
        <w:t>Функции и графики.</w:t>
      </w:r>
    </w:p>
    <w:p w:rsidR="00BA3FD6" w:rsidRDefault="00F70A16" w:rsidP="00D46495">
      <w:pPr>
        <w:pStyle w:val="28"/>
        <w:keepNext/>
        <w:shd w:val="clear" w:color="auto" w:fill="auto"/>
        <w:spacing w:line="360" w:lineRule="auto"/>
        <w:jc w:val="both"/>
      </w:pPr>
      <w:r>
        <w:t>График композиции функций. Геометрические образы уравнений и неравенств на координатной плоскости.</w:t>
      </w:r>
    </w:p>
    <w:p w:rsidR="00BA3FD6" w:rsidRDefault="00F70A16" w:rsidP="00D46495">
      <w:pPr>
        <w:pStyle w:val="28"/>
        <w:keepNext/>
        <w:shd w:val="clear" w:color="auto" w:fill="auto"/>
        <w:spacing w:line="360" w:lineRule="auto"/>
        <w:jc w:val="both"/>
      </w:pPr>
      <w:r>
        <w:t>Тригонометрические функции, их свойства и графики.</w:t>
      </w:r>
    </w:p>
    <w:p w:rsidR="00BA3FD6" w:rsidRDefault="00F70A16" w:rsidP="00D46495">
      <w:pPr>
        <w:pStyle w:val="28"/>
        <w:keepNext/>
        <w:shd w:val="clear" w:color="auto" w:fill="auto"/>
        <w:spacing w:line="360" w:lineRule="auto"/>
        <w:jc w:val="both"/>
      </w:pPr>
      <w:r>
        <w:t>Графические методы решения уравнений и неравенств. Графические методы решения задач с параметрами.</w:t>
      </w:r>
    </w:p>
    <w:p w:rsidR="00BA3FD6" w:rsidRDefault="00F70A16" w:rsidP="00D46495">
      <w:pPr>
        <w:pStyle w:val="28"/>
        <w:keepNext/>
        <w:shd w:val="clear" w:color="auto" w:fill="auto"/>
        <w:tabs>
          <w:tab w:val="left" w:pos="2784"/>
          <w:tab w:val="left" w:pos="4325"/>
          <w:tab w:val="left" w:pos="5736"/>
        </w:tabs>
        <w:spacing w:line="360" w:lineRule="auto"/>
        <w:jc w:val="both"/>
      </w:pPr>
      <w:r>
        <w:t>Использование</w:t>
      </w:r>
      <w:r>
        <w:tab/>
        <w:t>графиков</w:t>
      </w:r>
      <w:r>
        <w:tab/>
        <w:t>функций</w:t>
      </w:r>
      <w:r>
        <w:tab/>
        <w:t>для исследования процессов</w:t>
      </w:r>
    </w:p>
    <w:p w:rsidR="00BA3FD6" w:rsidRDefault="00F70A16" w:rsidP="00D46495">
      <w:pPr>
        <w:pStyle w:val="28"/>
        <w:keepNext/>
        <w:shd w:val="clear" w:color="auto" w:fill="auto"/>
        <w:spacing w:line="360" w:lineRule="auto"/>
        <w:jc w:val="both"/>
      </w:pPr>
      <w:r>
        <w:lastRenderedPageBreak/>
        <w:t>и зависимостей, которые возникают при решении задач из других учебных предметов и реальной жизни.</w:t>
      </w:r>
    </w:p>
    <w:p w:rsidR="00BA3FD6" w:rsidRDefault="00F70A16" w:rsidP="00D46495">
      <w:pPr>
        <w:pStyle w:val="28"/>
        <w:keepNext/>
        <w:shd w:val="clear" w:color="auto" w:fill="auto"/>
        <w:tabs>
          <w:tab w:val="left" w:pos="1942"/>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rsidP="00D46495">
      <w:pPr>
        <w:pStyle w:val="28"/>
        <w:keepNext/>
        <w:shd w:val="clear" w:color="auto" w:fill="auto"/>
        <w:spacing w:line="360" w:lineRule="auto"/>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rsidP="00D46495">
      <w:pPr>
        <w:pStyle w:val="28"/>
        <w:keepNext/>
        <w:shd w:val="clear" w:color="auto" w:fill="auto"/>
        <w:tabs>
          <w:tab w:val="left" w:pos="2784"/>
          <w:tab w:val="left" w:pos="4325"/>
          <w:tab w:val="left" w:pos="5736"/>
        </w:tabs>
        <w:spacing w:line="360" w:lineRule="auto"/>
        <w:jc w:val="both"/>
      </w:pPr>
      <w:r>
        <w:t>Первообразная,</w:t>
      </w:r>
      <w:r>
        <w:tab/>
        <w:t>основное</w:t>
      </w:r>
      <w:r>
        <w:tab/>
        <w:t>свойство</w:t>
      </w:r>
      <w:r>
        <w:tab/>
        <w:t>первообразных. Первообразные</w:t>
      </w:r>
    </w:p>
    <w:p w:rsidR="00BA3FD6" w:rsidRDefault="00F70A16" w:rsidP="00D46495">
      <w:pPr>
        <w:pStyle w:val="28"/>
        <w:keepNext/>
        <w:shd w:val="clear" w:color="auto" w:fill="auto"/>
        <w:spacing w:line="360" w:lineRule="auto"/>
        <w:jc w:val="both"/>
      </w:pPr>
      <w:r>
        <w:t>элементарных функций. Правила нахождения первообразных.</w:t>
      </w:r>
    </w:p>
    <w:p w:rsidR="00BA3FD6" w:rsidRDefault="00F70A16" w:rsidP="00D46495">
      <w:pPr>
        <w:pStyle w:val="28"/>
        <w:keepNext/>
        <w:shd w:val="clear" w:color="auto" w:fill="auto"/>
        <w:spacing w:line="360" w:lineRule="auto"/>
        <w:jc w:val="both"/>
      </w:pPr>
      <w:r>
        <w:t>Интеграл. Геометрический смысл интеграла. Вычисление определённого интеграла по формуле Ньютона-Лейбница.</w:t>
      </w:r>
    </w:p>
    <w:p w:rsidR="00BA3FD6" w:rsidRDefault="00F70A16" w:rsidP="00D46495">
      <w:pPr>
        <w:pStyle w:val="28"/>
        <w:keepNext/>
        <w:shd w:val="clear" w:color="auto" w:fill="auto"/>
        <w:spacing w:line="360" w:lineRule="auto"/>
        <w:jc w:val="both"/>
      </w:pPr>
      <w:r>
        <w:t>Применение интеграла для нахождения площадей плоских фигур и объёмов</w:t>
      </w:r>
    </w:p>
    <w:p w:rsidR="00BA3FD6" w:rsidRDefault="00F70A16" w:rsidP="00D46495">
      <w:pPr>
        <w:pStyle w:val="28"/>
        <w:keepNext/>
        <w:shd w:val="clear" w:color="auto" w:fill="auto"/>
        <w:spacing w:line="360" w:lineRule="auto"/>
        <w:jc w:val="both"/>
      </w:pPr>
      <w:r>
        <w:t>геометрических тел.</w:t>
      </w:r>
    </w:p>
    <w:p w:rsidR="00BA3FD6" w:rsidRDefault="00F70A16" w:rsidP="00D46495">
      <w:pPr>
        <w:pStyle w:val="28"/>
        <w:keepNext/>
        <w:shd w:val="clear" w:color="auto" w:fill="auto"/>
        <w:spacing w:line="360" w:lineRule="auto"/>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rsidP="00D46495">
      <w:pPr>
        <w:pStyle w:val="28"/>
        <w:keepNext/>
        <w:shd w:val="clear" w:color="auto" w:fill="auto"/>
        <w:tabs>
          <w:tab w:val="left" w:pos="1716"/>
        </w:tabs>
        <w:spacing w:line="360" w:lineRule="auto"/>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rsidP="00D46495">
      <w:pPr>
        <w:pStyle w:val="28"/>
        <w:keepNext/>
        <w:shd w:val="clear" w:color="auto" w:fill="auto"/>
        <w:tabs>
          <w:tab w:val="left" w:pos="1922"/>
        </w:tabs>
        <w:spacing w:line="360" w:lineRule="auto"/>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D46495">
      <w:pPr>
        <w:pStyle w:val="28"/>
        <w:keepNext/>
        <w:shd w:val="clear" w:color="auto" w:fill="auto"/>
        <w:tabs>
          <w:tab w:val="left" w:pos="2129"/>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rsidP="00E90971">
      <w:pPr>
        <w:pStyle w:val="28"/>
        <w:keepNext/>
        <w:shd w:val="clear" w:color="auto" w:fill="auto"/>
        <w:tabs>
          <w:tab w:val="left" w:pos="7272"/>
        </w:tabs>
        <w:spacing w:line="360" w:lineRule="auto"/>
        <w:jc w:val="both"/>
      </w:pPr>
      <w:r>
        <w:t>применять дроби и проценты для</w:t>
      </w:r>
      <w:r w:rsidR="00E90971">
        <w:t xml:space="preserve"> решения </w:t>
      </w:r>
      <w:r>
        <w:t>прикладных задач</w:t>
      </w:r>
      <w:r w:rsidR="00E90971">
        <w:t xml:space="preserve"> </w:t>
      </w:r>
      <w:r>
        <w:t>из различных отраслей знаний и реальной жизни;</w:t>
      </w:r>
    </w:p>
    <w:p w:rsidR="00BA3FD6" w:rsidRDefault="00F70A16" w:rsidP="00D46495">
      <w:pPr>
        <w:pStyle w:val="28"/>
        <w:keepNext/>
        <w:shd w:val="clear" w:color="auto" w:fill="auto"/>
        <w:spacing w:line="360" w:lineRule="auto"/>
        <w:jc w:val="both"/>
      </w:pPr>
      <w:r>
        <w:t>применять приближённые вычисления, правила округления, прикидку и оценку результата вычислений;</w:t>
      </w:r>
    </w:p>
    <w:p w:rsidR="00BA3FD6" w:rsidRDefault="00F70A16" w:rsidP="00D46495">
      <w:pPr>
        <w:pStyle w:val="28"/>
        <w:keepNext/>
        <w:shd w:val="clear" w:color="auto" w:fill="auto"/>
        <w:spacing w:line="360" w:lineRule="auto"/>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rsidP="00D46495">
      <w:pPr>
        <w:pStyle w:val="28"/>
        <w:keepNext/>
        <w:shd w:val="clear" w:color="auto" w:fill="auto"/>
        <w:spacing w:line="360" w:lineRule="auto"/>
        <w:jc w:val="both"/>
      </w:pPr>
      <w:r>
        <w:lastRenderedPageBreak/>
        <w:t>свободно оперировать понятием: арифметический корень натуральной степени;</w:t>
      </w:r>
    </w:p>
    <w:p w:rsidR="00BA3FD6" w:rsidRDefault="00F70A16" w:rsidP="00D46495">
      <w:pPr>
        <w:pStyle w:val="28"/>
        <w:keepNext/>
        <w:shd w:val="clear" w:color="auto" w:fill="auto"/>
        <w:spacing w:line="360" w:lineRule="auto"/>
        <w:jc w:val="both"/>
      </w:pPr>
      <w:r>
        <w:t>свободно оперировать понятием: степень с рациональным показателем;</w:t>
      </w:r>
    </w:p>
    <w:p w:rsidR="00BA3FD6" w:rsidRDefault="00F70A16" w:rsidP="00D46495">
      <w:pPr>
        <w:pStyle w:val="28"/>
        <w:keepNext/>
        <w:shd w:val="clear" w:color="auto" w:fill="auto"/>
        <w:spacing w:line="360" w:lineRule="auto"/>
        <w:jc w:val="both"/>
      </w:pPr>
      <w:r>
        <w:t>свободно оперировать понятиями: логарифм числа, десятичные и натуральные логарифмы;</w:t>
      </w:r>
    </w:p>
    <w:p w:rsidR="00BA3FD6" w:rsidRDefault="00F70A16" w:rsidP="00D46495">
      <w:pPr>
        <w:pStyle w:val="28"/>
        <w:keepNext/>
        <w:shd w:val="clear" w:color="auto" w:fill="auto"/>
        <w:spacing w:line="360" w:lineRule="auto"/>
        <w:jc w:val="both"/>
      </w:pPr>
      <w:r>
        <w:t>свободно оперировать понятиями: синус, косинус, тангенс, котангенс числового аргумента;</w:t>
      </w:r>
    </w:p>
    <w:p w:rsidR="00BA3FD6" w:rsidRDefault="00F70A16" w:rsidP="00D46495">
      <w:pPr>
        <w:pStyle w:val="28"/>
        <w:keepNext/>
        <w:shd w:val="clear" w:color="auto" w:fill="auto"/>
        <w:spacing w:line="360" w:lineRule="auto"/>
        <w:jc w:val="both"/>
      </w:pPr>
      <w:r>
        <w:t>оперировать понятиями: арксинус, арккосинус и арктангенс числового аргумента.</w:t>
      </w:r>
    </w:p>
    <w:p w:rsidR="00BA3FD6" w:rsidRDefault="00F70A16" w:rsidP="00D46495">
      <w:pPr>
        <w:pStyle w:val="28"/>
        <w:keepNext/>
        <w:shd w:val="clear" w:color="auto" w:fill="auto"/>
        <w:tabs>
          <w:tab w:val="left" w:pos="2129"/>
        </w:tabs>
        <w:spacing w:line="360" w:lineRule="auto"/>
        <w:jc w:val="both"/>
      </w:pPr>
      <w:r>
        <w:t>Уравнения и неравенства:</w:t>
      </w:r>
    </w:p>
    <w:p w:rsidR="00BA3FD6" w:rsidRDefault="00F70A16" w:rsidP="00D46495">
      <w:pPr>
        <w:pStyle w:val="28"/>
        <w:keepNext/>
        <w:shd w:val="clear" w:color="auto" w:fill="auto"/>
        <w:tabs>
          <w:tab w:val="left" w:pos="2110"/>
          <w:tab w:val="left" w:pos="3646"/>
          <w:tab w:val="left" w:pos="5249"/>
          <w:tab w:val="left" w:pos="6722"/>
          <w:tab w:val="left" w:pos="8258"/>
        </w:tabs>
        <w:spacing w:line="360" w:lineRule="auto"/>
        <w:jc w:val="both"/>
      </w:pPr>
      <w:r>
        <w:t>свободно</w:t>
      </w:r>
      <w:r>
        <w:tab/>
        <w:t>оперировать</w:t>
      </w:r>
      <w:r>
        <w:tab/>
        <w:t>понятиями:</w:t>
      </w:r>
      <w:r>
        <w:tab/>
        <w:t>тождество,</w:t>
      </w:r>
      <w:r>
        <w:tab/>
        <w:t>уравнение,</w:t>
      </w:r>
      <w:r>
        <w:tab/>
        <w:t>неравенство,</w:t>
      </w:r>
    </w:p>
    <w:p w:rsidR="00BA3FD6" w:rsidRDefault="00F70A16" w:rsidP="00D46495">
      <w:pPr>
        <w:pStyle w:val="28"/>
        <w:keepNext/>
        <w:shd w:val="clear" w:color="auto" w:fill="auto"/>
        <w:spacing w:line="360" w:lineRule="auto"/>
        <w:jc w:val="both"/>
      </w:pPr>
      <w:r>
        <w:t>равносильные уравнения и уравнения-следствия, равносильные неравенства;</w:t>
      </w:r>
    </w:p>
    <w:p w:rsidR="00BA3FD6" w:rsidRDefault="00F70A16" w:rsidP="00D46495">
      <w:pPr>
        <w:pStyle w:val="28"/>
        <w:keepNext/>
        <w:shd w:val="clear" w:color="auto" w:fill="auto"/>
        <w:spacing w:line="360" w:lineRule="auto"/>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rsidP="00D46495">
      <w:pPr>
        <w:pStyle w:val="28"/>
        <w:keepNext/>
        <w:shd w:val="clear" w:color="auto" w:fill="auto"/>
        <w:tabs>
          <w:tab w:val="left" w:pos="2110"/>
          <w:tab w:val="left" w:pos="3646"/>
          <w:tab w:val="left" w:pos="5249"/>
          <w:tab w:val="left" w:pos="6722"/>
          <w:tab w:val="left" w:pos="8258"/>
        </w:tabs>
        <w:spacing w:line="360" w:lineRule="auto"/>
        <w:jc w:val="both"/>
      </w:pPr>
      <w:r>
        <w:t>свободно</w:t>
      </w:r>
      <w:r>
        <w:tab/>
        <w:t>оперировать</w:t>
      </w:r>
      <w:r>
        <w:tab/>
        <w:t>понятиями:</w:t>
      </w:r>
      <w:r>
        <w:tab/>
        <w:t>многочлен</w:t>
      </w:r>
      <w:r>
        <w:tab/>
        <w:t>от одной</w:t>
      </w:r>
      <w:r>
        <w:tab/>
        <w:t>переменной,</w:t>
      </w:r>
    </w:p>
    <w:p w:rsidR="00BA3FD6" w:rsidRDefault="00F70A16" w:rsidP="00D46495">
      <w:pPr>
        <w:pStyle w:val="28"/>
        <w:keepNext/>
        <w:shd w:val="clear" w:color="auto" w:fill="auto"/>
        <w:spacing w:line="360" w:lineRule="auto"/>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rsidP="00D46495">
      <w:pPr>
        <w:pStyle w:val="28"/>
        <w:keepNext/>
        <w:shd w:val="clear" w:color="auto" w:fill="auto"/>
        <w:spacing w:line="360" w:lineRule="auto"/>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D877A9">
        <w:rPr>
          <w:lang w:eastAsia="en-US" w:bidi="en-US"/>
        </w:rPr>
        <w:t>2</w:t>
      </w:r>
      <w:r>
        <w:rPr>
          <w:lang w:val="en-US" w:eastAsia="en-US" w:bidi="en-US"/>
        </w:rPr>
        <w:t>x</w:t>
      </w:r>
      <w:r w:rsidRPr="00D877A9">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rsidP="00D46495">
      <w:pPr>
        <w:pStyle w:val="28"/>
        <w:keepNext/>
        <w:shd w:val="clear" w:color="auto" w:fill="auto"/>
        <w:spacing w:line="360" w:lineRule="auto"/>
        <w:jc w:val="both"/>
      </w:pPr>
      <w:r>
        <w:t>использовать свойства логарифмов для преобразования логарифмических выражений;</w:t>
      </w:r>
    </w:p>
    <w:p w:rsidR="00BA3FD6" w:rsidRDefault="00F70A16" w:rsidP="00D46495">
      <w:pPr>
        <w:pStyle w:val="28"/>
        <w:keepNext/>
        <w:shd w:val="clear" w:color="auto" w:fill="auto"/>
        <w:spacing w:line="360" w:lineRule="auto"/>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rsidP="00D46495">
      <w:pPr>
        <w:pStyle w:val="28"/>
        <w:keepNext/>
        <w:shd w:val="clear" w:color="auto" w:fill="auto"/>
        <w:spacing w:line="360" w:lineRule="auto"/>
        <w:jc w:val="both"/>
      </w:pPr>
      <w:r>
        <w:t>применять основные тригонометрические формулы для преобразования тригонометрических выражений;</w:t>
      </w:r>
    </w:p>
    <w:p w:rsidR="00BA3FD6" w:rsidRDefault="00F70A16" w:rsidP="00D46495">
      <w:pPr>
        <w:pStyle w:val="28"/>
        <w:keepNext/>
        <w:shd w:val="clear" w:color="auto" w:fill="auto"/>
        <w:spacing w:line="360" w:lineRule="auto"/>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rsidP="00D46495">
      <w:pPr>
        <w:pStyle w:val="28"/>
        <w:keepNext/>
        <w:shd w:val="clear" w:color="auto" w:fill="auto"/>
        <w:spacing w:line="360" w:lineRule="auto"/>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D46495">
      <w:pPr>
        <w:pStyle w:val="28"/>
        <w:keepNext/>
        <w:shd w:val="clear" w:color="auto" w:fill="auto"/>
        <w:tabs>
          <w:tab w:val="left" w:pos="2125"/>
        </w:tabs>
        <w:spacing w:line="360" w:lineRule="auto"/>
        <w:jc w:val="both"/>
      </w:pPr>
      <w:r>
        <w:lastRenderedPageBreak/>
        <w:t>Функции и графики:</w:t>
      </w:r>
    </w:p>
    <w:p w:rsidR="00BA3FD6" w:rsidRDefault="00F70A16" w:rsidP="00D46495">
      <w:pPr>
        <w:pStyle w:val="28"/>
        <w:keepNext/>
        <w:shd w:val="clear" w:color="auto" w:fill="auto"/>
        <w:spacing w:line="360" w:lineRule="auto"/>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rsidP="00D46495">
      <w:pPr>
        <w:pStyle w:val="28"/>
        <w:keepNext/>
        <w:shd w:val="clear" w:color="auto" w:fill="auto"/>
        <w:spacing w:line="360" w:lineRule="auto"/>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rsidP="00D46495">
      <w:pPr>
        <w:pStyle w:val="28"/>
        <w:keepNext/>
        <w:shd w:val="clear" w:color="auto" w:fill="auto"/>
        <w:spacing w:line="360" w:lineRule="auto"/>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rsidP="00D46495">
      <w:pPr>
        <w:pStyle w:val="28"/>
        <w:keepNext/>
        <w:shd w:val="clear" w:color="auto" w:fill="auto"/>
        <w:spacing w:line="360" w:lineRule="auto"/>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rsidP="00D46495">
      <w:pPr>
        <w:pStyle w:val="28"/>
        <w:keepNext/>
        <w:shd w:val="clear" w:color="auto" w:fill="auto"/>
        <w:spacing w:line="360" w:lineRule="auto"/>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rsidP="00D46495">
      <w:pPr>
        <w:pStyle w:val="28"/>
        <w:keepNext/>
        <w:shd w:val="clear" w:color="auto" w:fill="auto"/>
        <w:spacing w:line="360" w:lineRule="auto"/>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rsidP="00D46495">
      <w:pPr>
        <w:pStyle w:val="28"/>
        <w:keepNext/>
        <w:shd w:val="clear" w:color="auto" w:fill="auto"/>
        <w:tabs>
          <w:tab w:val="left" w:pos="3902"/>
          <w:tab w:val="left" w:pos="5570"/>
          <w:tab w:val="left" w:pos="8304"/>
        </w:tabs>
        <w:spacing w:line="360" w:lineRule="auto"/>
        <w:jc w:val="both"/>
      </w:pPr>
      <w:r>
        <w:t>свободно оперировать</w:t>
      </w:r>
      <w:r>
        <w:tab/>
        <w:t>понятиями:</w:t>
      </w:r>
      <w:r>
        <w:tab/>
        <w:t>тригонометрическая</w:t>
      </w:r>
      <w:r>
        <w:tab/>
        <w:t>окружность,</w:t>
      </w:r>
    </w:p>
    <w:p w:rsidR="00BA3FD6" w:rsidRDefault="00F70A16" w:rsidP="00D46495">
      <w:pPr>
        <w:pStyle w:val="28"/>
        <w:keepNext/>
        <w:shd w:val="clear" w:color="auto" w:fill="auto"/>
        <w:spacing w:line="360" w:lineRule="auto"/>
        <w:jc w:val="both"/>
      </w:pPr>
      <w:r>
        <w:t>определение тригонометрических функций числового аргумента;</w:t>
      </w:r>
    </w:p>
    <w:p w:rsidR="00BA3FD6" w:rsidRDefault="00F70A16" w:rsidP="00D46495">
      <w:pPr>
        <w:pStyle w:val="28"/>
        <w:keepNext/>
        <w:shd w:val="clear" w:color="auto" w:fill="auto"/>
        <w:tabs>
          <w:tab w:val="left" w:pos="5570"/>
        </w:tabs>
        <w:spacing w:line="360" w:lineRule="auto"/>
        <w:jc w:val="both"/>
      </w:pPr>
      <w:r>
        <w:t>использовать графики функций</w:t>
      </w:r>
      <w:r>
        <w:tab/>
        <w:t>для исследования процессов</w:t>
      </w:r>
    </w:p>
    <w:p w:rsidR="00BA3FD6" w:rsidRDefault="00F70A16" w:rsidP="00D46495">
      <w:pPr>
        <w:pStyle w:val="28"/>
        <w:keepNext/>
        <w:shd w:val="clear" w:color="auto" w:fill="auto"/>
        <w:spacing w:line="360" w:lineRule="auto"/>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D46495">
      <w:pPr>
        <w:pStyle w:val="28"/>
        <w:keepNext/>
        <w:shd w:val="clear" w:color="auto" w:fill="auto"/>
        <w:tabs>
          <w:tab w:val="left" w:pos="2125"/>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rsidP="00D46495">
      <w:pPr>
        <w:pStyle w:val="28"/>
        <w:keepNext/>
        <w:shd w:val="clear" w:color="auto" w:fill="auto"/>
        <w:spacing w:line="360" w:lineRule="auto"/>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rsidP="00D46495">
      <w:pPr>
        <w:pStyle w:val="28"/>
        <w:keepNext/>
        <w:shd w:val="clear" w:color="auto" w:fill="auto"/>
        <w:spacing w:line="360" w:lineRule="auto"/>
        <w:jc w:val="both"/>
      </w:pPr>
      <w:r>
        <w:t>основы зарождения математического анализа как анализа бесконечно малых;</w:t>
      </w:r>
    </w:p>
    <w:p w:rsidR="00BA3FD6" w:rsidRDefault="00F70A16" w:rsidP="00D46495">
      <w:pPr>
        <w:pStyle w:val="28"/>
        <w:keepNext/>
        <w:shd w:val="clear" w:color="auto" w:fill="auto"/>
        <w:spacing w:line="360" w:lineRule="auto"/>
        <w:jc w:val="both"/>
      </w:pPr>
      <w:r>
        <w:t>свободно оперировать понятиями: непрерывные функции, точки разрыва графика функции, асимптоты графика функции;</w:t>
      </w:r>
    </w:p>
    <w:p w:rsidR="00BA3FD6" w:rsidRDefault="00F70A16" w:rsidP="00D46495">
      <w:pPr>
        <w:pStyle w:val="28"/>
        <w:keepNext/>
        <w:shd w:val="clear" w:color="auto" w:fill="auto"/>
        <w:spacing w:line="360" w:lineRule="auto"/>
        <w:jc w:val="both"/>
      </w:pPr>
      <w:r>
        <w:t xml:space="preserve">свободно оперировать понятием: функция, непрерывная на отрезке, применять свойства </w:t>
      </w:r>
      <w:r>
        <w:lastRenderedPageBreak/>
        <w:t>непрерывных функций для решения задач;</w:t>
      </w:r>
    </w:p>
    <w:p w:rsidR="00BA3FD6" w:rsidRDefault="00F70A16" w:rsidP="00D46495">
      <w:pPr>
        <w:pStyle w:val="28"/>
        <w:keepNext/>
        <w:shd w:val="clear" w:color="auto" w:fill="auto"/>
        <w:spacing w:line="360" w:lineRule="auto"/>
        <w:jc w:val="both"/>
      </w:pPr>
      <w:r>
        <w:t>свободно оперировать понятиями: первая и вторая производные функции, касательная к графику функции;</w:t>
      </w:r>
    </w:p>
    <w:p w:rsidR="00BA3FD6" w:rsidRDefault="00F70A16" w:rsidP="00D46495">
      <w:pPr>
        <w:pStyle w:val="28"/>
        <w:keepNext/>
        <w:shd w:val="clear" w:color="auto" w:fill="auto"/>
        <w:spacing w:line="360" w:lineRule="auto"/>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rsidP="00D46495">
      <w:pPr>
        <w:pStyle w:val="28"/>
        <w:keepNext/>
        <w:shd w:val="clear" w:color="auto" w:fill="auto"/>
        <w:spacing w:line="360" w:lineRule="auto"/>
        <w:jc w:val="both"/>
      </w:pPr>
      <w:r>
        <w:t>использовать геометрический и физический смысл производной для решения</w:t>
      </w:r>
    </w:p>
    <w:p w:rsidR="00BA3FD6" w:rsidRDefault="00F70A16" w:rsidP="00D46495">
      <w:pPr>
        <w:pStyle w:val="28"/>
        <w:keepNext/>
        <w:shd w:val="clear" w:color="auto" w:fill="auto"/>
        <w:spacing w:line="360" w:lineRule="auto"/>
        <w:jc w:val="both"/>
      </w:pPr>
      <w:r>
        <w:t>задач.</w:t>
      </w:r>
    </w:p>
    <w:p w:rsidR="00BA3FD6" w:rsidRDefault="00F70A16" w:rsidP="00D46495">
      <w:pPr>
        <w:pStyle w:val="28"/>
        <w:keepNext/>
        <w:shd w:val="clear" w:color="auto" w:fill="auto"/>
        <w:tabs>
          <w:tab w:val="left" w:pos="2122"/>
        </w:tabs>
        <w:spacing w:line="360" w:lineRule="auto"/>
        <w:jc w:val="both"/>
      </w:pPr>
      <w:r>
        <w:t>Множества и логика:</w:t>
      </w:r>
    </w:p>
    <w:p w:rsidR="00BA3FD6" w:rsidRDefault="00F70A16" w:rsidP="00D46495">
      <w:pPr>
        <w:pStyle w:val="28"/>
        <w:keepNext/>
        <w:shd w:val="clear" w:color="auto" w:fill="auto"/>
        <w:spacing w:line="360" w:lineRule="auto"/>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rsidP="00D46495">
      <w:pPr>
        <w:pStyle w:val="28"/>
        <w:keepNext/>
        <w:shd w:val="clear" w:color="auto" w:fill="auto"/>
        <w:spacing w:line="360" w:lineRule="auto"/>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rsidP="00D46495">
      <w:pPr>
        <w:pStyle w:val="28"/>
        <w:keepNext/>
        <w:shd w:val="clear" w:color="auto" w:fill="auto"/>
        <w:tabs>
          <w:tab w:val="left" w:pos="1906"/>
        </w:tabs>
        <w:spacing w:line="360" w:lineRule="auto"/>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D46495">
      <w:pPr>
        <w:pStyle w:val="28"/>
        <w:keepNext/>
        <w:shd w:val="clear" w:color="auto" w:fill="auto"/>
        <w:tabs>
          <w:tab w:val="left" w:pos="2122"/>
        </w:tabs>
        <w:spacing w:line="360" w:lineRule="auto"/>
        <w:jc w:val="both"/>
      </w:pPr>
      <w:r>
        <w:t>Числа и вычисления:</w:t>
      </w:r>
    </w:p>
    <w:p w:rsidR="00BA3FD6" w:rsidRDefault="00F70A16" w:rsidP="00D46495">
      <w:pPr>
        <w:pStyle w:val="28"/>
        <w:keepNext/>
        <w:shd w:val="clear" w:color="auto" w:fill="auto"/>
        <w:spacing w:line="360" w:lineRule="auto"/>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rsidP="00D46495">
      <w:pPr>
        <w:pStyle w:val="28"/>
        <w:keepNext/>
        <w:shd w:val="clear" w:color="auto" w:fill="auto"/>
        <w:spacing w:line="360" w:lineRule="auto"/>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rsidP="00D46495">
      <w:pPr>
        <w:pStyle w:val="28"/>
        <w:keepNext/>
        <w:shd w:val="clear" w:color="auto" w:fill="auto"/>
        <w:spacing w:line="360" w:lineRule="auto"/>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rsidP="00D46495">
      <w:pPr>
        <w:pStyle w:val="28"/>
        <w:keepNext/>
        <w:shd w:val="clear" w:color="auto" w:fill="auto"/>
        <w:spacing w:line="360" w:lineRule="auto"/>
        <w:jc w:val="both"/>
      </w:pPr>
      <w:r>
        <w:t>и изображать на координатной плоскости.</w:t>
      </w:r>
    </w:p>
    <w:p w:rsidR="00BA3FD6" w:rsidRDefault="00F70A16" w:rsidP="00D46495">
      <w:pPr>
        <w:pStyle w:val="28"/>
        <w:keepNext/>
        <w:shd w:val="clear" w:color="auto" w:fill="auto"/>
        <w:tabs>
          <w:tab w:val="left" w:pos="2138"/>
        </w:tabs>
        <w:spacing w:line="360" w:lineRule="auto"/>
        <w:jc w:val="both"/>
      </w:pPr>
      <w:r>
        <w:t>Уравнения и неравенства:</w:t>
      </w:r>
    </w:p>
    <w:p w:rsidR="00BA3FD6" w:rsidRDefault="00F70A16" w:rsidP="00D46495">
      <w:pPr>
        <w:pStyle w:val="28"/>
        <w:keepNext/>
        <w:shd w:val="clear" w:color="auto" w:fill="auto"/>
        <w:spacing w:line="360" w:lineRule="auto"/>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rsidP="00D46495">
      <w:pPr>
        <w:pStyle w:val="28"/>
        <w:keepNext/>
        <w:shd w:val="clear" w:color="auto" w:fill="auto"/>
        <w:spacing w:line="360" w:lineRule="auto"/>
        <w:jc w:val="both"/>
      </w:pPr>
      <w:r>
        <w:t>осуществлять отбор корней при решении тригонометрического уравнения;</w:t>
      </w:r>
    </w:p>
    <w:p w:rsidR="00BA3FD6" w:rsidRDefault="00F70A16" w:rsidP="00D46495">
      <w:pPr>
        <w:pStyle w:val="28"/>
        <w:keepNext/>
        <w:shd w:val="clear" w:color="auto" w:fill="auto"/>
        <w:spacing w:line="360" w:lineRule="auto"/>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rsidP="00D46495">
      <w:pPr>
        <w:pStyle w:val="28"/>
        <w:keepNext/>
        <w:shd w:val="clear" w:color="auto" w:fill="auto"/>
        <w:spacing w:line="360" w:lineRule="auto"/>
        <w:jc w:val="both"/>
      </w:pPr>
      <w:r>
        <w:lastRenderedPageBreak/>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rsidP="00D46495">
      <w:pPr>
        <w:pStyle w:val="28"/>
        <w:keepNext/>
        <w:shd w:val="clear" w:color="auto" w:fill="auto"/>
        <w:spacing w:line="360" w:lineRule="auto"/>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rsidP="00D46495">
      <w:pPr>
        <w:pStyle w:val="28"/>
        <w:keepNext/>
        <w:shd w:val="clear" w:color="auto" w:fill="auto"/>
        <w:spacing w:line="360" w:lineRule="auto"/>
        <w:jc w:val="both"/>
      </w:pPr>
      <w:r>
        <w:t>применять графические методы для решения уравнений и неравенств, а также задач с параметрами;</w:t>
      </w:r>
    </w:p>
    <w:p w:rsidR="00BA3FD6" w:rsidRDefault="00F70A16" w:rsidP="00D46495">
      <w:pPr>
        <w:pStyle w:val="28"/>
        <w:keepNext/>
        <w:shd w:val="clear" w:color="auto" w:fill="auto"/>
        <w:spacing w:line="360" w:lineRule="auto"/>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rsidP="00D46495">
      <w:pPr>
        <w:pStyle w:val="28"/>
        <w:keepNext/>
        <w:shd w:val="clear" w:color="auto" w:fill="auto"/>
        <w:tabs>
          <w:tab w:val="left" w:pos="2138"/>
        </w:tabs>
        <w:spacing w:line="360" w:lineRule="auto"/>
        <w:jc w:val="both"/>
      </w:pPr>
      <w:r>
        <w:t>Функции и графики:</w:t>
      </w:r>
    </w:p>
    <w:p w:rsidR="00BA3FD6" w:rsidRDefault="00F70A16" w:rsidP="00D46495">
      <w:pPr>
        <w:pStyle w:val="28"/>
        <w:keepNext/>
        <w:shd w:val="clear" w:color="auto" w:fill="auto"/>
        <w:spacing w:line="360" w:lineRule="auto"/>
        <w:jc w:val="both"/>
      </w:pPr>
      <w:r>
        <w:t>строить графики композиции функций с помощью элементарного исследования и свойств композиции двух функций;</w:t>
      </w:r>
    </w:p>
    <w:p w:rsidR="00BA3FD6" w:rsidRDefault="00F70A16" w:rsidP="00D46495">
      <w:pPr>
        <w:pStyle w:val="28"/>
        <w:keepNext/>
        <w:shd w:val="clear" w:color="auto" w:fill="auto"/>
        <w:spacing w:line="360" w:lineRule="auto"/>
        <w:jc w:val="both"/>
      </w:pPr>
      <w:r>
        <w:t>строить геометрические образы уравнений и неравенств на координатной плоскости;</w:t>
      </w:r>
    </w:p>
    <w:p w:rsidR="00BA3FD6" w:rsidRDefault="00F70A16" w:rsidP="00D46495">
      <w:pPr>
        <w:pStyle w:val="28"/>
        <w:keepNext/>
        <w:shd w:val="clear" w:color="auto" w:fill="auto"/>
        <w:spacing w:line="360" w:lineRule="auto"/>
        <w:jc w:val="both"/>
      </w:pPr>
      <w:r>
        <w:t>свободно оперировать понятиями: графики тригонометрических функций;</w:t>
      </w:r>
    </w:p>
    <w:p w:rsidR="00BA3FD6" w:rsidRDefault="00F70A16" w:rsidP="00D46495">
      <w:pPr>
        <w:pStyle w:val="28"/>
        <w:keepNext/>
        <w:shd w:val="clear" w:color="auto" w:fill="auto"/>
        <w:spacing w:line="360" w:lineRule="auto"/>
        <w:jc w:val="both"/>
      </w:pPr>
      <w:r>
        <w:t>применять функции для моделирования и исследования реальных процессов.</w:t>
      </w:r>
    </w:p>
    <w:p w:rsidR="00BA3FD6" w:rsidRDefault="00F70A16" w:rsidP="00D46495">
      <w:pPr>
        <w:pStyle w:val="28"/>
        <w:keepNext/>
        <w:shd w:val="clear" w:color="auto" w:fill="auto"/>
        <w:tabs>
          <w:tab w:val="left" w:pos="2138"/>
        </w:tabs>
        <w:spacing w:line="360" w:lineRule="auto"/>
        <w:jc w:val="both"/>
      </w:pPr>
      <w:r>
        <w:t>Начала математического анализа:</w:t>
      </w:r>
    </w:p>
    <w:p w:rsidR="00BA3FD6" w:rsidRDefault="00F70A16" w:rsidP="00D46495">
      <w:pPr>
        <w:pStyle w:val="28"/>
        <w:keepNext/>
        <w:shd w:val="clear" w:color="auto" w:fill="auto"/>
        <w:spacing w:line="360" w:lineRule="auto"/>
        <w:jc w:val="both"/>
      </w:pPr>
      <w:r>
        <w:t>использовать производную для исследования функции на монотонность</w:t>
      </w:r>
    </w:p>
    <w:p w:rsidR="00BA3FD6" w:rsidRDefault="00F70A16" w:rsidP="00D46495">
      <w:pPr>
        <w:pStyle w:val="28"/>
        <w:keepNext/>
        <w:shd w:val="clear" w:color="auto" w:fill="auto"/>
        <w:spacing w:line="360" w:lineRule="auto"/>
        <w:jc w:val="both"/>
      </w:pPr>
      <w:r>
        <w:t>и экстремумы;</w:t>
      </w:r>
    </w:p>
    <w:p w:rsidR="00BA3FD6" w:rsidRDefault="00F70A16" w:rsidP="00D46495">
      <w:pPr>
        <w:pStyle w:val="28"/>
        <w:keepNext/>
        <w:shd w:val="clear" w:color="auto" w:fill="auto"/>
        <w:spacing w:line="360" w:lineRule="auto"/>
        <w:jc w:val="both"/>
      </w:pPr>
      <w:r>
        <w:t>находить наибольшее и наименьшее значения функции непрерывной на отрезке;</w:t>
      </w:r>
    </w:p>
    <w:p w:rsidR="00BA3FD6" w:rsidRDefault="00F70A16" w:rsidP="00D46495">
      <w:pPr>
        <w:pStyle w:val="28"/>
        <w:keepNext/>
        <w:shd w:val="clear" w:color="auto" w:fill="auto"/>
        <w:spacing w:line="360" w:lineRule="auto"/>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rsidP="00D46495">
      <w:pPr>
        <w:pStyle w:val="28"/>
        <w:keepNext/>
        <w:shd w:val="clear" w:color="auto" w:fill="auto"/>
        <w:spacing w:line="360" w:lineRule="auto"/>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rsidP="00D46495">
      <w:pPr>
        <w:pStyle w:val="28"/>
        <w:keepNext/>
        <w:shd w:val="clear" w:color="auto" w:fill="auto"/>
        <w:spacing w:line="360" w:lineRule="auto"/>
        <w:jc w:val="both"/>
      </w:pPr>
      <w:r>
        <w:t>находить площади плоских фигур и объёмы тел с помощью интеграла;</w:t>
      </w:r>
    </w:p>
    <w:p w:rsidR="00BA3FD6" w:rsidRDefault="00F70A16" w:rsidP="00D46495">
      <w:pPr>
        <w:pStyle w:val="28"/>
        <w:keepNext/>
        <w:shd w:val="clear" w:color="auto" w:fill="auto"/>
        <w:spacing w:line="360" w:lineRule="auto"/>
        <w:jc w:val="both"/>
      </w:pPr>
      <w:r>
        <w:t>иметь представление о математическом моделировании на примере составления дифференциальных уравнений;</w:t>
      </w:r>
    </w:p>
    <w:p w:rsidR="00BA3FD6" w:rsidRDefault="00F70A16" w:rsidP="00D46495">
      <w:pPr>
        <w:pStyle w:val="28"/>
        <w:keepNext/>
        <w:shd w:val="clear" w:color="auto" w:fill="auto"/>
        <w:spacing w:line="360" w:lineRule="auto"/>
        <w:jc w:val="both"/>
      </w:pPr>
      <w:r>
        <w:t>решать прикладные задачи, в том числе социально-экономического и физического характера, средствами математического анализа.</w:t>
      </w:r>
    </w:p>
    <w:p w:rsidR="00E90971" w:rsidRDefault="00E90971" w:rsidP="00D46495">
      <w:pPr>
        <w:pStyle w:val="28"/>
        <w:keepNext/>
        <w:shd w:val="clear" w:color="auto" w:fill="auto"/>
        <w:spacing w:line="360" w:lineRule="auto"/>
        <w:jc w:val="both"/>
      </w:pPr>
    </w:p>
    <w:p w:rsidR="00BA3FD6" w:rsidRPr="00BB6772" w:rsidRDefault="001D0312" w:rsidP="00D46495">
      <w:pPr>
        <w:pStyle w:val="28"/>
        <w:keepNext/>
        <w:shd w:val="clear" w:color="auto" w:fill="auto"/>
        <w:spacing w:line="360" w:lineRule="auto"/>
        <w:ind w:firstLine="348"/>
        <w:jc w:val="both"/>
        <w:rPr>
          <w:b/>
        </w:rPr>
      </w:pPr>
      <w:r w:rsidRPr="001D0312">
        <w:rPr>
          <w:b/>
        </w:rPr>
        <w:t xml:space="preserve">  2.1.12.</w:t>
      </w:r>
      <w:r>
        <w:t xml:space="preserve"> </w:t>
      </w:r>
      <w:r w:rsidR="00F70A16" w:rsidRPr="00BB6772">
        <w:rPr>
          <w:b/>
        </w:rPr>
        <w:t>Федеральная рабочая программа учебного курса «Геометрия».</w:t>
      </w:r>
    </w:p>
    <w:p w:rsidR="00BA3FD6" w:rsidRDefault="00F70A16" w:rsidP="00D46495">
      <w:pPr>
        <w:pStyle w:val="28"/>
        <w:keepNext/>
        <w:shd w:val="clear" w:color="auto" w:fill="auto"/>
        <w:tabs>
          <w:tab w:val="left" w:pos="1681"/>
        </w:tabs>
        <w:spacing w:line="360" w:lineRule="auto"/>
        <w:jc w:val="both"/>
      </w:pPr>
      <w:r>
        <w:t>Пояснительная записка.</w:t>
      </w:r>
    </w:p>
    <w:p w:rsidR="00BA3FD6" w:rsidRDefault="00F70A16" w:rsidP="00D46495">
      <w:pPr>
        <w:pStyle w:val="28"/>
        <w:keepNext/>
        <w:shd w:val="clear" w:color="auto" w:fill="auto"/>
        <w:tabs>
          <w:tab w:val="left" w:pos="1868"/>
        </w:tabs>
        <w:spacing w:line="360" w:lineRule="auto"/>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rsidP="00E90971">
      <w:pPr>
        <w:pStyle w:val="28"/>
        <w:keepNext/>
        <w:shd w:val="clear" w:color="auto" w:fill="auto"/>
        <w:tabs>
          <w:tab w:val="left" w:pos="1873"/>
        </w:tabs>
        <w:spacing w:line="360" w:lineRule="auto"/>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E90971">
        <w:t xml:space="preserve"> </w:t>
      </w:r>
      <w:r>
        <w:t>с использованием математики.</w:t>
      </w:r>
    </w:p>
    <w:p w:rsidR="00BA3FD6" w:rsidRDefault="00F70A16" w:rsidP="00D46495">
      <w:pPr>
        <w:pStyle w:val="28"/>
        <w:keepNext/>
        <w:shd w:val="clear" w:color="auto" w:fill="auto"/>
        <w:tabs>
          <w:tab w:val="left" w:pos="1868"/>
        </w:tabs>
        <w:spacing w:line="360" w:lineRule="auto"/>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rsidP="00D46495">
      <w:pPr>
        <w:pStyle w:val="28"/>
        <w:keepNext/>
        <w:shd w:val="clear" w:color="auto" w:fill="auto"/>
        <w:spacing w:line="360" w:lineRule="auto"/>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rsidP="00D46495">
      <w:pPr>
        <w:pStyle w:val="28"/>
        <w:keepNext/>
        <w:shd w:val="clear" w:color="auto" w:fill="auto"/>
        <w:spacing w:line="360" w:lineRule="auto"/>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rsidP="00D46495">
      <w:pPr>
        <w:pStyle w:val="28"/>
        <w:keepNext/>
        <w:shd w:val="clear" w:color="auto" w:fill="auto"/>
        <w:spacing w:line="360" w:lineRule="auto"/>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rsidP="00D46495">
      <w:pPr>
        <w:pStyle w:val="28"/>
        <w:keepNext/>
        <w:shd w:val="clear" w:color="auto" w:fill="auto"/>
        <w:spacing w:line="360" w:lineRule="auto"/>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rsidP="00D46495">
      <w:pPr>
        <w:pStyle w:val="28"/>
        <w:keepNext/>
        <w:shd w:val="clear" w:color="auto" w:fill="auto"/>
        <w:spacing w:line="360" w:lineRule="auto"/>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rsidP="00D46495">
      <w:pPr>
        <w:pStyle w:val="28"/>
        <w:keepNext/>
        <w:shd w:val="clear" w:color="auto" w:fill="auto"/>
        <w:spacing w:line="360" w:lineRule="auto"/>
        <w:jc w:val="both"/>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w:t>
      </w:r>
      <w:r>
        <w:lastRenderedPageBreak/>
        <w:t>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rsidP="00D46495">
      <w:pPr>
        <w:pStyle w:val="28"/>
        <w:keepNext/>
        <w:shd w:val="clear" w:color="auto" w:fill="auto"/>
        <w:spacing w:line="360" w:lineRule="auto"/>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rsidP="00D46495">
      <w:pPr>
        <w:pStyle w:val="28"/>
        <w:keepNext/>
        <w:shd w:val="clear" w:color="auto" w:fill="auto"/>
        <w:spacing w:line="360" w:lineRule="auto"/>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rsidP="00D46495">
      <w:pPr>
        <w:pStyle w:val="28"/>
        <w:keepNext/>
        <w:shd w:val="clear" w:color="auto" w:fill="auto"/>
        <w:tabs>
          <w:tab w:val="left" w:pos="1900"/>
        </w:tabs>
        <w:spacing w:line="360" w:lineRule="auto"/>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rsidP="00D46495">
      <w:pPr>
        <w:pStyle w:val="28"/>
        <w:keepNext/>
        <w:shd w:val="clear" w:color="auto" w:fill="auto"/>
        <w:tabs>
          <w:tab w:val="left" w:pos="1940"/>
        </w:tabs>
        <w:spacing w:line="360" w:lineRule="auto"/>
        <w:jc w:val="both"/>
      </w:pPr>
      <w:r>
        <w:t>Сформулированное в ФГОС СОО требование «уметь оперировать</w:t>
      </w:r>
    </w:p>
    <w:p w:rsidR="00BA3FD6" w:rsidRDefault="00F70A16" w:rsidP="00D46495">
      <w:pPr>
        <w:pStyle w:val="28"/>
        <w:keepNext/>
        <w:shd w:val="clear" w:color="auto" w:fill="auto"/>
        <w:tabs>
          <w:tab w:val="left" w:pos="1809"/>
          <w:tab w:val="left" w:pos="3533"/>
          <w:tab w:val="left" w:pos="5069"/>
        </w:tabs>
        <w:spacing w:line="360" w:lineRule="auto"/>
        <w:jc w:val="both"/>
      </w:pPr>
      <w:r>
        <w:t>понятиями»,</w:t>
      </w:r>
      <w:r>
        <w:tab/>
        <w:t>релевантных</w:t>
      </w:r>
      <w:r>
        <w:tab/>
        <w:t>геометрии</w:t>
      </w:r>
      <w:r>
        <w:tab/>
        <w:t>на углублённом уровне обучения</w:t>
      </w:r>
    </w:p>
    <w:p w:rsidR="00BA3FD6" w:rsidRDefault="00F70A16" w:rsidP="00D46495">
      <w:pPr>
        <w:pStyle w:val="28"/>
        <w:keepNext/>
        <w:shd w:val="clear" w:color="auto" w:fill="auto"/>
        <w:tabs>
          <w:tab w:val="left" w:pos="1809"/>
          <w:tab w:val="left" w:pos="3533"/>
          <w:tab w:val="left" w:pos="5069"/>
        </w:tabs>
        <w:spacing w:line="360" w:lineRule="auto"/>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rsidP="00D46495">
      <w:pPr>
        <w:pStyle w:val="28"/>
        <w:keepNext/>
        <w:shd w:val="clear" w:color="auto" w:fill="auto"/>
        <w:spacing w:line="360" w:lineRule="auto"/>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rsidP="00D46495">
      <w:pPr>
        <w:pStyle w:val="28"/>
        <w:keepNext/>
        <w:shd w:val="clear" w:color="auto" w:fill="auto"/>
        <w:tabs>
          <w:tab w:val="left" w:pos="1940"/>
        </w:tabs>
        <w:spacing w:line="360" w:lineRule="auto"/>
        <w:jc w:val="both"/>
      </w:pPr>
      <w:r>
        <w:t>Переход к изучению геометрии на углублённом уровне позволяет:</w:t>
      </w:r>
    </w:p>
    <w:p w:rsidR="00BA3FD6" w:rsidRDefault="00F70A16" w:rsidP="00D46495">
      <w:pPr>
        <w:pStyle w:val="28"/>
        <w:keepNext/>
        <w:shd w:val="clear" w:color="auto" w:fill="auto"/>
        <w:spacing w:line="360" w:lineRule="auto"/>
        <w:jc w:val="both"/>
      </w:pPr>
      <w:r>
        <w:t>создать условия для дифференциации обучения, построения индивидуальных</w:t>
      </w:r>
    </w:p>
    <w:p w:rsidR="00BA3FD6" w:rsidRDefault="00F70A16" w:rsidP="00D46495">
      <w:pPr>
        <w:pStyle w:val="28"/>
        <w:keepNext/>
        <w:shd w:val="clear" w:color="auto" w:fill="auto"/>
        <w:spacing w:line="360" w:lineRule="auto"/>
        <w:jc w:val="both"/>
      </w:pPr>
      <w:r>
        <w:t>образовательных программ, обеспечить углублённое изучение геометрии как составляющей учебного предмета «Математика»;</w:t>
      </w:r>
    </w:p>
    <w:p w:rsidR="00BA3FD6" w:rsidRDefault="00F70A16" w:rsidP="00D46495">
      <w:pPr>
        <w:pStyle w:val="28"/>
        <w:keepNext/>
        <w:shd w:val="clear" w:color="auto" w:fill="auto"/>
        <w:spacing w:line="360" w:lineRule="auto"/>
        <w:jc w:val="both"/>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lastRenderedPageBreak/>
        <w:t>образованием.</w:t>
      </w:r>
    </w:p>
    <w:p w:rsidR="00BA3FD6" w:rsidRDefault="00F70A16" w:rsidP="00D46495">
      <w:pPr>
        <w:pStyle w:val="28"/>
        <w:keepNext/>
        <w:shd w:val="clear" w:color="auto" w:fill="auto"/>
        <w:tabs>
          <w:tab w:val="left" w:pos="1896"/>
        </w:tabs>
        <w:spacing w:line="360" w:lineRule="auto"/>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rsidP="00D46495">
      <w:pPr>
        <w:pStyle w:val="28"/>
        <w:keepNext/>
        <w:shd w:val="clear" w:color="auto" w:fill="auto"/>
        <w:spacing w:line="360" w:lineRule="auto"/>
        <w:jc w:val="both"/>
      </w:pPr>
      <w:r>
        <w:t>112.8.2. Содержание обучения в 10 классе.</w:t>
      </w:r>
    </w:p>
    <w:p w:rsidR="00BA3FD6" w:rsidRDefault="00F70A16" w:rsidP="00D46495">
      <w:pPr>
        <w:pStyle w:val="28"/>
        <w:keepNext/>
        <w:shd w:val="clear" w:color="auto" w:fill="auto"/>
        <w:tabs>
          <w:tab w:val="left" w:pos="1930"/>
        </w:tabs>
        <w:spacing w:line="360" w:lineRule="auto"/>
        <w:jc w:val="both"/>
      </w:pPr>
      <w:r>
        <w:t>Прямые и плоскости в пространстве.</w:t>
      </w:r>
    </w:p>
    <w:p w:rsidR="00BA3FD6" w:rsidRDefault="00F70A16" w:rsidP="00D46495">
      <w:pPr>
        <w:pStyle w:val="28"/>
        <w:keepNext/>
        <w:shd w:val="clear" w:color="auto" w:fill="auto"/>
        <w:spacing w:line="360" w:lineRule="auto"/>
        <w:jc w:val="both"/>
      </w:pPr>
      <w:r>
        <w:t>Основные понятия стереометрии. Точка, прямая, плоскость, пространство.</w:t>
      </w:r>
    </w:p>
    <w:p w:rsidR="00BA3FD6" w:rsidRDefault="00F70A16" w:rsidP="00D46495">
      <w:pPr>
        <w:pStyle w:val="28"/>
        <w:keepNext/>
        <w:shd w:val="clear" w:color="auto" w:fill="auto"/>
        <w:spacing w:line="360" w:lineRule="auto"/>
        <w:jc w:val="both"/>
      </w:pPr>
      <w:r>
        <w:t>Понятие об аксиоматическом построении стереометрии: аксиомы стереометрии и следствия из них.</w:t>
      </w:r>
    </w:p>
    <w:p w:rsidR="00BA3FD6" w:rsidRDefault="00F70A16" w:rsidP="00D46495">
      <w:pPr>
        <w:pStyle w:val="28"/>
        <w:keepNext/>
        <w:shd w:val="clear" w:color="auto" w:fill="auto"/>
        <w:spacing w:line="360" w:lineRule="auto"/>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rsidP="00D46495">
      <w:pPr>
        <w:pStyle w:val="28"/>
        <w:keepNext/>
        <w:shd w:val="clear" w:color="auto" w:fill="auto"/>
        <w:tabs>
          <w:tab w:val="left" w:pos="8818"/>
        </w:tabs>
        <w:spacing w:line="360" w:lineRule="auto"/>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rsidP="00D46495">
      <w:pPr>
        <w:pStyle w:val="28"/>
        <w:keepNext/>
        <w:shd w:val="clear" w:color="auto" w:fill="auto"/>
        <w:spacing w:line="360" w:lineRule="auto"/>
        <w:jc w:val="both"/>
      </w:pPr>
      <w:r>
        <w:t>перпендикулярности двух плоскостей. Теорема о трёх перпендикулярах.</w:t>
      </w:r>
    </w:p>
    <w:p w:rsidR="00BA3FD6" w:rsidRDefault="00F70A16" w:rsidP="00D46495">
      <w:pPr>
        <w:pStyle w:val="28"/>
        <w:keepNext/>
        <w:shd w:val="clear" w:color="auto" w:fill="auto"/>
        <w:spacing w:line="360" w:lineRule="auto"/>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rsidP="00D46495">
      <w:pPr>
        <w:pStyle w:val="28"/>
        <w:keepNext/>
        <w:shd w:val="clear" w:color="auto" w:fill="auto"/>
        <w:tabs>
          <w:tab w:val="left" w:pos="1878"/>
        </w:tabs>
        <w:spacing w:line="360" w:lineRule="auto"/>
        <w:jc w:val="both"/>
      </w:pPr>
      <w:r>
        <w:t>Многогранники.</w:t>
      </w:r>
    </w:p>
    <w:p w:rsidR="00BA3FD6" w:rsidRDefault="00F70A16" w:rsidP="00D46495">
      <w:pPr>
        <w:pStyle w:val="28"/>
        <w:keepNext/>
        <w:shd w:val="clear" w:color="auto" w:fill="auto"/>
        <w:spacing w:line="360" w:lineRule="auto"/>
        <w:jc w:val="both"/>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w:t>
      </w:r>
      <w:r>
        <w:lastRenderedPageBreak/>
        <w:t xml:space="preserve">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rsidP="00D46495">
      <w:pPr>
        <w:pStyle w:val="28"/>
        <w:keepNext/>
        <w:shd w:val="clear" w:color="auto" w:fill="auto"/>
        <w:spacing w:line="360" w:lineRule="auto"/>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rsidP="00D46495">
      <w:pPr>
        <w:pStyle w:val="28"/>
        <w:keepNext/>
        <w:shd w:val="clear" w:color="auto" w:fill="auto"/>
        <w:spacing w:line="360" w:lineRule="auto"/>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rsidP="00D46495">
      <w:pPr>
        <w:pStyle w:val="28"/>
        <w:keepNext/>
        <w:shd w:val="clear" w:color="auto" w:fill="auto"/>
        <w:tabs>
          <w:tab w:val="left" w:pos="1882"/>
        </w:tabs>
        <w:spacing w:line="360" w:lineRule="auto"/>
        <w:jc w:val="both"/>
      </w:pPr>
      <w:r>
        <w:t>Векторы и координаты в пространстве.</w:t>
      </w:r>
    </w:p>
    <w:p w:rsidR="00BA3FD6" w:rsidRDefault="00F70A16" w:rsidP="00D46495">
      <w:pPr>
        <w:pStyle w:val="28"/>
        <w:keepNext/>
        <w:shd w:val="clear" w:color="auto" w:fill="auto"/>
        <w:spacing w:line="360" w:lineRule="auto"/>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rsidP="00D46495">
      <w:pPr>
        <w:pStyle w:val="28"/>
        <w:keepNext/>
        <w:shd w:val="clear" w:color="auto" w:fill="auto"/>
        <w:tabs>
          <w:tab w:val="left" w:pos="1882"/>
        </w:tabs>
        <w:spacing w:line="360" w:lineRule="auto"/>
        <w:jc w:val="both"/>
      </w:pPr>
      <w:r>
        <w:t>Содержание обучения в 11 классе.</w:t>
      </w:r>
    </w:p>
    <w:p w:rsidR="00BA3FD6" w:rsidRDefault="00F70A16" w:rsidP="00D46495">
      <w:pPr>
        <w:pStyle w:val="28"/>
        <w:keepNext/>
        <w:shd w:val="clear" w:color="auto" w:fill="auto"/>
        <w:spacing w:line="360" w:lineRule="auto"/>
        <w:jc w:val="both"/>
      </w:pPr>
      <w:r>
        <w:t>112.8.3.1. Тела вращения.</w:t>
      </w:r>
    </w:p>
    <w:p w:rsidR="00BA3FD6" w:rsidRDefault="00F70A16" w:rsidP="00D46495">
      <w:pPr>
        <w:pStyle w:val="28"/>
        <w:keepNext/>
        <w:shd w:val="clear" w:color="auto" w:fill="auto"/>
        <w:spacing w:line="360" w:lineRule="auto"/>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rsidP="00D46495">
      <w:pPr>
        <w:pStyle w:val="28"/>
        <w:keepNext/>
        <w:shd w:val="clear" w:color="auto" w:fill="auto"/>
        <w:spacing w:line="360" w:lineRule="auto"/>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rsidP="00D46495">
      <w:pPr>
        <w:pStyle w:val="28"/>
        <w:keepNext/>
        <w:shd w:val="clear" w:color="auto" w:fill="auto"/>
        <w:spacing w:line="360" w:lineRule="auto"/>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rsidP="00D46495">
      <w:pPr>
        <w:pStyle w:val="28"/>
        <w:keepNext/>
        <w:shd w:val="clear" w:color="auto" w:fill="auto"/>
        <w:spacing w:line="360" w:lineRule="auto"/>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rsidP="00D46495">
      <w:pPr>
        <w:pStyle w:val="28"/>
        <w:keepNext/>
        <w:shd w:val="clear" w:color="auto" w:fill="auto"/>
        <w:spacing w:line="360" w:lineRule="auto"/>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rsidP="00D46495">
      <w:pPr>
        <w:pStyle w:val="28"/>
        <w:keepNext/>
        <w:shd w:val="clear" w:color="auto" w:fill="auto"/>
        <w:tabs>
          <w:tab w:val="left" w:pos="1878"/>
        </w:tabs>
        <w:spacing w:line="360" w:lineRule="auto"/>
        <w:jc w:val="both"/>
      </w:pPr>
      <w:r>
        <w:t>Векторы и координаты в пространстве.</w:t>
      </w:r>
    </w:p>
    <w:p w:rsidR="00BA3FD6" w:rsidRDefault="00F70A16" w:rsidP="00D46495">
      <w:pPr>
        <w:pStyle w:val="28"/>
        <w:keepNext/>
        <w:shd w:val="clear" w:color="auto" w:fill="auto"/>
        <w:spacing w:line="360" w:lineRule="auto"/>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rsidP="00D46495">
      <w:pPr>
        <w:pStyle w:val="28"/>
        <w:keepNext/>
        <w:shd w:val="clear" w:color="auto" w:fill="auto"/>
        <w:tabs>
          <w:tab w:val="left" w:pos="1878"/>
        </w:tabs>
        <w:spacing w:line="360" w:lineRule="auto"/>
        <w:jc w:val="both"/>
      </w:pPr>
      <w:r>
        <w:t>Движения в пространстве.</w:t>
      </w:r>
    </w:p>
    <w:p w:rsidR="00BA3FD6" w:rsidRDefault="00F70A16" w:rsidP="00D46495">
      <w:pPr>
        <w:pStyle w:val="28"/>
        <w:keepNext/>
        <w:shd w:val="clear" w:color="auto" w:fill="auto"/>
        <w:spacing w:line="360" w:lineRule="auto"/>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rsidP="00D46495">
      <w:pPr>
        <w:pStyle w:val="28"/>
        <w:keepNext/>
        <w:shd w:val="clear" w:color="auto" w:fill="auto"/>
        <w:tabs>
          <w:tab w:val="left" w:pos="1657"/>
        </w:tabs>
        <w:spacing w:line="360" w:lineRule="auto"/>
        <w:jc w:val="both"/>
      </w:pPr>
      <w:r>
        <w:t>Предметные результаты по отдельным темам учебного курса «Геометрия». К концу 10 класса обучающийся научится:</w:t>
      </w:r>
    </w:p>
    <w:p w:rsidR="00BA3FD6" w:rsidRDefault="00F70A16" w:rsidP="00D46495">
      <w:pPr>
        <w:pStyle w:val="28"/>
        <w:keepNext/>
        <w:shd w:val="clear" w:color="auto" w:fill="auto"/>
        <w:spacing w:line="360" w:lineRule="auto"/>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rsidP="00D46495">
      <w:pPr>
        <w:pStyle w:val="28"/>
        <w:keepNext/>
        <w:shd w:val="clear" w:color="auto" w:fill="auto"/>
        <w:spacing w:line="360" w:lineRule="auto"/>
        <w:jc w:val="both"/>
      </w:pPr>
      <w:r>
        <w:t>применять аксиомы стереометрии и следствия из них при решении геометрических задач;</w:t>
      </w:r>
    </w:p>
    <w:p w:rsidR="00BA3FD6" w:rsidRDefault="00F70A16" w:rsidP="00D46495">
      <w:pPr>
        <w:pStyle w:val="28"/>
        <w:keepNext/>
        <w:shd w:val="clear" w:color="auto" w:fill="auto"/>
        <w:spacing w:line="360" w:lineRule="auto"/>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rsidP="00D46495">
      <w:pPr>
        <w:pStyle w:val="28"/>
        <w:keepNext/>
        <w:shd w:val="clear" w:color="auto" w:fill="auto"/>
        <w:spacing w:line="360" w:lineRule="auto"/>
        <w:jc w:val="both"/>
      </w:pPr>
      <w:r>
        <w:t>свободно оперировать понятиями, связанными с углами в пространстве: между прямыми в пространстве, между прямой и плоскостью;</w:t>
      </w:r>
    </w:p>
    <w:p w:rsidR="00BA3FD6" w:rsidRDefault="00F70A16" w:rsidP="00D46495">
      <w:pPr>
        <w:pStyle w:val="28"/>
        <w:keepNext/>
        <w:shd w:val="clear" w:color="auto" w:fill="auto"/>
        <w:spacing w:line="360" w:lineRule="auto"/>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rsidP="00D46495">
      <w:pPr>
        <w:pStyle w:val="28"/>
        <w:keepNext/>
        <w:shd w:val="clear" w:color="auto" w:fill="auto"/>
        <w:spacing w:line="360" w:lineRule="auto"/>
        <w:jc w:val="both"/>
      </w:pPr>
      <w:r>
        <w:lastRenderedPageBreak/>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rsidP="00D46495">
      <w:pPr>
        <w:pStyle w:val="28"/>
        <w:keepNext/>
        <w:shd w:val="clear" w:color="auto" w:fill="auto"/>
        <w:spacing w:line="360" w:lineRule="auto"/>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rsidP="00D46495">
      <w:pPr>
        <w:pStyle w:val="28"/>
        <w:keepNext/>
        <w:shd w:val="clear" w:color="auto" w:fill="auto"/>
        <w:spacing w:line="360" w:lineRule="auto"/>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rsidP="00D46495">
      <w:pPr>
        <w:pStyle w:val="28"/>
        <w:keepNext/>
        <w:shd w:val="clear" w:color="auto" w:fill="auto"/>
        <w:spacing w:line="360" w:lineRule="auto"/>
        <w:jc w:val="both"/>
      </w:pPr>
      <w:r>
        <w:t>вычислять площади поверхностей многогранников (призма, пирамида), геометрических тел с применением формул;</w:t>
      </w:r>
    </w:p>
    <w:p w:rsidR="00BA3FD6" w:rsidRDefault="00F70A16" w:rsidP="00D46495">
      <w:pPr>
        <w:pStyle w:val="28"/>
        <w:keepNext/>
        <w:shd w:val="clear" w:color="auto" w:fill="auto"/>
        <w:spacing w:line="360" w:lineRule="auto"/>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rsidP="00D46495">
      <w:pPr>
        <w:pStyle w:val="28"/>
        <w:keepNext/>
        <w:shd w:val="clear" w:color="auto" w:fill="auto"/>
        <w:tabs>
          <w:tab w:val="left" w:pos="2232"/>
          <w:tab w:val="left" w:pos="4099"/>
          <w:tab w:val="left" w:pos="5904"/>
        </w:tabs>
        <w:spacing w:line="360" w:lineRule="auto"/>
        <w:jc w:val="both"/>
      </w:pPr>
      <w:r>
        <w:t>свободно</w:t>
      </w:r>
      <w:r>
        <w:tab/>
        <w:t>оперировать</w:t>
      </w:r>
      <w:r>
        <w:tab/>
        <w:t>понятиями,</w:t>
      </w:r>
      <w:r>
        <w:tab/>
        <w:t>соответствующими векторам</w:t>
      </w:r>
    </w:p>
    <w:p w:rsidR="00BA3FD6" w:rsidRDefault="00F70A16" w:rsidP="00D46495">
      <w:pPr>
        <w:pStyle w:val="28"/>
        <w:keepNext/>
        <w:shd w:val="clear" w:color="auto" w:fill="auto"/>
        <w:spacing w:line="360" w:lineRule="auto"/>
        <w:jc w:val="both"/>
      </w:pPr>
      <w:r>
        <w:t>и координатам в пространстве;</w:t>
      </w:r>
    </w:p>
    <w:p w:rsidR="00BA3FD6" w:rsidRDefault="00F70A16" w:rsidP="00D46495">
      <w:pPr>
        <w:pStyle w:val="28"/>
        <w:keepNext/>
        <w:shd w:val="clear" w:color="auto" w:fill="auto"/>
        <w:spacing w:line="360" w:lineRule="auto"/>
        <w:jc w:val="both"/>
      </w:pPr>
      <w:r>
        <w:t>выполнять действия над векторами;</w:t>
      </w:r>
    </w:p>
    <w:p w:rsidR="00BA3FD6" w:rsidRDefault="00F70A16" w:rsidP="00D46495">
      <w:pPr>
        <w:pStyle w:val="28"/>
        <w:keepNext/>
        <w:shd w:val="clear" w:color="auto" w:fill="auto"/>
        <w:spacing w:line="360" w:lineRule="auto"/>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rsidP="00D46495">
      <w:pPr>
        <w:pStyle w:val="28"/>
        <w:keepNext/>
        <w:shd w:val="clear" w:color="auto" w:fill="auto"/>
        <w:tabs>
          <w:tab w:val="left" w:pos="2232"/>
          <w:tab w:val="left" w:pos="4099"/>
          <w:tab w:val="left" w:pos="8309"/>
        </w:tabs>
        <w:spacing w:line="360" w:lineRule="auto"/>
        <w:jc w:val="both"/>
      </w:pPr>
      <w:r>
        <w:t>применять</w:t>
      </w:r>
      <w:r>
        <w:tab/>
        <w:t>простейшие</w:t>
      </w:r>
      <w:r>
        <w:tab/>
        <w:t>программные средства и</w:t>
      </w:r>
      <w:r>
        <w:tab/>
        <w:t>электронно</w:t>
      </w:r>
      <w:r>
        <w:softHyphen/>
      </w:r>
    </w:p>
    <w:p w:rsidR="00BA3FD6" w:rsidRDefault="00F70A16" w:rsidP="00D46495">
      <w:pPr>
        <w:pStyle w:val="28"/>
        <w:keepNext/>
        <w:shd w:val="clear" w:color="auto" w:fill="auto"/>
        <w:spacing w:line="360" w:lineRule="auto"/>
        <w:jc w:val="both"/>
      </w:pPr>
      <w:r>
        <w:t>коммуникационные системы при решении стереометрических задач;</w:t>
      </w:r>
    </w:p>
    <w:p w:rsidR="00BA3FD6" w:rsidRDefault="00F70A16" w:rsidP="00D46495">
      <w:pPr>
        <w:pStyle w:val="28"/>
        <w:keepNext/>
        <w:shd w:val="clear" w:color="auto" w:fill="auto"/>
        <w:spacing w:line="360" w:lineRule="auto"/>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rsidP="00D46495">
      <w:pPr>
        <w:pStyle w:val="28"/>
        <w:keepNext/>
        <w:shd w:val="clear" w:color="auto" w:fill="auto"/>
        <w:spacing w:line="360" w:lineRule="auto"/>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rsidP="00D46495">
      <w:pPr>
        <w:pStyle w:val="28"/>
        <w:keepNext/>
        <w:shd w:val="clear" w:color="auto" w:fill="auto"/>
        <w:spacing w:line="360" w:lineRule="auto"/>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D46495">
      <w:pPr>
        <w:pStyle w:val="28"/>
        <w:keepNext/>
        <w:shd w:val="clear" w:color="auto" w:fill="auto"/>
        <w:spacing w:line="360" w:lineRule="auto"/>
        <w:jc w:val="both"/>
      </w:pPr>
      <w:r>
        <w:t>иметь представления об основных этапах развития геометрии как составной части фундамента развития технологий.</w:t>
      </w:r>
    </w:p>
    <w:p w:rsidR="00BA3FD6" w:rsidRDefault="00F70A16" w:rsidP="00D46495">
      <w:pPr>
        <w:pStyle w:val="28"/>
        <w:keepNext/>
        <w:shd w:val="clear" w:color="auto" w:fill="auto"/>
        <w:tabs>
          <w:tab w:val="left" w:pos="1667"/>
        </w:tabs>
        <w:spacing w:line="360" w:lineRule="auto"/>
        <w:jc w:val="both"/>
      </w:pPr>
      <w:r>
        <w:t>Предметные результаты по отдельным темам учебного курса «Геометрия». К концу 11 класса обучающийся научится:</w:t>
      </w:r>
    </w:p>
    <w:p w:rsidR="00BA3FD6" w:rsidRDefault="00F70A16" w:rsidP="00D46495">
      <w:pPr>
        <w:pStyle w:val="28"/>
        <w:keepNext/>
        <w:shd w:val="clear" w:color="auto" w:fill="auto"/>
        <w:spacing w:line="360" w:lineRule="auto"/>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rsidP="00D46495">
      <w:pPr>
        <w:pStyle w:val="28"/>
        <w:keepNext/>
        <w:shd w:val="clear" w:color="auto" w:fill="auto"/>
        <w:spacing w:line="360" w:lineRule="auto"/>
        <w:jc w:val="both"/>
      </w:pPr>
      <w:r>
        <w:lastRenderedPageBreak/>
        <w:t>оперировать понятиями, связанными с телами вращения: цилиндром, конусом, сферой и шаром;</w:t>
      </w:r>
    </w:p>
    <w:p w:rsidR="00BA3FD6" w:rsidRDefault="00F70A16" w:rsidP="00D46495">
      <w:pPr>
        <w:pStyle w:val="28"/>
        <w:keepNext/>
        <w:shd w:val="clear" w:color="auto" w:fill="auto"/>
        <w:spacing w:line="360" w:lineRule="auto"/>
        <w:jc w:val="both"/>
      </w:pPr>
      <w:r>
        <w:t>распознавать тела вращения (цилиндр, конус, сфера и шар) и объяснять способы получения тел вращения;</w:t>
      </w:r>
    </w:p>
    <w:p w:rsidR="00BA3FD6" w:rsidRDefault="00F70A16" w:rsidP="00D46495">
      <w:pPr>
        <w:pStyle w:val="28"/>
        <w:keepNext/>
        <w:shd w:val="clear" w:color="auto" w:fill="auto"/>
        <w:spacing w:line="360" w:lineRule="auto"/>
        <w:jc w:val="both"/>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rsidP="00D46495">
      <w:pPr>
        <w:pStyle w:val="28"/>
        <w:keepNext/>
        <w:shd w:val="clear" w:color="auto" w:fill="auto"/>
        <w:spacing w:line="360" w:lineRule="auto"/>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rsidP="00D46495">
      <w:pPr>
        <w:pStyle w:val="28"/>
        <w:keepNext/>
        <w:shd w:val="clear" w:color="auto" w:fill="auto"/>
        <w:spacing w:line="360" w:lineRule="auto"/>
        <w:jc w:val="both"/>
      </w:pPr>
      <w:r>
        <w:t>вычислять соотношения между площадями поверхностей и объёмами подобных тел;</w:t>
      </w:r>
    </w:p>
    <w:p w:rsidR="00BA3FD6" w:rsidRDefault="00F70A16" w:rsidP="00D46495">
      <w:pPr>
        <w:pStyle w:val="28"/>
        <w:keepNext/>
        <w:shd w:val="clear" w:color="auto" w:fill="auto"/>
        <w:spacing w:line="360" w:lineRule="auto"/>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rsidP="00D46495">
      <w:pPr>
        <w:pStyle w:val="28"/>
        <w:keepNext/>
        <w:shd w:val="clear" w:color="auto" w:fill="auto"/>
        <w:spacing w:line="360" w:lineRule="auto"/>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rsidP="00D46495">
      <w:pPr>
        <w:pStyle w:val="28"/>
        <w:keepNext/>
        <w:shd w:val="clear" w:color="auto" w:fill="auto"/>
        <w:spacing w:line="360" w:lineRule="auto"/>
        <w:jc w:val="both"/>
      </w:pPr>
      <w:r>
        <w:t>свободно оперировать понятием вектор в пространстве;</w:t>
      </w:r>
    </w:p>
    <w:p w:rsidR="00BA3FD6" w:rsidRDefault="00F70A16" w:rsidP="00D46495">
      <w:pPr>
        <w:pStyle w:val="28"/>
        <w:keepNext/>
        <w:shd w:val="clear" w:color="auto" w:fill="auto"/>
        <w:spacing w:line="360" w:lineRule="auto"/>
        <w:jc w:val="both"/>
      </w:pPr>
      <w:r>
        <w:t>выполнять операции над векторами;</w:t>
      </w:r>
    </w:p>
    <w:p w:rsidR="00BA3FD6" w:rsidRDefault="00F70A16" w:rsidP="00D46495">
      <w:pPr>
        <w:pStyle w:val="28"/>
        <w:keepNext/>
        <w:shd w:val="clear" w:color="auto" w:fill="auto"/>
        <w:spacing w:line="360" w:lineRule="auto"/>
        <w:jc w:val="both"/>
      </w:pPr>
      <w:r>
        <w:t>задавать плоскость уравнением в декартовой системе координат;</w:t>
      </w:r>
    </w:p>
    <w:p w:rsidR="00BA3FD6" w:rsidRDefault="00F70A16" w:rsidP="00D46495">
      <w:pPr>
        <w:pStyle w:val="28"/>
        <w:keepNext/>
        <w:shd w:val="clear" w:color="auto" w:fill="auto"/>
        <w:spacing w:line="360" w:lineRule="auto"/>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rsidP="00D46495">
      <w:pPr>
        <w:pStyle w:val="28"/>
        <w:keepNext/>
        <w:shd w:val="clear" w:color="auto" w:fill="auto"/>
        <w:spacing w:line="360" w:lineRule="auto"/>
        <w:jc w:val="both"/>
      </w:pPr>
      <w:r>
        <w:t>свободно оперировать понятиями, связанными с движением в пространстве, знать свойства движений;</w:t>
      </w:r>
    </w:p>
    <w:p w:rsidR="00BA3FD6" w:rsidRDefault="00F70A16" w:rsidP="00D46495">
      <w:pPr>
        <w:pStyle w:val="28"/>
        <w:keepNext/>
        <w:shd w:val="clear" w:color="auto" w:fill="auto"/>
        <w:spacing w:line="360" w:lineRule="auto"/>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rsidP="00D46495">
      <w:pPr>
        <w:pStyle w:val="28"/>
        <w:keepNext/>
        <w:shd w:val="clear" w:color="auto" w:fill="auto"/>
        <w:spacing w:line="360" w:lineRule="auto"/>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D46495">
      <w:pPr>
        <w:pStyle w:val="28"/>
        <w:keepNext/>
        <w:shd w:val="clear" w:color="auto" w:fill="auto"/>
        <w:spacing w:line="360" w:lineRule="auto"/>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rsidP="00D46495">
      <w:pPr>
        <w:pStyle w:val="28"/>
        <w:keepNext/>
        <w:shd w:val="clear" w:color="auto" w:fill="auto"/>
        <w:spacing w:line="360" w:lineRule="auto"/>
        <w:jc w:val="both"/>
      </w:pPr>
      <w:r>
        <w:t>доказывать геометрические утверждения;</w:t>
      </w:r>
    </w:p>
    <w:p w:rsidR="00BA3FD6" w:rsidRDefault="00F70A16" w:rsidP="00D46495">
      <w:pPr>
        <w:pStyle w:val="28"/>
        <w:keepNext/>
        <w:shd w:val="clear" w:color="auto" w:fill="auto"/>
        <w:spacing w:line="360" w:lineRule="auto"/>
        <w:jc w:val="both"/>
      </w:pPr>
      <w: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rsidP="00D46495">
      <w:pPr>
        <w:pStyle w:val="28"/>
        <w:keepNext/>
        <w:shd w:val="clear" w:color="auto" w:fill="auto"/>
        <w:spacing w:line="360" w:lineRule="auto"/>
        <w:jc w:val="both"/>
      </w:pPr>
      <w:r>
        <w:t>решать задачи на доказательство математических отношений и нахождение геометрических величин;</w:t>
      </w:r>
    </w:p>
    <w:p w:rsidR="00BA3FD6" w:rsidRDefault="00F70A16" w:rsidP="00D46495">
      <w:pPr>
        <w:pStyle w:val="28"/>
        <w:keepNext/>
        <w:shd w:val="clear" w:color="auto" w:fill="auto"/>
        <w:spacing w:line="360" w:lineRule="auto"/>
        <w:jc w:val="both"/>
      </w:pPr>
      <w:r>
        <w:t>применять программные средства и электронно-коммуникационные системы при решении стереометрических задач;</w:t>
      </w:r>
    </w:p>
    <w:p w:rsidR="00BA3FD6" w:rsidRDefault="00F70A16" w:rsidP="00D46495">
      <w:pPr>
        <w:pStyle w:val="28"/>
        <w:keepNext/>
        <w:shd w:val="clear" w:color="auto" w:fill="auto"/>
        <w:spacing w:line="360" w:lineRule="auto"/>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D46495">
      <w:pPr>
        <w:pStyle w:val="28"/>
        <w:keepNext/>
        <w:shd w:val="clear" w:color="auto" w:fill="auto"/>
        <w:spacing w:line="360" w:lineRule="auto"/>
        <w:jc w:val="both"/>
      </w:pPr>
      <w:r>
        <w:t>иметь представления об основных этапах развития геометрии как составной</w:t>
      </w:r>
    </w:p>
    <w:p w:rsidR="00BA3FD6" w:rsidRDefault="00F70A16" w:rsidP="00D46495">
      <w:pPr>
        <w:pStyle w:val="28"/>
        <w:keepNext/>
        <w:shd w:val="clear" w:color="auto" w:fill="auto"/>
        <w:spacing w:line="360" w:lineRule="auto"/>
        <w:jc w:val="both"/>
      </w:pPr>
      <w:r>
        <w:t>части фундамента развития технологий.</w:t>
      </w:r>
    </w:p>
    <w:p w:rsidR="00E90971" w:rsidRDefault="00E90971" w:rsidP="00D46495">
      <w:pPr>
        <w:pStyle w:val="28"/>
        <w:keepNext/>
        <w:shd w:val="clear" w:color="auto" w:fill="auto"/>
        <w:spacing w:line="360" w:lineRule="auto"/>
        <w:jc w:val="both"/>
      </w:pPr>
    </w:p>
    <w:p w:rsidR="00BA3FD6" w:rsidRPr="00BB6772" w:rsidRDefault="001D0312" w:rsidP="00D46495">
      <w:pPr>
        <w:pStyle w:val="28"/>
        <w:keepNext/>
        <w:shd w:val="clear" w:color="auto" w:fill="auto"/>
        <w:spacing w:line="360" w:lineRule="auto"/>
        <w:ind w:firstLine="348"/>
        <w:jc w:val="both"/>
        <w:rPr>
          <w:b/>
        </w:rPr>
      </w:pPr>
      <w:r>
        <w:rPr>
          <w:b/>
        </w:rPr>
        <w:t xml:space="preserve">    2.1.13. </w:t>
      </w:r>
      <w:r w:rsidR="00F70A16" w:rsidRPr="00BB6772">
        <w:rPr>
          <w:b/>
        </w:rPr>
        <w:t>Федеральная рабочая программа учебного курса «Вероятность и статистика».</w:t>
      </w:r>
    </w:p>
    <w:p w:rsidR="00BA3FD6" w:rsidRDefault="00F70A16" w:rsidP="00D46495">
      <w:pPr>
        <w:pStyle w:val="28"/>
        <w:keepNext/>
        <w:shd w:val="clear" w:color="auto" w:fill="auto"/>
        <w:tabs>
          <w:tab w:val="left" w:pos="1706"/>
        </w:tabs>
        <w:spacing w:line="360" w:lineRule="auto"/>
        <w:jc w:val="both"/>
      </w:pPr>
      <w:r>
        <w:t>Пояснительная записка.</w:t>
      </w:r>
    </w:p>
    <w:p w:rsidR="00BA3FD6" w:rsidRDefault="00F70A16" w:rsidP="00D46495">
      <w:pPr>
        <w:pStyle w:val="28"/>
        <w:keepNext/>
        <w:shd w:val="clear" w:color="auto" w:fill="auto"/>
        <w:tabs>
          <w:tab w:val="left" w:pos="1873"/>
        </w:tabs>
        <w:spacing w:line="360" w:lineRule="auto"/>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D46495">
      <w:pPr>
        <w:pStyle w:val="28"/>
        <w:keepNext/>
        <w:shd w:val="clear" w:color="auto" w:fill="auto"/>
        <w:tabs>
          <w:tab w:val="left" w:pos="1868"/>
        </w:tabs>
        <w:spacing w:line="360" w:lineRule="auto"/>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w:t>
      </w:r>
      <w:r>
        <w:lastRenderedPageBreak/>
        <w:t>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rsidP="00D46495">
      <w:pPr>
        <w:pStyle w:val="28"/>
        <w:keepNext/>
        <w:shd w:val="clear" w:color="auto" w:fill="auto"/>
        <w:tabs>
          <w:tab w:val="left" w:pos="1863"/>
        </w:tabs>
        <w:spacing w:line="360" w:lineRule="auto"/>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rsidP="00D46495">
      <w:pPr>
        <w:pStyle w:val="28"/>
        <w:keepNext/>
        <w:shd w:val="clear" w:color="auto" w:fill="auto"/>
        <w:tabs>
          <w:tab w:val="left" w:pos="3869"/>
        </w:tabs>
        <w:spacing w:line="360" w:lineRule="auto"/>
        <w:jc w:val="both"/>
      </w:pPr>
      <w:r>
        <w:t>содержательные линии:</w:t>
      </w:r>
      <w:r>
        <w:tab/>
        <w:t>«Случайные события и вероятности»</w:t>
      </w:r>
    </w:p>
    <w:p w:rsidR="00BA3FD6" w:rsidRDefault="00F70A16" w:rsidP="00D46495">
      <w:pPr>
        <w:pStyle w:val="28"/>
        <w:keepNext/>
        <w:shd w:val="clear" w:color="auto" w:fill="auto"/>
        <w:spacing w:line="360" w:lineRule="auto"/>
        <w:jc w:val="both"/>
      </w:pPr>
      <w:r>
        <w:t>и «Случайные величины и закон больших чисел».</w:t>
      </w:r>
    </w:p>
    <w:p w:rsidR="00BA3FD6" w:rsidRDefault="00F70A16" w:rsidP="00D46495">
      <w:pPr>
        <w:pStyle w:val="28"/>
        <w:keepNext/>
        <w:shd w:val="clear" w:color="auto" w:fill="auto"/>
        <w:tabs>
          <w:tab w:val="left" w:pos="1868"/>
        </w:tabs>
        <w:spacing w:line="360" w:lineRule="auto"/>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rsidP="00D46495">
      <w:pPr>
        <w:pStyle w:val="28"/>
        <w:keepNext/>
        <w:shd w:val="clear" w:color="auto" w:fill="auto"/>
        <w:tabs>
          <w:tab w:val="left" w:pos="1868"/>
        </w:tabs>
        <w:spacing w:line="360" w:lineRule="auto"/>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D46495">
      <w:pPr>
        <w:pStyle w:val="28"/>
        <w:keepNext/>
        <w:shd w:val="clear" w:color="auto" w:fill="auto"/>
        <w:tabs>
          <w:tab w:val="left" w:pos="1868"/>
        </w:tabs>
        <w:spacing w:line="360" w:lineRule="auto"/>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rsidP="00D46495">
      <w:pPr>
        <w:pStyle w:val="28"/>
        <w:keepNext/>
        <w:shd w:val="clear" w:color="auto" w:fill="auto"/>
        <w:tabs>
          <w:tab w:val="left" w:pos="1868"/>
        </w:tabs>
        <w:spacing w:line="360" w:lineRule="auto"/>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rsidP="00D46495">
      <w:pPr>
        <w:pStyle w:val="28"/>
        <w:keepNext/>
        <w:shd w:val="clear" w:color="auto" w:fill="auto"/>
        <w:tabs>
          <w:tab w:val="left" w:pos="1873"/>
        </w:tabs>
        <w:spacing w:line="360" w:lineRule="auto"/>
        <w:jc w:val="both"/>
      </w:pPr>
      <w: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w:t>
      </w:r>
      <w:r>
        <w:lastRenderedPageBreak/>
        <w:t>учебные специальности, связанные с общественными науками, психологией и управлением.</w:t>
      </w:r>
    </w:p>
    <w:p w:rsidR="00BA3FD6" w:rsidRDefault="00F70A16" w:rsidP="00D46495">
      <w:pPr>
        <w:pStyle w:val="28"/>
        <w:keepNext/>
        <w:shd w:val="clear" w:color="auto" w:fill="auto"/>
        <w:tabs>
          <w:tab w:val="left" w:pos="1868"/>
        </w:tabs>
        <w:spacing w:line="360" w:lineRule="auto"/>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rsidP="00D46495">
      <w:pPr>
        <w:pStyle w:val="28"/>
        <w:keepNext/>
        <w:shd w:val="clear" w:color="auto" w:fill="auto"/>
        <w:tabs>
          <w:tab w:val="left" w:pos="1691"/>
        </w:tabs>
        <w:spacing w:line="360" w:lineRule="auto"/>
        <w:jc w:val="both"/>
      </w:pPr>
      <w:r>
        <w:t>Содержание обучения в 10 классе.</w:t>
      </w:r>
    </w:p>
    <w:p w:rsidR="00BA3FD6" w:rsidRDefault="00F70A16" w:rsidP="00D46495">
      <w:pPr>
        <w:pStyle w:val="28"/>
        <w:keepNext/>
        <w:shd w:val="clear" w:color="auto" w:fill="auto"/>
        <w:spacing w:line="360" w:lineRule="auto"/>
        <w:jc w:val="both"/>
      </w:pPr>
      <w:r>
        <w:t>Граф, связный граф, пути в графе: циклы и цепи. Степень (валентность)</w:t>
      </w:r>
    </w:p>
    <w:p w:rsidR="00BA3FD6" w:rsidRDefault="00F70A16" w:rsidP="00D46495">
      <w:pPr>
        <w:pStyle w:val="28"/>
        <w:keepNext/>
        <w:shd w:val="clear" w:color="auto" w:fill="auto"/>
        <w:spacing w:line="360" w:lineRule="auto"/>
        <w:jc w:val="both"/>
      </w:pPr>
      <w:r>
        <w:t>вершины. Графы на плоскости. Деревья.</w:t>
      </w:r>
    </w:p>
    <w:p w:rsidR="00BA3FD6" w:rsidRDefault="00F70A16" w:rsidP="00D46495">
      <w:pPr>
        <w:pStyle w:val="28"/>
        <w:keepNext/>
        <w:shd w:val="clear" w:color="auto" w:fill="auto"/>
        <w:spacing w:line="360" w:lineRule="auto"/>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rsidP="00D46495">
      <w:pPr>
        <w:pStyle w:val="28"/>
        <w:keepNext/>
        <w:shd w:val="clear" w:color="auto" w:fill="auto"/>
        <w:spacing w:line="360" w:lineRule="auto"/>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rsidP="00D46495">
      <w:pPr>
        <w:pStyle w:val="28"/>
        <w:keepNext/>
        <w:shd w:val="clear" w:color="auto" w:fill="auto"/>
        <w:spacing w:line="360" w:lineRule="auto"/>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rsidP="00D46495">
      <w:pPr>
        <w:pStyle w:val="28"/>
        <w:keepNext/>
        <w:shd w:val="clear" w:color="auto" w:fill="auto"/>
        <w:spacing w:line="360" w:lineRule="auto"/>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rsidP="00D46495">
      <w:pPr>
        <w:pStyle w:val="28"/>
        <w:keepNext/>
        <w:shd w:val="clear" w:color="auto" w:fill="auto"/>
        <w:spacing w:line="360" w:lineRule="auto"/>
        <w:jc w:val="both"/>
      </w:pPr>
      <w:r>
        <w:t>Серия независимых испытаний Бернулли. Случайный выбор из конечной совокупности.</w:t>
      </w:r>
    </w:p>
    <w:p w:rsidR="00BA3FD6" w:rsidRDefault="00F70A16" w:rsidP="00D46495">
      <w:pPr>
        <w:pStyle w:val="28"/>
        <w:keepNext/>
        <w:shd w:val="clear" w:color="auto" w:fill="auto"/>
        <w:spacing w:line="360" w:lineRule="auto"/>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rsidP="00D46495">
      <w:pPr>
        <w:pStyle w:val="28"/>
        <w:keepNext/>
        <w:shd w:val="clear" w:color="auto" w:fill="auto"/>
        <w:tabs>
          <w:tab w:val="left" w:pos="1676"/>
        </w:tabs>
        <w:spacing w:line="360" w:lineRule="auto"/>
        <w:jc w:val="both"/>
      </w:pPr>
      <w:r>
        <w:t>Содержание обучения в 11 классе.</w:t>
      </w:r>
    </w:p>
    <w:p w:rsidR="00BA3FD6" w:rsidRDefault="00F70A16" w:rsidP="00D46495">
      <w:pPr>
        <w:pStyle w:val="28"/>
        <w:keepNext/>
        <w:shd w:val="clear" w:color="auto" w:fill="auto"/>
        <w:spacing w:line="360" w:lineRule="auto"/>
        <w:jc w:val="both"/>
      </w:pPr>
      <w:r>
        <w:t>Совместное распределение двух случайных величин. Независимые случайные величины.</w:t>
      </w:r>
    </w:p>
    <w:p w:rsidR="00BA3FD6" w:rsidRDefault="00F70A16" w:rsidP="00D46495">
      <w:pPr>
        <w:pStyle w:val="28"/>
        <w:keepNext/>
        <w:shd w:val="clear" w:color="auto" w:fill="auto"/>
        <w:spacing w:line="360" w:lineRule="auto"/>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rsidP="00D46495">
      <w:pPr>
        <w:pStyle w:val="28"/>
        <w:keepNext/>
        <w:shd w:val="clear" w:color="auto" w:fill="auto"/>
        <w:spacing w:line="360" w:lineRule="auto"/>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rsidP="00D46495">
      <w:pPr>
        <w:pStyle w:val="28"/>
        <w:keepNext/>
        <w:shd w:val="clear" w:color="auto" w:fill="auto"/>
        <w:spacing w:line="360" w:lineRule="auto"/>
        <w:jc w:val="both"/>
      </w:pPr>
      <w:r>
        <w:t>геометрического распределения.</w:t>
      </w:r>
    </w:p>
    <w:p w:rsidR="00BA3FD6" w:rsidRDefault="00F70A16" w:rsidP="00D46495">
      <w:pPr>
        <w:pStyle w:val="28"/>
        <w:keepNext/>
        <w:shd w:val="clear" w:color="auto" w:fill="auto"/>
        <w:spacing w:line="360" w:lineRule="auto"/>
        <w:jc w:val="both"/>
      </w:pPr>
      <w:r>
        <w:lastRenderedPageBreak/>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rsidP="00D46495">
      <w:pPr>
        <w:pStyle w:val="28"/>
        <w:keepNext/>
        <w:shd w:val="clear" w:color="auto" w:fill="auto"/>
        <w:spacing w:line="360" w:lineRule="auto"/>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rsidP="00D46495">
      <w:pPr>
        <w:pStyle w:val="28"/>
        <w:keepNext/>
        <w:shd w:val="clear" w:color="auto" w:fill="auto"/>
        <w:spacing w:line="360" w:lineRule="auto"/>
        <w:jc w:val="both"/>
      </w:pPr>
      <w:r>
        <w:t>Последовательность одиночных независимых событий. Задачи, приводящие к распределению Пуассона.</w:t>
      </w:r>
    </w:p>
    <w:p w:rsidR="00BA3FD6" w:rsidRDefault="00F70A16" w:rsidP="00D46495">
      <w:pPr>
        <w:pStyle w:val="28"/>
        <w:keepNext/>
        <w:shd w:val="clear" w:color="auto" w:fill="auto"/>
        <w:spacing w:line="360" w:lineRule="auto"/>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rsidP="00D46495">
      <w:pPr>
        <w:pStyle w:val="28"/>
        <w:keepNext/>
        <w:shd w:val="clear" w:color="auto" w:fill="auto"/>
        <w:tabs>
          <w:tab w:val="left" w:pos="1662"/>
        </w:tabs>
        <w:spacing w:line="360" w:lineRule="auto"/>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D46495">
      <w:pPr>
        <w:pStyle w:val="28"/>
        <w:keepNext/>
        <w:shd w:val="clear" w:color="auto" w:fill="auto"/>
        <w:spacing w:line="360" w:lineRule="auto"/>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rsidP="00D46495">
      <w:pPr>
        <w:pStyle w:val="28"/>
        <w:keepNext/>
        <w:shd w:val="clear" w:color="auto" w:fill="auto"/>
        <w:spacing w:line="360" w:lineRule="auto"/>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rsidP="00D46495">
      <w:pPr>
        <w:pStyle w:val="28"/>
        <w:keepNext/>
        <w:shd w:val="clear" w:color="auto" w:fill="auto"/>
        <w:spacing w:line="360" w:lineRule="auto"/>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rsidP="00D46495">
      <w:pPr>
        <w:pStyle w:val="28"/>
        <w:keepNext/>
        <w:shd w:val="clear" w:color="auto" w:fill="auto"/>
        <w:spacing w:line="360" w:lineRule="auto"/>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rsidP="00D46495">
      <w:pPr>
        <w:pStyle w:val="28"/>
        <w:keepNext/>
        <w:shd w:val="clear" w:color="auto" w:fill="auto"/>
        <w:spacing w:line="360" w:lineRule="auto"/>
        <w:jc w:val="both"/>
      </w:pPr>
      <w:r>
        <w:lastRenderedPageBreak/>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rsidP="00D46495">
      <w:pPr>
        <w:pStyle w:val="28"/>
        <w:keepNext/>
        <w:shd w:val="clear" w:color="auto" w:fill="auto"/>
        <w:spacing w:line="360" w:lineRule="auto"/>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rsidP="00D46495">
      <w:pPr>
        <w:pStyle w:val="28"/>
        <w:keepNext/>
        <w:shd w:val="clear" w:color="auto" w:fill="auto"/>
        <w:spacing w:line="360" w:lineRule="auto"/>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rsidP="00D46495">
      <w:pPr>
        <w:pStyle w:val="28"/>
        <w:keepNext/>
        <w:shd w:val="clear" w:color="auto" w:fill="auto"/>
        <w:tabs>
          <w:tab w:val="left" w:pos="1657"/>
        </w:tabs>
        <w:spacing w:line="360" w:lineRule="auto"/>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D46495">
      <w:pPr>
        <w:pStyle w:val="28"/>
        <w:keepNext/>
        <w:shd w:val="clear" w:color="auto" w:fill="auto"/>
        <w:spacing w:line="360" w:lineRule="auto"/>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rsidP="00D46495">
      <w:pPr>
        <w:pStyle w:val="28"/>
        <w:keepNext/>
        <w:shd w:val="clear" w:color="auto" w:fill="auto"/>
        <w:spacing w:line="360" w:lineRule="auto"/>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rsidP="00D46495">
      <w:pPr>
        <w:pStyle w:val="28"/>
        <w:keepNext/>
        <w:shd w:val="clear" w:color="auto" w:fill="auto"/>
        <w:spacing w:line="360" w:lineRule="auto"/>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rsidP="00D46495">
      <w:pPr>
        <w:pStyle w:val="28"/>
        <w:keepNext/>
        <w:shd w:val="clear" w:color="auto" w:fill="auto"/>
        <w:spacing w:line="360" w:lineRule="auto"/>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B6772" w:rsidRDefault="00BB6772" w:rsidP="00D46495">
      <w:pPr>
        <w:pStyle w:val="28"/>
        <w:keepNext/>
        <w:shd w:val="clear" w:color="auto" w:fill="auto"/>
        <w:spacing w:line="360" w:lineRule="auto"/>
        <w:jc w:val="both"/>
      </w:pPr>
    </w:p>
    <w:p w:rsidR="00BA3FD6" w:rsidRPr="00BB6772" w:rsidRDefault="001D0312" w:rsidP="00D46495">
      <w:pPr>
        <w:pStyle w:val="28"/>
        <w:keepNext/>
        <w:shd w:val="clear" w:color="auto" w:fill="auto"/>
        <w:tabs>
          <w:tab w:val="left" w:pos="993"/>
        </w:tabs>
        <w:spacing w:line="360" w:lineRule="auto"/>
        <w:jc w:val="both"/>
        <w:rPr>
          <w:b/>
        </w:rPr>
      </w:pPr>
      <w:r>
        <w:rPr>
          <w:b/>
        </w:rPr>
        <w:tab/>
        <w:t xml:space="preserve">2.1.14. </w:t>
      </w:r>
      <w:r w:rsidR="00F70A16" w:rsidRPr="00BB6772">
        <w:rPr>
          <w:b/>
        </w:rPr>
        <w:t>Федеральная рабочая программа по учебному предмету «Информатика» (базовый уровень).</w:t>
      </w:r>
    </w:p>
    <w:p w:rsidR="00BA3FD6" w:rsidRDefault="00F70A16" w:rsidP="00D46495">
      <w:pPr>
        <w:pStyle w:val="28"/>
        <w:keepNext/>
        <w:shd w:val="clear" w:color="auto" w:fill="auto"/>
        <w:tabs>
          <w:tab w:val="left" w:pos="1465"/>
        </w:tabs>
        <w:spacing w:line="360" w:lineRule="auto"/>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D46495">
      <w:pPr>
        <w:pStyle w:val="28"/>
        <w:keepNext/>
        <w:shd w:val="clear" w:color="auto" w:fill="auto"/>
        <w:tabs>
          <w:tab w:val="left" w:pos="1460"/>
        </w:tabs>
        <w:spacing w:line="360" w:lineRule="auto"/>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46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65"/>
        </w:tabs>
        <w:spacing w:line="360" w:lineRule="auto"/>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499"/>
        </w:tabs>
        <w:spacing w:line="360" w:lineRule="auto"/>
        <w:jc w:val="both"/>
      </w:pPr>
      <w:r>
        <w:t>Пояснительная записка.</w:t>
      </w:r>
    </w:p>
    <w:p w:rsidR="00BA3FD6" w:rsidRDefault="00F70A16" w:rsidP="00D46495">
      <w:pPr>
        <w:pStyle w:val="28"/>
        <w:keepNext/>
        <w:shd w:val="clear" w:color="auto" w:fill="auto"/>
        <w:tabs>
          <w:tab w:val="left" w:pos="1666"/>
        </w:tabs>
        <w:spacing w:line="360" w:lineRule="auto"/>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D46495">
      <w:pPr>
        <w:pStyle w:val="28"/>
        <w:keepNext/>
        <w:shd w:val="clear" w:color="auto" w:fill="auto"/>
        <w:tabs>
          <w:tab w:val="left" w:pos="1666"/>
        </w:tabs>
        <w:spacing w:line="360" w:lineRule="auto"/>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D46495">
      <w:pPr>
        <w:pStyle w:val="28"/>
        <w:keepNext/>
        <w:shd w:val="clear" w:color="auto" w:fill="auto"/>
        <w:tabs>
          <w:tab w:val="left" w:pos="1686"/>
        </w:tabs>
        <w:spacing w:line="360" w:lineRule="auto"/>
        <w:jc w:val="both"/>
      </w:pPr>
      <w:r>
        <w:t>Информатика на уровне среднего общего образовании отражает:</w:t>
      </w:r>
    </w:p>
    <w:p w:rsidR="00BA3FD6" w:rsidRDefault="00F70A16" w:rsidP="00D46495">
      <w:pPr>
        <w:pStyle w:val="28"/>
        <w:keepNext/>
        <w:shd w:val="clear" w:color="auto" w:fill="auto"/>
        <w:spacing w:line="360" w:lineRule="auto"/>
        <w:jc w:val="both"/>
      </w:pPr>
      <w:r>
        <w:t>сущность информатики как научной дисциплины, изучающей закономерности</w:t>
      </w:r>
    </w:p>
    <w:p w:rsidR="00BA3FD6" w:rsidRDefault="00F70A16" w:rsidP="00D46495">
      <w:pPr>
        <w:pStyle w:val="28"/>
        <w:keepNext/>
        <w:shd w:val="clear" w:color="auto" w:fill="auto"/>
        <w:spacing w:line="360" w:lineRule="auto"/>
        <w:jc w:val="both"/>
      </w:pPr>
      <w:r>
        <w:t>протекания и возможности автоматизации информационных процессов в различных системах;</w:t>
      </w:r>
    </w:p>
    <w:p w:rsidR="00BA3FD6" w:rsidRDefault="00F70A16" w:rsidP="00D46495">
      <w:pPr>
        <w:pStyle w:val="28"/>
        <w:keepNext/>
        <w:shd w:val="clear" w:color="auto" w:fill="auto"/>
        <w:spacing w:line="360" w:lineRule="auto"/>
        <w:jc w:val="both"/>
      </w:pPr>
      <w:r>
        <w:t>основные области применения информатики, прежде всего информационные технологии, управление и социальную сферу;</w:t>
      </w:r>
    </w:p>
    <w:p w:rsidR="00BA3FD6" w:rsidRDefault="00F70A16" w:rsidP="00D46495">
      <w:pPr>
        <w:pStyle w:val="28"/>
        <w:keepNext/>
        <w:shd w:val="clear" w:color="auto" w:fill="auto"/>
        <w:spacing w:line="360" w:lineRule="auto"/>
        <w:jc w:val="both"/>
      </w:pPr>
      <w:r>
        <w:t>междисциплинарный характер информатики и информационной деятельности.</w:t>
      </w:r>
    </w:p>
    <w:p w:rsidR="00BA3FD6" w:rsidRDefault="00F70A16" w:rsidP="00D46495">
      <w:pPr>
        <w:pStyle w:val="28"/>
        <w:keepNext/>
        <w:shd w:val="clear" w:color="auto" w:fill="auto"/>
        <w:tabs>
          <w:tab w:val="left" w:pos="1671"/>
        </w:tabs>
        <w:spacing w:line="360" w:lineRule="auto"/>
        <w:jc w:val="both"/>
      </w:pPr>
      <w: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w:t>
      </w:r>
      <w:r>
        <w:lastRenderedPageBreak/>
        <w:t>информационно-коммуникационных технологий, даёт теоретическое осмысление, интерпретацию и обобщение этого опыта.</w:t>
      </w:r>
    </w:p>
    <w:p w:rsidR="00BA3FD6" w:rsidRDefault="00F70A16" w:rsidP="00D46495">
      <w:pPr>
        <w:pStyle w:val="28"/>
        <w:keepNext/>
        <w:shd w:val="clear" w:color="auto" w:fill="auto"/>
        <w:tabs>
          <w:tab w:val="left" w:pos="1666"/>
        </w:tabs>
        <w:spacing w:line="360" w:lineRule="auto"/>
        <w:jc w:val="both"/>
      </w:pPr>
      <w:r>
        <w:t>В содержании учебного предмета «Информатика» выделяются четыре тематических раздела.</w:t>
      </w:r>
    </w:p>
    <w:p w:rsidR="00BA3FD6" w:rsidRDefault="00F70A16" w:rsidP="00D46495">
      <w:pPr>
        <w:pStyle w:val="28"/>
        <w:keepNext/>
        <w:shd w:val="clear" w:color="auto" w:fill="auto"/>
        <w:spacing w:line="360" w:lineRule="auto"/>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rsidP="00D46495">
      <w:pPr>
        <w:pStyle w:val="28"/>
        <w:keepNext/>
        <w:shd w:val="clear" w:color="auto" w:fill="auto"/>
        <w:spacing w:line="360" w:lineRule="auto"/>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rsidP="00D46495">
      <w:pPr>
        <w:pStyle w:val="28"/>
        <w:keepNext/>
        <w:shd w:val="clear" w:color="auto" w:fill="auto"/>
        <w:spacing w:line="360" w:lineRule="auto"/>
        <w:jc w:val="both"/>
      </w:pPr>
      <w:r>
        <w:t>Раздел «Алгоритмы и программирование» направлен на развитие алгоритмического мышления, разработку алгоритмов, формирование навыков</w:t>
      </w:r>
      <w:r w:rsidR="00BB6772">
        <w:t xml:space="preserve"> </w:t>
      </w:r>
      <w:r>
        <w:t>реализации программ на выбранном языке программирования высокого уровня.</w:t>
      </w:r>
    </w:p>
    <w:p w:rsidR="00BA3FD6" w:rsidRDefault="00F70A16" w:rsidP="00D46495">
      <w:pPr>
        <w:pStyle w:val="28"/>
        <w:keepNext/>
        <w:shd w:val="clear" w:color="auto" w:fill="auto"/>
        <w:spacing w:line="360" w:lineRule="auto"/>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rsidP="00D46495">
      <w:pPr>
        <w:pStyle w:val="28"/>
        <w:keepNext/>
        <w:shd w:val="clear" w:color="auto" w:fill="auto"/>
        <w:tabs>
          <w:tab w:val="left" w:pos="1671"/>
        </w:tabs>
        <w:spacing w:line="360" w:lineRule="auto"/>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rsidP="00D46495">
      <w:pPr>
        <w:pStyle w:val="28"/>
        <w:keepNext/>
        <w:shd w:val="clear" w:color="auto" w:fill="auto"/>
        <w:spacing w:line="360" w:lineRule="auto"/>
        <w:jc w:val="both"/>
      </w:pPr>
      <w:r>
        <w:t>понимание предмета, ключевых вопросов и основных составляющих элементов изучаемой предметной области;</w:t>
      </w:r>
    </w:p>
    <w:p w:rsidR="00BA3FD6" w:rsidRDefault="00F70A16" w:rsidP="00D46495">
      <w:pPr>
        <w:pStyle w:val="28"/>
        <w:keepNext/>
        <w:shd w:val="clear" w:color="auto" w:fill="auto"/>
        <w:spacing w:line="360" w:lineRule="auto"/>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rsidP="00D46495">
      <w:pPr>
        <w:pStyle w:val="28"/>
        <w:keepNext/>
        <w:shd w:val="clear" w:color="auto" w:fill="auto"/>
        <w:spacing w:line="360" w:lineRule="auto"/>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D46495">
      <w:pPr>
        <w:pStyle w:val="28"/>
        <w:keepNext/>
        <w:shd w:val="clear" w:color="auto" w:fill="auto"/>
        <w:tabs>
          <w:tab w:val="left" w:pos="1671"/>
        </w:tabs>
        <w:spacing w:line="360" w:lineRule="auto"/>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rsidP="00D46495">
      <w:pPr>
        <w:pStyle w:val="28"/>
        <w:keepNext/>
        <w:shd w:val="clear" w:color="auto" w:fill="auto"/>
        <w:spacing w:line="360" w:lineRule="auto"/>
        <w:jc w:val="both"/>
      </w:pPr>
      <w:r>
        <w:lastRenderedPageBreak/>
        <w:t>сформированность представлений о роли информатики, информационных и коммуникационных технологий в современном обществе;</w:t>
      </w:r>
    </w:p>
    <w:p w:rsidR="00BA3FD6" w:rsidRDefault="00F70A16" w:rsidP="00D46495">
      <w:pPr>
        <w:pStyle w:val="28"/>
        <w:keepNext/>
        <w:shd w:val="clear" w:color="auto" w:fill="auto"/>
        <w:spacing w:line="360" w:lineRule="auto"/>
        <w:jc w:val="both"/>
      </w:pPr>
      <w:r>
        <w:t>сформированность основ логического и алгоритмического мышления;</w:t>
      </w:r>
    </w:p>
    <w:p w:rsidR="00BA3FD6" w:rsidRDefault="00F70A16" w:rsidP="00D46495">
      <w:pPr>
        <w:pStyle w:val="28"/>
        <w:keepNext/>
        <w:shd w:val="clear" w:color="auto" w:fill="auto"/>
        <w:spacing w:line="360" w:lineRule="auto"/>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rsidP="00D46495">
      <w:pPr>
        <w:pStyle w:val="28"/>
        <w:keepNext/>
        <w:shd w:val="clear" w:color="auto" w:fill="auto"/>
        <w:spacing w:line="360" w:lineRule="auto"/>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E90971">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rsidP="00D46495">
      <w:pPr>
        <w:pStyle w:val="28"/>
        <w:keepNext/>
        <w:shd w:val="clear" w:color="auto" w:fill="auto"/>
        <w:spacing w:line="360" w:lineRule="auto"/>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rsidP="00D46495">
      <w:pPr>
        <w:pStyle w:val="28"/>
        <w:keepNext/>
        <w:shd w:val="clear" w:color="auto" w:fill="auto"/>
        <w:spacing w:line="360" w:lineRule="auto"/>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D46495">
      <w:pPr>
        <w:pStyle w:val="28"/>
        <w:keepNext/>
        <w:shd w:val="clear" w:color="auto" w:fill="auto"/>
        <w:tabs>
          <w:tab w:val="left" w:pos="1662"/>
        </w:tabs>
        <w:spacing w:line="360" w:lineRule="auto"/>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D46495">
      <w:pPr>
        <w:pStyle w:val="28"/>
        <w:keepNext/>
        <w:shd w:val="clear" w:color="auto" w:fill="auto"/>
        <w:tabs>
          <w:tab w:val="left" w:pos="1843"/>
        </w:tabs>
        <w:spacing w:line="360" w:lineRule="auto"/>
        <w:jc w:val="both"/>
      </w:pPr>
      <w:r>
        <w:t xml:space="preserve"> Базовый уровень</w:t>
      </w:r>
      <w:r>
        <w:tab/>
        <w:t>изучения информатики рекомендуется для следующих профилей:</w:t>
      </w:r>
    </w:p>
    <w:p w:rsidR="00BA3FD6" w:rsidRDefault="00F70A16" w:rsidP="00D46495">
      <w:pPr>
        <w:pStyle w:val="28"/>
        <w:keepNext/>
        <w:shd w:val="clear" w:color="auto" w:fill="auto"/>
        <w:spacing w:line="360" w:lineRule="auto"/>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rsidP="00D46495">
      <w:pPr>
        <w:pStyle w:val="28"/>
        <w:keepNext/>
        <w:shd w:val="clear" w:color="auto" w:fill="auto"/>
        <w:spacing w:line="360" w:lineRule="auto"/>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rsidP="00D46495">
      <w:pPr>
        <w:pStyle w:val="28"/>
        <w:keepNext/>
        <w:shd w:val="clear" w:color="auto" w:fill="auto"/>
        <w:tabs>
          <w:tab w:val="left" w:pos="2919"/>
          <w:tab w:val="left" w:pos="4361"/>
        </w:tabs>
        <w:spacing w:line="360" w:lineRule="auto"/>
        <w:jc w:val="both"/>
      </w:pPr>
      <w:r>
        <w:t>универсальный</w:t>
      </w:r>
      <w:r>
        <w:tab/>
        <w:t>профиль,</w:t>
      </w:r>
      <w:r>
        <w:tab/>
        <w:t>ориентированный в первую очередь</w:t>
      </w:r>
    </w:p>
    <w:p w:rsidR="00BA3FD6" w:rsidRDefault="00F70A16" w:rsidP="00D46495">
      <w:pPr>
        <w:pStyle w:val="28"/>
        <w:keepNext/>
        <w:shd w:val="clear" w:color="auto" w:fill="auto"/>
        <w:spacing w:line="360" w:lineRule="auto"/>
        <w:jc w:val="both"/>
      </w:pPr>
      <w:r>
        <w:t>на обучающихся, чей выбор не соответствует в полной мере ни одному из утверждённых профилей.</w:t>
      </w:r>
    </w:p>
    <w:p w:rsidR="00BA3FD6" w:rsidRDefault="00F70A16" w:rsidP="00D46495">
      <w:pPr>
        <w:pStyle w:val="28"/>
        <w:keepNext/>
        <w:shd w:val="clear" w:color="auto" w:fill="auto"/>
        <w:tabs>
          <w:tab w:val="left" w:pos="1801"/>
        </w:tabs>
        <w:spacing w:line="360" w:lineRule="auto"/>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D46495">
      <w:pPr>
        <w:pStyle w:val="28"/>
        <w:keepNext/>
        <w:shd w:val="clear" w:color="auto" w:fill="auto"/>
        <w:tabs>
          <w:tab w:val="left" w:pos="1796"/>
        </w:tabs>
        <w:spacing w:line="360" w:lineRule="auto"/>
        <w:jc w:val="both"/>
      </w:pPr>
      <w:r>
        <w:lastRenderedPageBreak/>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D46495">
      <w:pPr>
        <w:pStyle w:val="28"/>
        <w:keepNext/>
        <w:shd w:val="clear" w:color="auto" w:fill="auto"/>
        <w:tabs>
          <w:tab w:val="left" w:pos="1510"/>
        </w:tabs>
        <w:spacing w:line="360" w:lineRule="auto"/>
        <w:jc w:val="both"/>
      </w:pPr>
      <w:r>
        <w:t>Содержание обучения в 10 классе.</w:t>
      </w:r>
    </w:p>
    <w:p w:rsidR="00BA3FD6" w:rsidRDefault="00F70A16" w:rsidP="00D46495">
      <w:pPr>
        <w:pStyle w:val="28"/>
        <w:keepNext/>
        <w:shd w:val="clear" w:color="auto" w:fill="auto"/>
        <w:tabs>
          <w:tab w:val="left" w:pos="1702"/>
        </w:tabs>
        <w:spacing w:line="360" w:lineRule="auto"/>
        <w:jc w:val="both"/>
      </w:pPr>
      <w:r>
        <w:t>Цифровая грамотность.</w:t>
      </w:r>
    </w:p>
    <w:p w:rsidR="00BA3FD6" w:rsidRDefault="00F70A16" w:rsidP="00D46495">
      <w:pPr>
        <w:pStyle w:val="28"/>
        <w:keepNext/>
        <w:shd w:val="clear" w:color="auto" w:fill="auto"/>
        <w:spacing w:line="360" w:lineRule="auto"/>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rsidP="00D46495">
      <w:pPr>
        <w:pStyle w:val="28"/>
        <w:keepNext/>
        <w:shd w:val="clear" w:color="auto" w:fill="auto"/>
        <w:spacing w:line="360" w:lineRule="auto"/>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rsidP="00D46495">
      <w:pPr>
        <w:pStyle w:val="28"/>
        <w:keepNext/>
        <w:shd w:val="clear" w:color="auto" w:fill="auto"/>
        <w:spacing w:line="360" w:lineRule="auto"/>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rsidP="00D46495">
      <w:pPr>
        <w:pStyle w:val="28"/>
        <w:keepNext/>
        <w:shd w:val="clear" w:color="auto" w:fill="auto"/>
        <w:spacing w:line="360" w:lineRule="auto"/>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rsidP="00D46495">
      <w:pPr>
        <w:pStyle w:val="28"/>
        <w:keepNext/>
        <w:shd w:val="clear" w:color="auto" w:fill="auto"/>
        <w:spacing w:line="360" w:lineRule="auto"/>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rsidP="00D46495">
      <w:pPr>
        <w:pStyle w:val="28"/>
        <w:keepNext/>
        <w:shd w:val="clear" w:color="auto" w:fill="auto"/>
        <w:spacing w:line="360" w:lineRule="auto"/>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rsidP="00D46495">
      <w:pPr>
        <w:pStyle w:val="28"/>
        <w:keepNext/>
        <w:shd w:val="clear" w:color="auto" w:fill="auto"/>
        <w:spacing w:line="360" w:lineRule="auto"/>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D46495">
      <w:pPr>
        <w:pStyle w:val="28"/>
        <w:keepNext/>
        <w:shd w:val="clear" w:color="auto" w:fill="auto"/>
        <w:tabs>
          <w:tab w:val="left" w:pos="1702"/>
        </w:tabs>
        <w:spacing w:line="360" w:lineRule="auto"/>
        <w:jc w:val="both"/>
      </w:pPr>
      <w:r>
        <w:t>Теоретические основы информатики.</w:t>
      </w:r>
    </w:p>
    <w:p w:rsidR="00BA3FD6" w:rsidRDefault="00F70A16" w:rsidP="00D46495">
      <w:pPr>
        <w:pStyle w:val="28"/>
        <w:keepNext/>
        <w:shd w:val="clear" w:color="auto" w:fill="auto"/>
        <w:spacing w:line="360" w:lineRule="auto"/>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w:t>
      </w:r>
      <w:r>
        <w:lastRenderedPageBreak/>
        <w:t>информации, определение бита с позиции содержания сообщения.</w:t>
      </w:r>
    </w:p>
    <w:p w:rsidR="00BA3FD6" w:rsidRDefault="00F70A16" w:rsidP="00D46495">
      <w:pPr>
        <w:pStyle w:val="28"/>
        <w:keepNext/>
        <w:shd w:val="clear" w:color="auto" w:fill="auto"/>
        <w:spacing w:line="360" w:lineRule="auto"/>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rsidP="00D46495">
      <w:pPr>
        <w:pStyle w:val="28"/>
        <w:keepNext/>
        <w:shd w:val="clear" w:color="auto" w:fill="auto"/>
        <w:spacing w:line="360" w:lineRule="auto"/>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rsidP="00D46495">
      <w:pPr>
        <w:pStyle w:val="28"/>
        <w:keepNext/>
        <w:shd w:val="clear" w:color="auto" w:fill="auto"/>
        <w:spacing w:line="360" w:lineRule="auto"/>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rsidP="00D46495">
      <w:pPr>
        <w:pStyle w:val="28"/>
        <w:keepNext/>
        <w:shd w:val="clear" w:color="auto" w:fill="auto"/>
        <w:spacing w:line="360" w:lineRule="auto"/>
        <w:jc w:val="both"/>
      </w:pPr>
      <w:r>
        <w:t>Представление целых и вещественных чисел в памяти компьютера.</w:t>
      </w:r>
    </w:p>
    <w:p w:rsidR="00BA3FD6" w:rsidRDefault="00F70A16" w:rsidP="00D46495">
      <w:pPr>
        <w:pStyle w:val="28"/>
        <w:keepNext/>
        <w:shd w:val="clear" w:color="auto" w:fill="auto"/>
        <w:spacing w:line="360" w:lineRule="auto"/>
        <w:jc w:val="both"/>
      </w:pPr>
      <w:r>
        <w:t xml:space="preserve">Кодирование текстов. Кодировка </w:t>
      </w:r>
      <w:r>
        <w:rPr>
          <w:lang w:val="en-US" w:eastAsia="en-US" w:bidi="en-US"/>
        </w:rPr>
        <w:t>ASCII</w:t>
      </w:r>
      <w:r w:rsidRPr="00D877A9">
        <w:rPr>
          <w:lang w:eastAsia="en-US" w:bidi="en-US"/>
        </w:rPr>
        <w:t xml:space="preserve">. </w:t>
      </w:r>
      <w:r>
        <w:t xml:space="preserve">Однобайтные кодировки. Стандарт </w:t>
      </w:r>
      <w:r>
        <w:rPr>
          <w:lang w:val="en-US" w:eastAsia="en-US" w:bidi="en-US"/>
        </w:rPr>
        <w:t>UNICODE</w:t>
      </w:r>
      <w:r w:rsidRPr="00D877A9">
        <w:rPr>
          <w:lang w:eastAsia="en-US" w:bidi="en-US"/>
        </w:rPr>
        <w:t xml:space="preserve">. </w:t>
      </w:r>
      <w:r>
        <w:t xml:space="preserve">Кодировка </w:t>
      </w:r>
      <w:r>
        <w:rPr>
          <w:lang w:val="en-US" w:eastAsia="en-US" w:bidi="en-US"/>
        </w:rPr>
        <w:t>UTF</w:t>
      </w:r>
      <w:r w:rsidRPr="00D877A9">
        <w:rPr>
          <w:lang w:eastAsia="en-US" w:bidi="en-US"/>
        </w:rPr>
        <w:t xml:space="preserve">-8. </w:t>
      </w:r>
      <w:r>
        <w:t>Определение информационного объёма текстовых сообщений.</w:t>
      </w:r>
    </w:p>
    <w:p w:rsidR="00BA3FD6" w:rsidRDefault="00F70A16" w:rsidP="00D46495">
      <w:pPr>
        <w:pStyle w:val="28"/>
        <w:keepNext/>
        <w:shd w:val="clear" w:color="auto" w:fill="auto"/>
        <w:spacing w:line="360" w:lineRule="auto"/>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rsidP="00D46495">
      <w:pPr>
        <w:pStyle w:val="28"/>
        <w:keepNext/>
        <w:shd w:val="clear" w:color="auto" w:fill="auto"/>
        <w:spacing w:line="360" w:lineRule="auto"/>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rsidP="00D46495">
      <w:pPr>
        <w:pStyle w:val="28"/>
        <w:keepNext/>
        <w:shd w:val="clear" w:color="auto" w:fill="auto"/>
        <w:spacing w:line="360" w:lineRule="auto"/>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rsidP="00D46495">
      <w:pPr>
        <w:pStyle w:val="28"/>
        <w:keepNext/>
        <w:shd w:val="clear" w:color="auto" w:fill="auto"/>
        <w:spacing w:line="360" w:lineRule="auto"/>
        <w:jc w:val="both"/>
      </w:pPr>
      <w: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w:t>
      </w:r>
      <w:r>
        <w:lastRenderedPageBreak/>
        <w:t>схеме.</w:t>
      </w:r>
    </w:p>
    <w:p w:rsidR="00BA3FD6" w:rsidRDefault="00F70A16" w:rsidP="00D46495">
      <w:pPr>
        <w:pStyle w:val="28"/>
        <w:keepNext/>
        <w:shd w:val="clear" w:color="auto" w:fill="auto"/>
        <w:tabs>
          <w:tab w:val="left" w:pos="1696"/>
        </w:tabs>
        <w:spacing w:line="360" w:lineRule="auto"/>
        <w:jc w:val="both"/>
      </w:pPr>
      <w:r>
        <w:t>Информационные технологии.</w:t>
      </w:r>
    </w:p>
    <w:p w:rsidR="00BA3FD6" w:rsidRDefault="00F70A16" w:rsidP="00D46495">
      <w:pPr>
        <w:pStyle w:val="28"/>
        <w:keepNext/>
        <w:shd w:val="clear" w:color="auto" w:fill="auto"/>
        <w:spacing w:line="360" w:lineRule="auto"/>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rsidP="00D46495">
      <w:pPr>
        <w:pStyle w:val="28"/>
        <w:keepNext/>
        <w:shd w:val="clear" w:color="auto" w:fill="auto"/>
        <w:spacing w:line="360" w:lineRule="auto"/>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rsidP="00D46495">
      <w:pPr>
        <w:pStyle w:val="28"/>
        <w:keepNext/>
        <w:shd w:val="clear" w:color="auto" w:fill="auto"/>
        <w:spacing w:line="360" w:lineRule="auto"/>
        <w:jc w:val="both"/>
      </w:pPr>
      <w:r>
        <w:t>Обработка изображения и звука с использованием интернет-приложений.</w:t>
      </w:r>
    </w:p>
    <w:p w:rsidR="00BA3FD6" w:rsidRDefault="00F70A16" w:rsidP="00D46495">
      <w:pPr>
        <w:pStyle w:val="28"/>
        <w:keepNext/>
        <w:shd w:val="clear" w:color="auto" w:fill="auto"/>
        <w:spacing w:line="360" w:lineRule="auto"/>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rsidP="00D46495">
      <w:pPr>
        <w:pStyle w:val="28"/>
        <w:keepNext/>
        <w:shd w:val="clear" w:color="auto" w:fill="auto"/>
        <w:spacing w:line="360" w:lineRule="auto"/>
        <w:jc w:val="both"/>
      </w:pPr>
      <w:r>
        <w:t>Принципы построения и редактирования трёхмерных моделей.</w:t>
      </w:r>
    </w:p>
    <w:p w:rsidR="00BA3FD6" w:rsidRDefault="00F70A16" w:rsidP="00D46495">
      <w:pPr>
        <w:pStyle w:val="28"/>
        <w:keepNext/>
        <w:shd w:val="clear" w:color="auto" w:fill="auto"/>
        <w:tabs>
          <w:tab w:val="left" w:pos="1494"/>
        </w:tabs>
        <w:spacing w:line="360" w:lineRule="auto"/>
        <w:jc w:val="both"/>
      </w:pPr>
      <w:r>
        <w:t>Содержание обучения в 11 классе.</w:t>
      </w:r>
    </w:p>
    <w:p w:rsidR="00BA3FD6" w:rsidRDefault="00F70A16" w:rsidP="00D46495">
      <w:pPr>
        <w:pStyle w:val="28"/>
        <w:keepNext/>
        <w:shd w:val="clear" w:color="auto" w:fill="auto"/>
        <w:spacing w:line="360" w:lineRule="auto"/>
        <w:jc w:val="both"/>
      </w:pPr>
      <w:r>
        <w:t>113.7.1. Цифровая грамотность.</w:t>
      </w:r>
    </w:p>
    <w:p w:rsidR="00BA3FD6" w:rsidRDefault="00F70A16" w:rsidP="00D46495">
      <w:pPr>
        <w:pStyle w:val="28"/>
        <w:keepNext/>
        <w:shd w:val="clear" w:color="auto" w:fill="auto"/>
        <w:spacing w:line="360" w:lineRule="auto"/>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rsidP="00D46495">
      <w:pPr>
        <w:pStyle w:val="28"/>
        <w:keepNext/>
        <w:shd w:val="clear" w:color="auto" w:fill="auto"/>
        <w:spacing w:line="360" w:lineRule="auto"/>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rsidP="00D46495">
      <w:pPr>
        <w:pStyle w:val="28"/>
        <w:keepNext/>
        <w:shd w:val="clear" w:color="auto" w:fill="auto"/>
        <w:spacing w:line="360" w:lineRule="auto"/>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rsidP="00D46495">
      <w:pPr>
        <w:pStyle w:val="28"/>
        <w:keepNext/>
        <w:shd w:val="clear" w:color="auto" w:fill="auto"/>
        <w:spacing w:line="360" w:lineRule="auto"/>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rsidP="00D46495">
      <w:pPr>
        <w:pStyle w:val="28"/>
        <w:keepNext/>
        <w:shd w:val="clear" w:color="auto" w:fill="auto"/>
        <w:spacing w:line="360" w:lineRule="auto"/>
        <w:jc w:val="both"/>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w:t>
      </w:r>
      <w:r>
        <w:lastRenderedPageBreak/>
        <w:t>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rsidP="00D46495">
      <w:pPr>
        <w:pStyle w:val="28"/>
        <w:keepNext/>
        <w:shd w:val="clear" w:color="auto" w:fill="auto"/>
        <w:spacing w:line="360" w:lineRule="auto"/>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rsidP="00D46495">
      <w:pPr>
        <w:pStyle w:val="28"/>
        <w:keepNext/>
        <w:shd w:val="clear" w:color="auto" w:fill="auto"/>
        <w:spacing w:line="360" w:lineRule="auto"/>
        <w:jc w:val="both"/>
      </w:pPr>
      <w:r>
        <w:t>113.7.2. Теоретические основы информатики.</w:t>
      </w:r>
    </w:p>
    <w:p w:rsidR="00BA3FD6" w:rsidRDefault="00F70A16" w:rsidP="00D46495">
      <w:pPr>
        <w:pStyle w:val="28"/>
        <w:keepNext/>
        <w:shd w:val="clear" w:color="auto" w:fill="auto"/>
        <w:spacing w:line="360" w:lineRule="auto"/>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rsidP="00D46495">
      <w:pPr>
        <w:pStyle w:val="28"/>
        <w:keepNext/>
        <w:shd w:val="clear" w:color="auto" w:fill="auto"/>
        <w:spacing w:line="360" w:lineRule="auto"/>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rsidP="00D46495">
      <w:pPr>
        <w:pStyle w:val="28"/>
        <w:keepNext/>
        <w:shd w:val="clear" w:color="auto" w:fill="auto"/>
        <w:spacing w:line="360" w:lineRule="auto"/>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rsidP="00D46495">
      <w:pPr>
        <w:pStyle w:val="28"/>
        <w:keepNext/>
        <w:shd w:val="clear" w:color="auto" w:fill="auto"/>
        <w:spacing w:line="360" w:lineRule="auto"/>
        <w:jc w:val="both"/>
      </w:pPr>
      <w:r>
        <w:t>графа, определение количества различных путей между вершинами ориентированного ациклического графа).</w:t>
      </w:r>
    </w:p>
    <w:p w:rsidR="00BA3FD6" w:rsidRDefault="00F70A16" w:rsidP="00D46495">
      <w:pPr>
        <w:pStyle w:val="28"/>
        <w:keepNext/>
        <w:shd w:val="clear" w:color="auto" w:fill="auto"/>
        <w:spacing w:line="360" w:lineRule="auto"/>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rsidP="00D46495">
      <w:pPr>
        <w:pStyle w:val="28"/>
        <w:keepNext/>
        <w:shd w:val="clear" w:color="auto" w:fill="auto"/>
        <w:spacing w:line="360" w:lineRule="auto"/>
        <w:jc w:val="both"/>
      </w:pPr>
      <w:r>
        <w:t>Использование графов и деревьев при описании объектов и процессов окружающего мира.</w:t>
      </w:r>
    </w:p>
    <w:p w:rsidR="00BA3FD6" w:rsidRDefault="00F70A16" w:rsidP="00D46495">
      <w:pPr>
        <w:pStyle w:val="28"/>
        <w:keepNext/>
        <w:shd w:val="clear" w:color="auto" w:fill="auto"/>
        <w:tabs>
          <w:tab w:val="left" w:pos="1681"/>
        </w:tabs>
        <w:spacing w:line="360" w:lineRule="auto"/>
        <w:jc w:val="both"/>
      </w:pPr>
      <w:r>
        <w:t>Алгоритмы и программирование.</w:t>
      </w:r>
    </w:p>
    <w:p w:rsidR="00BA3FD6" w:rsidRDefault="00F70A16" w:rsidP="00D46495">
      <w:pPr>
        <w:pStyle w:val="28"/>
        <w:keepNext/>
        <w:shd w:val="clear" w:color="auto" w:fill="auto"/>
        <w:spacing w:line="360" w:lineRule="auto"/>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rsidP="00D46495">
      <w:pPr>
        <w:pStyle w:val="28"/>
        <w:keepNext/>
        <w:shd w:val="clear" w:color="auto" w:fill="auto"/>
        <w:spacing w:line="360" w:lineRule="auto"/>
        <w:jc w:val="both"/>
      </w:pPr>
      <w:r>
        <w:t xml:space="preserve">Этапы решения задач на компьютере. Язык программирования (Паскаль, </w:t>
      </w:r>
      <w:r>
        <w:rPr>
          <w:lang w:val="en-US" w:eastAsia="en-US" w:bidi="en-US"/>
        </w:rPr>
        <w:t>Python</w:t>
      </w:r>
      <w:r w:rsidRPr="00D877A9">
        <w:rPr>
          <w:lang w:eastAsia="en-US" w:bidi="en-US"/>
        </w:rPr>
        <w:t xml:space="preserve">, </w:t>
      </w:r>
      <w:r>
        <w:rPr>
          <w:lang w:val="en-US" w:eastAsia="en-US" w:bidi="en-US"/>
        </w:rPr>
        <w:t>Java</w:t>
      </w:r>
      <w:r w:rsidRPr="00D877A9">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rsidP="00D46495">
      <w:pPr>
        <w:pStyle w:val="28"/>
        <w:keepNext/>
        <w:shd w:val="clear" w:color="auto" w:fill="auto"/>
        <w:spacing w:line="360" w:lineRule="auto"/>
        <w:jc w:val="both"/>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w:t>
      </w:r>
      <w:r>
        <w:lastRenderedPageBreak/>
        <w:t>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rsidP="00D46495">
      <w:pPr>
        <w:pStyle w:val="28"/>
        <w:keepNext/>
        <w:shd w:val="clear" w:color="auto" w:fill="auto"/>
        <w:spacing w:line="360" w:lineRule="auto"/>
        <w:jc w:val="both"/>
      </w:pPr>
      <w:r>
        <w:t>Обработка символьных данных. Встроенные функции языка программирования для обработки символьных строк.</w:t>
      </w:r>
    </w:p>
    <w:p w:rsidR="00BA3FD6" w:rsidRDefault="00F70A16" w:rsidP="00D46495">
      <w:pPr>
        <w:pStyle w:val="28"/>
        <w:keepNext/>
        <w:shd w:val="clear" w:color="auto" w:fill="auto"/>
        <w:spacing w:line="360" w:lineRule="auto"/>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11701E">
        <w:t xml:space="preserve"> </w:t>
      </w: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D46495">
      <w:pPr>
        <w:pStyle w:val="28"/>
        <w:keepNext/>
        <w:shd w:val="clear" w:color="auto" w:fill="auto"/>
        <w:tabs>
          <w:tab w:val="left" w:pos="1701"/>
        </w:tabs>
        <w:spacing w:line="360" w:lineRule="auto"/>
        <w:jc w:val="both"/>
      </w:pPr>
      <w:r>
        <w:t>Информационные технологии.</w:t>
      </w:r>
    </w:p>
    <w:p w:rsidR="00BA3FD6" w:rsidRDefault="00F70A16" w:rsidP="00D46495">
      <w:pPr>
        <w:pStyle w:val="28"/>
        <w:keepNext/>
        <w:shd w:val="clear" w:color="auto" w:fill="auto"/>
        <w:spacing w:line="360" w:lineRule="auto"/>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rsidP="00D46495">
      <w:pPr>
        <w:pStyle w:val="28"/>
        <w:keepNext/>
        <w:shd w:val="clear" w:color="auto" w:fill="auto"/>
        <w:spacing w:line="360" w:lineRule="auto"/>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rsidP="00D46495">
      <w:pPr>
        <w:pStyle w:val="28"/>
        <w:keepNext/>
        <w:shd w:val="clear" w:color="auto" w:fill="auto"/>
        <w:spacing w:line="360" w:lineRule="auto"/>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rsidP="00D46495">
      <w:pPr>
        <w:pStyle w:val="28"/>
        <w:keepNext/>
        <w:shd w:val="clear" w:color="auto" w:fill="auto"/>
        <w:spacing w:line="360" w:lineRule="auto"/>
        <w:jc w:val="both"/>
      </w:pPr>
      <w:r>
        <w:t>Численное решение уравнений с помощью подбора параметра.</w:t>
      </w:r>
    </w:p>
    <w:p w:rsidR="00BA3FD6" w:rsidRDefault="00F70A16" w:rsidP="00D46495">
      <w:pPr>
        <w:pStyle w:val="28"/>
        <w:keepNext/>
        <w:shd w:val="clear" w:color="auto" w:fill="auto"/>
        <w:spacing w:line="360" w:lineRule="auto"/>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rsidP="00D46495">
      <w:pPr>
        <w:pStyle w:val="28"/>
        <w:keepNext/>
        <w:shd w:val="clear" w:color="auto" w:fill="auto"/>
        <w:spacing w:line="360" w:lineRule="auto"/>
        <w:jc w:val="both"/>
      </w:pPr>
      <w:r>
        <w:t>Многотабличные базы данных. Типы связей между таблицами. Запросы к многотабличным базам данных.</w:t>
      </w:r>
    </w:p>
    <w:p w:rsidR="00BA3FD6" w:rsidRDefault="00F70A16" w:rsidP="00D46495">
      <w:pPr>
        <w:pStyle w:val="28"/>
        <w:keepNext/>
        <w:shd w:val="clear" w:color="auto" w:fill="auto"/>
        <w:spacing w:line="360" w:lineRule="auto"/>
        <w:jc w:val="both"/>
      </w:pPr>
      <w: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w:t>
      </w:r>
      <w:r>
        <w:lastRenderedPageBreak/>
        <w:t>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D46495">
      <w:pPr>
        <w:pStyle w:val="28"/>
        <w:keepNext/>
        <w:shd w:val="clear" w:color="auto" w:fill="auto"/>
        <w:tabs>
          <w:tab w:val="left" w:pos="1456"/>
        </w:tabs>
        <w:spacing w:line="360" w:lineRule="auto"/>
        <w:jc w:val="both"/>
      </w:pPr>
      <w:r>
        <w:t>Планируемые результаты освоения программы по информатике на уровне среднего общего образования.</w:t>
      </w:r>
    </w:p>
    <w:p w:rsidR="00BA3FD6" w:rsidRDefault="00F70A16" w:rsidP="00D46495">
      <w:pPr>
        <w:pStyle w:val="28"/>
        <w:keepNext/>
        <w:shd w:val="clear" w:color="auto" w:fill="auto"/>
        <w:tabs>
          <w:tab w:val="left" w:pos="1653"/>
        </w:tabs>
        <w:spacing w:line="360" w:lineRule="auto"/>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98"/>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D46495">
      <w:pPr>
        <w:pStyle w:val="28"/>
        <w:keepNext/>
        <w:shd w:val="clear" w:color="auto" w:fill="auto"/>
        <w:tabs>
          <w:tab w:val="left" w:pos="1122"/>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D46495">
      <w:pPr>
        <w:pStyle w:val="28"/>
        <w:keepNext/>
        <w:shd w:val="clear" w:color="auto" w:fill="auto"/>
        <w:tabs>
          <w:tab w:val="left" w:pos="1122"/>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сформированность 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D46495">
      <w:pPr>
        <w:pStyle w:val="28"/>
        <w:keepNext/>
        <w:shd w:val="clear" w:color="auto" w:fill="auto"/>
        <w:tabs>
          <w:tab w:val="left" w:pos="1122"/>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научного и технического творчества;</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D46495">
      <w:pPr>
        <w:pStyle w:val="28"/>
        <w:keepNext/>
        <w:shd w:val="clear" w:color="auto" w:fill="auto"/>
        <w:tabs>
          <w:tab w:val="left" w:pos="1122"/>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D46495">
      <w:pPr>
        <w:pStyle w:val="28"/>
        <w:keepNext/>
        <w:shd w:val="clear" w:color="auto" w:fill="auto"/>
        <w:tabs>
          <w:tab w:val="left" w:pos="1154"/>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rsidP="00D46495">
      <w:pPr>
        <w:pStyle w:val="28"/>
        <w:keepNext/>
        <w:shd w:val="clear" w:color="auto" w:fill="auto"/>
        <w:spacing w:line="360" w:lineRule="auto"/>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154"/>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D46495">
      <w:pPr>
        <w:pStyle w:val="28"/>
        <w:keepNext/>
        <w:shd w:val="clear" w:color="auto" w:fill="auto"/>
        <w:tabs>
          <w:tab w:val="left" w:pos="1154"/>
        </w:tabs>
        <w:spacing w:line="360" w:lineRule="auto"/>
        <w:jc w:val="both"/>
      </w:pPr>
      <w:r>
        <w:t>ценности научного познания:</w:t>
      </w:r>
    </w:p>
    <w:p w:rsidR="00BA3FD6" w:rsidRDefault="00F70A16" w:rsidP="00D46495">
      <w:pPr>
        <w:pStyle w:val="28"/>
        <w:keepNext/>
        <w:shd w:val="clear" w:color="auto" w:fill="auto"/>
        <w:tabs>
          <w:tab w:val="left" w:pos="3469"/>
          <w:tab w:val="left" w:pos="8500"/>
        </w:tabs>
        <w:spacing w:line="360" w:lineRule="auto"/>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rsidP="00D46495">
      <w:pPr>
        <w:pStyle w:val="28"/>
        <w:keepNext/>
        <w:shd w:val="clear" w:color="auto" w:fill="auto"/>
        <w:spacing w:line="360" w:lineRule="auto"/>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spacing w:line="360" w:lineRule="auto"/>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tabs>
          <w:tab w:val="left" w:pos="3469"/>
          <w:tab w:val="left" w:pos="8500"/>
        </w:tabs>
        <w:spacing w:line="360" w:lineRule="auto"/>
        <w:jc w:val="both"/>
      </w:pPr>
      <w:r>
        <w:t>саморегулирования,</w:t>
      </w:r>
      <w:r>
        <w:tab/>
        <w:t>включающего самоконтроль, умение</w:t>
      </w:r>
      <w:r>
        <w:tab/>
        <w:t>принимать</w:t>
      </w:r>
    </w:p>
    <w:p w:rsidR="00BA3FD6" w:rsidRDefault="00F70A16" w:rsidP="00D46495">
      <w:pPr>
        <w:pStyle w:val="28"/>
        <w:keepNext/>
        <w:shd w:val="clear" w:color="auto" w:fill="auto"/>
        <w:spacing w:line="360" w:lineRule="auto"/>
        <w:jc w:val="both"/>
      </w:pPr>
      <w: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695"/>
        </w:tabs>
        <w:spacing w:line="360" w:lineRule="auto"/>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spacing w:line="360" w:lineRule="auto"/>
        <w:jc w:val="both"/>
      </w:pPr>
      <w:r>
        <w:t>113.8.2.1. Овладение универсальными познавательными действиями:</w:t>
      </w:r>
    </w:p>
    <w:p w:rsidR="00BA3FD6" w:rsidRDefault="00F70A16" w:rsidP="00D46495">
      <w:pPr>
        <w:pStyle w:val="28"/>
        <w:keepNext/>
        <w:shd w:val="clear" w:color="auto" w:fill="auto"/>
        <w:tabs>
          <w:tab w:val="left" w:pos="1066"/>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явлениях;</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125"/>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формирование научного типа мышления, владение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интегрировать знания из разных предметных областей;</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125"/>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легитимность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947"/>
        </w:tabs>
        <w:spacing w:line="360" w:lineRule="auto"/>
        <w:jc w:val="both"/>
      </w:pPr>
      <w:r>
        <w:t>Овладение универсальными коммуникативными действиями:</w:t>
      </w:r>
    </w:p>
    <w:p w:rsidR="00BA3FD6" w:rsidRDefault="00F70A16" w:rsidP="00D46495">
      <w:pPr>
        <w:pStyle w:val="28"/>
        <w:keepNext/>
        <w:shd w:val="clear" w:color="auto" w:fill="auto"/>
        <w:tabs>
          <w:tab w:val="left" w:pos="1112"/>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rsidP="00D46495">
      <w:pPr>
        <w:pStyle w:val="28"/>
        <w:keepNext/>
        <w:shd w:val="clear" w:color="auto" w:fill="auto"/>
        <w:spacing w:line="360" w:lineRule="auto"/>
        <w:jc w:val="both"/>
      </w:pPr>
      <w:r>
        <w:t xml:space="preserve">владеть различными способами общения и взаимодействия, аргументированно вести </w:t>
      </w:r>
      <w:r>
        <w:lastRenderedPageBreak/>
        <w:t>диалог;</w:t>
      </w:r>
    </w:p>
    <w:p w:rsidR="00BA3FD6" w:rsidRDefault="00F70A16" w:rsidP="00D46495">
      <w:pPr>
        <w:pStyle w:val="28"/>
        <w:keepNext/>
        <w:shd w:val="clear" w:color="auto" w:fill="auto"/>
        <w:spacing w:line="360" w:lineRule="auto"/>
        <w:jc w:val="both"/>
      </w:pPr>
      <w:r>
        <w:t>развёрнуто и логично излагать свою точку зрения.</w:t>
      </w:r>
    </w:p>
    <w:p w:rsidR="00BA3FD6" w:rsidRDefault="00F70A16" w:rsidP="00D46495">
      <w:pPr>
        <w:pStyle w:val="28"/>
        <w:keepNext/>
        <w:shd w:val="clear" w:color="auto" w:fill="auto"/>
        <w:tabs>
          <w:tab w:val="left" w:pos="1131"/>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w:t>
      </w:r>
    </w:p>
    <w:p w:rsidR="00BA3FD6" w:rsidRDefault="00F70A16" w:rsidP="00D46495">
      <w:pPr>
        <w:pStyle w:val="28"/>
        <w:keepNext/>
        <w:shd w:val="clear" w:color="auto" w:fill="auto"/>
        <w:spacing w:line="360" w:lineRule="auto"/>
        <w:jc w:val="both"/>
      </w:pPr>
      <w:r>
        <w:t>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1959"/>
        </w:tabs>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tabs>
          <w:tab w:val="left" w:pos="1119"/>
        </w:tabs>
        <w:spacing w:line="360" w:lineRule="auto"/>
        <w:jc w:val="both"/>
      </w:pPr>
      <w:r>
        <w:t>самоорганизация: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148"/>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148"/>
        </w:tabs>
        <w:spacing w:line="360" w:lineRule="auto"/>
        <w:jc w:val="both"/>
      </w:pPr>
      <w:r>
        <w:t>принятия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683"/>
        </w:tabs>
        <w:spacing w:line="360" w:lineRule="auto"/>
        <w:jc w:val="both"/>
      </w:pPr>
      <w:r>
        <w:t>Предметные результаты освоения программы по информатике базового уровня в 10 классе.</w:t>
      </w:r>
    </w:p>
    <w:p w:rsidR="00BA3FD6" w:rsidRDefault="00F70A16" w:rsidP="00D46495">
      <w:pPr>
        <w:pStyle w:val="28"/>
        <w:keepNext/>
        <w:shd w:val="clear" w:color="auto" w:fill="auto"/>
        <w:spacing w:line="360" w:lineRule="auto"/>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rsidP="00D46495">
      <w:pPr>
        <w:pStyle w:val="28"/>
        <w:keepNext/>
        <w:shd w:val="clear" w:color="auto" w:fill="auto"/>
        <w:spacing w:line="360" w:lineRule="auto"/>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rsidP="00D46495">
      <w:pPr>
        <w:pStyle w:val="28"/>
        <w:keepNext/>
        <w:shd w:val="clear" w:color="auto" w:fill="auto"/>
        <w:spacing w:line="360" w:lineRule="auto"/>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rsidP="00D46495">
      <w:pPr>
        <w:pStyle w:val="28"/>
        <w:keepNext/>
        <w:shd w:val="clear" w:color="auto" w:fill="auto"/>
        <w:spacing w:line="360" w:lineRule="auto"/>
        <w:jc w:val="both"/>
      </w:pPr>
      <w:r>
        <w:t>умение характеризовать большие данные, приводить примеры источников их получения и направления использования;</w:t>
      </w:r>
    </w:p>
    <w:p w:rsidR="00BA3FD6" w:rsidRDefault="00F70A16" w:rsidP="00D46495">
      <w:pPr>
        <w:pStyle w:val="28"/>
        <w:keepNext/>
        <w:shd w:val="clear" w:color="auto" w:fill="auto"/>
        <w:tabs>
          <w:tab w:val="left" w:pos="3766"/>
          <w:tab w:val="left" w:pos="5389"/>
        </w:tabs>
        <w:spacing w:line="360" w:lineRule="auto"/>
        <w:jc w:val="both"/>
      </w:pPr>
      <w:r>
        <w:t>понимание основных</w:t>
      </w:r>
      <w:r>
        <w:tab/>
        <w:t>принципов</w:t>
      </w:r>
      <w:r>
        <w:tab/>
        <w:t>устройства и функционирования</w:t>
      </w:r>
    </w:p>
    <w:p w:rsidR="00BA3FD6" w:rsidRDefault="00F70A16" w:rsidP="00D46495">
      <w:pPr>
        <w:pStyle w:val="28"/>
        <w:keepNext/>
        <w:shd w:val="clear" w:color="auto" w:fill="auto"/>
        <w:spacing w:line="360" w:lineRule="auto"/>
        <w:jc w:val="both"/>
      </w:pPr>
      <w:r>
        <w:t>современных стационарных и мобильных компьютеров, тенденций развития компьютерных технологий;</w:t>
      </w:r>
    </w:p>
    <w:p w:rsidR="00BA3FD6" w:rsidRDefault="00F70A16" w:rsidP="00D46495">
      <w:pPr>
        <w:pStyle w:val="28"/>
        <w:keepNext/>
        <w:shd w:val="clear" w:color="auto" w:fill="auto"/>
        <w:spacing w:line="360" w:lineRule="auto"/>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rsidP="00D46495">
      <w:pPr>
        <w:pStyle w:val="28"/>
        <w:keepNext/>
        <w:shd w:val="clear" w:color="auto" w:fill="auto"/>
        <w:spacing w:line="360" w:lineRule="auto"/>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rsidP="00D46495">
      <w:pPr>
        <w:pStyle w:val="28"/>
        <w:keepNext/>
        <w:shd w:val="clear" w:color="auto" w:fill="auto"/>
        <w:tabs>
          <w:tab w:val="left" w:pos="3766"/>
          <w:tab w:val="left" w:pos="5389"/>
        </w:tabs>
        <w:spacing w:line="360" w:lineRule="auto"/>
        <w:jc w:val="both"/>
      </w:pPr>
      <w:r>
        <w:t>понимание основных</w:t>
      </w:r>
      <w:r>
        <w:tab/>
        <w:t>принципов</w:t>
      </w:r>
      <w:r>
        <w:tab/>
        <w:t>дискретизации различных видов</w:t>
      </w:r>
    </w:p>
    <w:p w:rsidR="00BA3FD6" w:rsidRDefault="00F70A16" w:rsidP="00D46495">
      <w:pPr>
        <w:pStyle w:val="28"/>
        <w:keepNext/>
        <w:shd w:val="clear" w:color="auto" w:fill="auto"/>
        <w:spacing w:line="360" w:lineRule="auto"/>
        <w:jc w:val="both"/>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rsidP="00D46495">
      <w:pPr>
        <w:pStyle w:val="28"/>
        <w:keepNext/>
        <w:shd w:val="clear" w:color="auto" w:fill="auto"/>
        <w:spacing w:line="360" w:lineRule="auto"/>
        <w:jc w:val="both"/>
      </w:pPr>
      <w:r>
        <w:t xml:space="preserve">умение строить неравномерные коды, допускающие однозначное декодирование сообщений </w:t>
      </w:r>
      <w:r>
        <w:lastRenderedPageBreak/>
        <w:t>(префиксные коды);</w:t>
      </w:r>
    </w:p>
    <w:p w:rsidR="00BA3FD6" w:rsidRDefault="00F70A16" w:rsidP="00D46495">
      <w:pPr>
        <w:pStyle w:val="28"/>
        <w:keepNext/>
        <w:shd w:val="clear" w:color="auto" w:fill="auto"/>
        <w:spacing w:line="360" w:lineRule="auto"/>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r w:rsidR="0011701E">
        <w:t xml:space="preserve"> </w:t>
      </w:r>
      <w:r>
        <w:t>выполнять преобразования логических выражений, используя законы алгебры логики;</w:t>
      </w:r>
    </w:p>
    <w:p w:rsidR="00BA3FD6" w:rsidRDefault="00F70A16" w:rsidP="00D46495">
      <w:pPr>
        <w:pStyle w:val="28"/>
        <w:keepNext/>
        <w:shd w:val="clear" w:color="auto" w:fill="auto"/>
        <w:spacing w:line="360" w:lineRule="auto"/>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D46495">
      <w:pPr>
        <w:pStyle w:val="28"/>
        <w:keepNext/>
        <w:shd w:val="clear" w:color="auto" w:fill="auto"/>
        <w:tabs>
          <w:tab w:val="left" w:pos="1776"/>
        </w:tabs>
        <w:spacing w:line="360" w:lineRule="auto"/>
        <w:jc w:val="both"/>
      </w:pPr>
      <w:r>
        <w:t>Предметные результаты освоения программы по информатике базового уровня в 11 классе.</w:t>
      </w:r>
    </w:p>
    <w:p w:rsidR="00BA3FD6" w:rsidRDefault="00F70A16" w:rsidP="00D46495">
      <w:pPr>
        <w:pStyle w:val="28"/>
        <w:keepNext/>
        <w:shd w:val="clear" w:color="auto" w:fill="auto"/>
        <w:spacing w:line="360" w:lineRule="auto"/>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rsidP="00D46495">
      <w:pPr>
        <w:pStyle w:val="28"/>
        <w:keepNext/>
        <w:shd w:val="clear" w:color="auto" w:fill="auto"/>
        <w:spacing w:line="360" w:lineRule="auto"/>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rsidP="00D46495">
      <w:pPr>
        <w:pStyle w:val="28"/>
        <w:keepNext/>
        <w:shd w:val="clear" w:color="auto" w:fill="auto"/>
        <w:spacing w:line="360" w:lineRule="auto"/>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rsidP="00D46495">
      <w:pPr>
        <w:pStyle w:val="28"/>
        <w:keepNext/>
        <w:shd w:val="clear" w:color="auto" w:fill="auto"/>
        <w:spacing w:line="360" w:lineRule="auto"/>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rsidP="00D46495">
      <w:pPr>
        <w:pStyle w:val="28"/>
        <w:keepNext/>
        <w:shd w:val="clear" w:color="auto" w:fill="auto"/>
        <w:spacing w:line="360" w:lineRule="auto"/>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D877A9">
        <w:rPr>
          <w:lang w:eastAsia="en-US" w:bidi="en-US"/>
        </w:rPr>
        <w:t xml:space="preserve">, </w:t>
      </w:r>
      <w:r>
        <w:rPr>
          <w:lang w:val="en-US" w:eastAsia="en-US" w:bidi="en-US"/>
        </w:rPr>
        <w:t>Java</w:t>
      </w:r>
      <w:r w:rsidRPr="00D877A9">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rsidP="00D46495">
      <w:pPr>
        <w:pStyle w:val="28"/>
        <w:keepNext/>
        <w:shd w:val="clear" w:color="auto" w:fill="auto"/>
        <w:spacing w:line="360" w:lineRule="auto"/>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D877A9">
        <w:rPr>
          <w:lang w:eastAsia="en-US" w:bidi="en-US"/>
        </w:rPr>
        <w:t xml:space="preserve">, </w:t>
      </w:r>
      <w:r>
        <w:rPr>
          <w:lang w:val="en-US" w:eastAsia="en-US" w:bidi="en-US"/>
        </w:rPr>
        <w:t>Java</w:t>
      </w:r>
      <w:r w:rsidRPr="00D877A9">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w:t>
      </w:r>
      <w:r>
        <w:lastRenderedPageBreak/>
        <w:t>количества элементов, удовлетворяющих заданному условию), сортировку элементов массива;</w:t>
      </w:r>
    </w:p>
    <w:p w:rsidR="00BA3FD6" w:rsidRDefault="00F70A16" w:rsidP="00D46495">
      <w:pPr>
        <w:pStyle w:val="28"/>
        <w:keepNext/>
        <w:shd w:val="clear" w:color="auto" w:fill="auto"/>
        <w:spacing w:line="360" w:lineRule="auto"/>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rsidP="00D46495">
      <w:pPr>
        <w:pStyle w:val="28"/>
        <w:keepNext/>
        <w:shd w:val="clear" w:color="auto" w:fill="auto"/>
        <w:spacing w:line="360" w:lineRule="auto"/>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D46495">
      <w:pPr>
        <w:pStyle w:val="28"/>
        <w:keepNext/>
        <w:shd w:val="clear" w:color="auto" w:fill="auto"/>
        <w:spacing w:line="360" w:lineRule="auto"/>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B6772" w:rsidRDefault="00BB6772" w:rsidP="00D46495">
      <w:pPr>
        <w:pStyle w:val="28"/>
        <w:keepNext/>
        <w:shd w:val="clear" w:color="auto" w:fill="auto"/>
        <w:spacing w:line="360" w:lineRule="auto"/>
        <w:jc w:val="both"/>
      </w:pPr>
    </w:p>
    <w:p w:rsidR="00BA3FD6" w:rsidRDefault="00BB6772" w:rsidP="00D46495">
      <w:pPr>
        <w:pStyle w:val="28"/>
        <w:keepNext/>
        <w:shd w:val="clear" w:color="auto" w:fill="auto"/>
        <w:tabs>
          <w:tab w:val="left" w:pos="1254"/>
        </w:tabs>
        <w:spacing w:line="360" w:lineRule="auto"/>
        <w:jc w:val="both"/>
      </w:pPr>
      <w:r>
        <w:t xml:space="preserve">15. </w:t>
      </w:r>
      <w:r w:rsidR="00F70A16" w:rsidRPr="007408CE">
        <w:rPr>
          <w:b/>
        </w:rPr>
        <w:t>Федеральная рабочая программа по учебному предмету «Информатика» (углублённый уровень).</w:t>
      </w:r>
    </w:p>
    <w:p w:rsidR="00BA3FD6" w:rsidRDefault="00F70A16" w:rsidP="00D46495">
      <w:pPr>
        <w:pStyle w:val="28"/>
        <w:keepNext/>
        <w:shd w:val="clear" w:color="auto" w:fill="auto"/>
        <w:tabs>
          <w:tab w:val="left" w:pos="1470"/>
        </w:tabs>
        <w:spacing w:line="360" w:lineRule="auto"/>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D46495">
      <w:pPr>
        <w:pStyle w:val="28"/>
        <w:keepNext/>
        <w:shd w:val="clear" w:color="auto" w:fill="auto"/>
        <w:tabs>
          <w:tab w:val="left" w:pos="1559"/>
        </w:tabs>
        <w:spacing w:line="360" w:lineRule="auto"/>
        <w:jc w:val="both"/>
      </w:pPr>
      <w:r>
        <w:t>Пояснительная записка отражает общие цели и задачи информатики,</w:t>
      </w:r>
      <w:r w:rsidR="0011701E">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47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70"/>
        </w:tabs>
        <w:spacing w:line="360" w:lineRule="auto"/>
        <w:jc w:val="both"/>
      </w:pPr>
      <w: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584"/>
        </w:tabs>
        <w:spacing w:line="360" w:lineRule="auto"/>
        <w:jc w:val="both"/>
      </w:pPr>
      <w:r>
        <w:t>Пояснительная записка.</w:t>
      </w:r>
    </w:p>
    <w:p w:rsidR="00BA3FD6" w:rsidRDefault="00F70A16" w:rsidP="00D46495">
      <w:pPr>
        <w:pStyle w:val="28"/>
        <w:keepNext/>
        <w:shd w:val="clear" w:color="auto" w:fill="auto"/>
        <w:tabs>
          <w:tab w:val="left" w:pos="1662"/>
        </w:tabs>
        <w:spacing w:line="360" w:lineRule="auto"/>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rsidP="00D46495">
      <w:pPr>
        <w:pStyle w:val="28"/>
        <w:keepNext/>
        <w:shd w:val="clear" w:color="auto" w:fill="auto"/>
        <w:tabs>
          <w:tab w:val="left" w:pos="1666"/>
        </w:tabs>
        <w:spacing w:line="360" w:lineRule="auto"/>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rsidP="00D46495">
      <w:pPr>
        <w:pStyle w:val="28"/>
        <w:keepNext/>
        <w:shd w:val="clear" w:color="auto" w:fill="auto"/>
        <w:spacing w:line="360" w:lineRule="auto"/>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rsidP="00D46495">
      <w:pPr>
        <w:pStyle w:val="28"/>
        <w:keepNext/>
        <w:shd w:val="clear" w:color="auto" w:fill="auto"/>
        <w:spacing w:line="360" w:lineRule="auto"/>
        <w:jc w:val="both"/>
      </w:pPr>
      <w:r>
        <w:t>основой для составления авторских учебных программ и учебников, поурочного планирования курса учителем.</w:t>
      </w:r>
    </w:p>
    <w:p w:rsidR="00BA3FD6" w:rsidRDefault="00F70A16" w:rsidP="00D46495">
      <w:pPr>
        <w:pStyle w:val="28"/>
        <w:keepNext/>
        <w:shd w:val="clear" w:color="auto" w:fill="auto"/>
        <w:tabs>
          <w:tab w:val="left" w:pos="1801"/>
        </w:tabs>
        <w:spacing w:line="360" w:lineRule="auto"/>
        <w:jc w:val="both"/>
      </w:pPr>
      <w:r>
        <w:t>Информатика в среднем общем образовании отражает:</w:t>
      </w:r>
    </w:p>
    <w:p w:rsidR="00BA3FD6" w:rsidRDefault="00F70A16" w:rsidP="00D46495">
      <w:pPr>
        <w:pStyle w:val="28"/>
        <w:keepNext/>
        <w:shd w:val="clear" w:color="auto" w:fill="auto"/>
        <w:spacing w:line="360" w:lineRule="auto"/>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rsidP="00D46495">
      <w:pPr>
        <w:pStyle w:val="28"/>
        <w:keepNext/>
        <w:shd w:val="clear" w:color="auto" w:fill="auto"/>
        <w:spacing w:line="360" w:lineRule="auto"/>
        <w:jc w:val="both"/>
      </w:pPr>
      <w:r>
        <w:t>основные области применения информатики, прежде всего информационные технологии, управление и социальную сферу;</w:t>
      </w:r>
    </w:p>
    <w:p w:rsidR="00BA3FD6" w:rsidRDefault="00F70A16" w:rsidP="00D46495">
      <w:pPr>
        <w:pStyle w:val="28"/>
        <w:keepNext/>
        <w:shd w:val="clear" w:color="auto" w:fill="auto"/>
        <w:spacing w:line="360" w:lineRule="auto"/>
        <w:jc w:val="both"/>
      </w:pPr>
      <w:r>
        <w:t>междисциплинарный характер информатики и информационной деятельности.</w:t>
      </w:r>
    </w:p>
    <w:p w:rsidR="00BA3FD6" w:rsidRDefault="00F70A16" w:rsidP="00D46495">
      <w:pPr>
        <w:pStyle w:val="28"/>
        <w:keepNext/>
        <w:shd w:val="clear" w:color="auto" w:fill="auto"/>
        <w:tabs>
          <w:tab w:val="left" w:pos="1831"/>
        </w:tabs>
        <w:spacing w:line="360" w:lineRule="auto"/>
        <w:jc w:val="both"/>
      </w:pPr>
      <w: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w:t>
      </w:r>
      <w:r>
        <w:lastRenderedPageBreak/>
        <w:t>интерпретацию и обобщение этого опыта.</w:t>
      </w:r>
    </w:p>
    <w:p w:rsidR="00BA3FD6" w:rsidRDefault="00F70A16" w:rsidP="00D46495">
      <w:pPr>
        <w:pStyle w:val="28"/>
        <w:keepNext/>
        <w:shd w:val="clear" w:color="auto" w:fill="auto"/>
        <w:tabs>
          <w:tab w:val="left" w:pos="1826"/>
        </w:tabs>
        <w:spacing w:line="360" w:lineRule="auto"/>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rsidP="00D46495">
      <w:pPr>
        <w:pStyle w:val="28"/>
        <w:keepNext/>
        <w:shd w:val="clear" w:color="auto" w:fill="auto"/>
        <w:spacing w:line="360" w:lineRule="auto"/>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rsidP="00D46495">
      <w:pPr>
        <w:pStyle w:val="28"/>
        <w:keepNext/>
        <w:shd w:val="clear" w:color="auto" w:fill="auto"/>
        <w:spacing w:line="360" w:lineRule="auto"/>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rsidP="00D46495">
      <w:pPr>
        <w:pStyle w:val="28"/>
        <w:keepNext/>
        <w:shd w:val="clear" w:color="auto" w:fill="auto"/>
        <w:spacing w:line="360" w:lineRule="auto"/>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rsidP="00D46495">
      <w:pPr>
        <w:pStyle w:val="28"/>
        <w:keepNext/>
        <w:shd w:val="clear" w:color="auto" w:fill="auto"/>
        <w:tabs>
          <w:tab w:val="left" w:pos="1831"/>
        </w:tabs>
        <w:spacing w:line="360" w:lineRule="auto"/>
        <w:jc w:val="both"/>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7408CE">
        <w:t xml:space="preserve"> </w:t>
      </w: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rsidP="00D46495">
      <w:pPr>
        <w:pStyle w:val="28"/>
        <w:keepNext/>
        <w:shd w:val="clear" w:color="auto" w:fill="auto"/>
        <w:tabs>
          <w:tab w:val="left" w:pos="8857"/>
        </w:tabs>
        <w:spacing w:line="360" w:lineRule="auto"/>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rsidP="00D46495">
      <w:pPr>
        <w:pStyle w:val="28"/>
        <w:keepNext/>
        <w:shd w:val="clear" w:color="auto" w:fill="auto"/>
        <w:spacing w:line="360" w:lineRule="auto"/>
        <w:jc w:val="both"/>
      </w:pPr>
      <w:r>
        <w:t>распределённого реестра, технологии виртуальной и дополненной реальностей.</w:t>
      </w:r>
    </w:p>
    <w:p w:rsidR="00BA3FD6" w:rsidRDefault="00F70A16" w:rsidP="00D46495">
      <w:pPr>
        <w:pStyle w:val="28"/>
        <w:keepNext/>
        <w:shd w:val="clear" w:color="auto" w:fill="auto"/>
        <w:tabs>
          <w:tab w:val="left" w:pos="1811"/>
        </w:tabs>
        <w:spacing w:line="360" w:lineRule="auto"/>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rsidP="00D46495">
      <w:pPr>
        <w:pStyle w:val="28"/>
        <w:keepNext/>
        <w:shd w:val="clear" w:color="auto" w:fill="auto"/>
        <w:spacing w:line="360" w:lineRule="auto"/>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rsidP="00D46495">
      <w:pPr>
        <w:pStyle w:val="28"/>
        <w:keepNext/>
        <w:shd w:val="clear" w:color="auto" w:fill="auto"/>
        <w:spacing w:line="360" w:lineRule="auto"/>
        <w:jc w:val="both"/>
      </w:pPr>
      <w:r>
        <w:t>сформированность основ логического и алгоритмического мышления;</w:t>
      </w:r>
    </w:p>
    <w:p w:rsidR="00BA3FD6" w:rsidRDefault="00F70A16" w:rsidP="00D46495">
      <w:pPr>
        <w:pStyle w:val="28"/>
        <w:keepNext/>
        <w:shd w:val="clear" w:color="auto" w:fill="auto"/>
        <w:spacing w:line="360" w:lineRule="auto"/>
        <w:jc w:val="both"/>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w:t>
      </w:r>
      <w:r>
        <w:lastRenderedPageBreak/>
        <w:t>ценностей, проверять на достоверность и обобщать информацию;</w:t>
      </w:r>
    </w:p>
    <w:p w:rsidR="00BA3FD6" w:rsidRDefault="00F70A16" w:rsidP="00D46495">
      <w:pPr>
        <w:pStyle w:val="28"/>
        <w:keepNext/>
        <w:shd w:val="clear" w:color="auto" w:fill="auto"/>
        <w:spacing w:line="360" w:lineRule="auto"/>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rsidP="00D46495">
      <w:pPr>
        <w:pStyle w:val="28"/>
        <w:keepNext/>
        <w:shd w:val="clear" w:color="auto" w:fill="auto"/>
        <w:spacing w:line="360" w:lineRule="auto"/>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rsidP="00D46495">
      <w:pPr>
        <w:pStyle w:val="28"/>
        <w:keepNext/>
        <w:shd w:val="clear" w:color="auto" w:fill="auto"/>
        <w:spacing w:line="360" w:lineRule="auto"/>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D46495">
      <w:pPr>
        <w:pStyle w:val="28"/>
        <w:keepNext/>
        <w:shd w:val="clear" w:color="auto" w:fill="auto"/>
        <w:tabs>
          <w:tab w:val="left" w:pos="1842"/>
        </w:tabs>
        <w:spacing w:line="360" w:lineRule="auto"/>
        <w:jc w:val="both"/>
      </w:pPr>
      <w:r>
        <w:t>В содержании учебного предмета «Информатика» выделяются четыре тематических раздела.</w:t>
      </w:r>
    </w:p>
    <w:p w:rsidR="00BA3FD6" w:rsidRDefault="00F70A16" w:rsidP="00D46495">
      <w:pPr>
        <w:pStyle w:val="28"/>
        <w:keepNext/>
        <w:shd w:val="clear" w:color="auto" w:fill="auto"/>
        <w:spacing w:line="360" w:lineRule="auto"/>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rsidP="00D46495">
      <w:pPr>
        <w:pStyle w:val="28"/>
        <w:keepNext/>
        <w:shd w:val="clear" w:color="auto" w:fill="auto"/>
        <w:spacing w:line="360" w:lineRule="auto"/>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rsidP="00D46495">
      <w:pPr>
        <w:pStyle w:val="28"/>
        <w:keepNext/>
        <w:shd w:val="clear" w:color="auto" w:fill="auto"/>
        <w:spacing w:line="360" w:lineRule="auto"/>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rsidP="00D46495">
      <w:pPr>
        <w:pStyle w:val="28"/>
        <w:keepNext/>
        <w:shd w:val="clear" w:color="auto" w:fill="auto"/>
        <w:spacing w:line="360" w:lineRule="auto"/>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rsidP="00D46495">
      <w:pPr>
        <w:pStyle w:val="28"/>
        <w:keepNext/>
        <w:shd w:val="clear" w:color="auto" w:fill="auto"/>
        <w:spacing w:line="360" w:lineRule="auto"/>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rsidP="00D46495">
      <w:pPr>
        <w:pStyle w:val="28"/>
        <w:keepNext/>
        <w:shd w:val="clear" w:color="auto" w:fill="auto"/>
        <w:tabs>
          <w:tab w:val="left" w:pos="1961"/>
        </w:tabs>
        <w:spacing w:line="360" w:lineRule="auto"/>
        <w:jc w:val="both"/>
      </w:pPr>
      <w: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w:t>
      </w:r>
      <w:r>
        <w:lastRenderedPageBreak/>
        <w:t>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rsidP="00D46495">
      <w:pPr>
        <w:pStyle w:val="28"/>
        <w:keepNext/>
        <w:shd w:val="clear" w:color="auto" w:fill="auto"/>
        <w:spacing w:line="360" w:lineRule="auto"/>
        <w:jc w:val="both"/>
      </w:pPr>
      <w:r>
        <w:t>экзамена по информатике.</w:t>
      </w:r>
    </w:p>
    <w:p w:rsidR="00BA3FD6" w:rsidRDefault="00F70A16" w:rsidP="00D46495">
      <w:pPr>
        <w:pStyle w:val="28"/>
        <w:keepNext/>
        <w:shd w:val="clear" w:color="auto" w:fill="auto"/>
        <w:tabs>
          <w:tab w:val="left" w:pos="1815"/>
        </w:tabs>
        <w:spacing w:line="360" w:lineRule="auto"/>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D46495">
      <w:pPr>
        <w:pStyle w:val="28"/>
        <w:keepNext/>
        <w:shd w:val="clear" w:color="auto" w:fill="auto"/>
        <w:tabs>
          <w:tab w:val="left" w:pos="1819"/>
        </w:tabs>
        <w:spacing w:line="360" w:lineRule="auto"/>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rsidP="00D46495">
      <w:pPr>
        <w:pStyle w:val="28"/>
        <w:keepNext/>
        <w:shd w:val="clear" w:color="auto" w:fill="auto"/>
        <w:spacing w:line="360" w:lineRule="auto"/>
        <w:jc w:val="both"/>
      </w:pPr>
      <w:r>
        <w:t>114.6. Со держание обучения в 10 классе.</w:t>
      </w:r>
    </w:p>
    <w:p w:rsidR="00BA3FD6" w:rsidRDefault="00F70A16" w:rsidP="00D46495">
      <w:pPr>
        <w:pStyle w:val="28"/>
        <w:keepNext/>
        <w:shd w:val="clear" w:color="auto" w:fill="auto"/>
        <w:tabs>
          <w:tab w:val="left" w:pos="1799"/>
        </w:tabs>
        <w:spacing w:line="360" w:lineRule="auto"/>
        <w:jc w:val="both"/>
      </w:pPr>
      <w:r>
        <w:t>Цифровая грамотность.</w:t>
      </w:r>
    </w:p>
    <w:p w:rsidR="00BA3FD6" w:rsidRDefault="00F70A16" w:rsidP="00D46495">
      <w:pPr>
        <w:pStyle w:val="28"/>
        <w:keepNext/>
        <w:shd w:val="clear" w:color="auto" w:fill="auto"/>
        <w:spacing w:line="360" w:lineRule="auto"/>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rsidP="00D46495">
      <w:pPr>
        <w:pStyle w:val="28"/>
        <w:keepNext/>
        <w:shd w:val="clear" w:color="auto" w:fill="auto"/>
        <w:spacing w:line="360" w:lineRule="auto"/>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rsidP="00D46495">
      <w:pPr>
        <w:pStyle w:val="28"/>
        <w:keepNext/>
        <w:shd w:val="clear" w:color="auto" w:fill="auto"/>
        <w:tabs>
          <w:tab w:val="left" w:pos="3581"/>
        </w:tabs>
        <w:spacing w:line="360" w:lineRule="auto"/>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rsidP="00D46495">
      <w:pPr>
        <w:pStyle w:val="28"/>
        <w:keepNext/>
        <w:shd w:val="clear" w:color="auto" w:fill="auto"/>
        <w:spacing w:line="360" w:lineRule="auto"/>
        <w:jc w:val="both"/>
      </w:pPr>
      <w:r>
        <w:t>Микроконтроллеры. Роботизированные производства.</w:t>
      </w:r>
    </w:p>
    <w:p w:rsidR="00BA3FD6" w:rsidRDefault="00F70A16" w:rsidP="00D46495">
      <w:pPr>
        <w:pStyle w:val="28"/>
        <w:keepNext/>
        <w:shd w:val="clear" w:color="auto" w:fill="auto"/>
        <w:spacing w:line="360" w:lineRule="auto"/>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rsidP="00D46495">
      <w:pPr>
        <w:pStyle w:val="28"/>
        <w:keepNext/>
        <w:shd w:val="clear" w:color="auto" w:fill="auto"/>
        <w:spacing w:line="360" w:lineRule="auto"/>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rsidP="00D46495">
      <w:pPr>
        <w:pStyle w:val="28"/>
        <w:keepNext/>
        <w:shd w:val="clear" w:color="auto" w:fill="auto"/>
        <w:spacing w:line="360" w:lineRule="auto"/>
        <w:jc w:val="both"/>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w:t>
      </w:r>
      <w:r>
        <w:lastRenderedPageBreak/>
        <w:t>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D46495">
      <w:pPr>
        <w:pStyle w:val="28"/>
        <w:keepNext/>
        <w:shd w:val="clear" w:color="auto" w:fill="auto"/>
        <w:spacing w:line="360" w:lineRule="auto"/>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rsidP="00D46495">
      <w:pPr>
        <w:pStyle w:val="28"/>
        <w:keepNext/>
        <w:shd w:val="clear" w:color="auto" w:fill="auto"/>
        <w:spacing w:line="360" w:lineRule="auto"/>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rsidP="00D46495">
      <w:pPr>
        <w:pStyle w:val="28"/>
        <w:keepNext/>
        <w:shd w:val="clear" w:color="auto" w:fill="auto"/>
        <w:tabs>
          <w:tab w:val="left" w:pos="5374"/>
        </w:tabs>
        <w:spacing w:line="360" w:lineRule="auto"/>
        <w:jc w:val="both"/>
      </w:pPr>
      <w:r>
        <w:t>Виды деятельности в сети</w:t>
      </w:r>
      <w:r>
        <w:tab/>
        <w:t>Интернет. Сервисы Интернета.</w:t>
      </w:r>
    </w:p>
    <w:p w:rsidR="00BA3FD6" w:rsidRDefault="00F70A16" w:rsidP="00D46495">
      <w:pPr>
        <w:pStyle w:val="28"/>
        <w:keepNext/>
        <w:shd w:val="clear" w:color="auto" w:fill="auto"/>
        <w:spacing w:line="360" w:lineRule="auto"/>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rsidP="00D46495">
      <w:pPr>
        <w:pStyle w:val="28"/>
        <w:keepNext/>
        <w:shd w:val="clear" w:color="auto" w:fill="auto"/>
        <w:spacing w:line="360" w:lineRule="auto"/>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rsidP="00D46495">
      <w:pPr>
        <w:pStyle w:val="28"/>
        <w:keepNext/>
        <w:shd w:val="clear" w:color="auto" w:fill="auto"/>
        <w:spacing w:line="360" w:lineRule="auto"/>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rsidP="00D46495">
      <w:pPr>
        <w:pStyle w:val="28"/>
        <w:keepNext/>
        <w:shd w:val="clear" w:color="auto" w:fill="auto"/>
        <w:spacing w:line="360" w:lineRule="auto"/>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rsidP="00D46495">
      <w:pPr>
        <w:pStyle w:val="28"/>
        <w:keepNext/>
        <w:shd w:val="clear" w:color="auto" w:fill="auto"/>
        <w:spacing w:line="360" w:lineRule="auto"/>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r w:rsidRPr="00C20B1C">
        <w:rPr>
          <w:lang w:eastAsia="en-US" w:bidi="en-US"/>
        </w:rPr>
        <w:t>.</w:t>
      </w:r>
    </w:p>
    <w:p w:rsidR="00BA3FD6" w:rsidRDefault="00F70A16" w:rsidP="00D46495">
      <w:pPr>
        <w:pStyle w:val="28"/>
        <w:keepNext/>
        <w:shd w:val="clear" w:color="auto" w:fill="auto"/>
        <w:tabs>
          <w:tab w:val="left" w:pos="1731"/>
        </w:tabs>
        <w:spacing w:line="360" w:lineRule="auto"/>
        <w:jc w:val="both"/>
      </w:pPr>
      <w:r>
        <w:t>Теоретические основы информатики.</w:t>
      </w:r>
    </w:p>
    <w:p w:rsidR="00BA3FD6" w:rsidRDefault="00F70A16" w:rsidP="00D46495">
      <w:pPr>
        <w:pStyle w:val="28"/>
        <w:keepNext/>
        <w:shd w:val="clear" w:color="auto" w:fill="auto"/>
        <w:spacing w:line="360" w:lineRule="auto"/>
        <w:jc w:val="both"/>
      </w:pPr>
      <w:r>
        <w:t>Информация, данные и знания. Информационные процессы в природе, технике и обществе.</w:t>
      </w:r>
    </w:p>
    <w:p w:rsidR="00BA3FD6" w:rsidRDefault="00F70A16" w:rsidP="00D46495">
      <w:pPr>
        <w:pStyle w:val="28"/>
        <w:keepNext/>
        <w:shd w:val="clear" w:color="auto" w:fill="auto"/>
        <w:spacing w:line="360" w:lineRule="auto"/>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rsidP="00D46495">
      <w:pPr>
        <w:pStyle w:val="28"/>
        <w:keepNext/>
        <w:shd w:val="clear" w:color="auto" w:fill="auto"/>
        <w:spacing w:line="360" w:lineRule="auto"/>
        <w:jc w:val="both"/>
      </w:pPr>
      <w:r>
        <w:t xml:space="preserve">Двоичное кодирование. Равномерные и неравномерные коды. Декодирование сообщений, </w:t>
      </w:r>
      <w:r>
        <w:lastRenderedPageBreak/>
        <w:t>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rsidP="00D46495">
      <w:pPr>
        <w:pStyle w:val="28"/>
        <w:keepNext/>
        <w:shd w:val="clear" w:color="auto" w:fill="auto"/>
        <w:spacing w:line="360" w:lineRule="auto"/>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rsidP="00D46495">
      <w:pPr>
        <w:pStyle w:val="28"/>
        <w:keepNext/>
        <w:shd w:val="clear" w:color="auto" w:fill="auto"/>
        <w:spacing w:line="360" w:lineRule="auto"/>
        <w:jc w:val="both"/>
      </w:pPr>
      <w:r>
        <w:t xml:space="preserve">Кодирование текстов. Кодировка </w:t>
      </w:r>
      <w:r>
        <w:rPr>
          <w:lang w:val="en-US" w:eastAsia="en-US" w:bidi="en-US"/>
        </w:rPr>
        <w:t>ASCII</w:t>
      </w:r>
      <w:r w:rsidRPr="00D877A9">
        <w:rPr>
          <w:lang w:eastAsia="en-US" w:bidi="en-US"/>
        </w:rPr>
        <w:t xml:space="preserve">. </w:t>
      </w:r>
      <w:r>
        <w:t xml:space="preserve">Однобайтные кодировки. Стандарт </w:t>
      </w:r>
      <w:r>
        <w:rPr>
          <w:lang w:val="en-US" w:eastAsia="en-US" w:bidi="en-US"/>
        </w:rPr>
        <w:t>UNICODE</w:t>
      </w:r>
      <w:r w:rsidRPr="00D877A9">
        <w:rPr>
          <w:lang w:eastAsia="en-US" w:bidi="en-US"/>
        </w:rPr>
        <w:t xml:space="preserve">. </w:t>
      </w:r>
      <w:r>
        <w:t xml:space="preserve">Кодировка </w:t>
      </w:r>
      <w:r>
        <w:rPr>
          <w:lang w:val="en-US" w:eastAsia="en-US" w:bidi="en-US"/>
        </w:rPr>
        <w:t>UTF</w:t>
      </w:r>
      <w:r w:rsidRPr="00D877A9">
        <w:rPr>
          <w:lang w:eastAsia="en-US" w:bidi="en-US"/>
        </w:rPr>
        <w:t xml:space="preserve">-8. </w:t>
      </w:r>
      <w:r>
        <w:t>Определение информационного объёма текстовых сообщений.</w:t>
      </w:r>
    </w:p>
    <w:p w:rsidR="00BA3FD6" w:rsidRDefault="00F70A16" w:rsidP="00D46495">
      <w:pPr>
        <w:pStyle w:val="28"/>
        <w:keepNext/>
        <w:shd w:val="clear" w:color="auto" w:fill="auto"/>
        <w:spacing w:line="360" w:lineRule="auto"/>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rsidP="00D46495">
      <w:pPr>
        <w:pStyle w:val="28"/>
        <w:keepNext/>
        <w:shd w:val="clear" w:color="auto" w:fill="auto"/>
        <w:spacing w:line="360" w:lineRule="auto"/>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rsidP="00D46495">
      <w:pPr>
        <w:pStyle w:val="28"/>
        <w:keepNext/>
        <w:shd w:val="clear" w:color="auto" w:fill="auto"/>
        <w:spacing w:line="360" w:lineRule="auto"/>
        <w:jc w:val="both"/>
      </w:pPr>
      <w:r>
        <w:t>Алгебра логики. Понятие высказывания. Высказывательные формы</w:t>
      </w:r>
    </w:p>
    <w:p w:rsidR="00BA3FD6" w:rsidRDefault="00F70A16" w:rsidP="00D46495">
      <w:pPr>
        <w:pStyle w:val="28"/>
        <w:keepNext/>
        <w:shd w:val="clear" w:color="auto" w:fill="auto"/>
        <w:spacing w:line="360" w:lineRule="auto"/>
        <w:jc w:val="both"/>
      </w:pPr>
      <w:r>
        <w:t>(предикаты). Кванторы существования и всеобщности.</w:t>
      </w:r>
    </w:p>
    <w:p w:rsidR="00BA3FD6" w:rsidRDefault="00F70A16" w:rsidP="00D46495">
      <w:pPr>
        <w:pStyle w:val="28"/>
        <w:keepNext/>
        <w:shd w:val="clear" w:color="auto" w:fill="auto"/>
        <w:spacing w:line="360" w:lineRule="auto"/>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rsidP="00D46495">
      <w:pPr>
        <w:pStyle w:val="28"/>
        <w:keepNext/>
        <w:shd w:val="clear" w:color="auto" w:fill="auto"/>
        <w:spacing w:line="360" w:lineRule="auto"/>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rsidP="00D46495">
      <w:pPr>
        <w:pStyle w:val="28"/>
        <w:keepNext/>
        <w:shd w:val="clear" w:color="auto" w:fill="auto"/>
        <w:spacing w:line="360" w:lineRule="auto"/>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rsidP="00D46495">
      <w:pPr>
        <w:pStyle w:val="28"/>
        <w:keepNext/>
        <w:shd w:val="clear" w:color="auto" w:fill="auto"/>
        <w:spacing w:line="360" w:lineRule="auto"/>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rsidP="00D46495">
      <w:pPr>
        <w:pStyle w:val="28"/>
        <w:keepNext/>
        <w:shd w:val="clear" w:color="auto" w:fill="auto"/>
        <w:spacing w:line="360" w:lineRule="auto"/>
        <w:jc w:val="both"/>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w:t>
      </w:r>
      <w:r>
        <w:lastRenderedPageBreak/>
        <w:t>выражению. Запись логического выражения по логической схеме.</w:t>
      </w:r>
    </w:p>
    <w:p w:rsidR="00BA3FD6" w:rsidRDefault="00F70A16" w:rsidP="00D46495">
      <w:pPr>
        <w:pStyle w:val="28"/>
        <w:keepNext/>
        <w:shd w:val="clear" w:color="auto" w:fill="auto"/>
        <w:spacing w:line="360" w:lineRule="auto"/>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rsidP="00D46495">
      <w:pPr>
        <w:pStyle w:val="28"/>
        <w:keepNext/>
        <w:shd w:val="clear" w:color="auto" w:fill="auto"/>
        <w:spacing w:line="360" w:lineRule="auto"/>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rsidP="00D46495">
      <w:pPr>
        <w:pStyle w:val="28"/>
        <w:keepNext/>
        <w:shd w:val="clear" w:color="auto" w:fill="auto"/>
        <w:spacing w:line="360" w:lineRule="auto"/>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rsidP="00D46495">
      <w:pPr>
        <w:pStyle w:val="28"/>
        <w:keepNext/>
        <w:shd w:val="clear" w:color="auto" w:fill="auto"/>
        <w:tabs>
          <w:tab w:val="left" w:pos="1762"/>
        </w:tabs>
        <w:spacing w:line="360" w:lineRule="auto"/>
        <w:jc w:val="both"/>
      </w:pPr>
      <w:r>
        <w:t>Алгоритмы и программирование.</w:t>
      </w:r>
    </w:p>
    <w:p w:rsidR="00BA3FD6" w:rsidRDefault="00F70A16" w:rsidP="00D46495">
      <w:pPr>
        <w:pStyle w:val="28"/>
        <w:keepNext/>
        <w:shd w:val="clear" w:color="auto" w:fill="auto"/>
        <w:spacing w:line="360" w:lineRule="auto"/>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rsidP="00D46495">
      <w:pPr>
        <w:pStyle w:val="28"/>
        <w:keepNext/>
        <w:shd w:val="clear" w:color="auto" w:fill="auto"/>
        <w:spacing w:line="360" w:lineRule="auto"/>
        <w:jc w:val="both"/>
      </w:pPr>
      <w:r>
        <w:t>Этапы решения задач на компьютере. Инструментальные средства:</w:t>
      </w:r>
    </w:p>
    <w:p w:rsidR="00BA3FD6" w:rsidRDefault="00F70A16" w:rsidP="00D46495">
      <w:pPr>
        <w:pStyle w:val="28"/>
        <w:keepNext/>
        <w:shd w:val="clear" w:color="auto" w:fill="auto"/>
        <w:spacing w:line="360" w:lineRule="auto"/>
        <w:jc w:val="both"/>
      </w:pPr>
      <w:r>
        <w:t>транслятор, отладчик, профилировщик. Компиляция и интерпретация программ. Виртуальные машины.</w:t>
      </w:r>
    </w:p>
    <w:p w:rsidR="00BA3FD6" w:rsidRDefault="00F70A16" w:rsidP="00D46495">
      <w:pPr>
        <w:pStyle w:val="28"/>
        <w:keepNext/>
        <w:shd w:val="clear" w:color="auto" w:fill="auto"/>
        <w:spacing w:line="360" w:lineRule="auto"/>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rsidP="00D46495">
      <w:pPr>
        <w:pStyle w:val="28"/>
        <w:keepNext/>
        <w:shd w:val="clear" w:color="auto" w:fill="auto"/>
        <w:tabs>
          <w:tab w:val="left" w:pos="7184"/>
        </w:tabs>
        <w:spacing w:line="360" w:lineRule="auto"/>
        <w:jc w:val="both"/>
      </w:pPr>
      <w:r>
        <w:t xml:space="preserve">Язык программирования </w:t>
      </w:r>
      <w:r w:rsidRPr="00D877A9">
        <w:rPr>
          <w:lang w:eastAsia="en-US" w:bidi="en-US"/>
        </w:rPr>
        <w:t>(</w:t>
      </w:r>
      <w:r>
        <w:rPr>
          <w:lang w:val="en-US" w:eastAsia="en-US" w:bidi="en-US"/>
        </w:rPr>
        <w:t>Python</w:t>
      </w:r>
      <w:r w:rsidRPr="00D877A9">
        <w:rPr>
          <w:lang w:eastAsia="en-US" w:bidi="en-US"/>
        </w:rPr>
        <w:t xml:space="preserve">, </w:t>
      </w:r>
      <w:r>
        <w:rPr>
          <w:lang w:val="en-US" w:eastAsia="en-US" w:bidi="en-US"/>
        </w:rPr>
        <w:t>Java</w:t>
      </w:r>
      <w:r w:rsidRPr="00D877A9">
        <w:rPr>
          <w:lang w:eastAsia="en-US" w:bidi="en-US"/>
        </w:rPr>
        <w:t xml:space="preserve">, </w:t>
      </w:r>
      <w:r>
        <w:t>C++,</w:t>
      </w:r>
      <w:r>
        <w:tab/>
        <w:t>С#). Типы данных:</w:t>
      </w:r>
    </w:p>
    <w:p w:rsidR="00BA3FD6" w:rsidRDefault="00F70A16" w:rsidP="00D46495">
      <w:pPr>
        <w:pStyle w:val="28"/>
        <w:keepNext/>
        <w:shd w:val="clear" w:color="auto" w:fill="auto"/>
        <w:spacing w:line="360" w:lineRule="auto"/>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rsidP="00D46495">
      <w:pPr>
        <w:pStyle w:val="28"/>
        <w:keepNext/>
        <w:shd w:val="clear" w:color="auto" w:fill="auto"/>
        <w:spacing w:line="360" w:lineRule="auto"/>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rsidP="00D46495">
      <w:pPr>
        <w:pStyle w:val="28"/>
        <w:keepNext/>
        <w:shd w:val="clear" w:color="auto" w:fill="auto"/>
        <w:spacing w:line="360" w:lineRule="auto"/>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rsidP="00D46495">
      <w:pPr>
        <w:pStyle w:val="28"/>
        <w:keepNext/>
        <w:shd w:val="clear" w:color="auto" w:fill="auto"/>
        <w:spacing w:line="360" w:lineRule="auto"/>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rsidP="00D46495">
      <w:pPr>
        <w:pStyle w:val="28"/>
        <w:keepNext/>
        <w:shd w:val="clear" w:color="auto" w:fill="auto"/>
        <w:spacing w:line="360" w:lineRule="auto"/>
        <w:jc w:val="both"/>
      </w:pPr>
      <w:r>
        <w:lastRenderedPageBreak/>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rsidP="00D46495">
      <w:pPr>
        <w:pStyle w:val="28"/>
        <w:keepNext/>
        <w:shd w:val="clear" w:color="auto" w:fill="auto"/>
        <w:spacing w:line="360" w:lineRule="auto"/>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rsidP="00D46495">
      <w:pPr>
        <w:pStyle w:val="28"/>
        <w:keepNext/>
        <w:shd w:val="clear" w:color="auto" w:fill="auto"/>
        <w:spacing w:line="360" w:lineRule="auto"/>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rsidP="00D46495">
      <w:pPr>
        <w:pStyle w:val="28"/>
        <w:keepNext/>
        <w:shd w:val="clear" w:color="auto" w:fill="auto"/>
        <w:spacing w:line="360" w:lineRule="auto"/>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rsidP="00D46495">
      <w:pPr>
        <w:pStyle w:val="28"/>
        <w:keepNext/>
        <w:shd w:val="clear" w:color="auto" w:fill="auto"/>
        <w:spacing w:line="360" w:lineRule="auto"/>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rsidP="00D46495">
      <w:pPr>
        <w:pStyle w:val="28"/>
        <w:keepNext/>
        <w:shd w:val="clear" w:color="auto" w:fill="auto"/>
        <w:spacing w:line="360" w:lineRule="auto"/>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rsidP="00D46495">
      <w:pPr>
        <w:pStyle w:val="28"/>
        <w:keepNext/>
        <w:shd w:val="clear" w:color="auto" w:fill="auto"/>
        <w:spacing w:line="360" w:lineRule="auto"/>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D877A9">
        <w:rPr>
          <w:lang w:eastAsia="en-US" w:bidi="en-US"/>
        </w:rPr>
        <w:t xml:space="preserve">). </w:t>
      </w:r>
      <w:r>
        <w:t>Двоичный поиск в отсортированном массиве.</w:t>
      </w:r>
    </w:p>
    <w:p w:rsidR="00BA3FD6" w:rsidRDefault="00F70A16" w:rsidP="00D46495">
      <w:pPr>
        <w:pStyle w:val="28"/>
        <w:keepNext/>
        <w:shd w:val="clear" w:color="auto" w:fill="auto"/>
        <w:spacing w:line="360" w:lineRule="auto"/>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rsidP="00D46495">
      <w:pPr>
        <w:pStyle w:val="28"/>
        <w:keepNext/>
        <w:shd w:val="clear" w:color="auto" w:fill="auto"/>
        <w:tabs>
          <w:tab w:val="left" w:pos="1736"/>
        </w:tabs>
        <w:spacing w:line="360" w:lineRule="auto"/>
        <w:jc w:val="both"/>
      </w:pPr>
      <w:r>
        <w:t>Информационные технологии.</w:t>
      </w:r>
    </w:p>
    <w:p w:rsidR="00BA3FD6" w:rsidRDefault="00F70A16" w:rsidP="00D46495">
      <w:pPr>
        <w:pStyle w:val="28"/>
        <w:keepNext/>
        <w:shd w:val="clear" w:color="auto" w:fill="auto"/>
        <w:spacing w:line="360" w:lineRule="auto"/>
        <w:jc w:val="both"/>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w:t>
      </w:r>
      <w:r>
        <w:lastRenderedPageBreak/>
        <w:t>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rsidP="00D46495">
      <w:pPr>
        <w:pStyle w:val="28"/>
        <w:keepNext/>
        <w:shd w:val="clear" w:color="auto" w:fill="auto"/>
        <w:spacing w:line="360" w:lineRule="auto"/>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rsidP="00D46495">
      <w:pPr>
        <w:pStyle w:val="28"/>
        <w:keepNext/>
        <w:shd w:val="clear" w:color="auto" w:fill="auto"/>
        <w:spacing w:line="360" w:lineRule="auto"/>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rsidP="00D46495">
      <w:pPr>
        <w:pStyle w:val="28"/>
        <w:keepNext/>
        <w:shd w:val="clear" w:color="auto" w:fill="auto"/>
        <w:spacing w:line="360" w:lineRule="auto"/>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rsidP="00D46495">
      <w:pPr>
        <w:pStyle w:val="28"/>
        <w:keepNext/>
        <w:shd w:val="clear" w:color="auto" w:fill="auto"/>
        <w:spacing w:line="360" w:lineRule="auto"/>
        <w:jc w:val="both"/>
      </w:pPr>
      <w:r>
        <w:t>114.7. Содержание обучения в 11 классе.</w:t>
      </w:r>
    </w:p>
    <w:p w:rsidR="00BA3FD6" w:rsidRDefault="00F70A16" w:rsidP="00D46495">
      <w:pPr>
        <w:pStyle w:val="28"/>
        <w:keepNext/>
        <w:shd w:val="clear" w:color="auto" w:fill="auto"/>
        <w:tabs>
          <w:tab w:val="left" w:pos="1716"/>
        </w:tabs>
        <w:spacing w:line="360" w:lineRule="auto"/>
        <w:jc w:val="both"/>
      </w:pPr>
      <w:r>
        <w:t>Теоретические основы информатики.</w:t>
      </w:r>
    </w:p>
    <w:p w:rsidR="00BA3FD6" w:rsidRDefault="00F70A16" w:rsidP="00D46495">
      <w:pPr>
        <w:pStyle w:val="28"/>
        <w:keepNext/>
        <w:shd w:val="clear" w:color="auto" w:fill="auto"/>
        <w:spacing w:line="360" w:lineRule="auto"/>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rsidP="00D46495">
      <w:pPr>
        <w:pStyle w:val="28"/>
        <w:keepNext/>
        <w:shd w:val="clear" w:color="auto" w:fill="auto"/>
        <w:spacing w:line="360" w:lineRule="auto"/>
        <w:jc w:val="both"/>
      </w:pPr>
      <w:r>
        <w:t xml:space="preserve">Алгоритмы сжатия данных. Алгоритм </w:t>
      </w:r>
      <w:r>
        <w:rPr>
          <w:lang w:val="en-US" w:eastAsia="en-US" w:bidi="en-US"/>
        </w:rPr>
        <w:t>RLE</w:t>
      </w:r>
      <w:r w:rsidRPr="00D877A9">
        <w:rPr>
          <w:lang w:eastAsia="en-US" w:bidi="en-US"/>
        </w:rPr>
        <w:t xml:space="preserve">. </w:t>
      </w:r>
      <w:r>
        <w:t xml:space="preserve">Алгоритм Хаффмана. Алгоритм </w:t>
      </w:r>
      <w:r>
        <w:rPr>
          <w:lang w:val="en-US" w:eastAsia="en-US" w:bidi="en-US"/>
        </w:rPr>
        <w:t>LZW</w:t>
      </w:r>
      <w:r w:rsidRPr="00D877A9">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D877A9">
        <w:rPr>
          <w:lang w:eastAsia="en-US" w:bidi="en-US"/>
        </w:rPr>
        <w:t xml:space="preserve">, </w:t>
      </w:r>
      <w:r>
        <w:t>MP3.</w:t>
      </w:r>
    </w:p>
    <w:p w:rsidR="00BA3FD6" w:rsidRDefault="00F70A16" w:rsidP="00D46495">
      <w:pPr>
        <w:pStyle w:val="28"/>
        <w:keepNext/>
        <w:shd w:val="clear" w:color="auto" w:fill="auto"/>
        <w:spacing w:line="360" w:lineRule="auto"/>
        <w:jc w:val="both"/>
      </w:pPr>
      <w: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w:t>
      </w:r>
      <w:r>
        <w:lastRenderedPageBreak/>
        <w:t>Хэмминга.</w:t>
      </w:r>
    </w:p>
    <w:p w:rsidR="00BA3FD6" w:rsidRDefault="00F70A16" w:rsidP="00D46495">
      <w:pPr>
        <w:pStyle w:val="28"/>
        <w:keepNext/>
        <w:shd w:val="clear" w:color="auto" w:fill="auto"/>
        <w:spacing w:line="360" w:lineRule="auto"/>
        <w:jc w:val="both"/>
      </w:pPr>
      <w:r>
        <w:t>Системы. Компоненты системы и их взаимодействие. Системный эффект.</w:t>
      </w:r>
    </w:p>
    <w:p w:rsidR="00BA3FD6" w:rsidRDefault="00F70A16" w:rsidP="00D46495">
      <w:pPr>
        <w:pStyle w:val="28"/>
        <w:keepNext/>
        <w:shd w:val="clear" w:color="auto" w:fill="auto"/>
        <w:spacing w:line="360" w:lineRule="auto"/>
        <w:jc w:val="both"/>
      </w:pPr>
      <w:r>
        <w:t>Управление как информационный процесс. Обратная связь.</w:t>
      </w:r>
    </w:p>
    <w:p w:rsidR="00BA3FD6" w:rsidRDefault="00F70A16" w:rsidP="00D46495">
      <w:pPr>
        <w:pStyle w:val="28"/>
        <w:keepNext/>
        <w:shd w:val="clear" w:color="auto" w:fill="auto"/>
        <w:spacing w:line="360" w:lineRule="auto"/>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rsidP="00D46495">
      <w:pPr>
        <w:pStyle w:val="28"/>
        <w:keepNext/>
        <w:shd w:val="clear" w:color="auto" w:fill="auto"/>
        <w:spacing w:line="360" w:lineRule="auto"/>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rsidP="00D46495">
      <w:pPr>
        <w:pStyle w:val="28"/>
        <w:keepNext/>
        <w:shd w:val="clear" w:color="auto" w:fill="auto"/>
        <w:spacing w:line="360" w:lineRule="auto"/>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rsidP="00D46495">
      <w:pPr>
        <w:pStyle w:val="28"/>
        <w:keepNext/>
        <w:shd w:val="clear" w:color="auto" w:fill="auto"/>
        <w:spacing w:line="360" w:lineRule="auto"/>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rsidP="00D46495">
      <w:pPr>
        <w:pStyle w:val="28"/>
        <w:keepNext/>
        <w:shd w:val="clear" w:color="auto" w:fill="auto"/>
        <w:spacing w:line="360" w:lineRule="auto"/>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rsidP="00D46495">
      <w:pPr>
        <w:pStyle w:val="28"/>
        <w:keepNext/>
        <w:shd w:val="clear" w:color="auto" w:fill="auto"/>
        <w:tabs>
          <w:tab w:val="left" w:pos="1731"/>
        </w:tabs>
        <w:spacing w:line="360" w:lineRule="auto"/>
        <w:jc w:val="both"/>
      </w:pPr>
      <w:r>
        <w:t>Алгоритмы и программирование.</w:t>
      </w:r>
    </w:p>
    <w:p w:rsidR="00BA3FD6" w:rsidRDefault="00F70A16" w:rsidP="00D46495">
      <w:pPr>
        <w:pStyle w:val="28"/>
        <w:keepNext/>
        <w:shd w:val="clear" w:color="auto" w:fill="auto"/>
        <w:spacing w:line="360" w:lineRule="auto"/>
        <w:jc w:val="both"/>
      </w:pPr>
      <w:r>
        <w:t>Формализация понятия алгоритма. Машина Тьюринга как универсальная модель вычислений. Тезис Чёрча-Тьюринга.</w:t>
      </w:r>
    </w:p>
    <w:p w:rsidR="00BA3FD6" w:rsidRDefault="00F70A16" w:rsidP="00D46495">
      <w:pPr>
        <w:pStyle w:val="28"/>
        <w:keepNext/>
        <w:shd w:val="clear" w:color="auto" w:fill="auto"/>
        <w:spacing w:line="360" w:lineRule="auto"/>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rsidP="00D46495">
      <w:pPr>
        <w:pStyle w:val="241"/>
        <w:keepNext/>
        <w:shd w:val="clear" w:color="auto" w:fill="auto"/>
        <w:spacing w:line="360" w:lineRule="auto"/>
        <w:jc w:val="both"/>
      </w:pPr>
      <w:r>
        <w:t>СЛОЖНОСТЬ.</w:t>
      </w:r>
    </w:p>
    <w:p w:rsidR="00BA3FD6" w:rsidRDefault="00F70A16" w:rsidP="00D46495">
      <w:pPr>
        <w:pStyle w:val="28"/>
        <w:keepNext/>
        <w:shd w:val="clear" w:color="auto" w:fill="auto"/>
        <w:spacing w:line="360" w:lineRule="auto"/>
        <w:jc w:val="both"/>
      </w:pPr>
      <w:r>
        <w:t>Поиск простых чисел в заданном диапазоне с помощью алгоритма «решето Эратосфена».</w:t>
      </w:r>
    </w:p>
    <w:p w:rsidR="00BA3FD6" w:rsidRDefault="00F70A16" w:rsidP="00D46495">
      <w:pPr>
        <w:pStyle w:val="28"/>
        <w:keepNext/>
        <w:shd w:val="clear" w:color="auto" w:fill="auto"/>
        <w:spacing w:line="360" w:lineRule="auto"/>
        <w:jc w:val="both"/>
      </w:pPr>
      <w:r>
        <w:t>Многоразрядные целые числа, задачи длинной арифметики.</w:t>
      </w:r>
    </w:p>
    <w:p w:rsidR="00BA3FD6" w:rsidRDefault="00F70A16" w:rsidP="00D46495">
      <w:pPr>
        <w:pStyle w:val="28"/>
        <w:keepNext/>
        <w:shd w:val="clear" w:color="auto" w:fill="auto"/>
        <w:spacing w:line="360" w:lineRule="auto"/>
        <w:jc w:val="both"/>
      </w:pPr>
      <w:r>
        <w:t xml:space="preserve">Словари (ассоциативные массивы, отображения). Хэш-таблицы. Построение </w:t>
      </w:r>
      <w:r>
        <w:lastRenderedPageBreak/>
        <w:t>алфавитно-частотного словаря для заданного текста.</w:t>
      </w:r>
    </w:p>
    <w:p w:rsidR="00BA3FD6" w:rsidRDefault="00F70A16" w:rsidP="00D46495">
      <w:pPr>
        <w:pStyle w:val="28"/>
        <w:keepNext/>
        <w:shd w:val="clear" w:color="auto" w:fill="auto"/>
        <w:spacing w:line="360" w:lineRule="auto"/>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rsidP="00D46495">
      <w:pPr>
        <w:pStyle w:val="28"/>
        <w:keepNext/>
        <w:shd w:val="clear" w:color="auto" w:fill="auto"/>
        <w:spacing w:line="360" w:lineRule="auto"/>
        <w:jc w:val="both"/>
      </w:pPr>
      <w:r>
        <w:t>Очереди. Использование очереди для временного хранения данных.</w:t>
      </w:r>
    </w:p>
    <w:p w:rsidR="00BA3FD6" w:rsidRDefault="00F70A16" w:rsidP="00D46495">
      <w:pPr>
        <w:pStyle w:val="28"/>
        <w:keepNext/>
        <w:shd w:val="clear" w:color="auto" w:fill="auto"/>
        <w:spacing w:line="360" w:lineRule="auto"/>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rsidP="00D46495">
      <w:pPr>
        <w:pStyle w:val="28"/>
        <w:keepNext/>
        <w:shd w:val="clear" w:color="auto" w:fill="auto"/>
        <w:spacing w:line="360" w:lineRule="auto"/>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rsidP="00D46495">
      <w:pPr>
        <w:pStyle w:val="28"/>
        <w:keepNext/>
        <w:shd w:val="clear" w:color="auto" w:fill="auto"/>
        <w:spacing w:line="360" w:lineRule="auto"/>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rsidP="00D46495">
      <w:pPr>
        <w:pStyle w:val="28"/>
        <w:keepNext/>
        <w:shd w:val="clear" w:color="auto" w:fill="auto"/>
        <w:spacing w:line="360" w:lineRule="auto"/>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rsidP="00D46495">
      <w:pPr>
        <w:pStyle w:val="28"/>
        <w:keepNext/>
        <w:shd w:val="clear" w:color="auto" w:fill="auto"/>
        <w:spacing w:line="360" w:lineRule="auto"/>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rsidP="00D46495">
      <w:pPr>
        <w:pStyle w:val="28"/>
        <w:keepNext/>
        <w:shd w:val="clear" w:color="auto" w:fill="auto"/>
        <w:spacing w:line="360" w:lineRule="auto"/>
        <w:jc w:val="both"/>
      </w:pPr>
      <w:r>
        <w:t>Обзор языков программирования. Понятие о парадигмах программирования.</w:t>
      </w:r>
    </w:p>
    <w:p w:rsidR="00BA3FD6" w:rsidRDefault="00F70A16" w:rsidP="00D46495">
      <w:pPr>
        <w:pStyle w:val="28"/>
        <w:keepNext/>
        <w:shd w:val="clear" w:color="auto" w:fill="auto"/>
        <w:tabs>
          <w:tab w:val="left" w:pos="1764"/>
        </w:tabs>
        <w:spacing w:line="360" w:lineRule="auto"/>
        <w:jc w:val="both"/>
      </w:pPr>
      <w:r>
        <w:t>Информационные технологии</w:t>
      </w:r>
    </w:p>
    <w:p w:rsidR="00BA3FD6" w:rsidRDefault="00F70A16" w:rsidP="00D46495">
      <w:pPr>
        <w:pStyle w:val="28"/>
        <w:keepNext/>
        <w:shd w:val="clear" w:color="auto" w:fill="auto"/>
        <w:spacing w:line="360" w:lineRule="auto"/>
        <w:jc w:val="both"/>
      </w:pPr>
      <w:r>
        <w:t>Этапы компьютерно-математического моделирования: постановка задачи,</w:t>
      </w:r>
    </w:p>
    <w:p w:rsidR="00BA3FD6" w:rsidRDefault="00F70A16" w:rsidP="00D46495">
      <w:pPr>
        <w:pStyle w:val="28"/>
        <w:keepNext/>
        <w:shd w:val="clear" w:color="auto" w:fill="auto"/>
        <w:spacing w:line="360" w:lineRule="auto"/>
        <w:jc w:val="both"/>
      </w:pPr>
      <w:r>
        <w:t>разработка модели, тестирование модели, компьютерный эксперимент, анализ результатов моделирования.</w:t>
      </w:r>
    </w:p>
    <w:p w:rsidR="00BA3FD6" w:rsidRDefault="00F70A16" w:rsidP="00D46495">
      <w:pPr>
        <w:pStyle w:val="28"/>
        <w:keepNext/>
        <w:shd w:val="clear" w:color="auto" w:fill="auto"/>
        <w:spacing w:line="360" w:lineRule="auto"/>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rsidP="00D46495">
      <w:pPr>
        <w:pStyle w:val="28"/>
        <w:keepNext/>
        <w:shd w:val="clear" w:color="auto" w:fill="auto"/>
        <w:spacing w:line="360" w:lineRule="auto"/>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rsidP="00D46495">
      <w:pPr>
        <w:pStyle w:val="28"/>
        <w:keepNext/>
        <w:shd w:val="clear" w:color="auto" w:fill="auto"/>
        <w:spacing w:line="360" w:lineRule="auto"/>
        <w:jc w:val="both"/>
      </w:pPr>
      <w:r>
        <w:t>Вероятностные модели. Методы Монте-Карло. Имитационное моделирование. Системы массового обслуживания.</w:t>
      </w:r>
    </w:p>
    <w:p w:rsidR="00BA3FD6" w:rsidRDefault="00F70A16" w:rsidP="00D46495">
      <w:pPr>
        <w:pStyle w:val="28"/>
        <w:keepNext/>
        <w:shd w:val="clear" w:color="auto" w:fill="auto"/>
        <w:spacing w:line="360" w:lineRule="auto"/>
        <w:jc w:val="both"/>
      </w:pPr>
      <w:r>
        <w:t xml:space="preserve">Табличные (реляционные) базы данных. Таблица - представление сведений об однотипных </w:t>
      </w:r>
      <w:r>
        <w:lastRenderedPageBreak/>
        <w:t>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rsidP="00D46495">
      <w:pPr>
        <w:pStyle w:val="28"/>
        <w:keepNext/>
        <w:shd w:val="clear" w:color="auto" w:fill="auto"/>
        <w:spacing w:line="360" w:lineRule="auto"/>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rsidP="00D46495">
      <w:pPr>
        <w:pStyle w:val="28"/>
        <w:keepNext/>
        <w:shd w:val="clear" w:color="auto" w:fill="auto"/>
        <w:spacing w:line="360" w:lineRule="auto"/>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D877A9">
        <w:rPr>
          <w:lang w:eastAsia="en-US" w:bidi="en-US"/>
        </w:rPr>
        <w:t xml:space="preserve"> </w:t>
      </w:r>
      <w:r>
        <w:t xml:space="preserve">и каскадных таблиц стилей </w:t>
      </w:r>
      <w:r w:rsidRPr="00D877A9">
        <w:rPr>
          <w:lang w:eastAsia="en-US" w:bidi="en-US"/>
        </w:rPr>
        <w:t>(</w:t>
      </w:r>
      <w:r>
        <w:rPr>
          <w:lang w:val="en-US" w:eastAsia="en-US" w:bidi="en-US"/>
        </w:rPr>
        <w:t>CSS</w:t>
      </w:r>
      <w:r w:rsidRPr="00D877A9">
        <w:rPr>
          <w:lang w:eastAsia="en-US" w:bidi="en-US"/>
        </w:rPr>
        <w:t xml:space="preserve">). </w:t>
      </w:r>
      <w:r>
        <w:t xml:space="preserve">Сценарии на языке </w:t>
      </w:r>
      <w:r>
        <w:rPr>
          <w:lang w:val="en-US" w:eastAsia="en-US" w:bidi="en-US"/>
        </w:rPr>
        <w:t>JavaScript</w:t>
      </w:r>
      <w:r w:rsidRPr="00D877A9">
        <w:rPr>
          <w:lang w:eastAsia="en-US" w:bidi="en-US"/>
        </w:rPr>
        <w:t xml:space="preserve">. </w:t>
      </w:r>
      <w:r>
        <w:t>Формы на веб</w:t>
      </w:r>
      <w:r>
        <w:softHyphen/>
        <w:t>странице.</w:t>
      </w:r>
    </w:p>
    <w:p w:rsidR="00BA3FD6" w:rsidRDefault="00F70A16" w:rsidP="00D46495">
      <w:pPr>
        <w:pStyle w:val="28"/>
        <w:keepNext/>
        <w:shd w:val="clear" w:color="auto" w:fill="auto"/>
        <w:spacing w:line="360" w:lineRule="auto"/>
        <w:jc w:val="both"/>
      </w:pPr>
      <w:r>
        <w:t>Размещение веб-сайтов. Услуга хостинга. Загрузка файлов на сайт.</w:t>
      </w:r>
    </w:p>
    <w:p w:rsidR="00BA3FD6" w:rsidRDefault="00F70A16" w:rsidP="00D46495">
      <w:pPr>
        <w:pStyle w:val="28"/>
        <w:keepNext/>
        <w:shd w:val="clear" w:color="auto" w:fill="auto"/>
        <w:spacing w:line="360" w:lineRule="auto"/>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rsidP="00D46495">
      <w:pPr>
        <w:pStyle w:val="28"/>
        <w:keepNext/>
        <w:shd w:val="clear" w:color="auto" w:fill="auto"/>
        <w:spacing w:line="360" w:lineRule="auto"/>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rsidP="00D46495">
      <w:pPr>
        <w:pStyle w:val="28"/>
        <w:keepNext/>
        <w:shd w:val="clear" w:color="auto" w:fill="auto"/>
        <w:spacing w:line="360" w:lineRule="auto"/>
        <w:jc w:val="both"/>
      </w:pPr>
      <w:r>
        <w:t>Векторная графика. Примитивы. Изменение порядка элементов.</w:t>
      </w:r>
    </w:p>
    <w:p w:rsidR="00BA3FD6" w:rsidRDefault="00F70A16" w:rsidP="00D46495">
      <w:pPr>
        <w:pStyle w:val="28"/>
        <w:keepNext/>
        <w:shd w:val="clear" w:color="auto" w:fill="auto"/>
        <w:spacing w:line="360" w:lineRule="auto"/>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rsidP="00D46495">
      <w:pPr>
        <w:pStyle w:val="28"/>
        <w:keepNext/>
        <w:shd w:val="clear" w:color="auto" w:fill="auto"/>
        <w:spacing w:line="360" w:lineRule="auto"/>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9"/>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rsidP="00D46495">
      <w:pPr>
        <w:pStyle w:val="28"/>
        <w:keepNext/>
        <w:shd w:val="clear" w:color="auto" w:fill="auto"/>
        <w:spacing w:line="360" w:lineRule="auto"/>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rsidP="00D46495">
      <w:pPr>
        <w:pStyle w:val="28"/>
        <w:keepNext/>
        <w:shd w:val="clear" w:color="auto" w:fill="auto"/>
        <w:tabs>
          <w:tab w:val="left" w:pos="1673"/>
        </w:tabs>
        <w:spacing w:line="360" w:lineRule="auto"/>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rsidP="00D46495">
      <w:pPr>
        <w:pStyle w:val="28"/>
        <w:keepNext/>
        <w:shd w:val="clear" w:color="auto" w:fill="auto"/>
        <w:tabs>
          <w:tab w:val="left" w:pos="1677"/>
        </w:tabs>
        <w:spacing w:line="360" w:lineRule="auto"/>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109"/>
        </w:tabs>
        <w:spacing w:line="360" w:lineRule="auto"/>
        <w:jc w:val="both"/>
      </w:pPr>
      <w:r>
        <w:lastRenderedPageBreak/>
        <w:t>гражданского воспитания:</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D46495">
      <w:pPr>
        <w:pStyle w:val="28"/>
        <w:keepNext/>
        <w:shd w:val="clear" w:color="auto" w:fill="auto"/>
        <w:tabs>
          <w:tab w:val="left" w:pos="1137"/>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D46495">
      <w:pPr>
        <w:pStyle w:val="28"/>
        <w:keepNext/>
        <w:shd w:val="clear" w:color="auto" w:fill="auto"/>
        <w:tabs>
          <w:tab w:val="left" w:pos="1137"/>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сформированность 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D46495">
      <w:pPr>
        <w:pStyle w:val="28"/>
        <w:keepNext/>
        <w:shd w:val="clear" w:color="auto" w:fill="auto"/>
        <w:tabs>
          <w:tab w:val="left" w:pos="1203"/>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научного и технического творчества;</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rsidP="00D46495">
      <w:pPr>
        <w:pStyle w:val="28"/>
        <w:keepNext/>
        <w:shd w:val="clear" w:color="auto" w:fill="auto"/>
        <w:tabs>
          <w:tab w:val="left" w:pos="1203"/>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rsidP="00D46495">
      <w:pPr>
        <w:pStyle w:val="28"/>
        <w:keepNext/>
        <w:shd w:val="clear" w:color="auto" w:fill="auto"/>
        <w:tabs>
          <w:tab w:val="left" w:pos="1203"/>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203"/>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 xml:space="preserve">осознание глобального характера экологических проблем и путей их решения, в том числе с </w:t>
      </w:r>
      <w:r>
        <w:lastRenderedPageBreak/>
        <w:t>учётом возможностей информационно-коммуникационных технологий;</w:t>
      </w:r>
    </w:p>
    <w:p w:rsidR="00BA3FD6" w:rsidRDefault="00F70A16" w:rsidP="00D46495">
      <w:pPr>
        <w:pStyle w:val="28"/>
        <w:keepNext/>
        <w:shd w:val="clear" w:color="auto" w:fill="auto"/>
        <w:tabs>
          <w:tab w:val="left" w:pos="1203"/>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w:t>
      </w:r>
    </w:p>
    <w:p w:rsidR="00BA3FD6" w:rsidRDefault="00F70A16" w:rsidP="00D46495">
      <w:pPr>
        <w:pStyle w:val="28"/>
        <w:keepNext/>
        <w:shd w:val="clear" w:color="auto" w:fill="auto"/>
        <w:spacing w:line="360" w:lineRule="auto"/>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spacing w:line="360" w:lineRule="auto"/>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813"/>
        </w:tabs>
        <w:spacing w:line="360" w:lineRule="auto"/>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spacing w:line="360" w:lineRule="auto"/>
        <w:jc w:val="both"/>
      </w:pPr>
      <w:r>
        <w:t>114.8.3.1. Овладение универсальными познавательными действиями:</w:t>
      </w:r>
    </w:p>
    <w:p w:rsidR="00BA3FD6" w:rsidRDefault="00F70A16" w:rsidP="00D46495">
      <w:pPr>
        <w:pStyle w:val="28"/>
        <w:keepNext/>
        <w:shd w:val="clear" w:color="auto" w:fill="auto"/>
        <w:tabs>
          <w:tab w:val="left" w:pos="1169"/>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w:t>
      </w:r>
    </w:p>
    <w:p w:rsidR="00BA3FD6" w:rsidRDefault="00F70A16" w:rsidP="00D46495">
      <w:pPr>
        <w:pStyle w:val="28"/>
        <w:keepNext/>
        <w:shd w:val="clear" w:color="auto" w:fill="auto"/>
        <w:spacing w:line="360" w:lineRule="auto"/>
        <w:jc w:val="both"/>
      </w:pPr>
      <w:r>
        <w:t>классификации и обобщения;</w:t>
      </w:r>
    </w:p>
    <w:p w:rsidR="00BA3FD6" w:rsidRDefault="00F70A16" w:rsidP="00D46495">
      <w:pPr>
        <w:pStyle w:val="28"/>
        <w:keepNext/>
        <w:shd w:val="clear" w:color="auto" w:fill="auto"/>
        <w:spacing w:line="360" w:lineRule="auto"/>
        <w:jc w:val="both"/>
      </w:pPr>
      <w:r>
        <w:t xml:space="preserve">определять цели деятельности, задавать параметры и критерии их достижения; выявлять </w:t>
      </w:r>
      <w:r>
        <w:lastRenderedPageBreak/>
        <w:t>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306"/>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владеть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352"/>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lastRenderedPageBreak/>
        <w:t>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легитимность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2164"/>
        </w:tabs>
        <w:spacing w:line="360" w:lineRule="auto"/>
        <w:jc w:val="both"/>
      </w:pPr>
      <w:r>
        <w:t>Овладение универсальными коммуникативными действиями:</w:t>
      </w:r>
    </w:p>
    <w:p w:rsidR="00BA3FD6" w:rsidRDefault="00F70A16" w:rsidP="00D46495">
      <w:pPr>
        <w:pStyle w:val="28"/>
        <w:keepNext/>
        <w:shd w:val="clear" w:color="auto" w:fill="auto"/>
        <w:tabs>
          <w:tab w:val="left" w:pos="1324"/>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352"/>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2140"/>
        </w:tabs>
        <w:spacing w:line="360" w:lineRule="auto"/>
        <w:jc w:val="both"/>
      </w:pPr>
      <w:r>
        <w:lastRenderedPageBreak/>
        <w:t>Овладение универсальными регулятивными действиями:</w:t>
      </w:r>
    </w:p>
    <w:p w:rsidR="00BA3FD6" w:rsidRDefault="00F70A16" w:rsidP="00D46495">
      <w:pPr>
        <w:pStyle w:val="28"/>
        <w:keepNext/>
        <w:shd w:val="clear" w:color="auto" w:fill="auto"/>
        <w:tabs>
          <w:tab w:val="left" w:pos="1300"/>
        </w:tabs>
        <w:spacing w:line="360" w:lineRule="auto"/>
        <w:jc w:val="both"/>
      </w:pPr>
      <w:r>
        <w:t>самоорганизация: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324"/>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w:t>
      </w:r>
    </w:p>
    <w:p w:rsidR="00BA3FD6" w:rsidRDefault="00F70A16" w:rsidP="00D46495">
      <w:pPr>
        <w:pStyle w:val="28"/>
        <w:keepNext/>
        <w:shd w:val="clear" w:color="auto" w:fill="auto"/>
        <w:spacing w:line="360" w:lineRule="auto"/>
        <w:jc w:val="both"/>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334"/>
        </w:tabs>
        <w:spacing w:line="360" w:lineRule="auto"/>
        <w:jc w:val="both"/>
      </w:pPr>
      <w:r>
        <w:t>принятия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979"/>
        </w:tabs>
        <w:spacing w:line="360" w:lineRule="auto"/>
        <w:jc w:val="both"/>
      </w:pPr>
      <w:r>
        <w:t>Предметные результаты освоения программы по информатике углублённого уровня в 10 классе.</w:t>
      </w:r>
    </w:p>
    <w:p w:rsidR="00BA3FD6" w:rsidRDefault="00F70A16" w:rsidP="00D46495">
      <w:pPr>
        <w:pStyle w:val="28"/>
        <w:keepNext/>
        <w:shd w:val="clear" w:color="auto" w:fill="auto"/>
        <w:spacing w:line="360" w:lineRule="auto"/>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rsidP="00D46495">
      <w:pPr>
        <w:pStyle w:val="28"/>
        <w:keepNext/>
        <w:shd w:val="clear" w:color="auto" w:fill="auto"/>
        <w:spacing w:line="360" w:lineRule="auto"/>
        <w:jc w:val="both"/>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w:t>
      </w:r>
      <w:r>
        <w:lastRenderedPageBreak/>
        <w:t>управления»;</w:t>
      </w:r>
    </w:p>
    <w:p w:rsidR="00BA3FD6" w:rsidRDefault="00F70A16" w:rsidP="00D46495">
      <w:pPr>
        <w:pStyle w:val="28"/>
        <w:keepNext/>
        <w:shd w:val="clear" w:color="auto" w:fill="auto"/>
        <w:spacing w:line="360" w:lineRule="auto"/>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rsidP="00D46495">
      <w:pPr>
        <w:pStyle w:val="28"/>
        <w:keepNext/>
        <w:shd w:val="clear" w:color="auto" w:fill="auto"/>
        <w:spacing w:line="360" w:lineRule="auto"/>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rsidP="00D46495">
      <w:pPr>
        <w:pStyle w:val="28"/>
        <w:keepNext/>
        <w:shd w:val="clear" w:color="auto" w:fill="auto"/>
        <w:spacing w:line="360" w:lineRule="auto"/>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rsidP="00D46495">
      <w:pPr>
        <w:pStyle w:val="28"/>
        <w:keepNext/>
        <w:shd w:val="clear" w:color="auto" w:fill="auto"/>
        <w:spacing w:line="360" w:lineRule="auto"/>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rsidP="00D46495">
      <w:pPr>
        <w:pStyle w:val="28"/>
        <w:keepNext/>
        <w:shd w:val="clear" w:color="auto" w:fill="auto"/>
        <w:spacing w:line="360" w:lineRule="auto"/>
        <w:jc w:val="both"/>
      </w:pPr>
      <w:r>
        <w:t>специализации;</w:t>
      </w:r>
    </w:p>
    <w:p w:rsidR="00BA3FD6" w:rsidRDefault="00F70A16" w:rsidP="00D46495">
      <w:pPr>
        <w:pStyle w:val="28"/>
        <w:keepNext/>
        <w:shd w:val="clear" w:color="auto" w:fill="auto"/>
        <w:spacing w:line="360" w:lineRule="auto"/>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rsidP="00D46495">
      <w:pPr>
        <w:pStyle w:val="28"/>
        <w:keepNext/>
        <w:shd w:val="clear" w:color="auto" w:fill="auto"/>
        <w:spacing w:line="360" w:lineRule="auto"/>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rsidP="00D46495">
      <w:pPr>
        <w:pStyle w:val="28"/>
        <w:keepNext/>
        <w:shd w:val="clear" w:color="auto" w:fill="auto"/>
        <w:spacing w:line="360" w:lineRule="auto"/>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rsidP="00D46495">
      <w:pPr>
        <w:pStyle w:val="28"/>
        <w:keepNext/>
        <w:shd w:val="clear" w:color="auto" w:fill="auto"/>
        <w:spacing w:line="360" w:lineRule="auto"/>
        <w:jc w:val="both"/>
      </w:pPr>
      <w: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w:t>
      </w:r>
      <w:r>
        <w:lastRenderedPageBreak/>
        <w:t>позиционных системах счисления;</w:t>
      </w:r>
    </w:p>
    <w:p w:rsidR="00BA3FD6" w:rsidRDefault="00F70A16" w:rsidP="00D46495">
      <w:pPr>
        <w:pStyle w:val="28"/>
        <w:keepNext/>
        <w:shd w:val="clear" w:color="auto" w:fill="auto"/>
        <w:spacing w:line="360" w:lineRule="auto"/>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rsidP="00D46495">
      <w:pPr>
        <w:pStyle w:val="28"/>
        <w:keepNext/>
        <w:shd w:val="clear" w:color="auto" w:fill="auto"/>
        <w:spacing w:line="360" w:lineRule="auto"/>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rsidP="00D46495">
      <w:pPr>
        <w:pStyle w:val="28"/>
        <w:keepNext/>
        <w:shd w:val="clear" w:color="auto" w:fill="auto"/>
        <w:spacing w:line="360" w:lineRule="auto"/>
        <w:jc w:val="both"/>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rsidP="00D46495">
      <w:pPr>
        <w:pStyle w:val="28"/>
        <w:keepNext/>
        <w:shd w:val="clear" w:color="auto" w:fill="auto"/>
        <w:spacing w:line="360" w:lineRule="auto"/>
        <w:jc w:val="both"/>
      </w:pPr>
      <w:r>
        <w:t xml:space="preserve">владение универсальным языком программирования высокого уровня </w:t>
      </w:r>
      <w:r w:rsidRPr="00D877A9">
        <w:rPr>
          <w:lang w:eastAsia="en-US" w:bidi="en-US"/>
        </w:rPr>
        <w:t>(</w:t>
      </w:r>
      <w:r>
        <w:rPr>
          <w:lang w:val="en-US" w:eastAsia="en-US" w:bidi="en-US"/>
        </w:rPr>
        <w:t>Python</w:t>
      </w:r>
      <w:r w:rsidRPr="00D877A9">
        <w:rPr>
          <w:lang w:eastAsia="en-US" w:bidi="en-US"/>
        </w:rPr>
        <w:t xml:space="preserve">, </w:t>
      </w:r>
      <w:r>
        <w:rPr>
          <w:lang w:val="en-US" w:eastAsia="en-US" w:bidi="en-US"/>
        </w:rPr>
        <w:t>Java</w:t>
      </w:r>
      <w:r w:rsidRPr="00D877A9">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rsidP="00D46495">
      <w:pPr>
        <w:pStyle w:val="28"/>
        <w:keepNext/>
        <w:shd w:val="clear" w:color="auto" w:fill="auto"/>
        <w:spacing w:line="360" w:lineRule="auto"/>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D46495">
      <w:pPr>
        <w:pStyle w:val="28"/>
        <w:keepNext/>
        <w:shd w:val="clear" w:color="auto" w:fill="auto"/>
        <w:spacing w:line="360" w:lineRule="auto"/>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rsidP="00D46495">
      <w:pPr>
        <w:pStyle w:val="28"/>
        <w:keepNext/>
        <w:shd w:val="clear" w:color="auto" w:fill="auto"/>
        <w:tabs>
          <w:tab w:val="left" w:pos="1922"/>
        </w:tabs>
        <w:spacing w:line="360" w:lineRule="auto"/>
        <w:jc w:val="both"/>
      </w:pPr>
      <w:r>
        <w:t>Предметные результаты освоения программы по информатике углублённого уровня в 11 классе.</w:t>
      </w:r>
    </w:p>
    <w:p w:rsidR="00BA3FD6" w:rsidRDefault="00F70A16" w:rsidP="00D46495">
      <w:pPr>
        <w:pStyle w:val="28"/>
        <w:keepNext/>
        <w:shd w:val="clear" w:color="auto" w:fill="auto"/>
        <w:spacing w:line="360" w:lineRule="auto"/>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rsidP="00D46495">
      <w:pPr>
        <w:pStyle w:val="28"/>
        <w:keepNext/>
        <w:shd w:val="clear" w:color="auto" w:fill="auto"/>
        <w:spacing w:line="360" w:lineRule="auto"/>
        <w:jc w:val="both"/>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w:t>
      </w:r>
      <w:r>
        <w:lastRenderedPageBreak/>
        <w:t>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rsidP="00D46495">
      <w:pPr>
        <w:pStyle w:val="28"/>
        <w:keepNext/>
        <w:shd w:val="clear" w:color="auto" w:fill="auto"/>
        <w:spacing w:line="360" w:lineRule="auto"/>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rsidP="00D46495">
      <w:pPr>
        <w:pStyle w:val="28"/>
        <w:keepNext/>
        <w:shd w:val="clear" w:color="auto" w:fill="auto"/>
        <w:spacing w:line="360" w:lineRule="auto"/>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rsidP="00D46495">
      <w:pPr>
        <w:pStyle w:val="28"/>
        <w:keepNext/>
        <w:shd w:val="clear" w:color="auto" w:fill="auto"/>
        <w:spacing w:line="360" w:lineRule="auto"/>
        <w:jc w:val="both"/>
      </w:pPr>
      <w:r>
        <w:t>умение создавать веб-страницы;</w:t>
      </w:r>
    </w:p>
    <w:p w:rsidR="00BA3FD6" w:rsidRDefault="00F70A16" w:rsidP="00D46495">
      <w:pPr>
        <w:pStyle w:val="28"/>
        <w:keepNext/>
        <w:shd w:val="clear" w:color="auto" w:fill="auto"/>
        <w:spacing w:line="360" w:lineRule="auto"/>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rsidP="00D46495">
      <w:pPr>
        <w:pStyle w:val="28"/>
        <w:keepNext/>
        <w:shd w:val="clear" w:color="auto" w:fill="auto"/>
        <w:spacing w:line="360" w:lineRule="auto"/>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D46495">
      <w:pPr>
        <w:pStyle w:val="28"/>
        <w:keepNext/>
        <w:shd w:val="clear" w:color="auto" w:fill="auto"/>
        <w:tabs>
          <w:tab w:val="left" w:pos="2278"/>
        </w:tabs>
        <w:spacing w:line="360" w:lineRule="auto"/>
        <w:jc w:val="both"/>
      </w:pPr>
      <w:r>
        <w:t>умение</w:t>
      </w:r>
      <w:r>
        <w:tab/>
        <w:t>организовывать личное информационное пространство</w:t>
      </w:r>
    </w:p>
    <w:p w:rsidR="00BA3FD6" w:rsidRDefault="00F70A16" w:rsidP="00D46495">
      <w:pPr>
        <w:pStyle w:val="28"/>
        <w:keepNext/>
        <w:shd w:val="clear" w:color="auto" w:fill="auto"/>
        <w:tabs>
          <w:tab w:val="left" w:pos="2278"/>
        </w:tabs>
        <w:spacing w:line="360" w:lineRule="auto"/>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rsidP="00D46495">
      <w:pPr>
        <w:pStyle w:val="28"/>
        <w:keepNext/>
        <w:shd w:val="clear" w:color="auto" w:fill="auto"/>
        <w:spacing w:line="360" w:lineRule="auto"/>
        <w:jc w:val="both"/>
      </w:pPr>
      <w:r>
        <w:t>образовательных сервисов;</w:t>
      </w:r>
    </w:p>
    <w:p w:rsidR="00BA3FD6" w:rsidRDefault="00F70A16" w:rsidP="00D46495">
      <w:pPr>
        <w:pStyle w:val="28"/>
        <w:keepNext/>
        <w:shd w:val="clear" w:color="auto" w:fill="auto"/>
        <w:spacing w:line="360" w:lineRule="auto"/>
        <w:jc w:val="both"/>
      </w:pPr>
      <w:r>
        <w:t xml:space="preserve">понимание основных принципов работы, возможностей и ограничения применения </w:t>
      </w:r>
      <w:r>
        <w:lastRenderedPageBreak/>
        <w:t>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rsidP="00D46495">
      <w:pPr>
        <w:pStyle w:val="28"/>
        <w:keepNext/>
        <w:shd w:val="clear" w:color="auto" w:fill="auto"/>
        <w:spacing w:line="360" w:lineRule="auto"/>
        <w:jc w:val="both"/>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7408CE" w:rsidRDefault="007408CE" w:rsidP="00D46495">
      <w:pPr>
        <w:pStyle w:val="28"/>
        <w:keepNext/>
        <w:shd w:val="clear" w:color="auto" w:fill="auto"/>
        <w:spacing w:line="360" w:lineRule="auto"/>
        <w:jc w:val="both"/>
      </w:pPr>
    </w:p>
    <w:p w:rsidR="00BA3FD6" w:rsidRPr="007408CE" w:rsidRDefault="008E5514" w:rsidP="008E5514">
      <w:pPr>
        <w:pStyle w:val="28"/>
        <w:keepNext/>
        <w:shd w:val="clear" w:color="auto" w:fill="auto"/>
        <w:tabs>
          <w:tab w:val="left" w:pos="993"/>
        </w:tabs>
        <w:spacing w:line="360" w:lineRule="auto"/>
        <w:jc w:val="both"/>
        <w:rPr>
          <w:b/>
        </w:rPr>
      </w:pPr>
      <w:r>
        <w:tab/>
      </w:r>
      <w:r w:rsidRPr="008E5514">
        <w:rPr>
          <w:b/>
        </w:rPr>
        <w:t>2.1.16</w:t>
      </w:r>
      <w:r>
        <w:t xml:space="preserve">. </w:t>
      </w:r>
      <w:r w:rsidR="00F70A16" w:rsidRPr="007408CE">
        <w:rPr>
          <w:b/>
        </w:rPr>
        <w:t>Федеральная рабочая программа по учебному предмету «Физика» (базовый уровень).</w:t>
      </w:r>
    </w:p>
    <w:p w:rsidR="00BA3FD6" w:rsidRDefault="00F70A16" w:rsidP="00D46495">
      <w:pPr>
        <w:pStyle w:val="28"/>
        <w:keepNext/>
        <w:shd w:val="clear" w:color="auto" w:fill="auto"/>
        <w:tabs>
          <w:tab w:val="left" w:pos="1730"/>
        </w:tabs>
        <w:spacing w:line="360" w:lineRule="auto"/>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D46495">
      <w:pPr>
        <w:pStyle w:val="28"/>
        <w:keepNext/>
        <w:shd w:val="clear" w:color="auto" w:fill="auto"/>
        <w:tabs>
          <w:tab w:val="left" w:pos="1734"/>
        </w:tabs>
        <w:spacing w:line="360" w:lineRule="auto"/>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73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730"/>
        </w:tabs>
        <w:spacing w:line="360" w:lineRule="auto"/>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724"/>
        </w:tabs>
        <w:spacing w:line="360" w:lineRule="auto"/>
        <w:jc w:val="both"/>
      </w:pPr>
      <w:r>
        <w:t>Пояснительная записка.</w:t>
      </w:r>
    </w:p>
    <w:p w:rsidR="00BA3FD6" w:rsidRDefault="00F70A16" w:rsidP="00D46495">
      <w:pPr>
        <w:pStyle w:val="28"/>
        <w:keepNext/>
        <w:shd w:val="clear" w:color="auto" w:fill="auto"/>
        <w:tabs>
          <w:tab w:val="left" w:pos="1926"/>
        </w:tabs>
        <w:spacing w:line="360" w:lineRule="auto"/>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D46495">
      <w:pPr>
        <w:pStyle w:val="28"/>
        <w:keepNext/>
        <w:shd w:val="clear" w:color="auto" w:fill="auto"/>
        <w:tabs>
          <w:tab w:val="left" w:pos="1926"/>
        </w:tabs>
        <w:spacing w:line="360" w:lineRule="auto"/>
        <w:jc w:val="both"/>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w:t>
      </w:r>
      <w:r>
        <w:lastRenderedPageBreak/>
        <w:t>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D46495">
      <w:pPr>
        <w:pStyle w:val="28"/>
        <w:keepNext/>
        <w:shd w:val="clear" w:color="auto" w:fill="auto"/>
        <w:tabs>
          <w:tab w:val="left" w:pos="1896"/>
        </w:tabs>
        <w:spacing w:line="360" w:lineRule="auto"/>
        <w:jc w:val="both"/>
      </w:pPr>
      <w:r>
        <w:t>Программа по физике включает:</w:t>
      </w:r>
    </w:p>
    <w:p w:rsidR="00BA3FD6" w:rsidRDefault="00F70A16" w:rsidP="00D46495">
      <w:pPr>
        <w:pStyle w:val="28"/>
        <w:keepNext/>
        <w:shd w:val="clear" w:color="auto" w:fill="auto"/>
        <w:spacing w:line="360" w:lineRule="auto"/>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rsidP="00D46495">
      <w:pPr>
        <w:pStyle w:val="28"/>
        <w:keepNext/>
        <w:shd w:val="clear" w:color="auto" w:fill="auto"/>
        <w:spacing w:line="360" w:lineRule="auto"/>
        <w:jc w:val="both"/>
      </w:pPr>
      <w:r>
        <w:t>Содержание учебного предмета «Физика» по годам обучения;</w:t>
      </w:r>
    </w:p>
    <w:p w:rsidR="00BA3FD6" w:rsidRDefault="00F70A16" w:rsidP="00D46495">
      <w:pPr>
        <w:pStyle w:val="28"/>
        <w:keepNext/>
        <w:shd w:val="clear" w:color="auto" w:fill="auto"/>
        <w:tabs>
          <w:tab w:val="left" w:pos="1906"/>
        </w:tabs>
        <w:spacing w:line="360" w:lineRule="auto"/>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D46495">
      <w:pPr>
        <w:pStyle w:val="28"/>
        <w:keepNext/>
        <w:shd w:val="clear" w:color="auto" w:fill="auto"/>
        <w:tabs>
          <w:tab w:val="left" w:pos="1911"/>
        </w:tabs>
        <w:spacing w:line="360" w:lineRule="auto"/>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D46495">
      <w:pPr>
        <w:pStyle w:val="28"/>
        <w:keepNext/>
        <w:shd w:val="clear" w:color="auto" w:fill="auto"/>
        <w:tabs>
          <w:tab w:val="left" w:pos="1911"/>
        </w:tabs>
        <w:spacing w:line="360" w:lineRule="auto"/>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D46495">
      <w:pPr>
        <w:pStyle w:val="28"/>
        <w:keepNext/>
        <w:shd w:val="clear" w:color="auto" w:fill="auto"/>
        <w:tabs>
          <w:tab w:val="left" w:pos="1922"/>
        </w:tabs>
        <w:spacing w:line="360" w:lineRule="auto"/>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rsidP="00D46495">
      <w:pPr>
        <w:pStyle w:val="28"/>
        <w:keepNext/>
        <w:shd w:val="clear" w:color="auto" w:fill="auto"/>
        <w:spacing w:line="360" w:lineRule="auto"/>
        <w:jc w:val="both"/>
      </w:pPr>
      <w:r>
        <w:t xml:space="preserve">Идея целостности. В соответствии с ней курс является логически завершённым, он содержит </w:t>
      </w:r>
      <w:r>
        <w:lastRenderedPageBreak/>
        <w:t>материал из всех разделов физики, включает как вопросы классической, так и современной физики.</w:t>
      </w:r>
    </w:p>
    <w:p w:rsidR="00BA3FD6" w:rsidRDefault="00F70A16" w:rsidP="00D46495">
      <w:pPr>
        <w:pStyle w:val="28"/>
        <w:keepNext/>
        <w:shd w:val="clear" w:color="auto" w:fill="auto"/>
        <w:spacing w:line="360" w:lineRule="auto"/>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D46495">
      <w:pPr>
        <w:pStyle w:val="28"/>
        <w:keepNext/>
        <w:shd w:val="clear" w:color="auto" w:fill="auto"/>
        <w:spacing w:line="360" w:lineRule="auto"/>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D46495">
      <w:pPr>
        <w:pStyle w:val="28"/>
        <w:keepNext/>
        <w:shd w:val="clear" w:color="auto" w:fill="auto"/>
        <w:spacing w:line="360" w:lineRule="auto"/>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rsidP="00D46495">
      <w:pPr>
        <w:pStyle w:val="28"/>
        <w:keepNext/>
        <w:shd w:val="clear" w:color="auto" w:fill="auto"/>
        <w:spacing w:line="360" w:lineRule="auto"/>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D46495">
      <w:pPr>
        <w:pStyle w:val="28"/>
        <w:keepNext/>
        <w:shd w:val="clear" w:color="auto" w:fill="auto"/>
        <w:tabs>
          <w:tab w:val="left" w:pos="1931"/>
        </w:tabs>
        <w:spacing w:line="360" w:lineRule="auto"/>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D46495">
      <w:pPr>
        <w:pStyle w:val="28"/>
        <w:keepNext/>
        <w:shd w:val="clear" w:color="auto" w:fill="auto"/>
        <w:tabs>
          <w:tab w:val="left" w:pos="1922"/>
        </w:tabs>
        <w:spacing w:line="360" w:lineRule="auto"/>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rsidP="00D46495">
      <w:pPr>
        <w:pStyle w:val="28"/>
        <w:keepNext/>
        <w:shd w:val="clear" w:color="auto" w:fill="auto"/>
        <w:spacing w:line="360" w:lineRule="auto"/>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D46495">
      <w:pPr>
        <w:pStyle w:val="28"/>
        <w:keepNext/>
        <w:shd w:val="clear" w:color="auto" w:fill="auto"/>
        <w:tabs>
          <w:tab w:val="left" w:pos="2061"/>
        </w:tabs>
        <w:spacing w:line="360" w:lineRule="auto"/>
        <w:jc w:val="both"/>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w:t>
      </w:r>
      <w:r>
        <w:lastRenderedPageBreak/>
        <w:t>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D46495">
      <w:pPr>
        <w:pStyle w:val="28"/>
        <w:keepNext/>
        <w:shd w:val="clear" w:color="auto" w:fill="auto"/>
        <w:spacing w:line="360" w:lineRule="auto"/>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D46495">
      <w:pPr>
        <w:pStyle w:val="28"/>
        <w:keepNext/>
        <w:shd w:val="clear" w:color="auto" w:fill="auto"/>
        <w:spacing w:line="360" w:lineRule="auto"/>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D46495">
      <w:pPr>
        <w:pStyle w:val="28"/>
        <w:keepNext/>
        <w:shd w:val="clear" w:color="auto" w:fill="auto"/>
        <w:tabs>
          <w:tab w:val="left" w:pos="2061"/>
        </w:tabs>
        <w:spacing w:line="360" w:lineRule="auto"/>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rsidP="00D46495">
      <w:pPr>
        <w:pStyle w:val="28"/>
        <w:keepNext/>
        <w:shd w:val="clear" w:color="auto" w:fill="auto"/>
        <w:spacing w:line="360" w:lineRule="auto"/>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D46495">
      <w:pPr>
        <w:pStyle w:val="28"/>
        <w:keepNext/>
        <w:shd w:val="clear" w:color="auto" w:fill="auto"/>
        <w:tabs>
          <w:tab w:val="left" w:pos="1989"/>
        </w:tabs>
        <w:spacing w:line="360" w:lineRule="auto"/>
        <w:jc w:val="both"/>
      </w:pPr>
      <w:r>
        <w:t>Основными целями изучения физики в общем образовании являются:</w:t>
      </w:r>
    </w:p>
    <w:p w:rsidR="00BA3FD6" w:rsidRDefault="00F70A16" w:rsidP="00D46495">
      <w:pPr>
        <w:pStyle w:val="28"/>
        <w:keepNext/>
        <w:shd w:val="clear" w:color="auto" w:fill="auto"/>
        <w:spacing w:line="360" w:lineRule="auto"/>
        <w:jc w:val="both"/>
      </w:pPr>
      <w:r>
        <w:t>Формирование интереса и стремления обучающихся к научному изучению</w:t>
      </w:r>
    </w:p>
    <w:p w:rsidR="00BA3FD6" w:rsidRDefault="00F70A16" w:rsidP="00D46495">
      <w:pPr>
        <w:pStyle w:val="28"/>
        <w:keepNext/>
        <w:shd w:val="clear" w:color="auto" w:fill="auto"/>
        <w:spacing w:line="360" w:lineRule="auto"/>
        <w:jc w:val="both"/>
      </w:pPr>
      <w:r>
        <w:t>природы, развитие их интеллектуальных и творческих способностей;</w:t>
      </w:r>
    </w:p>
    <w:p w:rsidR="00BA3FD6" w:rsidRDefault="00F70A16" w:rsidP="00D46495">
      <w:pPr>
        <w:pStyle w:val="28"/>
        <w:keepNext/>
        <w:shd w:val="clear" w:color="auto" w:fill="auto"/>
        <w:spacing w:line="360" w:lineRule="auto"/>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D46495">
      <w:pPr>
        <w:pStyle w:val="28"/>
        <w:keepNext/>
        <w:shd w:val="clear" w:color="auto" w:fill="auto"/>
        <w:spacing w:line="360" w:lineRule="auto"/>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D46495">
      <w:pPr>
        <w:pStyle w:val="28"/>
        <w:keepNext/>
        <w:shd w:val="clear" w:color="auto" w:fill="auto"/>
        <w:spacing w:line="360" w:lineRule="auto"/>
        <w:jc w:val="both"/>
      </w:pPr>
      <w:r>
        <w:t>Формирование умений объяснять явления с использованием физических знаний и научных доказательств;</w:t>
      </w:r>
    </w:p>
    <w:p w:rsidR="00BA3FD6" w:rsidRDefault="00F70A16" w:rsidP="00D46495">
      <w:pPr>
        <w:pStyle w:val="28"/>
        <w:keepNext/>
        <w:shd w:val="clear" w:color="auto" w:fill="auto"/>
        <w:spacing w:line="360" w:lineRule="auto"/>
        <w:jc w:val="both"/>
      </w:pPr>
      <w:r>
        <w:t>Формирование представлений о роли физики для развития других естественных наук, техники и технологий.</w:t>
      </w:r>
    </w:p>
    <w:p w:rsidR="00BA3FD6" w:rsidRDefault="00F70A16" w:rsidP="00D46495">
      <w:pPr>
        <w:pStyle w:val="28"/>
        <w:keepNext/>
        <w:shd w:val="clear" w:color="auto" w:fill="auto"/>
        <w:tabs>
          <w:tab w:val="left" w:pos="1990"/>
        </w:tabs>
        <w:spacing w:line="360" w:lineRule="auto"/>
        <w:jc w:val="both"/>
      </w:pPr>
      <w:r>
        <w:t xml:space="preserve">Достижение этих целей обеспечивается решением следующих задач в процессе изучения </w:t>
      </w:r>
      <w:r>
        <w:lastRenderedPageBreak/>
        <w:t>курса физики на уровне среднего общего образования:</w:t>
      </w:r>
    </w:p>
    <w:p w:rsidR="00BA3FD6" w:rsidRDefault="00F70A16" w:rsidP="00D46495">
      <w:pPr>
        <w:pStyle w:val="28"/>
        <w:keepNext/>
        <w:shd w:val="clear" w:color="auto" w:fill="auto"/>
        <w:spacing w:line="360" w:lineRule="auto"/>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D46495">
      <w:pPr>
        <w:pStyle w:val="28"/>
        <w:keepNext/>
        <w:shd w:val="clear" w:color="auto" w:fill="auto"/>
        <w:spacing w:line="360" w:lineRule="auto"/>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D46495">
      <w:pPr>
        <w:pStyle w:val="28"/>
        <w:keepNext/>
        <w:shd w:val="clear" w:color="auto" w:fill="auto"/>
        <w:spacing w:line="360" w:lineRule="auto"/>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rsidP="00D46495">
      <w:pPr>
        <w:pStyle w:val="28"/>
        <w:keepNext/>
        <w:shd w:val="clear" w:color="auto" w:fill="auto"/>
        <w:spacing w:line="360" w:lineRule="auto"/>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D46495">
      <w:pPr>
        <w:pStyle w:val="28"/>
        <w:keepNext/>
        <w:shd w:val="clear" w:color="auto" w:fill="auto"/>
        <w:spacing w:line="360" w:lineRule="auto"/>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D46495">
      <w:pPr>
        <w:pStyle w:val="28"/>
        <w:keepNext/>
        <w:shd w:val="clear" w:color="auto" w:fill="auto"/>
        <w:spacing w:line="360" w:lineRule="auto"/>
        <w:jc w:val="both"/>
      </w:pPr>
      <w:r>
        <w:t>Создание условий для развития умений проектно-исследовательской, творческой деятельности.</w:t>
      </w:r>
    </w:p>
    <w:p w:rsidR="00BA3FD6" w:rsidRDefault="00F70A16" w:rsidP="00D46495">
      <w:pPr>
        <w:pStyle w:val="28"/>
        <w:keepNext/>
        <w:shd w:val="clear" w:color="auto" w:fill="auto"/>
        <w:tabs>
          <w:tab w:val="left" w:pos="2047"/>
        </w:tabs>
        <w:spacing w:line="360" w:lineRule="auto"/>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rsidP="00D46495">
      <w:pPr>
        <w:pStyle w:val="28"/>
        <w:keepNext/>
        <w:shd w:val="clear" w:color="auto" w:fill="auto"/>
        <w:spacing w:line="360" w:lineRule="auto"/>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D46495">
      <w:pPr>
        <w:pStyle w:val="28"/>
        <w:keepNext/>
        <w:shd w:val="clear" w:color="auto" w:fill="auto"/>
        <w:tabs>
          <w:tab w:val="left" w:pos="2052"/>
        </w:tabs>
        <w:spacing w:line="360" w:lineRule="auto"/>
        <w:jc w:val="both"/>
      </w:pPr>
      <w:r>
        <w:t>Любая рабочая программа должна полностью включать в себя содержание данной программы по физике.</w:t>
      </w:r>
    </w:p>
    <w:p w:rsidR="00BA3FD6" w:rsidRDefault="00F70A16" w:rsidP="00D46495">
      <w:pPr>
        <w:pStyle w:val="28"/>
        <w:keepNext/>
        <w:shd w:val="clear" w:color="auto" w:fill="auto"/>
        <w:tabs>
          <w:tab w:val="left" w:pos="2061"/>
        </w:tabs>
        <w:spacing w:line="360" w:lineRule="auto"/>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rsidP="00D46495">
      <w:pPr>
        <w:pStyle w:val="28"/>
        <w:keepNext/>
        <w:shd w:val="clear" w:color="auto" w:fill="auto"/>
        <w:spacing w:line="360" w:lineRule="auto"/>
        <w:jc w:val="both"/>
      </w:pPr>
      <w:r>
        <w:t>115.6. Содержание обучения в 10 классе.</w:t>
      </w:r>
    </w:p>
    <w:p w:rsidR="00BA3FD6" w:rsidRDefault="00F70A16" w:rsidP="00D46495">
      <w:pPr>
        <w:pStyle w:val="28"/>
        <w:keepNext/>
        <w:shd w:val="clear" w:color="auto" w:fill="auto"/>
        <w:tabs>
          <w:tab w:val="left" w:pos="1892"/>
        </w:tabs>
        <w:spacing w:line="360" w:lineRule="auto"/>
        <w:jc w:val="both"/>
      </w:pPr>
      <w:r>
        <w:t>Раздел 1. Физика и методы научного познания.</w:t>
      </w:r>
    </w:p>
    <w:p w:rsidR="00BA3FD6" w:rsidRDefault="00F70A16" w:rsidP="00D46495">
      <w:pPr>
        <w:pStyle w:val="28"/>
        <w:keepNext/>
        <w:shd w:val="clear" w:color="auto" w:fill="auto"/>
        <w:spacing w:line="360" w:lineRule="auto"/>
        <w:jc w:val="both"/>
      </w:pPr>
      <w:r>
        <w:lastRenderedPageBreak/>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rsidP="00D46495">
      <w:pPr>
        <w:pStyle w:val="28"/>
        <w:keepNext/>
        <w:shd w:val="clear" w:color="auto" w:fill="auto"/>
        <w:spacing w:line="360" w:lineRule="auto"/>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rsidP="00D46495">
      <w:pPr>
        <w:pStyle w:val="28"/>
        <w:keepNext/>
        <w:shd w:val="clear" w:color="auto" w:fill="auto"/>
        <w:spacing w:line="360" w:lineRule="auto"/>
        <w:jc w:val="both"/>
      </w:pPr>
      <w:r>
        <w:t>Роль и место физики в формировании современной научной картины мира, в практической деятельности людей.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Аналоговые и цифровые измерительные приборы, компьютерные датчики.</w:t>
      </w:r>
    </w:p>
    <w:p w:rsidR="00BA3FD6" w:rsidRDefault="00F70A16" w:rsidP="00D46495">
      <w:pPr>
        <w:pStyle w:val="28"/>
        <w:keepNext/>
        <w:shd w:val="clear" w:color="auto" w:fill="auto"/>
        <w:tabs>
          <w:tab w:val="left" w:pos="1966"/>
        </w:tabs>
        <w:spacing w:line="360" w:lineRule="auto"/>
        <w:jc w:val="both"/>
      </w:pPr>
      <w:r>
        <w:t>Раздел 2. Механика.</w:t>
      </w:r>
    </w:p>
    <w:p w:rsidR="00BA3FD6" w:rsidRDefault="00F70A16" w:rsidP="00D46495">
      <w:pPr>
        <w:pStyle w:val="28"/>
        <w:keepNext/>
        <w:shd w:val="clear" w:color="auto" w:fill="auto"/>
        <w:tabs>
          <w:tab w:val="left" w:pos="2167"/>
        </w:tabs>
        <w:spacing w:line="360" w:lineRule="auto"/>
        <w:jc w:val="both"/>
      </w:pPr>
      <w:r>
        <w:t>Тема 1. Кинематика</w:t>
      </w:r>
    </w:p>
    <w:p w:rsidR="00BA3FD6" w:rsidRDefault="00F70A16" w:rsidP="00D46495">
      <w:pPr>
        <w:pStyle w:val="28"/>
        <w:keepNext/>
        <w:shd w:val="clear" w:color="auto" w:fill="auto"/>
        <w:spacing w:line="360" w:lineRule="auto"/>
        <w:jc w:val="both"/>
      </w:pPr>
      <w:r>
        <w:t>Механическое движение. Относительность механического движения. Система отсчёта. Траектория.</w:t>
      </w:r>
    </w:p>
    <w:p w:rsidR="00BA3FD6" w:rsidRDefault="00F70A16" w:rsidP="00D46495">
      <w:pPr>
        <w:pStyle w:val="28"/>
        <w:keepNext/>
        <w:shd w:val="clear" w:color="auto" w:fill="auto"/>
        <w:spacing w:line="360" w:lineRule="auto"/>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rsidP="00D46495">
      <w:pPr>
        <w:pStyle w:val="28"/>
        <w:keepNext/>
        <w:shd w:val="clear" w:color="auto" w:fill="auto"/>
        <w:spacing w:line="360" w:lineRule="auto"/>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rsidP="00D46495">
      <w:pPr>
        <w:pStyle w:val="28"/>
        <w:keepNext/>
        <w:shd w:val="clear" w:color="auto" w:fill="auto"/>
        <w:spacing w:line="360" w:lineRule="auto"/>
        <w:jc w:val="both"/>
      </w:pPr>
      <w:r>
        <w:t>Свободное падение. Ускорение свободного падения.</w:t>
      </w:r>
    </w:p>
    <w:p w:rsidR="00BA3FD6" w:rsidRDefault="00F70A16" w:rsidP="00D46495">
      <w:pPr>
        <w:pStyle w:val="28"/>
        <w:keepNext/>
        <w:shd w:val="clear" w:color="auto" w:fill="auto"/>
        <w:spacing w:line="360" w:lineRule="auto"/>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rsidP="00D46495">
      <w:pPr>
        <w:pStyle w:val="28"/>
        <w:keepNext/>
        <w:shd w:val="clear" w:color="auto" w:fill="auto"/>
        <w:spacing w:line="360" w:lineRule="auto"/>
        <w:jc w:val="both"/>
      </w:pPr>
      <w:r>
        <w:t>Технические устройства и практическое применение: спидометр, движение снарядов, цепные и ремённые передачи.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Модель системы отсчёта, иллюстрация кинематических характеристик движения.</w:t>
      </w:r>
    </w:p>
    <w:p w:rsidR="00BA3FD6" w:rsidRDefault="00F70A16" w:rsidP="00D46495">
      <w:pPr>
        <w:pStyle w:val="28"/>
        <w:keepNext/>
        <w:shd w:val="clear" w:color="auto" w:fill="auto"/>
        <w:spacing w:line="360" w:lineRule="auto"/>
        <w:jc w:val="both"/>
      </w:pPr>
      <w:r>
        <w:t>Преобразование движений с использованием простых механизмов.</w:t>
      </w:r>
    </w:p>
    <w:p w:rsidR="00BA3FD6" w:rsidRDefault="00F70A16" w:rsidP="00D46495">
      <w:pPr>
        <w:pStyle w:val="28"/>
        <w:keepNext/>
        <w:shd w:val="clear" w:color="auto" w:fill="auto"/>
        <w:spacing w:line="360" w:lineRule="auto"/>
        <w:jc w:val="both"/>
      </w:pPr>
      <w:r>
        <w:t>Падение тел в воздухе и в разреженном пространстве.</w:t>
      </w:r>
    </w:p>
    <w:p w:rsidR="00BA3FD6" w:rsidRDefault="00F70A16" w:rsidP="00D46495">
      <w:pPr>
        <w:pStyle w:val="28"/>
        <w:keepNext/>
        <w:shd w:val="clear" w:color="auto" w:fill="auto"/>
        <w:spacing w:line="360" w:lineRule="auto"/>
        <w:jc w:val="both"/>
      </w:pPr>
      <w:r>
        <w:t>Наблюдение движения тела, брошенного под углом к горизонту и горизонтально.</w:t>
      </w:r>
    </w:p>
    <w:p w:rsidR="00BA3FD6" w:rsidRDefault="00F70A16" w:rsidP="00D46495">
      <w:pPr>
        <w:pStyle w:val="28"/>
        <w:keepNext/>
        <w:shd w:val="clear" w:color="auto" w:fill="auto"/>
        <w:spacing w:line="360" w:lineRule="auto"/>
        <w:jc w:val="both"/>
      </w:pPr>
      <w:r>
        <w:t>Измерение ускорения свободного падения.</w:t>
      </w:r>
    </w:p>
    <w:p w:rsidR="00BA3FD6" w:rsidRDefault="00F70A16" w:rsidP="00D46495">
      <w:pPr>
        <w:pStyle w:val="28"/>
        <w:keepNext/>
        <w:shd w:val="clear" w:color="auto" w:fill="auto"/>
        <w:spacing w:line="360" w:lineRule="auto"/>
        <w:jc w:val="both"/>
      </w:pPr>
      <w:r>
        <w:t>Направление скорости при движении по окружности.</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Изучение неравномерного движения с целью определения мгновенной скорости.</w:t>
      </w:r>
    </w:p>
    <w:p w:rsidR="00BA3FD6" w:rsidRDefault="00F70A16" w:rsidP="00D46495">
      <w:pPr>
        <w:pStyle w:val="28"/>
        <w:keepNext/>
        <w:shd w:val="clear" w:color="auto" w:fill="auto"/>
        <w:spacing w:line="360" w:lineRule="auto"/>
        <w:jc w:val="both"/>
      </w:pPr>
      <w:r>
        <w:lastRenderedPageBreak/>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rsidP="00D46495">
      <w:pPr>
        <w:pStyle w:val="28"/>
        <w:keepNext/>
        <w:shd w:val="clear" w:color="auto" w:fill="auto"/>
        <w:spacing w:line="360" w:lineRule="auto"/>
        <w:jc w:val="both"/>
      </w:pPr>
      <w:r>
        <w:t>с начальной скоростью, равной нулю.</w:t>
      </w:r>
    </w:p>
    <w:p w:rsidR="00BA3FD6" w:rsidRDefault="00F70A16" w:rsidP="00D46495">
      <w:pPr>
        <w:pStyle w:val="28"/>
        <w:keepNext/>
        <w:shd w:val="clear" w:color="auto" w:fill="auto"/>
        <w:spacing w:line="360" w:lineRule="auto"/>
        <w:jc w:val="both"/>
      </w:pPr>
      <w:r>
        <w:t>Изучение движения шарика в вязкой жидкости.</w:t>
      </w:r>
    </w:p>
    <w:p w:rsidR="00BA3FD6" w:rsidRDefault="00F70A16" w:rsidP="00D46495">
      <w:pPr>
        <w:pStyle w:val="28"/>
        <w:keepNext/>
        <w:shd w:val="clear" w:color="auto" w:fill="auto"/>
        <w:spacing w:line="360" w:lineRule="auto"/>
        <w:jc w:val="both"/>
      </w:pPr>
      <w:r>
        <w:t>Изучение движения тела, брошенного горизонтально.</w:t>
      </w:r>
    </w:p>
    <w:p w:rsidR="00BA3FD6" w:rsidRDefault="00F70A16" w:rsidP="00D46495">
      <w:pPr>
        <w:pStyle w:val="28"/>
        <w:keepNext/>
        <w:shd w:val="clear" w:color="auto" w:fill="auto"/>
        <w:tabs>
          <w:tab w:val="left" w:pos="2098"/>
        </w:tabs>
        <w:spacing w:line="360" w:lineRule="auto"/>
        <w:jc w:val="both"/>
      </w:pPr>
      <w:r>
        <w:t>Тема 2. Динамика.</w:t>
      </w:r>
    </w:p>
    <w:p w:rsidR="00BA3FD6" w:rsidRDefault="00F70A16" w:rsidP="00D46495">
      <w:pPr>
        <w:pStyle w:val="28"/>
        <w:keepNext/>
        <w:shd w:val="clear" w:color="auto" w:fill="auto"/>
        <w:spacing w:line="360" w:lineRule="auto"/>
        <w:jc w:val="both"/>
      </w:pPr>
      <w:r>
        <w:t>Принцип относительности Галилея. Первый закон Ньютона. Инерциальные системы отсчёта.</w:t>
      </w:r>
    </w:p>
    <w:p w:rsidR="00BA3FD6" w:rsidRDefault="00F70A16" w:rsidP="00D46495">
      <w:pPr>
        <w:pStyle w:val="28"/>
        <w:keepNext/>
        <w:shd w:val="clear" w:color="auto" w:fill="auto"/>
        <w:spacing w:line="360" w:lineRule="auto"/>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rsidP="00D46495">
      <w:pPr>
        <w:pStyle w:val="28"/>
        <w:keepNext/>
        <w:shd w:val="clear" w:color="auto" w:fill="auto"/>
        <w:spacing w:line="360" w:lineRule="auto"/>
        <w:jc w:val="both"/>
      </w:pPr>
      <w:r>
        <w:t>Закон всемирного тяготения. Сила тяжести. Первая космическая скорость.</w:t>
      </w:r>
    </w:p>
    <w:p w:rsidR="00BA3FD6" w:rsidRDefault="00F70A16" w:rsidP="00D46495">
      <w:pPr>
        <w:pStyle w:val="28"/>
        <w:keepNext/>
        <w:shd w:val="clear" w:color="auto" w:fill="auto"/>
        <w:spacing w:line="360" w:lineRule="auto"/>
        <w:jc w:val="both"/>
      </w:pPr>
      <w:r>
        <w:t>Сила упругости. Закон Гука. Вес тела.</w:t>
      </w:r>
    </w:p>
    <w:p w:rsidR="00BA3FD6" w:rsidRDefault="00F70A16" w:rsidP="00D46495">
      <w:pPr>
        <w:pStyle w:val="28"/>
        <w:keepNext/>
        <w:shd w:val="clear" w:color="auto" w:fill="auto"/>
        <w:spacing w:line="360" w:lineRule="auto"/>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rsidP="00D46495">
      <w:pPr>
        <w:pStyle w:val="28"/>
        <w:keepNext/>
        <w:shd w:val="clear" w:color="auto" w:fill="auto"/>
        <w:spacing w:line="360" w:lineRule="auto"/>
        <w:jc w:val="both"/>
      </w:pPr>
      <w:r>
        <w:t>Поступательное и вращательное движение абсолютно твёрдого тела.</w:t>
      </w:r>
    </w:p>
    <w:p w:rsidR="00BA3FD6" w:rsidRDefault="00F70A16" w:rsidP="00D46495">
      <w:pPr>
        <w:pStyle w:val="28"/>
        <w:keepNext/>
        <w:shd w:val="clear" w:color="auto" w:fill="auto"/>
        <w:spacing w:line="360" w:lineRule="auto"/>
        <w:jc w:val="both"/>
      </w:pPr>
      <w:r>
        <w:t>Момент силы относительно оси вращения. Плечо силы. Условия равновесия твёрдого тела.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подшипники, движение искусственных спутников.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Явление инерции.</w:t>
      </w:r>
    </w:p>
    <w:p w:rsidR="00BA3FD6" w:rsidRDefault="00F70A16" w:rsidP="00D46495">
      <w:pPr>
        <w:pStyle w:val="28"/>
        <w:keepNext/>
        <w:shd w:val="clear" w:color="auto" w:fill="auto"/>
        <w:spacing w:line="360" w:lineRule="auto"/>
        <w:jc w:val="both"/>
      </w:pPr>
      <w:r>
        <w:t>Сравнение масс взаимодействующих тел.</w:t>
      </w:r>
    </w:p>
    <w:p w:rsidR="00BA3FD6" w:rsidRDefault="00F70A16" w:rsidP="00D46495">
      <w:pPr>
        <w:pStyle w:val="28"/>
        <w:keepNext/>
        <w:shd w:val="clear" w:color="auto" w:fill="auto"/>
        <w:spacing w:line="360" w:lineRule="auto"/>
        <w:jc w:val="both"/>
      </w:pPr>
      <w:r>
        <w:t>Второй закон Ньютона.</w:t>
      </w:r>
    </w:p>
    <w:p w:rsidR="00BA3FD6" w:rsidRDefault="00F70A16" w:rsidP="00D46495">
      <w:pPr>
        <w:pStyle w:val="28"/>
        <w:keepNext/>
        <w:shd w:val="clear" w:color="auto" w:fill="auto"/>
        <w:spacing w:line="360" w:lineRule="auto"/>
        <w:jc w:val="both"/>
      </w:pPr>
      <w:r>
        <w:t>Измерение сил.</w:t>
      </w:r>
    </w:p>
    <w:p w:rsidR="00BA3FD6" w:rsidRDefault="00F70A16" w:rsidP="00D46495">
      <w:pPr>
        <w:pStyle w:val="28"/>
        <w:keepNext/>
        <w:shd w:val="clear" w:color="auto" w:fill="auto"/>
        <w:spacing w:line="360" w:lineRule="auto"/>
        <w:jc w:val="both"/>
      </w:pPr>
      <w:r>
        <w:t>Сложение сил.</w:t>
      </w:r>
    </w:p>
    <w:p w:rsidR="00BA3FD6" w:rsidRDefault="00F70A16" w:rsidP="00D46495">
      <w:pPr>
        <w:pStyle w:val="28"/>
        <w:keepNext/>
        <w:shd w:val="clear" w:color="auto" w:fill="auto"/>
        <w:spacing w:line="360" w:lineRule="auto"/>
        <w:jc w:val="both"/>
      </w:pPr>
      <w:r>
        <w:t>Зависимость силы упругости от деформации.</w:t>
      </w:r>
    </w:p>
    <w:p w:rsidR="00BA3FD6" w:rsidRDefault="00F70A16" w:rsidP="00D46495">
      <w:pPr>
        <w:pStyle w:val="28"/>
        <w:keepNext/>
        <w:shd w:val="clear" w:color="auto" w:fill="auto"/>
        <w:spacing w:line="360" w:lineRule="auto"/>
        <w:jc w:val="both"/>
      </w:pPr>
      <w:r>
        <w:t>Невесомость. Вес тела при ускоренном подъёме и падении.</w:t>
      </w:r>
    </w:p>
    <w:p w:rsidR="00BA3FD6" w:rsidRDefault="00F70A16" w:rsidP="00D46495">
      <w:pPr>
        <w:pStyle w:val="28"/>
        <w:keepNext/>
        <w:shd w:val="clear" w:color="auto" w:fill="auto"/>
        <w:spacing w:line="360" w:lineRule="auto"/>
        <w:jc w:val="both"/>
      </w:pPr>
      <w:r>
        <w:t>Сравнение сил трения покоя, качения и скольжения.</w:t>
      </w:r>
    </w:p>
    <w:p w:rsidR="00BA3FD6" w:rsidRDefault="00F70A16" w:rsidP="00D46495">
      <w:pPr>
        <w:pStyle w:val="28"/>
        <w:keepNext/>
        <w:shd w:val="clear" w:color="auto" w:fill="auto"/>
        <w:spacing w:line="360" w:lineRule="auto"/>
        <w:jc w:val="both"/>
      </w:pPr>
      <w:r>
        <w:t>Условия равновесия твёрдого тела. Виды равновесия.</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Изучение движения бруска по наклонной плоскости.</w:t>
      </w:r>
    </w:p>
    <w:p w:rsidR="00BA3FD6" w:rsidRDefault="00F70A16" w:rsidP="00D46495">
      <w:pPr>
        <w:pStyle w:val="28"/>
        <w:keepNext/>
        <w:shd w:val="clear" w:color="auto" w:fill="auto"/>
        <w:spacing w:line="360" w:lineRule="auto"/>
        <w:jc w:val="both"/>
      </w:pPr>
      <w:r>
        <w:t xml:space="preserve">Исследование зависимости сил упругости, возникающих в пружине и резиновом образце, от </w:t>
      </w:r>
      <w:r>
        <w:lastRenderedPageBreak/>
        <w:t>их деформации.</w:t>
      </w:r>
    </w:p>
    <w:p w:rsidR="00BA3FD6" w:rsidRDefault="00F70A16" w:rsidP="00D46495">
      <w:pPr>
        <w:pStyle w:val="28"/>
        <w:keepNext/>
        <w:shd w:val="clear" w:color="auto" w:fill="auto"/>
        <w:spacing w:line="360" w:lineRule="auto"/>
        <w:jc w:val="both"/>
      </w:pPr>
      <w:r>
        <w:t>Исследование условий равновесия твёрдого тела, имеющего ось вращения.</w:t>
      </w:r>
    </w:p>
    <w:p w:rsidR="00BA3FD6" w:rsidRDefault="00F70A16" w:rsidP="00D46495">
      <w:pPr>
        <w:pStyle w:val="28"/>
        <w:keepNext/>
        <w:shd w:val="clear" w:color="auto" w:fill="auto"/>
        <w:tabs>
          <w:tab w:val="left" w:pos="2247"/>
        </w:tabs>
        <w:spacing w:line="360" w:lineRule="auto"/>
        <w:jc w:val="both"/>
      </w:pPr>
      <w:r>
        <w:t>Тема 3. Законы сохранения в механике.</w:t>
      </w:r>
    </w:p>
    <w:p w:rsidR="00BA3FD6" w:rsidRDefault="00F70A16" w:rsidP="00D46495">
      <w:pPr>
        <w:pStyle w:val="28"/>
        <w:keepNext/>
        <w:shd w:val="clear" w:color="auto" w:fill="auto"/>
        <w:spacing w:line="360" w:lineRule="auto"/>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rsidP="00D46495">
      <w:pPr>
        <w:pStyle w:val="28"/>
        <w:keepNext/>
        <w:shd w:val="clear" w:color="auto" w:fill="auto"/>
        <w:spacing w:line="360" w:lineRule="auto"/>
        <w:jc w:val="both"/>
      </w:pPr>
      <w:r>
        <w:t>Работа силы. Мощность силы.</w:t>
      </w:r>
    </w:p>
    <w:p w:rsidR="00BA3FD6" w:rsidRDefault="00F70A16" w:rsidP="00D46495">
      <w:pPr>
        <w:pStyle w:val="28"/>
        <w:keepNext/>
        <w:shd w:val="clear" w:color="auto" w:fill="auto"/>
        <w:spacing w:line="360" w:lineRule="auto"/>
        <w:jc w:val="both"/>
      </w:pPr>
      <w:r>
        <w:t>Кинетическая энергия материальной точки. Теорема об изменении кинетической энергии.</w:t>
      </w:r>
    </w:p>
    <w:p w:rsidR="00BA3FD6" w:rsidRDefault="00F70A16" w:rsidP="00D46495">
      <w:pPr>
        <w:pStyle w:val="28"/>
        <w:keepNext/>
        <w:shd w:val="clear" w:color="auto" w:fill="auto"/>
        <w:spacing w:line="360" w:lineRule="auto"/>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rsidP="00D46495">
      <w:pPr>
        <w:pStyle w:val="28"/>
        <w:keepNext/>
        <w:shd w:val="clear" w:color="auto" w:fill="auto"/>
        <w:spacing w:line="360" w:lineRule="auto"/>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rsidP="00D46495">
      <w:pPr>
        <w:pStyle w:val="28"/>
        <w:keepNext/>
        <w:shd w:val="clear" w:color="auto" w:fill="auto"/>
        <w:spacing w:line="360" w:lineRule="auto"/>
        <w:jc w:val="both"/>
      </w:pPr>
      <w:r>
        <w:t>Упругие и неупругие столкновения.</w:t>
      </w:r>
    </w:p>
    <w:p w:rsidR="00BA3FD6" w:rsidRDefault="00F70A16" w:rsidP="00D46495">
      <w:pPr>
        <w:pStyle w:val="28"/>
        <w:keepNext/>
        <w:shd w:val="clear" w:color="auto" w:fill="auto"/>
        <w:spacing w:line="360" w:lineRule="auto"/>
        <w:jc w:val="both"/>
      </w:pPr>
      <w:r>
        <w:t>Технические устройства и практическое применение: водомёт, копёр, пружинный пистолет, движение ракет.</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Закон сохранения импульса.</w:t>
      </w:r>
    </w:p>
    <w:p w:rsidR="00BA3FD6" w:rsidRDefault="00F70A16" w:rsidP="00D46495">
      <w:pPr>
        <w:pStyle w:val="28"/>
        <w:keepNext/>
        <w:shd w:val="clear" w:color="auto" w:fill="auto"/>
        <w:spacing w:line="360" w:lineRule="auto"/>
        <w:jc w:val="both"/>
      </w:pPr>
      <w:r>
        <w:t>Реактивное движение.</w:t>
      </w:r>
    </w:p>
    <w:p w:rsidR="00BA3FD6" w:rsidRDefault="00F70A16" w:rsidP="00D46495">
      <w:pPr>
        <w:pStyle w:val="28"/>
        <w:keepNext/>
        <w:shd w:val="clear" w:color="auto" w:fill="auto"/>
        <w:spacing w:line="360" w:lineRule="auto"/>
        <w:jc w:val="both"/>
      </w:pPr>
      <w:r>
        <w:t>Переход потенциальной энергии в кинетическую и обратно.</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Изучение абсолютно неупругого удара с помощью двух одинаковых нитяных маятников.</w:t>
      </w:r>
    </w:p>
    <w:p w:rsidR="00BA3FD6" w:rsidRDefault="00F70A16" w:rsidP="00D46495">
      <w:pPr>
        <w:pStyle w:val="28"/>
        <w:keepNext/>
        <w:shd w:val="clear" w:color="auto" w:fill="auto"/>
        <w:spacing w:line="360" w:lineRule="auto"/>
        <w:jc w:val="both"/>
      </w:pPr>
      <w:r>
        <w:t>Исследование связи работы силы с изменением механической энергии тела на примере растяжения резинового жгута.</w:t>
      </w:r>
    </w:p>
    <w:p w:rsidR="00BA3FD6" w:rsidRDefault="00F70A16" w:rsidP="00D46495">
      <w:pPr>
        <w:pStyle w:val="28"/>
        <w:keepNext/>
        <w:shd w:val="clear" w:color="auto" w:fill="auto"/>
        <w:tabs>
          <w:tab w:val="left" w:pos="2247"/>
        </w:tabs>
        <w:spacing w:line="360" w:lineRule="auto"/>
        <w:jc w:val="both"/>
      </w:pPr>
      <w:r>
        <w:t>Раздел 3. Молекулярная физика и термодинамика.</w:t>
      </w:r>
    </w:p>
    <w:p w:rsidR="00BA3FD6" w:rsidRDefault="00F70A16" w:rsidP="00D46495">
      <w:pPr>
        <w:pStyle w:val="28"/>
        <w:keepNext/>
        <w:shd w:val="clear" w:color="auto" w:fill="auto"/>
        <w:tabs>
          <w:tab w:val="left" w:pos="2233"/>
        </w:tabs>
        <w:spacing w:line="360" w:lineRule="auto"/>
        <w:jc w:val="both"/>
      </w:pPr>
      <w:r>
        <w:t>Тема 1. Основы молекулярно-кинетической теории.</w:t>
      </w:r>
    </w:p>
    <w:p w:rsidR="00BA3FD6" w:rsidRDefault="00F70A16" w:rsidP="00D46495">
      <w:pPr>
        <w:pStyle w:val="28"/>
        <w:keepNext/>
        <w:shd w:val="clear" w:color="auto" w:fill="auto"/>
        <w:spacing w:line="360" w:lineRule="auto"/>
        <w:jc w:val="both"/>
      </w:pPr>
      <w:r>
        <w:t>Основные положения молекулярно-кинетической теории и их опытное</w:t>
      </w:r>
    </w:p>
    <w:p w:rsidR="00BA3FD6" w:rsidRDefault="00F70A16" w:rsidP="00D46495">
      <w:pPr>
        <w:pStyle w:val="28"/>
        <w:keepNext/>
        <w:shd w:val="clear" w:color="auto" w:fill="auto"/>
        <w:spacing w:line="360" w:lineRule="auto"/>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rsidP="00D46495">
      <w:pPr>
        <w:pStyle w:val="28"/>
        <w:keepNext/>
        <w:shd w:val="clear" w:color="auto" w:fill="auto"/>
        <w:spacing w:line="360" w:lineRule="auto"/>
        <w:jc w:val="both"/>
      </w:pPr>
      <w:r>
        <w:t>Тепловое равновесие. Температура и её измерение. Шкала температур Цельсия.</w:t>
      </w:r>
    </w:p>
    <w:p w:rsidR="00BA3FD6" w:rsidRDefault="00F70A16" w:rsidP="00D46495">
      <w:pPr>
        <w:pStyle w:val="28"/>
        <w:keepNext/>
        <w:shd w:val="clear" w:color="auto" w:fill="auto"/>
        <w:spacing w:line="360" w:lineRule="auto"/>
        <w:jc w:val="both"/>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w:t>
      </w:r>
      <w:r>
        <w:lastRenderedPageBreak/>
        <w:t>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термометр, барометр.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Опыты, доказывающие дискретное строение вещества, фотографии молекул органических соединений.</w:t>
      </w:r>
    </w:p>
    <w:p w:rsidR="00BA3FD6" w:rsidRDefault="00F70A16" w:rsidP="00D46495">
      <w:pPr>
        <w:pStyle w:val="28"/>
        <w:keepNext/>
        <w:shd w:val="clear" w:color="auto" w:fill="auto"/>
        <w:spacing w:line="360" w:lineRule="auto"/>
        <w:jc w:val="both"/>
      </w:pPr>
      <w:r>
        <w:t>Опыты по диффузии жидкостей и газов.</w:t>
      </w:r>
    </w:p>
    <w:p w:rsidR="00BA3FD6" w:rsidRDefault="00F70A16" w:rsidP="00D46495">
      <w:pPr>
        <w:pStyle w:val="28"/>
        <w:keepNext/>
        <w:shd w:val="clear" w:color="auto" w:fill="auto"/>
        <w:spacing w:line="360" w:lineRule="auto"/>
        <w:jc w:val="both"/>
      </w:pPr>
      <w:r>
        <w:t>Модель броуновского движения.</w:t>
      </w:r>
    </w:p>
    <w:p w:rsidR="00BA3FD6" w:rsidRDefault="00F70A16" w:rsidP="00D46495">
      <w:pPr>
        <w:pStyle w:val="28"/>
        <w:keepNext/>
        <w:shd w:val="clear" w:color="auto" w:fill="auto"/>
        <w:spacing w:line="360" w:lineRule="auto"/>
        <w:jc w:val="both"/>
      </w:pPr>
      <w:r>
        <w:t>Модель опыта Штерна.</w:t>
      </w:r>
    </w:p>
    <w:p w:rsidR="00BA3FD6" w:rsidRDefault="00F70A16" w:rsidP="00D46495">
      <w:pPr>
        <w:pStyle w:val="28"/>
        <w:keepNext/>
        <w:shd w:val="clear" w:color="auto" w:fill="auto"/>
        <w:spacing w:line="360" w:lineRule="auto"/>
        <w:jc w:val="both"/>
      </w:pPr>
      <w:r>
        <w:t>Опыты, доказывающие существование межмолекулярного взаимодействия.</w:t>
      </w:r>
    </w:p>
    <w:p w:rsidR="00BA3FD6" w:rsidRDefault="00F70A16" w:rsidP="00D46495">
      <w:pPr>
        <w:pStyle w:val="28"/>
        <w:keepNext/>
        <w:shd w:val="clear" w:color="auto" w:fill="auto"/>
        <w:spacing w:line="360" w:lineRule="auto"/>
        <w:jc w:val="both"/>
      </w:pPr>
      <w:r>
        <w:t>Модель, иллюстрирующая природу давления газа на стенки сосуда.</w:t>
      </w:r>
    </w:p>
    <w:p w:rsidR="00BA3FD6" w:rsidRDefault="00F70A16" w:rsidP="00D46495">
      <w:pPr>
        <w:pStyle w:val="28"/>
        <w:keepNext/>
        <w:shd w:val="clear" w:color="auto" w:fill="auto"/>
        <w:spacing w:line="360" w:lineRule="auto"/>
        <w:jc w:val="both"/>
      </w:pPr>
      <w:r>
        <w:t>Опыты, иллюстрирующие уравнение состояния идеального газа, изопроцессы.</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rsidP="00D46495">
      <w:pPr>
        <w:pStyle w:val="28"/>
        <w:keepNext/>
        <w:shd w:val="clear" w:color="auto" w:fill="auto"/>
        <w:spacing w:line="360" w:lineRule="auto"/>
        <w:jc w:val="both"/>
      </w:pPr>
      <w:r>
        <w:t>Исследование зависимости между параметрами состояния разреженного газа.</w:t>
      </w:r>
    </w:p>
    <w:p w:rsidR="00BA3FD6" w:rsidRDefault="00F70A16" w:rsidP="00D46495">
      <w:pPr>
        <w:pStyle w:val="28"/>
        <w:keepNext/>
        <w:shd w:val="clear" w:color="auto" w:fill="auto"/>
        <w:tabs>
          <w:tab w:val="left" w:pos="2098"/>
        </w:tabs>
        <w:spacing w:line="360" w:lineRule="auto"/>
        <w:jc w:val="both"/>
      </w:pPr>
      <w:r>
        <w:t>Тема 2. Основы термодинамики.</w:t>
      </w:r>
    </w:p>
    <w:p w:rsidR="00BA3FD6" w:rsidRDefault="00F70A16" w:rsidP="00D46495">
      <w:pPr>
        <w:pStyle w:val="28"/>
        <w:keepNext/>
        <w:shd w:val="clear" w:color="auto" w:fill="auto"/>
        <w:spacing w:line="360" w:lineRule="auto"/>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rsidP="00D46495">
      <w:pPr>
        <w:pStyle w:val="28"/>
        <w:keepNext/>
        <w:shd w:val="clear" w:color="auto" w:fill="auto"/>
        <w:spacing w:line="360" w:lineRule="auto"/>
        <w:jc w:val="both"/>
      </w:pPr>
      <w:r>
        <w:t>излучение. Удельная теплоёмкость вещества. Количество теплоты при теплопередаче.</w:t>
      </w:r>
    </w:p>
    <w:p w:rsidR="00BA3FD6" w:rsidRDefault="00F70A16" w:rsidP="00D46495">
      <w:pPr>
        <w:pStyle w:val="28"/>
        <w:keepNext/>
        <w:shd w:val="clear" w:color="auto" w:fill="auto"/>
        <w:spacing w:line="360" w:lineRule="auto"/>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rsidP="00D46495">
      <w:pPr>
        <w:pStyle w:val="28"/>
        <w:keepNext/>
        <w:shd w:val="clear" w:color="auto" w:fill="auto"/>
        <w:spacing w:line="360" w:lineRule="auto"/>
        <w:jc w:val="both"/>
      </w:pPr>
      <w:r>
        <w:t>Второй закон термодинамики. Необратимость процессов в природе.</w:t>
      </w:r>
    </w:p>
    <w:p w:rsidR="00BA3FD6" w:rsidRDefault="00F70A16" w:rsidP="00D46495">
      <w:pPr>
        <w:pStyle w:val="28"/>
        <w:keepNext/>
        <w:shd w:val="clear" w:color="auto" w:fill="auto"/>
        <w:spacing w:line="360" w:lineRule="auto"/>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rsidP="00D46495">
      <w:pPr>
        <w:pStyle w:val="28"/>
        <w:keepNext/>
        <w:shd w:val="clear" w:color="auto" w:fill="auto"/>
        <w:spacing w:line="360" w:lineRule="auto"/>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lastRenderedPageBreak/>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rsidP="00D46495">
      <w:pPr>
        <w:pStyle w:val="28"/>
        <w:keepNext/>
        <w:shd w:val="clear" w:color="auto" w:fill="auto"/>
        <w:spacing w:line="360" w:lineRule="auto"/>
        <w:jc w:val="both"/>
      </w:pPr>
      <w:r>
        <w:t>Изменение внутренней энергии (температуры) тела при теплопередаче.</w:t>
      </w:r>
    </w:p>
    <w:p w:rsidR="00BA3FD6" w:rsidRDefault="00F70A16" w:rsidP="00D46495">
      <w:pPr>
        <w:pStyle w:val="28"/>
        <w:keepNext/>
        <w:shd w:val="clear" w:color="auto" w:fill="auto"/>
        <w:spacing w:line="360" w:lineRule="auto"/>
        <w:jc w:val="both"/>
      </w:pPr>
      <w:r>
        <w:t>Опыт по адиабатному расширению воздуха (опыт с воздушным огнивом).</w:t>
      </w:r>
    </w:p>
    <w:p w:rsidR="00BA3FD6" w:rsidRDefault="00F70A16" w:rsidP="00D46495">
      <w:pPr>
        <w:pStyle w:val="28"/>
        <w:keepNext/>
        <w:shd w:val="clear" w:color="auto" w:fill="auto"/>
        <w:spacing w:line="360" w:lineRule="auto"/>
        <w:jc w:val="both"/>
      </w:pPr>
      <w:r>
        <w:t>Модели паровой турбины, двигателя внутреннего сгорания, реактивного двигателя.</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Измерение удельной теплоёмкости.</w:t>
      </w:r>
    </w:p>
    <w:p w:rsidR="00BA3FD6" w:rsidRDefault="00F70A16" w:rsidP="00D46495">
      <w:pPr>
        <w:pStyle w:val="28"/>
        <w:keepNext/>
        <w:shd w:val="clear" w:color="auto" w:fill="auto"/>
        <w:spacing w:line="360" w:lineRule="auto"/>
        <w:jc w:val="both"/>
      </w:pPr>
      <w:r>
        <w:t>Тема 3. Агрегатные состояния вещества. Фазовые переходы.</w:t>
      </w:r>
    </w:p>
    <w:p w:rsidR="00BA3FD6" w:rsidRDefault="00F70A16" w:rsidP="00D46495">
      <w:pPr>
        <w:pStyle w:val="28"/>
        <w:keepNext/>
        <w:shd w:val="clear" w:color="auto" w:fill="auto"/>
        <w:spacing w:line="360" w:lineRule="auto"/>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rsidP="00D46495">
      <w:pPr>
        <w:pStyle w:val="28"/>
        <w:keepNext/>
        <w:shd w:val="clear" w:color="auto" w:fill="auto"/>
        <w:spacing w:line="360" w:lineRule="auto"/>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rsidP="00D46495">
      <w:pPr>
        <w:pStyle w:val="28"/>
        <w:keepNext/>
        <w:shd w:val="clear" w:color="auto" w:fill="auto"/>
        <w:spacing w:line="360" w:lineRule="auto"/>
        <w:jc w:val="both"/>
      </w:pPr>
      <w:r>
        <w:t>Уравнение теплового баланса.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Свойства насыщенных паров.</w:t>
      </w:r>
    </w:p>
    <w:p w:rsidR="00BA3FD6" w:rsidRDefault="00F70A16" w:rsidP="00D46495">
      <w:pPr>
        <w:pStyle w:val="28"/>
        <w:keepNext/>
        <w:shd w:val="clear" w:color="auto" w:fill="auto"/>
        <w:spacing w:line="360" w:lineRule="auto"/>
        <w:jc w:val="both"/>
      </w:pPr>
      <w:r>
        <w:t>Кипение при пониженном давлении.</w:t>
      </w:r>
    </w:p>
    <w:p w:rsidR="00BA3FD6" w:rsidRDefault="00F70A16" w:rsidP="00D46495">
      <w:pPr>
        <w:pStyle w:val="28"/>
        <w:keepNext/>
        <w:shd w:val="clear" w:color="auto" w:fill="auto"/>
        <w:spacing w:line="360" w:lineRule="auto"/>
        <w:jc w:val="both"/>
      </w:pPr>
      <w:r>
        <w:t>Способы измерения влажности.</w:t>
      </w:r>
    </w:p>
    <w:p w:rsidR="00BA3FD6" w:rsidRDefault="00F70A16" w:rsidP="00D46495">
      <w:pPr>
        <w:pStyle w:val="28"/>
        <w:keepNext/>
        <w:shd w:val="clear" w:color="auto" w:fill="auto"/>
        <w:spacing w:line="360" w:lineRule="auto"/>
        <w:jc w:val="both"/>
      </w:pPr>
      <w:r>
        <w:t>Наблюдение нагревания и плавления кристаллического вещества. Демонстрация кристаллов.</w:t>
      </w:r>
    </w:p>
    <w:p w:rsidR="00BA3FD6" w:rsidRDefault="00F70A16" w:rsidP="00D46495">
      <w:pPr>
        <w:pStyle w:val="28"/>
        <w:keepNext/>
        <w:shd w:val="clear" w:color="auto" w:fill="auto"/>
        <w:spacing w:line="360" w:lineRule="auto"/>
        <w:jc w:val="both"/>
      </w:pPr>
      <w:r>
        <w:t>Ученический эксперимент, лабораторные работы Измерение относительной влажности воздуха.</w:t>
      </w:r>
    </w:p>
    <w:p w:rsidR="00BA3FD6" w:rsidRDefault="00F70A16" w:rsidP="00D46495">
      <w:pPr>
        <w:pStyle w:val="28"/>
        <w:keepNext/>
        <w:shd w:val="clear" w:color="auto" w:fill="auto"/>
        <w:tabs>
          <w:tab w:val="left" w:pos="1971"/>
        </w:tabs>
        <w:spacing w:line="360" w:lineRule="auto"/>
        <w:jc w:val="both"/>
      </w:pPr>
      <w:r>
        <w:t>Раздел 4. Электродинамика.</w:t>
      </w:r>
    </w:p>
    <w:p w:rsidR="00BA3FD6" w:rsidRDefault="00F70A16" w:rsidP="00D46495">
      <w:pPr>
        <w:pStyle w:val="28"/>
        <w:keepNext/>
        <w:shd w:val="clear" w:color="auto" w:fill="auto"/>
        <w:tabs>
          <w:tab w:val="left" w:pos="2182"/>
        </w:tabs>
        <w:spacing w:line="360" w:lineRule="auto"/>
        <w:jc w:val="both"/>
      </w:pPr>
      <w:r>
        <w:t>Тема 1. Электростатика.</w:t>
      </w:r>
    </w:p>
    <w:p w:rsidR="00BA3FD6" w:rsidRDefault="00F70A16" w:rsidP="00D46495">
      <w:pPr>
        <w:pStyle w:val="28"/>
        <w:keepNext/>
        <w:shd w:val="clear" w:color="auto" w:fill="auto"/>
        <w:spacing w:line="360" w:lineRule="auto"/>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rsidP="00D46495">
      <w:pPr>
        <w:pStyle w:val="28"/>
        <w:keepNext/>
        <w:shd w:val="clear" w:color="auto" w:fill="auto"/>
        <w:spacing w:line="360" w:lineRule="auto"/>
        <w:jc w:val="both"/>
      </w:pPr>
      <w:r>
        <w:t xml:space="preserve">Взаимодействие зарядов. Закон Кулона. Точечный электрический заряд. Электрическое </w:t>
      </w:r>
      <w:r>
        <w:lastRenderedPageBreak/>
        <w:t>поле. Напряжённость электрического поля. Принцип суперпозиции электрических полей. Линии напряжённости электрического поля.</w:t>
      </w:r>
    </w:p>
    <w:p w:rsidR="00BA3FD6" w:rsidRDefault="00F70A16" w:rsidP="00D46495">
      <w:pPr>
        <w:pStyle w:val="28"/>
        <w:keepNext/>
        <w:shd w:val="clear" w:color="auto" w:fill="auto"/>
        <w:spacing w:line="360" w:lineRule="auto"/>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rsidP="00D46495">
      <w:pPr>
        <w:pStyle w:val="28"/>
        <w:keepNext/>
        <w:shd w:val="clear" w:color="auto" w:fill="auto"/>
        <w:spacing w:line="360" w:lineRule="auto"/>
        <w:jc w:val="both"/>
      </w:pPr>
      <w:r>
        <w:t>Электроёмкость. Конденсатор. Электроёмкость плоского конденсатора. Энергия заряженного конденсатора.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Устройство и принцип действия электрометра.</w:t>
      </w:r>
    </w:p>
    <w:p w:rsidR="00BA3FD6" w:rsidRDefault="00F70A16" w:rsidP="00D46495">
      <w:pPr>
        <w:pStyle w:val="28"/>
        <w:keepNext/>
        <w:shd w:val="clear" w:color="auto" w:fill="auto"/>
        <w:spacing w:line="360" w:lineRule="auto"/>
        <w:jc w:val="both"/>
      </w:pPr>
      <w:r>
        <w:t>Взаимодействие наэлектризованных тел.</w:t>
      </w:r>
    </w:p>
    <w:p w:rsidR="00BA3FD6" w:rsidRDefault="00F70A16" w:rsidP="00D46495">
      <w:pPr>
        <w:pStyle w:val="28"/>
        <w:keepNext/>
        <w:shd w:val="clear" w:color="auto" w:fill="auto"/>
        <w:spacing w:line="360" w:lineRule="auto"/>
        <w:jc w:val="both"/>
      </w:pPr>
      <w:r>
        <w:t>Электрическое поле заряженных тел.</w:t>
      </w:r>
    </w:p>
    <w:p w:rsidR="00BA3FD6" w:rsidRDefault="00F70A16" w:rsidP="00D46495">
      <w:pPr>
        <w:pStyle w:val="28"/>
        <w:keepNext/>
        <w:shd w:val="clear" w:color="auto" w:fill="auto"/>
        <w:spacing w:line="360" w:lineRule="auto"/>
        <w:jc w:val="both"/>
      </w:pPr>
      <w:r>
        <w:t>Проводники в электростатическом поле.</w:t>
      </w:r>
    </w:p>
    <w:p w:rsidR="00BA3FD6" w:rsidRDefault="00F70A16" w:rsidP="00D46495">
      <w:pPr>
        <w:pStyle w:val="28"/>
        <w:keepNext/>
        <w:shd w:val="clear" w:color="auto" w:fill="auto"/>
        <w:spacing w:line="360" w:lineRule="auto"/>
        <w:jc w:val="both"/>
      </w:pPr>
      <w:r>
        <w:t>Электростатическая защита.</w:t>
      </w:r>
    </w:p>
    <w:p w:rsidR="00BA3FD6" w:rsidRDefault="00F70A16" w:rsidP="00D46495">
      <w:pPr>
        <w:pStyle w:val="28"/>
        <w:keepNext/>
        <w:shd w:val="clear" w:color="auto" w:fill="auto"/>
        <w:spacing w:line="360" w:lineRule="auto"/>
        <w:jc w:val="both"/>
      </w:pPr>
      <w:r>
        <w:t>Диэлектрики в электростатическом поле.</w:t>
      </w:r>
    </w:p>
    <w:p w:rsidR="00BA3FD6" w:rsidRDefault="00F70A16" w:rsidP="00D46495">
      <w:pPr>
        <w:pStyle w:val="28"/>
        <w:keepNext/>
        <w:shd w:val="clear" w:color="auto" w:fill="auto"/>
        <w:spacing w:line="360" w:lineRule="auto"/>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D46495">
      <w:pPr>
        <w:pStyle w:val="28"/>
        <w:keepNext/>
        <w:shd w:val="clear" w:color="auto" w:fill="auto"/>
        <w:spacing w:line="360" w:lineRule="auto"/>
        <w:jc w:val="both"/>
      </w:pPr>
      <w:r>
        <w:t>Энергия заряженного конденсатора.</w:t>
      </w:r>
    </w:p>
    <w:p w:rsidR="00BA3FD6" w:rsidRDefault="00F70A16" w:rsidP="00D46495">
      <w:pPr>
        <w:pStyle w:val="28"/>
        <w:keepNext/>
        <w:shd w:val="clear" w:color="auto" w:fill="auto"/>
        <w:spacing w:line="360" w:lineRule="auto"/>
        <w:jc w:val="both"/>
      </w:pPr>
      <w:r>
        <w:t>Ученический эксперимент, лабораторные работы Измерение электроёмкости конденсатора.</w:t>
      </w:r>
    </w:p>
    <w:p w:rsidR="00BA3FD6" w:rsidRDefault="00F70A16" w:rsidP="00D46495">
      <w:pPr>
        <w:pStyle w:val="28"/>
        <w:keepNext/>
        <w:shd w:val="clear" w:color="auto" w:fill="auto"/>
        <w:tabs>
          <w:tab w:val="left" w:pos="2143"/>
        </w:tabs>
        <w:spacing w:line="360" w:lineRule="auto"/>
        <w:jc w:val="both"/>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rsidP="00D46495">
      <w:pPr>
        <w:pStyle w:val="28"/>
        <w:keepNext/>
        <w:shd w:val="clear" w:color="auto" w:fill="auto"/>
        <w:spacing w:line="360" w:lineRule="auto"/>
        <w:jc w:val="both"/>
      </w:pPr>
      <w:r>
        <w:t>Напряжение. Закон Ома для участка цепи.</w:t>
      </w:r>
    </w:p>
    <w:p w:rsidR="00BA3FD6" w:rsidRDefault="00F70A16" w:rsidP="00D46495">
      <w:pPr>
        <w:pStyle w:val="28"/>
        <w:keepNext/>
        <w:shd w:val="clear" w:color="auto" w:fill="auto"/>
        <w:spacing w:line="360" w:lineRule="auto"/>
        <w:jc w:val="both"/>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rsidP="00D46495">
      <w:pPr>
        <w:pStyle w:val="28"/>
        <w:keepNext/>
        <w:shd w:val="clear" w:color="auto" w:fill="auto"/>
        <w:spacing w:line="360" w:lineRule="auto"/>
        <w:jc w:val="both"/>
      </w:pPr>
      <w:r>
        <w:t>Работа электрического тока. Закон Джоуля-Ленца. Мощность электрического</w:t>
      </w:r>
    </w:p>
    <w:p w:rsidR="00BA3FD6" w:rsidRDefault="00F70A16" w:rsidP="00D46495">
      <w:pPr>
        <w:pStyle w:val="28"/>
        <w:keepNext/>
        <w:shd w:val="clear" w:color="auto" w:fill="auto"/>
        <w:spacing w:line="360" w:lineRule="auto"/>
        <w:jc w:val="both"/>
      </w:pPr>
      <w:r>
        <w:t>тока.</w:t>
      </w:r>
    </w:p>
    <w:p w:rsidR="00BA3FD6" w:rsidRDefault="00F70A16" w:rsidP="00D46495">
      <w:pPr>
        <w:pStyle w:val="28"/>
        <w:keepNext/>
        <w:shd w:val="clear" w:color="auto" w:fill="auto"/>
        <w:spacing w:line="360" w:lineRule="auto"/>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rsidP="00D46495">
      <w:pPr>
        <w:pStyle w:val="28"/>
        <w:keepNext/>
        <w:shd w:val="clear" w:color="auto" w:fill="auto"/>
        <w:spacing w:line="360" w:lineRule="auto"/>
        <w:jc w:val="both"/>
      </w:pPr>
      <w:r>
        <w:t>Электронная проводимость твёрдых металлов. Зависимость сопротивления металлов от температуры. Сверхпроводимость.</w:t>
      </w:r>
    </w:p>
    <w:p w:rsidR="00BA3FD6" w:rsidRDefault="00F70A16" w:rsidP="00D46495">
      <w:pPr>
        <w:pStyle w:val="28"/>
        <w:keepNext/>
        <w:shd w:val="clear" w:color="auto" w:fill="auto"/>
        <w:spacing w:line="360" w:lineRule="auto"/>
        <w:jc w:val="both"/>
      </w:pPr>
      <w:r>
        <w:t>Электрический ток в вакууме. Свойства электронных пучков.</w:t>
      </w:r>
    </w:p>
    <w:p w:rsidR="00BA3FD6" w:rsidRDefault="00F70A16" w:rsidP="00D46495">
      <w:pPr>
        <w:pStyle w:val="28"/>
        <w:keepNext/>
        <w:shd w:val="clear" w:color="auto" w:fill="auto"/>
        <w:spacing w:line="360" w:lineRule="auto"/>
        <w:jc w:val="both"/>
      </w:pPr>
      <w:r>
        <w:lastRenderedPageBreak/>
        <w:t>Полупроводники. Собственная и примесная проводимость полупроводников. Свойства р-п-перехода. Полупроводниковые приборы.</w:t>
      </w:r>
    </w:p>
    <w:p w:rsidR="00BA3FD6" w:rsidRDefault="00F70A16" w:rsidP="00D46495">
      <w:pPr>
        <w:pStyle w:val="28"/>
        <w:keepNext/>
        <w:shd w:val="clear" w:color="auto" w:fill="auto"/>
        <w:spacing w:line="360" w:lineRule="auto"/>
        <w:jc w:val="both"/>
      </w:pPr>
      <w:r>
        <w:t>Электрический ток в растворах и расплавах электролитов. Электролитическая диссоциация. Электролиз.</w:t>
      </w:r>
    </w:p>
    <w:p w:rsidR="00BA3FD6" w:rsidRDefault="00F70A16" w:rsidP="00D46495">
      <w:pPr>
        <w:pStyle w:val="28"/>
        <w:keepNext/>
        <w:shd w:val="clear" w:color="auto" w:fill="auto"/>
        <w:spacing w:line="360" w:lineRule="auto"/>
        <w:jc w:val="both"/>
      </w:pPr>
      <w:r>
        <w:t>Электрический ток в газах. Самостоятельный и несамостоятельный разряд. Молния. Плазма.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Измерение силы тока и напряжения.</w:t>
      </w:r>
    </w:p>
    <w:p w:rsidR="00BA3FD6" w:rsidRDefault="00F70A16" w:rsidP="00D46495">
      <w:pPr>
        <w:pStyle w:val="28"/>
        <w:keepNext/>
        <w:shd w:val="clear" w:color="auto" w:fill="auto"/>
        <w:spacing w:line="360" w:lineRule="auto"/>
        <w:jc w:val="both"/>
      </w:pPr>
      <w:r>
        <w:t>Зависимость сопротивления цилиндрических проводников от длины, площади поперечного сечения и материала.</w:t>
      </w:r>
    </w:p>
    <w:p w:rsidR="00BA3FD6" w:rsidRDefault="00F70A16" w:rsidP="00D46495">
      <w:pPr>
        <w:pStyle w:val="28"/>
        <w:keepNext/>
        <w:shd w:val="clear" w:color="auto" w:fill="auto"/>
        <w:spacing w:line="360" w:lineRule="auto"/>
        <w:jc w:val="both"/>
      </w:pPr>
      <w:r>
        <w:t>Смешанное соединение проводников.</w:t>
      </w:r>
    </w:p>
    <w:p w:rsidR="00BA3FD6" w:rsidRDefault="00F70A16" w:rsidP="00D46495">
      <w:pPr>
        <w:pStyle w:val="28"/>
        <w:keepNext/>
        <w:shd w:val="clear" w:color="auto" w:fill="auto"/>
        <w:spacing w:line="360" w:lineRule="auto"/>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rsidP="00D46495">
      <w:pPr>
        <w:pStyle w:val="28"/>
        <w:keepNext/>
        <w:shd w:val="clear" w:color="auto" w:fill="auto"/>
        <w:spacing w:line="360" w:lineRule="auto"/>
        <w:jc w:val="both"/>
      </w:pPr>
      <w:r>
        <w:t>Зависимость сопротивления металлов от температуры.</w:t>
      </w:r>
    </w:p>
    <w:p w:rsidR="00BA3FD6" w:rsidRDefault="00F70A16" w:rsidP="00D46495">
      <w:pPr>
        <w:pStyle w:val="28"/>
        <w:keepNext/>
        <w:shd w:val="clear" w:color="auto" w:fill="auto"/>
        <w:spacing w:line="360" w:lineRule="auto"/>
        <w:jc w:val="both"/>
      </w:pPr>
      <w:r>
        <w:t>Проводимость электролитов.</w:t>
      </w:r>
    </w:p>
    <w:p w:rsidR="00BA3FD6" w:rsidRDefault="00F70A16" w:rsidP="00D46495">
      <w:pPr>
        <w:pStyle w:val="28"/>
        <w:keepNext/>
        <w:shd w:val="clear" w:color="auto" w:fill="auto"/>
        <w:spacing w:line="360" w:lineRule="auto"/>
        <w:jc w:val="both"/>
      </w:pPr>
      <w:r>
        <w:t>Искровой разряд и проводимость воздуха.</w:t>
      </w:r>
    </w:p>
    <w:p w:rsidR="00BA3FD6" w:rsidRDefault="00F70A16" w:rsidP="00D46495">
      <w:pPr>
        <w:pStyle w:val="28"/>
        <w:keepNext/>
        <w:shd w:val="clear" w:color="auto" w:fill="auto"/>
        <w:spacing w:line="360" w:lineRule="auto"/>
        <w:jc w:val="both"/>
      </w:pPr>
      <w:r>
        <w:t>Односторонняя проводимость диода.</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Изучение смешанного соединения резисторов.</w:t>
      </w:r>
    </w:p>
    <w:p w:rsidR="00BA3FD6" w:rsidRDefault="00F70A16" w:rsidP="00D46495">
      <w:pPr>
        <w:pStyle w:val="28"/>
        <w:keepNext/>
        <w:shd w:val="clear" w:color="auto" w:fill="auto"/>
        <w:spacing w:line="360" w:lineRule="auto"/>
        <w:jc w:val="both"/>
      </w:pPr>
      <w:r>
        <w:t>Измерение электродвижущей силы источника тока и его внутреннего сопротивления.</w:t>
      </w:r>
    </w:p>
    <w:p w:rsidR="00BA3FD6" w:rsidRDefault="00F70A16" w:rsidP="00D46495">
      <w:pPr>
        <w:pStyle w:val="28"/>
        <w:keepNext/>
        <w:shd w:val="clear" w:color="auto" w:fill="auto"/>
        <w:spacing w:line="360" w:lineRule="auto"/>
        <w:jc w:val="both"/>
      </w:pPr>
      <w:r>
        <w:t>Наблюдение электролиза.</w:t>
      </w:r>
    </w:p>
    <w:p w:rsidR="00BA3FD6" w:rsidRDefault="00F70A16" w:rsidP="00D46495">
      <w:pPr>
        <w:pStyle w:val="28"/>
        <w:keepNext/>
        <w:shd w:val="clear" w:color="auto" w:fill="auto"/>
        <w:tabs>
          <w:tab w:val="left" w:pos="1876"/>
        </w:tabs>
        <w:spacing w:line="360" w:lineRule="auto"/>
        <w:jc w:val="both"/>
      </w:pPr>
      <w:r>
        <w:t>Межпредметные связи.</w:t>
      </w:r>
    </w:p>
    <w:p w:rsidR="00BA3FD6" w:rsidRDefault="00F70A16" w:rsidP="00D46495">
      <w:pPr>
        <w:pStyle w:val="28"/>
        <w:keepNext/>
        <w:shd w:val="clear" w:color="auto" w:fill="auto"/>
        <w:spacing w:line="360" w:lineRule="auto"/>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46495">
      <w:pPr>
        <w:pStyle w:val="28"/>
        <w:keepNext/>
        <w:shd w:val="clear" w:color="auto" w:fill="auto"/>
        <w:spacing w:line="360" w:lineRule="auto"/>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D46495">
      <w:pPr>
        <w:pStyle w:val="28"/>
        <w:keepNext/>
        <w:shd w:val="clear" w:color="auto" w:fill="auto"/>
        <w:spacing w:line="360" w:lineRule="auto"/>
        <w:jc w:val="both"/>
      </w:pPr>
      <w:r>
        <w:t xml:space="preserve">Математика: решение системы уравнений, линейная функция, парабола, гипербола, их </w:t>
      </w:r>
      <w:r>
        <w:lastRenderedPageBreak/>
        <w:t>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rsidP="00D46495">
      <w:pPr>
        <w:pStyle w:val="28"/>
        <w:keepNext/>
        <w:shd w:val="clear" w:color="auto" w:fill="auto"/>
        <w:spacing w:line="360" w:lineRule="auto"/>
        <w:jc w:val="both"/>
      </w:pPr>
      <w:r>
        <w:t>Биология: механическое движение в живой природе, диффузия, осмос,</w:t>
      </w:r>
    </w:p>
    <w:p w:rsidR="00BA3FD6" w:rsidRDefault="00F70A16" w:rsidP="00D46495">
      <w:pPr>
        <w:pStyle w:val="28"/>
        <w:keepNext/>
        <w:shd w:val="clear" w:color="auto" w:fill="auto"/>
        <w:spacing w:line="360" w:lineRule="auto"/>
        <w:jc w:val="both"/>
      </w:pPr>
      <w:r>
        <w:t>теплообмен живых организмов (виды теплопередачи, тепловое равновесие), электрические явления в живой природе.</w:t>
      </w:r>
    </w:p>
    <w:p w:rsidR="00BA3FD6" w:rsidRDefault="00F70A16" w:rsidP="00D46495">
      <w:pPr>
        <w:pStyle w:val="28"/>
        <w:keepNext/>
        <w:shd w:val="clear" w:color="auto" w:fill="auto"/>
        <w:spacing w:line="360" w:lineRule="auto"/>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rsidP="00D46495">
      <w:pPr>
        <w:pStyle w:val="28"/>
        <w:keepNext/>
        <w:shd w:val="clear" w:color="auto" w:fill="auto"/>
        <w:spacing w:line="360" w:lineRule="auto"/>
        <w:jc w:val="both"/>
      </w:pPr>
      <w:r>
        <w:t>География: влажность воздуха, ветры, барометр, термометр.</w:t>
      </w:r>
    </w:p>
    <w:p w:rsidR="00BA3FD6" w:rsidRDefault="00F70A16" w:rsidP="00D46495">
      <w:pPr>
        <w:pStyle w:val="28"/>
        <w:keepNext/>
        <w:shd w:val="clear" w:color="auto" w:fill="auto"/>
        <w:spacing w:line="360" w:lineRule="auto"/>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rsidP="00D46495">
      <w:pPr>
        <w:pStyle w:val="28"/>
        <w:keepNext/>
        <w:shd w:val="clear" w:color="auto" w:fill="auto"/>
        <w:spacing w:line="360" w:lineRule="auto"/>
        <w:jc w:val="both"/>
      </w:pPr>
      <w:r>
        <w:t>115.7. Содержание обучения в 11 классе.</w:t>
      </w:r>
    </w:p>
    <w:p w:rsidR="00BA3FD6" w:rsidRDefault="00F70A16" w:rsidP="00D46495">
      <w:pPr>
        <w:pStyle w:val="28"/>
        <w:keepNext/>
        <w:shd w:val="clear" w:color="auto" w:fill="auto"/>
        <w:tabs>
          <w:tab w:val="left" w:pos="1973"/>
        </w:tabs>
        <w:spacing w:line="360" w:lineRule="auto"/>
        <w:jc w:val="both"/>
      </w:pPr>
      <w:r>
        <w:t>Раздел 4. Электродинамика.</w:t>
      </w:r>
    </w:p>
    <w:p w:rsidR="00BA3FD6" w:rsidRDefault="00F70A16" w:rsidP="00D46495">
      <w:pPr>
        <w:pStyle w:val="28"/>
        <w:keepNext/>
        <w:shd w:val="clear" w:color="auto" w:fill="auto"/>
        <w:tabs>
          <w:tab w:val="left" w:pos="2170"/>
        </w:tabs>
        <w:spacing w:line="360" w:lineRule="auto"/>
        <w:jc w:val="both"/>
      </w:pPr>
      <w:r>
        <w:t>Тема 3. Магнитное поле. Электромагнитная индукция.</w:t>
      </w:r>
    </w:p>
    <w:p w:rsidR="00BA3FD6" w:rsidRDefault="00F70A16" w:rsidP="00D46495">
      <w:pPr>
        <w:pStyle w:val="28"/>
        <w:keepNext/>
        <w:shd w:val="clear" w:color="auto" w:fill="auto"/>
        <w:spacing w:line="360" w:lineRule="auto"/>
        <w:jc w:val="both"/>
      </w:pPr>
      <w:r>
        <w:t>Постоянные магниты. Взаимодействие постоянных магнитов. Магнитное</w:t>
      </w:r>
    </w:p>
    <w:p w:rsidR="00BA3FD6" w:rsidRDefault="00F70A16" w:rsidP="00D46495">
      <w:pPr>
        <w:pStyle w:val="28"/>
        <w:keepNext/>
        <w:shd w:val="clear" w:color="auto" w:fill="auto"/>
        <w:spacing w:line="360" w:lineRule="auto"/>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rsidP="00D46495">
      <w:pPr>
        <w:pStyle w:val="28"/>
        <w:keepNext/>
        <w:shd w:val="clear" w:color="auto" w:fill="auto"/>
        <w:spacing w:line="360" w:lineRule="auto"/>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rsidP="00D46495">
      <w:pPr>
        <w:pStyle w:val="28"/>
        <w:keepNext/>
        <w:shd w:val="clear" w:color="auto" w:fill="auto"/>
        <w:spacing w:line="360" w:lineRule="auto"/>
        <w:jc w:val="both"/>
      </w:pPr>
      <w:r>
        <w:t>Сила Ампера, её модуль и направление.</w:t>
      </w:r>
    </w:p>
    <w:p w:rsidR="00BA3FD6" w:rsidRDefault="00F70A16" w:rsidP="00D46495">
      <w:pPr>
        <w:pStyle w:val="28"/>
        <w:keepNext/>
        <w:shd w:val="clear" w:color="auto" w:fill="auto"/>
        <w:spacing w:line="360" w:lineRule="auto"/>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rsidP="00D46495">
      <w:pPr>
        <w:pStyle w:val="28"/>
        <w:keepNext/>
        <w:shd w:val="clear" w:color="auto" w:fill="auto"/>
        <w:spacing w:line="360" w:lineRule="auto"/>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rsidP="00D46495">
      <w:pPr>
        <w:pStyle w:val="28"/>
        <w:keepNext/>
        <w:shd w:val="clear" w:color="auto" w:fill="auto"/>
        <w:spacing w:line="360" w:lineRule="auto"/>
        <w:jc w:val="both"/>
      </w:pPr>
      <w:r>
        <w:t xml:space="preserve">Вихревое электрическое поле. Электродвижущая сила индукции в проводнике, движущемся </w:t>
      </w:r>
      <w:r>
        <w:lastRenderedPageBreak/>
        <w:t>поступательно в однородном магнитном поле.</w:t>
      </w:r>
    </w:p>
    <w:p w:rsidR="00BA3FD6" w:rsidRDefault="00F70A16" w:rsidP="00D46495">
      <w:pPr>
        <w:pStyle w:val="28"/>
        <w:keepNext/>
        <w:shd w:val="clear" w:color="auto" w:fill="auto"/>
        <w:spacing w:line="360" w:lineRule="auto"/>
        <w:jc w:val="both"/>
      </w:pPr>
      <w:r>
        <w:t>Правило Ленца.</w:t>
      </w:r>
    </w:p>
    <w:p w:rsidR="00BA3FD6" w:rsidRDefault="00F70A16" w:rsidP="00D46495">
      <w:pPr>
        <w:pStyle w:val="28"/>
        <w:keepNext/>
        <w:shd w:val="clear" w:color="auto" w:fill="auto"/>
        <w:spacing w:line="360" w:lineRule="auto"/>
        <w:jc w:val="both"/>
      </w:pPr>
      <w:r>
        <w:t>Индуктивность. Явление самоиндукции. Электродвижущая сила самоиндукции.</w:t>
      </w:r>
    </w:p>
    <w:p w:rsidR="00BA3FD6" w:rsidRDefault="00F70A16" w:rsidP="00D46495">
      <w:pPr>
        <w:pStyle w:val="28"/>
        <w:keepNext/>
        <w:shd w:val="clear" w:color="auto" w:fill="auto"/>
        <w:spacing w:line="360" w:lineRule="auto"/>
        <w:jc w:val="both"/>
      </w:pPr>
      <w:r>
        <w:t>Энергия магнитного поля катушки с током.</w:t>
      </w:r>
    </w:p>
    <w:p w:rsidR="00BA3FD6" w:rsidRDefault="00F70A16" w:rsidP="00D46495">
      <w:pPr>
        <w:pStyle w:val="28"/>
        <w:keepNext/>
        <w:shd w:val="clear" w:color="auto" w:fill="auto"/>
        <w:spacing w:line="360" w:lineRule="auto"/>
        <w:jc w:val="both"/>
      </w:pPr>
      <w:r>
        <w:t>Электромагнитное поле.</w:t>
      </w:r>
    </w:p>
    <w:p w:rsidR="00BA3FD6" w:rsidRDefault="00F70A16" w:rsidP="00D46495">
      <w:pPr>
        <w:pStyle w:val="28"/>
        <w:keepNext/>
        <w:shd w:val="clear" w:color="auto" w:fill="auto"/>
        <w:spacing w:line="360" w:lineRule="auto"/>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Опыт Эрстеда.</w:t>
      </w:r>
    </w:p>
    <w:p w:rsidR="00BA3FD6" w:rsidRDefault="00F70A16" w:rsidP="00D46495">
      <w:pPr>
        <w:pStyle w:val="28"/>
        <w:keepNext/>
        <w:shd w:val="clear" w:color="auto" w:fill="auto"/>
        <w:spacing w:line="360" w:lineRule="auto"/>
        <w:jc w:val="both"/>
      </w:pPr>
      <w:r>
        <w:t>Отклонение электронного пучка магнитным полем.</w:t>
      </w:r>
    </w:p>
    <w:p w:rsidR="00BA3FD6" w:rsidRDefault="00F70A16" w:rsidP="00D46495">
      <w:pPr>
        <w:pStyle w:val="28"/>
        <w:keepNext/>
        <w:shd w:val="clear" w:color="auto" w:fill="auto"/>
        <w:spacing w:line="360" w:lineRule="auto"/>
        <w:jc w:val="both"/>
      </w:pPr>
      <w:r>
        <w:t>Линии индукции магнитного поля.</w:t>
      </w:r>
    </w:p>
    <w:p w:rsidR="00BA3FD6" w:rsidRDefault="00F70A16" w:rsidP="00D46495">
      <w:pPr>
        <w:pStyle w:val="28"/>
        <w:keepNext/>
        <w:shd w:val="clear" w:color="auto" w:fill="auto"/>
        <w:spacing w:line="360" w:lineRule="auto"/>
        <w:jc w:val="both"/>
      </w:pPr>
      <w:r>
        <w:t>Взаимодействие двух проводников с током.</w:t>
      </w:r>
    </w:p>
    <w:p w:rsidR="00BA3FD6" w:rsidRDefault="00F70A16" w:rsidP="00D46495">
      <w:pPr>
        <w:pStyle w:val="28"/>
        <w:keepNext/>
        <w:shd w:val="clear" w:color="auto" w:fill="auto"/>
        <w:spacing w:line="360" w:lineRule="auto"/>
        <w:jc w:val="both"/>
      </w:pPr>
      <w:r>
        <w:t>Сила Ампера.</w:t>
      </w:r>
    </w:p>
    <w:p w:rsidR="00BA3FD6" w:rsidRDefault="00F70A16" w:rsidP="00D46495">
      <w:pPr>
        <w:pStyle w:val="28"/>
        <w:keepNext/>
        <w:shd w:val="clear" w:color="auto" w:fill="auto"/>
        <w:spacing w:line="360" w:lineRule="auto"/>
        <w:jc w:val="both"/>
      </w:pPr>
      <w:r>
        <w:t>Действие силы Лоренца на ионы электролита.</w:t>
      </w:r>
    </w:p>
    <w:p w:rsidR="00BA3FD6" w:rsidRDefault="00F70A16" w:rsidP="00D46495">
      <w:pPr>
        <w:pStyle w:val="28"/>
        <w:keepNext/>
        <w:shd w:val="clear" w:color="auto" w:fill="auto"/>
        <w:spacing w:line="360" w:lineRule="auto"/>
        <w:jc w:val="both"/>
      </w:pPr>
      <w:r>
        <w:t>Явление электромагнитной индукции.</w:t>
      </w:r>
    </w:p>
    <w:p w:rsidR="00BA3FD6" w:rsidRDefault="00F70A16" w:rsidP="00D46495">
      <w:pPr>
        <w:pStyle w:val="28"/>
        <w:keepNext/>
        <w:shd w:val="clear" w:color="auto" w:fill="auto"/>
        <w:spacing w:line="360" w:lineRule="auto"/>
        <w:jc w:val="both"/>
      </w:pPr>
      <w:r>
        <w:t>Правило Ленца.</w:t>
      </w:r>
    </w:p>
    <w:p w:rsidR="00BA3FD6" w:rsidRDefault="00F70A16" w:rsidP="00D46495">
      <w:pPr>
        <w:pStyle w:val="28"/>
        <w:keepNext/>
        <w:shd w:val="clear" w:color="auto" w:fill="auto"/>
        <w:spacing w:line="360" w:lineRule="auto"/>
        <w:jc w:val="both"/>
      </w:pPr>
      <w:r>
        <w:t>Зависимость электродвижущей силы индукции от скорости изменения магнитного потока.</w:t>
      </w:r>
    </w:p>
    <w:p w:rsidR="00BA3FD6" w:rsidRDefault="00F70A16" w:rsidP="00D46495">
      <w:pPr>
        <w:pStyle w:val="28"/>
        <w:keepNext/>
        <w:shd w:val="clear" w:color="auto" w:fill="auto"/>
        <w:spacing w:line="360" w:lineRule="auto"/>
        <w:jc w:val="both"/>
      </w:pPr>
      <w:r>
        <w:t>Явление самоиндукции.</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Изучение магнитного поля катушки с током.</w:t>
      </w:r>
    </w:p>
    <w:p w:rsidR="00BA3FD6" w:rsidRDefault="00F70A16" w:rsidP="00D46495">
      <w:pPr>
        <w:pStyle w:val="28"/>
        <w:keepNext/>
        <w:shd w:val="clear" w:color="auto" w:fill="auto"/>
        <w:spacing w:line="360" w:lineRule="auto"/>
        <w:jc w:val="both"/>
      </w:pPr>
      <w:r>
        <w:t>Исследование действия постоянного магнита на рамку с током.</w:t>
      </w:r>
    </w:p>
    <w:p w:rsidR="00BA3FD6" w:rsidRDefault="00F70A16" w:rsidP="00D46495">
      <w:pPr>
        <w:pStyle w:val="28"/>
        <w:keepNext/>
        <w:shd w:val="clear" w:color="auto" w:fill="auto"/>
        <w:spacing w:line="360" w:lineRule="auto"/>
        <w:jc w:val="both"/>
      </w:pPr>
      <w:r>
        <w:t>Исследование явления электромагнитной индукции.</w:t>
      </w:r>
    </w:p>
    <w:p w:rsidR="00BA3FD6" w:rsidRDefault="00F70A16" w:rsidP="00D46495">
      <w:pPr>
        <w:pStyle w:val="28"/>
        <w:keepNext/>
        <w:shd w:val="clear" w:color="auto" w:fill="auto"/>
        <w:tabs>
          <w:tab w:val="left" w:pos="1961"/>
        </w:tabs>
        <w:spacing w:line="360" w:lineRule="auto"/>
        <w:jc w:val="both"/>
      </w:pPr>
      <w:r>
        <w:t>Раздел 5. Колебания и волны.</w:t>
      </w:r>
    </w:p>
    <w:p w:rsidR="00BA3FD6" w:rsidRDefault="00F70A16" w:rsidP="00D46495">
      <w:pPr>
        <w:pStyle w:val="28"/>
        <w:keepNext/>
        <w:shd w:val="clear" w:color="auto" w:fill="auto"/>
        <w:tabs>
          <w:tab w:val="left" w:pos="2158"/>
        </w:tabs>
        <w:spacing w:line="360" w:lineRule="auto"/>
        <w:jc w:val="both"/>
      </w:pPr>
      <w:r>
        <w:t>Тема 1. Механические и электромагнитные колебания.</w:t>
      </w:r>
    </w:p>
    <w:p w:rsidR="00BA3FD6" w:rsidRDefault="00F70A16" w:rsidP="00D46495">
      <w:pPr>
        <w:pStyle w:val="28"/>
        <w:keepNext/>
        <w:shd w:val="clear" w:color="auto" w:fill="auto"/>
        <w:spacing w:line="360" w:lineRule="auto"/>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rsidP="00D46495">
      <w:pPr>
        <w:pStyle w:val="28"/>
        <w:keepNext/>
        <w:shd w:val="clear" w:color="auto" w:fill="auto"/>
        <w:spacing w:line="360" w:lineRule="auto"/>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rsidP="00D46495">
      <w:pPr>
        <w:pStyle w:val="28"/>
        <w:keepNext/>
        <w:shd w:val="clear" w:color="auto" w:fill="auto"/>
        <w:spacing w:line="360" w:lineRule="auto"/>
        <w:jc w:val="both"/>
      </w:pPr>
      <w:r>
        <w:lastRenderedPageBreak/>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rsidP="00D46495">
      <w:pPr>
        <w:pStyle w:val="28"/>
        <w:keepNext/>
        <w:shd w:val="clear" w:color="auto" w:fill="auto"/>
        <w:spacing w:line="360" w:lineRule="auto"/>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rsidP="00D46495">
      <w:pPr>
        <w:pStyle w:val="28"/>
        <w:keepNext/>
        <w:shd w:val="clear" w:color="auto" w:fill="auto"/>
        <w:spacing w:line="360" w:lineRule="auto"/>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rsidP="00D46495">
      <w:pPr>
        <w:pStyle w:val="28"/>
        <w:keepNext/>
        <w:shd w:val="clear" w:color="auto" w:fill="auto"/>
        <w:spacing w:line="360" w:lineRule="auto"/>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tabs>
          <w:tab w:val="left" w:pos="2994"/>
          <w:tab w:val="left" w:pos="4665"/>
        </w:tabs>
        <w:spacing w:line="360" w:lineRule="auto"/>
        <w:jc w:val="both"/>
      </w:pPr>
      <w:r>
        <w:t>Исследование</w:t>
      </w:r>
      <w:r>
        <w:tab/>
        <w:t>параметров</w:t>
      </w:r>
      <w:r>
        <w:tab/>
        <w:t>колебательной системы (пружинный</w:t>
      </w:r>
    </w:p>
    <w:p w:rsidR="00BA3FD6" w:rsidRDefault="00F70A16" w:rsidP="00D46495">
      <w:pPr>
        <w:pStyle w:val="28"/>
        <w:keepNext/>
        <w:shd w:val="clear" w:color="auto" w:fill="auto"/>
        <w:spacing w:line="360" w:lineRule="auto"/>
        <w:jc w:val="both"/>
      </w:pPr>
      <w:r>
        <w:t>или математический маятник).</w:t>
      </w:r>
    </w:p>
    <w:p w:rsidR="00BA3FD6" w:rsidRDefault="00F70A16" w:rsidP="00D46495">
      <w:pPr>
        <w:pStyle w:val="28"/>
        <w:keepNext/>
        <w:shd w:val="clear" w:color="auto" w:fill="auto"/>
        <w:spacing w:line="360" w:lineRule="auto"/>
        <w:jc w:val="both"/>
      </w:pPr>
      <w:r>
        <w:t>Наблюдение затухающих колебаний.</w:t>
      </w:r>
    </w:p>
    <w:p w:rsidR="00BA3FD6" w:rsidRDefault="00F70A16" w:rsidP="00D46495">
      <w:pPr>
        <w:pStyle w:val="28"/>
        <w:keepNext/>
        <w:shd w:val="clear" w:color="auto" w:fill="auto"/>
        <w:spacing w:line="360" w:lineRule="auto"/>
        <w:jc w:val="both"/>
      </w:pPr>
      <w:r>
        <w:t>Исследование свойств вынужденных колебаний.</w:t>
      </w:r>
    </w:p>
    <w:p w:rsidR="00BA3FD6" w:rsidRDefault="00F70A16" w:rsidP="00D46495">
      <w:pPr>
        <w:pStyle w:val="28"/>
        <w:keepNext/>
        <w:shd w:val="clear" w:color="auto" w:fill="auto"/>
        <w:spacing w:line="360" w:lineRule="auto"/>
        <w:jc w:val="both"/>
      </w:pPr>
      <w:r>
        <w:t>Наблюдение резонанса.</w:t>
      </w:r>
    </w:p>
    <w:p w:rsidR="00BA3FD6" w:rsidRDefault="00F70A16" w:rsidP="00D46495">
      <w:pPr>
        <w:pStyle w:val="28"/>
        <w:keepNext/>
        <w:shd w:val="clear" w:color="auto" w:fill="auto"/>
        <w:spacing w:line="360" w:lineRule="auto"/>
        <w:jc w:val="both"/>
      </w:pPr>
      <w:r>
        <w:t>Свободные электромагнитные колебания.</w:t>
      </w:r>
    </w:p>
    <w:p w:rsidR="00BA3FD6" w:rsidRDefault="00F70A16" w:rsidP="00D46495">
      <w:pPr>
        <w:pStyle w:val="28"/>
        <w:keepNext/>
        <w:shd w:val="clear" w:color="auto" w:fill="auto"/>
        <w:spacing w:line="360" w:lineRule="auto"/>
        <w:jc w:val="both"/>
      </w:pPr>
      <w:r>
        <w:t>Осциллограммы (зависимости силы тока и напряжения от времени) для электромагнитных колебаний.</w:t>
      </w:r>
    </w:p>
    <w:p w:rsidR="00BA3FD6" w:rsidRDefault="00F70A16" w:rsidP="00D46495">
      <w:pPr>
        <w:pStyle w:val="28"/>
        <w:keepNext/>
        <w:shd w:val="clear" w:color="auto" w:fill="auto"/>
        <w:spacing w:line="360" w:lineRule="auto"/>
        <w:jc w:val="both"/>
      </w:pPr>
      <w:r>
        <w:t>Резонанс при последовательном соединении резистора, катушки индуктивности и конденсатора.</w:t>
      </w:r>
    </w:p>
    <w:p w:rsidR="00BA3FD6" w:rsidRDefault="00F70A16" w:rsidP="00D46495">
      <w:pPr>
        <w:pStyle w:val="28"/>
        <w:keepNext/>
        <w:shd w:val="clear" w:color="auto" w:fill="auto"/>
        <w:spacing w:line="360" w:lineRule="auto"/>
        <w:jc w:val="both"/>
      </w:pPr>
      <w:r>
        <w:t>Модель линии электропередачи.</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Исследование зависимости периода малых колебаний груза на нити от длины нити и массы груза.</w:t>
      </w:r>
    </w:p>
    <w:p w:rsidR="00BA3FD6" w:rsidRDefault="00F70A16" w:rsidP="00D46495">
      <w:pPr>
        <w:pStyle w:val="28"/>
        <w:keepNext/>
        <w:shd w:val="clear" w:color="auto" w:fill="auto"/>
        <w:spacing w:line="360" w:lineRule="auto"/>
        <w:jc w:val="both"/>
      </w:pPr>
      <w:r>
        <w:t>Исследование переменного тока в цепи из последовательно соединённых конденсатора, катушки и резистора.</w:t>
      </w:r>
    </w:p>
    <w:p w:rsidR="00BA3FD6" w:rsidRDefault="00F70A16" w:rsidP="00D46495">
      <w:pPr>
        <w:pStyle w:val="28"/>
        <w:keepNext/>
        <w:shd w:val="clear" w:color="auto" w:fill="auto"/>
        <w:tabs>
          <w:tab w:val="left" w:pos="2178"/>
        </w:tabs>
        <w:spacing w:line="360" w:lineRule="auto"/>
        <w:jc w:val="both"/>
      </w:pPr>
      <w:r>
        <w:t>Тема 2. Механические и электромагнитные волны.</w:t>
      </w:r>
    </w:p>
    <w:p w:rsidR="00BA3FD6" w:rsidRDefault="00F70A16" w:rsidP="00D46495">
      <w:pPr>
        <w:pStyle w:val="28"/>
        <w:keepNext/>
        <w:shd w:val="clear" w:color="auto" w:fill="auto"/>
        <w:spacing w:line="360" w:lineRule="auto"/>
        <w:jc w:val="both"/>
      </w:pPr>
      <w:r>
        <w:t>Механические волны, условия распространения. Период. Скорость</w:t>
      </w:r>
    </w:p>
    <w:p w:rsidR="00BA3FD6" w:rsidRDefault="00F70A16" w:rsidP="00D46495">
      <w:pPr>
        <w:pStyle w:val="28"/>
        <w:keepNext/>
        <w:shd w:val="clear" w:color="auto" w:fill="auto"/>
        <w:spacing w:line="360" w:lineRule="auto"/>
        <w:jc w:val="both"/>
      </w:pPr>
      <w:r>
        <w:t>распространения и длина волны. Поперечные и продольные волны. Интерференция и дифракция механических волн.</w:t>
      </w:r>
    </w:p>
    <w:p w:rsidR="00BA3FD6" w:rsidRDefault="00F70A16" w:rsidP="00D46495">
      <w:pPr>
        <w:pStyle w:val="28"/>
        <w:keepNext/>
        <w:shd w:val="clear" w:color="auto" w:fill="auto"/>
        <w:spacing w:line="360" w:lineRule="auto"/>
        <w:jc w:val="both"/>
      </w:pPr>
      <w:r>
        <w:t>Звук. Скорость звука. Громкость звука. Высота тона. Тембр звука.</w:t>
      </w:r>
    </w:p>
    <w:p w:rsidR="00BA3FD6" w:rsidRDefault="00F70A16" w:rsidP="00D46495">
      <w:pPr>
        <w:pStyle w:val="28"/>
        <w:keepNext/>
        <w:shd w:val="clear" w:color="auto" w:fill="auto"/>
        <w:spacing w:line="360" w:lineRule="auto"/>
        <w:jc w:val="both"/>
      </w:pPr>
      <w:r>
        <w:t xml:space="preserve">Электромагнитные волны. Условия излучения электромагнитных волн. Взаимная </w:t>
      </w:r>
      <w:r>
        <w:lastRenderedPageBreak/>
        <w:t xml:space="preserve">ориентация векторов Е, В, </w:t>
      </w:r>
      <w:r>
        <w:rPr>
          <w:lang w:val="en-US" w:eastAsia="en-US" w:bidi="en-US"/>
        </w:rPr>
        <w:t>v</w:t>
      </w:r>
      <w:r w:rsidRPr="00D877A9">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rsidP="00D46495">
      <w:pPr>
        <w:pStyle w:val="28"/>
        <w:keepNext/>
        <w:shd w:val="clear" w:color="auto" w:fill="auto"/>
        <w:spacing w:line="360" w:lineRule="auto"/>
        <w:jc w:val="both"/>
      </w:pPr>
      <w:r>
        <w:t>Шкала электромагнитных волн. Применение электромагнитных волн в технике и быту.</w:t>
      </w:r>
    </w:p>
    <w:p w:rsidR="00BA3FD6" w:rsidRDefault="00F70A16" w:rsidP="00D46495">
      <w:pPr>
        <w:pStyle w:val="28"/>
        <w:keepNext/>
        <w:shd w:val="clear" w:color="auto" w:fill="auto"/>
        <w:spacing w:line="360" w:lineRule="auto"/>
        <w:jc w:val="both"/>
      </w:pPr>
      <w:r>
        <w:t>Принципы радиосвязи и телевидения. Радиолокация.</w:t>
      </w:r>
    </w:p>
    <w:p w:rsidR="00BA3FD6" w:rsidRDefault="00F70A16" w:rsidP="00D46495">
      <w:pPr>
        <w:pStyle w:val="28"/>
        <w:keepNext/>
        <w:shd w:val="clear" w:color="auto" w:fill="auto"/>
        <w:spacing w:line="360" w:lineRule="auto"/>
        <w:jc w:val="both"/>
      </w:pPr>
      <w:r>
        <w:t>Электромагнитное загрязнение окружающей среды.</w:t>
      </w:r>
    </w:p>
    <w:p w:rsidR="00BA3FD6" w:rsidRDefault="00F70A16" w:rsidP="00D46495">
      <w:pPr>
        <w:pStyle w:val="28"/>
        <w:keepNext/>
        <w:shd w:val="clear" w:color="auto" w:fill="auto"/>
        <w:spacing w:line="360" w:lineRule="auto"/>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Образование и распространение поперечных и продольных волн.</w:t>
      </w:r>
    </w:p>
    <w:p w:rsidR="00BA3FD6" w:rsidRDefault="00F70A16" w:rsidP="00D46495">
      <w:pPr>
        <w:pStyle w:val="28"/>
        <w:keepNext/>
        <w:shd w:val="clear" w:color="auto" w:fill="auto"/>
        <w:spacing w:line="360" w:lineRule="auto"/>
        <w:jc w:val="both"/>
      </w:pPr>
      <w:r>
        <w:t>Колеблющееся тело как источник звука.</w:t>
      </w:r>
    </w:p>
    <w:p w:rsidR="00BA3FD6" w:rsidRDefault="00F70A16" w:rsidP="00D46495">
      <w:pPr>
        <w:pStyle w:val="28"/>
        <w:keepNext/>
        <w:shd w:val="clear" w:color="auto" w:fill="auto"/>
        <w:spacing w:line="360" w:lineRule="auto"/>
        <w:jc w:val="both"/>
      </w:pPr>
      <w:r>
        <w:t>Наблюдение отражения и преломления механических волн.</w:t>
      </w:r>
    </w:p>
    <w:p w:rsidR="00BA3FD6" w:rsidRDefault="00F70A16" w:rsidP="00D46495">
      <w:pPr>
        <w:pStyle w:val="28"/>
        <w:keepNext/>
        <w:shd w:val="clear" w:color="auto" w:fill="auto"/>
        <w:spacing w:line="360" w:lineRule="auto"/>
        <w:jc w:val="both"/>
      </w:pPr>
      <w:r>
        <w:t>Наблюдение интерференции и дифракции механических волн.</w:t>
      </w:r>
    </w:p>
    <w:p w:rsidR="00BA3FD6" w:rsidRDefault="00F70A16" w:rsidP="00D46495">
      <w:pPr>
        <w:pStyle w:val="28"/>
        <w:keepNext/>
        <w:shd w:val="clear" w:color="auto" w:fill="auto"/>
        <w:spacing w:line="360" w:lineRule="auto"/>
        <w:jc w:val="both"/>
      </w:pPr>
      <w:r>
        <w:t>Звуковой резонанс.</w:t>
      </w:r>
    </w:p>
    <w:p w:rsidR="00BA3FD6" w:rsidRDefault="00F70A16" w:rsidP="00D46495">
      <w:pPr>
        <w:pStyle w:val="28"/>
        <w:keepNext/>
        <w:shd w:val="clear" w:color="auto" w:fill="auto"/>
        <w:spacing w:line="360" w:lineRule="auto"/>
        <w:jc w:val="both"/>
      </w:pPr>
      <w:r>
        <w:t>Наблюдение связи громкости звука и высоты тона с амплитудой и частотой колебаний.</w:t>
      </w:r>
    </w:p>
    <w:p w:rsidR="00BA3FD6" w:rsidRDefault="00F70A16" w:rsidP="00D46495">
      <w:pPr>
        <w:pStyle w:val="28"/>
        <w:keepNext/>
        <w:shd w:val="clear" w:color="auto" w:fill="auto"/>
        <w:spacing w:line="360" w:lineRule="auto"/>
        <w:jc w:val="both"/>
      </w:pPr>
      <w:r>
        <w:t>Исследование свойств электромагнитных волн: отражение, преломление, поляризация, дифракция, интерференция.</w:t>
      </w:r>
    </w:p>
    <w:p w:rsidR="00BA3FD6" w:rsidRDefault="00F70A16" w:rsidP="00D46495">
      <w:pPr>
        <w:pStyle w:val="28"/>
        <w:keepNext/>
        <w:shd w:val="clear" w:color="auto" w:fill="auto"/>
        <w:tabs>
          <w:tab w:val="left" w:pos="2178"/>
        </w:tabs>
        <w:spacing w:line="360" w:lineRule="auto"/>
        <w:jc w:val="both"/>
      </w:pPr>
      <w:r>
        <w:t>Тема 3. Оптика.</w:t>
      </w:r>
    </w:p>
    <w:p w:rsidR="00BA3FD6" w:rsidRDefault="00F70A16" w:rsidP="00D46495">
      <w:pPr>
        <w:pStyle w:val="28"/>
        <w:keepNext/>
        <w:shd w:val="clear" w:color="auto" w:fill="auto"/>
        <w:spacing w:line="360" w:lineRule="auto"/>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rsidP="00D46495">
      <w:pPr>
        <w:pStyle w:val="28"/>
        <w:keepNext/>
        <w:shd w:val="clear" w:color="auto" w:fill="auto"/>
        <w:spacing w:line="360" w:lineRule="auto"/>
        <w:jc w:val="both"/>
      </w:pPr>
      <w:r>
        <w:t>Отражение света. Законы отражения света. Построение изображений</w:t>
      </w:r>
    </w:p>
    <w:p w:rsidR="00BA3FD6" w:rsidRDefault="00F70A16" w:rsidP="00D46495">
      <w:pPr>
        <w:pStyle w:val="28"/>
        <w:keepNext/>
        <w:shd w:val="clear" w:color="auto" w:fill="auto"/>
        <w:spacing w:line="360" w:lineRule="auto"/>
        <w:jc w:val="both"/>
      </w:pPr>
      <w:r>
        <w:t>в плоском зеркале.</w:t>
      </w:r>
    </w:p>
    <w:p w:rsidR="00BA3FD6" w:rsidRDefault="00F70A16" w:rsidP="00D46495">
      <w:pPr>
        <w:pStyle w:val="28"/>
        <w:keepNext/>
        <w:shd w:val="clear" w:color="auto" w:fill="auto"/>
        <w:spacing w:line="360" w:lineRule="auto"/>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rsidP="00D46495">
      <w:pPr>
        <w:pStyle w:val="28"/>
        <w:keepNext/>
        <w:shd w:val="clear" w:color="auto" w:fill="auto"/>
        <w:spacing w:line="360" w:lineRule="auto"/>
        <w:jc w:val="both"/>
      </w:pPr>
      <w:r>
        <w:t>Дисперсия света. Сложный состав белого света. Цвет.</w:t>
      </w:r>
    </w:p>
    <w:p w:rsidR="00BA3FD6" w:rsidRDefault="00F70A16" w:rsidP="00D46495">
      <w:pPr>
        <w:pStyle w:val="28"/>
        <w:keepNext/>
        <w:shd w:val="clear" w:color="auto" w:fill="auto"/>
        <w:spacing w:line="360" w:lineRule="auto"/>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rsidP="00D46495">
      <w:pPr>
        <w:pStyle w:val="28"/>
        <w:keepNext/>
        <w:shd w:val="clear" w:color="auto" w:fill="auto"/>
        <w:spacing w:line="360" w:lineRule="auto"/>
        <w:jc w:val="both"/>
      </w:pPr>
      <w:r>
        <w:t>Пределы применимости геометрической оптики.</w:t>
      </w:r>
    </w:p>
    <w:p w:rsidR="00BA3FD6" w:rsidRDefault="00F70A16" w:rsidP="00D46495">
      <w:pPr>
        <w:pStyle w:val="28"/>
        <w:keepNext/>
        <w:shd w:val="clear" w:color="auto" w:fill="auto"/>
        <w:spacing w:line="360" w:lineRule="auto"/>
        <w:jc w:val="both"/>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lastRenderedPageBreak/>
        <w:t>источников.</w:t>
      </w:r>
    </w:p>
    <w:p w:rsidR="00BA3FD6" w:rsidRDefault="00F70A16" w:rsidP="00D46495">
      <w:pPr>
        <w:pStyle w:val="28"/>
        <w:keepNext/>
        <w:shd w:val="clear" w:color="auto" w:fill="auto"/>
        <w:spacing w:line="360" w:lineRule="auto"/>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rsidP="00D46495">
      <w:pPr>
        <w:pStyle w:val="28"/>
        <w:keepNext/>
        <w:shd w:val="clear" w:color="auto" w:fill="auto"/>
        <w:spacing w:line="360" w:lineRule="auto"/>
        <w:jc w:val="both"/>
      </w:pPr>
      <w:r>
        <w:t>Поляризация света.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Прямолинейное распространение, отражение и преломление света. Оптические приборы.</w:t>
      </w:r>
    </w:p>
    <w:p w:rsidR="00BA3FD6" w:rsidRDefault="00F70A16" w:rsidP="00D46495">
      <w:pPr>
        <w:pStyle w:val="28"/>
        <w:keepNext/>
        <w:shd w:val="clear" w:color="auto" w:fill="auto"/>
        <w:spacing w:line="360" w:lineRule="auto"/>
        <w:jc w:val="both"/>
      </w:pPr>
      <w:r>
        <w:t>Полное внутреннее отражение. Модель световода.</w:t>
      </w:r>
    </w:p>
    <w:p w:rsidR="00BA3FD6" w:rsidRDefault="00F70A16" w:rsidP="00D46495">
      <w:pPr>
        <w:pStyle w:val="28"/>
        <w:keepNext/>
        <w:shd w:val="clear" w:color="auto" w:fill="auto"/>
        <w:spacing w:line="360" w:lineRule="auto"/>
        <w:jc w:val="both"/>
      </w:pPr>
      <w:r>
        <w:t>Исследование свойств изображений в линзах.</w:t>
      </w:r>
    </w:p>
    <w:p w:rsidR="00BA3FD6" w:rsidRDefault="00F70A16" w:rsidP="00D46495">
      <w:pPr>
        <w:pStyle w:val="28"/>
        <w:keepNext/>
        <w:shd w:val="clear" w:color="auto" w:fill="auto"/>
        <w:spacing w:line="360" w:lineRule="auto"/>
        <w:jc w:val="both"/>
      </w:pPr>
      <w:r>
        <w:t>Модели микроскопа, телескопа.</w:t>
      </w:r>
    </w:p>
    <w:p w:rsidR="00BA3FD6" w:rsidRDefault="00F70A16" w:rsidP="00D46495">
      <w:pPr>
        <w:pStyle w:val="28"/>
        <w:keepNext/>
        <w:shd w:val="clear" w:color="auto" w:fill="auto"/>
        <w:spacing w:line="360" w:lineRule="auto"/>
        <w:jc w:val="both"/>
      </w:pPr>
      <w:r>
        <w:t>Наблюдение интерференции света.</w:t>
      </w:r>
    </w:p>
    <w:p w:rsidR="00BA3FD6" w:rsidRDefault="00F70A16" w:rsidP="00D46495">
      <w:pPr>
        <w:pStyle w:val="28"/>
        <w:keepNext/>
        <w:shd w:val="clear" w:color="auto" w:fill="auto"/>
        <w:spacing w:line="360" w:lineRule="auto"/>
        <w:jc w:val="both"/>
      </w:pPr>
      <w:r>
        <w:t>Наблюдение дифракции света.</w:t>
      </w:r>
    </w:p>
    <w:p w:rsidR="00BA3FD6" w:rsidRDefault="00F70A16" w:rsidP="00D46495">
      <w:pPr>
        <w:pStyle w:val="28"/>
        <w:keepNext/>
        <w:shd w:val="clear" w:color="auto" w:fill="auto"/>
        <w:spacing w:line="360" w:lineRule="auto"/>
        <w:jc w:val="both"/>
      </w:pPr>
      <w:r>
        <w:t>Наблюдение дисперсии света.</w:t>
      </w:r>
    </w:p>
    <w:p w:rsidR="00BA3FD6" w:rsidRDefault="00F70A16" w:rsidP="00D46495">
      <w:pPr>
        <w:pStyle w:val="28"/>
        <w:keepNext/>
        <w:shd w:val="clear" w:color="auto" w:fill="auto"/>
        <w:spacing w:line="360" w:lineRule="auto"/>
        <w:jc w:val="both"/>
      </w:pPr>
      <w:r>
        <w:t>Получение спектра с помощью призмы.</w:t>
      </w:r>
    </w:p>
    <w:p w:rsidR="00BA3FD6" w:rsidRDefault="00F70A16" w:rsidP="00D46495">
      <w:pPr>
        <w:pStyle w:val="28"/>
        <w:keepNext/>
        <w:shd w:val="clear" w:color="auto" w:fill="auto"/>
        <w:spacing w:line="360" w:lineRule="auto"/>
        <w:jc w:val="both"/>
      </w:pPr>
      <w:r>
        <w:t>Получение спектра с помощью дифракционной решётки.</w:t>
      </w:r>
    </w:p>
    <w:p w:rsidR="00BA3FD6" w:rsidRDefault="00F70A16" w:rsidP="00D46495">
      <w:pPr>
        <w:pStyle w:val="28"/>
        <w:keepNext/>
        <w:shd w:val="clear" w:color="auto" w:fill="auto"/>
        <w:spacing w:line="360" w:lineRule="auto"/>
        <w:jc w:val="both"/>
      </w:pPr>
      <w:r>
        <w:t>Наблюдение поляризации света.</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Измерение показателя преломления стекла.</w:t>
      </w:r>
    </w:p>
    <w:p w:rsidR="00BA3FD6" w:rsidRDefault="00F70A16" w:rsidP="00D46495">
      <w:pPr>
        <w:pStyle w:val="28"/>
        <w:keepNext/>
        <w:shd w:val="clear" w:color="auto" w:fill="auto"/>
        <w:spacing w:line="360" w:lineRule="auto"/>
        <w:jc w:val="both"/>
      </w:pPr>
      <w:r>
        <w:t>Исследование свойств изображений в линзах.</w:t>
      </w:r>
    </w:p>
    <w:p w:rsidR="00BA3FD6" w:rsidRDefault="00F70A16" w:rsidP="00D46495">
      <w:pPr>
        <w:pStyle w:val="28"/>
        <w:keepNext/>
        <w:shd w:val="clear" w:color="auto" w:fill="auto"/>
        <w:spacing w:line="360" w:lineRule="auto"/>
        <w:jc w:val="both"/>
      </w:pPr>
      <w:r>
        <w:t>Наблюдение дисперсии света.</w:t>
      </w:r>
    </w:p>
    <w:p w:rsidR="00BA3FD6" w:rsidRDefault="00F70A16" w:rsidP="00D46495">
      <w:pPr>
        <w:pStyle w:val="28"/>
        <w:keepNext/>
        <w:shd w:val="clear" w:color="auto" w:fill="auto"/>
        <w:tabs>
          <w:tab w:val="left" w:pos="1881"/>
        </w:tabs>
        <w:spacing w:line="360" w:lineRule="auto"/>
        <w:jc w:val="both"/>
      </w:pPr>
      <w:r>
        <w:t>Раздел 6. Основы специальной теории относительности.</w:t>
      </w:r>
    </w:p>
    <w:p w:rsidR="00BA3FD6" w:rsidRDefault="00F70A16" w:rsidP="00D46495">
      <w:pPr>
        <w:pStyle w:val="28"/>
        <w:keepNext/>
        <w:shd w:val="clear" w:color="auto" w:fill="auto"/>
        <w:spacing w:line="360" w:lineRule="auto"/>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rsidP="00D46495">
      <w:pPr>
        <w:pStyle w:val="28"/>
        <w:keepNext/>
        <w:shd w:val="clear" w:color="auto" w:fill="auto"/>
        <w:spacing w:line="360" w:lineRule="auto"/>
        <w:jc w:val="both"/>
      </w:pPr>
      <w:r>
        <w:t>Относительность одновременности. Замедление времени и сокращение длины.</w:t>
      </w:r>
    </w:p>
    <w:p w:rsidR="00BA3FD6" w:rsidRDefault="00F70A16" w:rsidP="00D46495">
      <w:pPr>
        <w:pStyle w:val="28"/>
        <w:keepNext/>
        <w:shd w:val="clear" w:color="auto" w:fill="auto"/>
        <w:spacing w:line="360" w:lineRule="auto"/>
        <w:jc w:val="both"/>
      </w:pPr>
      <w:r>
        <w:t>Энергия и импульс релятивистской частицы.</w:t>
      </w:r>
    </w:p>
    <w:p w:rsidR="00BA3FD6" w:rsidRDefault="00F70A16" w:rsidP="00D46495">
      <w:pPr>
        <w:pStyle w:val="28"/>
        <w:keepNext/>
        <w:shd w:val="clear" w:color="auto" w:fill="auto"/>
        <w:spacing w:line="360" w:lineRule="auto"/>
        <w:jc w:val="both"/>
      </w:pPr>
      <w:r>
        <w:t>Связь массы с энергией и импульсом релятивистской частицы. Энергия покоя.</w:t>
      </w:r>
    </w:p>
    <w:p w:rsidR="00BA3FD6" w:rsidRDefault="00F70A16" w:rsidP="00D46495">
      <w:pPr>
        <w:pStyle w:val="28"/>
        <w:keepNext/>
        <w:shd w:val="clear" w:color="auto" w:fill="auto"/>
        <w:tabs>
          <w:tab w:val="left" w:pos="1881"/>
        </w:tabs>
        <w:spacing w:line="360" w:lineRule="auto"/>
        <w:jc w:val="both"/>
      </w:pPr>
      <w:r>
        <w:t>Раздел 7. Квантовая физика.</w:t>
      </w:r>
    </w:p>
    <w:p w:rsidR="00BA3FD6" w:rsidRDefault="00F70A16" w:rsidP="00D46495">
      <w:pPr>
        <w:pStyle w:val="28"/>
        <w:keepNext/>
        <w:shd w:val="clear" w:color="auto" w:fill="auto"/>
        <w:tabs>
          <w:tab w:val="left" w:pos="2078"/>
        </w:tabs>
        <w:spacing w:line="360" w:lineRule="auto"/>
        <w:jc w:val="both"/>
      </w:pPr>
      <w:r>
        <w:t>Тема 1. Элементы квантовой оптики</w:t>
      </w:r>
    </w:p>
    <w:p w:rsidR="00BA3FD6" w:rsidRDefault="00F70A16" w:rsidP="00D46495">
      <w:pPr>
        <w:pStyle w:val="28"/>
        <w:keepNext/>
        <w:shd w:val="clear" w:color="auto" w:fill="auto"/>
        <w:spacing w:line="360" w:lineRule="auto"/>
        <w:jc w:val="both"/>
      </w:pPr>
      <w:r>
        <w:t>Фотоны. Формула Планка связи энергии фотона с его частотой. Энергия и импульс фотона.</w:t>
      </w:r>
    </w:p>
    <w:p w:rsidR="00BA3FD6" w:rsidRDefault="00F70A16" w:rsidP="00D46495">
      <w:pPr>
        <w:pStyle w:val="28"/>
        <w:keepNext/>
        <w:shd w:val="clear" w:color="auto" w:fill="auto"/>
        <w:spacing w:line="360" w:lineRule="auto"/>
        <w:jc w:val="both"/>
      </w:pPr>
      <w:r>
        <w:lastRenderedPageBreak/>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rsidP="00D46495">
      <w:pPr>
        <w:pStyle w:val="28"/>
        <w:keepNext/>
        <w:shd w:val="clear" w:color="auto" w:fill="auto"/>
        <w:spacing w:line="360" w:lineRule="auto"/>
        <w:jc w:val="both"/>
      </w:pPr>
      <w:r>
        <w:t>Давление света. Опыты П.Н. Лебедева.</w:t>
      </w:r>
    </w:p>
    <w:p w:rsidR="00BA3FD6" w:rsidRDefault="00F70A16" w:rsidP="00D46495">
      <w:pPr>
        <w:pStyle w:val="28"/>
        <w:keepNext/>
        <w:shd w:val="clear" w:color="auto" w:fill="auto"/>
        <w:spacing w:line="360" w:lineRule="auto"/>
        <w:jc w:val="both"/>
      </w:pPr>
      <w:r>
        <w:t>Химическое действие света.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фотоэлемент, фотодатчик, солнечная батарея, светодиод.</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Фотоэффект на установке с цинковой пластиной.</w:t>
      </w:r>
    </w:p>
    <w:p w:rsidR="00BA3FD6" w:rsidRDefault="00F70A16" w:rsidP="00D46495">
      <w:pPr>
        <w:pStyle w:val="28"/>
        <w:keepNext/>
        <w:shd w:val="clear" w:color="auto" w:fill="auto"/>
        <w:spacing w:line="360" w:lineRule="auto"/>
        <w:jc w:val="both"/>
      </w:pPr>
      <w:r>
        <w:t>Исследование законов внешнего фотоэффекта.</w:t>
      </w:r>
    </w:p>
    <w:p w:rsidR="00BA3FD6" w:rsidRDefault="00F70A16" w:rsidP="00D46495">
      <w:pPr>
        <w:pStyle w:val="28"/>
        <w:keepNext/>
        <w:shd w:val="clear" w:color="auto" w:fill="auto"/>
        <w:spacing w:line="360" w:lineRule="auto"/>
        <w:jc w:val="both"/>
      </w:pPr>
      <w:r>
        <w:t>Светодиод.</w:t>
      </w:r>
    </w:p>
    <w:p w:rsidR="00BA3FD6" w:rsidRDefault="00F70A16" w:rsidP="00D46495">
      <w:pPr>
        <w:pStyle w:val="28"/>
        <w:keepNext/>
        <w:shd w:val="clear" w:color="auto" w:fill="auto"/>
        <w:spacing w:line="360" w:lineRule="auto"/>
        <w:jc w:val="both"/>
      </w:pPr>
      <w:r>
        <w:t>Солнечная батарея.</w:t>
      </w:r>
    </w:p>
    <w:p w:rsidR="00BA3FD6" w:rsidRDefault="00F70A16" w:rsidP="00D46495">
      <w:pPr>
        <w:pStyle w:val="28"/>
        <w:keepNext/>
        <w:shd w:val="clear" w:color="auto" w:fill="auto"/>
        <w:tabs>
          <w:tab w:val="left" w:pos="2078"/>
        </w:tabs>
        <w:spacing w:line="360" w:lineRule="auto"/>
        <w:jc w:val="both"/>
      </w:pPr>
      <w:r>
        <w:t>Тема 2. Строение атома.</w:t>
      </w:r>
    </w:p>
    <w:p w:rsidR="00BA3FD6" w:rsidRDefault="00F70A16" w:rsidP="00D46495">
      <w:pPr>
        <w:pStyle w:val="28"/>
        <w:keepNext/>
        <w:shd w:val="clear" w:color="auto" w:fill="auto"/>
        <w:spacing w:line="360" w:lineRule="auto"/>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rsidP="00D46495">
      <w:pPr>
        <w:pStyle w:val="28"/>
        <w:keepNext/>
        <w:shd w:val="clear" w:color="auto" w:fill="auto"/>
        <w:spacing w:line="360" w:lineRule="auto"/>
        <w:jc w:val="both"/>
      </w:pPr>
      <w:r>
        <w:t>при переходе атома с одного уровня энергии на другой. Виды спектров. Спектр уровней энергии атома водорода.</w:t>
      </w:r>
    </w:p>
    <w:p w:rsidR="00BA3FD6" w:rsidRDefault="00F70A16" w:rsidP="00D46495">
      <w:pPr>
        <w:pStyle w:val="28"/>
        <w:keepNext/>
        <w:shd w:val="clear" w:color="auto" w:fill="auto"/>
        <w:spacing w:line="360" w:lineRule="auto"/>
        <w:jc w:val="both"/>
      </w:pPr>
      <w:r>
        <w:t>Волновые свойства частиц. Волны де Бройля. Корпускулярно-волновой дуализм.</w:t>
      </w:r>
    </w:p>
    <w:p w:rsidR="00BA3FD6" w:rsidRDefault="00F70A16" w:rsidP="00D46495">
      <w:pPr>
        <w:pStyle w:val="28"/>
        <w:keepNext/>
        <w:shd w:val="clear" w:color="auto" w:fill="auto"/>
        <w:spacing w:line="360" w:lineRule="auto"/>
        <w:jc w:val="both"/>
      </w:pPr>
      <w:r>
        <w:t>Спонтанное и вынужденное излучение.</w:t>
      </w:r>
    </w:p>
    <w:p w:rsidR="00BA3FD6" w:rsidRDefault="00F70A16" w:rsidP="00D46495">
      <w:pPr>
        <w:pStyle w:val="28"/>
        <w:keepNext/>
        <w:shd w:val="clear" w:color="auto" w:fill="auto"/>
        <w:spacing w:line="360" w:lineRule="auto"/>
        <w:jc w:val="both"/>
      </w:pPr>
      <w:r>
        <w:t>Технические устройства и практическое применение: спектральный анализ (спектроскоп), лазер, квантовый компьютер.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Модель опыта Резерфорда.</w:t>
      </w:r>
    </w:p>
    <w:p w:rsidR="00BA3FD6" w:rsidRDefault="00F70A16" w:rsidP="00D46495">
      <w:pPr>
        <w:pStyle w:val="28"/>
        <w:keepNext/>
        <w:shd w:val="clear" w:color="auto" w:fill="auto"/>
        <w:spacing w:line="360" w:lineRule="auto"/>
        <w:jc w:val="both"/>
      </w:pPr>
      <w:r>
        <w:t>Определение длины волны лазера.</w:t>
      </w:r>
    </w:p>
    <w:p w:rsidR="00BA3FD6" w:rsidRDefault="00F70A16" w:rsidP="00D46495">
      <w:pPr>
        <w:pStyle w:val="28"/>
        <w:keepNext/>
        <w:shd w:val="clear" w:color="auto" w:fill="auto"/>
        <w:spacing w:line="360" w:lineRule="auto"/>
        <w:jc w:val="both"/>
      </w:pPr>
      <w:r>
        <w:t>Наблюдение линейчатых спектров излучения.</w:t>
      </w:r>
    </w:p>
    <w:p w:rsidR="00BA3FD6" w:rsidRDefault="00F70A16" w:rsidP="00D46495">
      <w:pPr>
        <w:pStyle w:val="28"/>
        <w:keepNext/>
        <w:shd w:val="clear" w:color="auto" w:fill="auto"/>
        <w:spacing w:line="360" w:lineRule="auto"/>
        <w:jc w:val="both"/>
      </w:pPr>
      <w:r>
        <w:t>Лазер.</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Наблюдение линейчатого спектра.</w:t>
      </w:r>
    </w:p>
    <w:p w:rsidR="00BA3FD6" w:rsidRDefault="00F70A16" w:rsidP="00D46495">
      <w:pPr>
        <w:pStyle w:val="28"/>
        <w:keepNext/>
        <w:shd w:val="clear" w:color="auto" w:fill="auto"/>
        <w:tabs>
          <w:tab w:val="left" w:pos="2178"/>
        </w:tabs>
        <w:spacing w:line="360" w:lineRule="auto"/>
        <w:jc w:val="both"/>
      </w:pPr>
      <w:r>
        <w:t>Тема 3. Атомное ядро.</w:t>
      </w:r>
    </w:p>
    <w:p w:rsidR="00BA3FD6" w:rsidRDefault="00F70A16" w:rsidP="00D46495">
      <w:pPr>
        <w:pStyle w:val="28"/>
        <w:keepNext/>
        <w:shd w:val="clear" w:color="auto" w:fill="auto"/>
        <w:spacing w:line="360" w:lineRule="auto"/>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rsidP="00D46495">
      <w:pPr>
        <w:pStyle w:val="28"/>
        <w:keepNext/>
        <w:shd w:val="clear" w:color="auto" w:fill="auto"/>
        <w:spacing w:line="360" w:lineRule="auto"/>
        <w:jc w:val="both"/>
      </w:pPr>
      <w:r>
        <w:t xml:space="preserve">Открытие протона и нейтрона. Нуклонная модель ядра Гейзенберга-Иваненко. Заряд ядра. </w:t>
      </w:r>
      <w:r>
        <w:lastRenderedPageBreak/>
        <w:t>Массовое число ядра. Изотопы.</w:t>
      </w:r>
    </w:p>
    <w:p w:rsidR="00BA3FD6" w:rsidRDefault="00F70A16" w:rsidP="00D46495">
      <w:pPr>
        <w:pStyle w:val="28"/>
        <w:keepNext/>
        <w:shd w:val="clear" w:color="auto" w:fill="auto"/>
        <w:spacing w:line="360" w:lineRule="auto"/>
        <w:jc w:val="both"/>
      </w:pPr>
      <w:r>
        <w:t>Альфа-распад. Электронный и позитронный бета-распад. Гамма-излучение. Закон радиоактивного распада.</w:t>
      </w:r>
    </w:p>
    <w:p w:rsidR="00BA3FD6" w:rsidRDefault="00F70A16" w:rsidP="00D46495">
      <w:pPr>
        <w:pStyle w:val="28"/>
        <w:keepNext/>
        <w:shd w:val="clear" w:color="auto" w:fill="auto"/>
        <w:spacing w:line="360" w:lineRule="auto"/>
        <w:jc w:val="both"/>
      </w:pPr>
      <w:r>
        <w:t>Энергия связи нуклонов в ядре. Ядерные силы. Дефект массы ядра.</w:t>
      </w:r>
    </w:p>
    <w:p w:rsidR="00BA3FD6" w:rsidRDefault="00F70A16" w:rsidP="00D46495">
      <w:pPr>
        <w:pStyle w:val="28"/>
        <w:keepNext/>
        <w:shd w:val="clear" w:color="auto" w:fill="auto"/>
        <w:spacing w:line="360" w:lineRule="auto"/>
        <w:jc w:val="both"/>
      </w:pPr>
      <w:r>
        <w:t>Ядерные реакции. Деление и синтез ядер.</w:t>
      </w:r>
    </w:p>
    <w:p w:rsidR="00BA3FD6" w:rsidRDefault="00F70A16" w:rsidP="00D46495">
      <w:pPr>
        <w:pStyle w:val="28"/>
        <w:keepNext/>
        <w:shd w:val="clear" w:color="auto" w:fill="auto"/>
        <w:spacing w:line="360" w:lineRule="auto"/>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rsidP="00D46495">
      <w:pPr>
        <w:pStyle w:val="28"/>
        <w:keepNext/>
        <w:shd w:val="clear" w:color="auto" w:fill="auto"/>
        <w:spacing w:line="360" w:lineRule="auto"/>
        <w:jc w:val="both"/>
      </w:pPr>
      <w:r>
        <w:t>Элементарные частицы. Открытие позитрона.</w:t>
      </w:r>
    </w:p>
    <w:p w:rsidR="00BA3FD6" w:rsidRDefault="00F70A16" w:rsidP="00D46495">
      <w:pPr>
        <w:pStyle w:val="28"/>
        <w:keepNext/>
        <w:shd w:val="clear" w:color="auto" w:fill="auto"/>
        <w:spacing w:line="360" w:lineRule="auto"/>
        <w:jc w:val="both"/>
      </w:pPr>
      <w:r>
        <w:t>Методы наблюдения и регистрации элементарных частиц.</w:t>
      </w:r>
    </w:p>
    <w:p w:rsidR="00BA3FD6" w:rsidRDefault="00F70A16" w:rsidP="00D46495">
      <w:pPr>
        <w:pStyle w:val="28"/>
        <w:keepNext/>
        <w:shd w:val="clear" w:color="auto" w:fill="auto"/>
        <w:spacing w:line="360" w:lineRule="auto"/>
        <w:jc w:val="both"/>
      </w:pPr>
      <w:r>
        <w:t>Фундаментальные взаимодействия. Единство физической картины мира.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дозиметр, камера Вильсона, ядерный реактор, атомная бомба.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Счётчик ионизирующих частиц.</w:t>
      </w:r>
    </w:p>
    <w:p w:rsidR="00BA3FD6" w:rsidRDefault="00F70A16" w:rsidP="00D46495">
      <w:pPr>
        <w:pStyle w:val="28"/>
        <w:keepNext/>
        <w:shd w:val="clear" w:color="auto" w:fill="auto"/>
        <w:spacing w:line="360" w:lineRule="auto"/>
        <w:jc w:val="both"/>
      </w:pPr>
      <w:r>
        <w:t>Ученический эксперимент, лабораторные работы</w:t>
      </w:r>
    </w:p>
    <w:p w:rsidR="00BA3FD6" w:rsidRDefault="00F70A16" w:rsidP="00D46495">
      <w:pPr>
        <w:pStyle w:val="28"/>
        <w:keepNext/>
        <w:shd w:val="clear" w:color="auto" w:fill="auto"/>
        <w:spacing w:line="360" w:lineRule="auto"/>
        <w:jc w:val="both"/>
      </w:pPr>
      <w:r>
        <w:t>Исследование треков частиц (по готовым фотографиям).</w:t>
      </w:r>
    </w:p>
    <w:p w:rsidR="00BA3FD6" w:rsidRDefault="00F70A16" w:rsidP="00D46495">
      <w:pPr>
        <w:pStyle w:val="28"/>
        <w:keepNext/>
        <w:shd w:val="clear" w:color="auto" w:fill="auto"/>
        <w:tabs>
          <w:tab w:val="left" w:pos="1961"/>
        </w:tabs>
        <w:spacing w:line="360" w:lineRule="auto"/>
        <w:jc w:val="both"/>
      </w:pPr>
      <w:r>
        <w:t>Раздел 8. Элементы астрономии и астрофизики.</w:t>
      </w:r>
    </w:p>
    <w:p w:rsidR="00BA3FD6" w:rsidRDefault="00F70A16" w:rsidP="00D46495">
      <w:pPr>
        <w:pStyle w:val="28"/>
        <w:keepNext/>
        <w:shd w:val="clear" w:color="auto" w:fill="auto"/>
        <w:spacing w:line="360" w:lineRule="auto"/>
        <w:jc w:val="both"/>
      </w:pPr>
      <w:r>
        <w:t>Этапы развития астрономии. Прикладное и мировоззренческое значение астрономии.</w:t>
      </w:r>
    </w:p>
    <w:p w:rsidR="00BA3FD6" w:rsidRDefault="00F70A16" w:rsidP="00D46495">
      <w:pPr>
        <w:pStyle w:val="28"/>
        <w:keepNext/>
        <w:shd w:val="clear" w:color="auto" w:fill="auto"/>
        <w:spacing w:line="360" w:lineRule="auto"/>
        <w:jc w:val="both"/>
      </w:pPr>
      <w:r>
        <w:t>Вид звёздного неба. Созвездия, яркие звёзды, планеты, их видимое движение.</w:t>
      </w:r>
    </w:p>
    <w:p w:rsidR="00BA3FD6" w:rsidRDefault="00F70A16" w:rsidP="00D46495">
      <w:pPr>
        <w:pStyle w:val="28"/>
        <w:keepNext/>
        <w:shd w:val="clear" w:color="auto" w:fill="auto"/>
        <w:spacing w:line="360" w:lineRule="auto"/>
        <w:jc w:val="both"/>
      </w:pPr>
      <w:r>
        <w:t>Солнечная система.</w:t>
      </w:r>
    </w:p>
    <w:p w:rsidR="00BA3FD6" w:rsidRDefault="00F70A16" w:rsidP="00D46495">
      <w:pPr>
        <w:pStyle w:val="28"/>
        <w:keepNext/>
        <w:shd w:val="clear" w:color="auto" w:fill="auto"/>
        <w:spacing w:line="360" w:lineRule="auto"/>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D46495">
      <w:pPr>
        <w:pStyle w:val="28"/>
        <w:keepNext/>
        <w:shd w:val="clear" w:color="auto" w:fill="auto"/>
        <w:spacing w:line="360" w:lineRule="auto"/>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D46495">
      <w:pPr>
        <w:pStyle w:val="28"/>
        <w:keepNext/>
        <w:shd w:val="clear" w:color="auto" w:fill="auto"/>
        <w:spacing w:line="360" w:lineRule="auto"/>
        <w:jc w:val="both"/>
      </w:pPr>
      <w:r>
        <w:t>Вселенная. Расширение Вселенной. Закон Хаббла. Разбегание галактик. Теория Большого взрыва. Реликтовое излучение.</w:t>
      </w:r>
    </w:p>
    <w:p w:rsidR="00BA3FD6" w:rsidRDefault="00F70A16" w:rsidP="00D46495">
      <w:pPr>
        <w:pStyle w:val="28"/>
        <w:keepNext/>
        <w:shd w:val="clear" w:color="auto" w:fill="auto"/>
        <w:spacing w:line="360" w:lineRule="auto"/>
        <w:jc w:val="both"/>
      </w:pPr>
      <w:r>
        <w:t>Масштабная структура Вселенной. Метагалактика.</w:t>
      </w:r>
    </w:p>
    <w:p w:rsidR="00BA3FD6" w:rsidRDefault="00F70A16" w:rsidP="00D46495">
      <w:pPr>
        <w:pStyle w:val="28"/>
        <w:keepNext/>
        <w:shd w:val="clear" w:color="auto" w:fill="auto"/>
        <w:spacing w:line="360" w:lineRule="auto"/>
        <w:jc w:val="both"/>
      </w:pPr>
      <w:r>
        <w:t>Нерешённые проблемы астрономии.</w:t>
      </w:r>
    </w:p>
    <w:p w:rsidR="00BA3FD6" w:rsidRDefault="00F70A16" w:rsidP="00D46495">
      <w:pPr>
        <w:pStyle w:val="28"/>
        <w:keepNext/>
        <w:shd w:val="clear" w:color="auto" w:fill="auto"/>
        <w:spacing w:line="360" w:lineRule="auto"/>
        <w:jc w:val="both"/>
      </w:pPr>
      <w:r>
        <w:t>Ученические наблюдения.</w:t>
      </w:r>
    </w:p>
    <w:p w:rsidR="00BA3FD6" w:rsidRDefault="00F70A16" w:rsidP="00D46495">
      <w:pPr>
        <w:pStyle w:val="28"/>
        <w:keepNext/>
        <w:shd w:val="clear" w:color="auto" w:fill="auto"/>
        <w:spacing w:line="360" w:lineRule="auto"/>
        <w:jc w:val="both"/>
      </w:pPr>
      <w: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D46495">
      <w:pPr>
        <w:pStyle w:val="28"/>
        <w:keepNext/>
        <w:shd w:val="clear" w:color="auto" w:fill="auto"/>
        <w:spacing w:line="360" w:lineRule="auto"/>
        <w:jc w:val="both"/>
      </w:pPr>
      <w:r>
        <w:t>Наблюдения в телескоп Луны, планет, Млечного Пути.</w:t>
      </w:r>
    </w:p>
    <w:p w:rsidR="00BA3FD6" w:rsidRDefault="00F70A16" w:rsidP="00D46495">
      <w:pPr>
        <w:pStyle w:val="28"/>
        <w:keepNext/>
        <w:shd w:val="clear" w:color="auto" w:fill="auto"/>
        <w:tabs>
          <w:tab w:val="left" w:pos="1961"/>
        </w:tabs>
        <w:spacing w:line="360" w:lineRule="auto"/>
        <w:jc w:val="both"/>
      </w:pPr>
      <w:r>
        <w:t>Обобщающее повторение.</w:t>
      </w:r>
    </w:p>
    <w:p w:rsidR="00BA3FD6" w:rsidRDefault="00F70A16" w:rsidP="00D46495">
      <w:pPr>
        <w:pStyle w:val="28"/>
        <w:keepNext/>
        <w:shd w:val="clear" w:color="auto" w:fill="auto"/>
        <w:spacing w:line="360" w:lineRule="auto"/>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D46495">
      <w:pPr>
        <w:pStyle w:val="28"/>
        <w:keepNext/>
        <w:shd w:val="clear" w:color="auto" w:fill="auto"/>
        <w:tabs>
          <w:tab w:val="left" w:pos="1848"/>
        </w:tabs>
        <w:spacing w:line="360" w:lineRule="auto"/>
        <w:jc w:val="both"/>
      </w:pPr>
      <w:r>
        <w:t>Межпредметные связи.</w:t>
      </w:r>
    </w:p>
    <w:p w:rsidR="00BA3FD6" w:rsidRDefault="00F70A16" w:rsidP="00D46495">
      <w:pPr>
        <w:pStyle w:val="28"/>
        <w:keepNext/>
        <w:shd w:val="clear" w:color="auto" w:fill="auto"/>
        <w:spacing w:line="360" w:lineRule="auto"/>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46495">
      <w:pPr>
        <w:pStyle w:val="28"/>
        <w:keepNext/>
        <w:shd w:val="clear" w:color="auto" w:fill="auto"/>
        <w:spacing w:line="360" w:lineRule="auto"/>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rsidP="00D46495">
      <w:pPr>
        <w:pStyle w:val="28"/>
        <w:keepNext/>
        <w:shd w:val="clear" w:color="auto" w:fill="auto"/>
        <w:spacing w:line="360" w:lineRule="auto"/>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D46495">
      <w:pPr>
        <w:pStyle w:val="28"/>
        <w:keepNext/>
        <w:shd w:val="clear" w:color="auto" w:fill="auto"/>
        <w:spacing w:line="360" w:lineRule="auto"/>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rsidP="00D46495">
      <w:pPr>
        <w:pStyle w:val="28"/>
        <w:keepNext/>
        <w:shd w:val="clear" w:color="auto" w:fill="auto"/>
        <w:spacing w:line="360" w:lineRule="auto"/>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D46495">
      <w:pPr>
        <w:pStyle w:val="28"/>
        <w:keepNext/>
        <w:shd w:val="clear" w:color="auto" w:fill="auto"/>
        <w:spacing w:line="360" w:lineRule="auto"/>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rsidP="00D46495">
      <w:pPr>
        <w:pStyle w:val="28"/>
        <w:keepNext/>
        <w:shd w:val="clear" w:color="auto" w:fill="auto"/>
        <w:tabs>
          <w:tab w:val="left" w:pos="2670"/>
        </w:tabs>
        <w:spacing w:line="360" w:lineRule="auto"/>
        <w:jc w:val="both"/>
      </w:pPr>
      <w:r>
        <w:t>Технология:</w:t>
      </w:r>
      <w:r>
        <w:tab/>
        <w:t>линии электропередач, генератор переменного тока,</w:t>
      </w:r>
    </w:p>
    <w:p w:rsidR="00BA3FD6" w:rsidRDefault="00F70A16" w:rsidP="00D46495">
      <w:pPr>
        <w:pStyle w:val="28"/>
        <w:keepNext/>
        <w:shd w:val="clear" w:color="auto" w:fill="auto"/>
        <w:spacing w:line="360" w:lineRule="auto"/>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rsidP="00D46495">
      <w:pPr>
        <w:pStyle w:val="28"/>
        <w:keepNext/>
        <w:shd w:val="clear" w:color="auto" w:fill="auto"/>
        <w:spacing w:line="360" w:lineRule="auto"/>
        <w:jc w:val="both"/>
      </w:pPr>
      <w:r>
        <w:t>115.8. Планируемые результаты освоения программы по физике на уровне среднего общего образования.</w:t>
      </w:r>
    </w:p>
    <w:p w:rsidR="00BA3FD6" w:rsidRDefault="00F70A16" w:rsidP="00D46495">
      <w:pPr>
        <w:pStyle w:val="28"/>
        <w:keepNext/>
        <w:shd w:val="clear" w:color="auto" w:fill="auto"/>
        <w:tabs>
          <w:tab w:val="left" w:pos="1849"/>
        </w:tabs>
        <w:spacing w:line="360" w:lineRule="auto"/>
        <w:jc w:val="both"/>
      </w:pPr>
      <w: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rsidP="00D46495">
      <w:pPr>
        <w:pStyle w:val="28"/>
        <w:keepNext/>
        <w:shd w:val="clear" w:color="auto" w:fill="auto"/>
        <w:spacing w:line="360" w:lineRule="auto"/>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220"/>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принятие традиционных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249"/>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w:t>
      </w:r>
    </w:p>
    <w:p w:rsidR="00BA3FD6" w:rsidRDefault="00F70A16" w:rsidP="00D46495">
      <w:pPr>
        <w:pStyle w:val="28"/>
        <w:keepNext/>
        <w:shd w:val="clear" w:color="auto" w:fill="auto"/>
        <w:spacing w:line="360" w:lineRule="auto"/>
        <w:jc w:val="both"/>
      </w:pPr>
      <w:r>
        <w:t>ценностное отношение к государственным символам, достижениям российских учёных в области физики и технике;</w:t>
      </w:r>
    </w:p>
    <w:p w:rsidR="00BA3FD6" w:rsidRDefault="00F70A16" w:rsidP="00D46495">
      <w:pPr>
        <w:pStyle w:val="28"/>
        <w:keepNext/>
        <w:shd w:val="clear" w:color="auto" w:fill="auto"/>
        <w:tabs>
          <w:tab w:val="left" w:pos="1249"/>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сформированность 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w:t>
      </w:r>
    </w:p>
    <w:p w:rsidR="00BA3FD6" w:rsidRDefault="00F70A16" w:rsidP="00D46495">
      <w:pPr>
        <w:pStyle w:val="28"/>
        <w:keepNext/>
        <w:shd w:val="clear" w:color="auto" w:fill="auto"/>
        <w:tabs>
          <w:tab w:val="left" w:pos="1249"/>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научного творчества, присущего физической науке;</w:t>
      </w:r>
    </w:p>
    <w:p w:rsidR="00BA3FD6" w:rsidRDefault="00F70A16" w:rsidP="00D46495">
      <w:pPr>
        <w:pStyle w:val="28"/>
        <w:keepNext/>
        <w:shd w:val="clear" w:color="auto" w:fill="auto"/>
        <w:tabs>
          <w:tab w:val="left" w:pos="1327"/>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 xml:space="preserve">интерес к различным сферам профессиональной деятельности, в том числе связанным с </w:t>
      </w:r>
      <w:r>
        <w:lastRenderedPageBreak/>
        <w:t>физикой и техникой,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в области физики на протяжении всей жизни;</w:t>
      </w:r>
    </w:p>
    <w:p w:rsidR="00BA3FD6" w:rsidRDefault="00F70A16" w:rsidP="00D46495">
      <w:pPr>
        <w:pStyle w:val="28"/>
        <w:keepNext/>
        <w:shd w:val="clear" w:color="auto" w:fill="auto"/>
        <w:tabs>
          <w:tab w:val="left" w:pos="1327"/>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 на основе имеющихся знаний по физике;</w:t>
      </w:r>
    </w:p>
    <w:p w:rsidR="00BA3FD6" w:rsidRDefault="00F70A16" w:rsidP="00D46495">
      <w:pPr>
        <w:pStyle w:val="28"/>
        <w:keepNext/>
        <w:shd w:val="clear" w:color="auto" w:fill="auto"/>
        <w:tabs>
          <w:tab w:val="left" w:pos="132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физической науки;</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tabs>
          <w:tab w:val="left" w:pos="1942"/>
        </w:tabs>
        <w:spacing w:line="360" w:lineRule="auto"/>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D46495">
      <w:pPr>
        <w:pStyle w:val="28"/>
        <w:keepNext/>
        <w:shd w:val="clear" w:color="auto" w:fill="auto"/>
        <w:spacing w:line="360" w:lineRule="auto"/>
        <w:jc w:val="both"/>
      </w:pPr>
      <w:r>
        <w:t>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942"/>
        </w:tabs>
        <w:spacing w:line="360" w:lineRule="auto"/>
        <w:jc w:val="both"/>
      </w:pPr>
      <w:r>
        <w:t xml:space="preserve">Метапредметные результаты освоения программы среднего общего образования должны </w:t>
      </w:r>
      <w:r>
        <w:lastRenderedPageBreak/>
        <w:t>отражать:</w:t>
      </w:r>
    </w:p>
    <w:p w:rsidR="00BA3FD6" w:rsidRDefault="00F70A16" w:rsidP="00D46495">
      <w:pPr>
        <w:pStyle w:val="28"/>
        <w:keepNext/>
        <w:shd w:val="clear" w:color="auto" w:fill="auto"/>
        <w:spacing w:line="360" w:lineRule="auto"/>
        <w:jc w:val="both"/>
      </w:pPr>
      <w:r>
        <w:t>115.8.3.1. Овладение универсальными познавательными действиями:</w:t>
      </w:r>
    </w:p>
    <w:p w:rsidR="00BA3FD6" w:rsidRDefault="00F70A16" w:rsidP="00D46495">
      <w:pPr>
        <w:pStyle w:val="28"/>
        <w:keepNext/>
        <w:shd w:val="clear" w:color="auto" w:fill="auto"/>
        <w:tabs>
          <w:tab w:val="left" w:pos="1282"/>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физических явлениях;</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311"/>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научной терминологией, ключевыми понятиями и методами физической науки;</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D46495">
      <w:pPr>
        <w:pStyle w:val="28"/>
        <w:keepNext/>
        <w:shd w:val="clear" w:color="auto" w:fill="auto"/>
        <w:spacing w:line="360" w:lineRule="auto"/>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rsidP="00D46495">
      <w:pPr>
        <w:pStyle w:val="28"/>
        <w:keepNext/>
        <w:shd w:val="clear" w:color="auto" w:fill="auto"/>
        <w:spacing w:line="360" w:lineRule="auto"/>
        <w:jc w:val="both"/>
      </w:pPr>
      <w:r>
        <w:t>в том числе при создании учебных проектов в области физики;</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в том числе при изучении физики;</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rsidP="00D46495">
      <w:pPr>
        <w:pStyle w:val="28"/>
        <w:keepNext/>
        <w:shd w:val="clear" w:color="auto" w:fill="auto"/>
        <w:spacing w:line="360" w:lineRule="auto"/>
        <w:jc w:val="both"/>
      </w:pPr>
      <w: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w:t>
      </w:r>
      <w:r>
        <w:lastRenderedPageBreak/>
        <w:t>альтернативные решения.</w:t>
      </w:r>
    </w:p>
    <w:p w:rsidR="00BA3FD6" w:rsidRDefault="00F70A16" w:rsidP="00D46495">
      <w:pPr>
        <w:pStyle w:val="28"/>
        <w:keepNext/>
        <w:shd w:val="clear" w:color="auto" w:fill="auto"/>
        <w:tabs>
          <w:tab w:val="left" w:pos="1220"/>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оценивать достоверность информации;</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115.8.3.2. Овладение универсальными коммуникативными действиями:</w:t>
      </w:r>
    </w:p>
    <w:p w:rsidR="00BA3FD6" w:rsidRDefault="00F70A16" w:rsidP="00D46495">
      <w:pPr>
        <w:pStyle w:val="28"/>
        <w:keepNext/>
        <w:shd w:val="clear" w:color="auto" w:fill="auto"/>
        <w:tabs>
          <w:tab w:val="left" w:pos="1192"/>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227"/>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2038"/>
        </w:tabs>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spacing w:line="360" w:lineRule="auto"/>
        <w:jc w:val="both"/>
      </w:pPr>
      <w:r>
        <w:lastRenderedPageBreak/>
        <w:t>самоорганизация: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D46495">
      <w:pPr>
        <w:pStyle w:val="28"/>
        <w:keepNext/>
        <w:shd w:val="clear" w:color="auto" w:fill="auto"/>
        <w:spacing w:line="360" w:lineRule="auto"/>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D46495">
      <w:pPr>
        <w:pStyle w:val="28"/>
        <w:keepNext/>
        <w:shd w:val="clear" w:color="auto" w:fill="auto"/>
        <w:tabs>
          <w:tab w:val="left" w:pos="1313"/>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313"/>
        </w:tabs>
        <w:spacing w:line="360" w:lineRule="auto"/>
        <w:jc w:val="both"/>
      </w:pPr>
      <w:r>
        <w:t>принятие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tabs>
          <w:tab w:val="left" w:pos="1939"/>
        </w:tabs>
        <w:spacing w:line="360" w:lineRule="auto"/>
        <w:jc w:val="both"/>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rsidP="00D46495">
      <w:pPr>
        <w:pStyle w:val="28"/>
        <w:keepNext/>
        <w:shd w:val="clear" w:color="auto" w:fill="auto"/>
        <w:tabs>
          <w:tab w:val="left" w:pos="8886"/>
        </w:tabs>
        <w:spacing w:line="360" w:lineRule="auto"/>
        <w:jc w:val="both"/>
      </w:pPr>
      <w:r>
        <w:t>учитывать границы применения изученных физических</w:t>
      </w:r>
      <w:r>
        <w:tab/>
        <w:t>моделей:</w:t>
      </w:r>
    </w:p>
    <w:p w:rsidR="00BA3FD6" w:rsidRDefault="00F70A16" w:rsidP="00D46495">
      <w:pPr>
        <w:pStyle w:val="28"/>
        <w:keepNext/>
        <w:shd w:val="clear" w:color="auto" w:fill="auto"/>
        <w:spacing w:line="360" w:lineRule="auto"/>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rsidP="00D46495">
      <w:pPr>
        <w:pStyle w:val="28"/>
        <w:keepNext/>
        <w:shd w:val="clear" w:color="auto" w:fill="auto"/>
        <w:tabs>
          <w:tab w:val="left" w:pos="8886"/>
        </w:tabs>
        <w:spacing w:line="360" w:lineRule="auto"/>
        <w:jc w:val="both"/>
      </w:pPr>
      <w:r>
        <w:lastRenderedPageBreak/>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rsidP="00D46495">
      <w:pPr>
        <w:pStyle w:val="28"/>
        <w:keepNext/>
        <w:shd w:val="clear" w:color="auto" w:fill="auto"/>
        <w:spacing w:line="360" w:lineRule="auto"/>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D877A9">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w:t>
      </w:r>
      <w:r>
        <w:lastRenderedPageBreak/>
        <w:t>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rsidP="00D46495">
      <w:pPr>
        <w:pStyle w:val="28"/>
        <w:keepNext/>
        <w:shd w:val="clear" w:color="auto" w:fill="auto"/>
        <w:spacing w:line="360" w:lineRule="auto"/>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D46495">
      <w:pPr>
        <w:pStyle w:val="28"/>
        <w:keepNext/>
        <w:shd w:val="clear" w:color="auto" w:fill="auto"/>
        <w:spacing w:line="360" w:lineRule="auto"/>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D46495">
      <w:pPr>
        <w:pStyle w:val="28"/>
        <w:keepNext/>
        <w:shd w:val="clear" w:color="auto" w:fill="auto"/>
        <w:spacing w:line="360" w:lineRule="auto"/>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rsidP="00D46495">
      <w:pPr>
        <w:pStyle w:val="28"/>
        <w:keepNext/>
        <w:shd w:val="clear" w:color="auto" w:fill="auto"/>
        <w:spacing w:line="360" w:lineRule="auto"/>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D46495">
      <w:pPr>
        <w:pStyle w:val="28"/>
        <w:keepNext/>
        <w:shd w:val="clear" w:color="auto" w:fill="auto"/>
        <w:spacing w:line="360" w:lineRule="auto"/>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46495">
      <w:pPr>
        <w:pStyle w:val="28"/>
        <w:keepNext/>
        <w:shd w:val="clear" w:color="auto" w:fill="auto"/>
        <w:spacing w:line="360" w:lineRule="auto"/>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rsidP="00D46495">
      <w:pPr>
        <w:pStyle w:val="28"/>
        <w:keepNext/>
        <w:shd w:val="clear" w:color="auto" w:fill="auto"/>
        <w:spacing w:line="360" w:lineRule="auto"/>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D46495">
      <w:pPr>
        <w:pStyle w:val="28"/>
        <w:keepNext/>
        <w:shd w:val="clear" w:color="auto" w:fill="auto"/>
        <w:spacing w:line="360" w:lineRule="auto"/>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D46495">
      <w:pPr>
        <w:pStyle w:val="28"/>
        <w:keepNext/>
        <w:shd w:val="clear" w:color="auto" w:fill="auto"/>
        <w:spacing w:line="360" w:lineRule="auto"/>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rsidP="00D46495">
      <w:pPr>
        <w:pStyle w:val="28"/>
        <w:keepNext/>
        <w:shd w:val="clear" w:color="auto" w:fill="auto"/>
        <w:spacing w:line="360" w:lineRule="auto"/>
        <w:jc w:val="both"/>
      </w:pPr>
      <w:r>
        <w:t>и технологий;</w:t>
      </w:r>
    </w:p>
    <w:p w:rsidR="00BA3FD6" w:rsidRDefault="00F70A16" w:rsidP="00D46495">
      <w:pPr>
        <w:pStyle w:val="28"/>
        <w:keepNext/>
        <w:shd w:val="clear" w:color="auto" w:fill="auto"/>
        <w:spacing w:line="360" w:lineRule="auto"/>
        <w:jc w:val="both"/>
      </w:pPr>
      <w: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D46495">
      <w:pPr>
        <w:pStyle w:val="28"/>
        <w:keepNext/>
        <w:shd w:val="clear" w:color="auto" w:fill="auto"/>
        <w:spacing w:line="360" w:lineRule="auto"/>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D46495">
      <w:pPr>
        <w:pStyle w:val="28"/>
        <w:keepNext/>
        <w:shd w:val="clear" w:color="auto" w:fill="auto"/>
        <w:tabs>
          <w:tab w:val="left" w:pos="1866"/>
        </w:tabs>
        <w:spacing w:line="360" w:lineRule="auto"/>
        <w:jc w:val="both"/>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rsidP="00D46495">
      <w:pPr>
        <w:pStyle w:val="28"/>
        <w:keepNext/>
        <w:shd w:val="clear" w:color="auto" w:fill="auto"/>
        <w:spacing w:line="360" w:lineRule="auto"/>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rsidP="00D46495">
      <w:pPr>
        <w:pStyle w:val="28"/>
        <w:keepNext/>
        <w:shd w:val="clear" w:color="auto" w:fill="auto"/>
        <w:spacing w:line="360" w:lineRule="auto"/>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rsidP="00D46495">
      <w:pPr>
        <w:pStyle w:val="28"/>
        <w:keepNext/>
        <w:shd w:val="clear" w:color="auto" w:fill="auto"/>
        <w:spacing w:line="360" w:lineRule="auto"/>
        <w:jc w:val="both"/>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w:t>
      </w:r>
      <w:r>
        <w:lastRenderedPageBreak/>
        <w:t>формулы, связывающие данную физическую величину с другими величинами;</w:t>
      </w:r>
    </w:p>
    <w:p w:rsidR="00BA3FD6" w:rsidRDefault="00F70A16" w:rsidP="00D46495">
      <w:pPr>
        <w:pStyle w:val="28"/>
        <w:keepNext/>
        <w:shd w:val="clear" w:color="auto" w:fill="auto"/>
        <w:spacing w:line="360" w:lineRule="auto"/>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rsidP="00D46495">
      <w:pPr>
        <w:pStyle w:val="28"/>
        <w:keepNext/>
        <w:shd w:val="clear" w:color="auto" w:fill="auto"/>
        <w:spacing w:line="360" w:lineRule="auto"/>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rsidP="00D46495">
      <w:pPr>
        <w:pStyle w:val="28"/>
        <w:keepNext/>
        <w:shd w:val="clear" w:color="auto" w:fill="auto"/>
        <w:spacing w:line="360" w:lineRule="auto"/>
        <w:jc w:val="both"/>
      </w:pPr>
      <w:r>
        <w:t>и условия (границы, области) применимости;</w:t>
      </w:r>
    </w:p>
    <w:p w:rsidR="00BA3FD6" w:rsidRDefault="00F70A16" w:rsidP="00D46495">
      <w:pPr>
        <w:pStyle w:val="28"/>
        <w:keepNext/>
        <w:shd w:val="clear" w:color="auto" w:fill="auto"/>
        <w:spacing w:line="360" w:lineRule="auto"/>
        <w:jc w:val="both"/>
      </w:pPr>
      <w:r>
        <w:t>определять направление вектора индукции магнитного поля проводника с током, силы Ампера и силы Лоренца;</w:t>
      </w:r>
    </w:p>
    <w:p w:rsidR="00BA3FD6" w:rsidRDefault="00F70A16" w:rsidP="00D46495">
      <w:pPr>
        <w:pStyle w:val="28"/>
        <w:keepNext/>
        <w:shd w:val="clear" w:color="auto" w:fill="auto"/>
        <w:spacing w:line="360" w:lineRule="auto"/>
        <w:jc w:val="both"/>
      </w:pPr>
      <w:r>
        <w:t>строить и описывать изображение, создаваемое плоским зеркалом, тонкой линзой;</w:t>
      </w:r>
    </w:p>
    <w:p w:rsidR="00BA3FD6" w:rsidRDefault="00F70A16" w:rsidP="00D46495">
      <w:pPr>
        <w:pStyle w:val="28"/>
        <w:keepNext/>
        <w:shd w:val="clear" w:color="auto" w:fill="auto"/>
        <w:spacing w:line="360" w:lineRule="auto"/>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rsidP="00D46495">
      <w:pPr>
        <w:pStyle w:val="28"/>
        <w:keepNext/>
        <w:shd w:val="clear" w:color="auto" w:fill="auto"/>
        <w:spacing w:line="360" w:lineRule="auto"/>
        <w:jc w:val="both"/>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D46495">
      <w:pPr>
        <w:pStyle w:val="28"/>
        <w:keepNext/>
        <w:shd w:val="clear" w:color="auto" w:fill="auto"/>
        <w:spacing w:line="360" w:lineRule="auto"/>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rsidP="00D46495">
      <w:pPr>
        <w:pStyle w:val="28"/>
        <w:keepNext/>
        <w:shd w:val="clear" w:color="auto" w:fill="auto"/>
        <w:spacing w:line="360" w:lineRule="auto"/>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D46495">
      <w:pPr>
        <w:pStyle w:val="28"/>
        <w:keepNext/>
        <w:shd w:val="clear" w:color="auto" w:fill="auto"/>
        <w:spacing w:line="360" w:lineRule="auto"/>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46495">
      <w:pPr>
        <w:pStyle w:val="28"/>
        <w:keepNext/>
        <w:shd w:val="clear" w:color="auto" w:fill="auto"/>
        <w:spacing w:line="360" w:lineRule="auto"/>
        <w:jc w:val="both"/>
      </w:pPr>
      <w: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rsidP="00D46495">
      <w:pPr>
        <w:pStyle w:val="28"/>
        <w:keepNext/>
        <w:shd w:val="clear" w:color="auto" w:fill="auto"/>
        <w:spacing w:line="360" w:lineRule="auto"/>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rsidP="00D46495">
      <w:pPr>
        <w:pStyle w:val="28"/>
        <w:keepNext/>
        <w:shd w:val="clear" w:color="auto" w:fill="auto"/>
        <w:spacing w:line="360" w:lineRule="auto"/>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rsidP="00D46495">
      <w:pPr>
        <w:pStyle w:val="28"/>
        <w:keepNext/>
        <w:shd w:val="clear" w:color="auto" w:fill="auto"/>
        <w:spacing w:line="360" w:lineRule="auto"/>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rsidP="00D46495">
      <w:pPr>
        <w:pStyle w:val="28"/>
        <w:keepNext/>
        <w:shd w:val="clear" w:color="auto" w:fill="auto"/>
        <w:spacing w:line="360" w:lineRule="auto"/>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46495">
      <w:pPr>
        <w:pStyle w:val="28"/>
        <w:keepNext/>
        <w:shd w:val="clear" w:color="auto" w:fill="auto"/>
        <w:spacing w:line="360" w:lineRule="auto"/>
        <w:jc w:val="both"/>
      </w:pPr>
      <w:r>
        <w:t>использовать теоретические знания по физике в повседневной жизни</w:t>
      </w:r>
    </w:p>
    <w:p w:rsidR="00BA3FD6" w:rsidRDefault="00F70A16" w:rsidP="00D46495">
      <w:pPr>
        <w:pStyle w:val="28"/>
        <w:keepNext/>
        <w:shd w:val="clear" w:color="auto" w:fill="auto"/>
        <w:spacing w:line="360" w:lineRule="auto"/>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rsidP="00D46495">
      <w:pPr>
        <w:pStyle w:val="28"/>
        <w:keepNext/>
        <w:shd w:val="clear" w:color="auto" w:fill="auto"/>
        <w:spacing w:line="360" w:lineRule="auto"/>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408CE" w:rsidRDefault="007408CE" w:rsidP="00D46495">
      <w:pPr>
        <w:pStyle w:val="28"/>
        <w:keepNext/>
        <w:shd w:val="clear" w:color="auto" w:fill="auto"/>
        <w:spacing w:line="360" w:lineRule="auto"/>
        <w:jc w:val="both"/>
      </w:pPr>
    </w:p>
    <w:p w:rsidR="00BA3FD6" w:rsidRPr="00694C30" w:rsidRDefault="008E5514" w:rsidP="008E5514">
      <w:pPr>
        <w:pStyle w:val="28"/>
        <w:keepNext/>
        <w:shd w:val="clear" w:color="auto" w:fill="auto"/>
        <w:tabs>
          <w:tab w:val="left" w:pos="993"/>
        </w:tabs>
        <w:spacing w:line="360" w:lineRule="auto"/>
        <w:jc w:val="both"/>
        <w:rPr>
          <w:b/>
        </w:rPr>
      </w:pPr>
      <w:r>
        <w:tab/>
      </w:r>
      <w:r w:rsidRPr="008E5514">
        <w:rPr>
          <w:b/>
        </w:rPr>
        <w:t>2.1.17.</w:t>
      </w:r>
      <w:r>
        <w:t xml:space="preserve"> </w:t>
      </w:r>
      <w:r w:rsidR="00F70A16" w:rsidRPr="00694C30">
        <w:rPr>
          <w:b/>
        </w:rPr>
        <w:t>Федеральная рабочая программа по учебному предмету «Физика» (углублённый уровень).</w:t>
      </w:r>
    </w:p>
    <w:p w:rsidR="00BA3FD6" w:rsidRDefault="00F70A16" w:rsidP="00D46495">
      <w:pPr>
        <w:pStyle w:val="28"/>
        <w:keepNext/>
        <w:shd w:val="clear" w:color="auto" w:fill="auto"/>
        <w:tabs>
          <w:tab w:val="left" w:pos="1614"/>
        </w:tabs>
        <w:spacing w:line="360" w:lineRule="auto"/>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D46495">
      <w:pPr>
        <w:pStyle w:val="28"/>
        <w:keepNext/>
        <w:shd w:val="clear" w:color="auto" w:fill="auto"/>
        <w:tabs>
          <w:tab w:val="left" w:pos="1610"/>
        </w:tabs>
        <w:spacing w:line="360" w:lineRule="auto"/>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610"/>
        </w:tabs>
        <w:spacing w:line="360" w:lineRule="auto"/>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614"/>
        </w:tabs>
        <w:spacing w:line="360" w:lineRule="auto"/>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599"/>
        </w:tabs>
        <w:spacing w:line="360" w:lineRule="auto"/>
        <w:jc w:val="both"/>
      </w:pPr>
      <w:r>
        <w:t>Пояснительная записка.</w:t>
      </w:r>
    </w:p>
    <w:p w:rsidR="00BA3FD6" w:rsidRDefault="00F70A16" w:rsidP="00D46495">
      <w:pPr>
        <w:pStyle w:val="28"/>
        <w:keepNext/>
        <w:shd w:val="clear" w:color="auto" w:fill="auto"/>
        <w:tabs>
          <w:tab w:val="left" w:pos="1806"/>
        </w:tabs>
        <w:spacing w:line="360" w:lineRule="auto"/>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rsidP="00D46495">
      <w:pPr>
        <w:pStyle w:val="28"/>
        <w:keepNext/>
        <w:shd w:val="clear" w:color="auto" w:fill="auto"/>
        <w:spacing w:line="360" w:lineRule="auto"/>
        <w:jc w:val="both"/>
      </w:pPr>
      <w:r>
        <w:t>предмета «Физика» в образовательных организациях Российской Федерации, реализующих основные образовательные программы.</w:t>
      </w:r>
    </w:p>
    <w:p w:rsidR="00BA3FD6" w:rsidRDefault="00F70A16" w:rsidP="00D46495">
      <w:pPr>
        <w:pStyle w:val="28"/>
        <w:keepNext/>
        <w:shd w:val="clear" w:color="auto" w:fill="auto"/>
        <w:tabs>
          <w:tab w:val="left" w:pos="1982"/>
        </w:tabs>
        <w:spacing w:line="360" w:lineRule="auto"/>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rsidP="00D46495">
      <w:pPr>
        <w:pStyle w:val="28"/>
        <w:keepNext/>
        <w:shd w:val="clear" w:color="auto" w:fill="auto"/>
        <w:tabs>
          <w:tab w:val="left" w:pos="1991"/>
        </w:tabs>
        <w:spacing w:line="360" w:lineRule="auto"/>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rsidP="00D46495">
      <w:pPr>
        <w:pStyle w:val="28"/>
        <w:keepNext/>
        <w:shd w:val="clear" w:color="auto" w:fill="auto"/>
        <w:tabs>
          <w:tab w:val="left" w:pos="1986"/>
        </w:tabs>
        <w:spacing w:line="360" w:lineRule="auto"/>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rsidP="00D46495">
      <w:pPr>
        <w:pStyle w:val="28"/>
        <w:keepNext/>
        <w:shd w:val="clear" w:color="auto" w:fill="auto"/>
        <w:tabs>
          <w:tab w:val="left" w:pos="1981"/>
        </w:tabs>
        <w:spacing w:line="360" w:lineRule="auto"/>
        <w:jc w:val="both"/>
      </w:pPr>
      <w:r>
        <w:t>Программа по физике включает:</w:t>
      </w:r>
    </w:p>
    <w:p w:rsidR="00BA3FD6" w:rsidRDefault="00F70A16" w:rsidP="00D46495">
      <w:pPr>
        <w:pStyle w:val="28"/>
        <w:keepNext/>
        <w:shd w:val="clear" w:color="auto" w:fill="auto"/>
        <w:spacing w:line="360" w:lineRule="auto"/>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rsidP="00D46495">
      <w:pPr>
        <w:pStyle w:val="28"/>
        <w:keepNext/>
        <w:shd w:val="clear" w:color="auto" w:fill="auto"/>
        <w:spacing w:line="360" w:lineRule="auto"/>
        <w:jc w:val="both"/>
      </w:pPr>
      <w:r>
        <w:lastRenderedPageBreak/>
        <w:t>содержание учебного предмета «Физика» по годам обучения.</w:t>
      </w:r>
    </w:p>
    <w:p w:rsidR="00BA3FD6" w:rsidRDefault="00F70A16" w:rsidP="00D46495">
      <w:pPr>
        <w:pStyle w:val="28"/>
        <w:keepNext/>
        <w:shd w:val="clear" w:color="auto" w:fill="auto"/>
        <w:tabs>
          <w:tab w:val="left" w:pos="1982"/>
        </w:tabs>
        <w:spacing w:line="360" w:lineRule="auto"/>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rsidP="00D46495">
      <w:pPr>
        <w:pStyle w:val="28"/>
        <w:keepNext/>
        <w:shd w:val="clear" w:color="auto" w:fill="auto"/>
        <w:tabs>
          <w:tab w:val="left" w:pos="1996"/>
        </w:tabs>
        <w:spacing w:line="360" w:lineRule="auto"/>
        <w:jc w:val="both"/>
      </w:pPr>
      <w:r>
        <w:t>Программа по физике предоставляет возможности для реализации различных методических подходов к преподаванию физики на углублённом уровне</w:t>
      </w:r>
      <w:r w:rsidR="00694C30">
        <w:t xml:space="preserve"> </w:t>
      </w:r>
      <w:r>
        <w:t>при условии сохранения обязательной части содержания курса.</w:t>
      </w:r>
    </w:p>
    <w:p w:rsidR="00BA3FD6" w:rsidRDefault="00F70A16" w:rsidP="00D46495">
      <w:pPr>
        <w:pStyle w:val="28"/>
        <w:keepNext/>
        <w:shd w:val="clear" w:color="auto" w:fill="auto"/>
        <w:tabs>
          <w:tab w:val="left" w:pos="1951"/>
        </w:tabs>
        <w:spacing w:line="360" w:lineRule="auto"/>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rsidP="00D46495">
      <w:pPr>
        <w:pStyle w:val="28"/>
        <w:keepNext/>
        <w:shd w:val="clear" w:color="auto" w:fill="auto"/>
        <w:tabs>
          <w:tab w:val="left" w:pos="1951"/>
        </w:tabs>
        <w:spacing w:line="360" w:lineRule="auto"/>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rsidP="00D46495">
      <w:pPr>
        <w:pStyle w:val="28"/>
        <w:keepNext/>
        <w:shd w:val="clear" w:color="auto" w:fill="auto"/>
        <w:spacing w:line="360" w:lineRule="auto"/>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D46495">
      <w:pPr>
        <w:pStyle w:val="28"/>
        <w:keepNext/>
        <w:shd w:val="clear" w:color="auto" w:fill="auto"/>
        <w:spacing w:line="360" w:lineRule="auto"/>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D46495">
      <w:pPr>
        <w:pStyle w:val="28"/>
        <w:keepNext/>
        <w:shd w:val="clear" w:color="auto" w:fill="auto"/>
        <w:spacing w:line="360" w:lineRule="auto"/>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D46495">
      <w:pPr>
        <w:pStyle w:val="28"/>
        <w:keepNext/>
        <w:shd w:val="clear" w:color="auto" w:fill="auto"/>
        <w:spacing w:line="360" w:lineRule="auto"/>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rsidP="00D46495">
      <w:pPr>
        <w:pStyle w:val="28"/>
        <w:keepNext/>
        <w:shd w:val="clear" w:color="auto" w:fill="auto"/>
        <w:spacing w:line="360" w:lineRule="auto"/>
        <w:jc w:val="both"/>
      </w:pPr>
      <w:r>
        <w:t xml:space="preserve">Идея экологизации реализуется посредством введения элементов содержания, посвящённых </w:t>
      </w:r>
      <w:r>
        <w:lastRenderedPageBreak/>
        <w:t>экологическим проблемам современности, которые связаны</w:t>
      </w:r>
    </w:p>
    <w:p w:rsidR="00BA3FD6" w:rsidRDefault="00F70A16" w:rsidP="00D46495">
      <w:pPr>
        <w:pStyle w:val="28"/>
        <w:keepNext/>
        <w:shd w:val="clear" w:color="auto" w:fill="auto"/>
        <w:spacing w:line="360" w:lineRule="auto"/>
        <w:jc w:val="both"/>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D46495">
      <w:pPr>
        <w:pStyle w:val="28"/>
        <w:keepNext/>
        <w:shd w:val="clear" w:color="auto" w:fill="auto"/>
        <w:tabs>
          <w:tab w:val="left" w:pos="1966"/>
        </w:tabs>
        <w:spacing w:line="360" w:lineRule="auto"/>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rsidP="00D46495">
      <w:pPr>
        <w:pStyle w:val="28"/>
        <w:keepNext/>
        <w:shd w:val="clear" w:color="auto" w:fill="auto"/>
        <w:tabs>
          <w:tab w:val="left" w:pos="1966"/>
        </w:tabs>
        <w:spacing w:line="360" w:lineRule="auto"/>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D46495">
      <w:pPr>
        <w:pStyle w:val="28"/>
        <w:keepNext/>
        <w:shd w:val="clear" w:color="auto" w:fill="auto"/>
        <w:tabs>
          <w:tab w:val="left" w:pos="1966"/>
        </w:tabs>
        <w:spacing w:line="360" w:lineRule="auto"/>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D46495">
      <w:pPr>
        <w:pStyle w:val="28"/>
        <w:keepNext/>
        <w:shd w:val="clear" w:color="auto" w:fill="auto"/>
        <w:spacing w:line="360" w:lineRule="auto"/>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w:t>
      </w:r>
      <w:r>
        <w:lastRenderedPageBreak/>
        <w:t>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rsidP="00D46495">
      <w:pPr>
        <w:pStyle w:val="28"/>
        <w:keepNext/>
        <w:shd w:val="clear" w:color="auto" w:fill="auto"/>
        <w:spacing w:line="360" w:lineRule="auto"/>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D46495">
      <w:pPr>
        <w:pStyle w:val="28"/>
        <w:keepNext/>
        <w:shd w:val="clear" w:color="auto" w:fill="auto"/>
        <w:tabs>
          <w:tab w:val="left" w:pos="2061"/>
        </w:tabs>
        <w:spacing w:line="360" w:lineRule="auto"/>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D46495">
      <w:pPr>
        <w:pStyle w:val="28"/>
        <w:keepNext/>
        <w:shd w:val="clear" w:color="auto" w:fill="auto"/>
        <w:tabs>
          <w:tab w:val="left" w:pos="2079"/>
        </w:tabs>
        <w:spacing w:line="360" w:lineRule="auto"/>
        <w:jc w:val="both"/>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rsidP="00D46495">
      <w:pPr>
        <w:pStyle w:val="28"/>
        <w:keepNext/>
        <w:shd w:val="clear" w:color="auto" w:fill="auto"/>
        <w:spacing w:line="360" w:lineRule="auto"/>
        <w:jc w:val="both"/>
      </w:pPr>
      <w:r>
        <w:t>природы, развитие их интеллектуальных и творческих способностей;</w:t>
      </w:r>
    </w:p>
    <w:p w:rsidR="00BA3FD6" w:rsidRDefault="00F70A16" w:rsidP="00D46495">
      <w:pPr>
        <w:pStyle w:val="28"/>
        <w:keepNext/>
        <w:shd w:val="clear" w:color="auto" w:fill="auto"/>
        <w:spacing w:line="360" w:lineRule="auto"/>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D46495">
      <w:pPr>
        <w:pStyle w:val="28"/>
        <w:keepNext/>
        <w:shd w:val="clear" w:color="auto" w:fill="auto"/>
        <w:spacing w:line="360" w:lineRule="auto"/>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D46495">
      <w:pPr>
        <w:pStyle w:val="28"/>
        <w:keepNext/>
        <w:shd w:val="clear" w:color="auto" w:fill="auto"/>
        <w:spacing w:line="360" w:lineRule="auto"/>
        <w:jc w:val="both"/>
      </w:pPr>
      <w:r>
        <w:t>формирование умений объяснять явления с использованием физических знаний и научных доказательств;</w:t>
      </w:r>
    </w:p>
    <w:p w:rsidR="00BA3FD6" w:rsidRDefault="00F70A16" w:rsidP="00D46495">
      <w:pPr>
        <w:pStyle w:val="28"/>
        <w:keepNext/>
        <w:shd w:val="clear" w:color="auto" w:fill="auto"/>
        <w:spacing w:line="360" w:lineRule="auto"/>
        <w:jc w:val="both"/>
      </w:pPr>
      <w:r>
        <w:t>формирование представлений о роли физики для развития других естественных наук, техники и технологий;</w:t>
      </w:r>
    </w:p>
    <w:p w:rsidR="00BA3FD6" w:rsidRDefault="00F70A16" w:rsidP="00D46495">
      <w:pPr>
        <w:pStyle w:val="28"/>
        <w:keepNext/>
        <w:shd w:val="clear" w:color="auto" w:fill="auto"/>
        <w:spacing w:line="360" w:lineRule="auto"/>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rsidP="00D46495">
      <w:pPr>
        <w:pStyle w:val="28"/>
        <w:keepNext/>
        <w:shd w:val="clear" w:color="auto" w:fill="auto"/>
        <w:spacing w:line="360" w:lineRule="auto"/>
        <w:jc w:val="both"/>
      </w:pPr>
      <w:r>
        <w:t>в этом направлении.</w:t>
      </w:r>
    </w:p>
    <w:p w:rsidR="00BA3FD6" w:rsidRDefault="00F70A16" w:rsidP="00D46495">
      <w:pPr>
        <w:pStyle w:val="28"/>
        <w:keepNext/>
        <w:shd w:val="clear" w:color="auto" w:fill="auto"/>
        <w:tabs>
          <w:tab w:val="left" w:pos="1946"/>
        </w:tabs>
        <w:spacing w:line="360" w:lineRule="auto"/>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D46495">
      <w:pPr>
        <w:pStyle w:val="28"/>
        <w:keepNext/>
        <w:shd w:val="clear" w:color="auto" w:fill="auto"/>
        <w:spacing w:line="360" w:lineRule="auto"/>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D46495">
      <w:pPr>
        <w:pStyle w:val="28"/>
        <w:keepNext/>
        <w:shd w:val="clear" w:color="auto" w:fill="auto"/>
        <w:spacing w:line="360" w:lineRule="auto"/>
        <w:jc w:val="both"/>
      </w:pPr>
      <w:r>
        <w:t xml:space="preserve">формирование умений применять теоретические знания для объяснения физических </w:t>
      </w:r>
      <w:r>
        <w:lastRenderedPageBreak/>
        <w:t>явлений в природе и для принятия практических решений в повседневной жизни;</w:t>
      </w:r>
    </w:p>
    <w:p w:rsidR="00BA3FD6" w:rsidRDefault="00F70A16" w:rsidP="00D46495">
      <w:pPr>
        <w:pStyle w:val="28"/>
        <w:keepNext/>
        <w:shd w:val="clear" w:color="auto" w:fill="auto"/>
        <w:spacing w:line="360" w:lineRule="auto"/>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rsidP="00D46495">
      <w:pPr>
        <w:pStyle w:val="28"/>
        <w:keepNext/>
        <w:shd w:val="clear" w:color="auto" w:fill="auto"/>
        <w:spacing w:line="360" w:lineRule="auto"/>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D46495">
      <w:pPr>
        <w:pStyle w:val="28"/>
        <w:keepNext/>
        <w:shd w:val="clear" w:color="auto" w:fill="auto"/>
        <w:spacing w:line="360" w:lineRule="auto"/>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D46495">
      <w:pPr>
        <w:pStyle w:val="28"/>
        <w:keepNext/>
        <w:shd w:val="clear" w:color="auto" w:fill="auto"/>
        <w:spacing w:line="360" w:lineRule="auto"/>
        <w:jc w:val="both"/>
      </w:pPr>
      <w:r>
        <w:t>создание условий для развития умений проектно-исследовательской, творческой деятельности;</w:t>
      </w:r>
    </w:p>
    <w:p w:rsidR="00BA3FD6" w:rsidRDefault="00F70A16" w:rsidP="00D46495">
      <w:pPr>
        <w:pStyle w:val="28"/>
        <w:keepNext/>
        <w:shd w:val="clear" w:color="auto" w:fill="auto"/>
        <w:spacing w:line="360" w:lineRule="auto"/>
        <w:jc w:val="both"/>
      </w:pPr>
      <w:r>
        <w:t>развитие интереса к сферам профессиональной деятельности, связанной с физикой.</w:t>
      </w:r>
    </w:p>
    <w:p w:rsidR="00BA3FD6" w:rsidRDefault="00F70A16" w:rsidP="00D46495">
      <w:pPr>
        <w:pStyle w:val="28"/>
        <w:keepNext/>
        <w:shd w:val="clear" w:color="auto" w:fill="auto"/>
        <w:tabs>
          <w:tab w:val="left" w:pos="1951"/>
        </w:tabs>
        <w:spacing w:line="360" w:lineRule="auto"/>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rsidP="00D46495">
      <w:pPr>
        <w:pStyle w:val="28"/>
        <w:keepNext/>
        <w:shd w:val="clear" w:color="auto" w:fill="auto"/>
        <w:tabs>
          <w:tab w:val="left" w:pos="1946"/>
        </w:tabs>
        <w:spacing w:line="360" w:lineRule="auto"/>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rsidP="00D46495">
      <w:pPr>
        <w:pStyle w:val="28"/>
        <w:keepNext/>
        <w:shd w:val="clear" w:color="auto" w:fill="auto"/>
        <w:spacing w:line="360" w:lineRule="auto"/>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rsidP="00D46495">
      <w:pPr>
        <w:pStyle w:val="28"/>
        <w:keepNext/>
        <w:shd w:val="clear" w:color="auto" w:fill="auto"/>
        <w:spacing w:line="360" w:lineRule="auto"/>
        <w:jc w:val="both"/>
      </w:pPr>
      <w:r>
        <w:t>работ и опытов с учётом индивидуальных особенностей обучающихся.</w:t>
      </w:r>
    </w:p>
    <w:p w:rsidR="00BA3FD6" w:rsidRDefault="00F70A16" w:rsidP="00D46495">
      <w:pPr>
        <w:pStyle w:val="28"/>
        <w:keepNext/>
        <w:shd w:val="clear" w:color="auto" w:fill="auto"/>
        <w:tabs>
          <w:tab w:val="left" w:pos="2026"/>
        </w:tabs>
        <w:spacing w:line="360" w:lineRule="auto"/>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rsidP="00D46495">
      <w:pPr>
        <w:pStyle w:val="28"/>
        <w:keepNext/>
        <w:shd w:val="clear" w:color="auto" w:fill="auto"/>
        <w:spacing w:line="360" w:lineRule="auto"/>
        <w:jc w:val="both"/>
      </w:pPr>
      <w:r>
        <w:t>116.6. Содержание обучения в 10 классе.</w:t>
      </w:r>
    </w:p>
    <w:p w:rsidR="00BA3FD6" w:rsidRDefault="00F70A16" w:rsidP="00D46495">
      <w:pPr>
        <w:pStyle w:val="28"/>
        <w:keepNext/>
        <w:shd w:val="clear" w:color="auto" w:fill="auto"/>
        <w:tabs>
          <w:tab w:val="left" w:pos="1866"/>
        </w:tabs>
        <w:spacing w:line="360" w:lineRule="auto"/>
        <w:jc w:val="both"/>
      </w:pPr>
      <w:r>
        <w:t>Раздел 1. Научный метод познания природы.</w:t>
      </w:r>
    </w:p>
    <w:p w:rsidR="00BA3FD6" w:rsidRDefault="00F70A16" w:rsidP="00D46495">
      <w:pPr>
        <w:pStyle w:val="28"/>
        <w:keepNext/>
        <w:shd w:val="clear" w:color="auto" w:fill="auto"/>
        <w:spacing w:line="360" w:lineRule="auto"/>
        <w:jc w:val="both"/>
      </w:pPr>
      <w:r>
        <w:t>Физика - фундаментальная наука о природе. Научный метод познания и методы исследования физических явлений.</w:t>
      </w:r>
    </w:p>
    <w:p w:rsidR="00BA3FD6" w:rsidRDefault="00F70A16" w:rsidP="00D46495">
      <w:pPr>
        <w:pStyle w:val="28"/>
        <w:keepNext/>
        <w:shd w:val="clear" w:color="auto" w:fill="auto"/>
        <w:spacing w:line="360" w:lineRule="auto"/>
        <w:jc w:val="both"/>
      </w:pPr>
      <w:r>
        <w:t>Эксперимент и теория в процессе познания природы. Наблюдение и эксперимент в физике.</w:t>
      </w:r>
    </w:p>
    <w:p w:rsidR="00BA3FD6" w:rsidRDefault="00F70A16" w:rsidP="00D46495">
      <w:pPr>
        <w:pStyle w:val="28"/>
        <w:keepNext/>
        <w:shd w:val="clear" w:color="auto" w:fill="auto"/>
        <w:spacing w:line="360" w:lineRule="auto"/>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rsidP="00D46495">
      <w:pPr>
        <w:pStyle w:val="28"/>
        <w:keepNext/>
        <w:shd w:val="clear" w:color="auto" w:fill="auto"/>
        <w:spacing w:line="360" w:lineRule="auto"/>
        <w:jc w:val="both"/>
      </w:pPr>
      <w:r>
        <w:lastRenderedPageBreak/>
        <w:t>Погрешности измерений физических величин (абсолютная и относительная).</w:t>
      </w:r>
    </w:p>
    <w:p w:rsidR="00BA3FD6" w:rsidRDefault="00F70A16" w:rsidP="00D46495">
      <w:pPr>
        <w:pStyle w:val="28"/>
        <w:keepNext/>
        <w:shd w:val="clear" w:color="auto" w:fill="auto"/>
        <w:spacing w:line="360" w:lineRule="auto"/>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rsidP="00D46495">
      <w:pPr>
        <w:pStyle w:val="28"/>
        <w:keepNext/>
        <w:shd w:val="clear" w:color="auto" w:fill="auto"/>
        <w:spacing w:line="360" w:lineRule="auto"/>
        <w:jc w:val="both"/>
      </w:pPr>
      <w:r>
        <w:t>Роль и место физики в формировании современной научной картины мира, в практической деятельности людей.</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rsidP="00D46495">
      <w:pPr>
        <w:pStyle w:val="28"/>
        <w:keepNext/>
        <w:shd w:val="clear" w:color="auto" w:fill="auto"/>
        <w:spacing w:line="360" w:lineRule="auto"/>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rsidP="00D46495">
      <w:pPr>
        <w:pStyle w:val="28"/>
        <w:keepNext/>
        <w:shd w:val="clear" w:color="auto" w:fill="auto"/>
        <w:tabs>
          <w:tab w:val="left" w:pos="1866"/>
        </w:tabs>
        <w:spacing w:line="360" w:lineRule="auto"/>
        <w:jc w:val="both"/>
      </w:pPr>
      <w:r>
        <w:t>Раздел 2. Механика.</w:t>
      </w:r>
    </w:p>
    <w:p w:rsidR="00BA3FD6" w:rsidRDefault="00F70A16" w:rsidP="00D46495">
      <w:pPr>
        <w:pStyle w:val="28"/>
        <w:keepNext/>
        <w:shd w:val="clear" w:color="auto" w:fill="auto"/>
        <w:spacing w:line="360" w:lineRule="auto"/>
        <w:jc w:val="both"/>
      </w:pPr>
      <w:r>
        <w:t>116.6.2.1. Тема 1. Кинематика.</w:t>
      </w:r>
    </w:p>
    <w:p w:rsidR="00BA3FD6" w:rsidRDefault="00F70A16" w:rsidP="00D46495">
      <w:pPr>
        <w:pStyle w:val="28"/>
        <w:keepNext/>
        <w:shd w:val="clear" w:color="auto" w:fill="auto"/>
        <w:spacing w:line="360" w:lineRule="auto"/>
        <w:jc w:val="both"/>
      </w:pPr>
      <w:r>
        <w:t>Механическое движение. Относительность механического движения. Система отсчёта.</w:t>
      </w:r>
    </w:p>
    <w:p w:rsidR="00BA3FD6" w:rsidRDefault="00F70A16" w:rsidP="00D46495">
      <w:pPr>
        <w:pStyle w:val="28"/>
        <w:keepNext/>
        <w:shd w:val="clear" w:color="auto" w:fill="auto"/>
        <w:spacing w:line="360" w:lineRule="auto"/>
        <w:jc w:val="both"/>
      </w:pPr>
      <w:r>
        <w:t>Прямая и обратная задачи механики.</w:t>
      </w:r>
    </w:p>
    <w:p w:rsidR="00BA3FD6" w:rsidRDefault="00F70A16" w:rsidP="00D46495">
      <w:pPr>
        <w:pStyle w:val="28"/>
        <w:keepNext/>
        <w:shd w:val="clear" w:color="auto" w:fill="auto"/>
        <w:spacing w:line="360" w:lineRule="auto"/>
        <w:jc w:val="both"/>
      </w:pPr>
      <w:r>
        <w:t>Радиус-вектор материальной точки, его проекции на оси системы координат.</w:t>
      </w:r>
    </w:p>
    <w:p w:rsidR="00BA3FD6" w:rsidRDefault="00F70A16" w:rsidP="00D46495">
      <w:pPr>
        <w:pStyle w:val="28"/>
        <w:keepNext/>
        <w:shd w:val="clear" w:color="auto" w:fill="auto"/>
        <w:spacing w:line="360" w:lineRule="auto"/>
        <w:jc w:val="both"/>
      </w:pPr>
      <w:r>
        <w:t>Траектория.</w:t>
      </w:r>
    </w:p>
    <w:p w:rsidR="00BA3FD6" w:rsidRDefault="00F70A16" w:rsidP="00D46495">
      <w:pPr>
        <w:pStyle w:val="28"/>
        <w:keepNext/>
        <w:shd w:val="clear" w:color="auto" w:fill="auto"/>
        <w:spacing w:line="360" w:lineRule="auto"/>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rsidP="00D46495">
      <w:pPr>
        <w:pStyle w:val="28"/>
        <w:keepNext/>
        <w:shd w:val="clear" w:color="auto" w:fill="auto"/>
        <w:spacing w:line="360" w:lineRule="auto"/>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rsidP="00D46495">
      <w:pPr>
        <w:pStyle w:val="28"/>
        <w:keepNext/>
        <w:shd w:val="clear" w:color="auto" w:fill="auto"/>
        <w:spacing w:line="360" w:lineRule="auto"/>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rsidP="00D46495">
      <w:pPr>
        <w:pStyle w:val="28"/>
        <w:keepNext/>
        <w:shd w:val="clear" w:color="auto" w:fill="auto"/>
        <w:spacing w:line="360" w:lineRule="auto"/>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Модель системы отсчёта, иллюстрация кинематических характеристик движения.</w:t>
      </w:r>
    </w:p>
    <w:p w:rsidR="00BA3FD6" w:rsidRDefault="00F70A16" w:rsidP="00D46495">
      <w:pPr>
        <w:pStyle w:val="28"/>
        <w:keepNext/>
        <w:shd w:val="clear" w:color="auto" w:fill="auto"/>
        <w:spacing w:line="360" w:lineRule="auto"/>
        <w:jc w:val="both"/>
      </w:pPr>
      <w:r>
        <w:lastRenderedPageBreak/>
        <w:t>Способы исследования движений.</w:t>
      </w:r>
    </w:p>
    <w:p w:rsidR="00BA3FD6" w:rsidRDefault="00F70A16" w:rsidP="00D46495">
      <w:pPr>
        <w:pStyle w:val="28"/>
        <w:keepNext/>
        <w:shd w:val="clear" w:color="auto" w:fill="auto"/>
        <w:spacing w:line="360" w:lineRule="auto"/>
        <w:jc w:val="both"/>
      </w:pPr>
      <w:r>
        <w:t>Иллюстрация предельного перехода и измерение мгновенной скорости.</w:t>
      </w:r>
    </w:p>
    <w:p w:rsidR="00BA3FD6" w:rsidRDefault="00F70A16" w:rsidP="00D46495">
      <w:pPr>
        <w:pStyle w:val="28"/>
        <w:keepNext/>
        <w:shd w:val="clear" w:color="auto" w:fill="auto"/>
        <w:spacing w:line="360" w:lineRule="auto"/>
        <w:jc w:val="both"/>
      </w:pPr>
      <w:r>
        <w:t>Преобразование движений с использованием механизмов.</w:t>
      </w:r>
    </w:p>
    <w:p w:rsidR="00BA3FD6" w:rsidRDefault="00F70A16" w:rsidP="00D46495">
      <w:pPr>
        <w:pStyle w:val="28"/>
        <w:keepNext/>
        <w:shd w:val="clear" w:color="auto" w:fill="auto"/>
        <w:spacing w:line="360" w:lineRule="auto"/>
        <w:jc w:val="both"/>
      </w:pPr>
      <w:r>
        <w:t>Падение тел в воздухе и в разреженном пространстве.</w:t>
      </w:r>
    </w:p>
    <w:p w:rsidR="00BA3FD6" w:rsidRDefault="00F70A16" w:rsidP="00D46495">
      <w:pPr>
        <w:pStyle w:val="28"/>
        <w:keepNext/>
        <w:shd w:val="clear" w:color="auto" w:fill="auto"/>
        <w:spacing w:line="360" w:lineRule="auto"/>
        <w:jc w:val="both"/>
      </w:pPr>
      <w:r>
        <w:t>Наблюдение движения тела, брошенного под углом к горизонту и горизонтально.</w:t>
      </w:r>
    </w:p>
    <w:p w:rsidR="00BA3FD6" w:rsidRDefault="00F70A16" w:rsidP="00D46495">
      <w:pPr>
        <w:pStyle w:val="28"/>
        <w:keepNext/>
        <w:shd w:val="clear" w:color="auto" w:fill="auto"/>
        <w:spacing w:line="360" w:lineRule="auto"/>
        <w:jc w:val="both"/>
      </w:pPr>
      <w:r>
        <w:t>Направление скорости при движении по окружности.</w:t>
      </w:r>
    </w:p>
    <w:p w:rsidR="00BA3FD6" w:rsidRDefault="00F70A16" w:rsidP="00D46495">
      <w:pPr>
        <w:pStyle w:val="28"/>
        <w:keepNext/>
        <w:shd w:val="clear" w:color="auto" w:fill="auto"/>
        <w:spacing w:line="360" w:lineRule="auto"/>
        <w:jc w:val="both"/>
      </w:pPr>
      <w:r>
        <w:t>Преобразование угловой скорости в редукторе.</w:t>
      </w:r>
    </w:p>
    <w:p w:rsidR="00BA3FD6" w:rsidRDefault="00F70A16" w:rsidP="00D46495">
      <w:pPr>
        <w:pStyle w:val="28"/>
        <w:keepNext/>
        <w:shd w:val="clear" w:color="auto" w:fill="auto"/>
        <w:spacing w:line="360" w:lineRule="auto"/>
        <w:jc w:val="both"/>
      </w:pPr>
      <w:r>
        <w:t>Сравнение путей, траекторий, скоростей движения одного и того же тела в разных системах отсчёта.</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Изучение неравномерного движения с целью определения мгновенной скорости.</w:t>
      </w:r>
    </w:p>
    <w:p w:rsidR="00BA3FD6" w:rsidRDefault="00F70A16" w:rsidP="00D46495">
      <w:pPr>
        <w:pStyle w:val="28"/>
        <w:keepNext/>
        <w:shd w:val="clear" w:color="auto" w:fill="auto"/>
        <w:spacing w:line="360" w:lineRule="auto"/>
        <w:jc w:val="both"/>
      </w:pPr>
      <w:r>
        <w:t>Измерение ускорения при прямолинейном равноускоренном движении по наклонной плоскости.</w:t>
      </w:r>
    </w:p>
    <w:p w:rsidR="00BA3FD6" w:rsidRDefault="00F70A16" w:rsidP="00D46495">
      <w:pPr>
        <w:pStyle w:val="28"/>
        <w:keepNext/>
        <w:shd w:val="clear" w:color="auto" w:fill="auto"/>
        <w:spacing w:line="360" w:lineRule="auto"/>
        <w:jc w:val="both"/>
      </w:pPr>
      <w:r>
        <w:t>Исследование зависимости пути от времени при равноускоренном движении.</w:t>
      </w:r>
    </w:p>
    <w:p w:rsidR="00BA3FD6" w:rsidRDefault="00F70A16" w:rsidP="00D46495">
      <w:pPr>
        <w:pStyle w:val="28"/>
        <w:keepNext/>
        <w:shd w:val="clear" w:color="auto" w:fill="auto"/>
        <w:spacing w:line="360" w:lineRule="auto"/>
        <w:jc w:val="both"/>
      </w:pPr>
      <w:r>
        <w:t>Измерение ускорения свободного падения (рекомендовано использование цифровой лаборатории).</w:t>
      </w:r>
    </w:p>
    <w:p w:rsidR="00BA3FD6" w:rsidRDefault="00F70A16" w:rsidP="00D46495">
      <w:pPr>
        <w:pStyle w:val="28"/>
        <w:keepNext/>
        <w:shd w:val="clear" w:color="auto" w:fill="auto"/>
        <w:spacing w:line="360" w:lineRule="auto"/>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rsidP="00D46495">
      <w:pPr>
        <w:pStyle w:val="28"/>
        <w:keepNext/>
        <w:shd w:val="clear" w:color="auto" w:fill="auto"/>
        <w:spacing w:line="360" w:lineRule="auto"/>
        <w:jc w:val="both"/>
      </w:pPr>
      <w:r>
        <w:t>Изучение движения тела по окружности с постоянной по модулю скоростью.</w:t>
      </w:r>
    </w:p>
    <w:p w:rsidR="00BA3FD6" w:rsidRDefault="00F70A16" w:rsidP="00D46495">
      <w:pPr>
        <w:pStyle w:val="28"/>
        <w:keepNext/>
        <w:shd w:val="clear" w:color="auto" w:fill="auto"/>
        <w:spacing w:line="360" w:lineRule="auto"/>
        <w:jc w:val="both"/>
      </w:pPr>
      <w:r>
        <w:t>Исследование зависимости периода обращения конического маятника от его параметров.</w:t>
      </w:r>
    </w:p>
    <w:p w:rsidR="00BA3FD6" w:rsidRDefault="00F70A16" w:rsidP="00D46495">
      <w:pPr>
        <w:pStyle w:val="28"/>
        <w:keepNext/>
        <w:shd w:val="clear" w:color="auto" w:fill="auto"/>
        <w:tabs>
          <w:tab w:val="left" w:pos="2158"/>
        </w:tabs>
        <w:spacing w:line="360" w:lineRule="auto"/>
        <w:jc w:val="both"/>
      </w:pPr>
      <w:r>
        <w:t>Тема 2. Динамика.</w:t>
      </w:r>
    </w:p>
    <w:p w:rsidR="00BA3FD6" w:rsidRDefault="00F70A16" w:rsidP="00D46495">
      <w:pPr>
        <w:pStyle w:val="28"/>
        <w:keepNext/>
        <w:shd w:val="clear" w:color="auto" w:fill="auto"/>
        <w:spacing w:line="360" w:lineRule="auto"/>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rsidP="00D46495">
      <w:pPr>
        <w:pStyle w:val="28"/>
        <w:keepNext/>
        <w:shd w:val="clear" w:color="auto" w:fill="auto"/>
        <w:spacing w:line="360" w:lineRule="auto"/>
        <w:jc w:val="both"/>
      </w:pPr>
      <w:r>
        <w:t>Масса тела. Сила. Принцип суперпозиции сил.</w:t>
      </w:r>
    </w:p>
    <w:p w:rsidR="00BA3FD6" w:rsidRDefault="00F70A16" w:rsidP="00D46495">
      <w:pPr>
        <w:pStyle w:val="28"/>
        <w:keepNext/>
        <w:shd w:val="clear" w:color="auto" w:fill="auto"/>
        <w:spacing w:line="360" w:lineRule="auto"/>
        <w:jc w:val="both"/>
      </w:pPr>
      <w:r>
        <w:t>Второй закон Ньютона для материальной точки.</w:t>
      </w:r>
    </w:p>
    <w:p w:rsidR="00BA3FD6" w:rsidRDefault="00F70A16" w:rsidP="00D46495">
      <w:pPr>
        <w:pStyle w:val="28"/>
        <w:keepNext/>
        <w:shd w:val="clear" w:color="auto" w:fill="auto"/>
        <w:spacing w:line="360" w:lineRule="auto"/>
        <w:jc w:val="both"/>
      </w:pPr>
      <w:r>
        <w:t>Третий закон Ньютона для материальных точек.</w:t>
      </w:r>
    </w:p>
    <w:p w:rsidR="00BA3FD6" w:rsidRDefault="00F70A16" w:rsidP="00D46495">
      <w:pPr>
        <w:pStyle w:val="28"/>
        <w:keepNext/>
        <w:shd w:val="clear" w:color="auto" w:fill="auto"/>
        <w:spacing w:line="360" w:lineRule="auto"/>
        <w:jc w:val="both"/>
      </w:pPr>
      <w:r>
        <w:t>Закон всемирного тяготения. Эквивалентность гравитационной и инертной массы.</w:t>
      </w:r>
    </w:p>
    <w:p w:rsidR="00BA3FD6" w:rsidRDefault="00F70A16" w:rsidP="00D46495">
      <w:pPr>
        <w:pStyle w:val="28"/>
        <w:keepNext/>
        <w:shd w:val="clear" w:color="auto" w:fill="auto"/>
        <w:spacing w:line="360" w:lineRule="auto"/>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rsidP="00D46495">
      <w:pPr>
        <w:pStyle w:val="28"/>
        <w:keepNext/>
        <w:shd w:val="clear" w:color="auto" w:fill="auto"/>
        <w:spacing w:line="360" w:lineRule="auto"/>
        <w:jc w:val="both"/>
      </w:pPr>
      <w:r>
        <w:t>Сила упругости. Закон Гука. Вес тела. Вес тела, движущегося с ускорением.</w:t>
      </w:r>
    </w:p>
    <w:p w:rsidR="00BA3FD6" w:rsidRDefault="00F70A16" w:rsidP="00D46495">
      <w:pPr>
        <w:pStyle w:val="28"/>
        <w:keepNext/>
        <w:shd w:val="clear" w:color="auto" w:fill="auto"/>
        <w:spacing w:line="360" w:lineRule="auto"/>
        <w:jc w:val="both"/>
      </w:pPr>
      <w:r>
        <w:t xml:space="preserve">Сила трения. Сухое трение. Сила трения скольжения и сила трения покоя. Коэффициент </w:t>
      </w:r>
      <w:r>
        <w:lastRenderedPageBreak/>
        <w:t>трения. Сила сопротивления при движении тела в жидкости или газе, её зависимость от скорости относительного движения.</w:t>
      </w:r>
    </w:p>
    <w:p w:rsidR="00BA3FD6" w:rsidRDefault="00F70A16" w:rsidP="00D46495">
      <w:pPr>
        <w:pStyle w:val="28"/>
        <w:keepNext/>
        <w:shd w:val="clear" w:color="auto" w:fill="auto"/>
        <w:spacing w:line="360" w:lineRule="auto"/>
        <w:jc w:val="both"/>
      </w:pPr>
      <w:r>
        <w:t>Давление. Гидростатическое давление. Сила Архимеда.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подшипники, движение искусственных спутников.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Наблюдение движения тел в инерциальных и неинерциальных системах отсчёта.</w:t>
      </w:r>
    </w:p>
    <w:p w:rsidR="00BA3FD6" w:rsidRDefault="00F70A16" w:rsidP="00D46495">
      <w:pPr>
        <w:pStyle w:val="28"/>
        <w:keepNext/>
        <w:shd w:val="clear" w:color="auto" w:fill="auto"/>
        <w:spacing w:line="360" w:lineRule="auto"/>
        <w:jc w:val="both"/>
      </w:pPr>
      <w:r>
        <w:t>Принцип относительности.</w:t>
      </w:r>
    </w:p>
    <w:p w:rsidR="00BA3FD6" w:rsidRDefault="00F70A16" w:rsidP="00D46495">
      <w:pPr>
        <w:pStyle w:val="28"/>
        <w:keepNext/>
        <w:shd w:val="clear" w:color="auto" w:fill="auto"/>
        <w:spacing w:line="360" w:lineRule="auto"/>
        <w:jc w:val="both"/>
      </w:pPr>
      <w:r>
        <w:t>Качение двух цилиндров или шаров разной массы с одинаковым ускорением относительно неинерциальной системы отсчёта.</w:t>
      </w:r>
    </w:p>
    <w:p w:rsidR="00BA3FD6" w:rsidRDefault="00F70A16" w:rsidP="00D46495">
      <w:pPr>
        <w:pStyle w:val="28"/>
        <w:keepNext/>
        <w:shd w:val="clear" w:color="auto" w:fill="auto"/>
        <w:spacing w:line="360" w:lineRule="auto"/>
        <w:jc w:val="both"/>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rsidP="00D46495">
      <w:pPr>
        <w:pStyle w:val="28"/>
        <w:keepNext/>
        <w:shd w:val="clear" w:color="auto" w:fill="auto"/>
        <w:spacing w:line="360" w:lineRule="auto"/>
        <w:jc w:val="both"/>
      </w:pPr>
      <w:r>
        <w:t>Равенство сил, возникающих в результате взаимодействия тел.</w:t>
      </w:r>
    </w:p>
    <w:p w:rsidR="00BA3FD6" w:rsidRDefault="00F70A16" w:rsidP="00D46495">
      <w:pPr>
        <w:pStyle w:val="28"/>
        <w:keepNext/>
        <w:shd w:val="clear" w:color="auto" w:fill="auto"/>
        <w:spacing w:line="360" w:lineRule="auto"/>
        <w:jc w:val="both"/>
      </w:pPr>
      <w:r>
        <w:t>Измерение масс по взаимодействию.</w:t>
      </w:r>
    </w:p>
    <w:p w:rsidR="00BA3FD6" w:rsidRDefault="00F70A16" w:rsidP="00D46495">
      <w:pPr>
        <w:pStyle w:val="28"/>
        <w:keepNext/>
        <w:shd w:val="clear" w:color="auto" w:fill="auto"/>
        <w:spacing w:line="360" w:lineRule="auto"/>
        <w:jc w:val="both"/>
      </w:pPr>
      <w:r>
        <w:t>Невесомость.</w:t>
      </w:r>
    </w:p>
    <w:p w:rsidR="00BA3FD6" w:rsidRDefault="00F70A16" w:rsidP="00D46495">
      <w:pPr>
        <w:pStyle w:val="28"/>
        <w:keepNext/>
        <w:shd w:val="clear" w:color="auto" w:fill="auto"/>
        <w:spacing w:line="360" w:lineRule="auto"/>
        <w:jc w:val="both"/>
      </w:pPr>
      <w:r>
        <w:t>Вес тела при ускоренном подъёме и падении.</w:t>
      </w:r>
    </w:p>
    <w:p w:rsidR="00BA3FD6" w:rsidRDefault="00F70A16" w:rsidP="00D46495">
      <w:pPr>
        <w:pStyle w:val="28"/>
        <w:keepNext/>
        <w:shd w:val="clear" w:color="auto" w:fill="auto"/>
        <w:spacing w:line="360" w:lineRule="auto"/>
        <w:jc w:val="both"/>
      </w:pPr>
      <w:r>
        <w:t>Центробежные механизмы.</w:t>
      </w:r>
    </w:p>
    <w:p w:rsidR="00BA3FD6" w:rsidRDefault="00F70A16" w:rsidP="00D46495">
      <w:pPr>
        <w:pStyle w:val="28"/>
        <w:keepNext/>
        <w:shd w:val="clear" w:color="auto" w:fill="auto"/>
        <w:spacing w:line="360" w:lineRule="auto"/>
        <w:jc w:val="both"/>
      </w:pPr>
      <w:r>
        <w:t>Сравнение сил трения покоя, качения и скольжения.</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равнодействующей сил при движении бруска по наклонной плоскости.</w:t>
      </w:r>
    </w:p>
    <w:p w:rsidR="00BA3FD6" w:rsidRDefault="00F70A16" w:rsidP="00D46495">
      <w:pPr>
        <w:pStyle w:val="28"/>
        <w:keepNext/>
        <w:shd w:val="clear" w:color="auto" w:fill="auto"/>
        <w:spacing w:line="360" w:lineRule="auto"/>
        <w:jc w:val="both"/>
      </w:pPr>
      <w:r>
        <w:t>Проверка гипотезы о независимости времени движения бруска по наклонной плоскости на заданное расстояние от его массы.</w:t>
      </w:r>
    </w:p>
    <w:p w:rsidR="00BA3FD6" w:rsidRDefault="00F70A16" w:rsidP="00D46495">
      <w:pPr>
        <w:pStyle w:val="28"/>
        <w:keepNext/>
        <w:shd w:val="clear" w:color="auto" w:fill="auto"/>
        <w:spacing w:line="360" w:lineRule="auto"/>
        <w:jc w:val="both"/>
      </w:pPr>
      <w:r>
        <w:t>Исследование зависимости сил упругости, возникающих в пружине и резиновом образце, от их деформации.</w:t>
      </w:r>
    </w:p>
    <w:p w:rsidR="00BA3FD6" w:rsidRDefault="00F70A16" w:rsidP="00D46495">
      <w:pPr>
        <w:pStyle w:val="28"/>
        <w:keepNext/>
        <w:shd w:val="clear" w:color="auto" w:fill="auto"/>
        <w:spacing w:line="360" w:lineRule="auto"/>
        <w:jc w:val="both"/>
      </w:pPr>
      <w:r>
        <w:t>Изучение движения системы тел, связанных нитью, перекинутой через лёгкий</w:t>
      </w:r>
    </w:p>
    <w:p w:rsidR="00BA3FD6" w:rsidRDefault="00F70A16" w:rsidP="00D46495">
      <w:pPr>
        <w:pStyle w:val="28"/>
        <w:keepNext/>
        <w:shd w:val="clear" w:color="auto" w:fill="auto"/>
        <w:spacing w:line="360" w:lineRule="auto"/>
        <w:jc w:val="both"/>
      </w:pPr>
      <w:r>
        <w:t>блок.</w:t>
      </w:r>
    </w:p>
    <w:p w:rsidR="00BA3FD6" w:rsidRDefault="00F70A16" w:rsidP="00D46495">
      <w:pPr>
        <w:pStyle w:val="28"/>
        <w:keepNext/>
        <w:shd w:val="clear" w:color="auto" w:fill="auto"/>
        <w:spacing w:line="360" w:lineRule="auto"/>
        <w:jc w:val="both"/>
      </w:pPr>
      <w:r>
        <w:t xml:space="preserve">Измерение коэффициента трения по величине углового коэффициента зависимости </w:t>
      </w:r>
      <w:r>
        <w:rPr>
          <w:lang w:val="en-US" w:eastAsia="en-US" w:bidi="en-US"/>
        </w:rPr>
        <w:t>F</w:t>
      </w:r>
      <w:r w:rsidRPr="00D877A9">
        <w:rPr>
          <w:lang w:eastAsia="en-US" w:bidi="en-US"/>
        </w:rPr>
        <w:t>,</w:t>
      </w:r>
      <w:r>
        <w:rPr>
          <w:vertAlign w:val="subscript"/>
          <w:lang w:val="en-US" w:eastAsia="en-US" w:bidi="en-US"/>
        </w:rPr>
        <w:t>P</w:t>
      </w:r>
      <w:r w:rsidRPr="00D877A9">
        <w:rPr>
          <w:lang w:eastAsia="en-US" w:bidi="en-US"/>
        </w:rPr>
        <w:t>(</w:t>
      </w:r>
      <w:r>
        <w:rPr>
          <w:lang w:val="en-US" w:eastAsia="en-US" w:bidi="en-US"/>
        </w:rPr>
        <w:t>N</w:t>
      </w:r>
      <w:r w:rsidRPr="00D877A9">
        <w:rPr>
          <w:lang w:eastAsia="en-US" w:bidi="en-US"/>
        </w:rPr>
        <w:t>).</w:t>
      </w:r>
    </w:p>
    <w:p w:rsidR="00BA3FD6" w:rsidRDefault="00F70A16" w:rsidP="00D46495">
      <w:pPr>
        <w:pStyle w:val="28"/>
        <w:keepNext/>
        <w:shd w:val="clear" w:color="auto" w:fill="auto"/>
        <w:spacing w:line="360" w:lineRule="auto"/>
        <w:jc w:val="both"/>
      </w:pPr>
      <w:r>
        <w:t>Исследование движения бруска по наклонной плоскости с переменным коэффициентом трения.</w:t>
      </w:r>
    </w:p>
    <w:p w:rsidR="00BA3FD6" w:rsidRDefault="00F70A16" w:rsidP="00D46495">
      <w:pPr>
        <w:pStyle w:val="28"/>
        <w:keepNext/>
        <w:shd w:val="clear" w:color="auto" w:fill="auto"/>
        <w:spacing w:line="360" w:lineRule="auto"/>
        <w:jc w:val="both"/>
      </w:pPr>
      <w:r>
        <w:t>Изучение движения груза на валу с трением.</w:t>
      </w:r>
    </w:p>
    <w:p w:rsidR="00BA3FD6" w:rsidRDefault="00F70A16" w:rsidP="00D46495">
      <w:pPr>
        <w:pStyle w:val="28"/>
        <w:keepNext/>
        <w:shd w:val="clear" w:color="auto" w:fill="auto"/>
        <w:tabs>
          <w:tab w:val="left" w:pos="2142"/>
        </w:tabs>
        <w:spacing w:line="360" w:lineRule="auto"/>
        <w:jc w:val="both"/>
      </w:pPr>
      <w:r>
        <w:t>Тема 3. Статика твёрдого тела.</w:t>
      </w:r>
    </w:p>
    <w:p w:rsidR="00BA3FD6" w:rsidRDefault="00F70A16" w:rsidP="00D46495">
      <w:pPr>
        <w:pStyle w:val="28"/>
        <w:keepNext/>
        <w:shd w:val="clear" w:color="auto" w:fill="auto"/>
        <w:spacing w:line="360" w:lineRule="auto"/>
        <w:jc w:val="both"/>
      </w:pPr>
      <w:r>
        <w:t xml:space="preserve">Абсолютно твёрдое тело. Поступательное и вращательное движение твёрдого тела. Момент </w:t>
      </w:r>
      <w:r>
        <w:lastRenderedPageBreak/>
        <w:t>силы относительно оси вращения. Плечо силы. Сложение сил, приложенных к твёрдому телу. Центр тяжести тела.</w:t>
      </w:r>
    </w:p>
    <w:p w:rsidR="00BA3FD6" w:rsidRDefault="00F70A16" w:rsidP="00D46495">
      <w:pPr>
        <w:pStyle w:val="28"/>
        <w:keepNext/>
        <w:shd w:val="clear" w:color="auto" w:fill="auto"/>
        <w:spacing w:line="360" w:lineRule="auto"/>
        <w:jc w:val="both"/>
      </w:pPr>
      <w:r>
        <w:t>Условия равновесия твёрдого тела.</w:t>
      </w:r>
    </w:p>
    <w:p w:rsidR="00BA3FD6" w:rsidRDefault="00F70A16" w:rsidP="00D46495">
      <w:pPr>
        <w:pStyle w:val="28"/>
        <w:keepNext/>
        <w:shd w:val="clear" w:color="auto" w:fill="auto"/>
        <w:spacing w:line="360" w:lineRule="auto"/>
        <w:jc w:val="both"/>
      </w:pPr>
      <w:r>
        <w:t>Устойчивое, неустойчивое, безразличное равновесие.</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кронштейн, строительный кран, решётчатые конструкции.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Условия равновесия.</w:t>
      </w:r>
    </w:p>
    <w:p w:rsidR="00BA3FD6" w:rsidRDefault="00F70A16" w:rsidP="00D46495">
      <w:pPr>
        <w:pStyle w:val="28"/>
        <w:keepNext/>
        <w:shd w:val="clear" w:color="auto" w:fill="auto"/>
        <w:spacing w:line="360" w:lineRule="auto"/>
        <w:jc w:val="both"/>
      </w:pPr>
      <w:r>
        <w:t>Виды равновесия.</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условий равновесия твёрдого тела, имеющего ось вращения.</w:t>
      </w:r>
    </w:p>
    <w:p w:rsidR="00BA3FD6" w:rsidRDefault="00F70A16" w:rsidP="00D46495">
      <w:pPr>
        <w:pStyle w:val="28"/>
        <w:keepNext/>
        <w:shd w:val="clear" w:color="auto" w:fill="auto"/>
        <w:spacing w:line="360" w:lineRule="auto"/>
        <w:jc w:val="both"/>
      </w:pPr>
      <w:r>
        <w:t>Конструирование кронштейнов и расчёт сил упругости.</w:t>
      </w:r>
    </w:p>
    <w:p w:rsidR="00BA3FD6" w:rsidRDefault="00F70A16" w:rsidP="00D46495">
      <w:pPr>
        <w:pStyle w:val="28"/>
        <w:keepNext/>
        <w:shd w:val="clear" w:color="auto" w:fill="auto"/>
        <w:spacing w:line="360" w:lineRule="auto"/>
        <w:jc w:val="both"/>
      </w:pPr>
      <w:r>
        <w:t>Изучение устойчивости твёрдого тела, имеющего площадь опоры.</w:t>
      </w:r>
    </w:p>
    <w:p w:rsidR="00BA3FD6" w:rsidRDefault="00F70A16" w:rsidP="00D46495">
      <w:pPr>
        <w:pStyle w:val="28"/>
        <w:keepNext/>
        <w:shd w:val="clear" w:color="auto" w:fill="auto"/>
        <w:tabs>
          <w:tab w:val="left" w:pos="2142"/>
        </w:tabs>
        <w:spacing w:line="360" w:lineRule="auto"/>
        <w:jc w:val="both"/>
      </w:pPr>
      <w:r>
        <w:t>Тема 4. Законы сохранения в механике.</w:t>
      </w:r>
    </w:p>
    <w:p w:rsidR="00BA3FD6" w:rsidRDefault="00F70A16" w:rsidP="00D46495">
      <w:pPr>
        <w:pStyle w:val="28"/>
        <w:keepNext/>
        <w:shd w:val="clear" w:color="auto" w:fill="auto"/>
        <w:spacing w:line="360" w:lineRule="auto"/>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rsidP="00D46495">
      <w:pPr>
        <w:pStyle w:val="28"/>
        <w:keepNext/>
        <w:shd w:val="clear" w:color="auto" w:fill="auto"/>
        <w:spacing w:line="360" w:lineRule="auto"/>
        <w:jc w:val="both"/>
      </w:pPr>
      <w:r>
        <w:t>Импульс силы и изменение импульса тела.</w:t>
      </w:r>
    </w:p>
    <w:p w:rsidR="00BA3FD6" w:rsidRDefault="00F70A16" w:rsidP="00D46495">
      <w:pPr>
        <w:pStyle w:val="28"/>
        <w:keepNext/>
        <w:shd w:val="clear" w:color="auto" w:fill="auto"/>
        <w:spacing w:line="360" w:lineRule="auto"/>
        <w:jc w:val="both"/>
      </w:pPr>
      <w:r>
        <w:t>Закон сохранения импульса.</w:t>
      </w:r>
    </w:p>
    <w:p w:rsidR="00BA3FD6" w:rsidRDefault="00F70A16" w:rsidP="00D46495">
      <w:pPr>
        <w:pStyle w:val="28"/>
        <w:keepNext/>
        <w:shd w:val="clear" w:color="auto" w:fill="auto"/>
        <w:spacing w:line="360" w:lineRule="auto"/>
        <w:jc w:val="both"/>
      </w:pPr>
      <w:r>
        <w:t>Реактивное движение.</w:t>
      </w:r>
    </w:p>
    <w:p w:rsidR="00BA3FD6" w:rsidRDefault="00F70A16" w:rsidP="00D46495">
      <w:pPr>
        <w:pStyle w:val="28"/>
        <w:keepNext/>
        <w:shd w:val="clear" w:color="auto" w:fill="auto"/>
        <w:spacing w:line="360" w:lineRule="auto"/>
        <w:jc w:val="both"/>
      </w:pPr>
      <w:r>
        <w:t>Момент импульса материальной точки. Представление о сохранении момента импульса в центральных полях.</w:t>
      </w:r>
    </w:p>
    <w:p w:rsidR="00BA3FD6" w:rsidRDefault="00F70A16" w:rsidP="00D46495">
      <w:pPr>
        <w:pStyle w:val="28"/>
        <w:keepNext/>
        <w:shd w:val="clear" w:color="auto" w:fill="auto"/>
        <w:spacing w:line="360" w:lineRule="auto"/>
        <w:jc w:val="both"/>
      </w:pPr>
      <w:r>
        <w:t>Работа силы на малом и на конечном перемещении. Графическое представление работы силы.</w:t>
      </w:r>
    </w:p>
    <w:p w:rsidR="00BA3FD6" w:rsidRDefault="00F70A16" w:rsidP="00D46495">
      <w:pPr>
        <w:pStyle w:val="28"/>
        <w:keepNext/>
        <w:shd w:val="clear" w:color="auto" w:fill="auto"/>
        <w:spacing w:line="360" w:lineRule="auto"/>
        <w:jc w:val="both"/>
      </w:pPr>
      <w:r>
        <w:t>Мощность силы.</w:t>
      </w:r>
    </w:p>
    <w:p w:rsidR="00BA3FD6" w:rsidRDefault="00F70A16" w:rsidP="00D46495">
      <w:pPr>
        <w:pStyle w:val="28"/>
        <w:keepNext/>
        <w:shd w:val="clear" w:color="auto" w:fill="auto"/>
        <w:spacing w:line="360" w:lineRule="auto"/>
        <w:jc w:val="both"/>
      </w:pPr>
      <w:r>
        <w:t>Кинетическая энергия материальной точки. Теорема об изменении кинетической энергии материальной точки.</w:t>
      </w:r>
    </w:p>
    <w:p w:rsidR="00BA3FD6" w:rsidRDefault="00F70A16" w:rsidP="00D46495">
      <w:pPr>
        <w:pStyle w:val="28"/>
        <w:keepNext/>
        <w:shd w:val="clear" w:color="auto" w:fill="auto"/>
        <w:spacing w:line="360" w:lineRule="auto"/>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rsidP="00D46495">
      <w:pPr>
        <w:pStyle w:val="28"/>
        <w:keepNext/>
        <w:shd w:val="clear" w:color="auto" w:fill="auto"/>
        <w:spacing w:line="360" w:lineRule="auto"/>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rsidP="00D46495">
      <w:pPr>
        <w:pStyle w:val="28"/>
        <w:keepNext/>
        <w:shd w:val="clear" w:color="auto" w:fill="auto"/>
        <w:spacing w:line="360" w:lineRule="auto"/>
        <w:jc w:val="both"/>
      </w:pPr>
      <w:r>
        <w:t xml:space="preserve">Связь работы непотенциальных сил с изменением механической энергии системы тел. Закон </w:t>
      </w:r>
      <w:r>
        <w:lastRenderedPageBreak/>
        <w:t>сохранения механической энергии.</w:t>
      </w:r>
    </w:p>
    <w:p w:rsidR="00BA3FD6" w:rsidRDefault="00F70A16" w:rsidP="00D46495">
      <w:pPr>
        <w:pStyle w:val="28"/>
        <w:keepNext/>
        <w:shd w:val="clear" w:color="auto" w:fill="auto"/>
        <w:spacing w:line="360" w:lineRule="auto"/>
        <w:jc w:val="both"/>
      </w:pPr>
      <w:r>
        <w:t>Упругие и неупругие столкновения.</w:t>
      </w:r>
    </w:p>
    <w:p w:rsidR="00BA3FD6" w:rsidRDefault="00F70A16" w:rsidP="00D46495">
      <w:pPr>
        <w:pStyle w:val="28"/>
        <w:keepNext/>
        <w:shd w:val="clear" w:color="auto" w:fill="auto"/>
        <w:spacing w:line="360" w:lineRule="auto"/>
        <w:jc w:val="both"/>
      </w:pPr>
      <w:r>
        <w:t>Уравнение Бернулли для идеальной жидкости как следствие закона сохранения механической энергии.</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Закон сохранения импульса.</w:t>
      </w:r>
    </w:p>
    <w:p w:rsidR="00BA3FD6" w:rsidRDefault="00F70A16" w:rsidP="00D46495">
      <w:pPr>
        <w:pStyle w:val="28"/>
        <w:keepNext/>
        <w:shd w:val="clear" w:color="auto" w:fill="auto"/>
        <w:spacing w:line="360" w:lineRule="auto"/>
        <w:jc w:val="both"/>
      </w:pPr>
      <w:r>
        <w:t>Реактивное движение.</w:t>
      </w:r>
    </w:p>
    <w:p w:rsidR="00BA3FD6" w:rsidRDefault="00F70A16" w:rsidP="00D46495">
      <w:pPr>
        <w:pStyle w:val="28"/>
        <w:keepNext/>
        <w:shd w:val="clear" w:color="auto" w:fill="auto"/>
        <w:spacing w:line="360" w:lineRule="auto"/>
        <w:jc w:val="both"/>
      </w:pPr>
      <w:r>
        <w:t>Измерение мощности силы.</w:t>
      </w:r>
    </w:p>
    <w:p w:rsidR="00BA3FD6" w:rsidRDefault="00F70A16" w:rsidP="00D46495">
      <w:pPr>
        <w:pStyle w:val="28"/>
        <w:keepNext/>
        <w:shd w:val="clear" w:color="auto" w:fill="auto"/>
        <w:spacing w:line="360" w:lineRule="auto"/>
        <w:jc w:val="both"/>
      </w:pPr>
      <w:r>
        <w:t>Изменение энергии тела при совершении работы.</w:t>
      </w:r>
    </w:p>
    <w:p w:rsidR="00BA3FD6" w:rsidRDefault="00F70A16" w:rsidP="00D46495">
      <w:pPr>
        <w:pStyle w:val="28"/>
        <w:keepNext/>
        <w:shd w:val="clear" w:color="auto" w:fill="auto"/>
        <w:spacing w:line="360" w:lineRule="auto"/>
        <w:jc w:val="both"/>
      </w:pPr>
      <w:r>
        <w:t>Взаимные превращения кинетической и потенциальной энергий при действии на тело силы тяжести и силы упругости.</w:t>
      </w:r>
    </w:p>
    <w:p w:rsidR="00BA3FD6" w:rsidRDefault="00F70A16" w:rsidP="00D46495">
      <w:pPr>
        <w:pStyle w:val="28"/>
        <w:keepNext/>
        <w:shd w:val="clear" w:color="auto" w:fill="auto"/>
        <w:spacing w:line="360" w:lineRule="auto"/>
        <w:jc w:val="both"/>
      </w:pPr>
      <w:r>
        <w:t>Сохранение энергии при свободном падении.</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импульса тела по тормозному пути.</w:t>
      </w:r>
    </w:p>
    <w:p w:rsidR="00BA3FD6" w:rsidRDefault="00F70A16" w:rsidP="00D46495">
      <w:pPr>
        <w:pStyle w:val="28"/>
        <w:keepNext/>
        <w:shd w:val="clear" w:color="auto" w:fill="auto"/>
        <w:spacing w:line="360" w:lineRule="auto"/>
        <w:jc w:val="both"/>
      </w:pPr>
      <w:r>
        <w:t>Измерение силы тяги, скорости модели электромобиля и мощности силы тяги.</w:t>
      </w:r>
    </w:p>
    <w:p w:rsidR="00BA3FD6" w:rsidRDefault="00F70A16" w:rsidP="00D46495">
      <w:pPr>
        <w:pStyle w:val="28"/>
        <w:keepNext/>
        <w:shd w:val="clear" w:color="auto" w:fill="auto"/>
        <w:spacing w:line="360" w:lineRule="auto"/>
        <w:jc w:val="both"/>
      </w:pPr>
      <w:r>
        <w:t>Сравнение изменения импульса тела с импульсом силы.</w:t>
      </w:r>
    </w:p>
    <w:p w:rsidR="00BA3FD6" w:rsidRDefault="00F70A16" w:rsidP="00D46495">
      <w:pPr>
        <w:pStyle w:val="28"/>
        <w:keepNext/>
        <w:shd w:val="clear" w:color="auto" w:fill="auto"/>
        <w:spacing w:line="360" w:lineRule="auto"/>
        <w:jc w:val="both"/>
      </w:pPr>
      <w:r>
        <w:t>Исследование сохранения импульса при упругом взаимодействии.</w:t>
      </w:r>
    </w:p>
    <w:p w:rsidR="00BA3FD6" w:rsidRDefault="00F70A16" w:rsidP="00D46495">
      <w:pPr>
        <w:pStyle w:val="28"/>
        <w:keepNext/>
        <w:shd w:val="clear" w:color="auto" w:fill="auto"/>
        <w:spacing w:line="360" w:lineRule="auto"/>
        <w:jc w:val="both"/>
      </w:pPr>
      <w:r>
        <w:t>Измерение кинетической энергии тела по тормозному пути.</w:t>
      </w:r>
    </w:p>
    <w:p w:rsidR="00BA3FD6" w:rsidRDefault="00F70A16" w:rsidP="00D46495">
      <w:pPr>
        <w:pStyle w:val="28"/>
        <w:keepNext/>
        <w:shd w:val="clear" w:color="auto" w:fill="auto"/>
        <w:spacing w:line="360" w:lineRule="auto"/>
        <w:jc w:val="both"/>
      </w:pPr>
      <w:r>
        <w:t>Сравнение изменения потенциальной энергии пружины с работой силы трения.</w:t>
      </w:r>
    </w:p>
    <w:p w:rsidR="00BA3FD6" w:rsidRDefault="00F70A16" w:rsidP="00D46495">
      <w:pPr>
        <w:pStyle w:val="28"/>
        <w:keepNext/>
        <w:shd w:val="clear" w:color="auto" w:fill="auto"/>
        <w:spacing w:line="360" w:lineRule="auto"/>
        <w:jc w:val="both"/>
      </w:pPr>
      <w:r>
        <w:t>Определение работы силы трения при движении тела по наклонной плоскости.</w:t>
      </w:r>
    </w:p>
    <w:p w:rsidR="00BA3FD6" w:rsidRDefault="00F70A16" w:rsidP="00D46495">
      <w:pPr>
        <w:pStyle w:val="28"/>
        <w:keepNext/>
        <w:shd w:val="clear" w:color="auto" w:fill="auto"/>
        <w:spacing w:line="360" w:lineRule="auto"/>
        <w:jc w:val="both"/>
      </w:pPr>
      <w:r>
        <w:t>116.6.3. Раздел 3. Молекулярная физика и термодинамика.</w:t>
      </w:r>
    </w:p>
    <w:p w:rsidR="00BA3FD6" w:rsidRDefault="00F70A16" w:rsidP="00D46495">
      <w:pPr>
        <w:pStyle w:val="28"/>
        <w:keepNext/>
        <w:shd w:val="clear" w:color="auto" w:fill="auto"/>
        <w:spacing w:line="360" w:lineRule="auto"/>
        <w:jc w:val="both"/>
      </w:pPr>
      <w:r>
        <w:t>116.6.3.1. Тема 1. Основы молекулярно-кинетической теории.</w:t>
      </w:r>
    </w:p>
    <w:p w:rsidR="00BA3FD6" w:rsidRDefault="00F70A16" w:rsidP="00D46495">
      <w:pPr>
        <w:pStyle w:val="28"/>
        <w:keepNext/>
        <w:shd w:val="clear" w:color="auto" w:fill="auto"/>
        <w:spacing w:line="360" w:lineRule="auto"/>
        <w:jc w:val="both"/>
      </w:pPr>
      <w:r>
        <w:t>Основные положения молекулярно-кинетической теории (МКТ), их опытное</w:t>
      </w:r>
      <w:r w:rsidR="00694C30">
        <w:t xml:space="preserve"> </w:t>
      </w:r>
      <w:r>
        <w:t>обоснование. Диффузия.</w:t>
      </w:r>
      <w:r>
        <w:tab/>
        <w:t>Броуновское движение. Характер движения</w:t>
      </w:r>
    </w:p>
    <w:p w:rsidR="00BA3FD6" w:rsidRDefault="00F70A16" w:rsidP="00D46495">
      <w:pPr>
        <w:pStyle w:val="28"/>
        <w:keepNext/>
        <w:shd w:val="clear" w:color="auto" w:fill="auto"/>
        <w:spacing w:line="360" w:lineRule="auto"/>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rsidP="00D46495">
      <w:pPr>
        <w:pStyle w:val="28"/>
        <w:keepNext/>
        <w:shd w:val="clear" w:color="auto" w:fill="auto"/>
        <w:spacing w:line="360" w:lineRule="auto"/>
        <w:jc w:val="both"/>
      </w:pPr>
      <w:r>
        <w:t>Тепловое равновесие. Температура и способы её измерения. Шкала температур Цельсия.</w:t>
      </w:r>
    </w:p>
    <w:p w:rsidR="00BA3FD6" w:rsidRDefault="00F70A16" w:rsidP="00D46495">
      <w:pPr>
        <w:pStyle w:val="28"/>
        <w:keepNext/>
        <w:shd w:val="clear" w:color="auto" w:fill="auto"/>
        <w:spacing w:line="360" w:lineRule="auto"/>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rsidP="00D46495">
      <w:pPr>
        <w:pStyle w:val="28"/>
        <w:keepNext/>
        <w:shd w:val="clear" w:color="auto" w:fill="auto"/>
        <w:spacing w:line="360" w:lineRule="auto"/>
        <w:jc w:val="both"/>
      </w:pPr>
      <w:r>
        <w:lastRenderedPageBreak/>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rsidP="00D46495">
      <w:pPr>
        <w:pStyle w:val="28"/>
        <w:keepNext/>
        <w:shd w:val="clear" w:color="auto" w:fill="auto"/>
        <w:spacing w:line="360" w:lineRule="auto"/>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rsidP="00D46495">
      <w:pPr>
        <w:pStyle w:val="28"/>
        <w:keepNext/>
        <w:shd w:val="clear" w:color="auto" w:fill="auto"/>
        <w:spacing w:line="360" w:lineRule="auto"/>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термометр, барометр, получение наноматериалов.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Модели движения частиц вещества.</w:t>
      </w:r>
    </w:p>
    <w:p w:rsidR="00BA3FD6" w:rsidRDefault="00F70A16" w:rsidP="00D46495">
      <w:pPr>
        <w:pStyle w:val="28"/>
        <w:keepNext/>
        <w:shd w:val="clear" w:color="auto" w:fill="auto"/>
        <w:spacing w:line="360" w:lineRule="auto"/>
        <w:jc w:val="both"/>
      </w:pPr>
      <w:r>
        <w:t>Модель броуновского движения.</w:t>
      </w:r>
    </w:p>
    <w:p w:rsidR="00BA3FD6" w:rsidRDefault="00F70A16" w:rsidP="00D46495">
      <w:pPr>
        <w:pStyle w:val="28"/>
        <w:keepNext/>
        <w:shd w:val="clear" w:color="auto" w:fill="auto"/>
        <w:spacing w:line="360" w:lineRule="auto"/>
        <w:jc w:val="both"/>
      </w:pPr>
      <w:r>
        <w:t>Видеоролик с записью реального броуновского движения.</w:t>
      </w:r>
    </w:p>
    <w:p w:rsidR="00BA3FD6" w:rsidRDefault="00F70A16" w:rsidP="00D46495">
      <w:pPr>
        <w:pStyle w:val="28"/>
        <w:keepNext/>
        <w:shd w:val="clear" w:color="auto" w:fill="auto"/>
        <w:spacing w:line="360" w:lineRule="auto"/>
        <w:jc w:val="both"/>
      </w:pPr>
      <w:r>
        <w:t>Диффузия жидкостей.</w:t>
      </w:r>
    </w:p>
    <w:p w:rsidR="00BA3FD6" w:rsidRDefault="00F70A16" w:rsidP="00D46495">
      <w:pPr>
        <w:pStyle w:val="28"/>
        <w:keepNext/>
        <w:shd w:val="clear" w:color="auto" w:fill="auto"/>
        <w:spacing w:line="360" w:lineRule="auto"/>
        <w:jc w:val="both"/>
      </w:pPr>
      <w:r>
        <w:t>Модель опыта Штерна.</w:t>
      </w:r>
    </w:p>
    <w:p w:rsidR="00BA3FD6" w:rsidRDefault="00F70A16" w:rsidP="00D46495">
      <w:pPr>
        <w:pStyle w:val="28"/>
        <w:keepNext/>
        <w:shd w:val="clear" w:color="auto" w:fill="auto"/>
        <w:spacing w:line="360" w:lineRule="auto"/>
        <w:jc w:val="both"/>
      </w:pPr>
      <w:r>
        <w:t>Притяжение молекул.</w:t>
      </w:r>
    </w:p>
    <w:p w:rsidR="00BA3FD6" w:rsidRDefault="00F70A16" w:rsidP="00D46495">
      <w:pPr>
        <w:pStyle w:val="28"/>
        <w:keepNext/>
        <w:shd w:val="clear" w:color="auto" w:fill="auto"/>
        <w:spacing w:line="360" w:lineRule="auto"/>
        <w:jc w:val="both"/>
      </w:pPr>
      <w:r>
        <w:t>Модели кристаллических решёток.</w:t>
      </w:r>
    </w:p>
    <w:p w:rsidR="00BA3FD6" w:rsidRDefault="00F70A16" w:rsidP="00D46495">
      <w:pPr>
        <w:pStyle w:val="28"/>
        <w:keepNext/>
        <w:shd w:val="clear" w:color="auto" w:fill="auto"/>
        <w:spacing w:line="360" w:lineRule="auto"/>
        <w:jc w:val="both"/>
      </w:pPr>
      <w:r>
        <w:t>Наблюдение и исследование изопроцессов.</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между горячей и холодной водой.</w:t>
      </w:r>
    </w:p>
    <w:p w:rsidR="00BA3FD6" w:rsidRDefault="00F70A16" w:rsidP="00D46495">
      <w:pPr>
        <w:pStyle w:val="28"/>
        <w:keepNext/>
        <w:shd w:val="clear" w:color="auto" w:fill="auto"/>
        <w:spacing w:line="360" w:lineRule="auto"/>
        <w:jc w:val="both"/>
      </w:pPr>
      <w:r>
        <w:t>Изучение изотермического процесса (рекомендовано использование цифровой лаборатории).</w:t>
      </w:r>
    </w:p>
    <w:p w:rsidR="00BA3FD6" w:rsidRDefault="00F70A16" w:rsidP="00D46495">
      <w:pPr>
        <w:pStyle w:val="28"/>
        <w:keepNext/>
        <w:shd w:val="clear" w:color="auto" w:fill="auto"/>
        <w:spacing w:line="360" w:lineRule="auto"/>
        <w:jc w:val="both"/>
      </w:pPr>
      <w:r>
        <w:t>Изучение изохорного процесса.</w:t>
      </w:r>
    </w:p>
    <w:p w:rsidR="00BA3FD6" w:rsidRDefault="00F70A16" w:rsidP="00D46495">
      <w:pPr>
        <w:pStyle w:val="28"/>
        <w:keepNext/>
        <w:shd w:val="clear" w:color="auto" w:fill="auto"/>
        <w:spacing w:line="360" w:lineRule="auto"/>
        <w:jc w:val="both"/>
      </w:pPr>
      <w:r>
        <w:t>Изучение изобарного процесса.</w:t>
      </w:r>
    </w:p>
    <w:p w:rsidR="00BA3FD6" w:rsidRDefault="00F70A16" w:rsidP="00D46495">
      <w:pPr>
        <w:pStyle w:val="28"/>
        <w:keepNext/>
        <w:shd w:val="clear" w:color="auto" w:fill="auto"/>
        <w:spacing w:line="360" w:lineRule="auto"/>
        <w:jc w:val="both"/>
      </w:pPr>
      <w:r>
        <w:t>Проверка уравнения состояния.</w:t>
      </w:r>
    </w:p>
    <w:p w:rsidR="00BA3FD6" w:rsidRDefault="00F70A16" w:rsidP="00D46495">
      <w:pPr>
        <w:pStyle w:val="28"/>
        <w:keepNext/>
        <w:shd w:val="clear" w:color="auto" w:fill="auto"/>
        <w:spacing w:line="360" w:lineRule="auto"/>
        <w:jc w:val="both"/>
      </w:pPr>
      <w:r>
        <w:t>116.6.3.2. Тема 2. Термодинамика. Тепловые машины.</w:t>
      </w:r>
    </w:p>
    <w:p w:rsidR="00BA3FD6" w:rsidRDefault="00F70A16" w:rsidP="00D46495">
      <w:pPr>
        <w:pStyle w:val="28"/>
        <w:keepNext/>
        <w:shd w:val="clear" w:color="auto" w:fill="auto"/>
        <w:tabs>
          <w:tab w:val="left" w:pos="3587"/>
          <w:tab w:val="left" w:pos="5987"/>
        </w:tabs>
        <w:spacing w:line="360" w:lineRule="auto"/>
        <w:jc w:val="both"/>
      </w:pPr>
      <w:r>
        <w:t>Термодинамическая</w:t>
      </w:r>
      <w:r>
        <w:tab/>
        <w:t>(ТД) система.</w:t>
      </w:r>
      <w:r>
        <w:tab/>
        <w:t>Задание внешних условий</w:t>
      </w:r>
    </w:p>
    <w:p w:rsidR="00BA3FD6" w:rsidRDefault="00F70A16" w:rsidP="00D46495">
      <w:pPr>
        <w:pStyle w:val="28"/>
        <w:keepNext/>
        <w:shd w:val="clear" w:color="auto" w:fill="auto"/>
        <w:spacing w:line="360" w:lineRule="auto"/>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rsidP="00D46495">
      <w:pPr>
        <w:pStyle w:val="28"/>
        <w:keepNext/>
        <w:shd w:val="clear" w:color="auto" w:fill="auto"/>
        <w:tabs>
          <w:tab w:val="left" w:pos="3587"/>
          <w:tab w:val="left" w:pos="5987"/>
          <w:tab w:val="left" w:pos="8654"/>
        </w:tabs>
        <w:spacing w:line="360" w:lineRule="auto"/>
        <w:jc w:val="both"/>
      </w:pPr>
      <w:r>
        <w:lastRenderedPageBreak/>
        <w:t>Нулевое начало</w:t>
      </w:r>
      <w:r>
        <w:tab/>
        <w:t>термодинамики.</w:t>
      </w:r>
      <w:r>
        <w:tab/>
        <w:t>Самопроизвольная</w:t>
      </w:r>
      <w:r>
        <w:tab/>
        <w:t>релаксация</w:t>
      </w:r>
    </w:p>
    <w:p w:rsidR="00BA3FD6" w:rsidRDefault="00F70A16" w:rsidP="00D46495">
      <w:pPr>
        <w:pStyle w:val="28"/>
        <w:keepNext/>
        <w:shd w:val="clear" w:color="auto" w:fill="auto"/>
        <w:spacing w:line="360" w:lineRule="auto"/>
        <w:jc w:val="both"/>
      </w:pPr>
      <w:r>
        <w:t>термодинамической системы к тепловому равновесию.</w:t>
      </w:r>
    </w:p>
    <w:p w:rsidR="00BA3FD6" w:rsidRDefault="00F70A16" w:rsidP="00D46495">
      <w:pPr>
        <w:pStyle w:val="28"/>
        <w:keepNext/>
        <w:shd w:val="clear" w:color="auto" w:fill="auto"/>
        <w:spacing w:line="360" w:lineRule="auto"/>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rsidP="00D46495">
      <w:pPr>
        <w:pStyle w:val="28"/>
        <w:keepNext/>
        <w:shd w:val="clear" w:color="auto" w:fill="auto"/>
        <w:spacing w:line="360" w:lineRule="auto"/>
        <w:jc w:val="both"/>
      </w:pPr>
      <w:r>
        <w:t>Квазистатические и нестатические процессы.</w:t>
      </w:r>
    </w:p>
    <w:p w:rsidR="00BA3FD6" w:rsidRDefault="00F70A16" w:rsidP="00D46495">
      <w:pPr>
        <w:pStyle w:val="28"/>
        <w:keepNext/>
        <w:shd w:val="clear" w:color="auto" w:fill="auto"/>
        <w:spacing w:line="360" w:lineRule="auto"/>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rsidP="00D46495">
      <w:pPr>
        <w:pStyle w:val="28"/>
        <w:keepNext/>
        <w:shd w:val="clear" w:color="auto" w:fill="auto"/>
        <w:spacing w:line="360" w:lineRule="auto"/>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rsidP="00D46495">
      <w:pPr>
        <w:pStyle w:val="28"/>
        <w:keepNext/>
        <w:shd w:val="clear" w:color="auto" w:fill="auto"/>
        <w:spacing w:line="360" w:lineRule="auto"/>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rsidP="00D46495">
      <w:pPr>
        <w:pStyle w:val="28"/>
        <w:keepNext/>
        <w:shd w:val="clear" w:color="auto" w:fill="auto"/>
        <w:spacing w:line="360" w:lineRule="auto"/>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rsidP="00D46495">
      <w:pPr>
        <w:pStyle w:val="28"/>
        <w:keepNext/>
        <w:shd w:val="clear" w:color="auto" w:fill="auto"/>
        <w:spacing w:line="360" w:lineRule="auto"/>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rsidP="00D46495">
      <w:pPr>
        <w:pStyle w:val="28"/>
        <w:keepNext/>
        <w:shd w:val="clear" w:color="auto" w:fill="auto"/>
        <w:spacing w:line="360" w:lineRule="auto"/>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rsidP="00D46495">
      <w:pPr>
        <w:pStyle w:val="28"/>
        <w:keepNext/>
        <w:shd w:val="clear" w:color="auto" w:fill="auto"/>
        <w:spacing w:line="360" w:lineRule="auto"/>
        <w:jc w:val="both"/>
      </w:pPr>
      <w:r>
        <w:t>Принципы действия тепловых машин. КПД.</w:t>
      </w:r>
    </w:p>
    <w:p w:rsidR="00BA3FD6" w:rsidRDefault="00F70A16" w:rsidP="00D46495">
      <w:pPr>
        <w:pStyle w:val="28"/>
        <w:keepNext/>
        <w:shd w:val="clear" w:color="auto" w:fill="auto"/>
        <w:spacing w:line="360" w:lineRule="auto"/>
        <w:jc w:val="both"/>
      </w:pPr>
      <w:r>
        <w:t>Максимальное значение КПД. Цикл Карно.</w:t>
      </w:r>
    </w:p>
    <w:p w:rsidR="00BA3FD6" w:rsidRDefault="00F70A16" w:rsidP="00D46495">
      <w:pPr>
        <w:pStyle w:val="28"/>
        <w:keepNext/>
        <w:shd w:val="clear" w:color="auto" w:fill="auto"/>
        <w:spacing w:line="360" w:lineRule="auto"/>
        <w:jc w:val="both"/>
      </w:pPr>
      <w:r>
        <w:t>Экологические аспекты использования тепловых двигателей. Тепловое загрязнение окружающей среды.</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Изменение температуры при адиабатическом расширении.</w:t>
      </w:r>
    </w:p>
    <w:p w:rsidR="00BA3FD6" w:rsidRDefault="00F70A16" w:rsidP="00D46495">
      <w:pPr>
        <w:pStyle w:val="28"/>
        <w:keepNext/>
        <w:shd w:val="clear" w:color="auto" w:fill="auto"/>
        <w:spacing w:line="360" w:lineRule="auto"/>
        <w:jc w:val="both"/>
      </w:pPr>
      <w:r>
        <w:lastRenderedPageBreak/>
        <w:t>Воздушное огниво.</w:t>
      </w:r>
    </w:p>
    <w:p w:rsidR="00BA3FD6" w:rsidRDefault="00F70A16" w:rsidP="00D46495">
      <w:pPr>
        <w:pStyle w:val="28"/>
        <w:keepNext/>
        <w:shd w:val="clear" w:color="auto" w:fill="auto"/>
        <w:spacing w:line="360" w:lineRule="auto"/>
        <w:jc w:val="both"/>
      </w:pPr>
      <w:r>
        <w:t>Сравнение удельных теплоёмкостей веществ.</w:t>
      </w:r>
    </w:p>
    <w:p w:rsidR="00BA3FD6" w:rsidRDefault="00F70A16" w:rsidP="00D46495">
      <w:pPr>
        <w:pStyle w:val="28"/>
        <w:keepNext/>
        <w:shd w:val="clear" w:color="auto" w:fill="auto"/>
        <w:spacing w:line="360" w:lineRule="auto"/>
        <w:jc w:val="both"/>
      </w:pPr>
      <w:r>
        <w:t>Способы изменения внутренней энергии.</w:t>
      </w:r>
    </w:p>
    <w:p w:rsidR="00BA3FD6" w:rsidRDefault="00F70A16" w:rsidP="00D46495">
      <w:pPr>
        <w:pStyle w:val="28"/>
        <w:keepNext/>
        <w:shd w:val="clear" w:color="auto" w:fill="auto"/>
        <w:spacing w:line="360" w:lineRule="auto"/>
        <w:jc w:val="both"/>
      </w:pPr>
      <w:r>
        <w:t>Исследование адиабатного процесса.</w:t>
      </w:r>
    </w:p>
    <w:p w:rsidR="00BA3FD6" w:rsidRDefault="00F70A16" w:rsidP="00D46495">
      <w:pPr>
        <w:pStyle w:val="28"/>
        <w:keepNext/>
        <w:shd w:val="clear" w:color="auto" w:fill="auto"/>
        <w:spacing w:line="360" w:lineRule="auto"/>
        <w:jc w:val="both"/>
      </w:pPr>
      <w:r>
        <w:t>Компьютерные модели тепловых двигателей.</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удельной теплоёмкости.</w:t>
      </w:r>
    </w:p>
    <w:p w:rsidR="00BA3FD6" w:rsidRDefault="00F70A16" w:rsidP="00D46495">
      <w:pPr>
        <w:pStyle w:val="28"/>
        <w:keepNext/>
        <w:shd w:val="clear" w:color="auto" w:fill="auto"/>
        <w:spacing w:line="360" w:lineRule="auto"/>
        <w:jc w:val="both"/>
      </w:pPr>
      <w:r>
        <w:t>Исследование процесса остывания вещества.</w:t>
      </w:r>
    </w:p>
    <w:p w:rsidR="00BA3FD6" w:rsidRDefault="00F70A16" w:rsidP="00D46495">
      <w:pPr>
        <w:pStyle w:val="28"/>
        <w:keepNext/>
        <w:shd w:val="clear" w:color="auto" w:fill="auto"/>
        <w:spacing w:line="360" w:lineRule="auto"/>
        <w:jc w:val="both"/>
      </w:pPr>
      <w:r>
        <w:t>Исследование адиабатного процесса.</w:t>
      </w:r>
    </w:p>
    <w:p w:rsidR="00BA3FD6" w:rsidRDefault="00F70A16" w:rsidP="00D46495">
      <w:pPr>
        <w:pStyle w:val="28"/>
        <w:keepNext/>
        <w:shd w:val="clear" w:color="auto" w:fill="auto"/>
        <w:spacing w:line="360" w:lineRule="auto"/>
        <w:jc w:val="both"/>
      </w:pPr>
      <w:r>
        <w:t>Изучение взаимосвязи энергии межмолекулярного взаимодействия и температуры кипения жидкостей.</w:t>
      </w:r>
    </w:p>
    <w:p w:rsidR="00BA3FD6" w:rsidRDefault="00F70A16" w:rsidP="00D46495">
      <w:pPr>
        <w:pStyle w:val="28"/>
        <w:keepNext/>
        <w:shd w:val="clear" w:color="auto" w:fill="auto"/>
        <w:spacing w:line="360" w:lineRule="auto"/>
        <w:jc w:val="both"/>
      </w:pPr>
      <w:r>
        <w:t>116.6.3.3. Тема 3. Агрегатные состояния вещества. Фазовые переходы.</w:t>
      </w:r>
    </w:p>
    <w:p w:rsidR="00BA3FD6" w:rsidRDefault="00F70A16" w:rsidP="00D46495">
      <w:pPr>
        <w:pStyle w:val="28"/>
        <w:keepNext/>
        <w:shd w:val="clear" w:color="auto" w:fill="auto"/>
        <w:spacing w:line="360" w:lineRule="auto"/>
        <w:jc w:val="both"/>
      </w:pPr>
      <w:r>
        <w:t>Парообразование и конденсация. Испарение и кипение. Удельная теплота парообразования.</w:t>
      </w:r>
    </w:p>
    <w:p w:rsidR="00BA3FD6" w:rsidRDefault="00F70A16" w:rsidP="00D46495">
      <w:pPr>
        <w:pStyle w:val="28"/>
        <w:keepNext/>
        <w:shd w:val="clear" w:color="auto" w:fill="auto"/>
        <w:spacing w:line="360" w:lineRule="auto"/>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rsidP="00D46495">
      <w:pPr>
        <w:pStyle w:val="28"/>
        <w:keepNext/>
        <w:shd w:val="clear" w:color="auto" w:fill="auto"/>
        <w:spacing w:line="360" w:lineRule="auto"/>
        <w:jc w:val="both"/>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rsidP="00D46495">
      <w:pPr>
        <w:pStyle w:val="28"/>
        <w:keepNext/>
        <w:shd w:val="clear" w:color="auto" w:fill="auto"/>
        <w:spacing w:line="360" w:lineRule="auto"/>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rsidP="00D46495">
      <w:pPr>
        <w:pStyle w:val="28"/>
        <w:keepNext/>
        <w:shd w:val="clear" w:color="auto" w:fill="auto"/>
        <w:spacing w:line="360" w:lineRule="auto"/>
        <w:jc w:val="both"/>
      </w:pPr>
      <w:r>
        <w:t>Деформации твёрдого тела. Растяжение и сжатие. Сдвиг. Модуль Юнга. Предел упругих деформаций.</w:t>
      </w:r>
    </w:p>
    <w:p w:rsidR="00BA3FD6" w:rsidRDefault="00F70A16" w:rsidP="00D46495">
      <w:pPr>
        <w:pStyle w:val="28"/>
        <w:keepNext/>
        <w:shd w:val="clear" w:color="auto" w:fill="auto"/>
        <w:spacing w:line="360" w:lineRule="auto"/>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rsidP="00D46495">
      <w:pPr>
        <w:pStyle w:val="28"/>
        <w:keepNext/>
        <w:shd w:val="clear" w:color="auto" w:fill="auto"/>
        <w:spacing w:line="360" w:lineRule="auto"/>
        <w:jc w:val="both"/>
      </w:pPr>
      <w:r>
        <w:t>Преобразование энергии в фазовых переходах.</w:t>
      </w:r>
    </w:p>
    <w:p w:rsidR="00BA3FD6" w:rsidRDefault="00F70A16" w:rsidP="00D46495">
      <w:pPr>
        <w:pStyle w:val="28"/>
        <w:keepNext/>
        <w:shd w:val="clear" w:color="auto" w:fill="auto"/>
        <w:spacing w:line="360" w:lineRule="auto"/>
        <w:jc w:val="both"/>
      </w:pPr>
      <w:r>
        <w:t>Уравнение теплового баланса.</w:t>
      </w:r>
    </w:p>
    <w:p w:rsidR="00BA3FD6" w:rsidRDefault="00F70A16" w:rsidP="00D46495">
      <w:pPr>
        <w:pStyle w:val="28"/>
        <w:keepNext/>
        <w:shd w:val="clear" w:color="auto" w:fill="auto"/>
        <w:spacing w:line="360" w:lineRule="auto"/>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жидкие кристаллы, современные материалы.</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Тепловое расширение.</w:t>
      </w:r>
    </w:p>
    <w:p w:rsidR="00BA3FD6" w:rsidRDefault="00F70A16" w:rsidP="00D46495">
      <w:pPr>
        <w:pStyle w:val="28"/>
        <w:keepNext/>
        <w:shd w:val="clear" w:color="auto" w:fill="auto"/>
        <w:spacing w:line="360" w:lineRule="auto"/>
        <w:jc w:val="both"/>
      </w:pPr>
      <w:r>
        <w:lastRenderedPageBreak/>
        <w:t>Свойства насыщенных паров.</w:t>
      </w:r>
    </w:p>
    <w:p w:rsidR="00BA3FD6" w:rsidRDefault="00F70A16" w:rsidP="00D46495">
      <w:pPr>
        <w:pStyle w:val="28"/>
        <w:keepNext/>
        <w:shd w:val="clear" w:color="auto" w:fill="auto"/>
        <w:spacing w:line="360" w:lineRule="auto"/>
        <w:jc w:val="both"/>
      </w:pPr>
      <w:r>
        <w:t>Кипение. Кипение при пониженном давлении.</w:t>
      </w:r>
    </w:p>
    <w:p w:rsidR="00BA3FD6" w:rsidRDefault="00F70A16" w:rsidP="00D46495">
      <w:pPr>
        <w:pStyle w:val="28"/>
        <w:keepNext/>
        <w:shd w:val="clear" w:color="auto" w:fill="auto"/>
        <w:spacing w:line="360" w:lineRule="auto"/>
        <w:jc w:val="both"/>
      </w:pPr>
      <w:r>
        <w:t>Измерение силы поверхностного натяжения.</w:t>
      </w:r>
    </w:p>
    <w:p w:rsidR="00BA3FD6" w:rsidRDefault="00F70A16" w:rsidP="00D46495">
      <w:pPr>
        <w:pStyle w:val="28"/>
        <w:keepNext/>
        <w:shd w:val="clear" w:color="auto" w:fill="auto"/>
        <w:spacing w:line="360" w:lineRule="auto"/>
        <w:jc w:val="both"/>
      </w:pPr>
      <w:r>
        <w:t>Опыты с мыльными плёнками.</w:t>
      </w:r>
    </w:p>
    <w:p w:rsidR="00BA3FD6" w:rsidRDefault="00F70A16" w:rsidP="00D46495">
      <w:pPr>
        <w:pStyle w:val="28"/>
        <w:keepNext/>
        <w:shd w:val="clear" w:color="auto" w:fill="auto"/>
        <w:spacing w:line="360" w:lineRule="auto"/>
        <w:jc w:val="both"/>
      </w:pPr>
      <w:r>
        <w:t>Смачивание.</w:t>
      </w:r>
    </w:p>
    <w:p w:rsidR="00BA3FD6" w:rsidRDefault="00F70A16" w:rsidP="00D46495">
      <w:pPr>
        <w:pStyle w:val="28"/>
        <w:keepNext/>
        <w:shd w:val="clear" w:color="auto" w:fill="auto"/>
        <w:spacing w:line="360" w:lineRule="auto"/>
        <w:jc w:val="both"/>
      </w:pPr>
      <w:r>
        <w:t>Капиллярные явления.</w:t>
      </w:r>
    </w:p>
    <w:p w:rsidR="00BA3FD6" w:rsidRDefault="00F70A16" w:rsidP="00D46495">
      <w:pPr>
        <w:pStyle w:val="28"/>
        <w:keepNext/>
        <w:shd w:val="clear" w:color="auto" w:fill="auto"/>
        <w:spacing w:line="360" w:lineRule="auto"/>
        <w:jc w:val="both"/>
      </w:pPr>
      <w:r>
        <w:t>Модели неньютоновской жидкости.</w:t>
      </w:r>
    </w:p>
    <w:p w:rsidR="00BA3FD6" w:rsidRDefault="00F70A16" w:rsidP="00D46495">
      <w:pPr>
        <w:pStyle w:val="28"/>
        <w:keepNext/>
        <w:shd w:val="clear" w:color="auto" w:fill="auto"/>
        <w:spacing w:line="360" w:lineRule="auto"/>
        <w:jc w:val="both"/>
      </w:pPr>
      <w:r>
        <w:t>Способы измерения влажности.</w:t>
      </w:r>
    </w:p>
    <w:p w:rsidR="00BA3FD6" w:rsidRDefault="00F70A16" w:rsidP="00D46495">
      <w:pPr>
        <w:pStyle w:val="28"/>
        <w:keepNext/>
        <w:shd w:val="clear" w:color="auto" w:fill="auto"/>
        <w:spacing w:line="360" w:lineRule="auto"/>
        <w:jc w:val="both"/>
      </w:pPr>
      <w:r>
        <w:t>Исследование нагревания и плавления кристаллического вещества.</w:t>
      </w:r>
    </w:p>
    <w:p w:rsidR="00BA3FD6" w:rsidRDefault="00F70A16" w:rsidP="00D46495">
      <w:pPr>
        <w:pStyle w:val="28"/>
        <w:keepNext/>
        <w:shd w:val="clear" w:color="auto" w:fill="auto"/>
        <w:spacing w:line="360" w:lineRule="auto"/>
        <w:jc w:val="both"/>
      </w:pPr>
      <w:r>
        <w:t>Виды деформаций.</w:t>
      </w:r>
    </w:p>
    <w:p w:rsidR="00694C30" w:rsidRDefault="00F70A16" w:rsidP="00D46495">
      <w:pPr>
        <w:pStyle w:val="28"/>
        <w:keepNext/>
        <w:shd w:val="clear" w:color="auto" w:fill="auto"/>
        <w:spacing w:line="360" w:lineRule="auto"/>
        <w:jc w:val="both"/>
      </w:pPr>
      <w:r>
        <w:t>Наблюдение малых деформаций.</w:t>
      </w:r>
      <w:r w:rsidR="00694C30">
        <w:t xml:space="preserve"> </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Изучение закономерностей испарения жидкостей.</w:t>
      </w:r>
    </w:p>
    <w:p w:rsidR="00BA3FD6" w:rsidRDefault="00F70A16" w:rsidP="00D46495">
      <w:pPr>
        <w:pStyle w:val="28"/>
        <w:keepNext/>
        <w:shd w:val="clear" w:color="auto" w:fill="auto"/>
        <w:spacing w:line="360" w:lineRule="auto"/>
        <w:jc w:val="both"/>
      </w:pPr>
      <w:r>
        <w:t>Измерение удельной теплоты плавления льда.</w:t>
      </w:r>
    </w:p>
    <w:p w:rsidR="00BA3FD6" w:rsidRDefault="00F70A16" w:rsidP="00D46495">
      <w:pPr>
        <w:pStyle w:val="28"/>
        <w:keepNext/>
        <w:shd w:val="clear" w:color="auto" w:fill="auto"/>
        <w:spacing w:line="360" w:lineRule="auto"/>
        <w:jc w:val="both"/>
      </w:pPr>
      <w:r>
        <w:t>Изучение свойств насыщенных паров.</w:t>
      </w:r>
    </w:p>
    <w:p w:rsidR="00BA3FD6" w:rsidRDefault="00F70A16" w:rsidP="00D46495">
      <w:pPr>
        <w:pStyle w:val="28"/>
        <w:keepNext/>
        <w:shd w:val="clear" w:color="auto" w:fill="auto"/>
        <w:spacing w:line="360" w:lineRule="auto"/>
        <w:jc w:val="both"/>
      </w:pPr>
      <w:r>
        <w:t>Измерение абсолютной влажности воздуха и оценка массы паров в помещении.</w:t>
      </w:r>
    </w:p>
    <w:p w:rsidR="00BA3FD6" w:rsidRDefault="00F70A16" w:rsidP="00D46495">
      <w:pPr>
        <w:pStyle w:val="28"/>
        <w:keepNext/>
        <w:shd w:val="clear" w:color="auto" w:fill="auto"/>
        <w:spacing w:line="360" w:lineRule="auto"/>
        <w:jc w:val="both"/>
      </w:pPr>
      <w:r>
        <w:t>Измерение коэффициента поверхностного натяжения.</w:t>
      </w:r>
    </w:p>
    <w:p w:rsidR="00BA3FD6" w:rsidRDefault="00F70A16" w:rsidP="00D46495">
      <w:pPr>
        <w:pStyle w:val="28"/>
        <w:keepNext/>
        <w:shd w:val="clear" w:color="auto" w:fill="auto"/>
        <w:spacing w:line="360" w:lineRule="auto"/>
        <w:jc w:val="both"/>
      </w:pPr>
      <w:r>
        <w:t>Измерение модуля Юнга.</w:t>
      </w:r>
    </w:p>
    <w:p w:rsidR="00BA3FD6" w:rsidRDefault="00F70A16" w:rsidP="00D46495">
      <w:pPr>
        <w:pStyle w:val="28"/>
        <w:keepNext/>
        <w:shd w:val="clear" w:color="auto" w:fill="auto"/>
        <w:spacing w:line="360" w:lineRule="auto"/>
        <w:jc w:val="both"/>
      </w:pPr>
      <w:r>
        <w:t>Исследование зависимости деформации резинового образца от приложенной к нему силы.</w:t>
      </w:r>
    </w:p>
    <w:p w:rsidR="00BA3FD6" w:rsidRDefault="00F70A16" w:rsidP="00D46495">
      <w:pPr>
        <w:pStyle w:val="28"/>
        <w:keepNext/>
        <w:shd w:val="clear" w:color="auto" w:fill="auto"/>
        <w:tabs>
          <w:tab w:val="left" w:pos="1921"/>
        </w:tabs>
        <w:spacing w:line="360" w:lineRule="auto"/>
        <w:jc w:val="both"/>
      </w:pPr>
      <w:r>
        <w:t>Раздел 4. Электродинамика.</w:t>
      </w:r>
    </w:p>
    <w:p w:rsidR="00BA3FD6" w:rsidRDefault="00F70A16" w:rsidP="00D46495">
      <w:pPr>
        <w:pStyle w:val="28"/>
        <w:keepNext/>
        <w:shd w:val="clear" w:color="auto" w:fill="auto"/>
        <w:tabs>
          <w:tab w:val="left" w:pos="2118"/>
        </w:tabs>
        <w:spacing w:line="360" w:lineRule="auto"/>
        <w:jc w:val="both"/>
      </w:pPr>
      <w:r>
        <w:t>Тема 1. Электрическое поле.</w:t>
      </w:r>
    </w:p>
    <w:p w:rsidR="00BA3FD6" w:rsidRDefault="00F70A16" w:rsidP="00D46495">
      <w:pPr>
        <w:pStyle w:val="28"/>
        <w:keepNext/>
        <w:shd w:val="clear" w:color="auto" w:fill="auto"/>
        <w:spacing w:line="360" w:lineRule="auto"/>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rsidP="00D46495">
      <w:pPr>
        <w:pStyle w:val="28"/>
        <w:keepNext/>
        <w:shd w:val="clear" w:color="auto" w:fill="auto"/>
        <w:spacing w:line="360" w:lineRule="auto"/>
        <w:jc w:val="both"/>
      </w:pPr>
      <w:r>
        <w:t>Взаимодействие зарядов. Точечные заряды. Закон Кулона.</w:t>
      </w:r>
    </w:p>
    <w:p w:rsidR="00BA3FD6" w:rsidRDefault="00F70A16" w:rsidP="00D46495">
      <w:pPr>
        <w:pStyle w:val="28"/>
        <w:keepNext/>
        <w:shd w:val="clear" w:color="auto" w:fill="auto"/>
        <w:spacing w:line="360" w:lineRule="auto"/>
        <w:jc w:val="both"/>
      </w:pPr>
      <w:r>
        <w:t>Электрическое поле. Его действие на электрические заряды.</w:t>
      </w:r>
    </w:p>
    <w:p w:rsidR="00BA3FD6" w:rsidRDefault="00F70A16" w:rsidP="00D46495">
      <w:pPr>
        <w:pStyle w:val="28"/>
        <w:keepNext/>
        <w:shd w:val="clear" w:color="auto" w:fill="auto"/>
        <w:spacing w:line="360" w:lineRule="auto"/>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rsidP="00D46495">
      <w:pPr>
        <w:pStyle w:val="28"/>
        <w:keepNext/>
        <w:shd w:val="clear" w:color="auto" w:fill="auto"/>
        <w:spacing w:line="360" w:lineRule="auto"/>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rsidP="00D46495">
      <w:pPr>
        <w:pStyle w:val="28"/>
        <w:keepNext/>
        <w:shd w:val="clear" w:color="auto" w:fill="auto"/>
        <w:spacing w:line="360" w:lineRule="auto"/>
        <w:jc w:val="both"/>
      </w:pPr>
      <w:r>
        <w:lastRenderedPageBreak/>
        <w:t>Принцип суперпозиции электрических полей.</w:t>
      </w:r>
    </w:p>
    <w:p w:rsidR="00BA3FD6" w:rsidRDefault="00F70A16" w:rsidP="00D46495">
      <w:pPr>
        <w:pStyle w:val="28"/>
        <w:keepNext/>
        <w:shd w:val="clear" w:color="auto" w:fill="auto"/>
        <w:spacing w:line="360" w:lineRule="auto"/>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rsidP="00D46495">
      <w:pPr>
        <w:pStyle w:val="28"/>
        <w:keepNext/>
        <w:shd w:val="clear" w:color="auto" w:fill="auto"/>
        <w:spacing w:line="360" w:lineRule="auto"/>
        <w:jc w:val="both"/>
      </w:pPr>
      <w:r>
        <w:t>Проводники в электростатическом поле. Условие равновесия зарядов.</w:t>
      </w:r>
    </w:p>
    <w:p w:rsidR="00BA3FD6" w:rsidRDefault="00F70A16" w:rsidP="00D46495">
      <w:pPr>
        <w:pStyle w:val="28"/>
        <w:keepNext/>
        <w:shd w:val="clear" w:color="auto" w:fill="auto"/>
        <w:spacing w:line="360" w:lineRule="auto"/>
        <w:jc w:val="both"/>
      </w:pPr>
      <w:r>
        <w:t>Диэлектрики в электростатическом поле. Диэлектрическая проницаемость</w:t>
      </w:r>
    </w:p>
    <w:p w:rsidR="00BA3FD6" w:rsidRDefault="00F70A16" w:rsidP="00D46495">
      <w:pPr>
        <w:pStyle w:val="28"/>
        <w:keepNext/>
        <w:shd w:val="clear" w:color="auto" w:fill="auto"/>
        <w:spacing w:line="360" w:lineRule="auto"/>
        <w:jc w:val="both"/>
      </w:pPr>
      <w:r>
        <w:t>вещества.</w:t>
      </w:r>
    </w:p>
    <w:p w:rsidR="00BA3FD6" w:rsidRDefault="00F70A16" w:rsidP="00D46495">
      <w:pPr>
        <w:pStyle w:val="28"/>
        <w:keepNext/>
        <w:shd w:val="clear" w:color="auto" w:fill="auto"/>
        <w:spacing w:line="360" w:lineRule="auto"/>
        <w:jc w:val="both"/>
      </w:pPr>
      <w:r>
        <w:t>Конденсатор. Электроёмкость конденсатора. Электроёмкость плоского конденсатора.</w:t>
      </w:r>
    </w:p>
    <w:p w:rsidR="00BA3FD6" w:rsidRDefault="00F70A16" w:rsidP="00D46495">
      <w:pPr>
        <w:pStyle w:val="28"/>
        <w:keepNext/>
        <w:shd w:val="clear" w:color="auto" w:fill="auto"/>
        <w:spacing w:line="360" w:lineRule="auto"/>
        <w:jc w:val="both"/>
      </w:pPr>
      <w:r>
        <w:t>Параллельное соединение конденсаторов. Последовательное соединение конденсаторов.</w:t>
      </w:r>
    </w:p>
    <w:p w:rsidR="00BA3FD6" w:rsidRDefault="00F70A16" w:rsidP="00D46495">
      <w:pPr>
        <w:pStyle w:val="28"/>
        <w:keepNext/>
        <w:shd w:val="clear" w:color="auto" w:fill="auto"/>
        <w:spacing w:line="360" w:lineRule="auto"/>
        <w:jc w:val="both"/>
      </w:pPr>
      <w:r>
        <w:t>Энергия заряженного конденсатора.</w:t>
      </w:r>
    </w:p>
    <w:p w:rsidR="00BA3FD6" w:rsidRDefault="00F70A16" w:rsidP="00D46495">
      <w:pPr>
        <w:pStyle w:val="28"/>
        <w:keepNext/>
        <w:shd w:val="clear" w:color="auto" w:fill="auto"/>
        <w:spacing w:line="360" w:lineRule="auto"/>
        <w:jc w:val="both"/>
      </w:pPr>
      <w:r>
        <w:t>Движение заряженной частицы в однородном электрическом поле.</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Устройство и принцип действия электрометра.</w:t>
      </w:r>
    </w:p>
    <w:p w:rsidR="00BA3FD6" w:rsidRDefault="00F70A16" w:rsidP="00D46495">
      <w:pPr>
        <w:pStyle w:val="28"/>
        <w:keepNext/>
        <w:shd w:val="clear" w:color="auto" w:fill="auto"/>
        <w:spacing w:line="360" w:lineRule="auto"/>
        <w:jc w:val="both"/>
      </w:pPr>
      <w:r>
        <w:t>Электрическое поле заряженных шариков.</w:t>
      </w:r>
    </w:p>
    <w:p w:rsidR="00BA3FD6" w:rsidRDefault="00F70A16" w:rsidP="00D46495">
      <w:pPr>
        <w:pStyle w:val="28"/>
        <w:keepNext/>
        <w:shd w:val="clear" w:color="auto" w:fill="auto"/>
        <w:spacing w:line="360" w:lineRule="auto"/>
        <w:jc w:val="both"/>
      </w:pPr>
      <w:r>
        <w:t>Электрическое поле двух заряженных пластин.</w:t>
      </w:r>
    </w:p>
    <w:p w:rsidR="00BA3FD6" w:rsidRDefault="00F70A16" w:rsidP="00D46495">
      <w:pPr>
        <w:pStyle w:val="28"/>
        <w:keepNext/>
        <w:shd w:val="clear" w:color="auto" w:fill="auto"/>
        <w:spacing w:line="360" w:lineRule="auto"/>
        <w:jc w:val="both"/>
      </w:pPr>
      <w:r>
        <w:t>Модель электростатического генератора (Ван де Граафа).</w:t>
      </w:r>
    </w:p>
    <w:p w:rsidR="00BA3FD6" w:rsidRDefault="00F70A16" w:rsidP="00D46495">
      <w:pPr>
        <w:pStyle w:val="28"/>
        <w:keepNext/>
        <w:shd w:val="clear" w:color="auto" w:fill="auto"/>
        <w:spacing w:line="360" w:lineRule="auto"/>
        <w:jc w:val="both"/>
      </w:pPr>
      <w:r>
        <w:t>Проводники в электрическом поле.</w:t>
      </w:r>
    </w:p>
    <w:p w:rsidR="00BA3FD6" w:rsidRDefault="00F70A16" w:rsidP="00D46495">
      <w:pPr>
        <w:pStyle w:val="28"/>
        <w:keepNext/>
        <w:shd w:val="clear" w:color="auto" w:fill="auto"/>
        <w:spacing w:line="360" w:lineRule="auto"/>
        <w:jc w:val="both"/>
      </w:pPr>
      <w:r>
        <w:t>Электростатическая защита.</w:t>
      </w:r>
    </w:p>
    <w:p w:rsidR="00BA3FD6" w:rsidRDefault="00F70A16" w:rsidP="00D46495">
      <w:pPr>
        <w:pStyle w:val="28"/>
        <w:keepNext/>
        <w:shd w:val="clear" w:color="auto" w:fill="auto"/>
        <w:spacing w:line="360" w:lineRule="auto"/>
        <w:jc w:val="both"/>
      </w:pPr>
      <w:r>
        <w:t>Устройство и действие конденсатора постоянной и переменной ёмкости.</w:t>
      </w:r>
    </w:p>
    <w:p w:rsidR="00BA3FD6" w:rsidRDefault="00F70A16" w:rsidP="00D46495">
      <w:pPr>
        <w:pStyle w:val="28"/>
        <w:keepNext/>
        <w:shd w:val="clear" w:color="auto" w:fill="auto"/>
        <w:spacing w:line="360" w:lineRule="auto"/>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D46495">
      <w:pPr>
        <w:pStyle w:val="28"/>
        <w:keepNext/>
        <w:shd w:val="clear" w:color="auto" w:fill="auto"/>
        <w:spacing w:line="360" w:lineRule="auto"/>
        <w:jc w:val="both"/>
      </w:pPr>
      <w:r>
        <w:t>Энергия электрического поля заряженного конденсатора.</w:t>
      </w:r>
    </w:p>
    <w:p w:rsidR="00BA3FD6" w:rsidRDefault="00F70A16" w:rsidP="00D46495">
      <w:pPr>
        <w:pStyle w:val="28"/>
        <w:keepNext/>
        <w:shd w:val="clear" w:color="auto" w:fill="auto"/>
        <w:spacing w:line="360" w:lineRule="auto"/>
        <w:jc w:val="both"/>
      </w:pPr>
      <w:r>
        <w:t>Зарядка и разрядка конденсатора через резистор.</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Оценка сил взаимодействия заряженных тел.</w:t>
      </w:r>
    </w:p>
    <w:p w:rsidR="00BA3FD6" w:rsidRDefault="00F70A16" w:rsidP="00D46495">
      <w:pPr>
        <w:pStyle w:val="28"/>
        <w:keepNext/>
        <w:shd w:val="clear" w:color="auto" w:fill="auto"/>
        <w:spacing w:line="360" w:lineRule="auto"/>
        <w:jc w:val="both"/>
      </w:pPr>
      <w:r>
        <w:t>Наблюдение превращения энергии заряженного конденсатора в энергию излучения светодиода.</w:t>
      </w:r>
    </w:p>
    <w:p w:rsidR="00BA3FD6" w:rsidRDefault="00F70A16" w:rsidP="00D46495">
      <w:pPr>
        <w:pStyle w:val="28"/>
        <w:keepNext/>
        <w:shd w:val="clear" w:color="auto" w:fill="auto"/>
        <w:spacing w:line="360" w:lineRule="auto"/>
        <w:jc w:val="both"/>
      </w:pPr>
      <w:r>
        <w:t>Изучение протекания тока в цепи, содержащей конденсатор.</w:t>
      </w:r>
    </w:p>
    <w:p w:rsidR="00694C30" w:rsidRDefault="00F70A16" w:rsidP="00D46495">
      <w:pPr>
        <w:pStyle w:val="28"/>
        <w:keepNext/>
        <w:shd w:val="clear" w:color="auto" w:fill="auto"/>
        <w:spacing w:line="360" w:lineRule="auto"/>
        <w:jc w:val="both"/>
      </w:pPr>
      <w:r>
        <w:t xml:space="preserve">Распределение разности потенциалов (напряжения) при последовательном соединении </w:t>
      </w:r>
      <w:r>
        <w:lastRenderedPageBreak/>
        <w:t>конденсаторов.</w:t>
      </w:r>
      <w:r w:rsidR="00694C30">
        <w:t xml:space="preserve"> </w:t>
      </w:r>
    </w:p>
    <w:p w:rsidR="00BA3FD6" w:rsidRDefault="00F70A16" w:rsidP="00D46495">
      <w:pPr>
        <w:pStyle w:val="28"/>
        <w:keepNext/>
        <w:shd w:val="clear" w:color="auto" w:fill="auto"/>
        <w:spacing w:line="360" w:lineRule="auto"/>
        <w:jc w:val="both"/>
      </w:pPr>
      <w:r>
        <w:t>Тема 2. Постоянный электрический ток.</w:t>
      </w:r>
    </w:p>
    <w:p w:rsidR="00BA3FD6" w:rsidRDefault="00F70A16" w:rsidP="00D46495">
      <w:pPr>
        <w:pStyle w:val="28"/>
        <w:keepNext/>
        <w:shd w:val="clear" w:color="auto" w:fill="auto"/>
        <w:spacing w:line="360" w:lineRule="auto"/>
        <w:jc w:val="both"/>
      </w:pPr>
      <w:r>
        <w:t>Сила тока. Постоянный ток.</w:t>
      </w:r>
    </w:p>
    <w:p w:rsidR="00BA3FD6" w:rsidRDefault="00F70A16" w:rsidP="00D46495">
      <w:pPr>
        <w:pStyle w:val="28"/>
        <w:keepNext/>
        <w:shd w:val="clear" w:color="auto" w:fill="auto"/>
        <w:spacing w:line="360" w:lineRule="auto"/>
        <w:jc w:val="both"/>
      </w:pPr>
      <w:r>
        <w:t xml:space="preserve">Условия существования постоянного электрического тока. Источники тока. Напряжение </w:t>
      </w:r>
      <w:r>
        <w:rPr>
          <w:lang w:val="en-US" w:eastAsia="en-US" w:bidi="en-US"/>
        </w:rPr>
        <w:t>U</w:t>
      </w:r>
      <w:r w:rsidRPr="00D877A9">
        <w:rPr>
          <w:lang w:eastAsia="en-US" w:bidi="en-US"/>
        </w:rPr>
        <w:t xml:space="preserve"> </w:t>
      </w:r>
      <w:r>
        <w:t>и ЭДС £.</w:t>
      </w:r>
    </w:p>
    <w:p w:rsidR="00BA3FD6" w:rsidRDefault="00F70A16" w:rsidP="00D46495">
      <w:pPr>
        <w:pStyle w:val="28"/>
        <w:keepNext/>
        <w:shd w:val="clear" w:color="auto" w:fill="auto"/>
        <w:spacing w:line="360" w:lineRule="auto"/>
        <w:jc w:val="both"/>
      </w:pPr>
      <w:r>
        <w:t>Закон Ома для участка цепи.</w:t>
      </w:r>
    </w:p>
    <w:p w:rsidR="00BA3FD6" w:rsidRDefault="00F70A16" w:rsidP="00D46495">
      <w:pPr>
        <w:pStyle w:val="28"/>
        <w:keepNext/>
        <w:shd w:val="clear" w:color="auto" w:fill="auto"/>
        <w:spacing w:line="360" w:lineRule="auto"/>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rsidP="00D46495">
      <w:pPr>
        <w:pStyle w:val="28"/>
        <w:keepNext/>
        <w:shd w:val="clear" w:color="auto" w:fill="auto"/>
        <w:spacing w:line="360" w:lineRule="auto"/>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rsidP="00D46495">
      <w:pPr>
        <w:pStyle w:val="28"/>
        <w:keepNext/>
        <w:shd w:val="clear" w:color="auto" w:fill="auto"/>
        <w:spacing w:line="360" w:lineRule="auto"/>
        <w:jc w:val="both"/>
      </w:pPr>
      <w:r>
        <w:t>Работа электрического тока. Закон Джоуля-Ленца.</w:t>
      </w:r>
    </w:p>
    <w:p w:rsidR="00BA3FD6" w:rsidRDefault="00F70A16" w:rsidP="00D46495">
      <w:pPr>
        <w:pStyle w:val="28"/>
        <w:keepNext/>
        <w:shd w:val="clear" w:color="auto" w:fill="auto"/>
        <w:spacing w:line="360" w:lineRule="auto"/>
        <w:jc w:val="both"/>
      </w:pPr>
      <w:r>
        <w:t>Мощность электрического тока. Тепловая мощность, выделяемая на резисторе.</w:t>
      </w:r>
    </w:p>
    <w:p w:rsidR="00BA3FD6" w:rsidRDefault="00F70A16" w:rsidP="00D46495">
      <w:pPr>
        <w:pStyle w:val="28"/>
        <w:keepNext/>
        <w:shd w:val="clear" w:color="auto" w:fill="auto"/>
        <w:spacing w:line="360" w:lineRule="auto"/>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rsidP="00D46495">
      <w:pPr>
        <w:pStyle w:val="28"/>
        <w:keepNext/>
        <w:shd w:val="clear" w:color="auto" w:fill="auto"/>
        <w:spacing w:line="360" w:lineRule="auto"/>
        <w:jc w:val="both"/>
      </w:pPr>
      <w:r>
        <w:t>Конденсатор в цепи постоянного тока.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амперметр, вольтметр, реостат, счётчик электрической энергии.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Измерение силы тока и напряжения.</w:t>
      </w:r>
    </w:p>
    <w:p w:rsidR="00BA3FD6" w:rsidRDefault="00F70A16" w:rsidP="00D46495">
      <w:pPr>
        <w:pStyle w:val="28"/>
        <w:keepNext/>
        <w:shd w:val="clear" w:color="auto" w:fill="auto"/>
        <w:spacing w:line="360" w:lineRule="auto"/>
        <w:jc w:val="both"/>
      </w:pPr>
      <w:r>
        <w:t>Исследование зависимости силы тока от напряжения для резистора, лампы накаливания и светодиода.</w:t>
      </w:r>
    </w:p>
    <w:p w:rsidR="00BA3FD6" w:rsidRDefault="00F70A16" w:rsidP="00D46495">
      <w:pPr>
        <w:pStyle w:val="28"/>
        <w:keepNext/>
        <w:shd w:val="clear" w:color="auto" w:fill="auto"/>
        <w:spacing w:line="360" w:lineRule="auto"/>
        <w:jc w:val="both"/>
      </w:pPr>
      <w:r>
        <w:t>Зависимость сопротивления цилиндрических проводников от длины, площади поперечного сечения и материала.</w:t>
      </w:r>
    </w:p>
    <w:p w:rsidR="00BA3FD6" w:rsidRDefault="00F70A16" w:rsidP="00D46495">
      <w:pPr>
        <w:pStyle w:val="28"/>
        <w:keepNext/>
        <w:shd w:val="clear" w:color="auto" w:fill="auto"/>
        <w:spacing w:line="360" w:lineRule="auto"/>
        <w:jc w:val="both"/>
      </w:pPr>
      <w:r>
        <w:t>Исследование зависимости силы тока от сопротивления при постоянном напряжении.</w:t>
      </w:r>
    </w:p>
    <w:p w:rsidR="00BA3FD6" w:rsidRDefault="00F70A16" w:rsidP="00D46495">
      <w:pPr>
        <w:pStyle w:val="28"/>
        <w:keepNext/>
        <w:shd w:val="clear" w:color="auto" w:fill="auto"/>
        <w:spacing w:line="360" w:lineRule="auto"/>
        <w:jc w:val="both"/>
      </w:pPr>
      <w:r>
        <w:t>Прямое измерение ЭДС. Короткое замыкание гальванического элемента и оценка внутреннего сопротивления.</w:t>
      </w:r>
    </w:p>
    <w:p w:rsidR="00BA3FD6" w:rsidRDefault="00F70A16" w:rsidP="00D46495">
      <w:pPr>
        <w:pStyle w:val="28"/>
        <w:keepNext/>
        <w:shd w:val="clear" w:color="auto" w:fill="auto"/>
        <w:spacing w:line="360" w:lineRule="auto"/>
        <w:jc w:val="both"/>
      </w:pPr>
      <w:r>
        <w:t>Способы соединения источников тока, ЭДС батарей.</w:t>
      </w:r>
    </w:p>
    <w:p w:rsidR="00BA3FD6" w:rsidRDefault="00F70A16" w:rsidP="00D46495">
      <w:pPr>
        <w:pStyle w:val="28"/>
        <w:keepNext/>
        <w:shd w:val="clear" w:color="auto" w:fill="auto"/>
        <w:spacing w:line="360" w:lineRule="auto"/>
        <w:jc w:val="both"/>
      </w:pPr>
      <w:r>
        <w:t>тока в цепи.</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смешанного соединения резисторов.</w:t>
      </w:r>
    </w:p>
    <w:p w:rsidR="00BA3FD6" w:rsidRDefault="00F70A16" w:rsidP="00D46495">
      <w:pPr>
        <w:pStyle w:val="28"/>
        <w:keepNext/>
        <w:shd w:val="clear" w:color="auto" w:fill="auto"/>
        <w:spacing w:line="360" w:lineRule="auto"/>
        <w:jc w:val="both"/>
      </w:pPr>
      <w:r>
        <w:t>Измерение удельного сопротивления проводников.</w:t>
      </w:r>
    </w:p>
    <w:p w:rsidR="00BA3FD6" w:rsidRDefault="00F70A16" w:rsidP="00D46495">
      <w:pPr>
        <w:pStyle w:val="28"/>
        <w:keepNext/>
        <w:shd w:val="clear" w:color="auto" w:fill="auto"/>
        <w:spacing w:line="360" w:lineRule="auto"/>
        <w:jc w:val="both"/>
      </w:pPr>
      <w:r>
        <w:t xml:space="preserve">Исследование зависимости силы тока от напряжения для лампы накаливания. Увеличение </w:t>
      </w:r>
      <w:r>
        <w:lastRenderedPageBreak/>
        <w:t>предела измерения амперметра (вольтметра).</w:t>
      </w:r>
    </w:p>
    <w:p w:rsidR="00BA3FD6" w:rsidRDefault="00F70A16" w:rsidP="00D46495">
      <w:pPr>
        <w:pStyle w:val="28"/>
        <w:keepNext/>
        <w:shd w:val="clear" w:color="auto" w:fill="auto"/>
        <w:spacing w:line="360" w:lineRule="auto"/>
        <w:jc w:val="both"/>
      </w:pPr>
      <w:r>
        <w:t>Измерение ЭДС и внутреннего сопротивления источника тока.</w:t>
      </w:r>
    </w:p>
    <w:p w:rsidR="00BA3FD6" w:rsidRDefault="00F70A16" w:rsidP="00D46495">
      <w:pPr>
        <w:pStyle w:val="28"/>
        <w:keepNext/>
        <w:shd w:val="clear" w:color="auto" w:fill="auto"/>
        <w:spacing w:line="360" w:lineRule="auto"/>
        <w:jc w:val="both"/>
      </w:pPr>
      <w:r>
        <w:t>Исследование зависимости ЭДС гальванического элемента от времени при коротком замыкании.</w:t>
      </w:r>
    </w:p>
    <w:p w:rsidR="00BA3FD6" w:rsidRDefault="00F70A16" w:rsidP="00D46495">
      <w:pPr>
        <w:pStyle w:val="28"/>
        <w:keepNext/>
        <w:shd w:val="clear" w:color="auto" w:fill="auto"/>
        <w:spacing w:line="360" w:lineRule="auto"/>
        <w:jc w:val="both"/>
      </w:pPr>
      <w:r>
        <w:t>Исследование разности потенциалов между полюсами источника тока от силы тока в цепи.</w:t>
      </w:r>
    </w:p>
    <w:p w:rsidR="00BA3FD6" w:rsidRDefault="00F70A16" w:rsidP="00D46495">
      <w:pPr>
        <w:pStyle w:val="28"/>
        <w:keepNext/>
        <w:shd w:val="clear" w:color="auto" w:fill="auto"/>
        <w:spacing w:line="360" w:lineRule="auto"/>
        <w:jc w:val="both"/>
      </w:pPr>
      <w:r>
        <w:t>Исследование зависимости полезной мощности источника тока от силы тока.</w:t>
      </w:r>
    </w:p>
    <w:p w:rsidR="00BA3FD6" w:rsidRDefault="00F70A16" w:rsidP="00D46495">
      <w:pPr>
        <w:pStyle w:val="28"/>
        <w:keepNext/>
        <w:shd w:val="clear" w:color="auto" w:fill="auto"/>
        <w:tabs>
          <w:tab w:val="left" w:pos="2118"/>
        </w:tabs>
        <w:spacing w:line="360" w:lineRule="auto"/>
        <w:jc w:val="both"/>
      </w:pPr>
      <w:r>
        <w:t>Тема 3. Токи в различных средах.</w:t>
      </w:r>
    </w:p>
    <w:p w:rsidR="00BA3FD6" w:rsidRDefault="00F70A16" w:rsidP="00D46495">
      <w:pPr>
        <w:pStyle w:val="28"/>
        <w:keepNext/>
        <w:shd w:val="clear" w:color="auto" w:fill="auto"/>
        <w:spacing w:line="360" w:lineRule="auto"/>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rsidP="00D46495">
      <w:pPr>
        <w:pStyle w:val="28"/>
        <w:keepNext/>
        <w:shd w:val="clear" w:color="auto" w:fill="auto"/>
        <w:spacing w:line="360" w:lineRule="auto"/>
        <w:jc w:val="both"/>
      </w:pPr>
      <w:r>
        <w:t>Электрический ток в вакууме. Свойства электронных пучков.</w:t>
      </w:r>
    </w:p>
    <w:p w:rsidR="00BA3FD6" w:rsidRDefault="00F70A16" w:rsidP="00D46495">
      <w:pPr>
        <w:pStyle w:val="28"/>
        <w:keepNext/>
        <w:shd w:val="clear" w:color="auto" w:fill="auto"/>
        <w:spacing w:line="360" w:lineRule="auto"/>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D46495">
      <w:pPr>
        <w:pStyle w:val="28"/>
        <w:keepNext/>
        <w:shd w:val="clear" w:color="auto" w:fill="auto"/>
        <w:spacing w:line="360" w:lineRule="auto"/>
        <w:jc w:val="both"/>
      </w:pPr>
      <w:r>
        <w:t>Электрический ток в электролитах. Электролитическая диссоциация. Электролиз. Законы Фарадея для электролиза.</w:t>
      </w:r>
    </w:p>
    <w:p w:rsidR="00BA3FD6" w:rsidRDefault="00F70A16" w:rsidP="00D46495">
      <w:pPr>
        <w:pStyle w:val="28"/>
        <w:keepNext/>
        <w:shd w:val="clear" w:color="auto" w:fill="auto"/>
        <w:spacing w:line="360" w:lineRule="auto"/>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rsidP="00D46495">
      <w:pPr>
        <w:pStyle w:val="28"/>
        <w:keepNext/>
        <w:shd w:val="clear" w:color="auto" w:fill="auto"/>
        <w:spacing w:line="360" w:lineRule="auto"/>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Зависимость сопротивления металлов от температуры.</w:t>
      </w:r>
    </w:p>
    <w:p w:rsidR="00BA3FD6" w:rsidRDefault="00F70A16" w:rsidP="00D46495">
      <w:pPr>
        <w:pStyle w:val="28"/>
        <w:keepNext/>
        <w:shd w:val="clear" w:color="auto" w:fill="auto"/>
        <w:spacing w:line="360" w:lineRule="auto"/>
        <w:jc w:val="both"/>
      </w:pPr>
      <w:r>
        <w:t>Проводимость электролитов.</w:t>
      </w:r>
      <w:r w:rsidR="00694C30">
        <w:t xml:space="preserve"> </w:t>
      </w:r>
    </w:p>
    <w:p w:rsidR="00BA3FD6" w:rsidRDefault="00F70A16" w:rsidP="00D46495">
      <w:pPr>
        <w:pStyle w:val="28"/>
        <w:keepNext/>
        <w:shd w:val="clear" w:color="auto" w:fill="auto"/>
        <w:spacing w:line="360" w:lineRule="auto"/>
        <w:jc w:val="both"/>
      </w:pPr>
      <w:r>
        <w:t>Законы электролиза Фарадея.</w:t>
      </w:r>
    </w:p>
    <w:p w:rsidR="00BA3FD6" w:rsidRDefault="00F70A16" w:rsidP="00D46495">
      <w:pPr>
        <w:pStyle w:val="28"/>
        <w:keepNext/>
        <w:shd w:val="clear" w:color="auto" w:fill="auto"/>
        <w:spacing w:line="360" w:lineRule="auto"/>
        <w:jc w:val="both"/>
      </w:pPr>
      <w:r>
        <w:t>Искровой разряд и проводимость воздуха.</w:t>
      </w:r>
    </w:p>
    <w:p w:rsidR="00BA3FD6" w:rsidRDefault="00F70A16" w:rsidP="00D46495">
      <w:pPr>
        <w:pStyle w:val="28"/>
        <w:keepNext/>
        <w:shd w:val="clear" w:color="auto" w:fill="auto"/>
        <w:spacing w:line="360" w:lineRule="auto"/>
        <w:jc w:val="both"/>
      </w:pPr>
      <w:r>
        <w:t>Сравнение проводимости металлов и полупроводников.</w:t>
      </w:r>
    </w:p>
    <w:p w:rsidR="00BA3FD6" w:rsidRDefault="00F70A16" w:rsidP="00D46495">
      <w:pPr>
        <w:pStyle w:val="28"/>
        <w:keepNext/>
        <w:shd w:val="clear" w:color="auto" w:fill="auto"/>
        <w:spacing w:line="360" w:lineRule="auto"/>
        <w:jc w:val="both"/>
      </w:pPr>
      <w:r>
        <w:t>Односторонняя проводимость диода.</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Наблюдение электролиза.</w:t>
      </w:r>
    </w:p>
    <w:p w:rsidR="00BA3FD6" w:rsidRDefault="00F70A16" w:rsidP="00D46495">
      <w:pPr>
        <w:pStyle w:val="28"/>
        <w:keepNext/>
        <w:shd w:val="clear" w:color="auto" w:fill="auto"/>
        <w:spacing w:line="360" w:lineRule="auto"/>
        <w:jc w:val="both"/>
      </w:pPr>
      <w:r>
        <w:t>Измерение заряда одновалентного иона.</w:t>
      </w:r>
    </w:p>
    <w:p w:rsidR="00BA3FD6" w:rsidRDefault="00F70A16" w:rsidP="00D46495">
      <w:pPr>
        <w:pStyle w:val="28"/>
        <w:keepNext/>
        <w:shd w:val="clear" w:color="auto" w:fill="auto"/>
        <w:spacing w:line="360" w:lineRule="auto"/>
        <w:jc w:val="both"/>
      </w:pPr>
      <w:r>
        <w:t>Исследование зависимости сопротивления терморезистора от температуры.</w:t>
      </w:r>
    </w:p>
    <w:p w:rsidR="00BA3FD6" w:rsidRDefault="00F70A16" w:rsidP="00D46495">
      <w:pPr>
        <w:pStyle w:val="28"/>
        <w:keepNext/>
        <w:shd w:val="clear" w:color="auto" w:fill="auto"/>
        <w:spacing w:line="360" w:lineRule="auto"/>
        <w:jc w:val="both"/>
      </w:pPr>
      <w:r>
        <w:t>Снятие вольт-амперной характеристики диода.</w:t>
      </w:r>
    </w:p>
    <w:p w:rsidR="00BA3FD6" w:rsidRDefault="00F70A16" w:rsidP="00D46495">
      <w:pPr>
        <w:pStyle w:val="28"/>
        <w:keepNext/>
        <w:shd w:val="clear" w:color="auto" w:fill="auto"/>
        <w:tabs>
          <w:tab w:val="left" w:pos="1901"/>
        </w:tabs>
        <w:spacing w:line="360" w:lineRule="auto"/>
        <w:jc w:val="both"/>
      </w:pPr>
      <w:r>
        <w:lastRenderedPageBreak/>
        <w:t>Физический практикум.</w:t>
      </w:r>
    </w:p>
    <w:p w:rsidR="00BA3FD6" w:rsidRDefault="00F70A16" w:rsidP="00D46495">
      <w:pPr>
        <w:pStyle w:val="28"/>
        <w:keepNext/>
        <w:shd w:val="clear" w:color="auto" w:fill="auto"/>
        <w:spacing w:line="360" w:lineRule="auto"/>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rsidP="00D46495">
      <w:pPr>
        <w:pStyle w:val="28"/>
        <w:keepNext/>
        <w:shd w:val="clear" w:color="auto" w:fill="auto"/>
        <w:spacing w:line="360" w:lineRule="auto"/>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D46495">
      <w:pPr>
        <w:pStyle w:val="28"/>
        <w:keepNext/>
        <w:shd w:val="clear" w:color="auto" w:fill="auto"/>
        <w:tabs>
          <w:tab w:val="left" w:pos="1901"/>
        </w:tabs>
        <w:spacing w:line="360" w:lineRule="auto"/>
        <w:jc w:val="both"/>
      </w:pPr>
      <w:r>
        <w:t>Межпредметные связи.</w:t>
      </w:r>
    </w:p>
    <w:p w:rsidR="00BA3FD6" w:rsidRDefault="00F70A16" w:rsidP="00D46495">
      <w:pPr>
        <w:pStyle w:val="28"/>
        <w:keepNext/>
        <w:shd w:val="clear" w:color="auto" w:fill="auto"/>
        <w:spacing w:line="360" w:lineRule="auto"/>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46495">
      <w:pPr>
        <w:pStyle w:val="28"/>
        <w:keepNext/>
        <w:shd w:val="clear" w:color="auto" w:fill="auto"/>
        <w:spacing w:line="360" w:lineRule="auto"/>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rsidP="00D46495">
      <w:pPr>
        <w:pStyle w:val="28"/>
        <w:keepNext/>
        <w:shd w:val="clear" w:color="auto" w:fill="auto"/>
        <w:spacing w:line="360" w:lineRule="auto"/>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rsidP="00D46495">
      <w:pPr>
        <w:pStyle w:val="28"/>
        <w:keepNext/>
        <w:shd w:val="clear" w:color="auto" w:fill="auto"/>
        <w:spacing w:line="360" w:lineRule="auto"/>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rsidP="00D46495">
      <w:pPr>
        <w:pStyle w:val="28"/>
        <w:keepNext/>
        <w:shd w:val="clear" w:color="auto" w:fill="auto"/>
        <w:spacing w:line="360" w:lineRule="auto"/>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rsidP="00D46495">
      <w:pPr>
        <w:pStyle w:val="28"/>
        <w:keepNext/>
        <w:shd w:val="clear" w:color="auto" w:fill="auto"/>
        <w:spacing w:line="360" w:lineRule="auto"/>
        <w:jc w:val="both"/>
      </w:pPr>
      <w:r>
        <w:t>География: влажность воздуха, ветры, барометр, термометр.</w:t>
      </w:r>
    </w:p>
    <w:p w:rsidR="00BA3FD6" w:rsidRDefault="00F70A16" w:rsidP="00D46495">
      <w:pPr>
        <w:pStyle w:val="28"/>
        <w:keepNext/>
        <w:shd w:val="clear" w:color="auto" w:fill="auto"/>
        <w:spacing w:line="360" w:lineRule="auto"/>
        <w:jc w:val="both"/>
      </w:pPr>
      <w: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w:t>
      </w:r>
      <w:r>
        <w:lastRenderedPageBreak/>
        <w:t>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rsidP="00D46495">
      <w:pPr>
        <w:pStyle w:val="28"/>
        <w:keepNext/>
        <w:shd w:val="clear" w:color="auto" w:fill="auto"/>
        <w:spacing w:line="360" w:lineRule="auto"/>
        <w:jc w:val="both"/>
      </w:pPr>
      <w:r>
        <w:t>116.7. Содержание обучения в 11 классе.</w:t>
      </w:r>
    </w:p>
    <w:p w:rsidR="00BA3FD6" w:rsidRDefault="00F70A16" w:rsidP="00D46495">
      <w:pPr>
        <w:pStyle w:val="28"/>
        <w:keepNext/>
        <w:shd w:val="clear" w:color="auto" w:fill="auto"/>
        <w:tabs>
          <w:tab w:val="left" w:pos="1825"/>
        </w:tabs>
        <w:spacing w:line="360" w:lineRule="auto"/>
        <w:jc w:val="both"/>
      </w:pPr>
      <w:r>
        <w:t>Раздел 4. Электродинамика.</w:t>
      </w:r>
    </w:p>
    <w:p w:rsidR="00BA3FD6" w:rsidRDefault="00F70A16" w:rsidP="00D46495">
      <w:pPr>
        <w:pStyle w:val="28"/>
        <w:keepNext/>
        <w:shd w:val="clear" w:color="auto" w:fill="auto"/>
        <w:tabs>
          <w:tab w:val="left" w:pos="2032"/>
        </w:tabs>
        <w:spacing w:line="360" w:lineRule="auto"/>
        <w:jc w:val="both"/>
      </w:pPr>
      <w:r>
        <w:t>Тема 4. Магнитное поле.</w:t>
      </w:r>
    </w:p>
    <w:p w:rsidR="00BA3FD6" w:rsidRDefault="00F70A16" w:rsidP="00D46495">
      <w:pPr>
        <w:pStyle w:val="28"/>
        <w:keepNext/>
        <w:shd w:val="clear" w:color="auto" w:fill="auto"/>
        <w:spacing w:line="360" w:lineRule="auto"/>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rsidP="00D46495">
      <w:pPr>
        <w:pStyle w:val="28"/>
        <w:keepNext/>
        <w:shd w:val="clear" w:color="auto" w:fill="auto"/>
        <w:spacing w:line="360" w:lineRule="auto"/>
        <w:jc w:val="both"/>
      </w:pPr>
      <w:r>
        <w:t>Магнитное поле проводника с током (прямого проводника, катушки и кругового витка). Опыт Эрстеда.</w:t>
      </w:r>
    </w:p>
    <w:p w:rsidR="00BA3FD6" w:rsidRDefault="00F70A16" w:rsidP="00D46495">
      <w:pPr>
        <w:pStyle w:val="28"/>
        <w:keepNext/>
        <w:shd w:val="clear" w:color="auto" w:fill="auto"/>
        <w:spacing w:line="360" w:lineRule="auto"/>
        <w:jc w:val="both"/>
      </w:pPr>
      <w:r>
        <w:t>Сила Ампера, её направление и модуль.</w:t>
      </w:r>
    </w:p>
    <w:p w:rsidR="00BA3FD6" w:rsidRDefault="00F70A16" w:rsidP="00D46495">
      <w:pPr>
        <w:pStyle w:val="28"/>
        <w:keepNext/>
        <w:shd w:val="clear" w:color="auto" w:fill="auto"/>
        <w:spacing w:line="360" w:lineRule="auto"/>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rsidP="00D46495">
      <w:pPr>
        <w:pStyle w:val="28"/>
        <w:keepNext/>
        <w:shd w:val="clear" w:color="auto" w:fill="auto"/>
        <w:spacing w:line="360" w:lineRule="auto"/>
        <w:jc w:val="both"/>
      </w:pPr>
      <w:r>
        <w:t>Магнитное поле в веществе. Ферромагнетики, пара- и диамагнетики.</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Картина линий индукции магнитного поля полосового и подковообразного постоянных магнитов.</w:t>
      </w:r>
    </w:p>
    <w:p w:rsidR="00BA3FD6" w:rsidRDefault="00F70A16" w:rsidP="00D46495">
      <w:pPr>
        <w:pStyle w:val="28"/>
        <w:keepNext/>
        <w:shd w:val="clear" w:color="auto" w:fill="auto"/>
        <w:spacing w:line="360" w:lineRule="auto"/>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rsidP="00D46495">
      <w:pPr>
        <w:pStyle w:val="28"/>
        <w:keepNext/>
        <w:shd w:val="clear" w:color="auto" w:fill="auto"/>
        <w:spacing w:line="360" w:lineRule="auto"/>
        <w:jc w:val="both"/>
      </w:pPr>
      <w:r>
        <w:t>Взаимодействие двух проводников с током.</w:t>
      </w:r>
    </w:p>
    <w:p w:rsidR="00BA3FD6" w:rsidRDefault="00F70A16" w:rsidP="00D46495">
      <w:pPr>
        <w:pStyle w:val="28"/>
        <w:keepNext/>
        <w:shd w:val="clear" w:color="auto" w:fill="auto"/>
        <w:spacing w:line="360" w:lineRule="auto"/>
        <w:jc w:val="both"/>
      </w:pPr>
      <w:r>
        <w:t>Сила Ампера.</w:t>
      </w:r>
    </w:p>
    <w:p w:rsidR="00BA3FD6" w:rsidRDefault="00F70A16" w:rsidP="00D46495">
      <w:pPr>
        <w:pStyle w:val="28"/>
        <w:keepNext/>
        <w:shd w:val="clear" w:color="auto" w:fill="auto"/>
        <w:spacing w:line="360" w:lineRule="auto"/>
        <w:jc w:val="both"/>
      </w:pPr>
      <w:r>
        <w:t>Действие силы Лоренца на ионы электролита.</w:t>
      </w:r>
    </w:p>
    <w:p w:rsidR="00BA3FD6" w:rsidRDefault="00F70A16" w:rsidP="00D46495">
      <w:pPr>
        <w:pStyle w:val="28"/>
        <w:keepNext/>
        <w:shd w:val="clear" w:color="auto" w:fill="auto"/>
        <w:spacing w:line="360" w:lineRule="auto"/>
        <w:jc w:val="both"/>
      </w:pPr>
      <w:r>
        <w:t>Наблюдение движения пучка электронов в магнитном поле.</w:t>
      </w:r>
    </w:p>
    <w:p w:rsidR="00BA3FD6" w:rsidRDefault="00F70A16" w:rsidP="00D46495">
      <w:pPr>
        <w:pStyle w:val="28"/>
        <w:keepNext/>
        <w:shd w:val="clear" w:color="auto" w:fill="auto"/>
        <w:spacing w:line="360" w:lineRule="auto"/>
        <w:jc w:val="both"/>
      </w:pPr>
      <w:r>
        <w:t>Принцип действия электроизмерительного прибора магнитоэлектрической системы.</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магнитного поля постоянных магнитов.</w:t>
      </w:r>
    </w:p>
    <w:p w:rsidR="00BA3FD6" w:rsidRDefault="00F70A16" w:rsidP="00D46495">
      <w:pPr>
        <w:pStyle w:val="28"/>
        <w:keepNext/>
        <w:shd w:val="clear" w:color="auto" w:fill="auto"/>
        <w:spacing w:line="360" w:lineRule="auto"/>
        <w:jc w:val="both"/>
      </w:pPr>
      <w:r>
        <w:t>Исследование свойств ферромагнетиков.</w:t>
      </w:r>
    </w:p>
    <w:p w:rsidR="00BA3FD6" w:rsidRDefault="00F70A16" w:rsidP="00D46495">
      <w:pPr>
        <w:pStyle w:val="28"/>
        <w:keepNext/>
        <w:shd w:val="clear" w:color="auto" w:fill="auto"/>
        <w:spacing w:line="360" w:lineRule="auto"/>
        <w:jc w:val="both"/>
      </w:pPr>
      <w:r>
        <w:t>Исследование действия постоянного магнита на рамку с током.</w:t>
      </w:r>
    </w:p>
    <w:p w:rsidR="00BA3FD6" w:rsidRDefault="00F70A16" w:rsidP="00D46495">
      <w:pPr>
        <w:pStyle w:val="28"/>
        <w:keepNext/>
        <w:shd w:val="clear" w:color="auto" w:fill="auto"/>
        <w:spacing w:line="360" w:lineRule="auto"/>
        <w:jc w:val="both"/>
      </w:pPr>
      <w:r>
        <w:lastRenderedPageBreak/>
        <w:t>Измерение силы Ампера.</w:t>
      </w:r>
    </w:p>
    <w:p w:rsidR="00BA3FD6" w:rsidRDefault="00F70A16" w:rsidP="00D46495">
      <w:pPr>
        <w:pStyle w:val="28"/>
        <w:keepNext/>
        <w:shd w:val="clear" w:color="auto" w:fill="auto"/>
        <w:spacing w:line="360" w:lineRule="auto"/>
        <w:jc w:val="both"/>
      </w:pPr>
      <w:r>
        <w:t>Изучение зависимости силы Ампера от силы тока.</w:t>
      </w:r>
    </w:p>
    <w:p w:rsidR="00BA3FD6" w:rsidRDefault="00F70A16" w:rsidP="00D46495">
      <w:pPr>
        <w:pStyle w:val="28"/>
        <w:keepNext/>
        <w:shd w:val="clear" w:color="auto" w:fill="auto"/>
        <w:spacing w:line="360" w:lineRule="auto"/>
        <w:jc w:val="both"/>
      </w:pPr>
      <w:r>
        <w:t>Определение магнитной индукции на основе измерения силы Ампера.</w:t>
      </w:r>
    </w:p>
    <w:p w:rsidR="00BA3FD6" w:rsidRDefault="00F70A16" w:rsidP="00D46495">
      <w:pPr>
        <w:pStyle w:val="28"/>
        <w:keepNext/>
        <w:shd w:val="clear" w:color="auto" w:fill="auto"/>
        <w:tabs>
          <w:tab w:val="left" w:pos="2118"/>
        </w:tabs>
        <w:spacing w:line="360" w:lineRule="auto"/>
        <w:jc w:val="both"/>
      </w:pPr>
      <w:r>
        <w:t>Тема 5. Электромагнитная индукция.</w:t>
      </w:r>
    </w:p>
    <w:p w:rsidR="00BA3FD6" w:rsidRDefault="00F70A16" w:rsidP="00D46495">
      <w:pPr>
        <w:pStyle w:val="28"/>
        <w:keepNext/>
        <w:shd w:val="clear" w:color="auto" w:fill="auto"/>
        <w:spacing w:line="360" w:lineRule="auto"/>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rsidP="00D46495">
      <w:pPr>
        <w:pStyle w:val="28"/>
        <w:keepNext/>
        <w:shd w:val="clear" w:color="auto" w:fill="auto"/>
        <w:spacing w:line="360" w:lineRule="auto"/>
        <w:jc w:val="both"/>
      </w:pPr>
      <w:r>
        <w:t>ЭДС индукции в проводнике, движущемся в однородном магнитном поле.</w:t>
      </w:r>
    </w:p>
    <w:p w:rsidR="00BA3FD6" w:rsidRDefault="00F70A16" w:rsidP="00D46495">
      <w:pPr>
        <w:pStyle w:val="28"/>
        <w:keepNext/>
        <w:shd w:val="clear" w:color="auto" w:fill="auto"/>
        <w:spacing w:line="360" w:lineRule="auto"/>
        <w:jc w:val="both"/>
      </w:pPr>
      <w:r>
        <w:t>Правило Ленца.</w:t>
      </w:r>
    </w:p>
    <w:p w:rsidR="00BA3FD6" w:rsidRDefault="00F70A16" w:rsidP="00D46495">
      <w:pPr>
        <w:pStyle w:val="28"/>
        <w:keepNext/>
        <w:shd w:val="clear" w:color="auto" w:fill="auto"/>
        <w:spacing w:line="360" w:lineRule="auto"/>
        <w:jc w:val="both"/>
      </w:pPr>
      <w:r>
        <w:t>Индуктивность. Катушка индуктивности в цепи постоянного тока. Явление самоиндукции. ЭДС самоиндукции.</w:t>
      </w:r>
    </w:p>
    <w:p w:rsidR="00BA3FD6" w:rsidRDefault="00F70A16" w:rsidP="00D46495">
      <w:pPr>
        <w:pStyle w:val="28"/>
        <w:keepNext/>
        <w:shd w:val="clear" w:color="auto" w:fill="auto"/>
        <w:spacing w:line="360" w:lineRule="auto"/>
        <w:jc w:val="both"/>
      </w:pPr>
      <w:r>
        <w:t>Энергия магнитного поля катушки с током.</w:t>
      </w:r>
    </w:p>
    <w:p w:rsidR="00BA3FD6" w:rsidRDefault="00F70A16" w:rsidP="00D46495">
      <w:pPr>
        <w:pStyle w:val="28"/>
        <w:keepNext/>
        <w:shd w:val="clear" w:color="auto" w:fill="auto"/>
        <w:spacing w:line="360" w:lineRule="auto"/>
        <w:jc w:val="both"/>
      </w:pPr>
      <w:r>
        <w:t>Электромагнитное поле.</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Наблюдение явления электромагнитной индукции.</w:t>
      </w:r>
    </w:p>
    <w:p w:rsidR="00BA3FD6" w:rsidRDefault="00F70A16" w:rsidP="00D46495">
      <w:pPr>
        <w:pStyle w:val="28"/>
        <w:keepNext/>
        <w:shd w:val="clear" w:color="auto" w:fill="auto"/>
        <w:spacing w:line="360" w:lineRule="auto"/>
        <w:jc w:val="both"/>
      </w:pPr>
      <w:r>
        <w:t>Исследование зависимости ЭДС индукции от скорости изменения магнитного потока.</w:t>
      </w:r>
    </w:p>
    <w:p w:rsidR="00BA3FD6" w:rsidRDefault="00F70A16" w:rsidP="00D46495">
      <w:pPr>
        <w:pStyle w:val="28"/>
        <w:keepNext/>
        <w:shd w:val="clear" w:color="auto" w:fill="auto"/>
        <w:spacing w:line="360" w:lineRule="auto"/>
        <w:jc w:val="both"/>
      </w:pPr>
      <w:r>
        <w:t>Правило Ленца.</w:t>
      </w:r>
    </w:p>
    <w:p w:rsidR="00BA3FD6" w:rsidRDefault="00F70A16" w:rsidP="00D46495">
      <w:pPr>
        <w:pStyle w:val="28"/>
        <w:keepNext/>
        <w:shd w:val="clear" w:color="auto" w:fill="auto"/>
        <w:spacing w:line="360" w:lineRule="auto"/>
        <w:jc w:val="both"/>
      </w:pPr>
      <w:r>
        <w:t>Падение магнита в алюминиевой (медной) трубе.</w:t>
      </w:r>
    </w:p>
    <w:p w:rsidR="00BA3FD6" w:rsidRDefault="00F70A16" w:rsidP="00D46495">
      <w:pPr>
        <w:pStyle w:val="28"/>
        <w:keepNext/>
        <w:shd w:val="clear" w:color="auto" w:fill="auto"/>
        <w:spacing w:line="360" w:lineRule="auto"/>
        <w:jc w:val="both"/>
      </w:pPr>
      <w:r>
        <w:t>Явление самоиндукции.</w:t>
      </w:r>
    </w:p>
    <w:p w:rsidR="00BA3FD6" w:rsidRDefault="00F70A16" w:rsidP="00D46495">
      <w:pPr>
        <w:pStyle w:val="28"/>
        <w:keepNext/>
        <w:shd w:val="clear" w:color="auto" w:fill="auto"/>
        <w:spacing w:line="360" w:lineRule="auto"/>
        <w:jc w:val="both"/>
      </w:pPr>
      <w:r>
        <w:t>Исследование зависимости ЭДС самоиндукции от скорости изменения силы тока в цепи.</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явления электромагнитной индукции.</w:t>
      </w:r>
    </w:p>
    <w:p w:rsidR="00BA3FD6" w:rsidRDefault="00F70A16" w:rsidP="00D46495">
      <w:pPr>
        <w:pStyle w:val="28"/>
        <w:keepNext/>
        <w:shd w:val="clear" w:color="auto" w:fill="auto"/>
        <w:spacing w:line="360" w:lineRule="auto"/>
        <w:jc w:val="both"/>
      </w:pPr>
      <w:r>
        <w:t>Определение индукции вихревого магнитного поля.</w:t>
      </w:r>
    </w:p>
    <w:p w:rsidR="00BA3FD6" w:rsidRDefault="00F70A16" w:rsidP="00D46495">
      <w:pPr>
        <w:pStyle w:val="28"/>
        <w:keepNext/>
        <w:shd w:val="clear" w:color="auto" w:fill="auto"/>
        <w:spacing w:line="360" w:lineRule="auto"/>
        <w:jc w:val="both"/>
      </w:pPr>
      <w:r>
        <w:t>Исследование явления самоиндукции.</w:t>
      </w:r>
    </w:p>
    <w:p w:rsidR="00BA3FD6" w:rsidRDefault="00F70A16" w:rsidP="00D46495">
      <w:pPr>
        <w:pStyle w:val="28"/>
        <w:keepNext/>
        <w:shd w:val="clear" w:color="auto" w:fill="auto"/>
        <w:spacing w:line="360" w:lineRule="auto"/>
        <w:jc w:val="both"/>
      </w:pPr>
      <w:r>
        <w:t>Сборка модели электромагнитного генератора.</w:t>
      </w:r>
    </w:p>
    <w:p w:rsidR="00BA3FD6" w:rsidRDefault="00F70A16" w:rsidP="00D46495">
      <w:pPr>
        <w:pStyle w:val="28"/>
        <w:keepNext/>
        <w:shd w:val="clear" w:color="auto" w:fill="auto"/>
        <w:tabs>
          <w:tab w:val="left" w:pos="1856"/>
        </w:tabs>
        <w:spacing w:line="360" w:lineRule="auto"/>
        <w:jc w:val="both"/>
      </w:pPr>
      <w:r>
        <w:t>Раздел 5. Колебания и волны.</w:t>
      </w:r>
    </w:p>
    <w:p w:rsidR="00BA3FD6" w:rsidRDefault="00F70A16" w:rsidP="00D46495">
      <w:pPr>
        <w:pStyle w:val="28"/>
        <w:keepNext/>
        <w:shd w:val="clear" w:color="auto" w:fill="auto"/>
        <w:spacing w:line="360" w:lineRule="auto"/>
        <w:jc w:val="both"/>
      </w:pPr>
      <w:r>
        <w:t>116.7.2.1. Тема 1. Механические колебания.</w:t>
      </w:r>
    </w:p>
    <w:p w:rsidR="00BA3FD6" w:rsidRDefault="00F70A16" w:rsidP="00D46495">
      <w:pPr>
        <w:pStyle w:val="28"/>
        <w:keepNext/>
        <w:shd w:val="clear" w:color="auto" w:fill="auto"/>
        <w:spacing w:line="360" w:lineRule="auto"/>
        <w:jc w:val="both"/>
      </w:pPr>
      <w:r>
        <w:t>Колебательная система. Свободные колебания.</w:t>
      </w:r>
    </w:p>
    <w:p w:rsidR="00BA3FD6" w:rsidRDefault="00F70A16" w:rsidP="00D46495">
      <w:pPr>
        <w:pStyle w:val="28"/>
        <w:keepNext/>
        <w:shd w:val="clear" w:color="auto" w:fill="auto"/>
        <w:spacing w:line="360" w:lineRule="auto"/>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rsidP="00D46495">
      <w:pPr>
        <w:pStyle w:val="28"/>
        <w:keepNext/>
        <w:shd w:val="clear" w:color="auto" w:fill="auto"/>
        <w:spacing w:line="360" w:lineRule="auto"/>
        <w:jc w:val="both"/>
      </w:pPr>
      <w:r>
        <w:lastRenderedPageBreak/>
        <w:t>Амплитуда и фаза колебаний. Связь амплитуды колебаний исходной величины с амплитудами колебаний её скорости и ускорения.</w:t>
      </w:r>
    </w:p>
    <w:p w:rsidR="00BA3FD6" w:rsidRDefault="00F70A16" w:rsidP="00D46495">
      <w:pPr>
        <w:pStyle w:val="28"/>
        <w:keepNext/>
        <w:shd w:val="clear" w:color="auto" w:fill="auto"/>
        <w:spacing w:line="360" w:lineRule="auto"/>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rsidP="00D46495">
      <w:pPr>
        <w:pStyle w:val="28"/>
        <w:keepNext/>
        <w:shd w:val="clear" w:color="auto" w:fill="auto"/>
        <w:spacing w:line="360" w:lineRule="auto"/>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метроном, часы, качели, музыкальные инструменты, сейсмограф.</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Запись колебательного движения.</w:t>
      </w:r>
    </w:p>
    <w:p w:rsidR="00BA3FD6" w:rsidRDefault="00F70A16" w:rsidP="00D46495">
      <w:pPr>
        <w:pStyle w:val="28"/>
        <w:keepNext/>
        <w:shd w:val="clear" w:color="auto" w:fill="auto"/>
        <w:spacing w:line="360" w:lineRule="auto"/>
        <w:jc w:val="both"/>
      </w:pPr>
      <w:r>
        <w:t>Наблюдение независимости периода малых колебаний груза на нити от амплитуды.</w:t>
      </w:r>
    </w:p>
    <w:p w:rsidR="00BA3FD6" w:rsidRDefault="00F70A16" w:rsidP="00D46495">
      <w:pPr>
        <w:pStyle w:val="28"/>
        <w:keepNext/>
        <w:shd w:val="clear" w:color="auto" w:fill="auto"/>
        <w:spacing w:line="360" w:lineRule="auto"/>
        <w:jc w:val="both"/>
      </w:pPr>
      <w:r>
        <w:t>Исследование затухающих колебаний и зависимости периода свободных колебаний от сопротивления.</w:t>
      </w:r>
    </w:p>
    <w:p w:rsidR="00BA3FD6" w:rsidRDefault="00F70A16" w:rsidP="00D46495">
      <w:pPr>
        <w:pStyle w:val="28"/>
        <w:keepNext/>
        <w:shd w:val="clear" w:color="auto" w:fill="auto"/>
        <w:spacing w:line="360" w:lineRule="auto"/>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rsidP="00D46495">
      <w:pPr>
        <w:pStyle w:val="28"/>
        <w:keepNext/>
        <w:shd w:val="clear" w:color="auto" w:fill="auto"/>
        <w:spacing w:line="360" w:lineRule="auto"/>
        <w:jc w:val="both"/>
      </w:pPr>
      <w:r>
        <w:t>Закон сохранения энергии при колебаниях груза на пружине.</w:t>
      </w:r>
    </w:p>
    <w:p w:rsidR="00BA3FD6" w:rsidRDefault="00F70A16" w:rsidP="00D46495">
      <w:pPr>
        <w:pStyle w:val="28"/>
        <w:keepNext/>
        <w:shd w:val="clear" w:color="auto" w:fill="auto"/>
        <w:spacing w:line="360" w:lineRule="auto"/>
        <w:jc w:val="both"/>
      </w:pPr>
      <w:r>
        <w:t>Исследование вынужденных колебаний.</w:t>
      </w:r>
    </w:p>
    <w:p w:rsidR="00BA3FD6" w:rsidRDefault="00F70A16" w:rsidP="00D46495">
      <w:pPr>
        <w:pStyle w:val="28"/>
        <w:keepNext/>
        <w:shd w:val="clear" w:color="auto" w:fill="auto"/>
        <w:spacing w:line="360" w:lineRule="auto"/>
        <w:jc w:val="both"/>
      </w:pPr>
      <w:r>
        <w:t>Наблюдение резонанса.</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периода свободных колебаний нитяного и пружинного маятников.</w:t>
      </w:r>
    </w:p>
    <w:p w:rsidR="00BA3FD6" w:rsidRDefault="00F70A16" w:rsidP="00D46495">
      <w:pPr>
        <w:pStyle w:val="28"/>
        <w:keepNext/>
        <w:shd w:val="clear" w:color="auto" w:fill="auto"/>
        <w:spacing w:line="360" w:lineRule="auto"/>
        <w:jc w:val="both"/>
      </w:pPr>
      <w:r>
        <w:t>Изучение законов движения тела в ходе колебаний на упругом подвесе.</w:t>
      </w:r>
    </w:p>
    <w:p w:rsidR="00BA3FD6" w:rsidRDefault="00F70A16" w:rsidP="00D46495">
      <w:pPr>
        <w:pStyle w:val="28"/>
        <w:keepNext/>
        <w:shd w:val="clear" w:color="auto" w:fill="auto"/>
        <w:spacing w:line="360" w:lineRule="auto"/>
        <w:jc w:val="both"/>
      </w:pPr>
      <w:r>
        <w:t>Изучение движения нитяного маятника.</w:t>
      </w:r>
    </w:p>
    <w:p w:rsidR="00BA3FD6" w:rsidRDefault="00F70A16" w:rsidP="00D46495">
      <w:pPr>
        <w:pStyle w:val="28"/>
        <w:keepNext/>
        <w:shd w:val="clear" w:color="auto" w:fill="auto"/>
        <w:spacing w:line="360" w:lineRule="auto"/>
        <w:jc w:val="both"/>
      </w:pPr>
      <w:r>
        <w:t>Преобразование энергии в пружинном маятнике.</w:t>
      </w:r>
    </w:p>
    <w:p w:rsidR="00BA3FD6" w:rsidRDefault="00F70A16" w:rsidP="00D46495">
      <w:pPr>
        <w:pStyle w:val="28"/>
        <w:keepNext/>
        <w:shd w:val="clear" w:color="auto" w:fill="auto"/>
        <w:spacing w:line="360" w:lineRule="auto"/>
        <w:jc w:val="both"/>
      </w:pPr>
      <w:r>
        <w:t>Исследование убывания амплитуды затухающих колебаний.</w:t>
      </w:r>
    </w:p>
    <w:p w:rsidR="00BA3FD6" w:rsidRDefault="00F70A16" w:rsidP="00D46495">
      <w:pPr>
        <w:pStyle w:val="28"/>
        <w:keepNext/>
        <w:shd w:val="clear" w:color="auto" w:fill="auto"/>
        <w:spacing w:line="360" w:lineRule="auto"/>
        <w:jc w:val="both"/>
      </w:pPr>
      <w:r>
        <w:t>Исследование вынужденных колебаний.</w:t>
      </w:r>
    </w:p>
    <w:p w:rsidR="00BA3FD6" w:rsidRDefault="00F70A16" w:rsidP="00D46495">
      <w:pPr>
        <w:pStyle w:val="28"/>
        <w:keepNext/>
        <w:shd w:val="clear" w:color="auto" w:fill="auto"/>
        <w:tabs>
          <w:tab w:val="left" w:pos="2058"/>
        </w:tabs>
        <w:spacing w:line="360" w:lineRule="auto"/>
        <w:jc w:val="both"/>
      </w:pPr>
      <w:r>
        <w:t>Тема 2. Электромагнитные колебания.</w:t>
      </w:r>
    </w:p>
    <w:p w:rsidR="00BA3FD6" w:rsidRDefault="00F70A16" w:rsidP="00D46495">
      <w:pPr>
        <w:pStyle w:val="28"/>
        <w:keepNext/>
        <w:shd w:val="clear" w:color="auto" w:fill="auto"/>
        <w:spacing w:line="360" w:lineRule="auto"/>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rsidP="00D46495">
      <w:pPr>
        <w:pStyle w:val="28"/>
        <w:keepNext/>
        <w:shd w:val="clear" w:color="auto" w:fill="auto"/>
        <w:spacing w:line="360" w:lineRule="auto"/>
        <w:jc w:val="both"/>
      </w:pPr>
      <w:r>
        <w:t>Закон сохранения энергии в идеальном колебательном контуре.</w:t>
      </w:r>
    </w:p>
    <w:p w:rsidR="00BA3FD6" w:rsidRDefault="00F70A16" w:rsidP="00D46495">
      <w:pPr>
        <w:pStyle w:val="28"/>
        <w:keepNext/>
        <w:shd w:val="clear" w:color="auto" w:fill="auto"/>
        <w:spacing w:line="360" w:lineRule="auto"/>
        <w:jc w:val="both"/>
      </w:pPr>
      <w:r>
        <w:t>Затухающие электромагнитные колебания. Вынужденные электромагнитные колебания.</w:t>
      </w:r>
    </w:p>
    <w:p w:rsidR="00BA3FD6" w:rsidRDefault="00F70A16" w:rsidP="00D46495">
      <w:pPr>
        <w:pStyle w:val="28"/>
        <w:keepNext/>
        <w:shd w:val="clear" w:color="auto" w:fill="auto"/>
        <w:spacing w:line="360" w:lineRule="auto"/>
        <w:jc w:val="both"/>
      </w:pPr>
      <w:r>
        <w:t xml:space="preserve">Переменный ток. Мощность переменного тока. Амплитудное и действующее значение силы </w:t>
      </w:r>
      <w:r>
        <w:lastRenderedPageBreak/>
        <w:t>тока и напряжения при различной форме зависимости переменного тока от времени.</w:t>
      </w:r>
    </w:p>
    <w:p w:rsidR="00BA3FD6" w:rsidRDefault="00F70A16" w:rsidP="00D46495">
      <w:pPr>
        <w:pStyle w:val="28"/>
        <w:keepNext/>
        <w:shd w:val="clear" w:color="auto" w:fill="auto"/>
        <w:spacing w:line="360" w:lineRule="auto"/>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rsidP="00D46495">
      <w:pPr>
        <w:pStyle w:val="28"/>
        <w:keepNext/>
        <w:shd w:val="clear" w:color="auto" w:fill="auto"/>
        <w:tabs>
          <w:tab w:val="left" w:pos="6646"/>
        </w:tabs>
        <w:spacing w:line="360" w:lineRule="auto"/>
        <w:jc w:val="both"/>
      </w:pPr>
      <w:r>
        <w:t>Идеальный трансформатор. Производство,</w:t>
      </w:r>
      <w:r>
        <w:tab/>
        <w:t>передача и потребление</w:t>
      </w:r>
    </w:p>
    <w:p w:rsidR="00BA3FD6" w:rsidRDefault="00F70A16" w:rsidP="00D46495">
      <w:pPr>
        <w:pStyle w:val="28"/>
        <w:keepNext/>
        <w:shd w:val="clear" w:color="auto" w:fill="auto"/>
        <w:spacing w:line="360" w:lineRule="auto"/>
        <w:jc w:val="both"/>
      </w:pPr>
      <w:r>
        <w:t>электрической энергии.</w:t>
      </w:r>
    </w:p>
    <w:p w:rsidR="00BA3FD6" w:rsidRDefault="00F70A16" w:rsidP="00D46495">
      <w:pPr>
        <w:pStyle w:val="28"/>
        <w:keepNext/>
        <w:shd w:val="clear" w:color="auto" w:fill="auto"/>
        <w:tabs>
          <w:tab w:val="left" w:pos="6646"/>
        </w:tabs>
        <w:spacing w:line="360" w:lineRule="auto"/>
        <w:jc w:val="both"/>
      </w:pPr>
      <w:r>
        <w:t>Экологические риски при производстве</w:t>
      </w:r>
      <w:r>
        <w:tab/>
        <w:t>электроэнергии. Культура</w:t>
      </w:r>
    </w:p>
    <w:p w:rsidR="00BA3FD6" w:rsidRDefault="00F70A16" w:rsidP="00D46495">
      <w:pPr>
        <w:pStyle w:val="28"/>
        <w:keepNext/>
        <w:shd w:val="clear" w:color="auto" w:fill="auto"/>
        <w:spacing w:line="360" w:lineRule="auto"/>
        <w:jc w:val="both"/>
      </w:pPr>
      <w:r>
        <w:t>использования электроэнергии в повседневной жизни.</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Свободные электромагнитные колебания.</w:t>
      </w:r>
    </w:p>
    <w:p w:rsidR="00BA3FD6" w:rsidRDefault="00F70A16" w:rsidP="00D46495">
      <w:pPr>
        <w:pStyle w:val="28"/>
        <w:keepNext/>
        <w:shd w:val="clear" w:color="auto" w:fill="auto"/>
        <w:spacing w:line="360" w:lineRule="auto"/>
        <w:jc w:val="both"/>
      </w:pPr>
      <w:r>
        <w:t>Зависимость частоты свободных колебаний от индуктивности и ёмкости контура.</w:t>
      </w:r>
    </w:p>
    <w:p w:rsidR="00BA3FD6" w:rsidRDefault="00F70A16" w:rsidP="00D46495">
      <w:pPr>
        <w:pStyle w:val="28"/>
        <w:keepNext/>
        <w:shd w:val="clear" w:color="auto" w:fill="auto"/>
        <w:spacing w:line="360" w:lineRule="auto"/>
        <w:jc w:val="both"/>
      </w:pPr>
      <w:r>
        <w:t>Осциллограммы электромагнитных колебаний.</w:t>
      </w:r>
    </w:p>
    <w:p w:rsidR="00BA3FD6" w:rsidRDefault="00F70A16" w:rsidP="00D46495">
      <w:pPr>
        <w:pStyle w:val="28"/>
        <w:keepNext/>
        <w:shd w:val="clear" w:color="auto" w:fill="auto"/>
        <w:spacing w:line="360" w:lineRule="auto"/>
        <w:jc w:val="both"/>
      </w:pPr>
      <w:r>
        <w:t>Генератор незатухающих электромагнитных колебаний.</w:t>
      </w:r>
    </w:p>
    <w:p w:rsidR="00BA3FD6" w:rsidRDefault="00F70A16" w:rsidP="00D46495">
      <w:pPr>
        <w:pStyle w:val="28"/>
        <w:keepNext/>
        <w:shd w:val="clear" w:color="auto" w:fill="auto"/>
        <w:spacing w:line="360" w:lineRule="auto"/>
        <w:jc w:val="both"/>
      </w:pPr>
      <w:r>
        <w:t>Модель электромагнитного генератора.</w:t>
      </w:r>
    </w:p>
    <w:p w:rsidR="00BA3FD6" w:rsidRDefault="00F70A16" w:rsidP="00D46495">
      <w:pPr>
        <w:pStyle w:val="28"/>
        <w:keepNext/>
        <w:shd w:val="clear" w:color="auto" w:fill="auto"/>
        <w:spacing w:line="360" w:lineRule="auto"/>
        <w:jc w:val="both"/>
      </w:pPr>
      <w:r>
        <w:t>Вынужденные синусоидальные колебания.</w:t>
      </w:r>
    </w:p>
    <w:p w:rsidR="00BA3FD6" w:rsidRDefault="00F70A16" w:rsidP="00D46495">
      <w:pPr>
        <w:pStyle w:val="28"/>
        <w:keepNext/>
        <w:shd w:val="clear" w:color="auto" w:fill="auto"/>
        <w:spacing w:line="360" w:lineRule="auto"/>
        <w:jc w:val="both"/>
      </w:pPr>
      <w:r>
        <w:t>Резистор, катушка индуктивности и конденсатор в цепи переменного тока.</w:t>
      </w:r>
    </w:p>
    <w:p w:rsidR="00BA3FD6" w:rsidRDefault="00F70A16" w:rsidP="00D46495">
      <w:pPr>
        <w:pStyle w:val="28"/>
        <w:keepNext/>
        <w:shd w:val="clear" w:color="auto" w:fill="auto"/>
        <w:spacing w:line="360" w:lineRule="auto"/>
        <w:jc w:val="both"/>
      </w:pPr>
      <w:r>
        <w:t>Резонанс при последовательном соединении резистора, катушки индуктивности и конденсатора.</w:t>
      </w:r>
    </w:p>
    <w:p w:rsidR="00BA3FD6" w:rsidRDefault="00F70A16" w:rsidP="00D46495">
      <w:pPr>
        <w:pStyle w:val="28"/>
        <w:keepNext/>
        <w:shd w:val="clear" w:color="auto" w:fill="auto"/>
        <w:spacing w:line="360" w:lineRule="auto"/>
        <w:jc w:val="both"/>
      </w:pPr>
      <w:r>
        <w:t>Устройство и принцип действия трансформатора.</w:t>
      </w:r>
    </w:p>
    <w:p w:rsidR="00BA3FD6" w:rsidRDefault="00F70A16" w:rsidP="00D46495">
      <w:pPr>
        <w:pStyle w:val="28"/>
        <w:keepNext/>
        <w:shd w:val="clear" w:color="auto" w:fill="auto"/>
        <w:spacing w:line="360" w:lineRule="auto"/>
        <w:jc w:val="both"/>
      </w:pPr>
      <w:r>
        <w:t>Модель линии электропередачи.</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Изучение трансформатора.</w:t>
      </w:r>
    </w:p>
    <w:p w:rsidR="00BA3FD6" w:rsidRDefault="00F70A16" w:rsidP="00D46495">
      <w:pPr>
        <w:pStyle w:val="28"/>
        <w:keepNext/>
        <w:shd w:val="clear" w:color="auto" w:fill="auto"/>
        <w:spacing w:line="360" w:lineRule="auto"/>
        <w:jc w:val="both"/>
      </w:pPr>
      <w:r>
        <w:t>Исследование переменного тока через последовательно соединённые конденсатор, катушку и резистор.</w:t>
      </w:r>
    </w:p>
    <w:p w:rsidR="00BA3FD6" w:rsidRDefault="00F70A16" w:rsidP="00D46495">
      <w:pPr>
        <w:pStyle w:val="28"/>
        <w:keepNext/>
        <w:shd w:val="clear" w:color="auto" w:fill="auto"/>
        <w:spacing w:line="360" w:lineRule="auto"/>
        <w:jc w:val="both"/>
      </w:pPr>
      <w:r>
        <w:t>Наблюдение электромагнитного резонанса.</w:t>
      </w:r>
    </w:p>
    <w:p w:rsidR="00BA3FD6" w:rsidRDefault="00F70A16" w:rsidP="00D46495">
      <w:pPr>
        <w:pStyle w:val="28"/>
        <w:keepNext/>
        <w:shd w:val="clear" w:color="auto" w:fill="auto"/>
        <w:spacing w:line="360" w:lineRule="auto"/>
        <w:jc w:val="both"/>
      </w:pPr>
      <w:r>
        <w:t>Исследование работы источников света в цепи переменного тока.</w:t>
      </w:r>
    </w:p>
    <w:p w:rsidR="00BA3FD6" w:rsidRDefault="00F70A16" w:rsidP="00D46495">
      <w:pPr>
        <w:pStyle w:val="28"/>
        <w:keepNext/>
        <w:shd w:val="clear" w:color="auto" w:fill="auto"/>
        <w:tabs>
          <w:tab w:val="left" w:pos="2138"/>
        </w:tabs>
        <w:spacing w:line="360" w:lineRule="auto"/>
        <w:jc w:val="both"/>
      </w:pPr>
      <w:r>
        <w:t>Тема 3. Механические и электромагнитные волны.</w:t>
      </w:r>
    </w:p>
    <w:p w:rsidR="00BA3FD6" w:rsidRDefault="00F70A16" w:rsidP="00D46495">
      <w:pPr>
        <w:pStyle w:val="28"/>
        <w:keepNext/>
        <w:shd w:val="clear" w:color="auto" w:fill="auto"/>
        <w:spacing w:line="360" w:lineRule="auto"/>
        <w:jc w:val="both"/>
      </w:pPr>
      <w:r>
        <w:t>Механические волны, условия их распространения. Поперечные и продольные</w:t>
      </w:r>
    </w:p>
    <w:p w:rsidR="00BA3FD6" w:rsidRDefault="00F70A16" w:rsidP="00D46495">
      <w:pPr>
        <w:pStyle w:val="28"/>
        <w:keepNext/>
        <w:shd w:val="clear" w:color="auto" w:fill="auto"/>
        <w:spacing w:line="360" w:lineRule="auto"/>
        <w:jc w:val="both"/>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rsidP="00D46495">
      <w:pPr>
        <w:pStyle w:val="28"/>
        <w:keepNext/>
        <w:shd w:val="clear" w:color="auto" w:fill="auto"/>
        <w:spacing w:line="360" w:lineRule="auto"/>
        <w:jc w:val="both"/>
      </w:pPr>
      <w:r>
        <w:t>Звук. Скорость звука. Громкость звука. Высота тона. Тембр звука.</w:t>
      </w:r>
    </w:p>
    <w:p w:rsidR="00BA3FD6" w:rsidRDefault="00F70A16" w:rsidP="00D46495">
      <w:pPr>
        <w:pStyle w:val="28"/>
        <w:keepNext/>
        <w:shd w:val="clear" w:color="auto" w:fill="auto"/>
        <w:spacing w:line="360" w:lineRule="auto"/>
        <w:jc w:val="both"/>
      </w:pPr>
      <w:r>
        <w:lastRenderedPageBreak/>
        <w:t>Шумовое загрязнение окружающей среды.</w:t>
      </w:r>
    </w:p>
    <w:p w:rsidR="00BA3FD6" w:rsidRDefault="00F70A16" w:rsidP="00D46495">
      <w:pPr>
        <w:pStyle w:val="28"/>
        <w:keepNext/>
        <w:shd w:val="clear" w:color="auto" w:fill="auto"/>
        <w:spacing w:line="360" w:lineRule="auto"/>
        <w:jc w:val="both"/>
      </w:pPr>
      <w:r>
        <w:t>Электромагнитные волны. Условия излучения электромагнитных волн.</w:t>
      </w:r>
    </w:p>
    <w:p w:rsidR="00BA3FD6" w:rsidRDefault="00F70A16" w:rsidP="00D46495">
      <w:pPr>
        <w:pStyle w:val="28"/>
        <w:keepNext/>
        <w:shd w:val="clear" w:color="auto" w:fill="auto"/>
        <w:spacing w:line="360" w:lineRule="auto"/>
        <w:jc w:val="both"/>
      </w:pPr>
      <w:r>
        <w:t>Взаимная ориентация векторов —» —» в электромагнитной волне.</w:t>
      </w:r>
    </w:p>
    <w:p w:rsidR="00BA3FD6" w:rsidRPr="00D877A9" w:rsidRDefault="00F70A16" w:rsidP="00D46495">
      <w:pPr>
        <w:pStyle w:val="251"/>
        <w:keepNext/>
        <w:shd w:val="clear" w:color="auto" w:fill="auto"/>
        <w:spacing w:line="360" w:lineRule="auto"/>
        <w:jc w:val="both"/>
        <w:rPr>
          <w:lang w:val="ru-RU"/>
        </w:rPr>
      </w:pPr>
      <w:r>
        <w:rPr>
          <w:lang w:val="ru-RU" w:eastAsia="ru-RU" w:bidi="ru-RU"/>
        </w:rPr>
        <w:t xml:space="preserve">Е, </w:t>
      </w:r>
      <w:r>
        <w:t>B</w:t>
      </w:r>
      <w:r w:rsidRPr="00D877A9">
        <w:rPr>
          <w:lang w:val="ru-RU"/>
        </w:rPr>
        <w:t>,</w:t>
      </w:r>
      <w:r>
        <w:t>v</w:t>
      </w:r>
    </w:p>
    <w:p w:rsidR="00BA3FD6" w:rsidRDefault="00F70A16" w:rsidP="00D46495">
      <w:pPr>
        <w:pStyle w:val="28"/>
        <w:keepNext/>
        <w:shd w:val="clear" w:color="auto" w:fill="auto"/>
        <w:spacing w:line="360" w:lineRule="auto"/>
        <w:jc w:val="both"/>
      </w:pPr>
      <w:r>
        <w:t>Свойства электромагнитных волн: отражение, преломление, поляризация, интерференция и дифракция.</w:t>
      </w:r>
    </w:p>
    <w:p w:rsidR="00BA3FD6" w:rsidRDefault="00F70A16" w:rsidP="00D46495">
      <w:pPr>
        <w:pStyle w:val="28"/>
        <w:keepNext/>
        <w:shd w:val="clear" w:color="auto" w:fill="auto"/>
        <w:spacing w:line="360" w:lineRule="auto"/>
        <w:jc w:val="both"/>
      </w:pPr>
      <w:r>
        <w:t>Шкала электромагнитных волн. Применение электромагнитных волн в технике и быту.</w:t>
      </w:r>
    </w:p>
    <w:p w:rsidR="00BA3FD6" w:rsidRDefault="00F70A16" w:rsidP="00D46495">
      <w:pPr>
        <w:pStyle w:val="28"/>
        <w:keepNext/>
        <w:shd w:val="clear" w:color="auto" w:fill="auto"/>
        <w:spacing w:line="360" w:lineRule="auto"/>
        <w:jc w:val="both"/>
      </w:pPr>
      <w:r>
        <w:t>Принципы радиосвязи и телевидения. Радиолокация.</w:t>
      </w:r>
    </w:p>
    <w:p w:rsidR="00BA3FD6" w:rsidRDefault="00F70A16" w:rsidP="00D46495">
      <w:pPr>
        <w:pStyle w:val="28"/>
        <w:keepNext/>
        <w:shd w:val="clear" w:color="auto" w:fill="auto"/>
        <w:spacing w:line="360" w:lineRule="auto"/>
        <w:jc w:val="both"/>
      </w:pPr>
      <w:r>
        <w:t>Электромагнитное загрязнение окружающей среды.</w:t>
      </w:r>
    </w:p>
    <w:p w:rsidR="00BA3FD6" w:rsidRDefault="00F70A16" w:rsidP="00D46495">
      <w:pPr>
        <w:pStyle w:val="28"/>
        <w:keepNext/>
        <w:shd w:val="clear" w:color="auto" w:fill="auto"/>
        <w:spacing w:line="360" w:lineRule="auto"/>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Образование и распространение поперечных и продольных волн.</w:t>
      </w:r>
    </w:p>
    <w:p w:rsidR="00BA3FD6" w:rsidRDefault="00F70A16" w:rsidP="00D46495">
      <w:pPr>
        <w:pStyle w:val="28"/>
        <w:keepNext/>
        <w:shd w:val="clear" w:color="auto" w:fill="auto"/>
        <w:spacing w:line="360" w:lineRule="auto"/>
        <w:jc w:val="both"/>
      </w:pPr>
      <w:r>
        <w:t>Колеблющееся тело как источник звука.</w:t>
      </w:r>
    </w:p>
    <w:p w:rsidR="00BA3FD6" w:rsidRDefault="00F70A16" w:rsidP="00D46495">
      <w:pPr>
        <w:pStyle w:val="28"/>
        <w:keepNext/>
        <w:shd w:val="clear" w:color="auto" w:fill="auto"/>
        <w:spacing w:line="360" w:lineRule="auto"/>
        <w:jc w:val="both"/>
      </w:pPr>
      <w:r>
        <w:t>Зависимость длины волны от частоты колебаний.</w:t>
      </w:r>
    </w:p>
    <w:p w:rsidR="00BA3FD6" w:rsidRDefault="00F70A16" w:rsidP="00D46495">
      <w:pPr>
        <w:pStyle w:val="28"/>
        <w:keepNext/>
        <w:shd w:val="clear" w:color="auto" w:fill="auto"/>
        <w:spacing w:line="360" w:lineRule="auto"/>
        <w:jc w:val="both"/>
      </w:pPr>
      <w:r>
        <w:t>Наблюдение отражения и преломления механических волн.</w:t>
      </w:r>
    </w:p>
    <w:p w:rsidR="00BA3FD6" w:rsidRDefault="00F70A16" w:rsidP="00D46495">
      <w:pPr>
        <w:pStyle w:val="28"/>
        <w:keepNext/>
        <w:shd w:val="clear" w:color="auto" w:fill="auto"/>
        <w:spacing w:line="360" w:lineRule="auto"/>
        <w:jc w:val="both"/>
      </w:pPr>
      <w:r>
        <w:t>Наблюдение интерференции и дифракции механических волн.</w:t>
      </w:r>
    </w:p>
    <w:p w:rsidR="00BA3FD6" w:rsidRDefault="00F70A16" w:rsidP="00D46495">
      <w:pPr>
        <w:pStyle w:val="28"/>
        <w:keepNext/>
        <w:shd w:val="clear" w:color="auto" w:fill="auto"/>
        <w:spacing w:line="360" w:lineRule="auto"/>
        <w:jc w:val="both"/>
      </w:pPr>
      <w:r>
        <w:t>Акустический резонанс.</w:t>
      </w:r>
    </w:p>
    <w:p w:rsidR="00BA3FD6" w:rsidRDefault="00F70A16" w:rsidP="00D46495">
      <w:pPr>
        <w:pStyle w:val="28"/>
        <w:keepNext/>
        <w:shd w:val="clear" w:color="auto" w:fill="auto"/>
        <w:spacing w:line="360" w:lineRule="auto"/>
        <w:jc w:val="both"/>
      </w:pPr>
      <w:r>
        <w:t>Свойства ультразвука и его применение.</w:t>
      </w:r>
    </w:p>
    <w:p w:rsidR="00BA3FD6" w:rsidRDefault="00F70A16" w:rsidP="00D46495">
      <w:pPr>
        <w:pStyle w:val="28"/>
        <w:keepNext/>
        <w:shd w:val="clear" w:color="auto" w:fill="auto"/>
        <w:spacing w:line="360" w:lineRule="auto"/>
        <w:jc w:val="both"/>
      </w:pPr>
      <w:r>
        <w:t>Наблюдение связи громкости звука и высоты тона с амплитудой и частотой колебаний.</w:t>
      </w:r>
    </w:p>
    <w:p w:rsidR="00BA3FD6" w:rsidRDefault="00F70A16" w:rsidP="00D46495">
      <w:pPr>
        <w:pStyle w:val="28"/>
        <w:keepNext/>
        <w:shd w:val="clear" w:color="auto" w:fill="auto"/>
        <w:spacing w:line="360" w:lineRule="auto"/>
        <w:jc w:val="both"/>
      </w:pPr>
      <w:r>
        <w:t>Исследование свойств электромагнитных волн: отражение, преломление, поляризация, дифракция, интерференция.</w:t>
      </w:r>
    </w:p>
    <w:p w:rsidR="00BA3FD6" w:rsidRDefault="00F70A16" w:rsidP="00D46495">
      <w:pPr>
        <w:pStyle w:val="28"/>
        <w:keepNext/>
        <w:shd w:val="clear" w:color="auto" w:fill="auto"/>
        <w:spacing w:line="360" w:lineRule="auto"/>
        <w:jc w:val="both"/>
      </w:pPr>
      <w:r>
        <w:t>Обнаружение инфракрасного и ультрафиолетового излучений.</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Изучение параметров звуковой волны.</w:t>
      </w:r>
    </w:p>
    <w:p w:rsidR="00BA3FD6" w:rsidRDefault="00F70A16" w:rsidP="00D46495">
      <w:pPr>
        <w:pStyle w:val="28"/>
        <w:keepNext/>
        <w:shd w:val="clear" w:color="auto" w:fill="auto"/>
        <w:spacing w:line="360" w:lineRule="auto"/>
        <w:jc w:val="both"/>
      </w:pPr>
      <w:r>
        <w:t>Изучение распространения звуковых волн в замкнутом пространстве.</w:t>
      </w:r>
    </w:p>
    <w:p w:rsidR="00BA3FD6" w:rsidRDefault="00F70A16" w:rsidP="00D46495">
      <w:pPr>
        <w:pStyle w:val="28"/>
        <w:keepNext/>
        <w:shd w:val="clear" w:color="auto" w:fill="auto"/>
        <w:tabs>
          <w:tab w:val="left" w:pos="2177"/>
        </w:tabs>
        <w:spacing w:line="360" w:lineRule="auto"/>
        <w:jc w:val="both"/>
      </w:pPr>
      <w:r>
        <w:t>Тема 4. Оптика.</w:t>
      </w:r>
    </w:p>
    <w:p w:rsidR="00BA3FD6" w:rsidRDefault="00F70A16" w:rsidP="00D46495">
      <w:pPr>
        <w:pStyle w:val="28"/>
        <w:keepNext/>
        <w:shd w:val="clear" w:color="auto" w:fill="auto"/>
        <w:spacing w:line="360" w:lineRule="auto"/>
        <w:jc w:val="both"/>
      </w:pPr>
      <w:r>
        <w:t>Прямолинейное распространение света в однородной среде. Луч света. Точечный источник света.</w:t>
      </w:r>
    </w:p>
    <w:p w:rsidR="00BA3FD6" w:rsidRDefault="00F70A16" w:rsidP="00D46495">
      <w:pPr>
        <w:pStyle w:val="28"/>
        <w:keepNext/>
        <w:shd w:val="clear" w:color="auto" w:fill="auto"/>
        <w:spacing w:line="360" w:lineRule="auto"/>
        <w:jc w:val="both"/>
      </w:pPr>
      <w:r>
        <w:t>Отражение света. Законы отражения света. Построение изображений в плоском зеркале. Сферические зеркала.</w:t>
      </w:r>
    </w:p>
    <w:p w:rsidR="00BA3FD6" w:rsidRDefault="00F70A16" w:rsidP="00D46495">
      <w:pPr>
        <w:pStyle w:val="28"/>
        <w:keepNext/>
        <w:shd w:val="clear" w:color="auto" w:fill="auto"/>
        <w:spacing w:line="360" w:lineRule="auto"/>
        <w:jc w:val="both"/>
      </w:pPr>
      <w:r>
        <w:lastRenderedPageBreak/>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rsidP="00D46495">
      <w:pPr>
        <w:pStyle w:val="28"/>
        <w:keepNext/>
        <w:shd w:val="clear" w:color="auto" w:fill="auto"/>
        <w:spacing w:line="360" w:lineRule="auto"/>
        <w:jc w:val="both"/>
      </w:pPr>
      <w:r>
        <w:t>Ход лучей в призме. Дисперсия света. Сложный состав белого света. Цвет.</w:t>
      </w:r>
    </w:p>
    <w:p w:rsidR="00BA3FD6" w:rsidRDefault="00F70A16" w:rsidP="00D46495">
      <w:pPr>
        <w:pStyle w:val="28"/>
        <w:keepNext/>
        <w:shd w:val="clear" w:color="auto" w:fill="auto"/>
        <w:spacing w:line="360" w:lineRule="auto"/>
        <w:jc w:val="both"/>
      </w:pPr>
      <w:r>
        <w:t>Полное внутреннее отражение. Предельный угол полного внутреннего отражения.</w:t>
      </w:r>
    </w:p>
    <w:p w:rsidR="00BA3FD6" w:rsidRDefault="00F70A16" w:rsidP="00D46495">
      <w:pPr>
        <w:pStyle w:val="28"/>
        <w:keepNext/>
        <w:shd w:val="clear" w:color="auto" w:fill="auto"/>
        <w:spacing w:line="360" w:lineRule="auto"/>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rsidP="00D46495">
      <w:pPr>
        <w:pStyle w:val="28"/>
        <w:keepNext/>
        <w:shd w:val="clear" w:color="auto" w:fill="auto"/>
        <w:spacing w:line="360" w:lineRule="auto"/>
        <w:jc w:val="both"/>
      </w:pPr>
      <w:r>
        <w:t>Формула тонкой линзы. Увеличение, даваемое линзой.</w:t>
      </w:r>
    </w:p>
    <w:p w:rsidR="00BA3FD6" w:rsidRDefault="00F70A16" w:rsidP="00D46495">
      <w:pPr>
        <w:pStyle w:val="28"/>
        <w:keepNext/>
        <w:shd w:val="clear" w:color="auto" w:fill="auto"/>
        <w:spacing w:line="360" w:lineRule="auto"/>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rsidP="00D46495">
      <w:pPr>
        <w:pStyle w:val="28"/>
        <w:keepNext/>
        <w:shd w:val="clear" w:color="auto" w:fill="auto"/>
        <w:spacing w:line="360" w:lineRule="auto"/>
        <w:jc w:val="both"/>
      </w:pPr>
      <w:r>
        <w:t>Оптические приборы. Разрешающая способность. Глаз как оптическая система.</w:t>
      </w:r>
    </w:p>
    <w:p w:rsidR="00BA3FD6" w:rsidRDefault="00F70A16" w:rsidP="00D46495">
      <w:pPr>
        <w:pStyle w:val="28"/>
        <w:keepNext/>
        <w:shd w:val="clear" w:color="auto" w:fill="auto"/>
        <w:spacing w:line="360" w:lineRule="auto"/>
        <w:jc w:val="both"/>
      </w:pPr>
      <w:r>
        <w:t>Пределы применимости геометрической оптики.</w:t>
      </w:r>
    </w:p>
    <w:p w:rsidR="00BA3FD6" w:rsidRDefault="00F70A16" w:rsidP="00D46495">
      <w:pPr>
        <w:pStyle w:val="28"/>
        <w:keepNext/>
        <w:shd w:val="clear" w:color="auto" w:fill="auto"/>
        <w:spacing w:line="360" w:lineRule="auto"/>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rsidP="00D46495">
      <w:pPr>
        <w:pStyle w:val="28"/>
        <w:keepNext/>
        <w:shd w:val="clear" w:color="auto" w:fill="auto"/>
        <w:spacing w:line="360" w:lineRule="auto"/>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rsidP="00D46495">
      <w:pPr>
        <w:pStyle w:val="28"/>
        <w:keepNext/>
        <w:shd w:val="clear" w:color="auto" w:fill="auto"/>
        <w:spacing w:line="360" w:lineRule="auto"/>
        <w:jc w:val="both"/>
      </w:pPr>
      <w:r>
        <w:t>Поляризация света.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Законы отражения света.</w:t>
      </w:r>
    </w:p>
    <w:p w:rsidR="00BA3FD6" w:rsidRDefault="00F70A16" w:rsidP="00D46495">
      <w:pPr>
        <w:pStyle w:val="28"/>
        <w:keepNext/>
        <w:shd w:val="clear" w:color="auto" w:fill="auto"/>
        <w:spacing w:line="360" w:lineRule="auto"/>
        <w:jc w:val="both"/>
      </w:pPr>
      <w:r>
        <w:t>Исследование преломления света.</w:t>
      </w:r>
    </w:p>
    <w:p w:rsidR="00BA3FD6" w:rsidRDefault="00F70A16" w:rsidP="00D46495">
      <w:pPr>
        <w:pStyle w:val="28"/>
        <w:keepNext/>
        <w:shd w:val="clear" w:color="auto" w:fill="auto"/>
        <w:spacing w:line="360" w:lineRule="auto"/>
        <w:jc w:val="both"/>
      </w:pPr>
      <w:r>
        <w:t>Наблюдение полного внутреннего отражения. Модель световода.</w:t>
      </w:r>
    </w:p>
    <w:p w:rsidR="00BA3FD6" w:rsidRDefault="00F70A16" w:rsidP="00D46495">
      <w:pPr>
        <w:pStyle w:val="28"/>
        <w:keepNext/>
        <w:shd w:val="clear" w:color="auto" w:fill="auto"/>
        <w:spacing w:line="360" w:lineRule="auto"/>
        <w:jc w:val="both"/>
      </w:pPr>
      <w:r>
        <w:t>Исследование хода световых пучков через плоскопараллельную пластину и призму.</w:t>
      </w:r>
    </w:p>
    <w:p w:rsidR="00BA3FD6" w:rsidRDefault="00F70A16" w:rsidP="00D46495">
      <w:pPr>
        <w:pStyle w:val="28"/>
        <w:keepNext/>
        <w:shd w:val="clear" w:color="auto" w:fill="auto"/>
        <w:spacing w:line="360" w:lineRule="auto"/>
        <w:jc w:val="both"/>
      </w:pPr>
      <w:r>
        <w:t>Исследование свойств изображений в линзах.</w:t>
      </w:r>
    </w:p>
    <w:p w:rsidR="00BA3FD6" w:rsidRDefault="00F70A16" w:rsidP="00D46495">
      <w:pPr>
        <w:pStyle w:val="28"/>
        <w:keepNext/>
        <w:shd w:val="clear" w:color="auto" w:fill="auto"/>
        <w:spacing w:line="360" w:lineRule="auto"/>
        <w:jc w:val="both"/>
      </w:pPr>
      <w:r>
        <w:t>Модели микроскопа, телескопа.</w:t>
      </w:r>
    </w:p>
    <w:p w:rsidR="00BA3FD6" w:rsidRDefault="00F70A16" w:rsidP="00D46495">
      <w:pPr>
        <w:pStyle w:val="28"/>
        <w:keepNext/>
        <w:shd w:val="clear" w:color="auto" w:fill="auto"/>
        <w:spacing w:line="360" w:lineRule="auto"/>
        <w:jc w:val="both"/>
      </w:pPr>
      <w:r>
        <w:t>Наблюдение интерференции света.</w:t>
      </w:r>
    </w:p>
    <w:p w:rsidR="00BA3FD6" w:rsidRDefault="00F70A16" w:rsidP="00D46495">
      <w:pPr>
        <w:pStyle w:val="28"/>
        <w:keepNext/>
        <w:shd w:val="clear" w:color="auto" w:fill="auto"/>
        <w:spacing w:line="360" w:lineRule="auto"/>
        <w:jc w:val="both"/>
      </w:pPr>
      <w:r>
        <w:t>Наблюдение цветов тонких плёнок.</w:t>
      </w:r>
    </w:p>
    <w:p w:rsidR="00BA3FD6" w:rsidRDefault="00F70A16" w:rsidP="00D46495">
      <w:pPr>
        <w:pStyle w:val="28"/>
        <w:keepNext/>
        <w:shd w:val="clear" w:color="auto" w:fill="auto"/>
        <w:spacing w:line="360" w:lineRule="auto"/>
        <w:jc w:val="both"/>
      </w:pPr>
      <w:r>
        <w:lastRenderedPageBreak/>
        <w:t>Наблюдение дифракции света.</w:t>
      </w:r>
    </w:p>
    <w:p w:rsidR="00BA3FD6" w:rsidRDefault="00F70A16" w:rsidP="00D46495">
      <w:pPr>
        <w:pStyle w:val="28"/>
        <w:keepNext/>
        <w:shd w:val="clear" w:color="auto" w:fill="auto"/>
        <w:spacing w:line="360" w:lineRule="auto"/>
        <w:jc w:val="both"/>
      </w:pPr>
      <w:r>
        <w:t>Изучение дифракционной решётки.</w:t>
      </w:r>
    </w:p>
    <w:p w:rsidR="00BA3FD6" w:rsidRDefault="00F70A16" w:rsidP="00D46495">
      <w:pPr>
        <w:pStyle w:val="28"/>
        <w:keepNext/>
        <w:shd w:val="clear" w:color="auto" w:fill="auto"/>
        <w:spacing w:line="360" w:lineRule="auto"/>
        <w:jc w:val="both"/>
      </w:pPr>
      <w:r>
        <w:t>Наблюдение дифракционного спектра.</w:t>
      </w:r>
    </w:p>
    <w:p w:rsidR="00BA3FD6" w:rsidRDefault="00F70A16" w:rsidP="00D46495">
      <w:pPr>
        <w:pStyle w:val="28"/>
        <w:keepNext/>
        <w:shd w:val="clear" w:color="auto" w:fill="auto"/>
        <w:spacing w:line="360" w:lineRule="auto"/>
        <w:jc w:val="both"/>
      </w:pPr>
      <w:r>
        <w:t>Наблюдение дисперсии света.</w:t>
      </w:r>
    </w:p>
    <w:p w:rsidR="00BA3FD6" w:rsidRDefault="00F70A16" w:rsidP="00D46495">
      <w:pPr>
        <w:pStyle w:val="28"/>
        <w:keepNext/>
        <w:shd w:val="clear" w:color="auto" w:fill="auto"/>
        <w:spacing w:line="360" w:lineRule="auto"/>
        <w:jc w:val="both"/>
      </w:pPr>
      <w:r>
        <w:t>Наблюдение поляризации света.</w:t>
      </w:r>
    </w:p>
    <w:p w:rsidR="00BA3FD6" w:rsidRDefault="00F70A16" w:rsidP="00D46495">
      <w:pPr>
        <w:pStyle w:val="28"/>
        <w:keepNext/>
        <w:shd w:val="clear" w:color="auto" w:fill="auto"/>
        <w:spacing w:line="360" w:lineRule="auto"/>
        <w:jc w:val="both"/>
      </w:pPr>
      <w:r>
        <w:t>Применение поляроидов для изучения механических напряжений. 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Измерение показателя преломления стекла.</w:t>
      </w:r>
    </w:p>
    <w:p w:rsidR="00BA3FD6" w:rsidRDefault="00F70A16" w:rsidP="00D46495">
      <w:pPr>
        <w:pStyle w:val="28"/>
        <w:keepNext/>
        <w:shd w:val="clear" w:color="auto" w:fill="auto"/>
        <w:spacing w:line="360" w:lineRule="auto"/>
        <w:jc w:val="both"/>
      </w:pPr>
      <w:r>
        <w:t>Исследование зависимости фокусного расстояния от вещества (на примере жидких линз).</w:t>
      </w:r>
    </w:p>
    <w:p w:rsidR="00BA3FD6" w:rsidRDefault="00F70A16" w:rsidP="00D46495">
      <w:pPr>
        <w:pStyle w:val="28"/>
        <w:keepNext/>
        <w:shd w:val="clear" w:color="auto" w:fill="auto"/>
        <w:spacing w:line="360" w:lineRule="auto"/>
        <w:jc w:val="both"/>
      </w:pPr>
      <w:r>
        <w:t>Измерение фокусного расстояния рассеивающих линз.</w:t>
      </w:r>
    </w:p>
    <w:p w:rsidR="00BA3FD6" w:rsidRDefault="00F70A16" w:rsidP="00D46495">
      <w:pPr>
        <w:pStyle w:val="28"/>
        <w:keepNext/>
        <w:shd w:val="clear" w:color="auto" w:fill="auto"/>
        <w:spacing w:line="360" w:lineRule="auto"/>
        <w:jc w:val="both"/>
      </w:pPr>
      <w:r>
        <w:t>Получение изображения в системе из плоского зеркала и линзы.</w:t>
      </w:r>
    </w:p>
    <w:p w:rsidR="00BA3FD6" w:rsidRDefault="00F70A16" w:rsidP="00D46495">
      <w:pPr>
        <w:pStyle w:val="28"/>
        <w:keepNext/>
        <w:shd w:val="clear" w:color="auto" w:fill="auto"/>
        <w:spacing w:line="360" w:lineRule="auto"/>
        <w:jc w:val="both"/>
      </w:pPr>
      <w:r>
        <w:t>Получение изображения в системе из двух линз.</w:t>
      </w:r>
    </w:p>
    <w:p w:rsidR="00BA3FD6" w:rsidRDefault="00F70A16" w:rsidP="00D46495">
      <w:pPr>
        <w:pStyle w:val="28"/>
        <w:keepNext/>
        <w:shd w:val="clear" w:color="auto" w:fill="auto"/>
        <w:spacing w:line="360" w:lineRule="auto"/>
        <w:jc w:val="both"/>
      </w:pPr>
      <w:r>
        <w:t>Конструирование телескопических систем.</w:t>
      </w:r>
    </w:p>
    <w:p w:rsidR="00BA3FD6" w:rsidRDefault="00F70A16" w:rsidP="00D46495">
      <w:pPr>
        <w:pStyle w:val="28"/>
        <w:keepNext/>
        <w:shd w:val="clear" w:color="auto" w:fill="auto"/>
        <w:spacing w:line="360" w:lineRule="auto"/>
        <w:jc w:val="both"/>
      </w:pPr>
      <w:r>
        <w:t>Наблюдение дифракции, интерференции и поляризации света.</w:t>
      </w:r>
    </w:p>
    <w:p w:rsidR="00BA3FD6" w:rsidRDefault="00F70A16" w:rsidP="00D46495">
      <w:pPr>
        <w:pStyle w:val="28"/>
        <w:keepNext/>
        <w:shd w:val="clear" w:color="auto" w:fill="auto"/>
        <w:spacing w:line="360" w:lineRule="auto"/>
        <w:jc w:val="both"/>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rsidP="00D46495">
      <w:pPr>
        <w:pStyle w:val="28"/>
        <w:keepNext/>
        <w:shd w:val="clear" w:color="auto" w:fill="auto"/>
        <w:spacing w:line="360" w:lineRule="auto"/>
        <w:jc w:val="both"/>
      </w:pPr>
      <w:r>
        <w:t>Наблюдение дисперсии.</w:t>
      </w:r>
    </w:p>
    <w:p w:rsidR="00BA3FD6" w:rsidRDefault="00F70A16" w:rsidP="00D46495">
      <w:pPr>
        <w:pStyle w:val="28"/>
        <w:keepNext/>
        <w:shd w:val="clear" w:color="auto" w:fill="auto"/>
        <w:spacing w:line="360" w:lineRule="auto"/>
        <w:jc w:val="both"/>
      </w:pPr>
      <w:r>
        <w:t>Наблюдение и исследование дифракционного спектра.</w:t>
      </w:r>
    </w:p>
    <w:p w:rsidR="00BA3FD6" w:rsidRDefault="00F70A16" w:rsidP="00D46495">
      <w:pPr>
        <w:pStyle w:val="28"/>
        <w:keepNext/>
        <w:shd w:val="clear" w:color="auto" w:fill="auto"/>
        <w:spacing w:line="360" w:lineRule="auto"/>
        <w:jc w:val="both"/>
      </w:pPr>
      <w:r>
        <w:t>Измерение длины световой волны.</w:t>
      </w:r>
    </w:p>
    <w:p w:rsidR="00BA3FD6" w:rsidRDefault="00F70A16" w:rsidP="00D46495">
      <w:pPr>
        <w:pStyle w:val="28"/>
        <w:keepNext/>
        <w:shd w:val="clear" w:color="auto" w:fill="auto"/>
        <w:spacing w:line="360" w:lineRule="auto"/>
        <w:jc w:val="both"/>
      </w:pPr>
      <w:r>
        <w:t>Получение спектра излучения светодиода при помощи дифракционной решётки.</w:t>
      </w:r>
    </w:p>
    <w:p w:rsidR="00BA3FD6" w:rsidRDefault="00F70A16" w:rsidP="00D46495">
      <w:pPr>
        <w:pStyle w:val="28"/>
        <w:keepNext/>
        <w:shd w:val="clear" w:color="auto" w:fill="auto"/>
        <w:tabs>
          <w:tab w:val="left" w:pos="1836"/>
        </w:tabs>
        <w:spacing w:line="360" w:lineRule="auto"/>
        <w:jc w:val="both"/>
      </w:pPr>
      <w:r>
        <w:t>Раздел 6. Основы специальной теории относительности.</w:t>
      </w:r>
    </w:p>
    <w:p w:rsidR="00BA3FD6" w:rsidRDefault="00F70A16" w:rsidP="00D46495">
      <w:pPr>
        <w:pStyle w:val="28"/>
        <w:keepNext/>
        <w:shd w:val="clear" w:color="auto" w:fill="auto"/>
        <w:spacing w:line="360" w:lineRule="auto"/>
        <w:jc w:val="both"/>
      </w:pPr>
      <w:r>
        <w:t>Границы применимости классической механики. Постулаты специальной теории относительности.</w:t>
      </w:r>
    </w:p>
    <w:p w:rsidR="00BA3FD6" w:rsidRDefault="00F70A16" w:rsidP="00D46495">
      <w:pPr>
        <w:pStyle w:val="28"/>
        <w:keepNext/>
        <w:shd w:val="clear" w:color="auto" w:fill="auto"/>
        <w:spacing w:line="360" w:lineRule="auto"/>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rsidP="00D46495">
      <w:pPr>
        <w:pStyle w:val="28"/>
        <w:keepNext/>
        <w:shd w:val="clear" w:color="auto" w:fill="auto"/>
        <w:spacing w:line="360" w:lineRule="auto"/>
        <w:jc w:val="both"/>
      </w:pPr>
      <w:r>
        <w:t>Энергия и импульс релятивистской частицы.</w:t>
      </w:r>
    </w:p>
    <w:p w:rsidR="00BA3FD6" w:rsidRDefault="00F70A16" w:rsidP="00D46495">
      <w:pPr>
        <w:pStyle w:val="28"/>
        <w:keepNext/>
        <w:shd w:val="clear" w:color="auto" w:fill="auto"/>
        <w:spacing w:line="360" w:lineRule="auto"/>
        <w:jc w:val="both"/>
      </w:pPr>
      <w:r>
        <w:t>Связь массы с энергией и импульсом релятивистской частицы. Энергия покоя.</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спутниковые приёмники, ускорители заряженных частиц.</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Определение импульса и энергии релятивистских частиц (по фотографиям треков заряженных частиц в магнитном поле).</w:t>
      </w:r>
    </w:p>
    <w:p w:rsidR="00BA3FD6" w:rsidRDefault="00F70A16" w:rsidP="00D46495">
      <w:pPr>
        <w:pStyle w:val="28"/>
        <w:keepNext/>
        <w:shd w:val="clear" w:color="auto" w:fill="auto"/>
        <w:tabs>
          <w:tab w:val="left" w:pos="1836"/>
        </w:tabs>
        <w:spacing w:line="360" w:lineRule="auto"/>
        <w:jc w:val="both"/>
      </w:pPr>
      <w:r>
        <w:lastRenderedPageBreak/>
        <w:t>Раздел 7. Квантовая физика.</w:t>
      </w:r>
    </w:p>
    <w:p w:rsidR="00BA3FD6" w:rsidRDefault="00F70A16" w:rsidP="00D46495">
      <w:pPr>
        <w:pStyle w:val="28"/>
        <w:keepNext/>
        <w:shd w:val="clear" w:color="auto" w:fill="auto"/>
        <w:spacing w:line="360" w:lineRule="auto"/>
        <w:jc w:val="both"/>
      </w:pPr>
      <w:r>
        <w:t>116.7.4.1. Тема 1. Корпускулярно-волновой дуализм.</w:t>
      </w:r>
    </w:p>
    <w:p w:rsidR="00BA3FD6" w:rsidRDefault="00F70A16" w:rsidP="00D46495">
      <w:pPr>
        <w:pStyle w:val="28"/>
        <w:keepNext/>
        <w:shd w:val="clear" w:color="auto" w:fill="auto"/>
        <w:spacing w:line="360" w:lineRule="auto"/>
        <w:jc w:val="both"/>
      </w:pPr>
      <w:r>
        <w:t>Равновесное тепловое излучение (излучение абсолютно чёрного тела). Закон смещения Вина. Гипотеза Планка о квантах.</w:t>
      </w:r>
    </w:p>
    <w:p w:rsidR="00BA3FD6" w:rsidRDefault="00F70A16" w:rsidP="00D46495">
      <w:pPr>
        <w:pStyle w:val="28"/>
        <w:keepNext/>
        <w:shd w:val="clear" w:color="auto" w:fill="auto"/>
        <w:spacing w:line="360" w:lineRule="auto"/>
        <w:jc w:val="both"/>
      </w:pPr>
      <w:r>
        <w:t>Фотоны. Энергия и импульс фотона.</w:t>
      </w:r>
    </w:p>
    <w:p w:rsidR="00BA3FD6" w:rsidRDefault="00F70A16" w:rsidP="00D46495">
      <w:pPr>
        <w:pStyle w:val="28"/>
        <w:keepNext/>
        <w:shd w:val="clear" w:color="auto" w:fill="auto"/>
        <w:spacing w:line="360" w:lineRule="auto"/>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rsidP="00D46495">
      <w:pPr>
        <w:pStyle w:val="28"/>
        <w:keepNext/>
        <w:shd w:val="clear" w:color="auto" w:fill="auto"/>
        <w:spacing w:line="360" w:lineRule="auto"/>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rsidP="00D46495">
      <w:pPr>
        <w:pStyle w:val="28"/>
        <w:keepNext/>
        <w:shd w:val="clear" w:color="auto" w:fill="auto"/>
        <w:spacing w:line="360" w:lineRule="auto"/>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rsidP="00D46495">
      <w:pPr>
        <w:pStyle w:val="28"/>
        <w:keepNext/>
        <w:shd w:val="clear" w:color="auto" w:fill="auto"/>
        <w:spacing w:line="360" w:lineRule="auto"/>
        <w:jc w:val="both"/>
      </w:pPr>
      <w:r>
        <w:t>Специфика измерений в микромире. Соотношения неопределенностей Г ейзенберга.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rsidP="00D46495">
      <w:pPr>
        <w:pStyle w:val="28"/>
        <w:keepNext/>
        <w:shd w:val="clear" w:color="auto" w:fill="auto"/>
        <w:spacing w:line="360" w:lineRule="auto"/>
        <w:jc w:val="both"/>
      </w:pPr>
      <w:r>
        <w:t>Фотоэффект на установке с цинковой пластиной.</w:t>
      </w:r>
    </w:p>
    <w:p w:rsidR="00BA3FD6" w:rsidRDefault="00F70A16" w:rsidP="00D46495">
      <w:pPr>
        <w:pStyle w:val="28"/>
        <w:keepNext/>
        <w:shd w:val="clear" w:color="auto" w:fill="auto"/>
        <w:spacing w:line="360" w:lineRule="auto"/>
        <w:jc w:val="both"/>
      </w:pPr>
      <w:r>
        <w:t>Исследование законов внешнего фотоэффекта.</w:t>
      </w:r>
    </w:p>
    <w:p w:rsidR="00BA3FD6" w:rsidRDefault="00F70A16" w:rsidP="00D46495">
      <w:pPr>
        <w:pStyle w:val="28"/>
        <w:keepNext/>
        <w:shd w:val="clear" w:color="auto" w:fill="auto"/>
        <w:spacing w:line="360" w:lineRule="auto"/>
        <w:jc w:val="both"/>
      </w:pPr>
      <w:r>
        <w:t>Исследование зависимости сопротивления полупроводников от освещённости. Светодиод.</w:t>
      </w:r>
    </w:p>
    <w:p w:rsidR="00BA3FD6" w:rsidRDefault="00F70A16" w:rsidP="00D46495">
      <w:pPr>
        <w:pStyle w:val="28"/>
        <w:keepNext/>
        <w:shd w:val="clear" w:color="auto" w:fill="auto"/>
        <w:spacing w:line="360" w:lineRule="auto"/>
        <w:jc w:val="both"/>
      </w:pPr>
      <w:r>
        <w:t>Солнечная батарея.</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фоторезистора.</w:t>
      </w:r>
    </w:p>
    <w:p w:rsidR="00BA3FD6" w:rsidRDefault="00F70A16" w:rsidP="00D46495">
      <w:pPr>
        <w:pStyle w:val="28"/>
        <w:keepNext/>
        <w:shd w:val="clear" w:color="auto" w:fill="auto"/>
        <w:spacing w:line="360" w:lineRule="auto"/>
        <w:jc w:val="both"/>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rsidP="00D46495">
      <w:pPr>
        <w:pStyle w:val="28"/>
        <w:keepNext/>
        <w:shd w:val="clear" w:color="auto" w:fill="auto"/>
        <w:spacing w:line="360" w:lineRule="auto"/>
        <w:jc w:val="both"/>
      </w:pPr>
      <w:r>
        <w:t>116.7.4.2. Тема 2. Физика атома.</w:t>
      </w:r>
    </w:p>
    <w:p w:rsidR="00BA3FD6" w:rsidRDefault="00F70A16" w:rsidP="00D46495">
      <w:pPr>
        <w:pStyle w:val="28"/>
        <w:keepNext/>
        <w:shd w:val="clear" w:color="auto" w:fill="auto"/>
        <w:spacing w:line="360" w:lineRule="auto"/>
        <w:jc w:val="both"/>
      </w:pPr>
      <w:r>
        <w:t>Опыты по исследованию строения атома. Планетарная модель атома Резерфорда.</w:t>
      </w:r>
    </w:p>
    <w:p w:rsidR="00BA3FD6" w:rsidRDefault="00F70A16" w:rsidP="00D46495">
      <w:pPr>
        <w:pStyle w:val="28"/>
        <w:keepNext/>
        <w:shd w:val="clear" w:color="auto" w:fill="auto"/>
        <w:spacing w:line="360" w:lineRule="auto"/>
        <w:jc w:val="both"/>
      </w:pPr>
      <w:r>
        <w:t>Постулаты Бора. Излучение и поглощение фотонов при переходе атома с одного уровня энергии на другой.</w:t>
      </w:r>
    </w:p>
    <w:p w:rsidR="00BA3FD6" w:rsidRDefault="00F70A16" w:rsidP="00D46495">
      <w:pPr>
        <w:pStyle w:val="28"/>
        <w:keepNext/>
        <w:shd w:val="clear" w:color="auto" w:fill="auto"/>
        <w:spacing w:line="360" w:lineRule="auto"/>
        <w:jc w:val="both"/>
      </w:pPr>
      <w:r>
        <w:t>Виды спектров. Спектр уровней энергии атома водорода.</w:t>
      </w:r>
    </w:p>
    <w:p w:rsidR="00BA3FD6" w:rsidRDefault="00F70A16" w:rsidP="00D46495">
      <w:pPr>
        <w:pStyle w:val="28"/>
        <w:keepNext/>
        <w:shd w:val="clear" w:color="auto" w:fill="auto"/>
        <w:spacing w:line="360" w:lineRule="auto"/>
        <w:jc w:val="both"/>
      </w:pPr>
      <w:r>
        <w:t>Спонтанное и вынужденное излучение света. Лазер.</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спектральный анализ (спектроскоп), лазер, квантовый компьютер.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lastRenderedPageBreak/>
        <w:t>Модель опыта Резерфорда.</w:t>
      </w:r>
    </w:p>
    <w:p w:rsidR="00BA3FD6" w:rsidRDefault="00F70A16" w:rsidP="00D46495">
      <w:pPr>
        <w:pStyle w:val="28"/>
        <w:keepNext/>
        <w:shd w:val="clear" w:color="auto" w:fill="auto"/>
        <w:spacing w:line="360" w:lineRule="auto"/>
        <w:jc w:val="both"/>
      </w:pPr>
      <w:r>
        <w:t>Наблюдение линейчатых спектров.</w:t>
      </w:r>
    </w:p>
    <w:p w:rsidR="00BA3FD6" w:rsidRDefault="00F70A16" w:rsidP="00D46495">
      <w:pPr>
        <w:pStyle w:val="28"/>
        <w:keepNext/>
        <w:shd w:val="clear" w:color="auto" w:fill="auto"/>
        <w:spacing w:line="360" w:lineRule="auto"/>
        <w:jc w:val="both"/>
      </w:pPr>
      <w:r>
        <w:t>Устройство и действие счётчика ионизирующих частиц.</w:t>
      </w:r>
    </w:p>
    <w:p w:rsidR="00BA3FD6" w:rsidRDefault="00F70A16" w:rsidP="00D46495">
      <w:pPr>
        <w:pStyle w:val="28"/>
        <w:keepNext/>
        <w:shd w:val="clear" w:color="auto" w:fill="auto"/>
        <w:spacing w:line="360" w:lineRule="auto"/>
        <w:jc w:val="both"/>
      </w:pPr>
      <w:r>
        <w:t>Определение длины волны лазерного излучения.</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Наблюдение линейчатого спектра.</w:t>
      </w:r>
    </w:p>
    <w:p w:rsidR="00BA3FD6" w:rsidRDefault="00F70A16" w:rsidP="00D46495">
      <w:pPr>
        <w:pStyle w:val="28"/>
        <w:keepNext/>
        <w:shd w:val="clear" w:color="auto" w:fill="auto"/>
        <w:spacing w:line="360" w:lineRule="auto"/>
        <w:jc w:val="both"/>
      </w:pPr>
      <w:r>
        <w:t>Исследование спектра разреженного атомарного водорода и измерение постоянной Ридберга.</w:t>
      </w:r>
    </w:p>
    <w:p w:rsidR="00BA3FD6" w:rsidRDefault="00F70A16" w:rsidP="00D46495">
      <w:pPr>
        <w:pStyle w:val="28"/>
        <w:keepNext/>
        <w:shd w:val="clear" w:color="auto" w:fill="auto"/>
        <w:spacing w:line="360" w:lineRule="auto"/>
        <w:jc w:val="both"/>
      </w:pPr>
      <w:r>
        <w:t>116.7.4.3. Тема 3. Физика атомного ядра и элементарных частиц.</w:t>
      </w:r>
    </w:p>
    <w:p w:rsidR="00BA3FD6" w:rsidRDefault="00F70A16" w:rsidP="00D46495">
      <w:pPr>
        <w:pStyle w:val="28"/>
        <w:keepNext/>
        <w:shd w:val="clear" w:color="auto" w:fill="auto"/>
        <w:spacing w:line="360" w:lineRule="auto"/>
        <w:jc w:val="both"/>
      </w:pPr>
      <w:r>
        <w:t>Нуклонная модель ядра Гейзенберга-Иваненко. Заряд ядра. Массовое число ядра. Изотопы.</w:t>
      </w:r>
    </w:p>
    <w:p w:rsidR="00BA3FD6" w:rsidRDefault="00F70A16" w:rsidP="00D46495">
      <w:pPr>
        <w:pStyle w:val="28"/>
        <w:keepNext/>
        <w:shd w:val="clear" w:color="auto" w:fill="auto"/>
        <w:spacing w:line="360" w:lineRule="auto"/>
        <w:jc w:val="both"/>
      </w:pPr>
      <w:r>
        <w:t>Радиоактивность. Альфа-распад. Электронный и позитронный бета-распад. Г амма-излучение.</w:t>
      </w:r>
    </w:p>
    <w:p w:rsidR="00BA3FD6" w:rsidRDefault="00F70A16" w:rsidP="00D46495">
      <w:pPr>
        <w:pStyle w:val="28"/>
        <w:keepNext/>
        <w:shd w:val="clear" w:color="auto" w:fill="auto"/>
        <w:spacing w:line="360" w:lineRule="auto"/>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rsidP="00D46495">
      <w:pPr>
        <w:pStyle w:val="28"/>
        <w:keepNext/>
        <w:shd w:val="clear" w:color="auto" w:fill="auto"/>
        <w:spacing w:line="360" w:lineRule="auto"/>
        <w:jc w:val="both"/>
      </w:pPr>
      <w:r>
        <w:t>Энергия связи нуклонов в ядре. Ядерные силы. Дефект массы ядра.</w:t>
      </w:r>
    </w:p>
    <w:p w:rsidR="00BA3FD6" w:rsidRDefault="00F70A16" w:rsidP="00D46495">
      <w:pPr>
        <w:pStyle w:val="28"/>
        <w:keepNext/>
        <w:shd w:val="clear" w:color="auto" w:fill="auto"/>
        <w:spacing w:line="360" w:lineRule="auto"/>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rsidP="00D46495">
      <w:pPr>
        <w:pStyle w:val="28"/>
        <w:keepNext/>
        <w:shd w:val="clear" w:color="auto" w:fill="auto"/>
        <w:spacing w:line="360" w:lineRule="auto"/>
        <w:jc w:val="both"/>
      </w:pPr>
      <w:r>
        <w:t>Методы регистрации и исследования элементарных частиц.</w:t>
      </w:r>
    </w:p>
    <w:p w:rsidR="00BA3FD6" w:rsidRDefault="00F70A16" w:rsidP="00D46495">
      <w:pPr>
        <w:pStyle w:val="28"/>
        <w:keepNext/>
        <w:shd w:val="clear" w:color="auto" w:fill="auto"/>
        <w:spacing w:line="360" w:lineRule="auto"/>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rsidP="00D46495">
      <w:pPr>
        <w:pStyle w:val="28"/>
        <w:keepNext/>
        <w:shd w:val="clear" w:color="auto" w:fill="auto"/>
        <w:spacing w:line="360" w:lineRule="auto"/>
        <w:jc w:val="both"/>
      </w:pPr>
      <w:r>
        <w:t>Физика за пределами Стандартной модели. Тёмная материя и тёмная энергия.</w:t>
      </w:r>
    </w:p>
    <w:p w:rsidR="00BA3FD6" w:rsidRDefault="00F70A16" w:rsidP="00D46495">
      <w:pPr>
        <w:pStyle w:val="28"/>
        <w:keepNext/>
        <w:shd w:val="clear" w:color="auto" w:fill="auto"/>
        <w:spacing w:line="360" w:lineRule="auto"/>
        <w:jc w:val="both"/>
      </w:pPr>
      <w:r>
        <w:t>Единство физической картины мира.</w:t>
      </w:r>
    </w:p>
    <w:p w:rsidR="00BA3FD6" w:rsidRDefault="00F70A16" w:rsidP="00D46495">
      <w:pPr>
        <w:pStyle w:val="28"/>
        <w:keepNext/>
        <w:shd w:val="clear" w:color="auto" w:fill="auto"/>
        <w:spacing w:line="360" w:lineRule="auto"/>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rsidP="00D46495">
      <w:pPr>
        <w:pStyle w:val="28"/>
        <w:keepNext/>
        <w:shd w:val="clear" w:color="auto" w:fill="auto"/>
        <w:spacing w:line="360" w:lineRule="auto"/>
        <w:jc w:val="both"/>
      </w:pPr>
      <w:r>
        <w:t>Ученический эксперимент, лабораторные работы, практикум.</w:t>
      </w:r>
    </w:p>
    <w:p w:rsidR="00BA3FD6" w:rsidRDefault="00F70A16" w:rsidP="00D46495">
      <w:pPr>
        <w:pStyle w:val="28"/>
        <w:keepNext/>
        <w:shd w:val="clear" w:color="auto" w:fill="auto"/>
        <w:spacing w:line="360" w:lineRule="auto"/>
        <w:jc w:val="both"/>
      </w:pPr>
      <w:r>
        <w:t>Исследование треков частиц (по готовым фотографиям).</w:t>
      </w:r>
    </w:p>
    <w:p w:rsidR="00BA3FD6" w:rsidRDefault="00F70A16" w:rsidP="00D46495">
      <w:pPr>
        <w:pStyle w:val="28"/>
        <w:keepNext/>
        <w:shd w:val="clear" w:color="auto" w:fill="auto"/>
        <w:spacing w:line="360" w:lineRule="auto"/>
        <w:jc w:val="both"/>
      </w:pPr>
      <w:r>
        <w:t>Исследование радиоактивного фона с использованием дозиметра.</w:t>
      </w:r>
    </w:p>
    <w:p w:rsidR="00BA3FD6" w:rsidRDefault="00F70A16" w:rsidP="00D46495">
      <w:pPr>
        <w:pStyle w:val="28"/>
        <w:keepNext/>
        <w:shd w:val="clear" w:color="auto" w:fill="auto"/>
        <w:spacing w:line="360" w:lineRule="auto"/>
        <w:jc w:val="both"/>
      </w:pPr>
      <w:r>
        <w:t>Изучение поглощения бета-частиц алюминием.</w:t>
      </w:r>
    </w:p>
    <w:p w:rsidR="00BA3FD6" w:rsidRDefault="00F70A16" w:rsidP="00D46495">
      <w:pPr>
        <w:pStyle w:val="28"/>
        <w:keepNext/>
        <w:shd w:val="clear" w:color="auto" w:fill="auto"/>
        <w:tabs>
          <w:tab w:val="left" w:pos="1956"/>
        </w:tabs>
        <w:spacing w:line="360" w:lineRule="auto"/>
        <w:jc w:val="both"/>
      </w:pPr>
      <w:r>
        <w:t>Раздел 8. Элементы астрономии и астрофизики.</w:t>
      </w:r>
    </w:p>
    <w:p w:rsidR="00BA3FD6" w:rsidRDefault="00F70A16" w:rsidP="00D46495">
      <w:pPr>
        <w:pStyle w:val="28"/>
        <w:keepNext/>
        <w:shd w:val="clear" w:color="auto" w:fill="auto"/>
        <w:spacing w:line="360" w:lineRule="auto"/>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rsidP="00D46495">
      <w:pPr>
        <w:pStyle w:val="28"/>
        <w:keepNext/>
        <w:shd w:val="clear" w:color="auto" w:fill="auto"/>
        <w:spacing w:line="360" w:lineRule="auto"/>
        <w:jc w:val="both"/>
      </w:pPr>
      <w:r>
        <w:lastRenderedPageBreak/>
        <w:t>Методы астрономических исследований. Современные оптические телескопы, радиотелескопы, внеатмосферная астрономия.</w:t>
      </w:r>
    </w:p>
    <w:p w:rsidR="00BA3FD6" w:rsidRDefault="00F70A16" w:rsidP="00D46495">
      <w:pPr>
        <w:pStyle w:val="28"/>
        <w:keepNext/>
        <w:shd w:val="clear" w:color="auto" w:fill="auto"/>
        <w:spacing w:line="360" w:lineRule="auto"/>
        <w:jc w:val="both"/>
      </w:pPr>
      <w:r>
        <w:t>Вид звёздного неба. Созвездия, яркие звёзды, планеты, их видимое движение.</w:t>
      </w:r>
    </w:p>
    <w:p w:rsidR="00BA3FD6" w:rsidRDefault="00F70A16" w:rsidP="00D46495">
      <w:pPr>
        <w:pStyle w:val="28"/>
        <w:keepNext/>
        <w:shd w:val="clear" w:color="auto" w:fill="auto"/>
        <w:spacing w:line="360" w:lineRule="auto"/>
        <w:jc w:val="both"/>
      </w:pPr>
      <w:r>
        <w:t>Солнечная система.</w:t>
      </w:r>
    </w:p>
    <w:p w:rsidR="00BA3FD6" w:rsidRDefault="00F70A16" w:rsidP="00D46495">
      <w:pPr>
        <w:pStyle w:val="28"/>
        <w:keepNext/>
        <w:shd w:val="clear" w:color="auto" w:fill="auto"/>
        <w:spacing w:line="360" w:lineRule="auto"/>
        <w:jc w:val="both"/>
      </w:pPr>
      <w:r>
        <w:t>Солнце. Солнечная активность. Источник энергии Солнца и звёзд.</w:t>
      </w:r>
    </w:p>
    <w:p w:rsidR="00BA3FD6" w:rsidRDefault="00F70A16" w:rsidP="00D46495">
      <w:pPr>
        <w:pStyle w:val="28"/>
        <w:keepNext/>
        <w:shd w:val="clear" w:color="auto" w:fill="auto"/>
        <w:spacing w:line="360" w:lineRule="auto"/>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rsidP="00D46495">
      <w:pPr>
        <w:pStyle w:val="28"/>
        <w:keepNext/>
        <w:shd w:val="clear" w:color="auto" w:fill="auto"/>
        <w:spacing w:line="360" w:lineRule="auto"/>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rsidP="00D46495">
      <w:pPr>
        <w:pStyle w:val="28"/>
        <w:keepNext/>
        <w:shd w:val="clear" w:color="auto" w:fill="auto"/>
        <w:spacing w:line="360" w:lineRule="auto"/>
        <w:jc w:val="both"/>
      </w:pPr>
      <w:r>
        <w:t>Вселенная. Расширение Вселенной. Закон Хаббла. Разбегание галактик. Теория Большого взрыва. Реликтовое излучение.</w:t>
      </w:r>
    </w:p>
    <w:p w:rsidR="00BA3FD6" w:rsidRDefault="00F70A16" w:rsidP="00D46495">
      <w:pPr>
        <w:pStyle w:val="28"/>
        <w:keepNext/>
        <w:shd w:val="clear" w:color="auto" w:fill="auto"/>
        <w:spacing w:line="360" w:lineRule="auto"/>
        <w:jc w:val="both"/>
      </w:pPr>
      <w:r>
        <w:t>Масштабная структура Вселенной. Метагалактика.</w:t>
      </w:r>
    </w:p>
    <w:p w:rsidR="00BA3FD6" w:rsidRDefault="00F70A16" w:rsidP="00D46495">
      <w:pPr>
        <w:pStyle w:val="28"/>
        <w:keepNext/>
        <w:shd w:val="clear" w:color="auto" w:fill="auto"/>
        <w:spacing w:line="360" w:lineRule="auto"/>
        <w:jc w:val="both"/>
      </w:pPr>
      <w:r>
        <w:t>Нерешённые проблемы астрономии.</w:t>
      </w:r>
    </w:p>
    <w:p w:rsidR="00BA3FD6" w:rsidRDefault="00F70A16" w:rsidP="00D46495">
      <w:pPr>
        <w:pStyle w:val="28"/>
        <w:keepNext/>
        <w:shd w:val="clear" w:color="auto" w:fill="auto"/>
        <w:spacing w:line="360" w:lineRule="auto"/>
        <w:jc w:val="both"/>
      </w:pPr>
      <w:r>
        <w:t>Ученические наблюдения.</w:t>
      </w:r>
    </w:p>
    <w:p w:rsidR="00BA3FD6" w:rsidRDefault="00F70A16" w:rsidP="00D46495">
      <w:pPr>
        <w:pStyle w:val="28"/>
        <w:keepNext/>
        <w:shd w:val="clear" w:color="auto" w:fill="auto"/>
        <w:spacing w:line="360" w:lineRule="auto"/>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rsidP="00D46495">
      <w:pPr>
        <w:pStyle w:val="28"/>
        <w:keepNext/>
        <w:shd w:val="clear" w:color="auto" w:fill="auto"/>
        <w:spacing w:line="360" w:lineRule="auto"/>
        <w:jc w:val="both"/>
      </w:pPr>
      <w:r>
        <w:t>Наблюдения в телескоп Луны, планет, туманностей и звёздных скоплений.</w:t>
      </w:r>
    </w:p>
    <w:p w:rsidR="00BA3FD6" w:rsidRDefault="00F70A16" w:rsidP="00D46495">
      <w:pPr>
        <w:pStyle w:val="28"/>
        <w:keepNext/>
        <w:shd w:val="clear" w:color="auto" w:fill="auto"/>
        <w:tabs>
          <w:tab w:val="left" w:pos="1927"/>
        </w:tabs>
        <w:spacing w:line="360" w:lineRule="auto"/>
        <w:jc w:val="both"/>
      </w:pPr>
      <w:r>
        <w:t>Физический практикум.</w:t>
      </w:r>
    </w:p>
    <w:p w:rsidR="00BA3FD6" w:rsidRDefault="00F70A16" w:rsidP="00D46495">
      <w:pPr>
        <w:pStyle w:val="28"/>
        <w:keepNext/>
        <w:shd w:val="clear" w:color="auto" w:fill="auto"/>
        <w:spacing w:line="360" w:lineRule="auto"/>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rsidP="00D46495">
      <w:pPr>
        <w:pStyle w:val="28"/>
        <w:keepNext/>
        <w:shd w:val="clear" w:color="auto" w:fill="auto"/>
        <w:spacing w:line="360" w:lineRule="auto"/>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D46495">
      <w:pPr>
        <w:pStyle w:val="28"/>
        <w:keepNext/>
        <w:shd w:val="clear" w:color="auto" w:fill="auto"/>
        <w:tabs>
          <w:tab w:val="left" w:pos="1801"/>
        </w:tabs>
        <w:spacing w:line="360" w:lineRule="auto"/>
        <w:jc w:val="both"/>
      </w:pPr>
      <w:r>
        <w:t>Обобщающее повторение.</w:t>
      </w:r>
    </w:p>
    <w:p w:rsidR="00BA3FD6" w:rsidRDefault="00F70A16" w:rsidP="00D46495">
      <w:pPr>
        <w:pStyle w:val="28"/>
        <w:keepNext/>
        <w:shd w:val="clear" w:color="auto" w:fill="auto"/>
        <w:spacing w:line="360" w:lineRule="auto"/>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rsidP="00D46495">
      <w:pPr>
        <w:pStyle w:val="28"/>
        <w:keepNext/>
        <w:shd w:val="clear" w:color="auto" w:fill="auto"/>
        <w:spacing w:line="360" w:lineRule="auto"/>
        <w:jc w:val="both"/>
      </w:pPr>
      <w:r>
        <w:lastRenderedPageBreak/>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D46495">
      <w:pPr>
        <w:pStyle w:val="28"/>
        <w:keepNext/>
        <w:shd w:val="clear" w:color="auto" w:fill="auto"/>
        <w:tabs>
          <w:tab w:val="left" w:pos="1801"/>
        </w:tabs>
        <w:spacing w:line="360" w:lineRule="auto"/>
        <w:jc w:val="both"/>
      </w:pPr>
      <w:r>
        <w:t>Межпредметные связи.</w:t>
      </w:r>
    </w:p>
    <w:p w:rsidR="00BA3FD6" w:rsidRDefault="00F70A16" w:rsidP="00D46495">
      <w:pPr>
        <w:pStyle w:val="28"/>
        <w:keepNext/>
        <w:shd w:val="clear" w:color="auto" w:fill="auto"/>
        <w:spacing w:line="360" w:lineRule="auto"/>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rsidP="00D46495">
      <w:pPr>
        <w:pStyle w:val="28"/>
        <w:keepNext/>
        <w:shd w:val="clear" w:color="auto" w:fill="auto"/>
        <w:spacing w:line="360" w:lineRule="auto"/>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rsidP="00D46495">
      <w:pPr>
        <w:pStyle w:val="28"/>
        <w:keepNext/>
        <w:shd w:val="clear" w:color="auto" w:fill="auto"/>
        <w:spacing w:line="360" w:lineRule="auto"/>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rsidP="00D46495">
      <w:pPr>
        <w:pStyle w:val="28"/>
        <w:keepNext/>
        <w:shd w:val="clear" w:color="auto" w:fill="auto"/>
        <w:spacing w:line="360" w:lineRule="auto"/>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rsidP="00D46495">
      <w:pPr>
        <w:pStyle w:val="28"/>
        <w:keepNext/>
        <w:shd w:val="clear" w:color="auto" w:fill="auto"/>
        <w:spacing w:line="360" w:lineRule="auto"/>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rsidP="00D46495">
      <w:pPr>
        <w:pStyle w:val="28"/>
        <w:keepNext/>
        <w:shd w:val="clear" w:color="auto" w:fill="auto"/>
        <w:spacing w:line="360" w:lineRule="auto"/>
        <w:jc w:val="both"/>
      </w:pPr>
      <w:r>
        <w:t>География: магнитные полюса Земли, залежи магнитных руд, фотосъёмка земной поверхности, сейсмограф.</w:t>
      </w:r>
    </w:p>
    <w:p w:rsidR="00BA3FD6" w:rsidRDefault="00F70A16" w:rsidP="00D46495">
      <w:pPr>
        <w:pStyle w:val="28"/>
        <w:keepNext/>
        <w:shd w:val="clear" w:color="auto" w:fill="auto"/>
        <w:tabs>
          <w:tab w:val="left" w:pos="2773"/>
        </w:tabs>
        <w:spacing w:line="360" w:lineRule="auto"/>
        <w:jc w:val="both"/>
      </w:pPr>
      <w:r>
        <w:t>Технология:</w:t>
      </w:r>
      <w:r>
        <w:tab/>
        <w:t>применение постоянных магнитов, электромагнитов,</w:t>
      </w:r>
    </w:p>
    <w:p w:rsidR="00BA3FD6" w:rsidRDefault="00F70A16" w:rsidP="00D46495">
      <w:pPr>
        <w:pStyle w:val="28"/>
        <w:keepNext/>
        <w:shd w:val="clear" w:color="auto" w:fill="auto"/>
        <w:spacing w:line="360" w:lineRule="auto"/>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rsidP="00D46495">
      <w:pPr>
        <w:pStyle w:val="28"/>
        <w:keepNext/>
        <w:shd w:val="clear" w:color="auto" w:fill="auto"/>
        <w:tabs>
          <w:tab w:val="left" w:pos="1719"/>
        </w:tabs>
        <w:spacing w:line="360" w:lineRule="auto"/>
        <w:jc w:val="both"/>
      </w:pPr>
      <w:r>
        <w:lastRenderedPageBreak/>
        <w:t>Планируемые результаты освоения программы по физике на уровне среднего общего образования</w:t>
      </w:r>
    </w:p>
    <w:p w:rsidR="00BA3FD6" w:rsidRDefault="00F70A16" w:rsidP="00D46495">
      <w:pPr>
        <w:pStyle w:val="28"/>
        <w:keepNext/>
        <w:shd w:val="clear" w:color="auto" w:fill="auto"/>
        <w:tabs>
          <w:tab w:val="left" w:pos="1921"/>
        </w:tabs>
        <w:spacing w:line="360" w:lineRule="auto"/>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rsidP="00D46495">
      <w:pPr>
        <w:pStyle w:val="28"/>
        <w:keepNext/>
        <w:shd w:val="clear" w:color="auto" w:fill="auto"/>
        <w:spacing w:line="360" w:lineRule="auto"/>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247"/>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принятие традиционных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271"/>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w:t>
      </w:r>
    </w:p>
    <w:p w:rsidR="00BA3FD6" w:rsidRDefault="00F70A16" w:rsidP="00D46495">
      <w:pPr>
        <w:pStyle w:val="28"/>
        <w:keepNext/>
        <w:shd w:val="clear" w:color="auto" w:fill="auto"/>
        <w:spacing w:line="360" w:lineRule="auto"/>
        <w:jc w:val="both"/>
      </w:pPr>
      <w:r>
        <w:t>ценностное отношение к государственным символам, достижениям российских учёных в области физики и технике;</w:t>
      </w:r>
    </w:p>
    <w:p w:rsidR="00BA3FD6" w:rsidRDefault="00F70A16" w:rsidP="00D46495">
      <w:pPr>
        <w:pStyle w:val="28"/>
        <w:keepNext/>
        <w:shd w:val="clear" w:color="auto" w:fill="auto"/>
        <w:tabs>
          <w:tab w:val="left" w:pos="1271"/>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сформированность нравственного сознания, этического поведения;</w:t>
      </w:r>
    </w:p>
    <w:p w:rsidR="00BA3FD6" w:rsidRDefault="00F70A16" w:rsidP="00D46495">
      <w:pPr>
        <w:pStyle w:val="28"/>
        <w:keepNext/>
        <w:shd w:val="clear" w:color="auto" w:fill="auto"/>
        <w:tabs>
          <w:tab w:val="left" w:pos="4054"/>
        </w:tabs>
        <w:spacing w:line="360" w:lineRule="auto"/>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rsidP="00D46495">
      <w:pPr>
        <w:pStyle w:val="28"/>
        <w:keepNext/>
        <w:shd w:val="clear" w:color="auto" w:fill="auto"/>
        <w:spacing w:line="360" w:lineRule="auto"/>
        <w:jc w:val="both"/>
      </w:pPr>
      <w:r>
        <w:t>в том числе в деятельности учёного;</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w:t>
      </w:r>
    </w:p>
    <w:p w:rsidR="00BA3FD6" w:rsidRDefault="00F70A16" w:rsidP="00D46495">
      <w:pPr>
        <w:pStyle w:val="28"/>
        <w:keepNext/>
        <w:shd w:val="clear" w:color="auto" w:fill="auto"/>
        <w:tabs>
          <w:tab w:val="left" w:pos="1271"/>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 xml:space="preserve">эстетическое отношение к миру, включая эстетику научного творчества, присущего </w:t>
      </w:r>
      <w:r>
        <w:lastRenderedPageBreak/>
        <w:t>физической науке;</w:t>
      </w:r>
    </w:p>
    <w:p w:rsidR="00BA3FD6" w:rsidRDefault="00F70A16" w:rsidP="00D46495">
      <w:pPr>
        <w:pStyle w:val="28"/>
        <w:keepNext/>
        <w:shd w:val="clear" w:color="auto" w:fill="auto"/>
        <w:tabs>
          <w:tab w:val="left" w:pos="1271"/>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в области физики на протяжении всей жизни;</w:t>
      </w:r>
    </w:p>
    <w:p w:rsidR="00BA3FD6" w:rsidRDefault="00F70A16" w:rsidP="00D46495">
      <w:pPr>
        <w:pStyle w:val="28"/>
        <w:keepNext/>
        <w:shd w:val="clear" w:color="auto" w:fill="auto"/>
        <w:tabs>
          <w:tab w:val="left" w:pos="1271"/>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 на основе имеющихся знаний по физике;</w:t>
      </w:r>
    </w:p>
    <w:p w:rsidR="00BA3FD6" w:rsidRDefault="00F70A16" w:rsidP="00D46495">
      <w:pPr>
        <w:pStyle w:val="28"/>
        <w:keepNext/>
        <w:shd w:val="clear" w:color="auto" w:fill="auto"/>
        <w:tabs>
          <w:tab w:val="left" w:pos="1271"/>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физической науки;</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tabs>
          <w:tab w:val="left" w:pos="1854"/>
        </w:tabs>
        <w:spacing w:line="360" w:lineRule="auto"/>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rsidP="00D46495">
      <w:pPr>
        <w:pStyle w:val="28"/>
        <w:keepNext/>
        <w:shd w:val="clear" w:color="auto" w:fill="auto"/>
        <w:spacing w:line="360" w:lineRule="auto"/>
        <w:jc w:val="both"/>
      </w:pPr>
      <w:r>
        <w:t xml:space="preserve">социальных навыков, включающих способность выстраивать отношения с другими людьми, </w:t>
      </w:r>
      <w:r>
        <w:lastRenderedPageBreak/>
        <w:t>заботиться, проявлять интерес и разрешать конфликты.</w:t>
      </w:r>
    </w:p>
    <w:p w:rsidR="00BA3FD6" w:rsidRDefault="00F70A16" w:rsidP="00D46495">
      <w:pPr>
        <w:pStyle w:val="28"/>
        <w:keepNext/>
        <w:shd w:val="clear" w:color="auto" w:fill="auto"/>
        <w:tabs>
          <w:tab w:val="left" w:pos="1849"/>
        </w:tabs>
        <w:spacing w:line="360" w:lineRule="auto"/>
        <w:jc w:val="both"/>
      </w:pPr>
      <w:r>
        <w:t>Метапредметные результаты освоения программы среднего общего образования должны отражать:</w:t>
      </w:r>
    </w:p>
    <w:p w:rsidR="00BA3FD6" w:rsidRDefault="00F70A16" w:rsidP="00D46495">
      <w:pPr>
        <w:pStyle w:val="28"/>
        <w:keepNext/>
        <w:shd w:val="clear" w:color="auto" w:fill="auto"/>
        <w:spacing w:line="360" w:lineRule="auto"/>
        <w:jc w:val="both"/>
      </w:pPr>
      <w:r>
        <w:t>116.8.3.1. Овладение универсальными познавательными действиями:</w:t>
      </w:r>
    </w:p>
    <w:p w:rsidR="00BA3FD6" w:rsidRDefault="00F70A16" w:rsidP="00D46495">
      <w:pPr>
        <w:pStyle w:val="28"/>
        <w:keepNext/>
        <w:shd w:val="clear" w:color="auto" w:fill="auto"/>
        <w:tabs>
          <w:tab w:val="left" w:pos="1210"/>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физических явлениях;</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w:t>
      </w:r>
    </w:p>
    <w:p w:rsidR="00BA3FD6" w:rsidRDefault="00F70A16" w:rsidP="00D46495">
      <w:pPr>
        <w:pStyle w:val="28"/>
        <w:keepNext/>
        <w:shd w:val="clear" w:color="auto" w:fill="auto"/>
        <w:spacing w:line="360" w:lineRule="auto"/>
        <w:jc w:val="both"/>
      </w:pPr>
      <w:r>
        <w:t>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313"/>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научной терминологией, ключевыми понятиями и методами физической науки;</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в том числе при изучении физики;</w:t>
      </w:r>
    </w:p>
    <w:p w:rsidR="00BA3FD6" w:rsidRDefault="00F70A16" w:rsidP="00D46495">
      <w:pPr>
        <w:pStyle w:val="28"/>
        <w:keepNext/>
        <w:shd w:val="clear" w:color="auto" w:fill="auto"/>
        <w:tabs>
          <w:tab w:val="left" w:pos="3474"/>
        </w:tabs>
        <w:spacing w:line="360" w:lineRule="auto"/>
        <w:jc w:val="both"/>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rsidP="00D46495">
      <w:pPr>
        <w:pStyle w:val="28"/>
        <w:keepNext/>
        <w:shd w:val="clear" w:color="auto" w:fill="auto"/>
        <w:spacing w:line="360" w:lineRule="auto"/>
        <w:jc w:val="both"/>
      </w:pPr>
      <w:r>
        <w:lastRenderedPageBreak/>
        <w:t>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313"/>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владеть навыками получения информации физического содержания</w:t>
      </w:r>
    </w:p>
    <w:p w:rsidR="00BA3FD6" w:rsidRDefault="00F70A16" w:rsidP="00D46495">
      <w:pPr>
        <w:pStyle w:val="28"/>
        <w:keepNext/>
        <w:shd w:val="clear" w:color="auto" w:fill="auto"/>
        <w:spacing w:line="360" w:lineRule="auto"/>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оценивать достоверность информации;</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116.8.3.2. Овладение универсальными коммуникативными действиями:</w:t>
      </w:r>
    </w:p>
    <w:p w:rsidR="00BA3FD6" w:rsidRDefault="00F70A16" w:rsidP="00D46495">
      <w:pPr>
        <w:pStyle w:val="28"/>
        <w:keepNext/>
        <w:shd w:val="clear" w:color="auto" w:fill="auto"/>
        <w:tabs>
          <w:tab w:val="left" w:pos="1236"/>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260"/>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lastRenderedPageBreak/>
        <w:t>осуществлять позитивное стратегическое поведение в различных ситуациях,</w:t>
      </w:r>
    </w:p>
    <w:p w:rsidR="00BA3FD6" w:rsidRDefault="00F70A16" w:rsidP="00D46495">
      <w:pPr>
        <w:pStyle w:val="28"/>
        <w:keepNext/>
        <w:shd w:val="clear" w:color="auto" w:fill="auto"/>
        <w:spacing w:line="360" w:lineRule="auto"/>
        <w:jc w:val="both"/>
      </w:pPr>
      <w:r>
        <w:t>проявлять творчество и воображение, быть инициативным.</w:t>
      </w:r>
    </w:p>
    <w:p w:rsidR="00BA3FD6" w:rsidRDefault="00F70A16" w:rsidP="00D46495">
      <w:pPr>
        <w:pStyle w:val="28"/>
        <w:keepNext/>
        <w:shd w:val="clear" w:color="auto" w:fill="auto"/>
        <w:tabs>
          <w:tab w:val="left" w:pos="2038"/>
        </w:tabs>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tabs>
          <w:tab w:val="left" w:pos="1207"/>
        </w:tabs>
        <w:spacing w:line="360" w:lineRule="auto"/>
        <w:jc w:val="both"/>
      </w:pPr>
      <w:r>
        <w:t>самоорганизация: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rsidP="00D46495">
      <w:pPr>
        <w:pStyle w:val="28"/>
        <w:keepNext/>
        <w:shd w:val="clear" w:color="auto" w:fill="auto"/>
        <w:spacing w:line="360" w:lineRule="auto"/>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D46495">
      <w:pPr>
        <w:pStyle w:val="28"/>
        <w:keepNext/>
        <w:shd w:val="clear" w:color="auto" w:fill="auto"/>
        <w:tabs>
          <w:tab w:val="left" w:pos="1226"/>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226"/>
        </w:tabs>
        <w:spacing w:line="360" w:lineRule="auto"/>
        <w:jc w:val="both"/>
      </w:pPr>
      <w:r>
        <w:t>принятие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tabs>
          <w:tab w:val="left" w:pos="1852"/>
        </w:tabs>
        <w:spacing w:line="360" w:lineRule="auto"/>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rsidP="00D46495">
      <w:pPr>
        <w:pStyle w:val="28"/>
        <w:keepNext/>
        <w:shd w:val="clear" w:color="auto" w:fill="auto"/>
        <w:spacing w:line="360" w:lineRule="auto"/>
        <w:jc w:val="both"/>
      </w:pPr>
      <w:r>
        <w:t>научится:</w:t>
      </w:r>
    </w:p>
    <w:p w:rsidR="00BA3FD6" w:rsidRDefault="00F70A16" w:rsidP="00D46495">
      <w:pPr>
        <w:pStyle w:val="28"/>
        <w:keepNext/>
        <w:shd w:val="clear" w:color="auto" w:fill="auto"/>
        <w:spacing w:line="360" w:lineRule="auto"/>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w:t>
      </w:r>
      <w:r>
        <w:lastRenderedPageBreak/>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rsidP="00D46495">
      <w:pPr>
        <w:pStyle w:val="28"/>
        <w:keepNext/>
        <w:shd w:val="clear" w:color="auto" w:fill="auto"/>
        <w:spacing w:line="360" w:lineRule="auto"/>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rsidP="00D46495">
      <w:pPr>
        <w:pStyle w:val="28"/>
        <w:keepNext/>
        <w:shd w:val="clear" w:color="auto" w:fill="auto"/>
        <w:spacing w:line="360" w:lineRule="auto"/>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D46495">
      <w:pPr>
        <w:pStyle w:val="28"/>
        <w:keepNext/>
        <w:shd w:val="clear" w:color="auto" w:fill="auto"/>
        <w:spacing w:line="360" w:lineRule="auto"/>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rsidP="00D46495">
      <w:pPr>
        <w:pStyle w:val="28"/>
        <w:keepNext/>
        <w:shd w:val="clear" w:color="auto" w:fill="auto"/>
        <w:spacing w:line="360" w:lineRule="auto"/>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rsidP="00D46495">
      <w:pPr>
        <w:pStyle w:val="28"/>
        <w:keepNext/>
        <w:shd w:val="clear" w:color="auto" w:fill="auto"/>
        <w:spacing w:line="360" w:lineRule="auto"/>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rsidP="00D46495">
      <w:pPr>
        <w:pStyle w:val="28"/>
        <w:keepNext/>
        <w:shd w:val="clear" w:color="auto" w:fill="auto"/>
        <w:spacing w:line="360" w:lineRule="auto"/>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w:t>
      </w:r>
      <w:r>
        <w:lastRenderedPageBreak/>
        <w:t>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rsidP="00D46495">
      <w:pPr>
        <w:pStyle w:val="28"/>
        <w:keepNext/>
        <w:shd w:val="clear" w:color="auto" w:fill="auto"/>
        <w:spacing w:line="360" w:lineRule="auto"/>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rsidP="00D46495">
      <w:pPr>
        <w:pStyle w:val="28"/>
        <w:keepNext/>
        <w:shd w:val="clear" w:color="auto" w:fill="auto"/>
        <w:spacing w:line="360" w:lineRule="auto"/>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rsidP="00D46495">
      <w:pPr>
        <w:pStyle w:val="28"/>
        <w:keepNext/>
        <w:shd w:val="clear" w:color="auto" w:fill="auto"/>
        <w:spacing w:line="360" w:lineRule="auto"/>
        <w:jc w:val="both"/>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rsidP="00D46495">
      <w:pPr>
        <w:pStyle w:val="28"/>
        <w:keepNext/>
        <w:shd w:val="clear" w:color="auto" w:fill="auto"/>
        <w:spacing w:line="360" w:lineRule="auto"/>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D46495">
      <w:pPr>
        <w:pStyle w:val="28"/>
        <w:keepNext/>
        <w:shd w:val="clear" w:color="auto" w:fill="auto"/>
        <w:spacing w:line="360" w:lineRule="auto"/>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D46495">
      <w:pPr>
        <w:pStyle w:val="28"/>
        <w:keepNext/>
        <w:shd w:val="clear" w:color="auto" w:fill="auto"/>
        <w:spacing w:line="360" w:lineRule="auto"/>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D46495">
      <w:pPr>
        <w:pStyle w:val="28"/>
        <w:keepNext/>
        <w:shd w:val="clear" w:color="auto" w:fill="auto"/>
        <w:spacing w:line="360" w:lineRule="auto"/>
        <w:jc w:val="both"/>
      </w:pPr>
      <w:r>
        <w:lastRenderedPageBreak/>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46495">
      <w:pPr>
        <w:pStyle w:val="28"/>
        <w:keepNext/>
        <w:shd w:val="clear" w:color="auto" w:fill="auto"/>
        <w:spacing w:line="360" w:lineRule="auto"/>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D46495">
      <w:pPr>
        <w:pStyle w:val="28"/>
        <w:keepNext/>
        <w:shd w:val="clear" w:color="auto" w:fill="auto"/>
        <w:spacing w:line="360" w:lineRule="auto"/>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D46495">
      <w:pPr>
        <w:pStyle w:val="28"/>
        <w:keepNext/>
        <w:shd w:val="clear" w:color="auto" w:fill="auto"/>
        <w:spacing w:line="360" w:lineRule="auto"/>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D46495">
      <w:pPr>
        <w:pStyle w:val="28"/>
        <w:keepNext/>
        <w:shd w:val="clear" w:color="auto" w:fill="auto"/>
        <w:spacing w:line="360" w:lineRule="auto"/>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46495">
      <w:pPr>
        <w:pStyle w:val="28"/>
        <w:keepNext/>
        <w:shd w:val="clear" w:color="auto" w:fill="auto"/>
        <w:spacing w:line="360" w:lineRule="auto"/>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D46495">
      <w:pPr>
        <w:pStyle w:val="28"/>
        <w:keepNext/>
        <w:shd w:val="clear" w:color="auto" w:fill="auto"/>
        <w:spacing w:line="360" w:lineRule="auto"/>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rsidP="00D46495">
      <w:pPr>
        <w:pStyle w:val="28"/>
        <w:keepNext/>
        <w:shd w:val="clear" w:color="auto" w:fill="auto"/>
        <w:spacing w:line="360" w:lineRule="auto"/>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rsidP="00D46495">
      <w:pPr>
        <w:pStyle w:val="28"/>
        <w:keepNext/>
        <w:shd w:val="clear" w:color="auto" w:fill="auto"/>
        <w:spacing w:line="360" w:lineRule="auto"/>
        <w:jc w:val="both"/>
      </w:pPr>
      <w: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w:t>
      </w:r>
      <w:r>
        <w:lastRenderedPageBreak/>
        <w:t>каждого из участников группы в решение рассматриваемой проблемы;</w:t>
      </w:r>
    </w:p>
    <w:p w:rsidR="00BA3FD6" w:rsidRDefault="00F70A16" w:rsidP="00D46495">
      <w:pPr>
        <w:pStyle w:val="28"/>
        <w:keepNext/>
        <w:shd w:val="clear" w:color="auto" w:fill="auto"/>
        <w:spacing w:line="360" w:lineRule="auto"/>
        <w:jc w:val="both"/>
      </w:pPr>
      <w:r>
        <w:t>проявлять мотивацию к будущей профессиональной деятельности по специальностям физико-технического профиля.</w:t>
      </w:r>
    </w:p>
    <w:p w:rsidR="00BA3FD6" w:rsidRDefault="00F70A16" w:rsidP="00D46495">
      <w:pPr>
        <w:pStyle w:val="28"/>
        <w:keepNext/>
        <w:shd w:val="clear" w:color="auto" w:fill="auto"/>
        <w:tabs>
          <w:tab w:val="left" w:pos="1906"/>
        </w:tabs>
        <w:spacing w:line="360" w:lineRule="auto"/>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rsidP="00D46495">
      <w:pPr>
        <w:pStyle w:val="28"/>
        <w:keepNext/>
        <w:shd w:val="clear" w:color="auto" w:fill="auto"/>
        <w:spacing w:line="360" w:lineRule="auto"/>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rsidP="00D46495">
      <w:pPr>
        <w:pStyle w:val="28"/>
        <w:keepNext/>
        <w:shd w:val="clear" w:color="auto" w:fill="auto"/>
        <w:spacing w:line="360" w:lineRule="auto"/>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D46495">
      <w:pPr>
        <w:pStyle w:val="28"/>
        <w:keepNext/>
        <w:shd w:val="clear" w:color="auto" w:fill="auto"/>
        <w:spacing w:line="360" w:lineRule="auto"/>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rsidP="00D46495">
      <w:pPr>
        <w:pStyle w:val="28"/>
        <w:keepNext/>
        <w:shd w:val="clear" w:color="auto" w:fill="auto"/>
        <w:spacing w:line="360" w:lineRule="auto"/>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D46495">
      <w:pPr>
        <w:pStyle w:val="28"/>
        <w:keepNext/>
        <w:shd w:val="clear" w:color="auto" w:fill="auto"/>
        <w:spacing w:line="360" w:lineRule="auto"/>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rsidP="00D46495">
      <w:pPr>
        <w:pStyle w:val="28"/>
        <w:keepNext/>
        <w:shd w:val="clear" w:color="auto" w:fill="auto"/>
        <w:spacing w:line="360" w:lineRule="auto"/>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rsidP="00D46495">
      <w:pPr>
        <w:pStyle w:val="28"/>
        <w:keepNext/>
        <w:shd w:val="clear" w:color="auto" w:fill="auto"/>
        <w:spacing w:line="360" w:lineRule="auto"/>
        <w:jc w:val="both"/>
      </w:pPr>
      <w:r>
        <w:t xml:space="preserve">описывать физические процессы и явления, используя величины: напряжённость </w:t>
      </w:r>
      <w:r>
        <w:lastRenderedPageBreak/>
        <w:t>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rsidP="00D46495">
      <w:pPr>
        <w:pStyle w:val="28"/>
        <w:keepNext/>
        <w:shd w:val="clear" w:color="auto" w:fill="auto"/>
        <w:spacing w:line="360" w:lineRule="auto"/>
        <w:jc w:val="both"/>
      </w:pPr>
      <w:r>
        <w:t>энергия покоя свободной частицы, энергия и импульс фотона, массовое число и заряд ядра, энергия связи ядра;</w:t>
      </w:r>
    </w:p>
    <w:p w:rsidR="00BA3FD6" w:rsidRDefault="00F70A16" w:rsidP="00D46495">
      <w:pPr>
        <w:pStyle w:val="28"/>
        <w:keepNext/>
        <w:shd w:val="clear" w:color="auto" w:fill="auto"/>
        <w:spacing w:line="360" w:lineRule="auto"/>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rsidP="00D46495">
      <w:pPr>
        <w:pStyle w:val="28"/>
        <w:keepNext/>
        <w:shd w:val="clear" w:color="auto" w:fill="auto"/>
        <w:spacing w:line="360" w:lineRule="auto"/>
        <w:jc w:val="both"/>
      </w:pPr>
      <w:r>
        <w:t>определять направление индукции магнитного поля проводника с током, силы Ампера и силы Лоренца;</w:t>
      </w:r>
    </w:p>
    <w:p w:rsidR="00BA3FD6" w:rsidRDefault="00F70A16" w:rsidP="00D46495">
      <w:pPr>
        <w:pStyle w:val="28"/>
        <w:keepNext/>
        <w:shd w:val="clear" w:color="auto" w:fill="auto"/>
        <w:spacing w:line="360" w:lineRule="auto"/>
        <w:jc w:val="both"/>
      </w:pPr>
      <w:r>
        <w:t>строить изображение, создаваемое плоским зеркалом, тонкой линзой, и рассчитывать его характеристики;</w:t>
      </w:r>
    </w:p>
    <w:p w:rsidR="00BA3FD6" w:rsidRDefault="00F70A16" w:rsidP="00D46495">
      <w:pPr>
        <w:pStyle w:val="28"/>
        <w:keepNext/>
        <w:shd w:val="clear" w:color="auto" w:fill="auto"/>
        <w:spacing w:line="360" w:lineRule="auto"/>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rsidP="00D46495">
      <w:pPr>
        <w:pStyle w:val="28"/>
        <w:keepNext/>
        <w:shd w:val="clear" w:color="auto" w:fill="auto"/>
        <w:spacing w:line="360" w:lineRule="auto"/>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rsidP="00D46495">
      <w:pPr>
        <w:pStyle w:val="28"/>
        <w:keepNext/>
        <w:shd w:val="clear" w:color="auto" w:fill="auto"/>
        <w:spacing w:line="360" w:lineRule="auto"/>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rsidP="00D46495">
      <w:pPr>
        <w:pStyle w:val="28"/>
        <w:keepNext/>
        <w:shd w:val="clear" w:color="auto" w:fill="auto"/>
        <w:spacing w:line="360" w:lineRule="auto"/>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rsidP="00D46495">
      <w:pPr>
        <w:pStyle w:val="28"/>
        <w:keepNext/>
        <w:shd w:val="clear" w:color="auto" w:fill="auto"/>
        <w:spacing w:line="360" w:lineRule="auto"/>
        <w:jc w:val="both"/>
      </w:pPr>
      <w:r>
        <w:t>описывать методы получения научных астрономических знаний;</w:t>
      </w:r>
    </w:p>
    <w:p w:rsidR="00BA3FD6" w:rsidRDefault="00F70A16" w:rsidP="00D46495">
      <w:pPr>
        <w:pStyle w:val="28"/>
        <w:keepNext/>
        <w:shd w:val="clear" w:color="auto" w:fill="auto"/>
        <w:spacing w:line="360" w:lineRule="auto"/>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rsidP="00D46495">
      <w:pPr>
        <w:pStyle w:val="28"/>
        <w:keepNext/>
        <w:shd w:val="clear" w:color="auto" w:fill="auto"/>
        <w:spacing w:line="360" w:lineRule="auto"/>
        <w:jc w:val="both"/>
      </w:pPr>
      <w:r>
        <w:t xml:space="preserve">решать расчётные задачи с явно заданной и неявно заданной физической моделью: на </w:t>
      </w:r>
      <w:r>
        <w:lastRenderedPageBreak/>
        <w:t>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rsidP="00D46495">
      <w:pPr>
        <w:pStyle w:val="28"/>
        <w:keepNext/>
        <w:shd w:val="clear" w:color="auto" w:fill="auto"/>
        <w:spacing w:line="360" w:lineRule="auto"/>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rsidP="00D46495">
      <w:pPr>
        <w:pStyle w:val="28"/>
        <w:keepNext/>
        <w:shd w:val="clear" w:color="auto" w:fill="auto"/>
        <w:spacing w:line="360" w:lineRule="auto"/>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rsidP="00D46495">
      <w:pPr>
        <w:pStyle w:val="28"/>
        <w:keepNext/>
        <w:shd w:val="clear" w:color="auto" w:fill="auto"/>
        <w:spacing w:line="360" w:lineRule="auto"/>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rsidP="00D46495">
      <w:pPr>
        <w:pStyle w:val="28"/>
        <w:keepNext/>
        <w:shd w:val="clear" w:color="auto" w:fill="auto"/>
        <w:spacing w:line="360" w:lineRule="auto"/>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rsidP="00D46495">
      <w:pPr>
        <w:pStyle w:val="28"/>
        <w:keepNext/>
        <w:shd w:val="clear" w:color="auto" w:fill="auto"/>
        <w:spacing w:line="360" w:lineRule="auto"/>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rsidP="00D46495">
      <w:pPr>
        <w:pStyle w:val="28"/>
        <w:keepNext/>
        <w:shd w:val="clear" w:color="auto" w:fill="auto"/>
        <w:spacing w:line="360" w:lineRule="auto"/>
        <w:jc w:val="both"/>
      </w:pPr>
      <w:r>
        <w:t>проявлять организационные и познавательные умения самостоятельного</w:t>
      </w:r>
    </w:p>
    <w:p w:rsidR="00BA3FD6" w:rsidRDefault="00F70A16" w:rsidP="00D46495">
      <w:pPr>
        <w:pStyle w:val="28"/>
        <w:keepNext/>
        <w:shd w:val="clear" w:color="auto" w:fill="auto"/>
        <w:spacing w:line="360" w:lineRule="auto"/>
        <w:jc w:val="both"/>
      </w:pPr>
      <w:r>
        <w:t>приобретения новых знаний в процессе выполнения проектных и учебно-исследовательских работ;</w:t>
      </w:r>
    </w:p>
    <w:p w:rsidR="00BA3FD6" w:rsidRDefault="00F70A16" w:rsidP="00D46495">
      <w:pPr>
        <w:pStyle w:val="28"/>
        <w:keepNext/>
        <w:shd w:val="clear" w:color="auto" w:fill="auto"/>
        <w:spacing w:line="360" w:lineRule="auto"/>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D46495">
      <w:pPr>
        <w:pStyle w:val="28"/>
        <w:keepNext/>
        <w:shd w:val="clear" w:color="auto" w:fill="auto"/>
        <w:spacing w:line="360" w:lineRule="auto"/>
        <w:jc w:val="both"/>
      </w:pPr>
      <w:r>
        <w:t>проявлять мотивацию к будущей профессиональной деятельности по специальностям физико-технического профиля.</w:t>
      </w:r>
    </w:p>
    <w:p w:rsidR="00694C30" w:rsidRDefault="00694C30" w:rsidP="00D46495">
      <w:pPr>
        <w:pStyle w:val="28"/>
        <w:keepNext/>
        <w:shd w:val="clear" w:color="auto" w:fill="auto"/>
        <w:spacing w:line="360" w:lineRule="auto"/>
        <w:jc w:val="both"/>
      </w:pPr>
    </w:p>
    <w:p w:rsidR="00BA3FD6" w:rsidRPr="00694C30" w:rsidRDefault="008E5514" w:rsidP="008E5514">
      <w:pPr>
        <w:pStyle w:val="28"/>
        <w:keepNext/>
        <w:shd w:val="clear" w:color="auto" w:fill="auto"/>
        <w:tabs>
          <w:tab w:val="left" w:pos="851"/>
        </w:tabs>
        <w:spacing w:line="360" w:lineRule="auto"/>
        <w:jc w:val="both"/>
        <w:rPr>
          <w:b/>
        </w:rPr>
      </w:pPr>
      <w:r>
        <w:rPr>
          <w:b/>
        </w:rPr>
        <w:tab/>
        <w:t xml:space="preserve">2.1.18. </w:t>
      </w:r>
      <w:r w:rsidR="00F70A16" w:rsidRPr="00694C30">
        <w:rPr>
          <w:b/>
        </w:rPr>
        <w:t>Федеральная рабочая программа по учебному предмету «Химия» (базовый уровень).</w:t>
      </w:r>
    </w:p>
    <w:p w:rsidR="00BA3FD6" w:rsidRDefault="00F70A16" w:rsidP="00D46495">
      <w:pPr>
        <w:pStyle w:val="28"/>
        <w:keepNext/>
        <w:shd w:val="clear" w:color="auto" w:fill="auto"/>
        <w:tabs>
          <w:tab w:val="left" w:pos="1620"/>
        </w:tabs>
        <w:spacing w:line="360" w:lineRule="auto"/>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D46495">
      <w:pPr>
        <w:pStyle w:val="28"/>
        <w:keepNext/>
        <w:shd w:val="clear" w:color="auto" w:fill="auto"/>
        <w:tabs>
          <w:tab w:val="left" w:pos="1625"/>
        </w:tabs>
        <w:spacing w:line="360" w:lineRule="auto"/>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62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630"/>
        </w:tabs>
        <w:spacing w:line="360" w:lineRule="auto"/>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619"/>
        </w:tabs>
        <w:spacing w:line="360" w:lineRule="auto"/>
        <w:jc w:val="both"/>
      </w:pPr>
      <w:r>
        <w:t>Пояснительная записка.</w:t>
      </w:r>
    </w:p>
    <w:p w:rsidR="00BA3FD6" w:rsidRDefault="00F70A16" w:rsidP="00D46495">
      <w:pPr>
        <w:pStyle w:val="28"/>
        <w:keepNext/>
        <w:shd w:val="clear" w:color="auto" w:fill="auto"/>
        <w:tabs>
          <w:tab w:val="left" w:pos="1826"/>
        </w:tabs>
        <w:spacing w:line="360" w:lineRule="auto"/>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D46495">
      <w:pPr>
        <w:pStyle w:val="28"/>
        <w:keepNext/>
        <w:shd w:val="clear" w:color="auto" w:fill="auto"/>
        <w:tabs>
          <w:tab w:val="left" w:pos="1886"/>
        </w:tabs>
        <w:spacing w:line="360" w:lineRule="auto"/>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D46495">
      <w:pPr>
        <w:pStyle w:val="28"/>
        <w:keepNext/>
        <w:shd w:val="clear" w:color="auto" w:fill="auto"/>
        <w:tabs>
          <w:tab w:val="left" w:pos="1882"/>
        </w:tabs>
        <w:spacing w:line="360" w:lineRule="auto"/>
        <w:jc w:val="both"/>
      </w:pPr>
      <w:r>
        <w:t>В соответствии с данными положениями программа по химии (базовый уровень) на уровне среднего общего образования:</w:t>
      </w:r>
    </w:p>
    <w:p w:rsidR="00BA3FD6" w:rsidRDefault="00F70A16" w:rsidP="00D46495">
      <w:pPr>
        <w:pStyle w:val="28"/>
        <w:keepNext/>
        <w:shd w:val="clear" w:color="auto" w:fill="auto"/>
        <w:spacing w:line="360" w:lineRule="auto"/>
        <w:jc w:val="both"/>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lastRenderedPageBreak/>
        <w:t>предусматривает принципы структурирования содержания и распределения его по классам, основным разделам и темам курса;</w:t>
      </w:r>
    </w:p>
    <w:p w:rsidR="00BA3FD6" w:rsidRDefault="00F70A16" w:rsidP="00D46495">
      <w:pPr>
        <w:pStyle w:val="28"/>
        <w:keepNext/>
        <w:shd w:val="clear" w:color="auto" w:fill="auto"/>
        <w:spacing w:line="360" w:lineRule="auto"/>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rsidP="00D46495">
      <w:pPr>
        <w:pStyle w:val="28"/>
        <w:keepNext/>
        <w:shd w:val="clear" w:color="auto" w:fill="auto"/>
        <w:spacing w:line="360" w:lineRule="auto"/>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D46495">
      <w:pPr>
        <w:pStyle w:val="28"/>
        <w:keepNext/>
        <w:shd w:val="clear" w:color="auto" w:fill="auto"/>
        <w:tabs>
          <w:tab w:val="left" w:pos="1886"/>
        </w:tabs>
        <w:spacing w:line="360" w:lineRule="auto"/>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rsidP="00D46495">
      <w:pPr>
        <w:pStyle w:val="28"/>
        <w:keepNext/>
        <w:shd w:val="clear" w:color="auto" w:fill="auto"/>
        <w:spacing w:line="360" w:lineRule="auto"/>
        <w:jc w:val="both"/>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D46495">
      <w:pPr>
        <w:pStyle w:val="28"/>
        <w:keepNext/>
        <w:shd w:val="clear" w:color="auto" w:fill="auto"/>
        <w:tabs>
          <w:tab w:val="left" w:pos="1846"/>
        </w:tabs>
        <w:spacing w:line="360" w:lineRule="auto"/>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rsidP="00D46495">
      <w:pPr>
        <w:pStyle w:val="28"/>
        <w:keepNext/>
        <w:shd w:val="clear" w:color="auto" w:fill="auto"/>
        <w:spacing w:line="360" w:lineRule="auto"/>
        <w:jc w:val="both"/>
      </w:pPr>
      <w:r>
        <w:t>При формировании содержания предмета «Химия» учтены следующие положения о специфике и значении науки химии.</w:t>
      </w:r>
    </w:p>
    <w:p w:rsidR="00BA3FD6" w:rsidRDefault="00F70A16" w:rsidP="00D46495">
      <w:pPr>
        <w:pStyle w:val="28"/>
        <w:keepNext/>
        <w:shd w:val="clear" w:color="auto" w:fill="auto"/>
        <w:spacing w:line="360" w:lineRule="auto"/>
        <w:jc w:val="both"/>
      </w:pPr>
      <w:r>
        <w:lastRenderedPageBreak/>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rsidP="00D46495">
      <w:pPr>
        <w:pStyle w:val="28"/>
        <w:keepNext/>
        <w:shd w:val="clear" w:color="auto" w:fill="auto"/>
        <w:spacing w:line="360" w:lineRule="auto"/>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D46495">
      <w:pPr>
        <w:pStyle w:val="28"/>
        <w:keepNext/>
        <w:shd w:val="clear" w:color="auto" w:fill="auto"/>
        <w:tabs>
          <w:tab w:val="left" w:pos="1871"/>
        </w:tabs>
        <w:spacing w:line="360" w:lineRule="auto"/>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D46495">
      <w:pPr>
        <w:pStyle w:val="28"/>
        <w:keepNext/>
        <w:shd w:val="clear" w:color="auto" w:fill="auto"/>
        <w:tabs>
          <w:tab w:val="left" w:pos="1871"/>
        </w:tabs>
        <w:spacing w:line="360" w:lineRule="auto"/>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D46495">
      <w:pPr>
        <w:pStyle w:val="28"/>
        <w:keepNext/>
        <w:shd w:val="clear" w:color="auto" w:fill="auto"/>
        <w:tabs>
          <w:tab w:val="left" w:pos="1876"/>
        </w:tabs>
        <w:spacing w:line="360" w:lineRule="auto"/>
        <w:jc w:val="both"/>
      </w:pPr>
      <w: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w:t>
      </w:r>
      <w:r>
        <w:lastRenderedPageBreak/>
        <w:t>о химической связи, классификационных признаках веществ, зависимости свойств веществ от их строения, о химической реакции.</w:t>
      </w:r>
    </w:p>
    <w:p w:rsidR="00BA3FD6" w:rsidRDefault="00F70A16" w:rsidP="00D46495">
      <w:pPr>
        <w:pStyle w:val="28"/>
        <w:keepNext/>
        <w:shd w:val="clear" w:color="auto" w:fill="auto"/>
        <w:tabs>
          <w:tab w:val="left" w:pos="1871"/>
        </w:tabs>
        <w:spacing w:line="360" w:lineRule="auto"/>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D46495">
      <w:pPr>
        <w:pStyle w:val="28"/>
        <w:keepNext/>
        <w:shd w:val="clear" w:color="auto" w:fill="auto"/>
        <w:tabs>
          <w:tab w:val="left" w:pos="1950"/>
        </w:tabs>
        <w:spacing w:line="360" w:lineRule="auto"/>
        <w:jc w:val="both"/>
      </w:pPr>
      <w:r>
        <w:t>Единая система знаний о важнейших веществах, их составе,</w:t>
      </w:r>
    </w:p>
    <w:p w:rsidR="00BA3FD6" w:rsidRDefault="00F70A16" w:rsidP="00D46495">
      <w:pPr>
        <w:pStyle w:val="28"/>
        <w:keepNext/>
        <w:shd w:val="clear" w:color="auto" w:fill="auto"/>
        <w:tabs>
          <w:tab w:val="left" w:pos="995"/>
        </w:tabs>
        <w:spacing w:line="360" w:lineRule="auto"/>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rsidP="00D46495">
      <w:pPr>
        <w:pStyle w:val="28"/>
        <w:keepNext/>
        <w:shd w:val="clear" w:color="auto" w:fill="auto"/>
        <w:spacing w:line="360" w:lineRule="auto"/>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D46495">
      <w:pPr>
        <w:pStyle w:val="28"/>
        <w:keepNext/>
        <w:shd w:val="clear" w:color="auto" w:fill="auto"/>
        <w:tabs>
          <w:tab w:val="left" w:pos="1961"/>
        </w:tabs>
        <w:spacing w:line="360" w:lineRule="auto"/>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D46495">
      <w:pPr>
        <w:pStyle w:val="28"/>
        <w:keepNext/>
        <w:shd w:val="clear" w:color="auto" w:fill="auto"/>
        <w:tabs>
          <w:tab w:val="left" w:pos="1951"/>
        </w:tabs>
        <w:spacing w:line="360" w:lineRule="auto"/>
        <w:jc w:val="both"/>
      </w:pPr>
      <w:r>
        <w:lastRenderedPageBreak/>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D46495">
      <w:pPr>
        <w:pStyle w:val="28"/>
        <w:keepNext/>
        <w:shd w:val="clear" w:color="auto" w:fill="auto"/>
        <w:tabs>
          <w:tab w:val="left" w:pos="1976"/>
        </w:tabs>
        <w:spacing w:line="360" w:lineRule="auto"/>
        <w:jc w:val="both"/>
      </w:pPr>
      <w:r>
        <w:t>Главными целями изучения предмета «Химия» на уровне среднего общего образования на базовом уровне являются:</w:t>
      </w:r>
    </w:p>
    <w:p w:rsidR="00BA3FD6" w:rsidRDefault="00F70A16" w:rsidP="00D46495">
      <w:pPr>
        <w:pStyle w:val="28"/>
        <w:keepNext/>
        <w:shd w:val="clear" w:color="auto" w:fill="auto"/>
        <w:spacing w:line="360" w:lineRule="auto"/>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rsidP="00D46495">
      <w:pPr>
        <w:pStyle w:val="28"/>
        <w:keepNext/>
        <w:shd w:val="clear" w:color="auto" w:fill="auto"/>
        <w:spacing w:line="360" w:lineRule="auto"/>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rsidP="00D46495">
      <w:pPr>
        <w:pStyle w:val="28"/>
        <w:keepNext/>
        <w:shd w:val="clear" w:color="auto" w:fill="auto"/>
        <w:spacing w:line="360" w:lineRule="auto"/>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D46495">
      <w:pPr>
        <w:pStyle w:val="28"/>
        <w:keepNext/>
        <w:shd w:val="clear" w:color="auto" w:fill="auto"/>
        <w:tabs>
          <w:tab w:val="left" w:pos="1986"/>
        </w:tabs>
        <w:spacing w:line="360" w:lineRule="auto"/>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D46495">
      <w:pPr>
        <w:pStyle w:val="28"/>
        <w:keepNext/>
        <w:shd w:val="clear" w:color="auto" w:fill="auto"/>
        <w:tabs>
          <w:tab w:val="left" w:pos="1975"/>
        </w:tabs>
        <w:spacing w:line="360" w:lineRule="auto"/>
        <w:jc w:val="both"/>
      </w:pPr>
      <w:r>
        <w:t>В этой связи при изучении предмета «Химия» доминирующее</w:t>
      </w:r>
    </w:p>
    <w:p w:rsidR="00BA3FD6" w:rsidRDefault="00F70A16" w:rsidP="00D46495">
      <w:pPr>
        <w:pStyle w:val="28"/>
        <w:keepNext/>
        <w:shd w:val="clear" w:color="auto" w:fill="auto"/>
        <w:spacing w:line="360" w:lineRule="auto"/>
        <w:jc w:val="both"/>
      </w:pPr>
      <w:r>
        <w:t>значение приобретают такие цели и задачи, как:</w:t>
      </w:r>
    </w:p>
    <w:p w:rsidR="00BA3FD6" w:rsidRDefault="00F70A16" w:rsidP="00D46495">
      <w:pPr>
        <w:pStyle w:val="28"/>
        <w:keepNext/>
        <w:shd w:val="clear" w:color="auto" w:fill="auto"/>
        <w:spacing w:line="360" w:lineRule="auto"/>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w:t>
      </w:r>
      <w:r>
        <w:lastRenderedPageBreak/>
        <w:t>связанных с веществами и их применением;</w:t>
      </w:r>
    </w:p>
    <w:p w:rsidR="00BA3FD6" w:rsidRDefault="00F70A16" w:rsidP="00D46495">
      <w:pPr>
        <w:pStyle w:val="28"/>
        <w:keepNext/>
        <w:shd w:val="clear" w:color="auto" w:fill="auto"/>
        <w:spacing w:line="360" w:lineRule="auto"/>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rsidP="00D46495">
      <w:pPr>
        <w:pStyle w:val="28"/>
        <w:keepNext/>
        <w:shd w:val="clear" w:color="auto" w:fill="auto"/>
        <w:spacing w:line="360" w:lineRule="auto"/>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rsidP="00D46495">
      <w:pPr>
        <w:pStyle w:val="28"/>
        <w:keepNext/>
        <w:shd w:val="clear" w:color="auto" w:fill="auto"/>
        <w:spacing w:line="360" w:lineRule="auto"/>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rsidP="00D46495">
      <w:pPr>
        <w:pStyle w:val="28"/>
        <w:keepNext/>
        <w:shd w:val="clear" w:color="auto" w:fill="auto"/>
        <w:spacing w:line="360" w:lineRule="auto"/>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D46495">
      <w:pPr>
        <w:pStyle w:val="28"/>
        <w:keepNext/>
        <w:shd w:val="clear" w:color="auto" w:fill="auto"/>
        <w:tabs>
          <w:tab w:val="left" w:pos="1991"/>
        </w:tabs>
        <w:spacing w:line="360" w:lineRule="auto"/>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rsidP="00D46495">
      <w:pPr>
        <w:pStyle w:val="28"/>
        <w:keepNext/>
        <w:shd w:val="clear" w:color="auto" w:fill="auto"/>
        <w:spacing w:line="360" w:lineRule="auto"/>
        <w:jc w:val="both"/>
      </w:pPr>
      <w:r>
        <w:t>какие знания и умения имеют прямое отношение к реализации конкретной цели.</w:t>
      </w:r>
    </w:p>
    <w:p w:rsidR="00BA3FD6" w:rsidRDefault="00F70A16" w:rsidP="00D46495">
      <w:pPr>
        <w:pStyle w:val="28"/>
        <w:keepNext/>
        <w:shd w:val="clear" w:color="auto" w:fill="auto"/>
        <w:tabs>
          <w:tab w:val="left" w:pos="2010"/>
        </w:tabs>
        <w:spacing w:line="360" w:lineRule="auto"/>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rsidP="00D46495">
      <w:pPr>
        <w:pStyle w:val="28"/>
        <w:keepNext/>
        <w:shd w:val="clear" w:color="auto" w:fill="auto"/>
        <w:spacing w:line="360" w:lineRule="auto"/>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rsidP="00D46495">
      <w:pPr>
        <w:pStyle w:val="28"/>
        <w:keepNext/>
        <w:shd w:val="clear" w:color="auto" w:fill="auto"/>
        <w:spacing w:line="360" w:lineRule="auto"/>
        <w:jc w:val="both"/>
      </w:pPr>
      <w:r>
        <w:t>117.6. Содержание обучения в 10 классе.</w:t>
      </w:r>
    </w:p>
    <w:p w:rsidR="00BA3FD6" w:rsidRDefault="00F70A16" w:rsidP="00D46495">
      <w:pPr>
        <w:pStyle w:val="28"/>
        <w:keepNext/>
        <w:shd w:val="clear" w:color="auto" w:fill="auto"/>
        <w:tabs>
          <w:tab w:val="left" w:pos="1850"/>
        </w:tabs>
        <w:spacing w:line="360" w:lineRule="auto"/>
        <w:jc w:val="both"/>
      </w:pPr>
      <w:r>
        <w:t>Органическая химия.</w:t>
      </w:r>
    </w:p>
    <w:p w:rsidR="00BA3FD6" w:rsidRDefault="00F70A16" w:rsidP="00D46495">
      <w:pPr>
        <w:pStyle w:val="28"/>
        <w:keepNext/>
        <w:shd w:val="clear" w:color="auto" w:fill="auto"/>
        <w:tabs>
          <w:tab w:val="left" w:pos="2052"/>
        </w:tabs>
        <w:spacing w:line="360" w:lineRule="auto"/>
        <w:jc w:val="both"/>
      </w:pPr>
      <w:r>
        <w:t>Теоретические основы органической химии.</w:t>
      </w:r>
    </w:p>
    <w:p w:rsidR="00BA3FD6" w:rsidRDefault="00F70A16" w:rsidP="00D46495">
      <w:pPr>
        <w:pStyle w:val="28"/>
        <w:keepNext/>
        <w:shd w:val="clear" w:color="auto" w:fill="auto"/>
        <w:spacing w:line="360" w:lineRule="auto"/>
        <w:jc w:val="both"/>
      </w:pPr>
      <w:r>
        <w:lastRenderedPageBreak/>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rsidP="00D46495">
      <w:pPr>
        <w:pStyle w:val="28"/>
        <w:keepNext/>
        <w:shd w:val="clear" w:color="auto" w:fill="auto"/>
        <w:spacing w:line="360" w:lineRule="auto"/>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D46495">
      <w:pPr>
        <w:pStyle w:val="28"/>
        <w:keepNext/>
        <w:shd w:val="clear" w:color="auto" w:fill="auto"/>
        <w:tabs>
          <w:tab w:val="left" w:pos="2052"/>
        </w:tabs>
        <w:spacing w:line="360" w:lineRule="auto"/>
        <w:jc w:val="both"/>
      </w:pPr>
      <w:r>
        <w:t>Углеводороды.</w:t>
      </w:r>
    </w:p>
    <w:p w:rsidR="00BA3FD6" w:rsidRDefault="00F70A16" w:rsidP="00D46495">
      <w:pPr>
        <w:pStyle w:val="28"/>
        <w:keepNext/>
        <w:shd w:val="clear" w:color="auto" w:fill="auto"/>
        <w:spacing w:line="360" w:lineRule="auto"/>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rsidP="00D46495">
      <w:pPr>
        <w:pStyle w:val="28"/>
        <w:keepNext/>
        <w:shd w:val="clear" w:color="auto" w:fill="auto"/>
        <w:spacing w:line="360" w:lineRule="auto"/>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rsidP="00D46495">
      <w:pPr>
        <w:pStyle w:val="28"/>
        <w:keepNext/>
        <w:shd w:val="clear" w:color="auto" w:fill="auto"/>
        <w:spacing w:line="360" w:lineRule="auto"/>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rsidP="00D46495">
      <w:pPr>
        <w:pStyle w:val="28"/>
        <w:keepNext/>
        <w:shd w:val="clear" w:color="auto" w:fill="auto"/>
        <w:spacing w:line="360" w:lineRule="auto"/>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rsidP="00D46495">
      <w:pPr>
        <w:pStyle w:val="28"/>
        <w:keepNext/>
        <w:shd w:val="clear" w:color="auto" w:fill="auto"/>
        <w:spacing w:line="360" w:lineRule="auto"/>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rsidP="00D46495">
      <w:pPr>
        <w:pStyle w:val="28"/>
        <w:keepNext/>
        <w:shd w:val="clear" w:color="auto" w:fill="auto"/>
        <w:spacing w:line="360" w:lineRule="auto"/>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rsidP="00D46495">
      <w:pPr>
        <w:pStyle w:val="28"/>
        <w:keepNext/>
        <w:shd w:val="clear" w:color="auto" w:fill="auto"/>
        <w:spacing w:line="360" w:lineRule="auto"/>
        <w:jc w:val="both"/>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w:t>
      </w:r>
      <w:r>
        <w:lastRenderedPageBreak/>
        <w:t>молекул углеводородов и галогенопроизводных, проведение практической работы: получение этилена и изучение его свойств.</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D46495">
      <w:pPr>
        <w:pStyle w:val="28"/>
        <w:keepNext/>
        <w:shd w:val="clear" w:color="auto" w:fill="auto"/>
        <w:tabs>
          <w:tab w:val="left" w:pos="2038"/>
        </w:tabs>
        <w:spacing w:line="360" w:lineRule="auto"/>
        <w:jc w:val="both"/>
      </w:pPr>
      <w:r>
        <w:t>Кислородсодержащие органические соединения.</w:t>
      </w:r>
    </w:p>
    <w:p w:rsidR="00BA3FD6" w:rsidRDefault="00F70A16" w:rsidP="00D46495">
      <w:pPr>
        <w:pStyle w:val="28"/>
        <w:keepNext/>
        <w:shd w:val="clear" w:color="auto" w:fill="auto"/>
        <w:spacing w:line="360" w:lineRule="auto"/>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rsidP="00D46495">
      <w:pPr>
        <w:pStyle w:val="28"/>
        <w:keepNext/>
        <w:shd w:val="clear" w:color="auto" w:fill="auto"/>
        <w:spacing w:line="360" w:lineRule="auto"/>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rsidP="00D46495">
      <w:pPr>
        <w:pStyle w:val="28"/>
        <w:keepNext/>
        <w:shd w:val="clear" w:color="auto" w:fill="auto"/>
        <w:spacing w:line="360" w:lineRule="auto"/>
        <w:jc w:val="both"/>
      </w:pPr>
      <w:r>
        <w:t>реакция на многоатомные спирты). Действие на организм человека. Применение глицерина и этиленгликоля.</w:t>
      </w:r>
    </w:p>
    <w:p w:rsidR="00BA3FD6" w:rsidRDefault="00F70A16" w:rsidP="00D46495">
      <w:pPr>
        <w:pStyle w:val="28"/>
        <w:keepNext/>
        <w:shd w:val="clear" w:color="auto" w:fill="auto"/>
        <w:spacing w:line="360" w:lineRule="auto"/>
        <w:jc w:val="both"/>
      </w:pPr>
      <w:r>
        <w:t>Фенол: строение молекулы, физические и химические свойства. Токсичность фенола. Применение фенола.</w:t>
      </w:r>
    </w:p>
    <w:p w:rsidR="00BA3FD6" w:rsidRDefault="00F70A16" w:rsidP="00D46495">
      <w:pPr>
        <w:pStyle w:val="28"/>
        <w:keepNext/>
        <w:shd w:val="clear" w:color="auto" w:fill="auto"/>
        <w:tabs>
          <w:tab w:val="left" w:pos="7039"/>
        </w:tabs>
        <w:spacing w:line="360" w:lineRule="auto"/>
        <w:jc w:val="both"/>
      </w:pPr>
      <w:r>
        <w:t>Альдегиды. Формальдегид, ацетальдегид:</w:t>
      </w:r>
      <w:r>
        <w:tab/>
        <w:t>строение, физические</w:t>
      </w:r>
    </w:p>
    <w:p w:rsidR="00BA3FD6" w:rsidRDefault="00F70A16" w:rsidP="00D46495">
      <w:pPr>
        <w:pStyle w:val="28"/>
        <w:keepNext/>
        <w:shd w:val="clear" w:color="auto" w:fill="auto"/>
        <w:spacing w:line="360" w:lineRule="auto"/>
        <w:jc w:val="both"/>
      </w:pPr>
      <w:r>
        <w:t>и химические свойства (реакции окисления и восстановления, качественные реакции), получение и применение.</w:t>
      </w:r>
    </w:p>
    <w:p w:rsidR="00BA3FD6" w:rsidRDefault="00F70A16" w:rsidP="00D46495">
      <w:pPr>
        <w:pStyle w:val="28"/>
        <w:keepNext/>
        <w:shd w:val="clear" w:color="auto" w:fill="auto"/>
        <w:spacing w:line="360" w:lineRule="auto"/>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rsidP="00D46495">
      <w:pPr>
        <w:pStyle w:val="28"/>
        <w:keepNext/>
        <w:shd w:val="clear" w:color="auto" w:fill="auto"/>
        <w:spacing w:line="360" w:lineRule="auto"/>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rsidP="00D46495">
      <w:pPr>
        <w:pStyle w:val="28"/>
        <w:keepNext/>
        <w:shd w:val="clear" w:color="auto" w:fill="auto"/>
        <w:spacing w:line="360" w:lineRule="auto"/>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rsidP="00D46495">
      <w:pPr>
        <w:pStyle w:val="28"/>
        <w:keepNext/>
        <w:shd w:val="clear" w:color="auto" w:fill="auto"/>
        <w:spacing w:line="360" w:lineRule="auto"/>
        <w:jc w:val="both"/>
      </w:pPr>
      <w:r>
        <w:lastRenderedPageBreak/>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D46495">
      <w:pPr>
        <w:pStyle w:val="28"/>
        <w:keepNext/>
        <w:shd w:val="clear" w:color="auto" w:fill="auto"/>
        <w:tabs>
          <w:tab w:val="left" w:pos="2085"/>
        </w:tabs>
        <w:spacing w:line="360" w:lineRule="auto"/>
        <w:jc w:val="both"/>
      </w:pPr>
      <w:r>
        <w:t>Азотсодержащие органические соединения.</w:t>
      </w:r>
    </w:p>
    <w:p w:rsidR="00BA3FD6" w:rsidRDefault="00F70A16" w:rsidP="00D46495">
      <w:pPr>
        <w:pStyle w:val="28"/>
        <w:keepNext/>
        <w:shd w:val="clear" w:color="auto" w:fill="auto"/>
        <w:spacing w:line="360" w:lineRule="auto"/>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rsidP="00D46495">
      <w:pPr>
        <w:pStyle w:val="28"/>
        <w:keepNext/>
        <w:shd w:val="clear" w:color="auto" w:fill="auto"/>
        <w:spacing w:line="360" w:lineRule="auto"/>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rsidP="00D46495">
      <w:pPr>
        <w:pStyle w:val="28"/>
        <w:keepNext/>
        <w:shd w:val="clear" w:color="auto" w:fill="auto"/>
        <w:tabs>
          <w:tab w:val="left" w:pos="2085"/>
        </w:tabs>
        <w:spacing w:line="360" w:lineRule="auto"/>
        <w:jc w:val="both"/>
      </w:pPr>
      <w:r>
        <w:t>Высокомолекулярные соединения.</w:t>
      </w:r>
    </w:p>
    <w:p w:rsidR="00BA3FD6" w:rsidRDefault="00F70A16" w:rsidP="00D46495">
      <w:pPr>
        <w:pStyle w:val="28"/>
        <w:keepNext/>
        <w:shd w:val="clear" w:color="auto" w:fill="auto"/>
        <w:spacing w:line="360" w:lineRule="auto"/>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D46495">
      <w:pPr>
        <w:pStyle w:val="28"/>
        <w:keepNext/>
        <w:shd w:val="clear" w:color="auto" w:fill="auto"/>
        <w:tabs>
          <w:tab w:val="left" w:pos="2085"/>
        </w:tabs>
        <w:spacing w:line="360" w:lineRule="auto"/>
        <w:jc w:val="both"/>
      </w:pPr>
      <w:r>
        <w:t>Межпредметные связи.</w:t>
      </w:r>
    </w:p>
    <w:p w:rsidR="00BA3FD6" w:rsidRDefault="00F70A16" w:rsidP="00D46495">
      <w:pPr>
        <w:pStyle w:val="28"/>
        <w:keepNext/>
        <w:shd w:val="clear" w:color="auto" w:fill="auto"/>
        <w:spacing w:line="360" w:lineRule="auto"/>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94C30" w:rsidRDefault="00F70A16" w:rsidP="00D46495">
      <w:pPr>
        <w:pStyle w:val="28"/>
        <w:keepNext/>
        <w:shd w:val="clear" w:color="auto" w:fill="auto"/>
        <w:spacing w:line="360" w:lineRule="auto"/>
        <w:jc w:val="both"/>
      </w:pPr>
      <w:r>
        <w:t xml:space="preserve">Общие естественно-научные понятия: явление, научный факт, гипотеза, закон, теория, </w:t>
      </w:r>
      <w:r>
        <w:lastRenderedPageBreak/>
        <w:t>анализ, синтез, классификация, периодичность, наблюдение, измерение, эксперимент, моделирование.</w:t>
      </w:r>
      <w:r w:rsidR="00694C30">
        <w:t xml:space="preserve"> </w:t>
      </w:r>
    </w:p>
    <w:p w:rsidR="00BA3FD6" w:rsidRDefault="00F70A16" w:rsidP="00D46495">
      <w:pPr>
        <w:pStyle w:val="28"/>
        <w:keepNext/>
        <w:shd w:val="clear" w:color="auto" w:fill="auto"/>
        <w:spacing w:line="360" w:lineRule="auto"/>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rsidP="00D46495">
      <w:pPr>
        <w:pStyle w:val="28"/>
        <w:keepNext/>
        <w:shd w:val="clear" w:color="auto" w:fill="auto"/>
        <w:spacing w:line="360" w:lineRule="auto"/>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rsidP="00D46495">
      <w:pPr>
        <w:pStyle w:val="28"/>
        <w:keepNext/>
        <w:shd w:val="clear" w:color="auto" w:fill="auto"/>
        <w:spacing w:line="360" w:lineRule="auto"/>
        <w:jc w:val="both"/>
      </w:pPr>
      <w:r>
        <w:t>География: минералы, горные породы, полезные ископаемые, топливо, ресурсы.</w:t>
      </w:r>
    </w:p>
    <w:p w:rsidR="00BA3FD6" w:rsidRDefault="00F70A16" w:rsidP="00D46495">
      <w:pPr>
        <w:pStyle w:val="28"/>
        <w:keepNext/>
        <w:shd w:val="clear" w:color="auto" w:fill="auto"/>
        <w:spacing w:line="360" w:lineRule="auto"/>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rsidP="00D46495">
      <w:pPr>
        <w:pStyle w:val="28"/>
        <w:keepNext/>
        <w:shd w:val="clear" w:color="auto" w:fill="auto"/>
        <w:spacing w:line="360" w:lineRule="auto"/>
        <w:jc w:val="both"/>
      </w:pPr>
      <w:r>
        <w:t>117.7. Содержание обучения в 11 классе.</w:t>
      </w:r>
    </w:p>
    <w:p w:rsidR="00BA3FD6" w:rsidRDefault="00F70A16" w:rsidP="00D46495">
      <w:pPr>
        <w:pStyle w:val="28"/>
        <w:keepNext/>
        <w:shd w:val="clear" w:color="auto" w:fill="auto"/>
        <w:tabs>
          <w:tab w:val="left" w:pos="1856"/>
        </w:tabs>
        <w:spacing w:line="360" w:lineRule="auto"/>
        <w:jc w:val="both"/>
      </w:pPr>
      <w:r>
        <w:t>Общая и неорганическая химия.</w:t>
      </w:r>
    </w:p>
    <w:p w:rsidR="00BA3FD6" w:rsidRDefault="00F70A16" w:rsidP="00D46495">
      <w:pPr>
        <w:pStyle w:val="28"/>
        <w:keepNext/>
        <w:shd w:val="clear" w:color="auto" w:fill="auto"/>
        <w:tabs>
          <w:tab w:val="left" w:pos="2058"/>
        </w:tabs>
        <w:spacing w:line="360" w:lineRule="auto"/>
        <w:jc w:val="both"/>
      </w:pPr>
      <w:r>
        <w:t>Теоретические основы химии.</w:t>
      </w:r>
    </w:p>
    <w:p w:rsidR="00BA3FD6" w:rsidRDefault="00F70A16" w:rsidP="00D46495">
      <w:pPr>
        <w:pStyle w:val="28"/>
        <w:keepNext/>
        <w:shd w:val="clear" w:color="auto" w:fill="auto"/>
        <w:spacing w:line="360" w:lineRule="auto"/>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D877A9">
        <w:rPr>
          <w:lang w:eastAsia="en-US" w:bidi="en-US"/>
        </w:rPr>
        <w:t xml:space="preserve">-, </w:t>
      </w:r>
      <w:r>
        <w:t xml:space="preserve">р-, </w:t>
      </w:r>
      <w:r>
        <w:rPr>
          <w:lang w:val="en-US" w:eastAsia="en-US" w:bidi="en-US"/>
        </w:rPr>
        <w:t>d</w:t>
      </w:r>
      <w:r w:rsidRPr="00D877A9">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rsidP="00D46495">
      <w:pPr>
        <w:pStyle w:val="28"/>
        <w:keepNext/>
        <w:shd w:val="clear" w:color="auto" w:fill="auto"/>
        <w:spacing w:line="360" w:lineRule="auto"/>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rsidP="00D46495">
      <w:pPr>
        <w:pStyle w:val="28"/>
        <w:keepNext/>
        <w:shd w:val="clear" w:color="auto" w:fill="auto"/>
        <w:spacing w:line="360" w:lineRule="auto"/>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rsidP="00D46495">
      <w:pPr>
        <w:pStyle w:val="28"/>
        <w:keepNext/>
        <w:shd w:val="clear" w:color="auto" w:fill="auto"/>
        <w:spacing w:line="360" w:lineRule="auto"/>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rsidP="00D46495">
      <w:pPr>
        <w:pStyle w:val="28"/>
        <w:keepNext/>
        <w:shd w:val="clear" w:color="auto" w:fill="auto"/>
        <w:spacing w:line="360" w:lineRule="auto"/>
        <w:jc w:val="both"/>
      </w:pPr>
      <w:r>
        <w:t>от типа кристаллической решётки.</w:t>
      </w:r>
    </w:p>
    <w:p w:rsidR="00BA3FD6" w:rsidRDefault="00F70A16" w:rsidP="00D46495">
      <w:pPr>
        <w:pStyle w:val="28"/>
        <w:keepNext/>
        <w:shd w:val="clear" w:color="auto" w:fill="auto"/>
        <w:spacing w:line="360" w:lineRule="auto"/>
        <w:jc w:val="both"/>
      </w:pPr>
      <w:r>
        <w:t>Понятие о дисперсных системах. Истинные и коллоидные растворы. Массовая доля вещества в растворе.</w:t>
      </w:r>
    </w:p>
    <w:p w:rsidR="00BA3FD6" w:rsidRDefault="00F70A16" w:rsidP="00D46495">
      <w:pPr>
        <w:pStyle w:val="28"/>
        <w:keepNext/>
        <w:shd w:val="clear" w:color="auto" w:fill="auto"/>
        <w:spacing w:line="360" w:lineRule="auto"/>
        <w:jc w:val="both"/>
      </w:pPr>
      <w: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rsidP="00D46495">
      <w:pPr>
        <w:pStyle w:val="28"/>
        <w:keepNext/>
        <w:shd w:val="clear" w:color="auto" w:fill="auto"/>
        <w:spacing w:line="360" w:lineRule="auto"/>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rsidP="00D46495">
      <w:pPr>
        <w:pStyle w:val="28"/>
        <w:keepNext/>
        <w:shd w:val="clear" w:color="auto" w:fill="auto"/>
        <w:spacing w:line="360" w:lineRule="auto"/>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rsidP="00D46495">
      <w:pPr>
        <w:pStyle w:val="28"/>
        <w:keepNext/>
        <w:shd w:val="clear" w:color="auto" w:fill="auto"/>
        <w:spacing w:line="360" w:lineRule="auto"/>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rsidP="00D46495">
      <w:pPr>
        <w:pStyle w:val="28"/>
        <w:keepNext/>
        <w:shd w:val="clear" w:color="auto" w:fill="auto"/>
        <w:spacing w:line="360" w:lineRule="auto"/>
        <w:jc w:val="both"/>
      </w:pPr>
      <w:r>
        <w:t>Окислительно-восстановительные реакции.</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rsidP="00D46495">
      <w:pPr>
        <w:pStyle w:val="28"/>
        <w:keepNext/>
        <w:shd w:val="clear" w:color="auto" w:fill="auto"/>
        <w:tabs>
          <w:tab w:val="left" w:pos="2057"/>
        </w:tabs>
        <w:spacing w:line="360" w:lineRule="auto"/>
        <w:jc w:val="both"/>
      </w:pPr>
      <w:r>
        <w:t>Раздел 2. Неорганическая химия.</w:t>
      </w:r>
    </w:p>
    <w:p w:rsidR="00BA3FD6" w:rsidRDefault="00F70A16" w:rsidP="00D46495">
      <w:pPr>
        <w:pStyle w:val="28"/>
        <w:keepNext/>
        <w:shd w:val="clear" w:color="auto" w:fill="auto"/>
        <w:spacing w:line="360" w:lineRule="auto"/>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rsidP="00D46495">
      <w:pPr>
        <w:pStyle w:val="28"/>
        <w:keepNext/>
        <w:shd w:val="clear" w:color="auto" w:fill="auto"/>
        <w:spacing w:line="360" w:lineRule="auto"/>
        <w:jc w:val="both"/>
      </w:pPr>
      <w:r>
        <w:t>неметаллов. Аллотропия неметаллов (на примере кислорода, серы, фосфора и углерода).</w:t>
      </w:r>
    </w:p>
    <w:p w:rsidR="00BA3FD6" w:rsidRDefault="00F70A16" w:rsidP="00D46495">
      <w:pPr>
        <w:pStyle w:val="28"/>
        <w:keepNext/>
        <w:shd w:val="clear" w:color="auto" w:fill="auto"/>
        <w:spacing w:line="360" w:lineRule="auto"/>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rsidP="00D46495">
      <w:pPr>
        <w:pStyle w:val="28"/>
        <w:keepNext/>
        <w:shd w:val="clear" w:color="auto" w:fill="auto"/>
        <w:spacing w:line="360" w:lineRule="auto"/>
        <w:jc w:val="both"/>
      </w:pPr>
      <w:r>
        <w:t>Применение важнейших неметаллов и их соединений.</w:t>
      </w:r>
    </w:p>
    <w:p w:rsidR="00BA3FD6" w:rsidRDefault="00F70A16" w:rsidP="00D46495">
      <w:pPr>
        <w:pStyle w:val="28"/>
        <w:keepNext/>
        <w:shd w:val="clear" w:color="auto" w:fill="auto"/>
        <w:spacing w:line="360" w:lineRule="auto"/>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rsidP="00D46495">
      <w:pPr>
        <w:pStyle w:val="28"/>
        <w:keepNext/>
        <w:shd w:val="clear" w:color="auto" w:fill="auto"/>
        <w:spacing w:line="360" w:lineRule="auto"/>
        <w:jc w:val="both"/>
      </w:pPr>
      <w:r>
        <w:lastRenderedPageBreak/>
        <w:t>Химические свойства важнейших металлов (натрий, калий, кальций, магний, алюминий, цинк, хром, железо, медь) и их соединений.</w:t>
      </w:r>
    </w:p>
    <w:p w:rsidR="00BA3FD6" w:rsidRDefault="00F70A16" w:rsidP="00D46495">
      <w:pPr>
        <w:pStyle w:val="28"/>
        <w:keepNext/>
        <w:shd w:val="clear" w:color="auto" w:fill="auto"/>
        <w:spacing w:line="360" w:lineRule="auto"/>
        <w:jc w:val="both"/>
      </w:pPr>
      <w:r>
        <w:t>Общие способы получения металлов. Применение металлов в быту и технике.</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rsidP="00D46495">
      <w:pPr>
        <w:pStyle w:val="28"/>
        <w:keepNext/>
        <w:shd w:val="clear" w:color="auto" w:fill="auto"/>
        <w:tabs>
          <w:tab w:val="left" w:pos="2126"/>
        </w:tabs>
        <w:spacing w:line="360" w:lineRule="auto"/>
        <w:jc w:val="both"/>
      </w:pPr>
      <w:r>
        <w:t>Химия и жизнь. Межпредметные связи.</w:t>
      </w:r>
    </w:p>
    <w:p w:rsidR="00BA3FD6" w:rsidRDefault="00F70A16" w:rsidP="00D46495">
      <w:pPr>
        <w:pStyle w:val="28"/>
        <w:keepNext/>
        <w:shd w:val="clear" w:color="auto" w:fill="auto"/>
        <w:spacing w:line="360" w:lineRule="auto"/>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rsidP="00D46495">
      <w:pPr>
        <w:pStyle w:val="28"/>
        <w:keepNext/>
        <w:shd w:val="clear" w:color="auto" w:fill="auto"/>
        <w:spacing w:line="360" w:lineRule="auto"/>
        <w:jc w:val="both"/>
      </w:pPr>
      <w:r>
        <w:t>Представления об общих научных принципах промышленного получения важнейших веществ.</w:t>
      </w:r>
    </w:p>
    <w:p w:rsidR="00BA3FD6" w:rsidRDefault="00F70A16" w:rsidP="00D46495">
      <w:pPr>
        <w:pStyle w:val="28"/>
        <w:keepNext/>
        <w:shd w:val="clear" w:color="auto" w:fill="auto"/>
        <w:spacing w:line="360" w:lineRule="auto"/>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rsidP="00D46495">
      <w:pPr>
        <w:pStyle w:val="28"/>
        <w:keepNext/>
        <w:shd w:val="clear" w:color="auto" w:fill="auto"/>
        <w:spacing w:line="360" w:lineRule="auto"/>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rsidP="00D46495">
      <w:pPr>
        <w:pStyle w:val="28"/>
        <w:keepNext/>
        <w:shd w:val="clear" w:color="auto" w:fill="auto"/>
        <w:spacing w:line="360" w:lineRule="auto"/>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rsidP="00D46495">
      <w:pPr>
        <w:pStyle w:val="28"/>
        <w:keepNext/>
        <w:shd w:val="clear" w:color="auto" w:fill="auto"/>
        <w:spacing w:line="360" w:lineRule="auto"/>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rsidP="00D46495">
      <w:pPr>
        <w:pStyle w:val="28"/>
        <w:keepNext/>
        <w:shd w:val="clear" w:color="auto" w:fill="auto"/>
        <w:spacing w:line="360" w:lineRule="auto"/>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rsidP="00D46495">
      <w:pPr>
        <w:pStyle w:val="28"/>
        <w:keepNext/>
        <w:shd w:val="clear" w:color="auto" w:fill="auto"/>
        <w:spacing w:line="360" w:lineRule="auto"/>
        <w:jc w:val="both"/>
      </w:pPr>
      <w:r>
        <w:t>Биология: клетка, организм, экосистема, биосфера, макро- и микроэлементы, витамины, обмен веществ в организме.</w:t>
      </w:r>
    </w:p>
    <w:p w:rsidR="00BA3FD6" w:rsidRDefault="00F70A16" w:rsidP="00D46495">
      <w:pPr>
        <w:pStyle w:val="28"/>
        <w:keepNext/>
        <w:shd w:val="clear" w:color="auto" w:fill="auto"/>
        <w:spacing w:line="360" w:lineRule="auto"/>
        <w:jc w:val="both"/>
      </w:pPr>
      <w:r>
        <w:lastRenderedPageBreak/>
        <w:t>География: минералы, горные породы, полезные ископаемые, топливо, ресурсы.</w:t>
      </w:r>
    </w:p>
    <w:p w:rsidR="00BA3FD6" w:rsidRDefault="00F70A16" w:rsidP="00D46495">
      <w:pPr>
        <w:pStyle w:val="28"/>
        <w:keepNext/>
        <w:shd w:val="clear" w:color="auto" w:fill="auto"/>
        <w:spacing w:line="360" w:lineRule="auto"/>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rsidP="00D46495">
      <w:pPr>
        <w:pStyle w:val="28"/>
        <w:keepNext/>
        <w:shd w:val="clear" w:color="auto" w:fill="auto"/>
        <w:spacing w:line="360" w:lineRule="auto"/>
        <w:jc w:val="both"/>
      </w:pPr>
      <w:r>
        <w:t>117.8. Планируемые результаты освоения программы по химии на уровне среднего общего образования.</w:t>
      </w:r>
    </w:p>
    <w:p w:rsidR="00BA3FD6" w:rsidRDefault="00F70A16" w:rsidP="00D46495">
      <w:pPr>
        <w:pStyle w:val="28"/>
        <w:keepNext/>
        <w:shd w:val="clear" w:color="auto" w:fill="auto"/>
        <w:spacing w:line="360" w:lineRule="auto"/>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D46495">
      <w:pPr>
        <w:pStyle w:val="28"/>
        <w:keepNext/>
        <w:shd w:val="clear" w:color="auto" w:fill="auto"/>
        <w:tabs>
          <w:tab w:val="left" w:pos="1935"/>
        </w:tabs>
        <w:spacing w:line="360" w:lineRule="auto"/>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D46495">
      <w:pPr>
        <w:pStyle w:val="28"/>
        <w:keepNext/>
        <w:shd w:val="clear" w:color="auto" w:fill="auto"/>
        <w:spacing w:line="360" w:lineRule="auto"/>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rsidP="00D46495">
      <w:pPr>
        <w:pStyle w:val="28"/>
        <w:keepNext/>
        <w:shd w:val="clear" w:color="auto" w:fill="auto"/>
        <w:spacing w:line="360" w:lineRule="auto"/>
        <w:jc w:val="both"/>
      </w:pPr>
      <w:r>
        <w:t>наличие мотивации к обучению;</w:t>
      </w:r>
    </w:p>
    <w:p w:rsidR="00BA3FD6" w:rsidRDefault="00F70A16" w:rsidP="00D46495">
      <w:pPr>
        <w:pStyle w:val="28"/>
        <w:keepNext/>
        <w:shd w:val="clear" w:color="auto" w:fill="auto"/>
        <w:spacing w:line="360" w:lineRule="auto"/>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rsidP="00D46495">
      <w:pPr>
        <w:pStyle w:val="28"/>
        <w:keepNext/>
        <w:shd w:val="clear" w:color="auto" w:fill="auto"/>
        <w:spacing w:line="360" w:lineRule="auto"/>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rsidP="00D46495">
      <w:pPr>
        <w:pStyle w:val="28"/>
        <w:keepNext/>
        <w:shd w:val="clear" w:color="auto" w:fill="auto"/>
        <w:spacing w:line="360" w:lineRule="auto"/>
        <w:jc w:val="both"/>
      </w:pPr>
      <w:r>
        <w:t>наличие правосознания экологической культуры и способности ставить цели и строить жизненные планы.</w:t>
      </w:r>
    </w:p>
    <w:p w:rsidR="00BA3FD6" w:rsidRDefault="00F70A16" w:rsidP="00D46495">
      <w:pPr>
        <w:pStyle w:val="28"/>
        <w:keepNext/>
        <w:shd w:val="clear" w:color="auto" w:fill="auto"/>
        <w:tabs>
          <w:tab w:val="left" w:pos="1935"/>
        </w:tabs>
        <w:spacing w:line="360" w:lineRule="auto"/>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D46495">
      <w:pPr>
        <w:pStyle w:val="28"/>
        <w:keepNext/>
        <w:shd w:val="clear" w:color="auto" w:fill="auto"/>
        <w:tabs>
          <w:tab w:val="left" w:pos="1935"/>
        </w:tabs>
        <w:spacing w:line="360" w:lineRule="auto"/>
        <w:jc w:val="both"/>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w:t>
      </w:r>
      <w:r>
        <w:lastRenderedPageBreak/>
        <w:t>обществе ценностей, в том числе в части:</w:t>
      </w:r>
    </w:p>
    <w:p w:rsidR="00BA3FD6" w:rsidRDefault="00F70A16" w:rsidP="00D46495">
      <w:pPr>
        <w:pStyle w:val="28"/>
        <w:keepNext/>
        <w:shd w:val="clear" w:color="auto" w:fill="auto"/>
        <w:tabs>
          <w:tab w:val="left" w:pos="1261"/>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осознания обучающимися своих конституционных прав и обязанностей, уважения к закону и правопорядку;</w:t>
      </w:r>
    </w:p>
    <w:p w:rsidR="00BA3FD6" w:rsidRDefault="00F70A16" w:rsidP="00D46495">
      <w:pPr>
        <w:pStyle w:val="28"/>
        <w:keepNext/>
        <w:shd w:val="clear" w:color="auto" w:fill="auto"/>
        <w:spacing w:line="360" w:lineRule="auto"/>
        <w:jc w:val="both"/>
      </w:pPr>
      <w:r>
        <w:t>представления о социальных нормах и правилах межличностных отношений в коллективе;</w:t>
      </w:r>
    </w:p>
    <w:p w:rsidR="00BA3FD6" w:rsidRDefault="00F70A16" w:rsidP="00D46495">
      <w:pPr>
        <w:pStyle w:val="28"/>
        <w:keepNext/>
        <w:shd w:val="clear" w:color="auto" w:fill="auto"/>
        <w:spacing w:line="360" w:lineRule="auto"/>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D46495">
      <w:pPr>
        <w:pStyle w:val="28"/>
        <w:keepNext/>
        <w:shd w:val="clear" w:color="auto" w:fill="auto"/>
        <w:spacing w:line="360" w:lineRule="auto"/>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D46495">
      <w:pPr>
        <w:pStyle w:val="28"/>
        <w:keepNext/>
        <w:shd w:val="clear" w:color="auto" w:fill="auto"/>
        <w:tabs>
          <w:tab w:val="left" w:pos="1305"/>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ценностного отношения к историческому и научному наследию отечественной химии;</w:t>
      </w:r>
    </w:p>
    <w:p w:rsidR="00BA3FD6" w:rsidRDefault="00F70A16" w:rsidP="00D46495">
      <w:pPr>
        <w:pStyle w:val="28"/>
        <w:keepNext/>
        <w:shd w:val="clear" w:color="auto" w:fill="auto"/>
        <w:spacing w:line="360" w:lineRule="auto"/>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rsidP="00D46495">
      <w:pPr>
        <w:pStyle w:val="28"/>
        <w:keepNext/>
        <w:shd w:val="clear" w:color="auto" w:fill="auto"/>
        <w:spacing w:line="360" w:lineRule="auto"/>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D46495">
      <w:pPr>
        <w:pStyle w:val="28"/>
        <w:keepNext/>
        <w:shd w:val="clear" w:color="auto" w:fill="auto"/>
        <w:tabs>
          <w:tab w:val="left" w:pos="1305"/>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D46495">
      <w:pPr>
        <w:pStyle w:val="28"/>
        <w:keepNext/>
        <w:shd w:val="clear" w:color="auto" w:fill="auto"/>
        <w:tabs>
          <w:tab w:val="left" w:pos="1305"/>
        </w:tabs>
        <w:spacing w:line="360" w:lineRule="auto"/>
        <w:jc w:val="both"/>
      </w:pPr>
      <w:r>
        <w:t>формирования культуры здоровья:</w:t>
      </w:r>
    </w:p>
    <w:p w:rsidR="00BA3FD6" w:rsidRDefault="00F70A16" w:rsidP="00D46495">
      <w:pPr>
        <w:pStyle w:val="28"/>
        <w:keepNext/>
        <w:shd w:val="clear" w:color="auto" w:fill="auto"/>
        <w:spacing w:line="360" w:lineRule="auto"/>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D46495">
      <w:pPr>
        <w:pStyle w:val="28"/>
        <w:keepNext/>
        <w:shd w:val="clear" w:color="auto" w:fill="auto"/>
        <w:spacing w:line="360" w:lineRule="auto"/>
        <w:jc w:val="both"/>
      </w:pPr>
      <w:r>
        <w:t>соблюдения правил безопасного обращения с веществами в быту, повседневной жизни и в трудовой деятельности;</w:t>
      </w:r>
    </w:p>
    <w:p w:rsidR="00BA3FD6" w:rsidRDefault="00F70A16" w:rsidP="00D46495">
      <w:pPr>
        <w:pStyle w:val="28"/>
        <w:keepNext/>
        <w:shd w:val="clear" w:color="auto" w:fill="auto"/>
        <w:spacing w:line="360" w:lineRule="auto"/>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D46495">
      <w:pPr>
        <w:pStyle w:val="28"/>
        <w:keepNext/>
        <w:shd w:val="clear" w:color="auto" w:fill="auto"/>
        <w:spacing w:line="360" w:lineRule="auto"/>
        <w:jc w:val="both"/>
      </w:pPr>
      <w:r>
        <w:t>осознания последствий и неприятия вредных привычек (употребления алкоголя, наркотиков, курения);</w:t>
      </w:r>
    </w:p>
    <w:p w:rsidR="00BA3FD6" w:rsidRDefault="00F70A16" w:rsidP="00D46495">
      <w:pPr>
        <w:pStyle w:val="28"/>
        <w:keepNext/>
        <w:shd w:val="clear" w:color="auto" w:fill="auto"/>
        <w:tabs>
          <w:tab w:val="left" w:pos="1320"/>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D46495">
      <w:pPr>
        <w:pStyle w:val="28"/>
        <w:keepNext/>
        <w:shd w:val="clear" w:color="auto" w:fill="auto"/>
        <w:spacing w:line="360" w:lineRule="auto"/>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D46495">
      <w:pPr>
        <w:pStyle w:val="28"/>
        <w:keepNext/>
        <w:shd w:val="clear" w:color="auto" w:fill="auto"/>
        <w:spacing w:line="360" w:lineRule="auto"/>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D46495">
      <w:pPr>
        <w:pStyle w:val="28"/>
        <w:keepNext/>
        <w:shd w:val="clear" w:color="auto" w:fill="auto"/>
        <w:spacing w:line="360" w:lineRule="auto"/>
        <w:jc w:val="both"/>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D46495">
      <w:pPr>
        <w:pStyle w:val="28"/>
        <w:keepNext/>
        <w:shd w:val="clear" w:color="auto" w:fill="auto"/>
        <w:tabs>
          <w:tab w:val="left" w:pos="1320"/>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экологически целесообразного отношения к природе, как источнику существования жизни на Земле;</w:t>
      </w:r>
    </w:p>
    <w:p w:rsidR="00BA3FD6" w:rsidRDefault="00F70A16" w:rsidP="00D46495">
      <w:pPr>
        <w:pStyle w:val="28"/>
        <w:keepNext/>
        <w:shd w:val="clear" w:color="auto" w:fill="auto"/>
        <w:spacing w:line="360" w:lineRule="auto"/>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D46495">
      <w:pPr>
        <w:pStyle w:val="28"/>
        <w:keepNext/>
        <w:shd w:val="clear" w:color="auto" w:fill="auto"/>
        <w:spacing w:line="360" w:lineRule="auto"/>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D46495">
      <w:pPr>
        <w:pStyle w:val="28"/>
        <w:keepNext/>
        <w:shd w:val="clear" w:color="auto" w:fill="auto"/>
        <w:spacing w:line="360" w:lineRule="auto"/>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D46495">
      <w:pPr>
        <w:pStyle w:val="28"/>
        <w:keepNext/>
        <w:shd w:val="clear" w:color="auto" w:fill="auto"/>
        <w:spacing w:line="360" w:lineRule="auto"/>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D46495">
      <w:pPr>
        <w:pStyle w:val="28"/>
        <w:keepNext/>
        <w:shd w:val="clear" w:color="auto" w:fill="auto"/>
        <w:tabs>
          <w:tab w:val="left" w:pos="1320"/>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сформированное™ мировоззрения, соответствующего современному уровню развития науки и общественной практики;</w:t>
      </w:r>
    </w:p>
    <w:p w:rsidR="00BA3FD6" w:rsidRDefault="00F70A16" w:rsidP="00D46495">
      <w:pPr>
        <w:pStyle w:val="28"/>
        <w:keepNext/>
        <w:shd w:val="clear" w:color="auto" w:fill="auto"/>
        <w:spacing w:line="360" w:lineRule="auto"/>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rsidP="00D46495">
      <w:pPr>
        <w:pStyle w:val="28"/>
        <w:keepNext/>
        <w:shd w:val="clear" w:color="auto" w:fill="auto"/>
        <w:spacing w:line="360" w:lineRule="auto"/>
        <w:jc w:val="both"/>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D46495">
      <w:pPr>
        <w:pStyle w:val="28"/>
        <w:keepNext/>
        <w:shd w:val="clear" w:color="auto" w:fill="auto"/>
        <w:spacing w:line="360" w:lineRule="auto"/>
        <w:jc w:val="both"/>
      </w:pPr>
      <w:r>
        <w:t xml:space="preserve">убеждённости в особой значимости химии для современной цивилизации: в её </w:t>
      </w:r>
      <w:r>
        <w:lastRenderedPageBreak/>
        <w:t>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D46495">
      <w:pPr>
        <w:pStyle w:val="28"/>
        <w:keepNext/>
        <w:shd w:val="clear" w:color="auto" w:fill="auto"/>
        <w:spacing w:line="360" w:lineRule="auto"/>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rsidP="00D46495">
      <w:pPr>
        <w:pStyle w:val="28"/>
        <w:keepNext/>
        <w:shd w:val="clear" w:color="auto" w:fill="auto"/>
        <w:spacing w:line="360" w:lineRule="auto"/>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D46495">
      <w:pPr>
        <w:pStyle w:val="28"/>
        <w:keepNext/>
        <w:shd w:val="clear" w:color="auto" w:fill="auto"/>
        <w:spacing w:line="360" w:lineRule="auto"/>
        <w:jc w:val="both"/>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D46495">
      <w:pPr>
        <w:pStyle w:val="28"/>
        <w:keepNext/>
        <w:shd w:val="clear" w:color="auto" w:fill="auto"/>
        <w:spacing w:line="360" w:lineRule="auto"/>
        <w:jc w:val="both"/>
      </w:pPr>
      <w:r>
        <w:t>интереса к особенностям труда в различных сферах профессиональной деятельности.</w:t>
      </w:r>
    </w:p>
    <w:p w:rsidR="00BA3FD6" w:rsidRDefault="00F70A16" w:rsidP="00D46495">
      <w:pPr>
        <w:pStyle w:val="28"/>
        <w:keepNext/>
        <w:shd w:val="clear" w:color="auto" w:fill="auto"/>
        <w:tabs>
          <w:tab w:val="left" w:pos="1917"/>
        </w:tabs>
        <w:spacing w:line="360" w:lineRule="auto"/>
        <w:jc w:val="both"/>
      </w:pPr>
      <w:r>
        <w:t>Метапредметные результаты освоения учебного предмета «Химия» на уровне среднего общего образования включают:</w:t>
      </w:r>
    </w:p>
    <w:p w:rsidR="00BA3FD6" w:rsidRDefault="00F70A16" w:rsidP="00D46495">
      <w:pPr>
        <w:pStyle w:val="28"/>
        <w:keepNext/>
        <w:shd w:val="clear" w:color="auto" w:fill="auto"/>
        <w:spacing w:line="360" w:lineRule="auto"/>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rsidP="00D46495">
      <w:pPr>
        <w:pStyle w:val="28"/>
        <w:keepNext/>
        <w:shd w:val="clear" w:color="auto" w:fill="auto"/>
        <w:spacing w:line="360" w:lineRule="auto"/>
        <w:jc w:val="both"/>
      </w:pPr>
      <w:r>
        <w:t>универсальные учебные действия (познавательные, коммуникативные,</w:t>
      </w:r>
    </w:p>
    <w:p w:rsidR="00BA3FD6" w:rsidRDefault="00F70A16" w:rsidP="00D46495">
      <w:pPr>
        <w:pStyle w:val="28"/>
        <w:keepNext/>
        <w:shd w:val="clear" w:color="auto" w:fill="auto"/>
        <w:spacing w:line="360" w:lineRule="auto"/>
        <w:jc w:val="both"/>
      </w:pPr>
      <w:r>
        <w:t>регулятивные), обеспечивающие формирование функциональной грамотности и социальной компетенции обучающихся;</w:t>
      </w:r>
    </w:p>
    <w:p w:rsidR="00BA3FD6" w:rsidRDefault="00F70A16" w:rsidP="00D46495">
      <w:pPr>
        <w:pStyle w:val="28"/>
        <w:keepNext/>
        <w:shd w:val="clear" w:color="auto" w:fill="auto"/>
        <w:spacing w:line="360" w:lineRule="auto"/>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D46495">
      <w:pPr>
        <w:pStyle w:val="28"/>
        <w:keepNext/>
        <w:shd w:val="clear" w:color="auto" w:fill="auto"/>
        <w:tabs>
          <w:tab w:val="left" w:pos="1941"/>
        </w:tabs>
        <w:spacing w:line="360" w:lineRule="auto"/>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D46495">
      <w:pPr>
        <w:pStyle w:val="28"/>
        <w:keepNext/>
        <w:shd w:val="clear" w:color="auto" w:fill="auto"/>
        <w:tabs>
          <w:tab w:val="left" w:pos="2148"/>
        </w:tabs>
        <w:spacing w:line="360" w:lineRule="auto"/>
        <w:jc w:val="both"/>
      </w:pPr>
      <w:r>
        <w:t>Овладение универсальными учебными познавательными действиями:</w:t>
      </w:r>
    </w:p>
    <w:p w:rsidR="00BA3FD6" w:rsidRDefault="00F70A16" w:rsidP="00D46495">
      <w:pPr>
        <w:pStyle w:val="28"/>
        <w:keepNext/>
        <w:shd w:val="clear" w:color="auto" w:fill="auto"/>
        <w:tabs>
          <w:tab w:val="left" w:pos="1282"/>
        </w:tabs>
        <w:spacing w:line="360" w:lineRule="auto"/>
        <w:jc w:val="both"/>
      </w:pPr>
      <w:r>
        <w:lastRenderedPageBreak/>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всесторонне её рассматривать;</w:t>
      </w:r>
    </w:p>
    <w:p w:rsidR="00BA3FD6" w:rsidRDefault="00F70A16" w:rsidP="00D46495">
      <w:pPr>
        <w:pStyle w:val="28"/>
        <w:keepNext/>
        <w:shd w:val="clear" w:color="auto" w:fill="auto"/>
        <w:spacing w:line="360" w:lineRule="auto"/>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46495">
      <w:pPr>
        <w:pStyle w:val="28"/>
        <w:keepNext/>
        <w:shd w:val="clear" w:color="auto" w:fill="auto"/>
        <w:spacing w:line="360" w:lineRule="auto"/>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rsidP="00D46495">
      <w:pPr>
        <w:pStyle w:val="28"/>
        <w:keepNext/>
        <w:shd w:val="clear" w:color="auto" w:fill="auto"/>
        <w:spacing w:line="360" w:lineRule="auto"/>
        <w:jc w:val="both"/>
      </w:pPr>
      <w:r>
        <w:t>выбирать основания и критерии для классификации веществ и химических реакций;</w:t>
      </w:r>
    </w:p>
    <w:p w:rsidR="00BA3FD6" w:rsidRDefault="00F70A16" w:rsidP="00D46495">
      <w:pPr>
        <w:pStyle w:val="28"/>
        <w:keepNext/>
        <w:shd w:val="clear" w:color="auto" w:fill="auto"/>
        <w:spacing w:line="360" w:lineRule="auto"/>
        <w:jc w:val="both"/>
      </w:pPr>
      <w:r>
        <w:t>устанавливать причинно-следственные связи между изучаемыми явлениями;</w:t>
      </w:r>
    </w:p>
    <w:p w:rsidR="00BA3FD6" w:rsidRDefault="00F70A16" w:rsidP="00D46495">
      <w:pPr>
        <w:pStyle w:val="28"/>
        <w:keepNext/>
        <w:shd w:val="clear" w:color="auto" w:fill="auto"/>
        <w:spacing w:line="360" w:lineRule="auto"/>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46495">
      <w:pPr>
        <w:pStyle w:val="28"/>
        <w:keepNext/>
        <w:shd w:val="clear" w:color="auto" w:fill="auto"/>
        <w:spacing w:line="360" w:lineRule="auto"/>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D46495">
      <w:pPr>
        <w:pStyle w:val="28"/>
        <w:keepNext/>
        <w:shd w:val="clear" w:color="auto" w:fill="auto"/>
        <w:tabs>
          <w:tab w:val="left" w:pos="1306"/>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rsidP="00D46495">
      <w:pPr>
        <w:pStyle w:val="28"/>
        <w:keepNext/>
        <w:shd w:val="clear" w:color="auto" w:fill="auto"/>
        <w:spacing w:line="360" w:lineRule="auto"/>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rsidP="00D46495">
      <w:pPr>
        <w:pStyle w:val="28"/>
        <w:keepNext/>
        <w:shd w:val="clear" w:color="auto" w:fill="auto"/>
        <w:spacing w:line="360" w:lineRule="auto"/>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tabs>
          <w:tab w:val="left" w:pos="1242"/>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 xml:space="preserve">ориентироваться в различных источниках информации (научно-популярная литература </w:t>
      </w:r>
      <w:r>
        <w:lastRenderedPageBreak/>
        <w:t>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46495">
      <w:pPr>
        <w:pStyle w:val="28"/>
        <w:keepNext/>
        <w:shd w:val="clear" w:color="auto" w:fill="auto"/>
        <w:spacing w:line="360" w:lineRule="auto"/>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rsidP="00D46495">
      <w:pPr>
        <w:pStyle w:val="28"/>
        <w:keepNext/>
        <w:shd w:val="clear" w:color="auto" w:fill="auto"/>
        <w:spacing w:line="360" w:lineRule="auto"/>
        <w:jc w:val="both"/>
      </w:pPr>
      <w:r>
        <w:t>приобретать опыт использования информационно-коммуникативных технологий и различных поисковых систем;</w:t>
      </w:r>
    </w:p>
    <w:p w:rsidR="00BA3FD6" w:rsidRDefault="00F70A16" w:rsidP="00D46495">
      <w:pPr>
        <w:pStyle w:val="28"/>
        <w:keepNext/>
        <w:shd w:val="clear" w:color="auto" w:fill="auto"/>
        <w:spacing w:line="360" w:lineRule="auto"/>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rsidP="00D46495">
      <w:pPr>
        <w:pStyle w:val="28"/>
        <w:keepNext/>
        <w:shd w:val="clear" w:color="auto" w:fill="auto"/>
        <w:spacing w:line="360" w:lineRule="auto"/>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rsidP="00D46495">
      <w:pPr>
        <w:pStyle w:val="28"/>
        <w:keepNext/>
        <w:shd w:val="clear" w:color="auto" w:fill="auto"/>
        <w:spacing w:line="360" w:lineRule="auto"/>
        <w:jc w:val="both"/>
      </w:pPr>
      <w:r>
        <w:t>использовать и преобразовывать знаково-символические средства наглядности.</w:t>
      </w:r>
    </w:p>
    <w:p w:rsidR="00BA3FD6" w:rsidRDefault="00F70A16" w:rsidP="00D46495">
      <w:pPr>
        <w:pStyle w:val="28"/>
        <w:keepNext/>
        <w:shd w:val="clear" w:color="auto" w:fill="auto"/>
        <w:tabs>
          <w:tab w:val="left" w:pos="2053"/>
        </w:tabs>
        <w:spacing w:line="360" w:lineRule="auto"/>
        <w:jc w:val="both"/>
      </w:pPr>
      <w:r>
        <w:t>Овладение универсальными коммуникативными действиями:</w:t>
      </w:r>
    </w:p>
    <w:p w:rsidR="00BA3FD6" w:rsidRDefault="00F70A16" w:rsidP="00D46495">
      <w:pPr>
        <w:pStyle w:val="28"/>
        <w:keepNext/>
        <w:shd w:val="clear" w:color="auto" w:fill="auto"/>
        <w:spacing w:line="360" w:lineRule="auto"/>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rsidP="00D46495">
      <w:pPr>
        <w:pStyle w:val="28"/>
        <w:keepNext/>
        <w:shd w:val="clear" w:color="auto" w:fill="auto"/>
        <w:spacing w:line="360" w:lineRule="auto"/>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D46495">
      <w:pPr>
        <w:pStyle w:val="28"/>
        <w:keepNext/>
        <w:shd w:val="clear" w:color="auto" w:fill="auto"/>
        <w:tabs>
          <w:tab w:val="left" w:pos="2073"/>
        </w:tabs>
        <w:spacing w:line="360" w:lineRule="auto"/>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D46495">
      <w:pPr>
        <w:pStyle w:val="28"/>
        <w:keepNext/>
        <w:shd w:val="clear" w:color="auto" w:fill="auto"/>
        <w:spacing w:line="360" w:lineRule="auto"/>
        <w:jc w:val="both"/>
      </w:pPr>
      <w:r>
        <w:t>осуществлять самоконтроль своей деятельности на основе самоанализа и самооценки.</w:t>
      </w:r>
    </w:p>
    <w:p w:rsidR="00BA3FD6" w:rsidRDefault="00F70A16" w:rsidP="00D46495">
      <w:pPr>
        <w:pStyle w:val="28"/>
        <w:keepNext/>
        <w:shd w:val="clear" w:color="auto" w:fill="auto"/>
        <w:tabs>
          <w:tab w:val="left" w:pos="1856"/>
        </w:tabs>
        <w:spacing w:line="360" w:lineRule="auto"/>
        <w:jc w:val="both"/>
      </w:pPr>
      <w:r>
        <w:t>Предметные результаты освоения программы среднего общего</w:t>
      </w:r>
    </w:p>
    <w:p w:rsidR="00BA3FD6" w:rsidRDefault="00F70A16" w:rsidP="00D46495">
      <w:pPr>
        <w:pStyle w:val="28"/>
        <w:keepNext/>
        <w:shd w:val="clear" w:color="auto" w:fill="auto"/>
        <w:tabs>
          <w:tab w:val="left" w:pos="5616"/>
          <w:tab w:val="left" w:pos="6205"/>
        </w:tabs>
        <w:spacing w:line="360" w:lineRule="auto"/>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rsidP="00D46495">
      <w:pPr>
        <w:pStyle w:val="28"/>
        <w:keepNext/>
        <w:shd w:val="clear" w:color="auto" w:fill="auto"/>
        <w:spacing w:line="360" w:lineRule="auto"/>
        <w:jc w:val="both"/>
      </w:pPr>
      <w:r>
        <w:t xml:space="preserve">обучающихся. Они включают специфические для учебного предмета «Химия» научные </w:t>
      </w:r>
      <w:r>
        <w:lastRenderedPageBreak/>
        <w:t>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D46495">
      <w:pPr>
        <w:pStyle w:val="28"/>
        <w:keepNext/>
        <w:shd w:val="clear" w:color="auto" w:fill="auto"/>
        <w:tabs>
          <w:tab w:val="left" w:pos="1862"/>
        </w:tabs>
        <w:spacing w:line="360" w:lineRule="auto"/>
        <w:jc w:val="both"/>
      </w:pPr>
      <w:r>
        <w:t>К концу обучения в 10 классе предметные результаты освоения курса «Органическая химия» отражают:</w:t>
      </w:r>
    </w:p>
    <w:p w:rsidR="00BA3FD6" w:rsidRDefault="00F70A16" w:rsidP="00D46495">
      <w:pPr>
        <w:pStyle w:val="28"/>
        <w:keepNext/>
        <w:shd w:val="clear" w:color="auto" w:fill="auto"/>
        <w:tabs>
          <w:tab w:val="left" w:pos="5616"/>
          <w:tab w:val="left" w:pos="8230"/>
        </w:tabs>
        <w:spacing w:line="360" w:lineRule="auto"/>
        <w:jc w:val="both"/>
      </w:pPr>
      <w:r>
        <w:t>сформированность представлений</w:t>
      </w:r>
      <w:r>
        <w:tab/>
        <w:t>о химической</w:t>
      </w:r>
      <w:r>
        <w:tab/>
        <w:t>составляющей</w:t>
      </w:r>
    </w:p>
    <w:p w:rsidR="00BA3FD6" w:rsidRDefault="00F70A16" w:rsidP="00D46495">
      <w:pPr>
        <w:pStyle w:val="28"/>
        <w:keepNext/>
        <w:shd w:val="clear" w:color="auto" w:fill="auto"/>
        <w:spacing w:line="360" w:lineRule="auto"/>
        <w:jc w:val="both"/>
      </w:pPr>
      <w:r>
        <w:t>естественно-научной картины мира, роли химии в познании явлений природы,</w:t>
      </w:r>
    </w:p>
    <w:p w:rsidR="00BA3FD6" w:rsidRDefault="00F70A16" w:rsidP="00D46495">
      <w:pPr>
        <w:pStyle w:val="28"/>
        <w:keepNext/>
        <w:shd w:val="clear" w:color="auto" w:fill="auto"/>
        <w:spacing w:line="360" w:lineRule="auto"/>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D46495">
      <w:pPr>
        <w:pStyle w:val="28"/>
        <w:keepNext/>
        <w:shd w:val="clear" w:color="auto" w:fill="auto"/>
        <w:spacing w:line="360" w:lineRule="auto"/>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rsidP="00D46495">
      <w:pPr>
        <w:pStyle w:val="28"/>
        <w:keepNext/>
        <w:shd w:val="clear" w:color="auto" w:fill="auto"/>
        <w:spacing w:line="360" w:lineRule="auto"/>
        <w:jc w:val="both"/>
      </w:pPr>
      <w:r>
        <w:t>теории и законы (теория строения органических веществ А.М. Бутлерова, закон сохранения массы веществ);</w:t>
      </w:r>
    </w:p>
    <w:p w:rsidR="00BA3FD6" w:rsidRDefault="00F70A16" w:rsidP="00D46495">
      <w:pPr>
        <w:pStyle w:val="28"/>
        <w:keepNext/>
        <w:shd w:val="clear" w:color="auto" w:fill="auto"/>
        <w:spacing w:line="360" w:lineRule="auto"/>
        <w:jc w:val="both"/>
      </w:pPr>
      <w:r>
        <w:t>закономерности, символический язык химии;</w:t>
      </w:r>
    </w:p>
    <w:p w:rsidR="00BA3FD6" w:rsidRDefault="00F70A16" w:rsidP="00D46495">
      <w:pPr>
        <w:pStyle w:val="28"/>
        <w:keepNext/>
        <w:shd w:val="clear" w:color="auto" w:fill="auto"/>
        <w:spacing w:line="360" w:lineRule="auto"/>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rsidP="00D46495">
      <w:pPr>
        <w:pStyle w:val="28"/>
        <w:keepNext/>
        <w:shd w:val="clear" w:color="auto" w:fill="auto"/>
        <w:spacing w:line="360" w:lineRule="auto"/>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rsidP="00D46495">
      <w:pPr>
        <w:pStyle w:val="28"/>
        <w:keepNext/>
        <w:shd w:val="clear" w:color="auto" w:fill="auto"/>
        <w:spacing w:line="360" w:lineRule="auto"/>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rsidP="00D46495">
      <w:pPr>
        <w:pStyle w:val="28"/>
        <w:keepNext/>
        <w:shd w:val="clear" w:color="auto" w:fill="auto"/>
        <w:spacing w:line="360" w:lineRule="auto"/>
        <w:jc w:val="both"/>
      </w:pPr>
      <w:r>
        <w:lastRenderedPageBreak/>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877A9">
        <w:rPr>
          <w:lang w:eastAsia="en-US" w:bidi="en-US"/>
        </w:rPr>
        <w:t>(</w:t>
      </w:r>
      <w:r>
        <w:rPr>
          <w:lang w:val="en-US" w:eastAsia="en-US" w:bidi="en-US"/>
        </w:rPr>
        <w:t>IUPAC</w:t>
      </w:r>
      <w:r w:rsidRPr="00D877A9">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rsidP="00D46495">
      <w:pPr>
        <w:pStyle w:val="28"/>
        <w:keepNext/>
        <w:shd w:val="clear" w:color="auto" w:fill="auto"/>
        <w:spacing w:line="360" w:lineRule="auto"/>
        <w:jc w:val="both"/>
      </w:pPr>
      <w:r>
        <w:t>сформированность умения определять виды химической связи в органических соединениях (одинарные и кратные);</w:t>
      </w:r>
    </w:p>
    <w:p w:rsidR="00BA3FD6" w:rsidRDefault="00F70A16" w:rsidP="00D46495">
      <w:pPr>
        <w:pStyle w:val="28"/>
        <w:keepNext/>
        <w:shd w:val="clear" w:color="auto" w:fill="auto"/>
        <w:spacing w:line="360" w:lineRule="auto"/>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rsidP="00D46495">
      <w:pPr>
        <w:pStyle w:val="28"/>
        <w:keepNext/>
        <w:shd w:val="clear" w:color="auto" w:fill="auto"/>
        <w:spacing w:line="360" w:lineRule="auto"/>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D46495">
      <w:pPr>
        <w:pStyle w:val="28"/>
        <w:keepNext/>
        <w:shd w:val="clear" w:color="auto" w:fill="auto"/>
        <w:spacing w:line="360" w:lineRule="auto"/>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rsidP="00D46495">
      <w:pPr>
        <w:pStyle w:val="28"/>
        <w:keepNext/>
        <w:shd w:val="clear" w:color="auto" w:fill="auto"/>
        <w:spacing w:line="360" w:lineRule="auto"/>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D46495">
      <w:pPr>
        <w:pStyle w:val="28"/>
        <w:keepNext/>
        <w:shd w:val="clear" w:color="auto" w:fill="auto"/>
        <w:spacing w:line="360" w:lineRule="auto"/>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rsidP="00D46495">
      <w:pPr>
        <w:pStyle w:val="28"/>
        <w:keepNext/>
        <w:shd w:val="clear" w:color="auto" w:fill="auto"/>
        <w:spacing w:line="360" w:lineRule="auto"/>
        <w:jc w:val="both"/>
      </w:pPr>
      <w:r>
        <w:t>сформированность умений соблюдать правила пользования химической</w:t>
      </w:r>
    </w:p>
    <w:p w:rsidR="00BA3FD6" w:rsidRDefault="00F70A16" w:rsidP="00D46495">
      <w:pPr>
        <w:pStyle w:val="28"/>
        <w:keepNext/>
        <w:shd w:val="clear" w:color="auto" w:fill="auto"/>
        <w:spacing w:line="360" w:lineRule="auto"/>
        <w:jc w:val="both"/>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D46495">
      <w:pPr>
        <w:pStyle w:val="28"/>
        <w:keepNext/>
        <w:shd w:val="clear" w:color="auto" w:fill="auto"/>
        <w:spacing w:line="360" w:lineRule="auto"/>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D46495">
      <w:pPr>
        <w:pStyle w:val="28"/>
        <w:keepNext/>
        <w:shd w:val="clear" w:color="auto" w:fill="auto"/>
        <w:spacing w:line="360" w:lineRule="auto"/>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rsidP="00D46495">
      <w:pPr>
        <w:pStyle w:val="28"/>
        <w:keepNext/>
        <w:shd w:val="clear" w:color="auto" w:fill="auto"/>
        <w:spacing w:line="360" w:lineRule="auto"/>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rsidP="00D46495">
      <w:pPr>
        <w:pStyle w:val="28"/>
        <w:keepNext/>
        <w:shd w:val="clear" w:color="auto" w:fill="auto"/>
        <w:spacing w:line="360" w:lineRule="auto"/>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D46495">
      <w:pPr>
        <w:pStyle w:val="28"/>
        <w:keepNext/>
        <w:shd w:val="clear" w:color="auto" w:fill="auto"/>
        <w:spacing w:line="360" w:lineRule="auto"/>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D46495">
      <w:pPr>
        <w:pStyle w:val="28"/>
        <w:keepNext/>
        <w:shd w:val="clear" w:color="auto" w:fill="auto"/>
        <w:tabs>
          <w:tab w:val="left" w:pos="1942"/>
        </w:tabs>
        <w:spacing w:line="360" w:lineRule="auto"/>
        <w:jc w:val="both"/>
      </w:pPr>
      <w:r>
        <w:t>К концу обучения в 11 классе предметные результаты освоения курса «Общая и неорганическая химия» отражают:</w:t>
      </w:r>
    </w:p>
    <w:p w:rsidR="00BA3FD6" w:rsidRDefault="00F70A16" w:rsidP="00D46495">
      <w:pPr>
        <w:pStyle w:val="28"/>
        <w:keepNext/>
        <w:shd w:val="clear" w:color="auto" w:fill="auto"/>
        <w:spacing w:line="360" w:lineRule="auto"/>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D46495">
      <w:pPr>
        <w:pStyle w:val="28"/>
        <w:keepNext/>
        <w:shd w:val="clear" w:color="auto" w:fill="auto"/>
        <w:spacing w:line="360" w:lineRule="auto"/>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D877A9">
        <w:rPr>
          <w:lang w:eastAsia="en-US" w:bidi="en-US"/>
        </w:rPr>
        <w:t xml:space="preserve">-, </w:t>
      </w:r>
      <w:r>
        <w:t xml:space="preserve">р-, </w:t>
      </w:r>
      <w:r>
        <w:rPr>
          <w:lang w:val="en-US" w:eastAsia="en-US" w:bidi="en-US"/>
        </w:rPr>
        <w:t>cl</w:t>
      </w:r>
      <w: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w:t>
      </w:r>
      <w:r>
        <w:lastRenderedPageBreak/>
        <w:t>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rsidP="00D46495">
      <w:pPr>
        <w:pStyle w:val="28"/>
        <w:keepNext/>
        <w:shd w:val="clear" w:color="auto" w:fill="auto"/>
        <w:spacing w:line="360" w:lineRule="auto"/>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rsidP="00D46495">
      <w:pPr>
        <w:pStyle w:val="28"/>
        <w:keepNext/>
        <w:shd w:val="clear" w:color="auto" w:fill="auto"/>
        <w:spacing w:line="360" w:lineRule="auto"/>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rsidP="00D46495">
      <w:pPr>
        <w:pStyle w:val="28"/>
        <w:keepNext/>
        <w:shd w:val="clear" w:color="auto" w:fill="auto"/>
        <w:tabs>
          <w:tab w:val="left" w:pos="4757"/>
        </w:tabs>
        <w:spacing w:line="360" w:lineRule="auto"/>
        <w:jc w:val="both"/>
      </w:pPr>
      <w:r>
        <w:t>сформированность умений</w:t>
      </w:r>
      <w:r>
        <w:tab/>
        <w:t>использовать химическую символику</w:t>
      </w:r>
    </w:p>
    <w:p w:rsidR="00BA3FD6" w:rsidRDefault="00F70A16" w:rsidP="00D46495">
      <w:pPr>
        <w:pStyle w:val="28"/>
        <w:keepNext/>
        <w:shd w:val="clear" w:color="auto" w:fill="auto"/>
        <w:spacing w:line="360" w:lineRule="auto"/>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rsidP="00D46495">
      <w:pPr>
        <w:pStyle w:val="28"/>
        <w:keepNext/>
        <w:shd w:val="clear" w:color="auto" w:fill="auto"/>
        <w:spacing w:line="360" w:lineRule="auto"/>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rsidP="00D46495">
      <w:pPr>
        <w:pStyle w:val="28"/>
        <w:keepNext/>
        <w:shd w:val="clear" w:color="auto" w:fill="auto"/>
        <w:spacing w:line="360" w:lineRule="auto"/>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rsidP="00D46495">
      <w:pPr>
        <w:pStyle w:val="28"/>
        <w:keepNext/>
        <w:shd w:val="clear" w:color="auto" w:fill="auto"/>
        <w:spacing w:line="360" w:lineRule="auto"/>
        <w:jc w:val="both"/>
      </w:pPr>
      <w:r>
        <w:t>вещества - металлы и неметаллы, оксиды, основания, кислоты, амфотерные гидроксиды, соли);</w:t>
      </w:r>
    </w:p>
    <w:p w:rsidR="00BA3FD6" w:rsidRDefault="00F70A16" w:rsidP="00D46495">
      <w:pPr>
        <w:pStyle w:val="28"/>
        <w:keepNext/>
        <w:shd w:val="clear" w:color="auto" w:fill="auto"/>
        <w:spacing w:line="360" w:lineRule="auto"/>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rsidP="00D46495">
      <w:pPr>
        <w:pStyle w:val="28"/>
        <w:keepNext/>
        <w:shd w:val="clear" w:color="auto" w:fill="auto"/>
        <w:spacing w:line="360" w:lineRule="auto"/>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877A9">
        <w:rPr>
          <w:rStyle w:val="211pt1"/>
          <w:lang w:val="ru-RU"/>
        </w:rPr>
        <w:t>«</w:t>
      </w:r>
      <w:r>
        <w:rPr>
          <w:rStyle w:val="211pt1"/>
        </w:rPr>
        <w:t>S</w:t>
      </w:r>
      <w:r w:rsidRPr="00D877A9">
        <w:rPr>
          <w:rStyle w:val="211pt1"/>
          <w:lang w:val="ru-RU"/>
        </w:rPr>
        <w:t xml:space="preserve">-, </w:t>
      </w:r>
      <w:r>
        <w:t xml:space="preserve">р-, </w:t>
      </w:r>
      <w:r>
        <w:rPr>
          <w:lang w:val="en-US" w:eastAsia="en-US" w:bidi="en-US"/>
        </w:rPr>
        <w:t>d</w:t>
      </w:r>
      <w:r>
        <w:t xml:space="preserve">-электронные орбитали», «энергетические уровни», объяснять закономерности изменения свойств химических элементов и их соединений по периодам и </w:t>
      </w:r>
      <w:r>
        <w:lastRenderedPageBreak/>
        <w:t>группам Периодической системы химических элементов Д.И. Менделеева;</w:t>
      </w:r>
    </w:p>
    <w:p w:rsidR="00BA3FD6" w:rsidRDefault="00F70A16" w:rsidP="00D46495">
      <w:pPr>
        <w:pStyle w:val="28"/>
        <w:keepNext/>
        <w:shd w:val="clear" w:color="auto" w:fill="auto"/>
        <w:spacing w:line="360" w:lineRule="auto"/>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D46495">
      <w:pPr>
        <w:pStyle w:val="28"/>
        <w:keepNext/>
        <w:shd w:val="clear" w:color="auto" w:fill="auto"/>
        <w:tabs>
          <w:tab w:val="left" w:pos="3425"/>
          <w:tab w:val="right" w:pos="9930"/>
        </w:tabs>
        <w:spacing w:line="360" w:lineRule="auto"/>
        <w:jc w:val="both"/>
      </w:pPr>
      <w:r>
        <w:t>сформированность</w:t>
      </w:r>
      <w:r>
        <w:tab/>
        <w:t>умения</w:t>
      </w:r>
      <w:r>
        <w:tab/>
        <w:t>классифицировать химические реакции</w:t>
      </w:r>
    </w:p>
    <w:p w:rsidR="00BA3FD6" w:rsidRDefault="00F70A16" w:rsidP="00D46495">
      <w:pPr>
        <w:pStyle w:val="28"/>
        <w:keepNext/>
        <w:shd w:val="clear" w:color="auto" w:fill="auto"/>
        <w:tabs>
          <w:tab w:val="left" w:pos="3469"/>
          <w:tab w:val="right" w:pos="9930"/>
        </w:tabs>
        <w:spacing w:line="360" w:lineRule="auto"/>
        <w:jc w:val="both"/>
      </w:pPr>
      <w:r>
        <w:t>по различным признакам</w:t>
      </w:r>
      <w:r>
        <w:tab/>
        <w:t>(числу и</w:t>
      </w:r>
      <w:r>
        <w:tab/>
        <w:t>составу реагирующих веществ, тепловому</w:t>
      </w:r>
    </w:p>
    <w:p w:rsidR="00BA3FD6" w:rsidRDefault="00F70A16" w:rsidP="00D46495">
      <w:pPr>
        <w:pStyle w:val="28"/>
        <w:keepNext/>
        <w:shd w:val="clear" w:color="auto" w:fill="auto"/>
        <w:spacing w:line="360" w:lineRule="auto"/>
        <w:jc w:val="both"/>
      </w:pPr>
      <w:r>
        <w:t>эффекту реакции, изменению степеней окисления элементов, обратимости реакции, участию катализатора);</w:t>
      </w:r>
    </w:p>
    <w:p w:rsidR="00BA3FD6" w:rsidRDefault="00F70A16" w:rsidP="00D46495">
      <w:pPr>
        <w:pStyle w:val="28"/>
        <w:keepNext/>
        <w:shd w:val="clear" w:color="auto" w:fill="auto"/>
        <w:spacing w:line="360" w:lineRule="auto"/>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rsidP="00D46495">
      <w:pPr>
        <w:pStyle w:val="28"/>
        <w:keepNext/>
        <w:shd w:val="clear" w:color="auto" w:fill="auto"/>
        <w:tabs>
          <w:tab w:val="left" w:pos="3425"/>
          <w:tab w:val="right" w:pos="9930"/>
        </w:tabs>
        <w:spacing w:line="360" w:lineRule="auto"/>
        <w:jc w:val="both"/>
      </w:pPr>
      <w:r>
        <w:t>сформированность</w:t>
      </w:r>
      <w:r>
        <w:tab/>
        <w:t>умений</w:t>
      </w:r>
      <w:r>
        <w:tab/>
        <w:t>проводить реакции, подтверждающие</w:t>
      </w:r>
    </w:p>
    <w:p w:rsidR="00BA3FD6" w:rsidRDefault="00F70A16" w:rsidP="00D46495">
      <w:pPr>
        <w:pStyle w:val="28"/>
        <w:keepNext/>
        <w:shd w:val="clear" w:color="auto" w:fill="auto"/>
        <w:spacing w:line="360" w:lineRule="auto"/>
        <w:jc w:val="both"/>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rsidP="00D46495">
      <w:pPr>
        <w:pStyle w:val="28"/>
        <w:keepNext/>
        <w:shd w:val="clear" w:color="auto" w:fill="auto"/>
        <w:tabs>
          <w:tab w:val="left" w:pos="3425"/>
          <w:tab w:val="right" w:pos="9930"/>
        </w:tabs>
        <w:spacing w:line="360" w:lineRule="auto"/>
        <w:jc w:val="both"/>
      </w:pPr>
      <w:r>
        <w:t>сформированность</w:t>
      </w:r>
      <w:r>
        <w:tab/>
        <w:t>умений</w:t>
      </w:r>
      <w:r>
        <w:tab/>
        <w:t>раскрывать сущность окислительно</w:t>
      </w:r>
      <w:r>
        <w:softHyphen/>
      </w:r>
    </w:p>
    <w:p w:rsidR="00BA3FD6" w:rsidRDefault="00F70A16" w:rsidP="00D46495">
      <w:pPr>
        <w:pStyle w:val="28"/>
        <w:keepNext/>
        <w:shd w:val="clear" w:color="auto" w:fill="auto"/>
        <w:spacing w:line="360" w:lineRule="auto"/>
        <w:jc w:val="both"/>
      </w:pPr>
      <w:r>
        <w:t>восстановительных реакций посредством составления электронного баланса этих реакций;</w:t>
      </w:r>
    </w:p>
    <w:p w:rsidR="00BA3FD6" w:rsidRDefault="00F70A16" w:rsidP="00D46495">
      <w:pPr>
        <w:pStyle w:val="28"/>
        <w:keepNext/>
        <w:shd w:val="clear" w:color="auto" w:fill="auto"/>
        <w:spacing w:line="360" w:lineRule="auto"/>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rsidP="00D46495">
      <w:pPr>
        <w:pStyle w:val="28"/>
        <w:keepNext/>
        <w:shd w:val="clear" w:color="auto" w:fill="auto"/>
        <w:spacing w:line="360" w:lineRule="auto"/>
        <w:jc w:val="both"/>
      </w:pPr>
      <w:r>
        <w:t>в зависимости от внешнего воздействия (принцип Ле Шателье);</w:t>
      </w:r>
    </w:p>
    <w:p w:rsidR="00BA3FD6" w:rsidRDefault="00F70A16" w:rsidP="00D46495">
      <w:pPr>
        <w:pStyle w:val="28"/>
        <w:keepNext/>
        <w:shd w:val="clear" w:color="auto" w:fill="auto"/>
        <w:spacing w:line="360" w:lineRule="auto"/>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rsidP="00D46495">
      <w:pPr>
        <w:pStyle w:val="28"/>
        <w:keepNext/>
        <w:shd w:val="clear" w:color="auto" w:fill="auto"/>
        <w:spacing w:line="360" w:lineRule="auto"/>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rsidP="00D46495">
      <w:pPr>
        <w:pStyle w:val="28"/>
        <w:keepNext/>
        <w:shd w:val="clear" w:color="auto" w:fill="auto"/>
        <w:spacing w:line="360" w:lineRule="auto"/>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D46495">
      <w:pPr>
        <w:pStyle w:val="28"/>
        <w:keepNext/>
        <w:shd w:val="clear" w:color="auto" w:fill="auto"/>
        <w:spacing w:line="360" w:lineRule="auto"/>
        <w:jc w:val="both"/>
      </w:pPr>
      <w: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D46495">
      <w:pPr>
        <w:pStyle w:val="28"/>
        <w:keepNext/>
        <w:shd w:val="clear" w:color="auto" w:fill="auto"/>
        <w:spacing w:line="360" w:lineRule="auto"/>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rsidP="00D46495">
      <w:pPr>
        <w:pStyle w:val="28"/>
        <w:keepNext/>
        <w:shd w:val="clear" w:color="auto" w:fill="auto"/>
        <w:spacing w:line="360" w:lineRule="auto"/>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rsidP="00D46495">
      <w:pPr>
        <w:pStyle w:val="28"/>
        <w:keepNext/>
        <w:shd w:val="clear" w:color="auto" w:fill="auto"/>
        <w:spacing w:line="360" w:lineRule="auto"/>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D46495">
      <w:pPr>
        <w:pStyle w:val="28"/>
        <w:keepNext/>
        <w:shd w:val="clear" w:color="auto" w:fill="auto"/>
        <w:spacing w:line="360" w:lineRule="auto"/>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694C30" w:rsidRDefault="00694C30" w:rsidP="00D46495">
      <w:pPr>
        <w:pStyle w:val="28"/>
        <w:keepNext/>
        <w:shd w:val="clear" w:color="auto" w:fill="auto"/>
        <w:spacing w:line="360" w:lineRule="auto"/>
        <w:jc w:val="both"/>
      </w:pPr>
    </w:p>
    <w:p w:rsidR="00BA3FD6" w:rsidRPr="00694C30" w:rsidRDefault="008E5514" w:rsidP="008E5514">
      <w:pPr>
        <w:pStyle w:val="28"/>
        <w:keepNext/>
        <w:shd w:val="clear" w:color="auto" w:fill="auto"/>
        <w:tabs>
          <w:tab w:val="left" w:pos="993"/>
        </w:tabs>
        <w:spacing w:line="360" w:lineRule="auto"/>
        <w:jc w:val="both"/>
        <w:rPr>
          <w:b/>
        </w:rPr>
      </w:pPr>
      <w:r>
        <w:rPr>
          <w:b/>
        </w:rPr>
        <w:tab/>
        <w:t xml:space="preserve">2.1.19. </w:t>
      </w:r>
      <w:r w:rsidR="00F70A16" w:rsidRPr="00694C30">
        <w:rPr>
          <w:b/>
        </w:rPr>
        <w:t>Федеральная рабочая программа по учебному предмету «Химия» (углублённый уровень).</w:t>
      </w:r>
    </w:p>
    <w:p w:rsidR="00BA3FD6" w:rsidRDefault="00F70A16" w:rsidP="00D46495">
      <w:pPr>
        <w:pStyle w:val="28"/>
        <w:keepNext/>
        <w:shd w:val="clear" w:color="auto" w:fill="auto"/>
        <w:tabs>
          <w:tab w:val="left" w:pos="1730"/>
        </w:tabs>
        <w:spacing w:line="360" w:lineRule="auto"/>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D46495">
      <w:pPr>
        <w:pStyle w:val="28"/>
        <w:keepNext/>
        <w:shd w:val="clear" w:color="auto" w:fill="auto"/>
        <w:tabs>
          <w:tab w:val="left" w:pos="1730"/>
        </w:tabs>
        <w:spacing w:line="360" w:lineRule="auto"/>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730"/>
        </w:tabs>
        <w:spacing w:line="360" w:lineRule="auto"/>
        <w:jc w:val="both"/>
      </w:pPr>
      <w:r>
        <w:t xml:space="preserve">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734"/>
        </w:tabs>
        <w:spacing w:line="360" w:lineRule="auto"/>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rsidP="00D46495">
      <w:pPr>
        <w:pStyle w:val="28"/>
        <w:keepNext/>
        <w:shd w:val="clear" w:color="auto" w:fill="auto"/>
        <w:tabs>
          <w:tab w:val="left" w:pos="1724"/>
        </w:tabs>
        <w:spacing w:line="360" w:lineRule="auto"/>
        <w:jc w:val="both"/>
      </w:pPr>
      <w:r>
        <w:t>Пояснительная записка.</w:t>
      </w:r>
    </w:p>
    <w:p w:rsidR="00BA3FD6" w:rsidRDefault="00F70A16" w:rsidP="00D46495">
      <w:pPr>
        <w:pStyle w:val="28"/>
        <w:keepNext/>
        <w:shd w:val="clear" w:color="auto" w:fill="auto"/>
        <w:tabs>
          <w:tab w:val="left" w:pos="1916"/>
        </w:tabs>
        <w:spacing w:line="360" w:lineRule="auto"/>
        <w:jc w:val="both"/>
      </w:pPr>
      <w:r>
        <w:t>Программа по химии на уровне среднего общего образования</w:t>
      </w:r>
    </w:p>
    <w:p w:rsidR="00BA3FD6" w:rsidRDefault="00F70A16" w:rsidP="00D46495">
      <w:pPr>
        <w:pStyle w:val="28"/>
        <w:keepNext/>
        <w:shd w:val="clear" w:color="auto" w:fill="auto"/>
        <w:spacing w:line="360" w:lineRule="auto"/>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D46495">
      <w:pPr>
        <w:pStyle w:val="28"/>
        <w:keepNext/>
        <w:shd w:val="clear" w:color="auto" w:fill="auto"/>
        <w:tabs>
          <w:tab w:val="left" w:pos="1881"/>
        </w:tabs>
        <w:spacing w:line="360" w:lineRule="auto"/>
        <w:jc w:val="both"/>
      </w:pPr>
      <w:r>
        <w:t>Химия на уровне углублённого изучения занимает важное место</w:t>
      </w:r>
    </w:p>
    <w:p w:rsidR="00BA3FD6" w:rsidRDefault="00F70A16" w:rsidP="00D46495">
      <w:pPr>
        <w:pStyle w:val="28"/>
        <w:keepNext/>
        <w:shd w:val="clear" w:color="auto" w:fill="auto"/>
        <w:tabs>
          <w:tab w:val="left" w:pos="8856"/>
        </w:tabs>
        <w:spacing w:line="360" w:lineRule="auto"/>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rsidP="00D46495">
      <w:pPr>
        <w:pStyle w:val="28"/>
        <w:keepNext/>
        <w:shd w:val="clear" w:color="auto" w:fill="auto"/>
        <w:spacing w:line="360" w:lineRule="auto"/>
        <w:jc w:val="both"/>
      </w:pPr>
      <w:r>
        <w:t>в организациях профессионального образования, в которых химия является одной из приоритетных дисциплин.</w:t>
      </w:r>
    </w:p>
    <w:p w:rsidR="00BA3FD6" w:rsidRDefault="00F70A16" w:rsidP="00D46495">
      <w:pPr>
        <w:pStyle w:val="28"/>
        <w:keepNext/>
        <w:shd w:val="clear" w:color="auto" w:fill="auto"/>
        <w:tabs>
          <w:tab w:val="left" w:pos="1906"/>
        </w:tabs>
        <w:spacing w:line="360" w:lineRule="auto"/>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rsidP="00D46495">
      <w:pPr>
        <w:pStyle w:val="28"/>
        <w:keepNext/>
        <w:shd w:val="clear" w:color="auto" w:fill="auto"/>
        <w:spacing w:line="360" w:lineRule="auto"/>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rsidP="00D46495">
      <w:pPr>
        <w:pStyle w:val="28"/>
        <w:keepNext/>
        <w:shd w:val="clear" w:color="auto" w:fill="auto"/>
        <w:spacing w:line="360" w:lineRule="auto"/>
        <w:jc w:val="both"/>
      </w:pPr>
      <w:r>
        <w:t>организационно-планирующая, которая предусматривает определение:</w:t>
      </w:r>
    </w:p>
    <w:p w:rsidR="00BA3FD6" w:rsidRDefault="00F70A16" w:rsidP="00D46495">
      <w:pPr>
        <w:pStyle w:val="28"/>
        <w:keepNext/>
        <w:shd w:val="clear" w:color="auto" w:fill="auto"/>
        <w:spacing w:line="360" w:lineRule="auto"/>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rsidP="00D46495">
      <w:pPr>
        <w:pStyle w:val="28"/>
        <w:keepNext/>
        <w:shd w:val="clear" w:color="auto" w:fill="auto"/>
        <w:spacing w:line="360" w:lineRule="auto"/>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rsidP="00D46495">
      <w:pPr>
        <w:pStyle w:val="28"/>
        <w:keepNext/>
        <w:shd w:val="clear" w:color="auto" w:fill="auto"/>
        <w:tabs>
          <w:tab w:val="left" w:pos="1881"/>
        </w:tabs>
        <w:spacing w:line="360" w:lineRule="auto"/>
        <w:jc w:val="both"/>
      </w:pPr>
      <w:r>
        <w:lastRenderedPageBreak/>
        <w:t>Программа для углублённого изучения химии:</w:t>
      </w:r>
    </w:p>
    <w:p w:rsidR="00BA3FD6" w:rsidRDefault="00F70A16" w:rsidP="00D46495">
      <w:pPr>
        <w:pStyle w:val="28"/>
        <w:keepNext/>
        <w:shd w:val="clear" w:color="auto" w:fill="auto"/>
        <w:spacing w:line="360" w:lineRule="auto"/>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rsidP="00D46495">
      <w:pPr>
        <w:pStyle w:val="28"/>
        <w:keepNext/>
        <w:shd w:val="clear" w:color="auto" w:fill="auto"/>
        <w:spacing w:line="360" w:lineRule="auto"/>
        <w:jc w:val="both"/>
      </w:pPr>
      <w:r>
        <w:t>курса;</w:t>
      </w:r>
    </w:p>
    <w:p w:rsidR="00BA3FD6" w:rsidRDefault="00F70A16" w:rsidP="00D46495">
      <w:pPr>
        <w:pStyle w:val="28"/>
        <w:keepNext/>
        <w:shd w:val="clear" w:color="auto" w:fill="auto"/>
        <w:spacing w:line="360" w:lineRule="auto"/>
        <w:jc w:val="both"/>
      </w:pPr>
      <w:r>
        <w:t>даёт примерное распределение учебного времени, рекомендуемого для изучения отдельных тем;</w:t>
      </w:r>
    </w:p>
    <w:p w:rsidR="00BA3FD6" w:rsidRDefault="00F70A16" w:rsidP="00D46495">
      <w:pPr>
        <w:pStyle w:val="28"/>
        <w:keepNext/>
        <w:shd w:val="clear" w:color="auto" w:fill="auto"/>
        <w:spacing w:line="360" w:lineRule="auto"/>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rsidP="00D46495">
      <w:pPr>
        <w:pStyle w:val="28"/>
        <w:keepNext/>
        <w:shd w:val="clear" w:color="auto" w:fill="auto"/>
        <w:spacing w:line="360" w:lineRule="auto"/>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rsidP="00D46495">
      <w:pPr>
        <w:pStyle w:val="28"/>
        <w:keepNext/>
        <w:shd w:val="clear" w:color="auto" w:fill="auto"/>
        <w:spacing w:line="360" w:lineRule="auto"/>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rsidP="00D46495">
      <w:pPr>
        <w:pStyle w:val="28"/>
        <w:keepNext/>
        <w:shd w:val="clear" w:color="auto" w:fill="auto"/>
        <w:tabs>
          <w:tab w:val="left" w:pos="1911"/>
        </w:tabs>
        <w:spacing w:line="360" w:lineRule="auto"/>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rsidP="00D46495">
      <w:pPr>
        <w:pStyle w:val="28"/>
        <w:keepNext/>
        <w:shd w:val="clear" w:color="auto" w:fill="auto"/>
        <w:tabs>
          <w:tab w:val="left" w:pos="1911"/>
        </w:tabs>
        <w:spacing w:line="360" w:lineRule="auto"/>
        <w:jc w:val="both"/>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w:t>
      </w:r>
      <w:r>
        <w:lastRenderedPageBreak/>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rsidP="00D46495">
      <w:pPr>
        <w:pStyle w:val="28"/>
        <w:keepNext/>
        <w:shd w:val="clear" w:color="auto" w:fill="auto"/>
        <w:tabs>
          <w:tab w:val="left" w:pos="1902"/>
        </w:tabs>
        <w:spacing w:line="360" w:lineRule="auto"/>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rsidP="00D46495">
      <w:pPr>
        <w:pStyle w:val="28"/>
        <w:keepNext/>
        <w:shd w:val="clear" w:color="auto" w:fill="auto"/>
        <w:tabs>
          <w:tab w:val="left" w:pos="1916"/>
        </w:tabs>
        <w:spacing w:line="360" w:lineRule="auto"/>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rsidP="00D46495">
      <w:pPr>
        <w:pStyle w:val="28"/>
        <w:keepNext/>
        <w:shd w:val="clear" w:color="auto" w:fill="auto"/>
        <w:tabs>
          <w:tab w:val="left" w:pos="2026"/>
        </w:tabs>
        <w:spacing w:line="360" w:lineRule="auto"/>
        <w:jc w:val="both"/>
      </w:pPr>
      <w: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w:t>
      </w:r>
      <w:r>
        <w:lastRenderedPageBreak/>
        <w:t>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rsidP="00D46495">
      <w:pPr>
        <w:pStyle w:val="28"/>
        <w:keepNext/>
        <w:shd w:val="clear" w:color="auto" w:fill="auto"/>
        <w:tabs>
          <w:tab w:val="left" w:pos="2026"/>
        </w:tabs>
        <w:spacing w:line="360" w:lineRule="auto"/>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rsidP="00D46495">
      <w:pPr>
        <w:pStyle w:val="28"/>
        <w:keepNext/>
        <w:shd w:val="clear" w:color="auto" w:fill="auto"/>
        <w:tabs>
          <w:tab w:val="left" w:pos="2026"/>
        </w:tabs>
        <w:spacing w:line="360" w:lineRule="auto"/>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rsidP="00D46495">
      <w:pPr>
        <w:pStyle w:val="28"/>
        <w:keepNext/>
        <w:shd w:val="clear" w:color="auto" w:fill="auto"/>
        <w:tabs>
          <w:tab w:val="left" w:pos="2026"/>
        </w:tabs>
        <w:spacing w:line="360" w:lineRule="auto"/>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rsidP="00D46495">
      <w:pPr>
        <w:pStyle w:val="28"/>
        <w:keepNext/>
        <w:shd w:val="clear" w:color="auto" w:fill="auto"/>
        <w:spacing w:line="360" w:lineRule="auto"/>
        <w:jc w:val="both"/>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rsidP="00D46495">
      <w:pPr>
        <w:pStyle w:val="28"/>
        <w:keepNext/>
        <w:shd w:val="clear" w:color="auto" w:fill="auto"/>
        <w:spacing w:line="360" w:lineRule="auto"/>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46495">
      <w:pPr>
        <w:pStyle w:val="28"/>
        <w:keepNext/>
        <w:shd w:val="clear" w:color="auto" w:fill="auto"/>
        <w:spacing w:line="360" w:lineRule="auto"/>
        <w:jc w:val="both"/>
      </w:pPr>
      <w:r>
        <w:t xml:space="preserve">освоение системы знаний, лежащих в основе химической составляющей </w:t>
      </w:r>
      <w:r>
        <w:lastRenderedPageBreak/>
        <w:t>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rsidP="00D46495">
      <w:pPr>
        <w:pStyle w:val="28"/>
        <w:keepNext/>
        <w:shd w:val="clear" w:color="auto" w:fill="auto"/>
        <w:spacing w:line="360" w:lineRule="auto"/>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rsidP="00D46495">
      <w:pPr>
        <w:pStyle w:val="28"/>
        <w:keepNext/>
        <w:shd w:val="clear" w:color="auto" w:fill="auto"/>
        <w:spacing w:line="360" w:lineRule="auto"/>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rsidP="00D46495">
      <w:pPr>
        <w:pStyle w:val="28"/>
        <w:keepNext/>
        <w:shd w:val="clear" w:color="auto" w:fill="auto"/>
        <w:spacing w:line="360" w:lineRule="auto"/>
        <w:jc w:val="both"/>
      </w:pPr>
      <w:r>
        <w:t>и повседневной жизни.</w:t>
      </w:r>
    </w:p>
    <w:p w:rsidR="00BA3FD6" w:rsidRDefault="00F70A16" w:rsidP="00D46495">
      <w:pPr>
        <w:pStyle w:val="28"/>
        <w:keepNext/>
        <w:shd w:val="clear" w:color="auto" w:fill="auto"/>
        <w:tabs>
          <w:tab w:val="left" w:pos="2031"/>
        </w:tabs>
        <w:spacing w:line="360" w:lineRule="auto"/>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rsidP="00D46495">
      <w:pPr>
        <w:pStyle w:val="28"/>
        <w:keepNext/>
        <w:shd w:val="clear" w:color="auto" w:fill="auto"/>
        <w:spacing w:line="360" w:lineRule="auto"/>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rsidP="00D46495">
      <w:pPr>
        <w:pStyle w:val="28"/>
        <w:keepNext/>
        <w:shd w:val="clear" w:color="auto" w:fill="auto"/>
        <w:spacing w:line="360" w:lineRule="auto"/>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rsidP="00D46495">
      <w:pPr>
        <w:pStyle w:val="28"/>
        <w:keepNext/>
        <w:shd w:val="clear" w:color="auto" w:fill="auto"/>
        <w:spacing w:line="360" w:lineRule="auto"/>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rsidP="00D46495">
      <w:pPr>
        <w:pStyle w:val="28"/>
        <w:keepNext/>
        <w:shd w:val="clear" w:color="auto" w:fill="auto"/>
        <w:spacing w:line="360" w:lineRule="auto"/>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rsidP="00D46495">
      <w:pPr>
        <w:pStyle w:val="28"/>
        <w:keepNext/>
        <w:shd w:val="clear" w:color="auto" w:fill="auto"/>
        <w:tabs>
          <w:tab w:val="left" w:pos="2035"/>
        </w:tabs>
        <w:spacing w:line="360" w:lineRule="auto"/>
        <w:jc w:val="both"/>
      </w:pPr>
      <w:r>
        <w:t xml:space="preserve">Общее число часов, рекомендованных для изучения химии на углубленном уровне, — 204 </w:t>
      </w:r>
      <w:r>
        <w:lastRenderedPageBreak/>
        <w:t>часов: в 10 классе — 102 часа (3 часа в неделю), в 11 классе - 102 часа (3 часа в неделю).</w:t>
      </w:r>
    </w:p>
    <w:p w:rsidR="00BA3FD6" w:rsidRDefault="00F70A16" w:rsidP="00D46495">
      <w:pPr>
        <w:pStyle w:val="28"/>
        <w:keepNext/>
        <w:shd w:val="clear" w:color="auto" w:fill="auto"/>
        <w:spacing w:line="360" w:lineRule="auto"/>
        <w:jc w:val="both"/>
      </w:pPr>
      <w:r>
        <w:t>118.6. Содержание обучения в 10 классе.</w:t>
      </w:r>
    </w:p>
    <w:p w:rsidR="00BA3FD6" w:rsidRDefault="00F70A16" w:rsidP="00D46495">
      <w:pPr>
        <w:pStyle w:val="28"/>
        <w:keepNext/>
        <w:shd w:val="clear" w:color="auto" w:fill="auto"/>
        <w:tabs>
          <w:tab w:val="left" w:pos="1948"/>
        </w:tabs>
        <w:spacing w:line="360" w:lineRule="auto"/>
        <w:jc w:val="both"/>
      </w:pPr>
      <w:r>
        <w:t>Органическая химия.</w:t>
      </w:r>
    </w:p>
    <w:p w:rsidR="00BA3FD6" w:rsidRDefault="00F70A16" w:rsidP="00D46495">
      <w:pPr>
        <w:pStyle w:val="28"/>
        <w:keepNext/>
        <w:shd w:val="clear" w:color="auto" w:fill="auto"/>
        <w:tabs>
          <w:tab w:val="left" w:pos="2078"/>
        </w:tabs>
        <w:spacing w:line="360" w:lineRule="auto"/>
        <w:jc w:val="both"/>
      </w:pPr>
      <w:r>
        <w:t>Теоретические основы органической химии.</w:t>
      </w:r>
    </w:p>
    <w:p w:rsidR="00BA3FD6" w:rsidRDefault="00F70A16" w:rsidP="00D46495">
      <w:pPr>
        <w:pStyle w:val="28"/>
        <w:keepNext/>
        <w:shd w:val="clear" w:color="auto" w:fill="auto"/>
        <w:spacing w:line="360" w:lineRule="auto"/>
        <w:jc w:val="both"/>
      </w:pPr>
      <w:r>
        <w:t>Предмет и значение органической химии, представление о многообразии органических соединений.</w:t>
      </w:r>
    </w:p>
    <w:p w:rsidR="00BA3FD6" w:rsidRDefault="00F70A16" w:rsidP="00D46495">
      <w:pPr>
        <w:pStyle w:val="28"/>
        <w:keepNext/>
        <w:shd w:val="clear" w:color="auto" w:fill="auto"/>
        <w:spacing w:line="360" w:lineRule="auto"/>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rsidP="00D46495">
      <w:pPr>
        <w:pStyle w:val="28"/>
        <w:keepNext/>
        <w:shd w:val="clear" w:color="auto" w:fill="auto"/>
        <w:spacing w:line="360" w:lineRule="auto"/>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rsidP="00D46495">
      <w:pPr>
        <w:pStyle w:val="28"/>
        <w:keepNext/>
        <w:shd w:val="clear" w:color="auto" w:fill="auto"/>
        <w:spacing w:line="360" w:lineRule="auto"/>
        <w:jc w:val="both"/>
      </w:pPr>
      <w:r>
        <w:t>Изомерия. Виды изомерии: структурная, пространственная.</w:t>
      </w:r>
    </w:p>
    <w:p w:rsidR="00BA3FD6" w:rsidRDefault="00F70A16" w:rsidP="00D46495">
      <w:pPr>
        <w:pStyle w:val="28"/>
        <w:keepNext/>
        <w:shd w:val="clear" w:color="auto" w:fill="auto"/>
        <w:spacing w:line="360" w:lineRule="auto"/>
        <w:jc w:val="both"/>
      </w:pPr>
      <w:r>
        <w:t>Электронные эффекты в молекулах органических соединений (индуктивный и мезомерный эффекты).</w:t>
      </w:r>
    </w:p>
    <w:p w:rsidR="00BA3FD6" w:rsidRDefault="00F70A16" w:rsidP="00D46495">
      <w:pPr>
        <w:pStyle w:val="28"/>
        <w:keepNext/>
        <w:shd w:val="clear" w:color="auto" w:fill="auto"/>
        <w:spacing w:line="360" w:lineRule="auto"/>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D877A9">
        <w:rPr>
          <w:lang w:eastAsia="en-US" w:bidi="en-US"/>
        </w:rPr>
        <w:t>(</w:t>
      </w:r>
      <w:r>
        <w:rPr>
          <w:lang w:val="en-US" w:eastAsia="en-US" w:bidi="en-US"/>
        </w:rPr>
        <w:t>IUPAC</w:t>
      </w:r>
      <w:r w:rsidRPr="00D877A9">
        <w:rPr>
          <w:lang w:eastAsia="en-US" w:bidi="en-US"/>
        </w:rPr>
        <w:t xml:space="preserve">) </w:t>
      </w:r>
      <w:r>
        <w:t>и тривиальные названия отдельных представителей.</w:t>
      </w:r>
    </w:p>
    <w:p w:rsidR="00BA3FD6" w:rsidRDefault="00F70A16" w:rsidP="00D46495">
      <w:pPr>
        <w:pStyle w:val="28"/>
        <w:keepNext/>
        <w:shd w:val="clear" w:color="auto" w:fill="auto"/>
        <w:spacing w:line="360" w:lineRule="auto"/>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rsidP="00D46495">
      <w:pPr>
        <w:pStyle w:val="28"/>
        <w:keepNext/>
        <w:shd w:val="clear" w:color="auto" w:fill="auto"/>
        <w:tabs>
          <w:tab w:val="left" w:pos="2081"/>
        </w:tabs>
        <w:spacing w:line="360" w:lineRule="auto"/>
        <w:jc w:val="both"/>
      </w:pPr>
      <w:r>
        <w:t>Углеводороды.</w:t>
      </w:r>
    </w:p>
    <w:p w:rsidR="00BA3FD6" w:rsidRDefault="00F70A16" w:rsidP="00D46495">
      <w:pPr>
        <w:pStyle w:val="28"/>
        <w:keepNext/>
        <w:shd w:val="clear" w:color="auto" w:fill="auto"/>
        <w:spacing w:line="360" w:lineRule="auto"/>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rsidP="00D46495">
      <w:pPr>
        <w:pStyle w:val="28"/>
        <w:keepNext/>
        <w:shd w:val="clear" w:color="auto" w:fill="auto"/>
        <w:spacing w:line="360" w:lineRule="auto"/>
        <w:jc w:val="both"/>
      </w:pPr>
      <w:r>
        <w:lastRenderedPageBreak/>
        <w:t>Химические свойства алканов: реакции замещения, изомеризации, дегидрирования, циклизации, пиролиза, крекинга, горения.</w:t>
      </w:r>
    </w:p>
    <w:p w:rsidR="00BA3FD6" w:rsidRDefault="00F70A16" w:rsidP="00D46495">
      <w:pPr>
        <w:pStyle w:val="28"/>
        <w:keepNext/>
        <w:shd w:val="clear" w:color="auto" w:fill="auto"/>
        <w:spacing w:line="360" w:lineRule="auto"/>
        <w:jc w:val="both"/>
      </w:pPr>
      <w:r>
        <w:t>Нахождение в природе. Способы получения и применение алканов.</w:t>
      </w:r>
    </w:p>
    <w:p w:rsidR="00BA3FD6" w:rsidRDefault="00F70A16" w:rsidP="00D46495">
      <w:pPr>
        <w:pStyle w:val="28"/>
        <w:keepNext/>
        <w:shd w:val="clear" w:color="auto" w:fill="auto"/>
        <w:spacing w:line="360" w:lineRule="auto"/>
        <w:jc w:val="both"/>
      </w:pPr>
      <w:r>
        <w:t>Циклоалканы. Общая формула, номенклатура и изомерия. Особенности</w:t>
      </w:r>
    </w:p>
    <w:p w:rsidR="00BA3FD6" w:rsidRDefault="00F70A16" w:rsidP="00D46495">
      <w:pPr>
        <w:pStyle w:val="28"/>
        <w:keepNext/>
        <w:shd w:val="clear" w:color="auto" w:fill="auto"/>
        <w:spacing w:line="360" w:lineRule="auto"/>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rsidP="00D46495">
      <w:pPr>
        <w:pStyle w:val="28"/>
        <w:keepNext/>
        <w:shd w:val="clear" w:color="auto" w:fill="auto"/>
        <w:spacing w:line="360" w:lineRule="auto"/>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rsidP="00D46495">
      <w:pPr>
        <w:pStyle w:val="28"/>
        <w:keepNext/>
        <w:shd w:val="clear" w:color="auto" w:fill="auto"/>
        <w:spacing w:line="360" w:lineRule="auto"/>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rsidP="00D46495">
      <w:pPr>
        <w:pStyle w:val="28"/>
        <w:keepNext/>
        <w:shd w:val="clear" w:color="auto" w:fill="auto"/>
        <w:spacing w:line="360" w:lineRule="auto"/>
        <w:jc w:val="both"/>
      </w:pPr>
      <w:r>
        <w:t>Способы получения и применение алкенов.</w:t>
      </w:r>
    </w:p>
    <w:p w:rsidR="00BA3FD6" w:rsidRDefault="00F70A16" w:rsidP="00D46495">
      <w:pPr>
        <w:pStyle w:val="28"/>
        <w:keepNext/>
        <w:shd w:val="clear" w:color="auto" w:fill="auto"/>
        <w:spacing w:line="360" w:lineRule="auto"/>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rsidP="00D46495">
      <w:pPr>
        <w:pStyle w:val="28"/>
        <w:keepNext/>
        <w:shd w:val="clear" w:color="auto" w:fill="auto"/>
        <w:spacing w:line="360" w:lineRule="auto"/>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rsidP="00D46495">
      <w:pPr>
        <w:pStyle w:val="28"/>
        <w:keepNext/>
        <w:shd w:val="clear" w:color="auto" w:fill="auto"/>
        <w:spacing w:line="360" w:lineRule="auto"/>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rsidP="00D46495">
      <w:pPr>
        <w:pStyle w:val="28"/>
        <w:keepNext/>
        <w:shd w:val="clear" w:color="auto" w:fill="auto"/>
        <w:spacing w:line="360" w:lineRule="auto"/>
        <w:jc w:val="both"/>
      </w:pPr>
      <w:r>
        <w:t>Способы получения и применение алкинов.</w:t>
      </w:r>
    </w:p>
    <w:p w:rsidR="00BA3FD6" w:rsidRDefault="00F70A16" w:rsidP="00D46495">
      <w:pPr>
        <w:pStyle w:val="28"/>
        <w:keepNext/>
        <w:shd w:val="clear" w:color="auto" w:fill="auto"/>
        <w:spacing w:line="360" w:lineRule="auto"/>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rsidP="00D46495">
      <w:pPr>
        <w:pStyle w:val="28"/>
        <w:keepNext/>
        <w:shd w:val="clear" w:color="auto" w:fill="auto"/>
        <w:spacing w:line="360" w:lineRule="auto"/>
        <w:jc w:val="both"/>
      </w:pPr>
      <w: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lastRenderedPageBreak/>
        <w:t>галогенов.</w:t>
      </w:r>
    </w:p>
    <w:p w:rsidR="00BA3FD6" w:rsidRDefault="00F70A16" w:rsidP="00D46495">
      <w:pPr>
        <w:pStyle w:val="28"/>
        <w:keepNext/>
        <w:shd w:val="clear" w:color="auto" w:fill="auto"/>
        <w:spacing w:line="360" w:lineRule="auto"/>
        <w:jc w:val="both"/>
      </w:pPr>
      <w:r>
        <w:t>Особенности химических свойств стирола. Полимеризация стирола.</w:t>
      </w:r>
    </w:p>
    <w:p w:rsidR="00BA3FD6" w:rsidRDefault="00F70A16" w:rsidP="00D46495">
      <w:pPr>
        <w:pStyle w:val="28"/>
        <w:keepNext/>
        <w:shd w:val="clear" w:color="auto" w:fill="auto"/>
        <w:spacing w:line="360" w:lineRule="auto"/>
        <w:jc w:val="both"/>
      </w:pPr>
      <w:r>
        <w:t>Способы получения и применение ароматических углеводородов.</w:t>
      </w:r>
    </w:p>
    <w:p w:rsidR="00BA3FD6" w:rsidRDefault="00F70A16" w:rsidP="00D46495">
      <w:pPr>
        <w:pStyle w:val="28"/>
        <w:keepNext/>
        <w:shd w:val="clear" w:color="auto" w:fill="auto"/>
        <w:spacing w:line="360" w:lineRule="auto"/>
        <w:jc w:val="both"/>
      </w:pPr>
      <w:r>
        <w:t>Природный газ. Попутные нефтяные газы. Нефть и её происхождение. Каменный уголь и продукты его переработки.</w:t>
      </w:r>
    </w:p>
    <w:p w:rsidR="00BA3FD6" w:rsidRDefault="00F70A16" w:rsidP="00D46495">
      <w:pPr>
        <w:pStyle w:val="28"/>
        <w:keepNext/>
        <w:shd w:val="clear" w:color="auto" w:fill="auto"/>
        <w:tabs>
          <w:tab w:val="left" w:pos="4088"/>
        </w:tabs>
        <w:spacing w:line="360" w:lineRule="auto"/>
        <w:jc w:val="both"/>
      </w:pPr>
      <w:r>
        <w:t>Способы переработки</w:t>
      </w:r>
      <w:r>
        <w:tab/>
        <w:t>нефти: перегонка, крекинг (термический,</w:t>
      </w:r>
    </w:p>
    <w:p w:rsidR="00BA3FD6" w:rsidRDefault="00F70A16" w:rsidP="00D46495">
      <w:pPr>
        <w:pStyle w:val="28"/>
        <w:keepNext/>
        <w:shd w:val="clear" w:color="auto" w:fill="auto"/>
        <w:spacing w:line="360" w:lineRule="auto"/>
        <w:jc w:val="both"/>
      </w:pPr>
      <w:r>
        <w:t>каталитический), риформинг, пиролиз. Продукты переработки нефти, их применение в промышленности и в быту.</w:t>
      </w:r>
    </w:p>
    <w:p w:rsidR="00BA3FD6" w:rsidRDefault="00F70A16" w:rsidP="00D46495">
      <w:pPr>
        <w:pStyle w:val="28"/>
        <w:keepNext/>
        <w:shd w:val="clear" w:color="auto" w:fill="auto"/>
        <w:spacing w:line="360" w:lineRule="auto"/>
        <w:jc w:val="both"/>
      </w:pPr>
      <w:r>
        <w:t>Генетическая связь между различными классами углеводородов.</w:t>
      </w:r>
    </w:p>
    <w:p w:rsidR="00BA3FD6" w:rsidRDefault="00F70A16" w:rsidP="00D46495">
      <w:pPr>
        <w:pStyle w:val="28"/>
        <w:keepNext/>
        <w:shd w:val="clear" w:color="auto" w:fill="auto"/>
        <w:tabs>
          <w:tab w:val="left" w:pos="4088"/>
        </w:tabs>
        <w:spacing w:line="360" w:lineRule="auto"/>
        <w:jc w:val="both"/>
      </w:pPr>
      <w:r>
        <w:t>Электронное строение</w:t>
      </w:r>
      <w:r>
        <w:tab/>
        <w:t>галогенпроизводных углеводородов. Реакции</w:t>
      </w:r>
    </w:p>
    <w:p w:rsidR="00BA3FD6" w:rsidRDefault="00F70A16" w:rsidP="00D46495">
      <w:pPr>
        <w:pStyle w:val="28"/>
        <w:keepNext/>
        <w:shd w:val="clear" w:color="auto" w:fill="auto"/>
        <w:spacing w:line="360" w:lineRule="auto"/>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rsidP="00D46495">
      <w:pPr>
        <w:pStyle w:val="28"/>
        <w:keepNext/>
        <w:shd w:val="clear" w:color="auto" w:fill="auto"/>
        <w:tabs>
          <w:tab w:val="left" w:pos="2089"/>
        </w:tabs>
        <w:spacing w:line="360" w:lineRule="auto"/>
        <w:jc w:val="both"/>
      </w:pPr>
      <w:r>
        <w:t>Кислородсодержащие органические соединения.</w:t>
      </w:r>
    </w:p>
    <w:p w:rsidR="00BA3FD6" w:rsidRDefault="00F70A16" w:rsidP="00D46495">
      <w:pPr>
        <w:pStyle w:val="28"/>
        <w:keepNext/>
        <w:shd w:val="clear" w:color="auto" w:fill="auto"/>
        <w:spacing w:line="360" w:lineRule="auto"/>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rsidP="00D46495">
      <w:pPr>
        <w:pStyle w:val="28"/>
        <w:keepNext/>
        <w:shd w:val="clear" w:color="auto" w:fill="auto"/>
        <w:spacing w:line="360" w:lineRule="auto"/>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rsidP="00D46495">
      <w:pPr>
        <w:pStyle w:val="28"/>
        <w:keepNext/>
        <w:shd w:val="clear" w:color="auto" w:fill="auto"/>
        <w:spacing w:line="360" w:lineRule="auto"/>
        <w:jc w:val="both"/>
      </w:pPr>
      <w:r>
        <w:t>Простые эфиры, номенклатура и изомерия. Особенности физических и химических свойств.</w:t>
      </w:r>
    </w:p>
    <w:p w:rsidR="00BA3FD6" w:rsidRDefault="00F70A16" w:rsidP="00D46495">
      <w:pPr>
        <w:pStyle w:val="28"/>
        <w:keepNext/>
        <w:shd w:val="clear" w:color="auto" w:fill="auto"/>
        <w:spacing w:line="360" w:lineRule="auto"/>
        <w:jc w:val="both"/>
      </w:pPr>
      <w:r>
        <w:lastRenderedPageBreak/>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rsidP="00D46495">
      <w:pPr>
        <w:pStyle w:val="28"/>
        <w:keepNext/>
        <w:shd w:val="clear" w:color="auto" w:fill="auto"/>
        <w:spacing w:line="360" w:lineRule="auto"/>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rsidP="00D46495">
      <w:pPr>
        <w:pStyle w:val="28"/>
        <w:keepNext/>
        <w:shd w:val="clear" w:color="auto" w:fill="auto"/>
        <w:spacing w:line="360" w:lineRule="auto"/>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rsidP="00D46495">
      <w:pPr>
        <w:pStyle w:val="28"/>
        <w:keepNext/>
        <w:shd w:val="clear" w:color="auto" w:fill="auto"/>
        <w:spacing w:line="360" w:lineRule="auto"/>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rsidP="00D46495">
      <w:pPr>
        <w:pStyle w:val="28"/>
        <w:keepNext/>
        <w:shd w:val="clear" w:color="auto" w:fill="auto"/>
        <w:spacing w:line="360" w:lineRule="auto"/>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rsidP="00D46495">
      <w:pPr>
        <w:pStyle w:val="28"/>
        <w:keepNext/>
        <w:shd w:val="clear" w:color="auto" w:fill="auto"/>
        <w:spacing w:line="360" w:lineRule="auto"/>
        <w:jc w:val="both"/>
      </w:pPr>
      <w:r>
        <w:t>Химические свойства: кислотные свойства, реакция этерификации, реакции с участием углеводородного радикала.</w:t>
      </w:r>
    </w:p>
    <w:p w:rsidR="00BA3FD6" w:rsidRDefault="00F70A16" w:rsidP="00D46495">
      <w:pPr>
        <w:pStyle w:val="28"/>
        <w:keepNext/>
        <w:shd w:val="clear" w:color="auto" w:fill="auto"/>
        <w:spacing w:line="360" w:lineRule="auto"/>
        <w:jc w:val="both"/>
      </w:pPr>
      <w:r>
        <w:t>Особенности свойств муравьиной кислоты.</w:t>
      </w:r>
    </w:p>
    <w:p w:rsidR="00BA3FD6" w:rsidRDefault="00F70A16" w:rsidP="00D46495">
      <w:pPr>
        <w:pStyle w:val="28"/>
        <w:keepNext/>
        <w:shd w:val="clear" w:color="auto" w:fill="auto"/>
        <w:spacing w:line="360" w:lineRule="auto"/>
        <w:jc w:val="both"/>
      </w:pPr>
      <w:r>
        <w:t>Понятие о производных карбоновых кислот - сложных эфирах.</w:t>
      </w:r>
    </w:p>
    <w:p w:rsidR="00BA3FD6" w:rsidRDefault="00F70A16" w:rsidP="00D46495">
      <w:pPr>
        <w:pStyle w:val="28"/>
        <w:keepNext/>
        <w:shd w:val="clear" w:color="auto" w:fill="auto"/>
        <w:spacing w:line="360" w:lineRule="auto"/>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rsidP="00D46495">
      <w:pPr>
        <w:pStyle w:val="28"/>
        <w:keepNext/>
        <w:shd w:val="clear" w:color="auto" w:fill="auto"/>
        <w:spacing w:line="360" w:lineRule="auto"/>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rsidP="00D46495">
      <w:pPr>
        <w:pStyle w:val="28"/>
        <w:keepNext/>
        <w:shd w:val="clear" w:color="auto" w:fill="auto"/>
        <w:spacing w:line="360" w:lineRule="auto"/>
        <w:jc w:val="both"/>
      </w:pPr>
      <w:r>
        <w:t>среде.</w:t>
      </w:r>
    </w:p>
    <w:p w:rsidR="00BA3FD6" w:rsidRDefault="00F70A16" w:rsidP="00D46495">
      <w:pPr>
        <w:pStyle w:val="28"/>
        <w:keepNext/>
        <w:shd w:val="clear" w:color="auto" w:fill="auto"/>
        <w:spacing w:line="360" w:lineRule="auto"/>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rsidP="00D46495">
      <w:pPr>
        <w:pStyle w:val="28"/>
        <w:keepNext/>
        <w:shd w:val="clear" w:color="auto" w:fill="auto"/>
        <w:spacing w:line="360" w:lineRule="auto"/>
        <w:jc w:val="both"/>
      </w:pPr>
      <w:r>
        <w:t>Мыла как соли высших карбоновых кислот, их моющее действие.</w:t>
      </w:r>
    </w:p>
    <w:p w:rsidR="00BA3FD6" w:rsidRDefault="00F70A16" w:rsidP="00D46495">
      <w:pPr>
        <w:pStyle w:val="28"/>
        <w:keepNext/>
        <w:shd w:val="clear" w:color="auto" w:fill="auto"/>
        <w:spacing w:line="360" w:lineRule="auto"/>
        <w:jc w:val="both"/>
      </w:pPr>
      <w:r>
        <w:lastRenderedPageBreak/>
        <w:t>Общая характеристика углеводов. Классификация углеводов (моно-, ди- и полисахариды).</w:t>
      </w:r>
    </w:p>
    <w:p w:rsidR="00BA3FD6" w:rsidRDefault="00F70A16" w:rsidP="00D46495">
      <w:pPr>
        <w:pStyle w:val="28"/>
        <w:keepNext/>
        <w:shd w:val="clear" w:color="auto" w:fill="auto"/>
        <w:spacing w:line="360" w:lineRule="auto"/>
        <w:jc w:val="both"/>
      </w:pPr>
      <w:r>
        <w:t>Моносахариды: глюкоза, фруктоза. Физические свойства и нахождение в природе. Фотосинтез.</w:t>
      </w:r>
    </w:p>
    <w:p w:rsidR="00BA3FD6" w:rsidRDefault="00F70A16" w:rsidP="00D46495">
      <w:pPr>
        <w:pStyle w:val="28"/>
        <w:keepNext/>
        <w:shd w:val="clear" w:color="auto" w:fill="auto"/>
        <w:spacing w:line="360" w:lineRule="auto"/>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rsidP="00D46495">
      <w:pPr>
        <w:pStyle w:val="28"/>
        <w:keepNext/>
        <w:shd w:val="clear" w:color="auto" w:fill="auto"/>
        <w:spacing w:line="360" w:lineRule="auto"/>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rsidP="00D46495">
      <w:pPr>
        <w:pStyle w:val="28"/>
        <w:keepNext/>
        <w:shd w:val="clear" w:color="auto" w:fill="auto"/>
        <w:spacing w:line="360" w:lineRule="auto"/>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rsidP="00D46495">
      <w:pPr>
        <w:pStyle w:val="28"/>
        <w:keepNext/>
        <w:shd w:val="clear" w:color="auto" w:fill="auto"/>
        <w:tabs>
          <w:tab w:val="left" w:pos="2053"/>
        </w:tabs>
        <w:spacing w:line="360" w:lineRule="auto"/>
        <w:jc w:val="both"/>
      </w:pPr>
      <w:r>
        <w:t>Азотсодержащие органические соединения.</w:t>
      </w:r>
    </w:p>
    <w:p w:rsidR="00BA3FD6" w:rsidRDefault="00F70A16" w:rsidP="00D46495">
      <w:pPr>
        <w:pStyle w:val="28"/>
        <w:keepNext/>
        <w:shd w:val="clear" w:color="auto" w:fill="auto"/>
        <w:spacing w:line="360" w:lineRule="auto"/>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rsidP="00D46495">
      <w:pPr>
        <w:pStyle w:val="28"/>
        <w:keepNext/>
        <w:shd w:val="clear" w:color="auto" w:fill="auto"/>
        <w:spacing w:line="360" w:lineRule="auto"/>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rsidP="00D46495">
      <w:pPr>
        <w:pStyle w:val="28"/>
        <w:keepNext/>
        <w:shd w:val="clear" w:color="auto" w:fill="auto"/>
        <w:spacing w:line="360" w:lineRule="auto"/>
        <w:jc w:val="both"/>
      </w:pPr>
      <w:r>
        <w:t xml:space="preserve">Способы получения и применение алифатических аминов. Получение анилина из </w:t>
      </w:r>
      <w:r>
        <w:lastRenderedPageBreak/>
        <w:t>нитробензола.</w:t>
      </w:r>
    </w:p>
    <w:p w:rsidR="00BA3FD6" w:rsidRDefault="00F70A16" w:rsidP="00D46495">
      <w:pPr>
        <w:pStyle w:val="28"/>
        <w:keepNext/>
        <w:shd w:val="clear" w:color="auto" w:fill="auto"/>
        <w:spacing w:line="360" w:lineRule="auto"/>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rsidP="00D46495">
      <w:pPr>
        <w:pStyle w:val="28"/>
        <w:keepNext/>
        <w:shd w:val="clear" w:color="auto" w:fill="auto"/>
        <w:spacing w:line="360" w:lineRule="auto"/>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rsidP="00D46495">
      <w:pPr>
        <w:pStyle w:val="28"/>
        <w:keepNext/>
        <w:shd w:val="clear" w:color="auto" w:fill="auto"/>
        <w:spacing w:line="360" w:lineRule="auto"/>
        <w:jc w:val="both"/>
      </w:pPr>
      <w:r>
        <w:t>1 ] 8.6.1.5. Высокомолекулярные соединения.</w:t>
      </w:r>
    </w:p>
    <w:p w:rsidR="00BA3FD6" w:rsidRDefault="00F70A16" w:rsidP="00D46495">
      <w:pPr>
        <w:pStyle w:val="28"/>
        <w:keepNext/>
        <w:shd w:val="clear" w:color="auto" w:fill="auto"/>
        <w:spacing w:line="360" w:lineRule="auto"/>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rsidP="00D46495">
      <w:pPr>
        <w:pStyle w:val="28"/>
        <w:keepNext/>
        <w:shd w:val="clear" w:color="auto" w:fill="auto"/>
        <w:spacing w:line="360" w:lineRule="auto"/>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rsidP="00D46495">
      <w:pPr>
        <w:pStyle w:val="28"/>
        <w:keepNext/>
        <w:shd w:val="clear" w:color="auto" w:fill="auto"/>
        <w:spacing w:line="360" w:lineRule="auto"/>
        <w:jc w:val="both"/>
      </w:pPr>
      <w:r>
        <w:t>Эластомеры: натуральный каучук, синтетические каучуки (бутадиеновый, хлоропреновый, изопреновый). Резина.</w:t>
      </w:r>
    </w:p>
    <w:p w:rsidR="00BA3FD6" w:rsidRDefault="00F70A16" w:rsidP="00D46495">
      <w:pPr>
        <w:pStyle w:val="28"/>
        <w:keepNext/>
        <w:shd w:val="clear" w:color="auto" w:fill="auto"/>
        <w:spacing w:line="360" w:lineRule="auto"/>
        <w:jc w:val="both"/>
      </w:pPr>
      <w:r>
        <w:t>Волокна: натуральные (хлопок, шерсть, шёлк), искусственные (вискоза, ацетатное волокно), синтетические (капрон и лавсан).</w:t>
      </w:r>
    </w:p>
    <w:p w:rsidR="00BA3FD6" w:rsidRDefault="00F70A16" w:rsidP="00D46495">
      <w:pPr>
        <w:pStyle w:val="28"/>
        <w:keepNext/>
        <w:shd w:val="clear" w:color="auto" w:fill="auto"/>
        <w:spacing w:line="360" w:lineRule="auto"/>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rsidP="00D46495">
      <w:pPr>
        <w:pStyle w:val="28"/>
        <w:keepNext/>
        <w:shd w:val="clear" w:color="auto" w:fill="auto"/>
        <w:spacing w:line="360" w:lineRule="auto"/>
        <w:jc w:val="both"/>
      </w:pPr>
      <w:r>
        <w:lastRenderedPageBreak/>
        <w:t>118.6.1.6. Межпредметные связи.</w:t>
      </w:r>
    </w:p>
    <w:p w:rsidR="00BA3FD6" w:rsidRDefault="00F70A16" w:rsidP="00D46495">
      <w:pPr>
        <w:pStyle w:val="28"/>
        <w:keepNext/>
        <w:shd w:val="clear" w:color="auto" w:fill="auto"/>
        <w:spacing w:line="360" w:lineRule="auto"/>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rsidP="00D46495">
      <w:pPr>
        <w:pStyle w:val="28"/>
        <w:keepNext/>
        <w:shd w:val="clear" w:color="auto" w:fill="auto"/>
        <w:spacing w:line="360" w:lineRule="auto"/>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rsidP="00D46495">
      <w:pPr>
        <w:pStyle w:val="28"/>
        <w:keepNext/>
        <w:shd w:val="clear" w:color="auto" w:fill="auto"/>
        <w:spacing w:line="360" w:lineRule="auto"/>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rsidP="00D46495">
      <w:pPr>
        <w:pStyle w:val="28"/>
        <w:keepNext/>
        <w:shd w:val="clear" w:color="auto" w:fill="auto"/>
        <w:tabs>
          <w:tab w:val="left" w:pos="2460"/>
        </w:tabs>
        <w:spacing w:line="360" w:lineRule="auto"/>
        <w:jc w:val="both"/>
      </w:pPr>
      <w:r>
        <w:t>Биология:</w:t>
      </w:r>
      <w:r>
        <w:tab/>
        <w:t>клетка, организм, экосистема, биосфера, метаболизм,</w:t>
      </w:r>
    </w:p>
    <w:p w:rsidR="00BA3FD6" w:rsidRDefault="00F70A16" w:rsidP="00D46495">
      <w:pPr>
        <w:pStyle w:val="28"/>
        <w:keepNext/>
        <w:shd w:val="clear" w:color="auto" w:fill="auto"/>
        <w:spacing w:line="360" w:lineRule="auto"/>
        <w:jc w:val="both"/>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rsidP="00D46495">
      <w:pPr>
        <w:pStyle w:val="28"/>
        <w:keepNext/>
        <w:shd w:val="clear" w:color="auto" w:fill="auto"/>
        <w:spacing w:line="360" w:lineRule="auto"/>
        <w:jc w:val="both"/>
      </w:pPr>
      <w:r>
        <w:t>География: полезные ископаемые, топливо.</w:t>
      </w:r>
    </w:p>
    <w:p w:rsidR="00BA3FD6" w:rsidRDefault="00F70A16" w:rsidP="00D46495">
      <w:pPr>
        <w:pStyle w:val="28"/>
        <w:keepNext/>
        <w:shd w:val="clear" w:color="auto" w:fill="auto"/>
        <w:spacing w:line="360" w:lineRule="auto"/>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rsidP="00D46495">
      <w:pPr>
        <w:pStyle w:val="28"/>
        <w:keepNext/>
        <w:shd w:val="clear" w:color="auto" w:fill="auto"/>
        <w:spacing w:line="360" w:lineRule="auto"/>
        <w:jc w:val="both"/>
      </w:pPr>
      <w:r>
        <w:t>118.7. Содержание обучения в 11 классе.</w:t>
      </w:r>
    </w:p>
    <w:p w:rsidR="00BA3FD6" w:rsidRDefault="00F70A16" w:rsidP="00D46495">
      <w:pPr>
        <w:pStyle w:val="28"/>
        <w:keepNext/>
        <w:shd w:val="clear" w:color="auto" w:fill="auto"/>
        <w:tabs>
          <w:tab w:val="left" w:pos="1904"/>
        </w:tabs>
        <w:spacing w:line="360" w:lineRule="auto"/>
        <w:jc w:val="both"/>
      </w:pPr>
      <w:r>
        <w:t>Общая и неорганическая химия.</w:t>
      </w:r>
    </w:p>
    <w:p w:rsidR="00BA3FD6" w:rsidRDefault="00F70A16" w:rsidP="00D46495">
      <w:pPr>
        <w:pStyle w:val="28"/>
        <w:keepNext/>
        <w:shd w:val="clear" w:color="auto" w:fill="auto"/>
        <w:tabs>
          <w:tab w:val="left" w:pos="2105"/>
        </w:tabs>
        <w:spacing w:line="360" w:lineRule="auto"/>
        <w:jc w:val="both"/>
      </w:pPr>
      <w:r>
        <w:t>Теоретические основы химии.</w:t>
      </w:r>
    </w:p>
    <w:p w:rsidR="00BA3FD6" w:rsidRDefault="00F70A16" w:rsidP="00D46495">
      <w:pPr>
        <w:pStyle w:val="28"/>
        <w:keepNext/>
        <w:shd w:val="clear" w:color="auto" w:fill="auto"/>
        <w:spacing w:line="360" w:lineRule="auto"/>
        <w:jc w:val="both"/>
      </w:pPr>
      <w:r>
        <w:t>Атом. Состав атомных ядер. Химический элемент. Изотопы.</w:t>
      </w:r>
    </w:p>
    <w:p w:rsidR="00BA3FD6" w:rsidRDefault="00F70A16" w:rsidP="00D46495">
      <w:pPr>
        <w:pStyle w:val="28"/>
        <w:keepNext/>
        <w:shd w:val="clear" w:color="auto" w:fill="auto"/>
        <w:spacing w:line="360" w:lineRule="auto"/>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D877A9">
        <w:rPr>
          <w:lang w:eastAsia="en-US" w:bidi="en-US"/>
        </w:rPr>
        <w:t>(</w:t>
      </w:r>
      <w:r>
        <w:rPr>
          <w:lang w:val="en-US" w:eastAsia="en-US" w:bidi="en-US"/>
        </w:rPr>
        <w:t>s</w:t>
      </w:r>
      <w:r w:rsidRPr="00D877A9">
        <w:rPr>
          <w:lang w:eastAsia="en-US" w:bidi="en-US"/>
        </w:rPr>
        <w:t xml:space="preserve">-, </w:t>
      </w:r>
      <w:r>
        <w:t xml:space="preserve">р-, </w:t>
      </w:r>
      <w:r>
        <w:rPr>
          <w:lang w:val="en-US" w:eastAsia="en-US" w:bidi="en-US"/>
        </w:rPr>
        <w:t>d</w:t>
      </w:r>
      <w:r w:rsidRPr="00D877A9">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rsidP="00D46495">
      <w:pPr>
        <w:pStyle w:val="28"/>
        <w:keepNext/>
        <w:shd w:val="clear" w:color="auto" w:fill="auto"/>
        <w:spacing w:line="360" w:lineRule="auto"/>
        <w:jc w:val="both"/>
      </w:pPr>
      <w:r>
        <w:t>Электроотрицательность.</w:t>
      </w:r>
    </w:p>
    <w:p w:rsidR="00BA3FD6" w:rsidRDefault="00F70A16" w:rsidP="00D46495">
      <w:pPr>
        <w:pStyle w:val="28"/>
        <w:keepNext/>
        <w:shd w:val="clear" w:color="auto" w:fill="auto"/>
        <w:spacing w:line="360" w:lineRule="auto"/>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rsidP="00D46495">
      <w:pPr>
        <w:pStyle w:val="28"/>
        <w:keepNext/>
        <w:shd w:val="clear" w:color="auto" w:fill="auto"/>
        <w:spacing w:line="360" w:lineRule="auto"/>
        <w:jc w:val="both"/>
      </w:pPr>
      <w:r>
        <w:t xml:space="preserve">Химическая связь. Виды химической связи: ковалентная, ионная, металлическая. </w:t>
      </w:r>
      <w:r>
        <w:lastRenderedPageBreak/>
        <w:t>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rsidP="00D46495">
      <w:pPr>
        <w:pStyle w:val="28"/>
        <w:keepNext/>
        <w:shd w:val="clear" w:color="auto" w:fill="auto"/>
        <w:spacing w:line="360" w:lineRule="auto"/>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rsidP="00D46495">
      <w:pPr>
        <w:pStyle w:val="28"/>
        <w:keepNext/>
        <w:shd w:val="clear" w:color="auto" w:fill="auto"/>
        <w:spacing w:line="360" w:lineRule="auto"/>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rsidP="00D46495">
      <w:pPr>
        <w:pStyle w:val="28"/>
        <w:keepNext/>
        <w:shd w:val="clear" w:color="auto" w:fill="auto"/>
        <w:spacing w:line="360" w:lineRule="auto"/>
        <w:jc w:val="both"/>
      </w:pPr>
      <w:r>
        <w:t>Вещества молекулярного и немолекулярного строения. Типы кристаллических</w:t>
      </w:r>
    </w:p>
    <w:p w:rsidR="00BA3FD6" w:rsidRDefault="00F70A16" w:rsidP="00D46495">
      <w:pPr>
        <w:pStyle w:val="28"/>
        <w:keepNext/>
        <w:shd w:val="clear" w:color="auto" w:fill="auto"/>
        <w:spacing w:line="360" w:lineRule="auto"/>
        <w:jc w:val="both"/>
      </w:pPr>
      <w:r>
        <w:t>решёток (структур) и свойства веществ.</w:t>
      </w:r>
    </w:p>
    <w:p w:rsidR="00BA3FD6" w:rsidRDefault="00F70A16" w:rsidP="00D46495">
      <w:pPr>
        <w:pStyle w:val="28"/>
        <w:keepNext/>
        <w:shd w:val="clear" w:color="auto" w:fill="auto"/>
        <w:spacing w:line="360" w:lineRule="auto"/>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rsidP="00D46495">
      <w:pPr>
        <w:pStyle w:val="28"/>
        <w:keepNext/>
        <w:shd w:val="clear" w:color="auto" w:fill="auto"/>
        <w:spacing w:line="360" w:lineRule="auto"/>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rsidP="00D46495">
      <w:pPr>
        <w:pStyle w:val="28"/>
        <w:keepNext/>
        <w:shd w:val="clear" w:color="auto" w:fill="auto"/>
        <w:spacing w:line="360" w:lineRule="auto"/>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rsidP="00D46495">
      <w:pPr>
        <w:pStyle w:val="28"/>
        <w:keepNext/>
        <w:shd w:val="clear" w:color="auto" w:fill="auto"/>
        <w:spacing w:line="360" w:lineRule="auto"/>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rsidP="00D46495">
      <w:pPr>
        <w:pStyle w:val="28"/>
        <w:keepNext/>
        <w:shd w:val="clear" w:color="auto" w:fill="auto"/>
        <w:spacing w:line="360" w:lineRule="auto"/>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rsidP="00D46495">
      <w:pPr>
        <w:pStyle w:val="28"/>
        <w:keepNext/>
        <w:shd w:val="clear" w:color="auto" w:fill="auto"/>
        <w:spacing w:line="360" w:lineRule="auto"/>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rsidP="00D46495">
      <w:pPr>
        <w:pStyle w:val="28"/>
        <w:keepNext/>
        <w:shd w:val="clear" w:color="auto" w:fill="auto"/>
        <w:spacing w:line="360" w:lineRule="auto"/>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rsidP="00D46495">
      <w:pPr>
        <w:pStyle w:val="28"/>
        <w:keepNext/>
        <w:shd w:val="clear" w:color="auto" w:fill="auto"/>
        <w:spacing w:line="360" w:lineRule="auto"/>
        <w:jc w:val="both"/>
      </w:pPr>
      <w: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w:t>
      </w:r>
      <w:r>
        <w:lastRenderedPageBreak/>
        <w:t>влияния различных факторов на скорость химической реакции и положение химического равновесия.</w:t>
      </w:r>
    </w:p>
    <w:p w:rsidR="00BA3FD6" w:rsidRDefault="00F70A16" w:rsidP="00D46495">
      <w:pPr>
        <w:pStyle w:val="28"/>
        <w:keepNext/>
        <w:shd w:val="clear" w:color="auto" w:fill="auto"/>
        <w:tabs>
          <w:tab w:val="left" w:pos="2138"/>
        </w:tabs>
        <w:spacing w:line="360" w:lineRule="auto"/>
        <w:jc w:val="both"/>
      </w:pPr>
      <w:r>
        <w:t>Неорганическая химия.</w:t>
      </w:r>
    </w:p>
    <w:p w:rsidR="00BA3FD6" w:rsidRDefault="00F70A16" w:rsidP="00D46495">
      <w:pPr>
        <w:pStyle w:val="28"/>
        <w:keepNext/>
        <w:shd w:val="clear" w:color="auto" w:fill="auto"/>
        <w:spacing w:line="360" w:lineRule="auto"/>
        <w:jc w:val="both"/>
      </w:pPr>
      <w:r>
        <w:t>Положение неметаллов в Периодической системе химических элементов</w:t>
      </w:r>
    </w:p>
    <w:p w:rsidR="00BA3FD6" w:rsidRDefault="00F70A16" w:rsidP="00D46495">
      <w:pPr>
        <w:pStyle w:val="28"/>
        <w:keepNext/>
        <w:shd w:val="clear" w:color="auto" w:fill="auto"/>
        <w:spacing w:line="360" w:lineRule="auto"/>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rsidP="00D46495">
      <w:pPr>
        <w:pStyle w:val="28"/>
        <w:keepNext/>
        <w:shd w:val="clear" w:color="auto" w:fill="auto"/>
        <w:spacing w:line="360" w:lineRule="auto"/>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rsidP="00D46495">
      <w:pPr>
        <w:pStyle w:val="28"/>
        <w:keepNext/>
        <w:shd w:val="clear" w:color="auto" w:fill="auto"/>
        <w:spacing w:line="360" w:lineRule="auto"/>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rsidP="00D46495">
      <w:pPr>
        <w:pStyle w:val="28"/>
        <w:keepNext/>
        <w:shd w:val="clear" w:color="auto" w:fill="auto"/>
        <w:spacing w:line="360" w:lineRule="auto"/>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rsidP="00D46495">
      <w:pPr>
        <w:pStyle w:val="28"/>
        <w:keepNext/>
        <w:shd w:val="clear" w:color="auto" w:fill="auto"/>
        <w:spacing w:line="360" w:lineRule="auto"/>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rsidP="00D46495">
      <w:pPr>
        <w:pStyle w:val="28"/>
        <w:keepNext/>
        <w:shd w:val="clear" w:color="auto" w:fill="auto"/>
        <w:spacing w:line="360" w:lineRule="auto"/>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rsidP="00D46495">
      <w:pPr>
        <w:pStyle w:val="28"/>
        <w:keepNext/>
        <w:shd w:val="clear" w:color="auto" w:fill="auto"/>
        <w:tabs>
          <w:tab w:val="left" w:pos="2372"/>
          <w:tab w:val="left" w:pos="3980"/>
          <w:tab w:val="left" w:pos="5718"/>
          <w:tab w:val="left" w:pos="7057"/>
          <w:tab w:val="left" w:pos="8665"/>
        </w:tabs>
        <w:spacing w:line="360" w:lineRule="auto"/>
        <w:jc w:val="both"/>
      </w:pPr>
      <w:r>
        <w:t>Фосфор.</w:t>
      </w:r>
      <w:r>
        <w:tab/>
        <w:t>Нахождение</w:t>
      </w:r>
      <w:r>
        <w:tab/>
        <w:t>в природе,</w:t>
      </w:r>
      <w:r>
        <w:tab/>
        <w:t>способы</w:t>
      </w:r>
      <w:r>
        <w:tab/>
        <w:t>получения,</w:t>
      </w:r>
      <w:r>
        <w:tab/>
        <w:t>физические</w:t>
      </w:r>
    </w:p>
    <w:p w:rsidR="00BA3FD6" w:rsidRDefault="00F70A16" w:rsidP="00D46495">
      <w:pPr>
        <w:pStyle w:val="28"/>
        <w:keepNext/>
        <w:shd w:val="clear" w:color="auto" w:fill="auto"/>
        <w:spacing w:line="360" w:lineRule="auto"/>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rsidP="00D46495">
      <w:pPr>
        <w:pStyle w:val="28"/>
        <w:keepNext/>
        <w:shd w:val="clear" w:color="auto" w:fill="auto"/>
        <w:spacing w:line="360" w:lineRule="auto"/>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rsidP="00D46495">
      <w:pPr>
        <w:pStyle w:val="28"/>
        <w:keepNext/>
        <w:shd w:val="clear" w:color="auto" w:fill="auto"/>
        <w:tabs>
          <w:tab w:val="left" w:pos="2372"/>
          <w:tab w:val="left" w:pos="3980"/>
          <w:tab w:val="left" w:pos="5718"/>
          <w:tab w:val="left" w:pos="7057"/>
          <w:tab w:val="left" w:pos="8665"/>
        </w:tabs>
        <w:spacing w:line="360" w:lineRule="auto"/>
        <w:jc w:val="both"/>
      </w:pPr>
      <w:r>
        <w:t>Кремний.</w:t>
      </w:r>
      <w:r>
        <w:tab/>
        <w:t>Нахождение</w:t>
      </w:r>
      <w:r>
        <w:tab/>
        <w:t>в природе,</w:t>
      </w:r>
      <w:r>
        <w:tab/>
        <w:t>способы</w:t>
      </w:r>
      <w:r>
        <w:tab/>
        <w:t>получения,</w:t>
      </w:r>
      <w:r>
        <w:tab/>
        <w:t>физические</w:t>
      </w:r>
    </w:p>
    <w:p w:rsidR="00BA3FD6" w:rsidRDefault="00F70A16" w:rsidP="00D46495">
      <w:pPr>
        <w:pStyle w:val="28"/>
        <w:keepNext/>
        <w:shd w:val="clear" w:color="auto" w:fill="auto"/>
        <w:spacing w:line="360" w:lineRule="auto"/>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rsidP="00D46495">
      <w:pPr>
        <w:pStyle w:val="28"/>
        <w:keepNext/>
        <w:shd w:val="clear" w:color="auto" w:fill="auto"/>
        <w:spacing w:line="360" w:lineRule="auto"/>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rsidP="00D46495">
      <w:pPr>
        <w:pStyle w:val="28"/>
        <w:keepNext/>
        <w:shd w:val="clear" w:color="auto" w:fill="auto"/>
        <w:spacing w:line="360" w:lineRule="auto"/>
        <w:jc w:val="both"/>
      </w:pPr>
      <w:r>
        <w:t xml:space="preserve">Общие физические свойства металлов. Применение металлов в быту и технике. Сплавы </w:t>
      </w:r>
      <w:r>
        <w:lastRenderedPageBreak/>
        <w:t>металлов.</w:t>
      </w:r>
    </w:p>
    <w:p w:rsidR="00BA3FD6" w:rsidRDefault="00F70A16" w:rsidP="00D46495">
      <w:pPr>
        <w:pStyle w:val="28"/>
        <w:keepNext/>
        <w:shd w:val="clear" w:color="auto" w:fill="auto"/>
        <w:spacing w:line="360" w:lineRule="auto"/>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rsidP="00D46495">
      <w:pPr>
        <w:pStyle w:val="28"/>
        <w:keepNext/>
        <w:shd w:val="clear" w:color="auto" w:fill="auto"/>
        <w:spacing w:line="360" w:lineRule="auto"/>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rsidP="00D46495">
      <w:pPr>
        <w:pStyle w:val="28"/>
        <w:keepNext/>
        <w:shd w:val="clear" w:color="auto" w:fill="auto"/>
        <w:spacing w:line="360" w:lineRule="auto"/>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rsidP="00D46495">
      <w:pPr>
        <w:pStyle w:val="28"/>
        <w:keepNext/>
        <w:shd w:val="clear" w:color="auto" w:fill="auto"/>
        <w:spacing w:line="360" w:lineRule="auto"/>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rsidP="00D46495">
      <w:pPr>
        <w:pStyle w:val="28"/>
        <w:keepNext/>
        <w:shd w:val="clear" w:color="auto" w:fill="auto"/>
        <w:tabs>
          <w:tab w:val="left" w:pos="4319"/>
          <w:tab w:val="right" w:pos="10015"/>
        </w:tabs>
        <w:spacing w:line="360" w:lineRule="auto"/>
        <w:jc w:val="both"/>
      </w:pPr>
      <w:r>
        <w:t>Общая характеристика</w:t>
      </w:r>
      <w:r>
        <w:tab/>
        <w:t>металлов побочных</w:t>
      </w:r>
      <w:r>
        <w:tab/>
        <w:t>подгрупп (Б-групп)</w:t>
      </w:r>
    </w:p>
    <w:p w:rsidR="00BA3FD6" w:rsidRDefault="00F70A16" w:rsidP="00D46495">
      <w:pPr>
        <w:pStyle w:val="28"/>
        <w:keepNext/>
        <w:shd w:val="clear" w:color="auto" w:fill="auto"/>
        <w:spacing w:line="360" w:lineRule="auto"/>
        <w:jc w:val="both"/>
      </w:pPr>
      <w:r>
        <w:t>Периодической системы химических элементов.</w:t>
      </w:r>
    </w:p>
    <w:p w:rsidR="00BA3FD6" w:rsidRDefault="00F70A16" w:rsidP="00D46495">
      <w:pPr>
        <w:pStyle w:val="28"/>
        <w:keepNext/>
        <w:shd w:val="clear" w:color="auto" w:fill="auto"/>
        <w:tabs>
          <w:tab w:val="left" w:pos="2912"/>
          <w:tab w:val="left" w:pos="4447"/>
          <w:tab w:val="left" w:pos="5657"/>
          <w:tab w:val="right" w:pos="10015"/>
        </w:tabs>
        <w:spacing w:line="360" w:lineRule="auto"/>
        <w:jc w:val="both"/>
      </w:pPr>
      <w:r>
        <w:t>Физические и</w:t>
      </w:r>
      <w:r>
        <w:tab/>
        <w:t>химические</w:t>
      </w:r>
      <w:r>
        <w:tab/>
        <w:t>свойства</w:t>
      </w:r>
      <w:r>
        <w:tab/>
        <w:t>хрома и его</w:t>
      </w:r>
      <w:r>
        <w:tab/>
        <w:t>соединений. Оксиды</w:t>
      </w:r>
    </w:p>
    <w:p w:rsidR="00BA3FD6" w:rsidRDefault="00F70A16" w:rsidP="00D46495">
      <w:pPr>
        <w:pStyle w:val="28"/>
        <w:keepNext/>
        <w:shd w:val="clear" w:color="auto" w:fill="auto"/>
        <w:spacing w:line="360" w:lineRule="auto"/>
        <w:jc w:val="both"/>
      </w:pPr>
      <w:r>
        <w:t>и гидроксиды хрома(И), хрома(1Н) и хрома(У1). Хроматы и дихроматы, их окислительные свойства. Получение и применение хрома.</w:t>
      </w:r>
    </w:p>
    <w:p w:rsidR="00BA3FD6" w:rsidRDefault="00F70A16" w:rsidP="00D46495">
      <w:pPr>
        <w:pStyle w:val="28"/>
        <w:keepNext/>
        <w:shd w:val="clear" w:color="auto" w:fill="auto"/>
        <w:spacing w:line="360" w:lineRule="auto"/>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rsidP="00D46495">
      <w:pPr>
        <w:pStyle w:val="28"/>
        <w:keepNext/>
        <w:shd w:val="clear" w:color="auto" w:fill="auto"/>
        <w:tabs>
          <w:tab w:val="left" w:pos="2912"/>
          <w:tab w:val="left" w:pos="4404"/>
          <w:tab w:val="left" w:pos="5594"/>
          <w:tab w:val="right" w:pos="10015"/>
        </w:tabs>
        <w:spacing w:line="360" w:lineRule="auto"/>
        <w:jc w:val="both"/>
      </w:pPr>
      <w:r>
        <w:t>Физические и</w:t>
      </w:r>
      <w:r>
        <w:tab/>
        <w:t>химические</w:t>
      </w:r>
      <w:r>
        <w:tab/>
        <w:t>свойства</w:t>
      </w:r>
      <w:r>
        <w:tab/>
        <w:t>железа и его</w:t>
      </w:r>
      <w:r>
        <w:tab/>
        <w:t>соединений. Оксиды,</w:t>
      </w:r>
    </w:p>
    <w:p w:rsidR="00BA3FD6" w:rsidRDefault="00F70A16" w:rsidP="00D46495">
      <w:pPr>
        <w:pStyle w:val="28"/>
        <w:keepNext/>
        <w:shd w:val="clear" w:color="auto" w:fill="auto"/>
        <w:tabs>
          <w:tab w:val="left" w:pos="2912"/>
          <w:tab w:val="left" w:pos="4449"/>
          <w:tab w:val="right" w:pos="10015"/>
        </w:tabs>
        <w:spacing w:line="360" w:lineRule="auto"/>
        <w:jc w:val="both"/>
      </w:pPr>
      <w:r>
        <w:t>гидроксиды и соли</w:t>
      </w:r>
      <w:r>
        <w:tab/>
        <w:t>железа(П) и</w:t>
      </w:r>
      <w:r>
        <w:tab/>
        <w:t>железа(Ш). Получение</w:t>
      </w:r>
      <w:r>
        <w:tab/>
        <w:t>и применение железа</w:t>
      </w:r>
    </w:p>
    <w:p w:rsidR="00BA3FD6" w:rsidRDefault="00F70A16" w:rsidP="00D46495">
      <w:pPr>
        <w:pStyle w:val="28"/>
        <w:keepNext/>
        <w:shd w:val="clear" w:color="auto" w:fill="auto"/>
        <w:spacing w:line="360" w:lineRule="auto"/>
        <w:jc w:val="both"/>
      </w:pPr>
      <w:r>
        <w:t>и его сплавов.</w:t>
      </w:r>
    </w:p>
    <w:p w:rsidR="00BA3FD6" w:rsidRDefault="00F70A16" w:rsidP="00D46495">
      <w:pPr>
        <w:pStyle w:val="28"/>
        <w:keepNext/>
        <w:shd w:val="clear" w:color="auto" w:fill="auto"/>
        <w:tabs>
          <w:tab w:val="left" w:pos="2912"/>
          <w:tab w:val="left" w:pos="4418"/>
          <w:tab w:val="left" w:pos="5618"/>
        </w:tabs>
        <w:spacing w:line="360" w:lineRule="auto"/>
        <w:jc w:val="both"/>
      </w:pPr>
      <w:r>
        <w:t>Физические и</w:t>
      </w:r>
      <w:r>
        <w:tab/>
        <w:t>химические</w:t>
      </w:r>
      <w:r>
        <w:tab/>
        <w:t>свойства</w:t>
      </w:r>
      <w:r>
        <w:tab/>
        <w:t>меди и её соединений. Получение</w:t>
      </w:r>
    </w:p>
    <w:p w:rsidR="00BA3FD6" w:rsidRDefault="00F70A16" w:rsidP="00D46495">
      <w:pPr>
        <w:pStyle w:val="28"/>
        <w:keepNext/>
        <w:shd w:val="clear" w:color="auto" w:fill="auto"/>
        <w:spacing w:line="360" w:lineRule="auto"/>
        <w:jc w:val="both"/>
      </w:pPr>
      <w:r>
        <w:t>и применение меди и её соединений.</w:t>
      </w:r>
    </w:p>
    <w:p w:rsidR="00BA3FD6" w:rsidRDefault="00F70A16" w:rsidP="00D46495">
      <w:pPr>
        <w:pStyle w:val="28"/>
        <w:keepNext/>
        <w:shd w:val="clear" w:color="auto" w:fill="auto"/>
        <w:spacing w:line="360" w:lineRule="auto"/>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rsidP="00D46495">
      <w:pPr>
        <w:pStyle w:val="28"/>
        <w:keepNext/>
        <w:shd w:val="clear" w:color="auto" w:fill="auto"/>
        <w:spacing w:line="360" w:lineRule="auto"/>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w:t>
      </w:r>
      <w:r>
        <w:lastRenderedPageBreak/>
        <w:t>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rsidP="00D46495">
      <w:pPr>
        <w:pStyle w:val="28"/>
        <w:keepNext/>
        <w:shd w:val="clear" w:color="auto" w:fill="auto"/>
        <w:tabs>
          <w:tab w:val="left" w:pos="2091"/>
        </w:tabs>
        <w:spacing w:line="360" w:lineRule="auto"/>
        <w:jc w:val="both"/>
      </w:pPr>
      <w:r>
        <w:t>Химия и жизнь.</w:t>
      </w:r>
    </w:p>
    <w:p w:rsidR="00BA3FD6" w:rsidRDefault="00F70A16" w:rsidP="00D46495">
      <w:pPr>
        <w:pStyle w:val="28"/>
        <w:keepNext/>
        <w:shd w:val="clear" w:color="auto" w:fill="auto"/>
        <w:spacing w:line="360" w:lineRule="auto"/>
        <w:jc w:val="both"/>
      </w:pPr>
      <w:r>
        <w:t>Роль химии в обеспечении устойчивого развития человечества.</w:t>
      </w:r>
    </w:p>
    <w:p w:rsidR="00BA3FD6" w:rsidRDefault="00F70A16" w:rsidP="00D46495">
      <w:pPr>
        <w:pStyle w:val="28"/>
        <w:keepNext/>
        <w:shd w:val="clear" w:color="auto" w:fill="auto"/>
        <w:spacing w:line="360" w:lineRule="auto"/>
        <w:jc w:val="both"/>
      </w:pPr>
      <w:r>
        <w:t>Понятие о научных методах познания и методологии научного исследования.</w:t>
      </w:r>
    </w:p>
    <w:p w:rsidR="00BA3FD6" w:rsidRDefault="00F70A16" w:rsidP="00D46495">
      <w:pPr>
        <w:pStyle w:val="28"/>
        <w:keepNext/>
        <w:shd w:val="clear" w:color="auto" w:fill="auto"/>
        <w:spacing w:line="360" w:lineRule="auto"/>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rsidP="00D46495">
      <w:pPr>
        <w:pStyle w:val="28"/>
        <w:keepNext/>
        <w:shd w:val="clear" w:color="auto" w:fill="auto"/>
        <w:spacing w:line="360" w:lineRule="auto"/>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rsidP="00D46495">
      <w:pPr>
        <w:pStyle w:val="28"/>
        <w:keepNext/>
        <w:shd w:val="clear" w:color="auto" w:fill="auto"/>
        <w:spacing w:line="360" w:lineRule="auto"/>
        <w:jc w:val="both"/>
      </w:pPr>
      <w:r>
        <w:t>Химия пищи: основные компоненты, пищевые добавки. Роль химии в обеспечении пищевой безопасности.</w:t>
      </w:r>
    </w:p>
    <w:p w:rsidR="00BA3FD6" w:rsidRDefault="00F70A16" w:rsidP="00D46495">
      <w:pPr>
        <w:pStyle w:val="28"/>
        <w:keepNext/>
        <w:shd w:val="clear" w:color="auto" w:fill="auto"/>
        <w:spacing w:line="360" w:lineRule="auto"/>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rsidP="00D46495">
      <w:pPr>
        <w:pStyle w:val="28"/>
        <w:keepNext/>
        <w:shd w:val="clear" w:color="auto" w:fill="auto"/>
        <w:spacing w:line="360" w:lineRule="auto"/>
        <w:jc w:val="both"/>
      </w:pPr>
      <w:r>
        <w:t>Химия в строительстве: важнейшие строительные материалы (цемент, бетон).</w:t>
      </w:r>
    </w:p>
    <w:p w:rsidR="00BA3FD6" w:rsidRDefault="00F70A16" w:rsidP="00D46495">
      <w:pPr>
        <w:pStyle w:val="28"/>
        <w:keepNext/>
        <w:shd w:val="clear" w:color="auto" w:fill="auto"/>
        <w:spacing w:line="360" w:lineRule="auto"/>
        <w:jc w:val="both"/>
      </w:pPr>
      <w:r>
        <w:t>Химия в сельском хозяйстве. Органические и минеральные удобрения.</w:t>
      </w:r>
    </w:p>
    <w:p w:rsidR="00BA3FD6" w:rsidRDefault="00F70A16" w:rsidP="00D46495">
      <w:pPr>
        <w:pStyle w:val="28"/>
        <w:keepNext/>
        <w:shd w:val="clear" w:color="auto" w:fill="auto"/>
        <w:spacing w:line="360" w:lineRule="auto"/>
        <w:jc w:val="both"/>
      </w:pPr>
      <w:r>
        <w:t>Современные конструкционные материалы, краски, стекло, керамика.</w:t>
      </w:r>
    </w:p>
    <w:p w:rsidR="00BA3FD6" w:rsidRDefault="00F70A16" w:rsidP="00D46495">
      <w:pPr>
        <w:pStyle w:val="28"/>
        <w:keepNext/>
        <w:shd w:val="clear" w:color="auto" w:fill="auto"/>
        <w:spacing w:line="360" w:lineRule="auto"/>
        <w:jc w:val="both"/>
      </w:pPr>
      <w:r>
        <w:t>Расчётные задачи.</w:t>
      </w:r>
    </w:p>
    <w:p w:rsidR="00BA3FD6" w:rsidRDefault="00F70A16" w:rsidP="00D46495">
      <w:pPr>
        <w:pStyle w:val="28"/>
        <w:keepNext/>
        <w:shd w:val="clear" w:color="auto" w:fill="auto"/>
        <w:spacing w:line="360" w:lineRule="auto"/>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D46495">
      <w:pPr>
        <w:pStyle w:val="28"/>
        <w:keepNext/>
        <w:shd w:val="clear" w:color="auto" w:fill="auto"/>
        <w:tabs>
          <w:tab w:val="left" w:pos="2098"/>
        </w:tabs>
        <w:spacing w:line="360" w:lineRule="auto"/>
        <w:jc w:val="both"/>
      </w:pPr>
      <w:r>
        <w:t>Межпредметные связи.</w:t>
      </w:r>
    </w:p>
    <w:p w:rsidR="00BA3FD6" w:rsidRDefault="00F70A16" w:rsidP="00D46495">
      <w:pPr>
        <w:pStyle w:val="28"/>
        <w:keepNext/>
        <w:shd w:val="clear" w:color="auto" w:fill="auto"/>
        <w:tabs>
          <w:tab w:val="left" w:pos="1134"/>
        </w:tabs>
        <w:spacing w:line="360" w:lineRule="auto"/>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rsidP="00D46495">
      <w:pPr>
        <w:pStyle w:val="28"/>
        <w:keepNext/>
        <w:shd w:val="clear" w:color="auto" w:fill="auto"/>
        <w:spacing w:line="360" w:lineRule="auto"/>
        <w:jc w:val="both"/>
      </w:pPr>
      <w:r>
        <w:lastRenderedPageBreak/>
        <w:t>естественно-научных понятий, так и понятий, принятых в отдельных предметах естественно-научного цикла.</w:t>
      </w:r>
    </w:p>
    <w:p w:rsidR="00BA3FD6" w:rsidRDefault="00F70A16" w:rsidP="00D46495">
      <w:pPr>
        <w:pStyle w:val="28"/>
        <w:keepNext/>
        <w:shd w:val="clear" w:color="auto" w:fill="auto"/>
        <w:spacing w:line="360" w:lineRule="auto"/>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rsidP="00D46495">
      <w:pPr>
        <w:pStyle w:val="28"/>
        <w:keepNext/>
        <w:shd w:val="clear" w:color="auto" w:fill="auto"/>
        <w:spacing w:line="360" w:lineRule="auto"/>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rsidP="00D46495">
      <w:pPr>
        <w:pStyle w:val="28"/>
        <w:keepNext/>
        <w:shd w:val="clear" w:color="auto" w:fill="auto"/>
        <w:spacing w:line="360" w:lineRule="auto"/>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rsidP="00D46495">
      <w:pPr>
        <w:pStyle w:val="28"/>
        <w:keepNext/>
        <w:shd w:val="clear" w:color="auto" w:fill="auto"/>
        <w:spacing w:line="360" w:lineRule="auto"/>
        <w:jc w:val="both"/>
      </w:pPr>
      <w:r>
        <w:t>География: минералы, горные породы, полезные ископаемые, топливо, ресурсы.</w:t>
      </w:r>
    </w:p>
    <w:p w:rsidR="00BA3FD6" w:rsidRDefault="00F70A16" w:rsidP="00D46495">
      <w:pPr>
        <w:pStyle w:val="28"/>
        <w:keepNext/>
        <w:shd w:val="clear" w:color="auto" w:fill="auto"/>
        <w:spacing w:line="360" w:lineRule="auto"/>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rsidP="00D46495">
      <w:pPr>
        <w:pStyle w:val="28"/>
        <w:keepNext/>
        <w:shd w:val="clear" w:color="auto" w:fill="auto"/>
        <w:spacing w:line="360" w:lineRule="auto"/>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rsidP="00D46495">
      <w:pPr>
        <w:pStyle w:val="28"/>
        <w:keepNext/>
        <w:shd w:val="clear" w:color="auto" w:fill="auto"/>
        <w:tabs>
          <w:tab w:val="left" w:pos="1966"/>
        </w:tabs>
        <w:spacing w:line="360" w:lineRule="auto"/>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D46495">
      <w:pPr>
        <w:pStyle w:val="28"/>
        <w:keepNext/>
        <w:shd w:val="clear" w:color="auto" w:fill="auto"/>
        <w:spacing w:line="360" w:lineRule="auto"/>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D46495">
      <w:pPr>
        <w:pStyle w:val="28"/>
        <w:keepNext/>
        <w:shd w:val="clear" w:color="auto" w:fill="auto"/>
        <w:spacing w:line="360" w:lineRule="auto"/>
        <w:jc w:val="both"/>
      </w:pPr>
      <w:r>
        <w:t>осознание обучающимися российской гражданской идентичности;</w:t>
      </w:r>
    </w:p>
    <w:p w:rsidR="00BA3FD6" w:rsidRDefault="00F70A16" w:rsidP="00D46495">
      <w:pPr>
        <w:pStyle w:val="28"/>
        <w:keepNext/>
        <w:shd w:val="clear" w:color="auto" w:fill="auto"/>
        <w:spacing w:line="360" w:lineRule="auto"/>
        <w:jc w:val="both"/>
      </w:pPr>
      <w:r>
        <w:t>готовность к саморазвитию, самостоятельности и самоопределению;</w:t>
      </w:r>
    </w:p>
    <w:p w:rsidR="00BA3FD6" w:rsidRDefault="00F70A16" w:rsidP="00D46495">
      <w:pPr>
        <w:pStyle w:val="28"/>
        <w:keepNext/>
        <w:shd w:val="clear" w:color="auto" w:fill="auto"/>
        <w:spacing w:line="360" w:lineRule="auto"/>
        <w:jc w:val="both"/>
      </w:pPr>
      <w:r>
        <w:t>наличие мотивации к обучению;</w:t>
      </w:r>
    </w:p>
    <w:p w:rsidR="00BA3FD6" w:rsidRDefault="00F70A16" w:rsidP="00D46495">
      <w:pPr>
        <w:pStyle w:val="28"/>
        <w:keepNext/>
        <w:shd w:val="clear" w:color="auto" w:fill="auto"/>
        <w:tabs>
          <w:tab w:val="left" w:pos="2742"/>
          <w:tab w:val="right" w:pos="9948"/>
        </w:tabs>
        <w:spacing w:line="360" w:lineRule="auto"/>
        <w:jc w:val="both"/>
      </w:pPr>
      <w:r>
        <w:t>готовность и</w:t>
      </w:r>
      <w:r>
        <w:tab/>
        <w:t>способность обучающихся</w:t>
      </w:r>
      <w:r>
        <w:tab/>
        <w:t>руководствоваться принятыми</w:t>
      </w:r>
    </w:p>
    <w:p w:rsidR="00BA3FD6" w:rsidRDefault="00F70A16" w:rsidP="00D46495">
      <w:pPr>
        <w:pStyle w:val="28"/>
        <w:keepNext/>
        <w:shd w:val="clear" w:color="auto" w:fill="auto"/>
        <w:spacing w:line="360" w:lineRule="auto"/>
        <w:jc w:val="both"/>
      </w:pPr>
      <w:r>
        <w:t>в обществе правилами и нормами поведения;</w:t>
      </w:r>
    </w:p>
    <w:p w:rsidR="00BA3FD6" w:rsidRDefault="00F70A16" w:rsidP="00D46495">
      <w:pPr>
        <w:pStyle w:val="28"/>
        <w:keepNext/>
        <w:shd w:val="clear" w:color="auto" w:fill="auto"/>
        <w:spacing w:line="360" w:lineRule="auto"/>
        <w:jc w:val="both"/>
      </w:pPr>
      <w:r>
        <w:t>наличие правосознания, экологической культуры;</w:t>
      </w:r>
    </w:p>
    <w:p w:rsidR="00BA3FD6" w:rsidRDefault="00F70A16" w:rsidP="00D46495">
      <w:pPr>
        <w:pStyle w:val="28"/>
        <w:keepNext/>
        <w:shd w:val="clear" w:color="auto" w:fill="auto"/>
        <w:spacing w:line="360" w:lineRule="auto"/>
        <w:jc w:val="both"/>
      </w:pPr>
      <w:r>
        <w:t>способность ставить цели и строить жизненные планы.</w:t>
      </w:r>
    </w:p>
    <w:p w:rsidR="00BA3FD6" w:rsidRDefault="00F70A16" w:rsidP="00D46495">
      <w:pPr>
        <w:pStyle w:val="28"/>
        <w:keepNext/>
        <w:shd w:val="clear" w:color="auto" w:fill="auto"/>
        <w:tabs>
          <w:tab w:val="left" w:pos="2705"/>
          <w:tab w:val="left" w:pos="5839"/>
        </w:tabs>
        <w:spacing w:line="360" w:lineRule="auto"/>
        <w:jc w:val="both"/>
      </w:pPr>
      <w:r>
        <w:t>Личностные</w:t>
      </w:r>
      <w:r>
        <w:tab/>
        <w:t>результаты освоения</w:t>
      </w:r>
      <w:r>
        <w:tab/>
        <w:t>предмета «Химия» отражают</w:t>
      </w:r>
    </w:p>
    <w:p w:rsidR="00BA3FD6" w:rsidRDefault="00F70A16" w:rsidP="00D46495">
      <w:pPr>
        <w:pStyle w:val="28"/>
        <w:keepNext/>
        <w:shd w:val="clear" w:color="auto" w:fill="auto"/>
        <w:tabs>
          <w:tab w:val="left" w:pos="2705"/>
          <w:tab w:val="left" w:pos="5839"/>
          <w:tab w:val="right" w:pos="9948"/>
        </w:tabs>
        <w:spacing w:line="360" w:lineRule="auto"/>
        <w:jc w:val="both"/>
      </w:pPr>
      <w:r>
        <w:lastRenderedPageBreak/>
        <w:t>сформированность</w:t>
      </w:r>
      <w:r>
        <w:tab/>
        <w:t>опыта познавательной</w:t>
      </w:r>
      <w:r>
        <w:tab/>
        <w:t>и</w:t>
      </w:r>
      <w:r>
        <w:tab/>
        <w:t>практической деятельности</w:t>
      </w:r>
    </w:p>
    <w:p w:rsidR="00BA3FD6" w:rsidRDefault="00F70A16" w:rsidP="00D46495">
      <w:pPr>
        <w:pStyle w:val="28"/>
        <w:keepNext/>
        <w:shd w:val="clear" w:color="auto" w:fill="auto"/>
        <w:spacing w:line="360" w:lineRule="auto"/>
        <w:jc w:val="both"/>
      </w:pPr>
      <w:r>
        <w:t>обучающихся в процессе реализации образовательной деятельности.</w:t>
      </w:r>
    </w:p>
    <w:p w:rsidR="00BA3FD6" w:rsidRDefault="00F70A16" w:rsidP="00D46495">
      <w:pPr>
        <w:pStyle w:val="28"/>
        <w:keepNext/>
        <w:shd w:val="clear" w:color="auto" w:fill="auto"/>
        <w:tabs>
          <w:tab w:val="left" w:pos="1941"/>
        </w:tabs>
        <w:spacing w:line="360" w:lineRule="auto"/>
        <w:jc w:val="both"/>
      </w:pPr>
      <w:r>
        <w:t>Личностные результаты освоения предмета «Химия» отражают</w:t>
      </w:r>
    </w:p>
    <w:p w:rsidR="00BA3FD6" w:rsidRDefault="00F70A16" w:rsidP="00D46495">
      <w:pPr>
        <w:pStyle w:val="28"/>
        <w:keepNext/>
        <w:shd w:val="clear" w:color="auto" w:fill="auto"/>
        <w:tabs>
          <w:tab w:val="left" w:pos="2705"/>
          <w:tab w:val="left" w:pos="5839"/>
          <w:tab w:val="right" w:pos="9948"/>
        </w:tabs>
        <w:spacing w:line="360" w:lineRule="auto"/>
        <w:jc w:val="both"/>
      </w:pPr>
      <w:r>
        <w:t>сформированность</w:t>
      </w:r>
      <w:r>
        <w:tab/>
        <w:t>опыта познавательной</w:t>
      </w:r>
      <w:r>
        <w:tab/>
        <w:t>и</w:t>
      </w:r>
      <w:r>
        <w:tab/>
        <w:t>практической деятельности</w:t>
      </w:r>
    </w:p>
    <w:p w:rsidR="00BA3FD6" w:rsidRDefault="00F70A16" w:rsidP="00D46495">
      <w:pPr>
        <w:pStyle w:val="28"/>
        <w:keepNext/>
        <w:shd w:val="clear" w:color="auto" w:fill="auto"/>
        <w:spacing w:line="360" w:lineRule="auto"/>
        <w:jc w:val="both"/>
      </w:pPr>
      <w:r>
        <w:t>обучающихся в процессе реализации образовательной деятельности, в том числе в части:</w:t>
      </w:r>
    </w:p>
    <w:p w:rsidR="00BA3FD6" w:rsidRDefault="00F70A16" w:rsidP="00D46495">
      <w:pPr>
        <w:pStyle w:val="28"/>
        <w:keepNext/>
        <w:shd w:val="clear" w:color="auto" w:fill="auto"/>
        <w:tabs>
          <w:tab w:val="left" w:pos="130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осознания обучающимися своих конституционных прав и обязанностей, уважения к закону и правопорядку;</w:t>
      </w:r>
    </w:p>
    <w:p w:rsidR="00BA3FD6" w:rsidRDefault="00F70A16" w:rsidP="00D46495">
      <w:pPr>
        <w:pStyle w:val="28"/>
        <w:keepNext/>
        <w:shd w:val="clear" w:color="auto" w:fill="auto"/>
        <w:spacing w:line="360" w:lineRule="auto"/>
        <w:jc w:val="both"/>
      </w:pPr>
      <w:r>
        <w:t>представления о социальных нормах и правилах межличностных отношений в коллективе;</w:t>
      </w:r>
    </w:p>
    <w:p w:rsidR="00BA3FD6" w:rsidRDefault="00F70A16" w:rsidP="00D46495">
      <w:pPr>
        <w:pStyle w:val="28"/>
        <w:keepNext/>
        <w:shd w:val="clear" w:color="auto" w:fill="auto"/>
        <w:spacing w:line="360" w:lineRule="auto"/>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D46495">
      <w:pPr>
        <w:pStyle w:val="28"/>
        <w:keepNext/>
        <w:shd w:val="clear" w:color="auto" w:fill="auto"/>
        <w:spacing w:line="360" w:lineRule="auto"/>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D46495">
      <w:pPr>
        <w:pStyle w:val="28"/>
        <w:keepNext/>
        <w:shd w:val="clear" w:color="auto" w:fill="auto"/>
        <w:tabs>
          <w:tab w:val="left" w:pos="1388"/>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ценностного отношения к историческому и научному наследию отечественной химии;</w:t>
      </w:r>
    </w:p>
    <w:p w:rsidR="00BA3FD6" w:rsidRDefault="00F70A16" w:rsidP="00D46495">
      <w:pPr>
        <w:pStyle w:val="28"/>
        <w:keepNext/>
        <w:shd w:val="clear" w:color="auto" w:fill="auto"/>
        <w:spacing w:line="360" w:lineRule="auto"/>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rsidP="00D46495">
      <w:pPr>
        <w:pStyle w:val="28"/>
        <w:keepNext/>
        <w:shd w:val="clear" w:color="auto" w:fill="auto"/>
        <w:spacing w:line="360" w:lineRule="auto"/>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D46495">
      <w:pPr>
        <w:pStyle w:val="28"/>
        <w:keepNext/>
        <w:shd w:val="clear" w:color="auto" w:fill="auto"/>
        <w:tabs>
          <w:tab w:val="left" w:pos="1388"/>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rsidP="00D46495">
      <w:pPr>
        <w:pStyle w:val="28"/>
        <w:keepNext/>
        <w:shd w:val="clear" w:color="auto" w:fill="auto"/>
        <w:tabs>
          <w:tab w:val="left" w:pos="1388"/>
        </w:tabs>
        <w:spacing w:line="360" w:lineRule="auto"/>
        <w:jc w:val="both"/>
      </w:pPr>
      <w:r>
        <w:t>формирования культуры здоровья:</w:t>
      </w:r>
    </w:p>
    <w:p w:rsidR="00BA3FD6" w:rsidRDefault="00F70A16" w:rsidP="00D46495">
      <w:pPr>
        <w:pStyle w:val="28"/>
        <w:keepNext/>
        <w:shd w:val="clear" w:color="auto" w:fill="auto"/>
        <w:spacing w:line="360" w:lineRule="auto"/>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D46495">
      <w:pPr>
        <w:pStyle w:val="28"/>
        <w:keepNext/>
        <w:shd w:val="clear" w:color="auto" w:fill="auto"/>
        <w:spacing w:line="360" w:lineRule="auto"/>
        <w:jc w:val="both"/>
      </w:pPr>
      <w:r>
        <w:t>соблюдения правил безопасного обращения с веществами в быту, повседневной жизни, в трудовой деятельности;</w:t>
      </w:r>
    </w:p>
    <w:p w:rsidR="00BA3FD6" w:rsidRDefault="00F70A16" w:rsidP="00D46495">
      <w:pPr>
        <w:pStyle w:val="28"/>
        <w:keepNext/>
        <w:shd w:val="clear" w:color="auto" w:fill="auto"/>
        <w:spacing w:line="360" w:lineRule="auto"/>
        <w:jc w:val="both"/>
      </w:pPr>
      <w:r>
        <w:t xml:space="preserve">понимания ценности правил индивидуального и коллективного безопасного поведения в </w:t>
      </w:r>
      <w:r>
        <w:lastRenderedPageBreak/>
        <w:t>ситуациях, угрожающих здоровью и жизни людей;</w:t>
      </w:r>
    </w:p>
    <w:p w:rsidR="00BA3FD6" w:rsidRDefault="00F70A16" w:rsidP="00D46495">
      <w:pPr>
        <w:pStyle w:val="28"/>
        <w:keepNext/>
        <w:shd w:val="clear" w:color="auto" w:fill="auto"/>
        <w:spacing w:line="360" w:lineRule="auto"/>
        <w:jc w:val="both"/>
      </w:pPr>
      <w:r>
        <w:t>осознания последствий и неприятия вредных привычек (употребления алкоголя, наркотиков, курения);</w:t>
      </w:r>
    </w:p>
    <w:p w:rsidR="00BA3FD6" w:rsidRDefault="00F70A16" w:rsidP="00D46495">
      <w:pPr>
        <w:pStyle w:val="28"/>
        <w:keepNext/>
        <w:shd w:val="clear" w:color="auto" w:fill="auto"/>
        <w:tabs>
          <w:tab w:val="left" w:pos="1388"/>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D46495">
      <w:pPr>
        <w:pStyle w:val="28"/>
        <w:keepNext/>
        <w:shd w:val="clear" w:color="auto" w:fill="auto"/>
        <w:spacing w:line="360" w:lineRule="auto"/>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D46495">
      <w:pPr>
        <w:pStyle w:val="28"/>
        <w:keepNext/>
        <w:shd w:val="clear" w:color="auto" w:fill="auto"/>
        <w:spacing w:line="360" w:lineRule="auto"/>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D46495">
      <w:pPr>
        <w:pStyle w:val="28"/>
        <w:keepNext/>
        <w:shd w:val="clear" w:color="auto" w:fill="auto"/>
        <w:spacing w:line="360" w:lineRule="auto"/>
        <w:jc w:val="both"/>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D46495">
      <w:pPr>
        <w:pStyle w:val="28"/>
        <w:keepNext/>
        <w:shd w:val="clear" w:color="auto" w:fill="auto"/>
        <w:tabs>
          <w:tab w:val="left" w:pos="1367"/>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экологически целесообразного отношения к природе как источнику существования жизни на Земле;</w:t>
      </w:r>
    </w:p>
    <w:p w:rsidR="00BA3FD6" w:rsidRDefault="00F70A16" w:rsidP="00D46495">
      <w:pPr>
        <w:pStyle w:val="28"/>
        <w:keepNext/>
        <w:shd w:val="clear" w:color="auto" w:fill="auto"/>
        <w:spacing w:line="360" w:lineRule="auto"/>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D46495">
      <w:pPr>
        <w:pStyle w:val="28"/>
        <w:keepNext/>
        <w:shd w:val="clear" w:color="auto" w:fill="auto"/>
        <w:spacing w:line="360" w:lineRule="auto"/>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D46495">
      <w:pPr>
        <w:pStyle w:val="28"/>
        <w:keepNext/>
        <w:shd w:val="clear" w:color="auto" w:fill="auto"/>
        <w:spacing w:line="360" w:lineRule="auto"/>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D46495">
      <w:pPr>
        <w:pStyle w:val="28"/>
        <w:keepNext/>
        <w:shd w:val="clear" w:color="auto" w:fill="auto"/>
        <w:spacing w:line="360" w:lineRule="auto"/>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D46495">
      <w:pPr>
        <w:pStyle w:val="28"/>
        <w:keepNext/>
        <w:shd w:val="clear" w:color="auto" w:fill="auto"/>
        <w:tabs>
          <w:tab w:val="left" w:pos="136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мировоззрения, соответствующего современному уровню развития науки и общественной практики;</w:t>
      </w:r>
    </w:p>
    <w:p w:rsidR="00BA3FD6" w:rsidRDefault="00F70A16" w:rsidP="00D46495">
      <w:pPr>
        <w:pStyle w:val="28"/>
        <w:keepNext/>
        <w:shd w:val="clear" w:color="auto" w:fill="auto"/>
        <w:spacing w:line="360" w:lineRule="auto"/>
        <w:jc w:val="both"/>
      </w:pPr>
      <w:r>
        <w:t xml:space="preserve">понимания специфики химии как науки, осознания её роли в формировании рационального </w:t>
      </w:r>
      <w:r>
        <w:lastRenderedPageBreak/>
        <w:t>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D46495">
      <w:pPr>
        <w:pStyle w:val="28"/>
        <w:keepNext/>
        <w:shd w:val="clear" w:color="auto" w:fill="auto"/>
        <w:spacing w:line="360" w:lineRule="auto"/>
        <w:jc w:val="both"/>
      </w:pPr>
      <w:r>
        <w:t>убеждённости в особой значимости химии для современной цивилизации:</w:t>
      </w:r>
    </w:p>
    <w:p w:rsidR="00BA3FD6" w:rsidRDefault="00F70A16" w:rsidP="00D46495">
      <w:pPr>
        <w:pStyle w:val="28"/>
        <w:keepNext/>
        <w:shd w:val="clear" w:color="auto" w:fill="auto"/>
        <w:spacing w:line="360" w:lineRule="auto"/>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D46495">
      <w:pPr>
        <w:pStyle w:val="28"/>
        <w:keepNext/>
        <w:shd w:val="clear" w:color="auto" w:fill="auto"/>
        <w:spacing w:line="360" w:lineRule="auto"/>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rsidP="00D46495">
      <w:pPr>
        <w:pStyle w:val="28"/>
        <w:keepNext/>
        <w:shd w:val="clear" w:color="auto" w:fill="auto"/>
        <w:spacing w:line="360" w:lineRule="auto"/>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D46495">
      <w:pPr>
        <w:pStyle w:val="28"/>
        <w:keepNext/>
        <w:shd w:val="clear" w:color="auto" w:fill="auto"/>
        <w:spacing w:line="360" w:lineRule="auto"/>
        <w:jc w:val="both"/>
      </w:pPr>
      <w:r>
        <w:t>интереса к познанию, исследовательской деятельности;</w:t>
      </w:r>
    </w:p>
    <w:p w:rsidR="00BA3FD6" w:rsidRDefault="00F70A16" w:rsidP="00D46495">
      <w:pPr>
        <w:pStyle w:val="28"/>
        <w:keepNext/>
        <w:shd w:val="clear" w:color="auto" w:fill="auto"/>
        <w:spacing w:line="360" w:lineRule="auto"/>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D46495">
      <w:pPr>
        <w:pStyle w:val="28"/>
        <w:keepNext/>
        <w:shd w:val="clear" w:color="auto" w:fill="auto"/>
        <w:spacing w:line="360" w:lineRule="auto"/>
        <w:jc w:val="both"/>
      </w:pPr>
      <w:r>
        <w:t>интереса к особенностям труда в различных сферах профессиональной деятельности.</w:t>
      </w:r>
    </w:p>
    <w:p w:rsidR="00BA3FD6" w:rsidRDefault="00F70A16" w:rsidP="00D46495">
      <w:pPr>
        <w:pStyle w:val="28"/>
        <w:keepNext/>
        <w:shd w:val="clear" w:color="auto" w:fill="auto"/>
        <w:tabs>
          <w:tab w:val="left" w:pos="1917"/>
        </w:tabs>
        <w:spacing w:line="360" w:lineRule="auto"/>
        <w:jc w:val="both"/>
      </w:pPr>
      <w:r>
        <w:t>Метапредметные результаты освоения программы по химии на уровне среднего общего образования включают:</w:t>
      </w:r>
    </w:p>
    <w:p w:rsidR="00BA3FD6" w:rsidRDefault="00F70A16" w:rsidP="00D46495">
      <w:pPr>
        <w:pStyle w:val="28"/>
        <w:keepNext/>
        <w:shd w:val="clear" w:color="auto" w:fill="auto"/>
        <w:spacing w:line="360" w:lineRule="auto"/>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rsidP="00D46495">
      <w:pPr>
        <w:pStyle w:val="28"/>
        <w:keepNext/>
        <w:shd w:val="clear" w:color="auto" w:fill="auto"/>
        <w:spacing w:line="360" w:lineRule="auto"/>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rsidP="00D46495">
      <w:pPr>
        <w:pStyle w:val="28"/>
        <w:keepNext/>
        <w:shd w:val="clear" w:color="auto" w:fill="auto"/>
        <w:spacing w:line="360" w:lineRule="auto"/>
        <w:jc w:val="both"/>
      </w:pPr>
      <w:r>
        <w:t>способность обучающихся использовать освоенные междисциплинарные,</w:t>
      </w:r>
    </w:p>
    <w:p w:rsidR="00BA3FD6" w:rsidRDefault="00F70A16" w:rsidP="00D46495">
      <w:pPr>
        <w:pStyle w:val="28"/>
        <w:keepNext/>
        <w:shd w:val="clear" w:color="auto" w:fill="auto"/>
        <w:spacing w:line="360" w:lineRule="auto"/>
        <w:jc w:val="both"/>
      </w:pPr>
      <w:r>
        <w:t xml:space="preserve">мировоззренческие знания и универсальные учебные действия в познавательной и </w:t>
      </w:r>
      <w:r>
        <w:lastRenderedPageBreak/>
        <w:t>социальной практике.</w:t>
      </w:r>
    </w:p>
    <w:p w:rsidR="00BA3FD6" w:rsidRDefault="00F70A16" w:rsidP="00D46495">
      <w:pPr>
        <w:pStyle w:val="28"/>
        <w:keepNext/>
        <w:shd w:val="clear" w:color="auto" w:fill="auto"/>
        <w:tabs>
          <w:tab w:val="left" w:pos="1953"/>
        </w:tabs>
        <w:spacing w:line="360" w:lineRule="auto"/>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D46495">
      <w:pPr>
        <w:pStyle w:val="28"/>
        <w:keepNext/>
        <w:shd w:val="clear" w:color="auto" w:fill="auto"/>
        <w:tabs>
          <w:tab w:val="left" w:pos="2160"/>
        </w:tabs>
        <w:spacing w:line="360" w:lineRule="auto"/>
        <w:jc w:val="both"/>
      </w:pPr>
      <w:r>
        <w:t>Овладение универсальными учебными познавательными действиями:</w:t>
      </w:r>
    </w:p>
    <w:p w:rsidR="00BA3FD6" w:rsidRDefault="00F70A16" w:rsidP="00D46495">
      <w:pPr>
        <w:pStyle w:val="28"/>
        <w:keepNext/>
        <w:shd w:val="clear" w:color="auto" w:fill="auto"/>
        <w:tabs>
          <w:tab w:val="left" w:pos="1289"/>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46495">
      <w:pPr>
        <w:pStyle w:val="28"/>
        <w:keepNext/>
        <w:shd w:val="clear" w:color="auto" w:fill="auto"/>
        <w:spacing w:line="360" w:lineRule="auto"/>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rsidP="00D46495">
      <w:pPr>
        <w:pStyle w:val="28"/>
        <w:keepNext/>
        <w:shd w:val="clear" w:color="auto" w:fill="auto"/>
        <w:spacing w:line="360" w:lineRule="auto"/>
        <w:jc w:val="both"/>
      </w:pPr>
      <w:r>
        <w:t>выбирать основания и критерии для классификации веществ и химических реакций;</w:t>
      </w:r>
    </w:p>
    <w:p w:rsidR="00BA3FD6" w:rsidRDefault="00F70A16" w:rsidP="00D46495">
      <w:pPr>
        <w:pStyle w:val="28"/>
        <w:keepNext/>
        <w:shd w:val="clear" w:color="auto" w:fill="auto"/>
        <w:spacing w:line="360" w:lineRule="auto"/>
        <w:jc w:val="both"/>
      </w:pPr>
      <w:r>
        <w:t>устанавливать причинно-следственные связи между изучаемыми явлениями;</w:t>
      </w:r>
    </w:p>
    <w:p w:rsidR="00BA3FD6" w:rsidRDefault="00F70A16" w:rsidP="00D46495">
      <w:pPr>
        <w:pStyle w:val="28"/>
        <w:keepNext/>
        <w:shd w:val="clear" w:color="auto" w:fill="auto"/>
        <w:spacing w:line="360" w:lineRule="auto"/>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46495">
      <w:pPr>
        <w:pStyle w:val="28"/>
        <w:keepNext/>
        <w:shd w:val="clear" w:color="auto" w:fill="auto"/>
        <w:spacing w:line="360" w:lineRule="auto"/>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D46495">
      <w:pPr>
        <w:pStyle w:val="28"/>
        <w:keepNext/>
        <w:shd w:val="clear" w:color="auto" w:fill="auto"/>
        <w:tabs>
          <w:tab w:val="left" w:pos="1313"/>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основами методов научного познания веществ и химических реакций;</w:t>
      </w:r>
    </w:p>
    <w:p w:rsidR="00BA3FD6" w:rsidRDefault="00F70A16" w:rsidP="00D46495">
      <w:pPr>
        <w:pStyle w:val="28"/>
        <w:keepNext/>
        <w:shd w:val="clear" w:color="auto" w:fill="auto"/>
        <w:spacing w:line="360" w:lineRule="auto"/>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rsidP="00D46495">
      <w:pPr>
        <w:pStyle w:val="28"/>
        <w:keepNext/>
        <w:shd w:val="clear" w:color="auto" w:fill="auto"/>
        <w:spacing w:line="360" w:lineRule="auto"/>
        <w:jc w:val="both"/>
      </w:pPr>
      <w:r>
        <w:t>и основы для формирования гипотезы по проверке правильности высказываемых суждений;</w:t>
      </w:r>
    </w:p>
    <w:p w:rsidR="00BA3FD6" w:rsidRDefault="00F70A16" w:rsidP="00D46495">
      <w:pPr>
        <w:pStyle w:val="28"/>
        <w:keepNext/>
        <w:shd w:val="clear" w:color="auto" w:fill="auto"/>
        <w:spacing w:line="360" w:lineRule="auto"/>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rsidP="00D46495">
      <w:pPr>
        <w:pStyle w:val="28"/>
        <w:keepNext/>
        <w:shd w:val="clear" w:color="auto" w:fill="auto"/>
        <w:spacing w:line="360" w:lineRule="auto"/>
        <w:jc w:val="both"/>
      </w:pPr>
      <w:r>
        <w:t xml:space="preserve">приобретать опыт ученической исследовательской и проектной деятельности, проявлять </w:t>
      </w:r>
      <w:r>
        <w:lastRenderedPageBreak/>
        <w:t>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tabs>
          <w:tab w:val="left" w:pos="1248"/>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46495">
      <w:pPr>
        <w:pStyle w:val="28"/>
        <w:keepNext/>
        <w:shd w:val="clear" w:color="auto" w:fill="auto"/>
        <w:spacing w:line="360" w:lineRule="auto"/>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rsidP="00D46495">
      <w:pPr>
        <w:pStyle w:val="28"/>
        <w:keepNext/>
        <w:shd w:val="clear" w:color="auto" w:fill="auto"/>
        <w:spacing w:line="360" w:lineRule="auto"/>
        <w:jc w:val="both"/>
      </w:pPr>
      <w:r>
        <w:t>приобретать опыт использования информационно-коммуникативных технологий и различных поисковых систем;</w:t>
      </w:r>
    </w:p>
    <w:p w:rsidR="00BA3FD6" w:rsidRDefault="00F70A16" w:rsidP="00D46495">
      <w:pPr>
        <w:pStyle w:val="28"/>
        <w:keepNext/>
        <w:shd w:val="clear" w:color="auto" w:fill="auto"/>
        <w:spacing w:line="360" w:lineRule="auto"/>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rsidP="00D46495">
      <w:pPr>
        <w:pStyle w:val="28"/>
        <w:keepNext/>
        <w:shd w:val="clear" w:color="auto" w:fill="auto"/>
        <w:spacing w:line="360" w:lineRule="auto"/>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rsidP="00D46495">
      <w:pPr>
        <w:pStyle w:val="28"/>
        <w:keepNext/>
        <w:shd w:val="clear" w:color="auto" w:fill="auto"/>
        <w:spacing w:line="360" w:lineRule="auto"/>
        <w:jc w:val="both"/>
      </w:pPr>
      <w:r>
        <w:t>использовать знаково-символические средства наглядности.</w:t>
      </w:r>
    </w:p>
    <w:p w:rsidR="00BA3FD6" w:rsidRDefault="00F70A16" w:rsidP="00D46495">
      <w:pPr>
        <w:pStyle w:val="28"/>
        <w:keepNext/>
        <w:shd w:val="clear" w:color="auto" w:fill="auto"/>
        <w:tabs>
          <w:tab w:val="left" w:pos="2090"/>
        </w:tabs>
        <w:spacing w:line="360" w:lineRule="auto"/>
        <w:jc w:val="both"/>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rsidP="00D46495">
      <w:pPr>
        <w:pStyle w:val="28"/>
        <w:keepNext/>
        <w:shd w:val="clear" w:color="auto" w:fill="auto"/>
        <w:spacing w:line="360" w:lineRule="auto"/>
        <w:jc w:val="both"/>
      </w:pPr>
      <w:r>
        <w:t>выступать с презентацией результатов познавательной деятельности,</w:t>
      </w:r>
    </w:p>
    <w:p w:rsidR="00BA3FD6" w:rsidRDefault="00F70A16" w:rsidP="00D46495">
      <w:pPr>
        <w:pStyle w:val="28"/>
        <w:keepNext/>
        <w:shd w:val="clear" w:color="auto" w:fill="auto"/>
        <w:spacing w:line="360" w:lineRule="auto"/>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D46495">
      <w:pPr>
        <w:pStyle w:val="28"/>
        <w:keepNext/>
        <w:shd w:val="clear" w:color="auto" w:fill="auto"/>
        <w:tabs>
          <w:tab w:val="left" w:pos="2133"/>
        </w:tabs>
        <w:spacing w:line="360" w:lineRule="auto"/>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D46495">
      <w:pPr>
        <w:pStyle w:val="28"/>
        <w:keepNext/>
        <w:shd w:val="clear" w:color="auto" w:fill="auto"/>
        <w:spacing w:line="360" w:lineRule="auto"/>
        <w:jc w:val="both"/>
      </w:pPr>
      <w:r>
        <w:t>осуществлять самоконтроль деятельности на основе самоанализа и самооценки.</w:t>
      </w:r>
    </w:p>
    <w:p w:rsidR="00BA3FD6" w:rsidRDefault="00F70A16" w:rsidP="00D46495">
      <w:pPr>
        <w:pStyle w:val="28"/>
        <w:keepNext/>
        <w:shd w:val="clear" w:color="auto" w:fill="auto"/>
        <w:tabs>
          <w:tab w:val="left" w:pos="1922"/>
        </w:tabs>
        <w:spacing w:line="360" w:lineRule="auto"/>
        <w:jc w:val="both"/>
      </w:pPr>
      <w:r>
        <w:t xml:space="preserve">Предметные результаты освоения программы по химии на углублённом уровне на уровне </w:t>
      </w:r>
      <w:r>
        <w:lastRenderedPageBreak/>
        <w:t>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D46495">
      <w:pPr>
        <w:pStyle w:val="28"/>
        <w:keepNext/>
        <w:shd w:val="clear" w:color="auto" w:fill="auto"/>
        <w:tabs>
          <w:tab w:val="left" w:pos="1922"/>
        </w:tabs>
        <w:spacing w:line="360" w:lineRule="auto"/>
        <w:jc w:val="both"/>
      </w:pPr>
      <w:r>
        <w:t>Предметные результаты освоения курса «Органическая химия» отражают:</w:t>
      </w:r>
    </w:p>
    <w:p w:rsidR="00BA3FD6" w:rsidRDefault="00F70A16" w:rsidP="00D46495">
      <w:pPr>
        <w:pStyle w:val="28"/>
        <w:keepNext/>
        <w:shd w:val="clear" w:color="auto" w:fill="auto"/>
        <w:spacing w:line="360" w:lineRule="auto"/>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46495">
      <w:pPr>
        <w:pStyle w:val="28"/>
        <w:keepNext/>
        <w:shd w:val="clear" w:color="auto" w:fill="auto"/>
        <w:spacing w:line="360" w:lineRule="auto"/>
        <w:jc w:val="both"/>
      </w:pPr>
      <w:r>
        <w:t>владение системой химических знаний, которая включает:</w:t>
      </w:r>
    </w:p>
    <w:p w:rsidR="00BA3FD6" w:rsidRDefault="00F70A16" w:rsidP="00D46495">
      <w:pPr>
        <w:pStyle w:val="28"/>
        <w:keepNext/>
        <w:shd w:val="clear" w:color="auto" w:fill="auto"/>
        <w:spacing w:line="360" w:lineRule="auto"/>
        <w:jc w:val="both"/>
      </w:pPr>
      <w:r>
        <w:t xml:space="preserve">основополагающие понятия - химический элемент, атом, ядро и электронная оболочка атома, </w:t>
      </w:r>
      <w:r>
        <w:rPr>
          <w:lang w:val="en-US" w:eastAsia="en-US" w:bidi="en-US"/>
        </w:rPr>
        <w:t>S</w:t>
      </w:r>
      <w:r w:rsidRPr="00D877A9">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rsidP="00D46495">
      <w:pPr>
        <w:pStyle w:val="28"/>
        <w:keepNext/>
        <w:shd w:val="clear" w:color="auto" w:fill="auto"/>
        <w:spacing w:line="360" w:lineRule="auto"/>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rsidP="00D46495">
      <w:pPr>
        <w:pStyle w:val="28"/>
        <w:keepNext/>
        <w:shd w:val="clear" w:color="auto" w:fill="auto"/>
        <w:spacing w:line="360" w:lineRule="auto"/>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rsidP="00D46495">
      <w:pPr>
        <w:pStyle w:val="28"/>
        <w:keepNext/>
        <w:shd w:val="clear" w:color="auto" w:fill="auto"/>
        <w:spacing w:line="360" w:lineRule="auto"/>
        <w:jc w:val="both"/>
      </w:pPr>
      <w: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w:t>
      </w:r>
      <w:r>
        <w:lastRenderedPageBreak/>
        <w:t>переработки нефти);</w:t>
      </w:r>
    </w:p>
    <w:p w:rsidR="00BA3FD6" w:rsidRDefault="00F70A16" w:rsidP="00D46495">
      <w:pPr>
        <w:pStyle w:val="28"/>
        <w:keepNext/>
        <w:shd w:val="clear" w:color="auto" w:fill="auto"/>
        <w:spacing w:line="360" w:lineRule="auto"/>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rsidP="00D46495">
      <w:pPr>
        <w:pStyle w:val="28"/>
        <w:keepNext/>
        <w:shd w:val="clear" w:color="auto" w:fill="auto"/>
        <w:spacing w:line="360" w:lineRule="auto"/>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rsidP="00D46495">
      <w:pPr>
        <w:pStyle w:val="28"/>
        <w:keepNext/>
        <w:shd w:val="clear" w:color="auto" w:fill="auto"/>
        <w:spacing w:line="360" w:lineRule="auto"/>
        <w:jc w:val="both"/>
      </w:pPr>
      <w:r>
        <w:t>составлять уравнения химических реакций и раскрывать их сущность:</w:t>
      </w:r>
    </w:p>
    <w:p w:rsidR="00BA3FD6" w:rsidRDefault="00F70A16" w:rsidP="00D46495">
      <w:pPr>
        <w:pStyle w:val="28"/>
        <w:keepNext/>
        <w:shd w:val="clear" w:color="auto" w:fill="auto"/>
        <w:spacing w:line="360" w:lineRule="auto"/>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rsidP="00D46495">
      <w:pPr>
        <w:pStyle w:val="28"/>
        <w:keepNext/>
        <w:shd w:val="clear" w:color="auto" w:fill="auto"/>
        <w:spacing w:line="360" w:lineRule="auto"/>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rsidP="00D46495">
      <w:pPr>
        <w:pStyle w:val="28"/>
        <w:keepNext/>
        <w:shd w:val="clear" w:color="auto" w:fill="auto"/>
        <w:spacing w:line="360" w:lineRule="auto"/>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rsidP="00D46495">
      <w:pPr>
        <w:pStyle w:val="28"/>
        <w:keepNext/>
        <w:shd w:val="clear" w:color="auto" w:fill="auto"/>
        <w:spacing w:line="360" w:lineRule="auto"/>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rsidP="00D46495">
      <w:pPr>
        <w:pStyle w:val="28"/>
        <w:keepNext/>
        <w:shd w:val="clear" w:color="auto" w:fill="auto"/>
        <w:spacing w:line="360" w:lineRule="auto"/>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rsidP="00D46495">
      <w:pPr>
        <w:pStyle w:val="28"/>
        <w:keepNext/>
        <w:shd w:val="clear" w:color="auto" w:fill="auto"/>
        <w:spacing w:line="360" w:lineRule="auto"/>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D46495">
      <w:pPr>
        <w:pStyle w:val="28"/>
        <w:keepNext/>
        <w:shd w:val="clear" w:color="auto" w:fill="auto"/>
        <w:spacing w:line="360" w:lineRule="auto"/>
        <w:jc w:val="both"/>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lastRenderedPageBreak/>
        <w:t>(а- и л-связи), взаимного влияния атомов и групп атомов в молекулах;</w:t>
      </w:r>
    </w:p>
    <w:p w:rsidR="00BA3FD6" w:rsidRDefault="00F70A16" w:rsidP="00D46495">
      <w:pPr>
        <w:pStyle w:val="28"/>
        <w:keepNext/>
        <w:shd w:val="clear" w:color="auto" w:fill="auto"/>
        <w:spacing w:line="360" w:lineRule="auto"/>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rsidP="00D46495">
      <w:pPr>
        <w:pStyle w:val="28"/>
        <w:keepNext/>
        <w:shd w:val="clear" w:color="auto" w:fill="auto"/>
        <w:spacing w:line="360" w:lineRule="auto"/>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rsidP="00D46495">
      <w:pPr>
        <w:pStyle w:val="28"/>
        <w:keepNext/>
        <w:shd w:val="clear" w:color="auto" w:fill="auto"/>
        <w:spacing w:line="360" w:lineRule="auto"/>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rsidP="00D46495">
      <w:pPr>
        <w:pStyle w:val="28"/>
        <w:keepNext/>
        <w:shd w:val="clear" w:color="auto" w:fill="auto"/>
        <w:spacing w:line="360" w:lineRule="auto"/>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rsidP="00D46495">
      <w:pPr>
        <w:pStyle w:val="28"/>
        <w:keepNext/>
        <w:shd w:val="clear" w:color="auto" w:fill="auto"/>
        <w:spacing w:line="360" w:lineRule="auto"/>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rsidP="00D46495">
      <w:pPr>
        <w:pStyle w:val="28"/>
        <w:keepNext/>
        <w:shd w:val="clear" w:color="auto" w:fill="auto"/>
        <w:spacing w:line="360" w:lineRule="auto"/>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rsidP="00D46495">
      <w:pPr>
        <w:pStyle w:val="28"/>
        <w:keepNext/>
        <w:shd w:val="clear" w:color="auto" w:fill="auto"/>
        <w:spacing w:line="360" w:lineRule="auto"/>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D46495">
      <w:pPr>
        <w:pStyle w:val="28"/>
        <w:keepNext/>
        <w:shd w:val="clear" w:color="auto" w:fill="auto"/>
        <w:spacing w:line="360" w:lineRule="auto"/>
        <w:jc w:val="both"/>
      </w:pPr>
      <w:r>
        <w:t>сформированность умений:</w:t>
      </w:r>
    </w:p>
    <w:p w:rsidR="00BA3FD6" w:rsidRDefault="00F70A16" w:rsidP="00D46495">
      <w:pPr>
        <w:pStyle w:val="28"/>
        <w:keepNext/>
        <w:shd w:val="clear" w:color="auto" w:fill="auto"/>
        <w:spacing w:line="360" w:lineRule="auto"/>
        <w:jc w:val="both"/>
      </w:pPr>
      <w:r>
        <w:lastRenderedPageBreak/>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rsidP="00D46495">
      <w:pPr>
        <w:pStyle w:val="28"/>
        <w:keepNext/>
        <w:shd w:val="clear" w:color="auto" w:fill="auto"/>
        <w:spacing w:line="360" w:lineRule="auto"/>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rsidP="00D46495">
      <w:pPr>
        <w:pStyle w:val="28"/>
        <w:keepNext/>
        <w:shd w:val="clear" w:color="auto" w:fill="auto"/>
        <w:spacing w:line="360" w:lineRule="auto"/>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rsidP="00D46495">
      <w:pPr>
        <w:pStyle w:val="28"/>
        <w:keepNext/>
        <w:shd w:val="clear" w:color="auto" w:fill="auto"/>
        <w:spacing w:line="360" w:lineRule="auto"/>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rsidP="00D46495">
      <w:pPr>
        <w:pStyle w:val="28"/>
        <w:keepNext/>
        <w:shd w:val="clear" w:color="auto" w:fill="auto"/>
        <w:spacing w:line="360" w:lineRule="auto"/>
        <w:jc w:val="both"/>
      </w:pPr>
      <w:r>
        <w:t>118.8.8. Предметные результаты освоения курса «Общая и неорганическая химия» отражают:</w:t>
      </w:r>
    </w:p>
    <w:p w:rsidR="00BA3FD6" w:rsidRDefault="00F70A16" w:rsidP="00D46495">
      <w:pPr>
        <w:pStyle w:val="28"/>
        <w:keepNext/>
        <w:shd w:val="clear" w:color="auto" w:fill="auto"/>
        <w:spacing w:line="360" w:lineRule="auto"/>
        <w:jc w:val="both"/>
      </w:pPr>
      <w:r>
        <w:t>сформированность представлений:</w:t>
      </w:r>
    </w:p>
    <w:p w:rsidR="00BA3FD6" w:rsidRDefault="00F70A16" w:rsidP="00D46495">
      <w:pPr>
        <w:pStyle w:val="28"/>
        <w:keepNext/>
        <w:shd w:val="clear" w:color="auto" w:fill="auto"/>
        <w:spacing w:line="360" w:lineRule="auto"/>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D46495">
      <w:pPr>
        <w:pStyle w:val="28"/>
        <w:keepNext/>
        <w:shd w:val="clear" w:color="auto" w:fill="auto"/>
        <w:spacing w:line="360" w:lineRule="auto"/>
        <w:jc w:val="both"/>
      </w:pPr>
      <w: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694C30">
        <w:t xml:space="preserve"> </w:t>
      </w:r>
      <w:r>
        <w:t xml:space="preserve">электронная оболочка атома, </w:t>
      </w:r>
      <w:r>
        <w:rPr>
          <w:lang w:val="en-US" w:eastAsia="en-US" w:bidi="en-US"/>
        </w:rPr>
        <w:t>s</w:t>
      </w:r>
      <w:r w:rsidRPr="00D877A9">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rsidP="00D46495">
      <w:pPr>
        <w:pStyle w:val="28"/>
        <w:keepNext/>
        <w:shd w:val="clear" w:color="auto" w:fill="auto"/>
        <w:spacing w:line="360" w:lineRule="auto"/>
        <w:jc w:val="both"/>
      </w:pPr>
      <w:r>
        <w:t xml:space="preserve">теории и законы (теория электролитической диссоциации, периодический закон Д.И. </w:t>
      </w:r>
      <w:r>
        <w:lastRenderedPageBreak/>
        <w:t>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rsidP="00D46495">
      <w:pPr>
        <w:pStyle w:val="28"/>
        <w:keepNext/>
        <w:shd w:val="clear" w:color="auto" w:fill="auto"/>
        <w:spacing w:line="360" w:lineRule="auto"/>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rsidP="00D46495">
      <w:pPr>
        <w:pStyle w:val="28"/>
        <w:keepNext/>
        <w:shd w:val="clear" w:color="auto" w:fill="auto"/>
        <w:spacing w:line="360" w:lineRule="auto"/>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rsidP="00D46495">
      <w:pPr>
        <w:pStyle w:val="28"/>
        <w:keepNext/>
        <w:shd w:val="clear" w:color="auto" w:fill="auto"/>
        <w:tabs>
          <w:tab w:val="left" w:pos="4600"/>
          <w:tab w:val="left" w:pos="6516"/>
        </w:tabs>
        <w:spacing w:line="360" w:lineRule="auto"/>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rsidP="00D46495">
      <w:pPr>
        <w:pStyle w:val="28"/>
        <w:keepNext/>
        <w:shd w:val="clear" w:color="auto" w:fill="auto"/>
        <w:spacing w:line="360" w:lineRule="auto"/>
        <w:jc w:val="both"/>
      </w:pPr>
      <w:r>
        <w:t>при описании неорганических веществ и их превращений;</w:t>
      </w:r>
    </w:p>
    <w:p w:rsidR="00BA3FD6" w:rsidRDefault="00F70A16" w:rsidP="00D46495">
      <w:pPr>
        <w:pStyle w:val="28"/>
        <w:keepNext/>
        <w:shd w:val="clear" w:color="auto" w:fill="auto"/>
        <w:tabs>
          <w:tab w:val="left" w:pos="4600"/>
          <w:tab w:val="left" w:pos="8626"/>
        </w:tabs>
        <w:spacing w:line="360" w:lineRule="auto"/>
        <w:jc w:val="both"/>
      </w:pPr>
      <w:r>
        <w:t>сформированность умения</w:t>
      </w:r>
      <w:r>
        <w:tab/>
        <w:t>использовать химическую</w:t>
      </w:r>
      <w:r>
        <w:tab/>
        <w:t>символику</w:t>
      </w:r>
    </w:p>
    <w:p w:rsidR="00BA3FD6" w:rsidRDefault="00F70A16" w:rsidP="00D46495">
      <w:pPr>
        <w:pStyle w:val="28"/>
        <w:keepNext/>
        <w:shd w:val="clear" w:color="auto" w:fill="auto"/>
        <w:spacing w:line="360" w:lineRule="auto"/>
        <w:jc w:val="both"/>
      </w:pPr>
      <w:r>
        <w:t xml:space="preserve">для составления формул веществ и уравнений химических реакций, систематическую номенклатуру </w:t>
      </w:r>
      <w:r w:rsidRPr="00D877A9">
        <w:rPr>
          <w:lang w:eastAsia="en-US" w:bidi="en-US"/>
        </w:rPr>
        <w:t>(</w:t>
      </w:r>
      <w:r>
        <w:rPr>
          <w:lang w:val="en-US" w:eastAsia="en-US" w:bidi="en-US"/>
        </w:rPr>
        <w:t>IUPAC</w:t>
      </w:r>
      <w:r w:rsidRPr="00D877A9">
        <w:rPr>
          <w:lang w:eastAsia="en-US" w:bidi="en-US"/>
        </w:rPr>
        <w:t xml:space="preserve">) </w:t>
      </w:r>
      <w:r>
        <w:t>и тривиальные названия отдельных веществ;</w:t>
      </w:r>
    </w:p>
    <w:p w:rsidR="00BA3FD6" w:rsidRDefault="00F70A16" w:rsidP="00D46495">
      <w:pPr>
        <w:pStyle w:val="28"/>
        <w:keepNext/>
        <w:shd w:val="clear" w:color="auto" w:fill="auto"/>
        <w:spacing w:line="360" w:lineRule="auto"/>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rsidP="00D46495">
      <w:pPr>
        <w:pStyle w:val="28"/>
        <w:keepNext/>
        <w:shd w:val="clear" w:color="auto" w:fill="auto"/>
        <w:spacing w:line="360" w:lineRule="auto"/>
        <w:jc w:val="both"/>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rsidP="00D46495">
      <w:pPr>
        <w:pStyle w:val="28"/>
        <w:keepNext/>
        <w:shd w:val="clear" w:color="auto" w:fill="auto"/>
        <w:spacing w:line="360" w:lineRule="auto"/>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rsidP="00D46495">
      <w:pPr>
        <w:pStyle w:val="28"/>
        <w:keepNext/>
        <w:shd w:val="clear" w:color="auto" w:fill="auto"/>
        <w:spacing w:line="360" w:lineRule="auto"/>
        <w:jc w:val="both"/>
      </w:pPr>
      <w:r>
        <w:t>самостоятельно выбирать основания и критерии для классификации изучаемых веществ и химических реакций;</w:t>
      </w:r>
    </w:p>
    <w:p w:rsidR="00BA3FD6" w:rsidRDefault="00F70A16" w:rsidP="00D46495">
      <w:pPr>
        <w:pStyle w:val="28"/>
        <w:keepNext/>
        <w:shd w:val="clear" w:color="auto" w:fill="auto"/>
        <w:spacing w:line="360" w:lineRule="auto"/>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rsidP="00D46495">
      <w:pPr>
        <w:pStyle w:val="28"/>
        <w:keepNext/>
        <w:shd w:val="clear" w:color="auto" w:fill="auto"/>
        <w:spacing w:line="360" w:lineRule="auto"/>
        <w:jc w:val="both"/>
      </w:pPr>
      <w:r>
        <w:t>сформированность умений:</w:t>
      </w:r>
    </w:p>
    <w:p w:rsidR="00BA3FD6" w:rsidRDefault="00F70A16" w:rsidP="00D46495">
      <w:pPr>
        <w:pStyle w:val="28"/>
        <w:keepNext/>
        <w:shd w:val="clear" w:color="auto" w:fill="auto"/>
        <w:spacing w:line="360" w:lineRule="auto"/>
        <w:jc w:val="both"/>
      </w:pPr>
      <w:r>
        <w:t xml:space="preserve">характеризовать электронное строение атомов и ионов химических элементов </w:t>
      </w:r>
      <w:r>
        <w:lastRenderedPageBreak/>
        <w:t xml:space="preserve">первого-четвёртого периодов Периодической системы Д.И. Менделеева, используя понятия «энергетические уровни», «энергетические подуровни», </w:t>
      </w:r>
      <w:r w:rsidRPr="00D877A9">
        <w:rPr>
          <w:rStyle w:val="211pt1"/>
          <w:lang w:val="ru-RU"/>
        </w:rPr>
        <w:t>«</w:t>
      </w:r>
      <w:r>
        <w:rPr>
          <w:rStyle w:val="211pt1"/>
        </w:rPr>
        <w:t>S</w:t>
      </w:r>
      <w:r w:rsidRPr="00D877A9">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rsidP="00D46495">
      <w:pPr>
        <w:pStyle w:val="28"/>
        <w:keepNext/>
        <w:shd w:val="clear" w:color="auto" w:fill="auto"/>
        <w:spacing w:line="360" w:lineRule="auto"/>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rsidP="00D46495">
      <w:pPr>
        <w:pStyle w:val="28"/>
        <w:keepNext/>
        <w:shd w:val="clear" w:color="auto" w:fill="auto"/>
        <w:spacing w:line="360" w:lineRule="auto"/>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D46495">
      <w:pPr>
        <w:pStyle w:val="28"/>
        <w:keepNext/>
        <w:shd w:val="clear" w:color="auto" w:fill="auto"/>
        <w:spacing w:line="360" w:lineRule="auto"/>
        <w:jc w:val="both"/>
      </w:pPr>
      <w:r>
        <w:t>сформированность умения раскрывать сущность:</w:t>
      </w:r>
    </w:p>
    <w:p w:rsidR="00BA3FD6" w:rsidRDefault="00F70A16" w:rsidP="00D46495">
      <w:pPr>
        <w:pStyle w:val="28"/>
        <w:keepNext/>
        <w:shd w:val="clear" w:color="auto" w:fill="auto"/>
        <w:spacing w:line="360" w:lineRule="auto"/>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rsidP="00D46495">
      <w:pPr>
        <w:pStyle w:val="28"/>
        <w:keepNext/>
        <w:shd w:val="clear" w:color="auto" w:fill="auto"/>
        <w:spacing w:line="360" w:lineRule="auto"/>
        <w:jc w:val="both"/>
      </w:pPr>
      <w:r>
        <w:t>реакций гидролиза;</w:t>
      </w:r>
    </w:p>
    <w:p w:rsidR="00BA3FD6" w:rsidRDefault="00F70A16" w:rsidP="00D46495">
      <w:pPr>
        <w:pStyle w:val="28"/>
        <w:keepNext/>
        <w:shd w:val="clear" w:color="auto" w:fill="auto"/>
        <w:spacing w:line="360" w:lineRule="auto"/>
        <w:jc w:val="both"/>
      </w:pPr>
      <w:r>
        <w:t>реакций комплексообразования (на примере гидроксокомплексов цинка и алюминия);</w:t>
      </w:r>
    </w:p>
    <w:p w:rsidR="00BA3FD6" w:rsidRDefault="00F70A16" w:rsidP="00D46495">
      <w:pPr>
        <w:pStyle w:val="28"/>
        <w:keepNext/>
        <w:shd w:val="clear" w:color="auto" w:fill="auto"/>
        <w:spacing w:line="360" w:lineRule="auto"/>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rsidP="00D46495">
      <w:pPr>
        <w:pStyle w:val="28"/>
        <w:keepNext/>
        <w:shd w:val="clear" w:color="auto" w:fill="auto"/>
        <w:spacing w:line="360" w:lineRule="auto"/>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rsidP="00D46495">
      <w:pPr>
        <w:pStyle w:val="28"/>
        <w:keepNext/>
        <w:shd w:val="clear" w:color="auto" w:fill="auto"/>
        <w:spacing w:line="360" w:lineRule="auto"/>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rsidP="00D46495">
      <w:pPr>
        <w:pStyle w:val="28"/>
        <w:keepNext/>
        <w:shd w:val="clear" w:color="auto" w:fill="auto"/>
        <w:spacing w:line="360" w:lineRule="auto"/>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rsidP="00D46495">
      <w:pPr>
        <w:pStyle w:val="28"/>
        <w:keepNext/>
        <w:shd w:val="clear" w:color="auto" w:fill="auto"/>
        <w:spacing w:line="360" w:lineRule="auto"/>
        <w:jc w:val="both"/>
      </w:pPr>
      <w:r>
        <w:lastRenderedPageBreak/>
        <w:t>сформированность умения проводить расчёты:</w:t>
      </w:r>
    </w:p>
    <w:p w:rsidR="00BA3FD6" w:rsidRDefault="00F70A16" w:rsidP="00D46495">
      <w:pPr>
        <w:pStyle w:val="28"/>
        <w:keepNext/>
        <w:shd w:val="clear" w:color="auto" w:fill="auto"/>
        <w:spacing w:line="360" w:lineRule="auto"/>
        <w:jc w:val="both"/>
      </w:pPr>
      <w:r>
        <w:t>с использованием понятий «массовая доля вещества в растворе» и «молярная концентрация»;</w:t>
      </w:r>
    </w:p>
    <w:p w:rsidR="00BA3FD6" w:rsidRDefault="00F70A16" w:rsidP="00D46495">
      <w:pPr>
        <w:pStyle w:val="28"/>
        <w:keepNext/>
        <w:shd w:val="clear" w:color="auto" w:fill="auto"/>
        <w:spacing w:line="360" w:lineRule="auto"/>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rsidP="00D46495">
      <w:pPr>
        <w:pStyle w:val="28"/>
        <w:keepNext/>
        <w:shd w:val="clear" w:color="auto" w:fill="auto"/>
        <w:spacing w:line="360" w:lineRule="auto"/>
        <w:jc w:val="both"/>
      </w:pPr>
      <w:r>
        <w:t>теплового эффекта реакции;</w:t>
      </w:r>
    </w:p>
    <w:p w:rsidR="00BA3FD6" w:rsidRDefault="00F70A16" w:rsidP="00D46495">
      <w:pPr>
        <w:pStyle w:val="28"/>
        <w:keepNext/>
        <w:shd w:val="clear" w:color="auto" w:fill="auto"/>
        <w:spacing w:line="360" w:lineRule="auto"/>
        <w:jc w:val="both"/>
      </w:pPr>
      <w:r>
        <w:t>значения водородного показателя растворов кислот и щелочей с известной степенью диссоциации;</w:t>
      </w:r>
    </w:p>
    <w:p w:rsidR="00BA3FD6" w:rsidRDefault="00F70A16" w:rsidP="00D46495">
      <w:pPr>
        <w:pStyle w:val="28"/>
        <w:keepNext/>
        <w:shd w:val="clear" w:color="auto" w:fill="auto"/>
        <w:spacing w:line="360" w:lineRule="auto"/>
        <w:jc w:val="both"/>
      </w:pPr>
      <w:r>
        <w:t>массы (объёма, количества вещества) продукта реакции,</w:t>
      </w:r>
    </w:p>
    <w:p w:rsidR="00BA3FD6" w:rsidRDefault="00F70A16" w:rsidP="00D46495">
      <w:pPr>
        <w:pStyle w:val="28"/>
        <w:keepNext/>
        <w:shd w:val="clear" w:color="auto" w:fill="auto"/>
        <w:spacing w:line="360" w:lineRule="auto"/>
        <w:jc w:val="both"/>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rsidP="00D46495">
      <w:pPr>
        <w:pStyle w:val="28"/>
        <w:keepNext/>
        <w:shd w:val="clear" w:color="auto" w:fill="auto"/>
        <w:spacing w:line="360" w:lineRule="auto"/>
        <w:jc w:val="both"/>
      </w:pPr>
      <w:r>
        <w:t>доли выхода продукта реакции;</w:t>
      </w:r>
    </w:p>
    <w:p w:rsidR="00BA3FD6" w:rsidRDefault="00F70A16" w:rsidP="00D46495">
      <w:pPr>
        <w:pStyle w:val="28"/>
        <w:keepNext/>
        <w:shd w:val="clear" w:color="auto" w:fill="auto"/>
        <w:spacing w:line="360" w:lineRule="auto"/>
        <w:jc w:val="both"/>
      </w:pPr>
      <w:r>
        <w:t>объёмных отношений газов;</w:t>
      </w:r>
    </w:p>
    <w:p w:rsidR="00BA3FD6" w:rsidRDefault="00F70A16" w:rsidP="00D46495">
      <w:pPr>
        <w:pStyle w:val="28"/>
        <w:keepNext/>
        <w:shd w:val="clear" w:color="auto" w:fill="auto"/>
        <w:spacing w:line="360" w:lineRule="auto"/>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rsidP="00D46495">
      <w:pPr>
        <w:pStyle w:val="28"/>
        <w:keepNext/>
        <w:shd w:val="clear" w:color="auto" w:fill="auto"/>
        <w:spacing w:line="360" w:lineRule="auto"/>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rsidP="00D46495">
      <w:pPr>
        <w:pStyle w:val="28"/>
        <w:keepNext/>
        <w:shd w:val="clear" w:color="auto" w:fill="auto"/>
        <w:spacing w:line="360" w:lineRule="auto"/>
        <w:jc w:val="both"/>
      </w:pPr>
      <w: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w:t>
      </w:r>
      <w:r>
        <w:lastRenderedPageBreak/>
        <w:t>задачей.</w:t>
      </w:r>
    </w:p>
    <w:p w:rsidR="00694C30" w:rsidRDefault="00694C30" w:rsidP="00D46495">
      <w:pPr>
        <w:pStyle w:val="28"/>
        <w:keepNext/>
        <w:shd w:val="clear" w:color="auto" w:fill="auto"/>
        <w:spacing w:line="360" w:lineRule="auto"/>
        <w:jc w:val="both"/>
      </w:pPr>
    </w:p>
    <w:p w:rsidR="00BA3FD6" w:rsidRDefault="00FD47E2" w:rsidP="00FD47E2">
      <w:pPr>
        <w:pStyle w:val="28"/>
        <w:keepNext/>
        <w:shd w:val="clear" w:color="auto" w:fill="auto"/>
        <w:tabs>
          <w:tab w:val="left" w:pos="993"/>
        </w:tabs>
        <w:spacing w:line="360" w:lineRule="auto"/>
        <w:jc w:val="both"/>
      </w:pPr>
      <w:r>
        <w:tab/>
      </w:r>
      <w:r>
        <w:rPr>
          <w:b/>
        </w:rPr>
        <w:t xml:space="preserve">2.1.20. </w:t>
      </w:r>
      <w:r w:rsidR="00F70A16" w:rsidRPr="00694C30">
        <w:rPr>
          <w:b/>
        </w:rPr>
        <w:t>Федеральная рабочая программа по учебному предмету «Биология» (базовый уровень).</w:t>
      </w:r>
    </w:p>
    <w:p w:rsidR="00BA3FD6" w:rsidRDefault="00F70A16" w:rsidP="00D46495">
      <w:pPr>
        <w:pStyle w:val="28"/>
        <w:keepNext/>
        <w:shd w:val="clear" w:color="auto" w:fill="auto"/>
        <w:tabs>
          <w:tab w:val="left" w:pos="1705"/>
        </w:tabs>
        <w:spacing w:line="360" w:lineRule="auto"/>
        <w:jc w:val="both"/>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rsidP="00D46495">
      <w:pPr>
        <w:pStyle w:val="28"/>
        <w:keepNext/>
        <w:shd w:val="clear" w:color="auto" w:fill="auto"/>
        <w:tabs>
          <w:tab w:val="left" w:pos="1680"/>
        </w:tabs>
        <w:spacing w:line="360" w:lineRule="auto"/>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168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694"/>
        </w:tabs>
        <w:spacing w:line="360" w:lineRule="auto"/>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684"/>
        </w:tabs>
        <w:spacing w:line="360" w:lineRule="auto"/>
        <w:jc w:val="both"/>
      </w:pPr>
      <w:r>
        <w:t>Пояснительная записка.</w:t>
      </w:r>
    </w:p>
    <w:p w:rsidR="00BA3FD6" w:rsidRDefault="00F70A16" w:rsidP="00D46495">
      <w:pPr>
        <w:pStyle w:val="28"/>
        <w:keepNext/>
        <w:shd w:val="clear" w:color="auto" w:fill="auto"/>
        <w:tabs>
          <w:tab w:val="left" w:pos="1876"/>
        </w:tabs>
        <w:spacing w:line="360" w:lineRule="auto"/>
        <w:jc w:val="both"/>
      </w:pPr>
      <w:r>
        <w:t>При разработке программы по биологии теоретическую основу</w:t>
      </w:r>
    </w:p>
    <w:p w:rsidR="00BA3FD6" w:rsidRDefault="00F70A16" w:rsidP="00D46495">
      <w:pPr>
        <w:pStyle w:val="28"/>
        <w:keepNext/>
        <w:shd w:val="clear" w:color="auto" w:fill="auto"/>
        <w:tabs>
          <w:tab w:val="left" w:pos="3882"/>
        </w:tabs>
        <w:spacing w:line="360" w:lineRule="auto"/>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rsidP="00D46495">
      <w:pPr>
        <w:pStyle w:val="28"/>
        <w:keepNext/>
        <w:shd w:val="clear" w:color="auto" w:fill="auto"/>
        <w:spacing w:line="360" w:lineRule="auto"/>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D46495">
      <w:pPr>
        <w:pStyle w:val="28"/>
        <w:keepNext/>
        <w:shd w:val="clear" w:color="auto" w:fill="auto"/>
        <w:tabs>
          <w:tab w:val="left" w:pos="1886"/>
        </w:tabs>
        <w:spacing w:line="360" w:lineRule="auto"/>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rsidP="00D46495">
      <w:pPr>
        <w:pStyle w:val="28"/>
        <w:keepNext/>
        <w:shd w:val="clear" w:color="auto" w:fill="auto"/>
        <w:tabs>
          <w:tab w:val="left" w:pos="5230"/>
          <w:tab w:val="left" w:pos="7025"/>
          <w:tab w:val="left" w:pos="8758"/>
        </w:tabs>
        <w:spacing w:line="360" w:lineRule="auto"/>
        <w:jc w:val="both"/>
      </w:pPr>
      <w:r>
        <w:lastRenderedPageBreak/>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rsidP="00D46495">
      <w:pPr>
        <w:pStyle w:val="28"/>
        <w:keepNext/>
        <w:shd w:val="clear" w:color="auto" w:fill="auto"/>
        <w:spacing w:line="360" w:lineRule="auto"/>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D46495">
      <w:pPr>
        <w:pStyle w:val="28"/>
        <w:keepNext/>
        <w:shd w:val="clear" w:color="auto" w:fill="auto"/>
        <w:tabs>
          <w:tab w:val="left" w:pos="1921"/>
        </w:tabs>
        <w:spacing w:line="360" w:lineRule="auto"/>
        <w:jc w:val="both"/>
      </w:pPr>
      <w:r>
        <w:t>В программе по биологии (10-11 классы, базовый уровень)</w:t>
      </w:r>
    </w:p>
    <w:p w:rsidR="00BA3FD6" w:rsidRDefault="00F70A16" w:rsidP="00D46495">
      <w:pPr>
        <w:pStyle w:val="28"/>
        <w:keepNext/>
        <w:shd w:val="clear" w:color="auto" w:fill="auto"/>
        <w:tabs>
          <w:tab w:val="left" w:pos="5230"/>
          <w:tab w:val="left" w:pos="7025"/>
          <w:tab w:val="left" w:pos="8758"/>
        </w:tabs>
        <w:spacing w:line="360" w:lineRule="auto"/>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rsidP="00D46495">
      <w:pPr>
        <w:pStyle w:val="28"/>
        <w:keepNext/>
        <w:shd w:val="clear" w:color="auto" w:fill="auto"/>
        <w:spacing w:line="360" w:lineRule="auto"/>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D46495">
      <w:pPr>
        <w:pStyle w:val="28"/>
        <w:keepNext/>
        <w:shd w:val="clear" w:color="auto" w:fill="auto"/>
        <w:tabs>
          <w:tab w:val="left" w:pos="1916"/>
        </w:tabs>
        <w:spacing w:line="360" w:lineRule="auto"/>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D46495">
      <w:pPr>
        <w:pStyle w:val="28"/>
        <w:keepNext/>
        <w:shd w:val="clear" w:color="auto" w:fill="auto"/>
        <w:tabs>
          <w:tab w:val="left" w:pos="1897"/>
        </w:tabs>
        <w:spacing w:line="360" w:lineRule="auto"/>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D46495">
      <w:pPr>
        <w:pStyle w:val="28"/>
        <w:keepNext/>
        <w:shd w:val="clear" w:color="auto" w:fill="auto"/>
        <w:tabs>
          <w:tab w:val="left" w:pos="1871"/>
        </w:tabs>
        <w:spacing w:line="360" w:lineRule="auto"/>
        <w:jc w:val="both"/>
      </w:pPr>
      <w:r>
        <w:lastRenderedPageBreak/>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D46495">
      <w:pPr>
        <w:pStyle w:val="28"/>
        <w:keepNext/>
        <w:shd w:val="clear" w:color="auto" w:fill="auto"/>
        <w:tabs>
          <w:tab w:val="left" w:pos="1876"/>
        </w:tabs>
        <w:spacing w:line="360" w:lineRule="auto"/>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D46495">
      <w:pPr>
        <w:pStyle w:val="28"/>
        <w:keepNext/>
        <w:shd w:val="clear" w:color="auto" w:fill="auto"/>
        <w:tabs>
          <w:tab w:val="left" w:pos="1876"/>
        </w:tabs>
        <w:spacing w:line="360" w:lineRule="auto"/>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rsidP="00D46495">
      <w:pPr>
        <w:pStyle w:val="28"/>
        <w:keepNext/>
        <w:shd w:val="clear" w:color="auto" w:fill="auto"/>
        <w:spacing w:line="360" w:lineRule="auto"/>
        <w:jc w:val="both"/>
      </w:pPr>
      <w:r>
        <w:t>«Эволюция живой природы», «Экосистемы и присущие им закономерности».</w:t>
      </w:r>
    </w:p>
    <w:p w:rsidR="00BA3FD6" w:rsidRDefault="00F70A16" w:rsidP="00D46495">
      <w:pPr>
        <w:pStyle w:val="28"/>
        <w:keepNext/>
        <w:shd w:val="clear" w:color="auto" w:fill="auto"/>
        <w:tabs>
          <w:tab w:val="left" w:pos="1942"/>
        </w:tabs>
        <w:spacing w:line="360" w:lineRule="auto"/>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D46495">
      <w:pPr>
        <w:pStyle w:val="28"/>
        <w:keepNext/>
        <w:shd w:val="clear" w:color="auto" w:fill="auto"/>
        <w:tabs>
          <w:tab w:val="left" w:pos="2062"/>
        </w:tabs>
        <w:spacing w:line="360" w:lineRule="auto"/>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rsidP="00D46495">
      <w:pPr>
        <w:pStyle w:val="28"/>
        <w:keepNext/>
        <w:shd w:val="clear" w:color="auto" w:fill="auto"/>
        <w:spacing w:line="360" w:lineRule="auto"/>
        <w:jc w:val="both"/>
      </w:pPr>
      <w: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w:t>
      </w:r>
      <w:r>
        <w:lastRenderedPageBreak/>
        <w:t>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rsidP="00D46495">
      <w:pPr>
        <w:pStyle w:val="28"/>
        <w:keepNext/>
        <w:shd w:val="clear" w:color="auto" w:fill="auto"/>
        <w:tabs>
          <w:tab w:val="left" w:pos="2925"/>
          <w:tab w:val="left" w:pos="3458"/>
          <w:tab w:val="left" w:pos="5402"/>
        </w:tabs>
        <w:spacing w:line="360" w:lineRule="auto"/>
        <w:jc w:val="both"/>
      </w:pPr>
      <w:r>
        <w:t>формирование</w:t>
      </w:r>
      <w:r>
        <w:tab/>
        <w:t>у</w:t>
      </w:r>
      <w:r>
        <w:tab/>
        <w:t>обучающихся</w:t>
      </w:r>
      <w:r>
        <w:tab/>
        <w:t>познавательных, интеллектуальных</w:t>
      </w:r>
    </w:p>
    <w:p w:rsidR="00BA3FD6" w:rsidRDefault="00F70A16" w:rsidP="00D46495">
      <w:pPr>
        <w:pStyle w:val="28"/>
        <w:keepNext/>
        <w:shd w:val="clear" w:color="auto" w:fill="auto"/>
        <w:spacing w:line="360" w:lineRule="auto"/>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D46495">
      <w:pPr>
        <w:pStyle w:val="28"/>
        <w:keepNext/>
        <w:shd w:val="clear" w:color="auto" w:fill="auto"/>
        <w:spacing w:line="360" w:lineRule="auto"/>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rsidP="00D46495">
      <w:pPr>
        <w:pStyle w:val="28"/>
        <w:keepNext/>
        <w:shd w:val="clear" w:color="auto" w:fill="auto"/>
        <w:tabs>
          <w:tab w:val="left" w:pos="2925"/>
          <w:tab w:val="left" w:pos="3458"/>
          <w:tab w:val="left" w:pos="5402"/>
        </w:tabs>
        <w:spacing w:line="360" w:lineRule="auto"/>
        <w:jc w:val="both"/>
      </w:pPr>
      <w:r>
        <w:t>формирование</w:t>
      </w:r>
      <w:r>
        <w:tab/>
        <w:t>у</w:t>
      </w:r>
      <w:r>
        <w:tab/>
        <w:t>обучающихся</w:t>
      </w:r>
      <w:r>
        <w:tab/>
        <w:t>умений иллюстрировать значение</w:t>
      </w:r>
    </w:p>
    <w:p w:rsidR="00BA3FD6" w:rsidRDefault="00F70A16" w:rsidP="00D46495">
      <w:pPr>
        <w:pStyle w:val="28"/>
        <w:keepNext/>
        <w:shd w:val="clear" w:color="auto" w:fill="auto"/>
        <w:spacing w:line="360" w:lineRule="auto"/>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D46495">
      <w:pPr>
        <w:pStyle w:val="28"/>
        <w:keepNext/>
        <w:shd w:val="clear" w:color="auto" w:fill="auto"/>
        <w:spacing w:line="360" w:lineRule="auto"/>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D46495">
      <w:pPr>
        <w:pStyle w:val="28"/>
        <w:keepNext/>
        <w:shd w:val="clear" w:color="auto" w:fill="auto"/>
        <w:spacing w:line="360" w:lineRule="auto"/>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rsidP="00D46495">
      <w:pPr>
        <w:pStyle w:val="28"/>
        <w:keepNext/>
        <w:shd w:val="clear" w:color="auto" w:fill="auto"/>
        <w:spacing w:line="360" w:lineRule="auto"/>
        <w:jc w:val="both"/>
      </w:pPr>
      <w:r>
        <w:t>применение приобретённых знаний и умений в повседневной жизни</w:t>
      </w:r>
    </w:p>
    <w:p w:rsidR="00BA3FD6" w:rsidRDefault="00F70A16" w:rsidP="00D46495">
      <w:pPr>
        <w:pStyle w:val="28"/>
        <w:keepNext/>
        <w:shd w:val="clear" w:color="auto" w:fill="auto"/>
        <w:spacing w:line="360" w:lineRule="auto"/>
        <w:jc w:val="both"/>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D46495">
      <w:pPr>
        <w:pStyle w:val="28"/>
        <w:keepNext/>
        <w:shd w:val="clear" w:color="auto" w:fill="auto"/>
        <w:tabs>
          <w:tab w:val="left" w:pos="2086"/>
        </w:tabs>
        <w:spacing w:line="360" w:lineRule="auto"/>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rsidP="00D46495">
      <w:pPr>
        <w:pStyle w:val="28"/>
        <w:keepNext/>
        <w:shd w:val="clear" w:color="auto" w:fill="auto"/>
        <w:spacing w:line="360" w:lineRule="auto"/>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rsidP="00D46495">
      <w:pPr>
        <w:pStyle w:val="28"/>
        <w:keepNext/>
        <w:shd w:val="clear" w:color="auto" w:fill="auto"/>
        <w:spacing w:line="360" w:lineRule="auto"/>
        <w:jc w:val="both"/>
      </w:pPr>
      <w:r>
        <w:t>119.6. Содержание обучения в 10 классе.</w:t>
      </w:r>
    </w:p>
    <w:p w:rsidR="00BA3FD6" w:rsidRDefault="00F70A16" w:rsidP="00D46495">
      <w:pPr>
        <w:pStyle w:val="28"/>
        <w:keepNext/>
        <w:shd w:val="clear" w:color="auto" w:fill="auto"/>
        <w:tabs>
          <w:tab w:val="left" w:pos="1916"/>
        </w:tabs>
        <w:spacing w:line="360" w:lineRule="auto"/>
        <w:jc w:val="both"/>
      </w:pPr>
      <w:r>
        <w:t>Тема 1. Биология как наука.</w:t>
      </w:r>
    </w:p>
    <w:p w:rsidR="00BA3FD6" w:rsidRDefault="00F70A16" w:rsidP="00D46495">
      <w:pPr>
        <w:pStyle w:val="28"/>
        <w:keepNext/>
        <w:shd w:val="clear" w:color="auto" w:fill="auto"/>
        <w:spacing w:line="360" w:lineRule="auto"/>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rsidP="00D46495">
      <w:pPr>
        <w:pStyle w:val="28"/>
        <w:keepNext/>
        <w:shd w:val="clear" w:color="auto" w:fill="auto"/>
        <w:spacing w:line="360" w:lineRule="auto"/>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lastRenderedPageBreak/>
        <w:t>Портреты: Ч. Дарвин, Г. Мендель, Н.К. Кольцов, Дж. Уотсон и Ф. Крик.</w:t>
      </w:r>
    </w:p>
    <w:p w:rsidR="00BA3FD6" w:rsidRDefault="00F70A16" w:rsidP="00D46495">
      <w:pPr>
        <w:pStyle w:val="28"/>
        <w:keepNext/>
        <w:shd w:val="clear" w:color="auto" w:fill="auto"/>
        <w:spacing w:line="360" w:lineRule="auto"/>
        <w:jc w:val="both"/>
      </w:pPr>
      <w:r>
        <w:t>Таблицы и схемы: «Методы познания живой природы».</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Практическая работа № 1. «Использование различных методов при изучении биологических объектов».</w:t>
      </w:r>
    </w:p>
    <w:p w:rsidR="00BA3FD6" w:rsidRDefault="00F70A16" w:rsidP="00D46495">
      <w:pPr>
        <w:pStyle w:val="28"/>
        <w:keepNext/>
        <w:shd w:val="clear" w:color="auto" w:fill="auto"/>
        <w:tabs>
          <w:tab w:val="left" w:pos="1916"/>
        </w:tabs>
        <w:spacing w:line="360" w:lineRule="auto"/>
        <w:jc w:val="both"/>
      </w:pPr>
      <w:r>
        <w:t>Тема 2. Живые системы и их организация.</w:t>
      </w:r>
    </w:p>
    <w:p w:rsidR="00BA3FD6" w:rsidRDefault="00F70A16" w:rsidP="00D46495">
      <w:pPr>
        <w:pStyle w:val="28"/>
        <w:keepNext/>
        <w:shd w:val="clear" w:color="auto" w:fill="auto"/>
        <w:spacing w:line="360" w:lineRule="auto"/>
        <w:jc w:val="both"/>
      </w:pPr>
      <w:r>
        <w:t>Живые системы (биосистемы) как предмет изучения биологии. Отличие живых систем от неорганической природы.</w:t>
      </w:r>
    </w:p>
    <w:p w:rsidR="00BA3FD6" w:rsidRDefault="00F70A16" w:rsidP="00D46495">
      <w:pPr>
        <w:pStyle w:val="28"/>
        <w:keepNext/>
        <w:shd w:val="clear" w:color="auto" w:fill="auto"/>
        <w:spacing w:line="360" w:lineRule="auto"/>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«Основные признаки жизни», «Уровни организации живой природы».</w:t>
      </w:r>
    </w:p>
    <w:p w:rsidR="00BA3FD6" w:rsidRDefault="00F70A16" w:rsidP="00D46495">
      <w:pPr>
        <w:pStyle w:val="28"/>
        <w:keepNext/>
        <w:shd w:val="clear" w:color="auto" w:fill="auto"/>
        <w:spacing w:line="360" w:lineRule="auto"/>
        <w:jc w:val="both"/>
      </w:pPr>
      <w:r>
        <w:t>Оборудование: модель молекулы ДНК.</w:t>
      </w:r>
    </w:p>
    <w:p w:rsidR="00BA3FD6" w:rsidRDefault="00F70A16" w:rsidP="00D46495">
      <w:pPr>
        <w:pStyle w:val="28"/>
        <w:keepNext/>
        <w:shd w:val="clear" w:color="auto" w:fill="auto"/>
        <w:tabs>
          <w:tab w:val="left" w:pos="1872"/>
        </w:tabs>
        <w:spacing w:line="360" w:lineRule="auto"/>
        <w:jc w:val="both"/>
      </w:pPr>
      <w:r>
        <w:t>Тема 3. Химический состав и строение клетки.</w:t>
      </w:r>
    </w:p>
    <w:p w:rsidR="00BA3FD6" w:rsidRDefault="00F70A16" w:rsidP="00D46495">
      <w:pPr>
        <w:pStyle w:val="28"/>
        <w:keepNext/>
        <w:shd w:val="clear" w:color="auto" w:fill="auto"/>
        <w:spacing w:line="360" w:lineRule="auto"/>
        <w:jc w:val="both"/>
      </w:pPr>
      <w:r>
        <w:t>Химический состав клетки. Химические элементы: макроэлементы, микроэлементы. Вода и минеральные вещества.</w:t>
      </w:r>
    </w:p>
    <w:p w:rsidR="00BA3FD6" w:rsidRDefault="00F70A16" w:rsidP="00D46495">
      <w:pPr>
        <w:pStyle w:val="28"/>
        <w:keepNext/>
        <w:shd w:val="clear" w:color="auto" w:fill="auto"/>
        <w:spacing w:line="360" w:lineRule="auto"/>
        <w:jc w:val="both"/>
      </w:pPr>
      <w:r>
        <w:t>Функции воды и минеральных веществ в клетке. Поддержание осмотического баланса.</w:t>
      </w:r>
    </w:p>
    <w:p w:rsidR="00BA3FD6" w:rsidRDefault="00F70A16" w:rsidP="00D46495">
      <w:pPr>
        <w:pStyle w:val="28"/>
        <w:keepNext/>
        <w:shd w:val="clear" w:color="auto" w:fill="auto"/>
        <w:spacing w:line="360" w:lineRule="auto"/>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rsidP="00D46495">
      <w:pPr>
        <w:pStyle w:val="28"/>
        <w:keepNext/>
        <w:shd w:val="clear" w:color="auto" w:fill="auto"/>
        <w:spacing w:line="360" w:lineRule="auto"/>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rsidP="00D46495">
      <w:pPr>
        <w:pStyle w:val="28"/>
        <w:keepNext/>
        <w:shd w:val="clear" w:color="auto" w:fill="auto"/>
        <w:spacing w:line="360" w:lineRule="auto"/>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rsidP="00D46495">
      <w:pPr>
        <w:pStyle w:val="28"/>
        <w:keepNext/>
        <w:shd w:val="clear" w:color="auto" w:fill="auto"/>
        <w:spacing w:line="360" w:lineRule="auto"/>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rsidP="00D46495">
      <w:pPr>
        <w:pStyle w:val="28"/>
        <w:keepNext/>
        <w:shd w:val="clear" w:color="auto" w:fill="auto"/>
        <w:spacing w:line="360" w:lineRule="auto"/>
        <w:jc w:val="both"/>
      </w:pPr>
      <w:r>
        <w:t xml:space="preserve">Нуклеиновые кислоты: ДНК и РНК. Нуклеотиды - мономеры нуклеиновых кислот. Строение </w:t>
      </w:r>
      <w:r>
        <w:lastRenderedPageBreak/>
        <w:t>и функции ДНК. Строение и функции РНК. Виды РНК. АТФ: строение и функции.</w:t>
      </w:r>
    </w:p>
    <w:p w:rsidR="00BA3FD6" w:rsidRDefault="00F70A16" w:rsidP="00D46495">
      <w:pPr>
        <w:pStyle w:val="28"/>
        <w:keepNext/>
        <w:shd w:val="clear" w:color="auto" w:fill="auto"/>
        <w:spacing w:line="360" w:lineRule="auto"/>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rsidP="00D46495">
      <w:pPr>
        <w:pStyle w:val="28"/>
        <w:keepNext/>
        <w:shd w:val="clear" w:color="auto" w:fill="auto"/>
        <w:spacing w:line="360" w:lineRule="auto"/>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rsidP="00D46495">
      <w:pPr>
        <w:pStyle w:val="28"/>
        <w:keepNext/>
        <w:shd w:val="clear" w:color="auto" w:fill="auto"/>
        <w:spacing w:line="360" w:lineRule="auto"/>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rsidP="00D46495">
      <w:pPr>
        <w:pStyle w:val="28"/>
        <w:keepNext/>
        <w:shd w:val="clear" w:color="auto" w:fill="auto"/>
        <w:spacing w:line="360" w:lineRule="auto"/>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rsidP="00D46495">
      <w:pPr>
        <w:pStyle w:val="28"/>
        <w:keepNext/>
        <w:shd w:val="clear" w:color="auto" w:fill="auto"/>
        <w:spacing w:line="360" w:lineRule="auto"/>
        <w:jc w:val="both"/>
      </w:pPr>
      <w:r>
        <w:t>Ядро - регуляторный центр клетки. Строение ядра: ядерная оболочка, кариоплазма, хроматин, ядрышко. Хромосомы.</w:t>
      </w:r>
    </w:p>
    <w:p w:rsidR="00BA3FD6" w:rsidRDefault="00F70A16" w:rsidP="00D46495">
      <w:pPr>
        <w:pStyle w:val="28"/>
        <w:keepNext/>
        <w:shd w:val="clear" w:color="auto" w:fill="auto"/>
        <w:spacing w:line="360" w:lineRule="auto"/>
        <w:jc w:val="both"/>
      </w:pPr>
      <w:r>
        <w:t>Транспорт веществ в клетке.</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tabs>
          <w:tab w:val="left" w:pos="2406"/>
        </w:tabs>
        <w:spacing w:line="360" w:lineRule="auto"/>
        <w:jc w:val="both"/>
      </w:pPr>
      <w:r>
        <w:t>Портреты:</w:t>
      </w:r>
      <w:r>
        <w:tab/>
        <w:t>А. Левенгук, Р. Гук, Т. Шванн, М. Шлейден, Р. Вирхов,</w:t>
      </w:r>
    </w:p>
    <w:p w:rsidR="00BA3FD6" w:rsidRDefault="00F70A16" w:rsidP="00D46495">
      <w:pPr>
        <w:pStyle w:val="28"/>
        <w:keepNext/>
        <w:shd w:val="clear" w:color="auto" w:fill="auto"/>
        <w:spacing w:line="360" w:lineRule="auto"/>
        <w:jc w:val="both"/>
      </w:pPr>
      <w:r>
        <w:t>Дж. Уотсон, Ф. Крик, М. Уилкинс, Р. Франклин, К.М. Бэр.</w:t>
      </w:r>
    </w:p>
    <w:p w:rsidR="00BA3FD6" w:rsidRDefault="00F70A16" w:rsidP="00D46495">
      <w:pPr>
        <w:pStyle w:val="28"/>
        <w:keepNext/>
        <w:shd w:val="clear" w:color="auto" w:fill="auto"/>
        <w:spacing w:line="360" w:lineRule="auto"/>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D46495">
      <w:pPr>
        <w:pStyle w:val="28"/>
        <w:keepNext/>
        <w:shd w:val="clear" w:color="auto" w:fill="auto"/>
        <w:spacing w:line="360" w:lineRule="auto"/>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rsidP="00D46495">
      <w:pPr>
        <w:pStyle w:val="28"/>
        <w:keepNext/>
        <w:shd w:val="clear" w:color="auto" w:fill="auto"/>
        <w:tabs>
          <w:tab w:val="left" w:pos="2924"/>
        </w:tabs>
        <w:spacing w:line="360" w:lineRule="auto"/>
        <w:jc w:val="both"/>
      </w:pPr>
      <w:r>
        <w:t>Оборудование:</w:t>
      </w:r>
      <w:r>
        <w:tab/>
        <w:t>световой микроскоп, оборудование для проведения</w:t>
      </w:r>
    </w:p>
    <w:p w:rsidR="00BA3FD6" w:rsidRDefault="00F70A16" w:rsidP="00D46495">
      <w:pPr>
        <w:pStyle w:val="28"/>
        <w:keepNext/>
        <w:shd w:val="clear" w:color="auto" w:fill="auto"/>
        <w:spacing w:line="360" w:lineRule="auto"/>
        <w:jc w:val="both"/>
      </w:pPr>
      <w:r>
        <w:t>наблюдений, измерений, экспериментов, микропрепараты растительных, животных и бактериальных клеток.</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 xml:space="preserve">Лабораторная работа № 1. «Изучение каталитической активности ферментов (на примере </w:t>
      </w:r>
      <w:r>
        <w:lastRenderedPageBreak/>
        <w:t>амилазы или каталазы)».</w:t>
      </w:r>
    </w:p>
    <w:p w:rsidR="00BA3FD6" w:rsidRDefault="00F70A16" w:rsidP="00D46495">
      <w:pPr>
        <w:pStyle w:val="28"/>
        <w:keepNext/>
        <w:shd w:val="clear" w:color="auto" w:fill="auto"/>
        <w:spacing w:line="360" w:lineRule="auto"/>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D46495">
      <w:pPr>
        <w:pStyle w:val="28"/>
        <w:keepNext/>
        <w:shd w:val="clear" w:color="auto" w:fill="auto"/>
        <w:tabs>
          <w:tab w:val="left" w:pos="1851"/>
        </w:tabs>
        <w:spacing w:line="360" w:lineRule="auto"/>
        <w:jc w:val="both"/>
      </w:pPr>
      <w:r>
        <w:t>Тема 4. Жизнедеятельность клетки.</w:t>
      </w:r>
    </w:p>
    <w:p w:rsidR="00BA3FD6" w:rsidRDefault="00F70A16" w:rsidP="00D46495">
      <w:pPr>
        <w:pStyle w:val="28"/>
        <w:keepNext/>
        <w:shd w:val="clear" w:color="auto" w:fill="auto"/>
        <w:spacing w:line="360" w:lineRule="auto"/>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rsidP="00D46495">
      <w:pPr>
        <w:pStyle w:val="28"/>
        <w:keepNext/>
        <w:shd w:val="clear" w:color="auto" w:fill="auto"/>
        <w:spacing w:line="360" w:lineRule="auto"/>
        <w:jc w:val="both"/>
      </w:pPr>
      <w:r>
        <w:t>Типы обмена веществ: автотрофный и гетеротрофный. Роль ферментов в обмене веществ и превращении энергии в клетке.</w:t>
      </w:r>
    </w:p>
    <w:p w:rsidR="00BA3FD6" w:rsidRDefault="00F70A16" w:rsidP="00D46495">
      <w:pPr>
        <w:pStyle w:val="28"/>
        <w:keepNext/>
        <w:shd w:val="clear" w:color="auto" w:fill="auto"/>
        <w:spacing w:line="360" w:lineRule="auto"/>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rsidP="00D46495">
      <w:pPr>
        <w:pStyle w:val="28"/>
        <w:keepNext/>
        <w:shd w:val="clear" w:color="auto" w:fill="auto"/>
        <w:spacing w:line="360" w:lineRule="auto"/>
        <w:jc w:val="both"/>
      </w:pPr>
      <w:r>
        <w:t>Хемосинтез. Хемосинтезирующие бактерии. Значение хемосинтеза для жизни на Земле.</w:t>
      </w:r>
    </w:p>
    <w:p w:rsidR="00BA3FD6" w:rsidRDefault="00F70A16" w:rsidP="00D46495">
      <w:pPr>
        <w:pStyle w:val="28"/>
        <w:keepNext/>
        <w:shd w:val="clear" w:color="auto" w:fill="auto"/>
        <w:spacing w:line="360" w:lineRule="auto"/>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rsidP="00D46495">
      <w:pPr>
        <w:pStyle w:val="28"/>
        <w:keepNext/>
        <w:shd w:val="clear" w:color="auto" w:fill="auto"/>
        <w:spacing w:line="360" w:lineRule="auto"/>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rsidP="00D46495">
      <w:pPr>
        <w:pStyle w:val="28"/>
        <w:keepNext/>
        <w:shd w:val="clear" w:color="auto" w:fill="auto"/>
        <w:spacing w:line="360" w:lineRule="auto"/>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Н.К. Кольцов, Д.И. Ивановский, К.А. Тимирязев.</w:t>
      </w:r>
    </w:p>
    <w:p w:rsidR="00BA3FD6" w:rsidRDefault="00F70A16" w:rsidP="00D46495">
      <w:pPr>
        <w:pStyle w:val="28"/>
        <w:keepNext/>
        <w:shd w:val="clear" w:color="auto" w:fill="auto"/>
        <w:spacing w:line="360" w:lineRule="auto"/>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rsidP="00D46495">
      <w:pPr>
        <w:pStyle w:val="28"/>
        <w:keepNext/>
        <w:shd w:val="clear" w:color="auto" w:fill="auto"/>
        <w:spacing w:line="360" w:lineRule="auto"/>
        <w:jc w:val="both"/>
      </w:pPr>
      <w:r>
        <w:lastRenderedPageBreak/>
        <w:t>Оборудование: модели-аппликации «Удвоение ДНК и транскрипция», «Биосинтез белка», «Строение клетки», модель структуры ДНК.</w:t>
      </w:r>
    </w:p>
    <w:p w:rsidR="00BA3FD6" w:rsidRDefault="00F70A16" w:rsidP="00D46495">
      <w:pPr>
        <w:pStyle w:val="28"/>
        <w:keepNext/>
        <w:shd w:val="clear" w:color="auto" w:fill="auto"/>
        <w:tabs>
          <w:tab w:val="left" w:pos="1850"/>
        </w:tabs>
        <w:spacing w:line="360" w:lineRule="auto"/>
        <w:jc w:val="both"/>
      </w:pPr>
      <w:r>
        <w:t>Тема 5. Размножение и индивидуальное развитие организмов.</w:t>
      </w:r>
    </w:p>
    <w:p w:rsidR="00BA3FD6" w:rsidRDefault="00F70A16" w:rsidP="00D46495">
      <w:pPr>
        <w:pStyle w:val="28"/>
        <w:keepNext/>
        <w:shd w:val="clear" w:color="auto" w:fill="auto"/>
        <w:spacing w:line="360" w:lineRule="auto"/>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rsidP="00D46495">
      <w:pPr>
        <w:pStyle w:val="28"/>
        <w:keepNext/>
        <w:shd w:val="clear" w:color="auto" w:fill="auto"/>
        <w:spacing w:line="360" w:lineRule="auto"/>
        <w:jc w:val="both"/>
      </w:pPr>
      <w:r>
        <w:t>Деление клетки - митоз. Стадии митоза. Процессы, происходящие на разных стадиях митоза. Биологический смысл митоза.</w:t>
      </w:r>
    </w:p>
    <w:p w:rsidR="00BA3FD6" w:rsidRDefault="00F70A16" w:rsidP="00D46495">
      <w:pPr>
        <w:pStyle w:val="28"/>
        <w:keepNext/>
        <w:shd w:val="clear" w:color="auto" w:fill="auto"/>
        <w:spacing w:line="360" w:lineRule="auto"/>
        <w:jc w:val="both"/>
      </w:pPr>
      <w:r>
        <w:t>Программируемая гибель клетки - апоптоз.</w:t>
      </w:r>
    </w:p>
    <w:p w:rsidR="00BA3FD6" w:rsidRDefault="00F70A16" w:rsidP="00D46495">
      <w:pPr>
        <w:pStyle w:val="28"/>
        <w:keepNext/>
        <w:shd w:val="clear" w:color="auto" w:fill="auto"/>
        <w:tabs>
          <w:tab w:val="left" w:pos="2192"/>
        </w:tabs>
        <w:spacing w:line="360" w:lineRule="auto"/>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rsidP="00D46495">
      <w:pPr>
        <w:pStyle w:val="28"/>
        <w:keepNext/>
        <w:shd w:val="clear" w:color="auto" w:fill="auto"/>
        <w:spacing w:line="360" w:lineRule="auto"/>
        <w:jc w:val="both"/>
      </w:pPr>
      <w:r>
        <w:t>спорообразование, вегетативное размножение. Искусственное клонирование организмов, его значение для селекции.</w:t>
      </w:r>
    </w:p>
    <w:p w:rsidR="00BA3FD6" w:rsidRDefault="00F70A16" w:rsidP="00D46495">
      <w:pPr>
        <w:pStyle w:val="28"/>
        <w:keepNext/>
        <w:shd w:val="clear" w:color="auto" w:fill="auto"/>
        <w:spacing w:line="360" w:lineRule="auto"/>
        <w:jc w:val="both"/>
      </w:pPr>
      <w:r>
        <w:t>Половое размножение, его отличия от бесполого.</w:t>
      </w:r>
    </w:p>
    <w:p w:rsidR="00BA3FD6" w:rsidRDefault="00F70A16" w:rsidP="00D46495">
      <w:pPr>
        <w:pStyle w:val="28"/>
        <w:keepNext/>
        <w:shd w:val="clear" w:color="auto" w:fill="auto"/>
        <w:spacing w:line="360" w:lineRule="auto"/>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rsidP="00D46495">
      <w:pPr>
        <w:pStyle w:val="28"/>
        <w:keepNext/>
        <w:shd w:val="clear" w:color="auto" w:fill="auto"/>
        <w:spacing w:line="360" w:lineRule="auto"/>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rsidP="00D46495">
      <w:pPr>
        <w:pStyle w:val="28"/>
        <w:keepNext/>
        <w:shd w:val="clear" w:color="auto" w:fill="auto"/>
        <w:spacing w:line="360" w:lineRule="auto"/>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rsidP="00D46495">
      <w:pPr>
        <w:pStyle w:val="28"/>
        <w:keepNext/>
        <w:shd w:val="clear" w:color="auto" w:fill="auto"/>
        <w:spacing w:line="360" w:lineRule="auto"/>
        <w:jc w:val="both"/>
      </w:pPr>
      <w:r>
        <w:t>развитие организмов, факторы, способные вызывать врождённые уродства.</w:t>
      </w:r>
    </w:p>
    <w:p w:rsidR="00BA3FD6" w:rsidRDefault="00F70A16" w:rsidP="00D46495">
      <w:pPr>
        <w:pStyle w:val="28"/>
        <w:keepNext/>
        <w:shd w:val="clear" w:color="auto" w:fill="auto"/>
        <w:spacing w:line="360" w:lineRule="auto"/>
        <w:jc w:val="both"/>
      </w:pPr>
      <w:r>
        <w:t>Рост и развитие растений. Онтогенез цветкового растения: строение семени, стадии развития.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w:t>
      </w:r>
      <w:r>
        <w:lastRenderedPageBreak/>
        <w:t>ДНК», «Митоз», «Мейоз», «Прямое и непрямое развитие», «Гаметогенез у млекопитающих и человека», «Основные стадии онтогенеза».</w:t>
      </w:r>
    </w:p>
    <w:p w:rsidR="00BA3FD6" w:rsidRDefault="00F70A16" w:rsidP="00D46495">
      <w:pPr>
        <w:pStyle w:val="28"/>
        <w:keepNext/>
        <w:shd w:val="clear" w:color="auto" w:fill="auto"/>
        <w:tabs>
          <w:tab w:val="left" w:pos="3358"/>
        </w:tabs>
        <w:spacing w:line="360" w:lineRule="auto"/>
        <w:jc w:val="both"/>
      </w:pPr>
      <w:r>
        <w:t>Оборудование:</w:t>
      </w:r>
      <w:r>
        <w:tab/>
        <w:t>микроскоп, микропрепараты «Сперматозоиды</w:t>
      </w:r>
    </w:p>
    <w:p w:rsidR="00BA3FD6" w:rsidRDefault="00F70A16" w:rsidP="00D46495">
      <w:pPr>
        <w:pStyle w:val="28"/>
        <w:keepNext/>
        <w:shd w:val="clear" w:color="auto" w:fill="auto"/>
        <w:spacing w:line="360" w:lineRule="auto"/>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Лабораторная работа № 3. «Наблюдение митоза в клетках кончика корешка лука на готовых микропрепаратах».</w:t>
      </w:r>
    </w:p>
    <w:p w:rsidR="00BA3FD6" w:rsidRDefault="00F70A16" w:rsidP="00D46495">
      <w:pPr>
        <w:pStyle w:val="28"/>
        <w:keepNext/>
        <w:shd w:val="clear" w:color="auto" w:fill="auto"/>
        <w:spacing w:line="360" w:lineRule="auto"/>
        <w:jc w:val="both"/>
      </w:pPr>
      <w:r>
        <w:t>Лабораторная работа № 4. «Изучение строения половых клеток на готовых микропрепаратах».</w:t>
      </w:r>
    </w:p>
    <w:p w:rsidR="00BA3FD6" w:rsidRDefault="00F70A16" w:rsidP="00D46495">
      <w:pPr>
        <w:pStyle w:val="28"/>
        <w:keepNext/>
        <w:shd w:val="clear" w:color="auto" w:fill="auto"/>
        <w:tabs>
          <w:tab w:val="left" w:pos="1895"/>
        </w:tabs>
        <w:spacing w:line="360" w:lineRule="auto"/>
        <w:jc w:val="both"/>
      </w:pPr>
      <w:r>
        <w:t>Тема 6. Наследственность и изменчивость организмов.</w:t>
      </w:r>
    </w:p>
    <w:p w:rsidR="00BA3FD6" w:rsidRDefault="00F70A16" w:rsidP="00D46495">
      <w:pPr>
        <w:pStyle w:val="28"/>
        <w:keepNext/>
        <w:shd w:val="clear" w:color="auto" w:fill="auto"/>
        <w:spacing w:line="360" w:lineRule="auto"/>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rsidP="00D46495">
      <w:pPr>
        <w:pStyle w:val="28"/>
        <w:keepNext/>
        <w:shd w:val="clear" w:color="auto" w:fill="auto"/>
        <w:spacing w:line="360" w:lineRule="auto"/>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rsidP="00D46495">
      <w:pPr>
        <w:pStyle w:val="28"/>
        <w:keepNext/>
        <w:shd w:val="clear" w:color="auto" w:fill="auto"/>
        <w:spacing w:line="360" w:lineRule="auto"/>
        <w:jc w:val="both"/>
      </w:pPr>
      <w:r>
        <w:t>Дигибридное скрещивание. Закон независимого наследования признаков.</w:t>
      </w:r>
    </w:p>
    <w:p w:rsidR="00BA3FD6" w:rsidRDefault="00F70A16" w:rsidP="00D46495">
      <w:pPr>
        <w:pStyle w:val="28"/>
        <w:keepNext/>
        <w:shd w:val="clear" w:color="auto" w:fill="auto"/>
        <w:spacing w:line="360" w:lineRule="auto"/>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rsidP="00D46495">
      <w:pPr>
        <w:pStyle w:val="28"/>
        <w:keepNext/>
        <w:shd w:val="clear" w:color="auto" w:fill="auto"/>
        <w:spacing w:line="360" w:lineRule="auto"/>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rsidP="00D46495">
      <w:pPr>
        <w:pStyle w:val="28"/>
        <w:keepNext/>
        <w:shd w:val="clear" w:color="auto" w:fill="auto"/>
        <w:spacing w:line="360" w:lineRule="auto"/>
        <w:jc w:val="both"/>
      </w:pPr>
      <w:r>
        <w:t>Хромосомная теория наследственности. Генетические карты.</w:t>
      </w:r>
    </w:p>
    <w:p w:rsidR="00BA3FD6" w:rsidRDefault="00F70A16" w:rsidP="00D46495">
      <w:pPr>
        <w:pStyle w:val="28"/>
        <w:keepNext/>
        <w:shd w:val="clear" w:color="auto" w:fill="auto"/>
        <w:spacing w:line="360" w:lineRule="auto"/>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rsidP="00D46495">
      <w:pPr>
        <w:pStyle w:val="28"/>
        <w:keepNext/>
        <w:shd w:val="clear" w:color="auto" w:fill="auto"/>
        <w:spacing w:line="360" w:lineRule="auto"/>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rsidP="00D46495">
      <w:pPr>
        <w:pStyle w:val="28"/>
        <w:keepNext/>
        <w:shd w:val="clear" w:color="auto" w:fill="auto"/>
        <w:spacing w:line="360" w:lineRule="auto"/>
        <w:jc w:val="both"/>
      </w:pPr>
      <w: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rsidP="00D46495">
      <w:pPr>
        <w:pStyle w:val="28"/>
        <w:keepNext/>
        <w:shd w:val="clear" w:color="auto" w:fill="auto"/>
        <w:spacing w:line="360" w:lineRule="auto"/>
        <w:jc w:val="both"/>
      </w:pPr>
      <w:r>
        <w:t>Внеядерная наследственность и изменчивость.</w:t>
      </w:r>
    </w:p>
    <w:p w:rsidR="00BA3FD6" w:rsidRDefault="00F70A16" w:rsidP="00D46495">
      <w:pPr>
        <w:pStyle w:val="28"/>
        <w:keepNext/>
        <w:shd w:val="clear" w:color="auto" w:fill="auto"/>
        <w:tabs>
          <w:tab w:val="left" w:pos="3562"/>
          <w:tab w:val="left" w:pos="4757"/>
          <w:tab w:val="left" w:pos="6221"/>
          <w:tab w:val="left" w:pos="8016"/>
        </w:tabs>
        <w:spacing w:line="360" w:lineRule="auto"/>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rsidP="00D46495">
      <w:pPr>
        <w:pStyle w:val="28"/>
        <w:keepNext/>
        <w:shd w:val="clear" w:color="auto" w:fill="auto"/>
        <w:tabs>
          <w:tab w:val="left" w:pos="5894"/>
        </w:tabs>
        <w:spacing w:line="360" w:lineRule="auto"/>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rsidP="00D46495">
      <w:pPr>
        <w:pStyle w:val="28"/>
        <w:keepNext/>
        <w:shd w:val="clear" w:color="auto" w:fill="auto"/>
        <w:spacing w:line="360" w:lineRule="auto"/>
        <w:jc w:val="both"/>
      </w:pPr>
      <w:r>
        <w:t>консультирование. Значение медицинской генетики в предотвращении и лечении генетических заболеваний человека.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tabs>
          <w:tab w:val="left" w:pos="2604"/>
        </w:tabs>
        <w:spacing w:line="360" w:lineRule="auto"/>
        <w:jc w:val="both"/>
      </w:pPr>
      <w:r>
        <w:t>Портреты:</w:t>
      </w:r>
      <w:r>
        <w:tab/>
        <w:t>Г. Мендель, Т. Морган, Г. де Фриз, С.С. Четвериков,</w:t>
      </w:r>
    </w:p>
    <w:p w:rsidR="00BA3FD6" w:rsidRDefault="00F70A16" w:rsidP="00D46495">
      <w:pPr>
        <w:pStyle w:val="28"/>
        <w:keepNext/>
        <w:shd w:val="clear" w:color="auto" w:fill="auto"/>
        <w:spacing w:line="360" w:lineRule="auto"/>
        <w:jc w:val="both"/>
      </w:pPr>
      <w:r>
        <w:t>Н.В. Тимофеев-Ресовский, Н.И. Вавилов.</w:t>
      </w:r>
    </w:p>
    <w:p w:rsidR="00BA3FD6" w:rsidRDefault="00F70A16" w:rsidP="00D46495">
      <w:pPr>
        <w:pStyle w:val="28"/>
        <w:keepNext/>
        <w:shd w:val="clear" w:color="auto" w:fill="auto"/>
        <w:spacing w:line="360" w:lineRule="auto"/>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rsidP="00D46495">
      <w:pPr>
        <w:pStyle w:val="28"/>
        <w:keepNext/>
        <w:shd w:val="clear" w:color="auto" w:fill="auto"/>
        <w:tabs>
          <w:tab w:val="left" w:pos="3074"/>
        </w:tabs>
        <w:spacing w:line="360" w:lineRule="auto"/>
        <w:jc w:val="both"/>
      </w:pPr>
      <w:r>
        <w:t>Оборудование:</w:t>
      </w:r>
      <w:r>
        <w:tab/>
        <w:t>модели-аппликации «Моногибридное скрещивание»,</w:t>
      </w:r>
    </w:p>
    <w:p w:rsidR="00BA3FD6" w:rsidRDefault="00F70A16" w:rsidP="00D46495">
      <w:pPr>
        <w:pStyle w:val="28"/>
        <w:keepNext/>
        <w:shd w:val="clear" w:color="auto" w:fill="auto"/>
        <w:spacing w:line="360" w:lineRule="auto"/>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 xml:space="preserve">Лабораторная работа № 5. «Изучение результатов моногибридного и дигибридного </w:t>
      </w:r>
      <w:r>
        <w:lastRenderedPageBreak/>
        <w:t>скрещивания у дрозофилы на готовых микропрепаратах».</w:t>
      </w:r>
    </w:p>
    <w:p w:rsidR="00BA3FD6" w:rsidRDefault="00F70A16" w:rsidP="00D46495">
      <w:pPr>
        <w:pStyle w:val="28"/>
        <w:keepNext/>
        <w:shd w:val="clear" w:color="auto" w:fill="auto"/>
        <w:spacing w:line="360" w:lineRule="auto"/>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rsidP="00D46495">
      <w:pPr>
        <w:pStyle w:val="28"/>
        <w:keepNext/>
        <w:shd w:val="clear" w:color="auto" w:fill="auto"/>
        <w:spacing w:line="360" w:lineRule="auto"/>
        <w:jc w:val="both"/>
      </w:pPr>
      <w:r>
        <w:t>Лабораторная работа № 7. «Анализ мутаций у дрозофилы на готовых микропрепаратах».</w:t>
      </w:r>
    </w:p>
    <w:p w:rsidR="00BA3FD6" w:rsidRDefault="00F70A16" w:rsidP="00D46495">
      <w:pPr>
        <w:pStyle w:val="28"/>
        <w:keepNext/>
        <w:shd w:val="clear" w:color="auto" w:fill="auto"/>
        <w:spacing w:line="360" w:lineRule="auto"/>
        <w:jc w:val="both"/>
      </w:pPr>
      <w:r>
        <w:t>Практическая работа № 2. «Составление и анализ родословных человека».</w:t>
      </w:r>
    </w:p>
    <w:p w:rsidR="00BA3FD6" w:rsidRDefault="00F70A16" w:rsidP="00D46495">
      <w:pPr>
        <w:pStyle w:val="28"/>
        <w:keepNext/>
        <w:shd w:val="clear" w:color="auto" w:fill="auto"/>
        <w:tabs>
          <w:tab w:val="left" w:pos="1893"/>
        </w:tabs>
        <w:spacing w:line="360" w:lineRule="auto"/>
        <w:jc w:val="both"/>
      </w:pPr>
      <w:r>
        <w:t>Тема 7. Селекция организмов. Основы биотехнологии.</w:t>
      </w:r>
    </w:p>
    <w:p w:rsidR="00BA3FD6" w:rsidRDefault="00F70A16" w:rsidP="00D46495">
      <w:pPr>
        <w:pStyle w:val="28"/>
        <w:keepNext/>
        <w:shd w:val="clear" w:color="auto" w:fill="auto"/>
        <w:spacing w:line="360" w:lineRule="auto"/>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rsidP="00D46495">
      <w:pPr>
        <w:pStyle w:val="28"/>
        <w:keepNext/>
        <w:shd w:val="clear" w:color="auto" w:fill="auto"/>
        <w:spacing w:line="360" w:lineRule="auto"/>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rsidP="00D46495">
      <w:pPr>
        <w:pStyle w:val="28"/>
        <w:keepNext/>
        <w:shd w:val="clear" w:color="auto" w:fill="auto"/>
        <w:tabs>
          <w:tab w:val="left" w:pos="6134"/>
          <w:tab w:val="left" w:pos="8078"/>
        </w:tabs>
        <w:spacing w:line="360" w:lineRule="auto"/>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rsidP="00D46495">
      <w:pPr>
        <w:pStyle w:val="28"/>
        <w:keepNext/>
        <w:shd w:val="clear" w:color="auto" w:fill="auto"/>
        <w:spacing w:line="360" w:lineRule="auto"/>
        <w:jc w:val="both"/>
      </w:pPr>
      <w:r>
        <w:t>и этические проблемы. ГМО - генетически модифицированные организмы.</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Н.И. Вавилов, И.В. Мичурин, Г.Д. Карпеченко, М.Ф. Иванов.</w:t>
      </w:r>
    </w:p>
    <w:p w:rsidR="00BA3FD6" w:rsidRDefault="00F70A16" w:rsidP="00D46495">
      <w:pPr>
        <w:pStyle w:val="28"/>
        <w:keepNext/>
        <w:shd w:val="clear" w:color="auto" w:fill="auto"/>
        <w:tabs>
          <w:tab w:val="left" w:pos="6134"/>
          <w:tab w:val="left" w:pos="8078"/>
        </w:tabs>
        <w:spacing w:line="360" w:lineRule="auto"/>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rsidP="00D46495">
      <w:pPr>
        <w:pStyle w:val="28"/>
        <w:keepNext/>
        <w:shd w:val="clear" w:color="auto" w:fill="auto"/>
        <w:spacing w:line="360" w:lineRule="auto"/>
        <w:jc w:val="both"/>
      </w:pPr>
      <w:r>
        <w:t>«Конструирование и перенос генов, хромосом».</w:t>
      </w:r>
    </w:p>
    <w:p w:rsidR="00BA3FD6" w:rsidRDefault="00F70A16" w:rsidP="00D46495">
      <w:pPr>
        <w:pStyle w:val="28"/>
        <w:keepNext/>
        <w:shd w:val="clear" w:color="auto" w:fill="auto"/>
        <w:spacing w:line="360" w:lineRule="auto"/>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D46495">
      <w:pPr>
        <w:pStyle w:val="28"/>
        <w:keepNext/>
        <w:shd w:val="clear" w:color="auto" w:fill="auto"/>
        <w:tabs>
          <w:tab w:val="left" w:pos="1729"/>
        </w:tabs>
        <w:spacing w:line="360" w:lineRule="auto"/>
        <w:jc w:val="both"/>
      </w:pPr>
      <w:r>
        <w:lastRenderedPageBreak/>
        <w:t>Содержание обучения в 11 классе.</w:t>
      </w:r>
    </w:p>
    <w:p w:rsidR="00BA3FD6" w:rsidRDefault="00F70A16" w:rsidP="00D46495">
      <w:pPr>
        <w:pStyle w:val="28"/>
        <w:keepNext/>
        <w:shd w:val="clear" w:color="auto" w:fill="auto"/>
        <w:spacing w:line="360" w:lineRule="auto"/>
        <w:jc w:val="both"/>
      </w:pPr>
      <w:r>
        <w:t>1 час в неделю, всего 34 часа, из них 2 часа - резервное время</w:t>
      </w:r>
    </w:p>
    <w:p w:rsidR="00BA3FD6" w:rsidRDefault="00F70A16" w:rsidP="00D46495">
      <w:pPr>
        <w:pStyle w:val="28"/>
        <w:keepNext/>
        <w:shd w:val="clear" w:color="auto" w:fill="auto"/>
        <w:tabs>
          <w:tab w:val="left" w:pos="1926"/>
        </w:tabs>
        <w:spacing w:line="360" w:lineRule="auto"/>
        <w:jc w:val="both"/>
      </w:pPr>
      <w:r>
        <w:t>Тема 1. Эволюционная биология.</w:t>
      </w:r>
    </w:p>
    <w:p w:rsidR="00BA3FD6" w:rsidRDefault="00F70A16" w:rsidP="00D46495">
      <w:pPr>
        <w:pStyle w:val="28"/>
        <w:keepNext/>
        <w:shd w:val="clear" w:color="auto" w:fill="auto"/>
        <w:spacing w:line="360" w:lineRule="auto"/>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rsidP="00D46495">
      <w:pPr>
        <w:pStyle w:val="28"/>
        <w:keepNext/>
        <w:shd w:val="clear" w:color="auto" w:fill="auto"/>
        <w:spacing w:line="360" w:lineRule="auto"/>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rsidP="00D46495">
      <w:pPr>
        <w:pStyle w:val="28"/>
        <w:keepNext/>
        <w:shd w:val="clear" w:color="auto" w:fill="auto"/>
        <w:tabs>
          <w:tab w:val="left" w:pos="6243"/>
        </w:tabs>
        <w:spacing w:line="360" w:lineRule="auto"/>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rsidP="00D46495">
      <w:pPr>
        <w:pStyle w:val="28"/>
        <w:keepNext/>
        <w:shd w:val="clear" w:color="auto" w:fill="auto"/>
        <w:spacing w:line="360" w:lineRule="auto"/>
        <w:jc w:val="both"/>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rsidP="00D46495">
      <w:pPr>
        <w:pStyle w:val="28"/>
        <w:keepNext/>
        <w:shd w:val="clear" w:color="auto" w:fill="auto"/>
        <w:spacing w:line="360" w:lineRule="auto"/>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rsidP="00D46495">
      <w:pPr>
        <w:pStyle w:val="28"/>
        <w:keepNext/>
        <w:shd w:val="clear" w:color="auto" w:fill="auto"/>
        <w:spacing w:line="360" w:lineRule="auto"/>
        <w:jc w:val="both"/>
      </w:pPr>
      <w:r>
        <w:t>Синтетическая теория эволюции (СТЭ) и её основные положения.</w:t>
      </w:r>
    </w:p>
    <w:p w:rsidR="00BA3FD6" w:rsidRDefault="00F70A16" w:rsidP="00D46495">
      <w:pPr>
        <w:pStyle w:val="28"/>
        <w:keepNext/>
        <w:shd w:val="clear" w:color="auto" w:fill="auto"/>
        <w:spacing w:line="360" w:lineRule="auto"/>
        <w:jc w:val="both"/>
      </w:pPr>
      <w:r>
        <w:t>Микроэволюция. Популяция как единица вида и эволюции.</w:t>
      </w:r>
    </w:p>
    <w:p w:rsidR="00BA3FD6" w:rsidRDefault="00F70A16" w:rsidP="00D46495">
      <w:pPr>
        <w:pStyle w:val="28"/>
        <w:keepNext/>
        <w:shd w:val="clear" w:color="auto" w:fill="auto"/>
        <w:spacing w:line="360" w:lineRule="auto"/>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rsidP="00D46495">
      <w:pPr>
        <w:pStyle w:val="28"/>
        <w:keepNext/>
        <w:shd w:val="clear" w:color="auto" w:fill="auto"/>
        <w:spacing w:line="360" w:lineRule="auto"/>
        <w:jc w:val="both"/>
      </w:pPr>
      <w:r>
        <w:t>Естественный отбор - направляющий фактор эволюции. Формы естественного отбора.</w:t>
      </w:r>
    </w:p>
    <w:p w:rsidR="00BA3FD6" w:rsidRDefault="00F70A16" w:rsidP="00D46495">
      <w:pPr>
        <w:pStyle w:val="28"/>
        <w:keepNext/>
        <w:shd w:val="clear" w:color="auto" w:fill="auto"/>
        <w:spacing w:line="360" w:lineRule="auto"/>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rsidP="00D46495">
      <w:pPr>
        <w:pStyle w:val="28"/>
        <w:keepNext/>
        <w:shd w:val="clear" w:color="auto" w:fill="auto"/>
        <w:spacing w:line="360" w:lineRule="auto"/>
        <w:jc w:val="both"/>
      </w:pPr>
      <w:r>
        <w:t>Вид и видообразование. Критерии вида. Основные формы видообразования: географическое, экологическое.</w:t>
      </w:r>
    </w:p>
    <w:p w:rsidR="00BA3FD6" w:rsidRDefault="00F70A16" w:rsidP="00D46495">
      <w:pPr>
        <w:pStyle w:val="28"/>
        <w:keepNext/>
        <w:shd w:val="clear" w:color="auto" w:fill="auto"/>
        <w:tabs>
          <w:tab w:val="left" w:pos="6243"/>
        </w:tabs>
        <w:spacing w:line="360" w:lineRule="auto"/>
        <w:jc w:val="both"/>
      </w:pPr>
      <w:r>
        <w:t>Макроэволюция. Формы эволюции:</w:t>
      </w:r>
      <w:r>
        <w:tab/>
        <w:t>филетическая, дивергентная,</w:t>
      </w:r>
    </w:p>
    <w:p w:rsidR="00BA3FD6" w:rsidRDefault="00F70A16" w:rsidP="00D46495">
      <w:pPr>
        <w:pStyle w:val="28"/>
        <w:keepNext/>
        <w:shd w:val="clear" w:color="auto" w:fill="auto"/>
        <w:spacing w:line="360" w:lineRule="auto"/>
        <w:jc w:val="both"/>
      </w:pPr>
      <w:r>
        <w:t>конвергентная, параллельная. Необратимость эволюции.</w:t>
      </w:r>
    </w:p>
    <w:p w:rsidR="00BA3FD6" w:rsidRDefault="00F70A16" w:rsidP="00D46495">
      <w:pPr>
        <w:pStyle w:val="28"/>
        <w:keepNext/>
        <w:shd w:val="clear" w:color="auto" w:fill="auto"/>
        <w:spacing w:line="360" w:lineRule="auto"/>
        <w:jc w:val="both"/>
      </w:pPr>
      <w:r>
        <w:t>Происхождение от неспециализированных предков. Прогрессирующая специализация. Адаптивная радиация.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К. Линней, Ж.Б. Ламарк, Ч. Дарвин, В.О. Ковалевский, К.М. Бэр, Э. Геккель, Ф. Мюллер, А.Н. Северцов.</w:t>
      </w:r>
    </w:p>
    <w:p w:rsidR="00BA3FD6" w:rsidRDefault="00F70A16" w:rsidP="00D46495">
      <w:pPr>
        <w:pStyle w:val="28"/>
        <w:keepNext/>
        <w:shd w:val="clear" w:color="auto" w:fill="auto"/>
        <w:spacing w:line="360" w:lineRule="auto"/>
        <w:jc w:val="both"/>
      </w:pPr>
      <w:r>
        <w:t xml:space="preserve">Таблицы и схемы: «Развитие органического мира на Земле», «Зародыши позвоночных </w:t>
      </w:r>
      <w:r>
        <w:lastRenderedPageBreak/>
        <w:t>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rsidP="00D46495">
      <w:pPr>
        <w:pStyle w:val="28"/>
        <w:keepNext/>
        <w:shd w:val="clear" w:color="auto" w:fill="auto"/>
        <w:spacing w:line="360" w:lineRule="auto"/>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rsidP="00D46495">
      <w:pPr>
        <w:pStyle w:val="28"/>
        <w:keepNext/>
        <w:shd w:val="clear" w:color="auto" w:fill="auto"/>
        <w:spacing w:line="360" w:lineRule="auto"/>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Лабораторная работа № 1. «Сравнение видов по морфологическому критерию».</w:t>
      </w:r>
    </w:p>
    <w:p w:rsidR="00BA3FD6" w:rsidRDefault="00F70A16" w:rsidP="00D46495">
      <w:pPr>
        <w:pStyle w:val="28"/>
        <w:keepNext/>
        <w:shd w:val="clear" w:color="auto" w:fill="auto"/>
        <w:spacing w:line="360" w:lineRule="auto"/>
        <w:jc w:val="both"/>
      </w:pPr>
      <w:r>
        <w:t>Лабораторная работа № 2. «Описание приспособленности организма и её относительного характера».</w:t>
      </w:r>
    </w:p>
    <w:p w:rsidR="00BA3FD6" w:rsidRDefault="00F70A16" w:rsidP="00D46495">
      <w:pPr>
        <w:pStyle w:val="28"/>
        <w:keepNext/>
        <w:shd w:val="clear" w:color="auto" w:fill="auto"/>
        <w:tabs>
          <w:tab w:val="left" w:pos="1876"/>
        </w:tabs>
        <w:spacing w:line="360" w:lineRule="auto"/>
        <w:jc w:val="both"/>
      </w:pPr>
      <w:r>
        <w:t>Тема 2. Возникновение и развитие жизни на Земле.</w:t>
      </w:r>
    </w:p>
    <w:p w:rsidR="00BA3FD6" w:rsidRDefault="00F70A16" w:rsidP="00D46495">
      <w:pPr>
        <w:pStyle w:val="28"/>
        <w:keepNext/>
        <w:shd w:val="clear" w:color="auto" w:fill="auto"/>
        <w:spacing w:line="360" w:lineRule="auto"/>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rsidP="00D46495">
      <w:pPr>
        <w:pStyle w:val="28"/>
        <w:keepNext/>
        <w:shd w:val="clear" w:color="auto" w:fill="auto"/>
        <w:spacing w:line="360" w:lineRule="auto"/>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rsidP="00D46495">
      <w:pPr>
        <w:pStyle w:val="28"/>
        <w:keepNext/>
        <w:shd w:val="clear" w:color="auto" w:fill="auto"/>
        <w:spacing w:line="360" w:lineRule="auto"/>
        <w:jc w:val="both"/>
      </w:pPr>
      <w:r>
        <w:t>Мезозойская эра и её периоды: триасовый, юрский, меловой.</w:t>
      </w:r>
    </w:p>
    <w:p w:rsidR="00BA3FD6" w:rsidRDefault="00F70A16" w:rsidP="00D46495">
      <w:pPr>
        <w:pStyle w:val="28"/>
        <w:keepNext/>
        <w:shd w:val="clear" w:color="auto" w:fill="auto"/>
        <w:spacing w:line="360" w:lineRule="auto"/>
        <w:jc w:val="both"/>
      </w:pPr>
      <w:r>
        <w:t>Кайнозойская эра и её периоды: палеогеновый, неогеновый, антропогеновый.</w:t>
      </w:r>
      <w:r w:rsidR="00694C30">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rsidP="00D46495">
      <w:pPr>
        <w:pStyle w:val="28"/>
        <w:keepNext/>
        <w:shd w:val="clear" w:color="auto" w:fill="auto"/>
        <w:spacing w:line="360" w:lineRule="auto"/>
        <w:jc w:val="both"/>
      </w:pPr>
      <w:r>
        <w:lastRenderedPageBreak/>
        <w:t>Система органического мира как отражение эволюции. Основные систематические группы организмов.</w:t>
      </w:r>
    </w:p>
    <w:p w:rsidR="00BA3FD6" w:rsidRDefault="00F70A16" w:rsidP="00D46495">
      <w:pPr>
        <w:pStyle w:val="28"/>
        <w:keepNext/>
        <w:shd w:val="clear" w:color="auto" w:fill="auto"/>
        <w:spacing w:line="360" w:lineRule="auto"/>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rsidP="00D46495">
      <w:pPr>
        <w:pStyle w:val="28"/>
        <w:keepNext/>
        <w:shd w:val="clear" w:color="auto" w:fill="auto"/>
        <w:spacing w:line="360" w:lineRule="auto"/>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rsidP="00D46495">
      <w:pPr>
        <w:pStyle w:val="28"/>
        <w:keepNext/>
        <w:shd w:val="clear" w:color="auto" w:fill="auto"/>
        <w:spacing w:line="360" w:lineRule="auto"/>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rsidP="00D46495">
      <w:pPr>
        <w:pStyle w:val="28"/>
        <w:keepNext/>
        <w:shd w:val="clear" w:color="auto" w:fill="auto"/>
        <w:spacing w:line="360" w:lineRule="auto"/>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Ф. Реди, Л. Пастер, А.И. Опарин, С. Миллер, Г. Юри, Ч. Дарвин.</w:t>
      </w:r>
    </w:p>
    <w:p w:rsidR="00BA3FD6" w:rsidRDefault="00F70A16" w:rsidP="00D46495">
      <w:pPr>
        <w:pStyle w:val="28"/>
        <w:keepNext/>
        <w:shd w:val="clear" w:color="auto" w:fill="auto"/>
        <w:tabs>
          <w:tab w:val="left" w:pos="2143"/>
          <w:tab w:val="left" w:pos="3541"/>
          <w:tab w:val="left" w:pos="5739"/>
          <w:tab w:val="left" w:pos="8734"/>
        </w:tabs>
        <w:spacing w:line="360" w:lineRule="auto"/>
        <w:jc w:val="both"/>
      </w:pPr>
      <w:r>
        <w:t>Таблицы</w:t>
      </w:r>
      <w:r>
        <w:tab/>
        <w:t>и схемы:</w:t>
      </w:r>
      <w:r>
        <w:tab/>
        <w:t>«Возникновение</w:t>
      </w:r>
      <w:r>
        <w:tab/>
        <w:t>Солнечной системы»,</w:t>
      </w:r>
      <w:r>
        <w:tab/>
        <w:t>«Развитие</w:t>
      </w:r>
    </w:p>
    <w:p w:rsidR="00BA3FD6" w:rsidRDefault="00F70A16" w:rsidP="00D46495">
      <w:pPr>
        <w:pStyle w:val="28"/>
        <w:keepNext/>
        <w:shd w:val="clear" w:color="auto" w:fill="auto"/>
        <w:tabs>
          <w:tab w:val="left" w:pos="3541"/>
          <w:tab w:val="left" w:pos="5739"/>
          <w:tab w:val="left" w:pos="7137"/>
        </w:tabs>
        <w:spacing w:line="360" w:lineRule="auto"/>
        <w:jc w:val="both"/>
      </w:pPr>
      <w:r>
        <w:t>органического мира»,</w:t>
      </w:r>
      <w:r>
        <w:tab/>
        <w:t>«Растительная</w:t>
      </w:r>
      <w:r>
        <w:tab/>
        <w:t>клетка»,</w:t>
      </w:r>
      <w:r>
        <w:tab/>
        <w:t>«Животная клетка»,</w:t>
      </w:r>
    </w:p>
    <w:p w:rsidR="00BA3FD6" w:rsidRDefault="00F70A16" w:rsidP="00D46495">
      <w:pPr>
        <w:pStyle w:val="28"/>
        <w:keepNext/>
        <w:shd w:val="clear" w:color="auto" w:fill="auto"/>
        <w:spacing w:line="360" w:lineRule="auto"/>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rsidP="00D46495">
      <w:pPr>
        <w:pStyle w:val="28"/>
        <w:keepNext/>
        <w:shd w:val="clear" w:color="auto" w:fill="auto"/>
        <w:spacing w:line="360" w:lineRule="auto"/>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Практическая работа № 1. «Изучение ископаемых остатков растений и животных в коллекциях».</w:t>
      </w:r>
    </w:p>
    <w:p w:rsidR="00BA3FD6" w:rsidRDefault="00F70A16" w:rsidP="00D46495">
      <w:pPr>
        <w:pStyle w:val="28"/>
        <w:keepNext/>
        <w:shd w:val="clear" w:color="auto" w:fill="auto"/>
        <w:spacing w:line="360" w:lineRule="auto"/>
        <w:jc w:val="both"/>
      </w:pPr>
      <w:r>
        <w:t>Экскурсия «Эволюция органического мира на Земле» (в естественно-научный или краеведческий музей).</w:t>
      </w:r>
    </w:p>
    <w:p w:rsidR="00BA3FD6" w:rsidRDefault="00F70A16" w:rsidP="00D46495">
      <w:pPr>
        <w:pStyle w:val="28"/>
        <w:keepNext/>
        <w:shd w:val="clear" w:color="auto" w:fill="auto"/>
        <w:tabs>
          <w:tab w:val="left" w:pos="1872"/>
        </w:tabs>
        <w:spacing w:line="360" w:lineRule="auto"/>
        <w:jc w:val="both"/>
      </w:pPr>
      <w:r>
        <w:lastRenderedPageBreak/>
        <w:t>Тема 3. Организмы и окружающая среда.</w:t>
      </w:r>
    </w:p>
    <w:p w:rsidR="00BA3FD6" w:rsidRDefault="00F70A16" w:rsidP="00D46495">
      <w:pPr>
        <w:pStyle w:val="28"/>
        <w:keepNext/>
        <w:shd w:val="clear" w:color="auto" w:fill="auto"/>
        <w:spacing w:line="360" w:lineRule="auto"/>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rsidP="00D46495">
      <w:pPr>
        <w:pStyle w:val="28"/>
        <w:keepNext/>
        <w:shd w:val="clear" w:color="auto" w:fill="auto"/>
        <w:spacing w:line="360" w:lineRule="auto"/>
        <w:jc w:val="both"/>
      </w:pPr>
      <w:r>
        <w:t>Среды обитания организмов: водная, наземно-воздушная, почвенная, внутриорганизменная.</w:t>
      </w:r>
    </w:p>
    <w:p w:rsidR="00BA3FD6" w:rsidRDefault="00F70A16" w:rsidP="00D46495">
      <w:pPr>
        <w:pStyle w:val="28"/>
        <w:keepNext/>
        <w:shd w:val="clear" w:color="auto" w:fill="auto"/>
        <w:spacing w:line="360" w:lineRule="auto"/>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rsidP="00D46495">
      <w:pPr>
        <w:pStyle w:val="28"/>
        <w:keepNext/>
        <w:shd w:val="clear" w:color="auto" w:fill="auto"/>
        <w:spacing w:line="360" w:lineRule="auto"/>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rsidP="00D46495">
      <w:pPr>
        <w:pStyle w:val="28"/>
        <w:keepNext/>
        <w:shd w:val="clear" w:color="auto" w:fill="auto"/>
        <w:spacing w:line="360" w:lineRule="auto"/>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rsidP="00D46495">
      <w:pPr>
        <w:pStyle w:val="28"/>
        <w:keepNext/>
        <w:shd w:val="clear" w:color="auto" w:fill="auto"/>
        <w:spacing w:line="360" w:lineRule="auto"/>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А. Гумбольдт, К.Ф. Рулье, Э. Геккель.</w:t>
      </w:r>
    </w:p>
    <w:p w:rsidR="00BA3FD6" w:rsidRDefault="00F70A16" w:rsidP="00D46495">
      <w:pPr>
        <w:pStyle w:val="28"/>
        <w:keepNext/>
        <w:shd w:val="clear" w:color="auto" w:fill="auto"/>
        <w:spacing w:line="360" w:lineRule="auto"/>
        <w:jc w:val="both"/>
      </w:pPr>
      <w:r>
        <w:t>Таблицы и схемы: карта «Природные зоны Земли», «Среды обитания</w:t>
      </w:r>
    </w:p>
    <w:p w:rsidR="00BA3FD6" w:rsidRDefault="00F70A16" w:rsidP="00D46495">
      <w:pPr>
        <w:pStyle w:val="28"/>
        <w:keepNext/>
        <w:shd w:val="clear" w:color="auto" w:fill="auto"/>
        <w:spacing w:line="360" w:lineRule="auto"/>
        <w:jc w:val="both"/>
      </w:pPr>
      <w:r>
        <w:t>организмов», «Фотопериодизм», «Популяции», «Закономерности роста численности популяции инфузории-туфельки», «Пищевые цепи».</w:t>
      </w:r>
    </w:p>
    <w:p w:rsidR="00BA3FD6" w:rsidRDefault="00F70A16" w:rsidP="00D46495">
      <w:pPr>
        <w:pStyle w:val="28"/>
        <w:keepNext/>
        <w:shd w:val="clear" w:color="auto" w:fill="auto"/>
        <w:spacing w:line="360" w:lineRule="auto"/>
        <w:jc w:val="both"/>
      </w:pPr>
      <w:r>
        <w:t>Лабораторные и практические работы:</w:t>
      </w:r>
    </w:p>
    <w:p w:rsidR="00BA3FD6" w:rsidRDefault="00F70A16" w:rsidP="00D46495">
      <w:pPr>
        <w:pStyle w:val="28"/>
        <w:keepNext/>
        <w:shd w:val="clear" w:color="auto" w:fill="auto"/>
        <w:spacing w:line="360" w:lineRule="auto"/>
        <w:jc w:val="both"/>
      </w:pPr>
      <w:r>
        <w:t>Лабораторная работа № 3. «Морфологические особенности растений из разных мест обитания».</w:t>
      </w:r>
    </w:p>
    <w:p w:rsidR="00BA3FD6" w:rsidRDefault="00F70A16" w:rsidP="00D46495">
      <w:pPr>
        <w:pStyle w:val="28"/>
        <w:keepNext/>
        <w:shd w:val="clear" w:color="auto" w:fill="auto"/>
        <w:spacing w:line="360" w:lineRule="auto"/>
        <w:jc w:val="both"/>
      </w:pPr>
      <w:r>
        <w:t>Лабораторная работа № 4. «Влияние света на рост и развитие черенков колеуса».</w:t>
      </w:r>
    </w:p>
    <w:p w:rsidR="00BA3FD6" w:rsidRDefault="00F70A16" w:rsidP="00D46495">
      <w:pPr>
        <w:pStyle w:val="28"/>
        <w:keepNext/>
        <w:shd w:val="clear" w:color="auto" w:fill="auto"/>
        <w:spacing w:line="360" w:lineRule="auto"/>
        <w:jc w:val="both"/>
      </w:pPr>
      <w:r>
        <w:t>Практическая работа № 5. «Подсчёт плотности популяций разных видов растений».</w:t>
      </w:r>
    </w:p>
    <w:p w:rsidR="00BA3FD6" w:rsidRDefault="00F70A16" w:rsidP="00D46495">
      <w:pPr>
        <w:pStyle w:val="28"/>
        <w:keepNext/>
        <w:shd w:val="clear" w:color="auto" w:fill="auto"/>
        <w:tabs>
          <w:tab w:val="left" w:pos="1898"/>
        </w:tabs>
        <w:spacing w:line="360" w:lineRule="auto"/>
        <w:jc w:val="both"/>
      </w:pPr>
      <w:r>
        <w:t>Тема 4. Сообщества и экологические системы.</w:t>
      </w:r>
    </w:p>
    <w:p w:rsidR="00BA3FD6" w:rsidRDefault="00F70A16" w:rsidP="00D46495">
      <w:pPr>
        <w:pStyle w:val="28"/>
        <w:keepNext/>
        <w:shd w:val="clear" w:color="auto" w:fill="auto"/>
        <w:spacing w:line="360" w:lineRule="auto"/>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rsidP="00D46495">
      <w:pPr>
        <w:pStyle w:val="28"/>
        <w:keepNext/>
        <w:shd w:val="clear" w:color="auto" w:fill="auto"/>
        <w:spacing w:line="360" w:lineRule="auto"/>
        <w:jc w:val="both"/>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w:t>
      </w:r>
      <w:r>
        <w:lastRenderedPageBreak/>
        <w:t>Экологические пирамиды: продукции, численности, биомассы. Свойства экосистем: устойчивость, саморегуляция, развитие. Сукцессия.</w:t>
      </w:r>
    </w:p>
    <w:p w:rsidR="00BA3FD6" w:rsidRDefault="00F70A16" w:rsidP="00D46495">
      <w:pPr>
        <w:pStyle w:val="28"/>
        <w:keepNext/>
        <w:shd w:val="clear" w:color="auto" w:fill="auto"/>
        <w:spacing w:line="360" w:lineRule="auto"/>
        <w:jc w:val="both"/>
      </w:pPr>
      <w:r>
        <w:t>Природные экосистемы. Экосистемы озёр и рек. Экосистема хвойного или широколиственного леса.</w:t>
      </w:r>
    </w:p>
    <w:p w:rsidR="00BA3FD6" w:rsidRDefault="00F70A16" w:rsidP="00D46495">
      <w:pPr>
        <w:pStyle w:val="28"/>
        <w:keepNext/>
        <w:shd w:val="clear" w:color="auto" w:fill="auto"/>
        <w:spacing w:line="360" w:lineRule="auto"/>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rsidP="00D46495">
      <w:pPr>
        <w:pStyle w:val="28"/>
        <w:keepNext/>
        <w:shd w:val="clear" w:color="auto" w:fill="auto"/>
        <w:spacing w:line="360" w:lineRule="auto"/>
        <w:jc w:val="both"/>
      </w:pPr>
      <w:r>
        <w:t>Биоразнообразие как фактор устойчивости экосистем. Сохранение биологического разнообразия на Земле.</w:t>
      </w:r>
    </w:p>
    <w:p w:rsidR="00BA3FD6" w:rsidRDefault="00F70A16" w:rsidP="00D46495">
      <w:pPr>
        <w:pStyle w:val="28"/>
        <w:keepNext/>
        <w:shd w:val="clear" w:color="auto" w:fill="auto"/>
        <w:spacing w:line="360" w:lineRule="auto"/>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rsidP="00D46495">
      <w:pPr>
        <w:pStyle w:val="28"/>
        <w:keepNext/>
        <w:shd w:val="clear" w:color="auto" w:fill="auto"/>
        <w:spacing w:line="360" w:lineRule="auto"/>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rsidP="00D46495">
      <w:pPr>
        <w:pStyle w:val="28"/>
        <w:keepNext/>
        <w:shd w:val="clear" w:color="auto" w:fill="auto"/>
        <w:spacing w:line="360" w:lineRule="auto"/>
        <w:jc w:val="both"/>
      </w:pPr>
      <w:r>
        <w:t>Человечество в биосфере Земли. Антропогенные изменения в биосфере.</w:t>
      </w:r>
    </w:p>
    <w:p w:rsidR="00BA3FD6" w:rsidRDefault="00F70A16" w:rsidP="00D46495">
      <w:pPr>
        <w:pStyle w:val="28"/>
        <w:keepNext/>
        <w:shd w:val="clear" w:color="auto" w:fill="auto"/>
        <w:spacing w:line="360" w:lineRule="auto"/>
        <w:jc w:val="both"/>
      </w:pPr>
      <w:r>
        <w:t>Глобальные экологические проблемы.</w:t>
      </w:r>
    </w:p>
    <w:p w:rsidR="00BA3FD6" w:rsidRDefault="00F70A16" w:rsidP="00D46495">
      <w:pPr>
        <w:pStyle w:val="28"/>
        <w:keepNext/>
        <w:shd w:val="clear" w:color="auto" w:fill="auto"/>
        <w:spacing w:line="360" w:lineRule="auto"/>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А.Д. Тенсли, В.Н. Сукачёв, В.И. Вернадский.</w:t>
      </w:r>
    </w:p>
    <w:p w:rsidR="00BA3FD6" w:rsidRDefault="00F70A16" w:rsidP="00D46495">
      <w:pPr>
        <w:pStyle w:val="28"/>
        <w:keepNext/>
        <w:shd w:val="clear" w:color="auto" w:fill="auto"/>
        <w:spacing w:line="360" w:lineRule="auto"/>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rsidP="00D46495">
      <w:pPr>
        <w:pStyle w:val="28"/>
        <w:keepNext/>
        <w:shd w:val="clear" w:color="auto" w:fill="auto"/>
        <w:spacing w:line="360" w:lineRule="auto"/>
        <w:jc w:val="both"/>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w:t>
      </w:r>
      <w:r>
        <w:lastRenderedPageBreak/>
        <w:t>экологическим группам одного вида, Красная книга Российской Федерации, изображения охраняемых видов растений и животных.</w:t>
      </w:r>
    </w:p>
    <w:p w:rsidR="00BA3FD6" w:rsidRDefault="00F70A16" w:rsidP="00D46495">
      <w:pPr>
        <w:pStyle w:val="28"/>
        <w:keepNext/>
        <w:shd w:val="clear" w:color="auto" w:fill="auto"/>
        <w:spacing w:line="360" w:lineRule="auto"/>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rsidP="00D46495">
      <w:pPr>
        <w:pStyle w:val="28"/>
        <w:keepNext/>
        <w:shd w:val="clear" w:color="auto" w:fill="auto"/>
        <w:tabs>
          <w:tab w:val="left" w:pos="1877"/>
        </w:tabs>
        <w:spacing w:line="360" w:lineRule="auto"/>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D46495">
      <w:pPr>
        <w:pStyle w:val="28"/>
        <w:keepNext/>
        <w:shd w:val="clear" w:color="auto" w:fill="auto"/>
        <w:tabs>
          <w:tab w:val="left" w:pos="1882"/>
        </w:tabs>
        <w:spacing w:line="360" w:lineRule="auto"/>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D46495">
      <w:pPr>
        <w:pStyle w:val="28"/>
        <w:keepNext/>
        <w:shd w:val="clear" w:color="auto" w:fill="auto"/>
        <w:tabs>
          <w:tab w:val="left" w:pos="1886"/>
        </w:tabs>
        <w:spacing w:line="360" w:lineRule="auto"/>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891"/>
        </w:tabs>
        <w:spacing w:line="360" w:lineRule="auto"/>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22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D46495">
      <w:pPr>
        <w:pStyle w:val="28"/>
        <w:keepNext/>
        <w:shd w:val="clear" w:color="auto" w:fill="auto"/>
        <w:spacing w:line="360" w:lineRule="auto"/>
        <w:jc w:val="both"/>
      </w:pPr>
      <w:r>
        <w:t>способность определять собственную позицию по отношению к явлениям</w:t>
      </w:r>
    </w:p>
    <w:p w:rsidR="00BA3FD6" w:rsidRDefault="00F70A16" w:rsidP="00D46495">
      <w:pPr>
        <w:pStyle w:val="28"/>
        <w:keepNext/>
        <w:shd w:val="clear" w:color="auto" w:fill="auto"/>
        <w:spacing w:line="360" w:lineRule="auto"/>
        <w:jc w:val="both"/>
      </w:pPr>
      <w:r>
        <w:t>современной жизни и объяснять её;</w:t>
      </w:r>
    </w:p>
    <w:p w:rsidR="00BA3FD6" w:rsidRDefault="00F70A16" w:rsidP="00D46495">
      <w:pPr>
        <w:pStyle w:val="28"/>
        <w:keepNext/>
        <w:shd w:val="clear" w:color="auto" w:fill="auto"/>
        <w:spacing w:line="360" w:lineRule="auto"/>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rsidP="00D46495">
      <w:pPr>
        <w:pStyle w:val="28"/>
        <w:keepNext/>
        <w:shd w:val="clear" w:color="auto" w:fill="auto"/>
        <w:spacing w:line="360" w:lineRule="auto"/>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D46495">
      <w:pPr>
        <w:pStyle w:val="28"/>
        <w:keepNext/>
        <w:shd w:val="clear" w:color="auto" w:fill="auto"/>
        <w:tabs>
          <w:tab w:val="left" w:pos="1254"/>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rsidP="00D46495">
      <w:pPr>
        <w:pStyle w:val="28"/>
        <w:keepNext/>
        <w:shd w:val="clear" w:color="auto" w:fill="auto"/>
        <w:spacing w:line="360" w:lineRule="auto"/>
        <w:jc w:val="both"/>
      </w:pPr>
      <w:r>
        <w:t>идейная убеждённость, готовность к служению Отечеству и его защите, ответственность за его судьбу;</w:t>
      </w:r>
    </w:p>
    <w:p w:rsidR="00BA3FD6" w:rsidRDefault="00F70A16" w:rsidP="00D46495">
      <w:pPr>
        <w:pStyle w:val="28"/>
        <w:keepNext/>
        <w:shd w:val="clear" w:color="auto" w:fill="auto"/>
        <w:tabs>
          <w:tab w:val="left" w:pos="1254"/>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254"/>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понимание эмоционального воздействия живой природы и её ценности;</w:t>
      </w:r>
    </w:p>
    <w:p w:rsidR="00BA3FD6" w:rsidRDefault="00F70A16" w:rsidP="00D46495">
      <w:pPr>
        <w:pStyle w:val="28"/>
        <w:keepNext/>
        <w:shd w:val="clear" w:color="auto" w:fill="auto"/>
        <w:spacing w:line="360" w:lineRule="auto"/>
        <w:jc w:val="both"/>
      </w:pPr>
      <w:r>
        <w:lastRenderedPageBreak/>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291"/>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D46495">
      <w:pPr>
        <w:pStyle w:val="28"/>
        <w:keepNext/>
        <w:shd w:val="clear" w:color="auto" w:fill="auto"/>
        <w:spacing w:line="360" w:lineRule="auto"/>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D46495">
      <w:pPr>
        <w:pStyle w:val="28"/>
        <w:keepNext/>
        <w:shd w:val="clear" w:color="auto" w:fill="auto"/>
        <w:spacing w:line="360" w:lineRule="auto"/>
        <w:jc w:val="both"/>
      </w:pPr>
      <w:r>
        <w:t>осознание последствий и неприятие вредных привычек (употребления алкоголя, наркотиков, курения);</w:t>
      </w:r>
    </w:p>
    <w:p w:rsidR="00BA3FD6" w:rsidRDefault="00F70A16" w:rsidP="00D46495">
      <w:pPr>
        <w:pStyle w:val="28"/>
        <w:keepNext/>
        <w:shd w:val="clear" w:color="auto" w:fill="auto"/>
        <w:tabs>
          <w:tab w:val="left" w:pos="1291"/>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291"/>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экологически целесообразное отношение к природе как источнику жизни на Земле, основе её существования;</w:t>
      </w:r>
    </w:p>
    <w:p w:rsidR="00BA3FD6" w:rsidRDefault="00F70A16" w:rsidP="00D46495">
      <w:pPr>
        <w:pStyle w:val="28"/>
        <w:keepNext/>
        <w:shd w:val="clear" w:color="auto" w:fill="auto"/>
        <w:spacing w:line="360" w:lineRule="auto"/>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rsidP="00D46495">
      <w:pPr>
        <w:pStyle w:val="28"/>
        <w:keepNext/>
        <w:shd w:val="clear" w:color="auto" w:fill="auto"/>
        <w:spacing w:line="360" w:lineRule="auto"/>
        <w:jc w:val="both"/>
      </w:pPr>
      <w:r>
        <w:t>среды;</w:t>
      </w:r>
    </w:p>
    <w:p w:rsidR="00BA3FD6" w:rsidRDefault="00F70A16" w:rsidP="00D46495">
      <w:pPr>
        <w:pStyle w:val="28"/>
        <w:keepNext/>
        <w:shd w:val="clear" w:color="auto" w:fill="auto"/>
        <w:spacing w:line="360" w:lineRule="auto"/>
        <w:jc w:val="both"/>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D46495">
      <w:pPr>
        <w:pStyle w:val="28"/>
        <w:keepNext/>
        <w:shd w:val="clear" w:color="auto" w:fill="auto"/>
        <w:spacing w:line="360" w:lineRule="auto"/>
        <w:jc w:val="both"/>
      </w:pPr>
      <w: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D46495">
      <w:pPr>
        <w:pStyle w:val="28"/>
        <w:keepNext/>
        <w:shd w:val="clear" w:color="auto" w:fill="auto"/>
        <w:tabs>
          <w:tab w:val="left" w:pos="121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D46495">
      <w:pPr>
        <w:pStyle w:val="28"/>
        <w:keepNext/>
        <w:shd w:val="clear" w:color="auto" w:fill="auto"/>
        <w:spacing w:line="360" w:lineRule="auto"/>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D46495">
      <w:pPr>
        <w:pStyle w:val="28"/>
        <w:keepNext/>
        <w:shd w:val="clear" w:color="auto" w:fill="auto"/>
        <w:spacing w:line="360" w:lineRule="auto"/>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D46495">
      <w:pPr>
        <w:pStyle w:val="28"/>
        <w:keepNext/>
        <w:shd w:val="clear" w:color="auto" w:fill="auto"/>
        <w:spacing w:line="360" w:lineRule="auto"/>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D46495">
      <w:pPr>
        <w:pStyle w:val="28"/>
        <w:keepNext/>
        <w:shd w:val="clear" w:color="auto" w:fill="auto"/>
        <w:spacing w:line="360" w:lineRule="auto"/>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spacing w:line="360" w:lineRule="auto"/>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D46495">
      <w:pPr>
        <w:pStyle w:val="28"/>
        <w:keepNext/>
        <w:shd w:val="clear" w:color="auto" w:fill="auto"/>
        <w:tabs>
          <w:tab w:val="left" w:pos="1842"/>
        </w:tabs>
        <w:spacing w:line="360" w:lineRule="auto"/>
        <w:jc w:val="both"/>
      </w:pPr>
      <w:r>
        <w:lastRenderedPageBreak/>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rsidP="00D46495">
      <w:pPr>
        <w:pStyle w:val="28"/>
        <w:keepNext/>
        <w:shd w:val="clear" w:color="auto" w:fill="auto"/>
        <w:spacing w:line="360" w:lineRule="auto"/>
        <w:jc w:val="both"/>
      </w:pPr>
      <w:r>
        <w:t>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864"/>
        </w:tabs>
        <w:spacing w:line="360" w:lineRule="auto"/>
        <w:jc w:val="both"/>
      </w:pPr>
      <w:r>
        <w:t>Метапредметные результаты освоения учебного предмета «Биология»</w:t>
      </w:r>
    </w:p>
    <w:p w:rsidR="00BA3FD6" w:rsidRDefault="00F70A16" w:rsidP="00D46495">
      <w:pPr>
        <w:pStyle w:val="28"/>
        <w:keepNext/>
        <w:shd w:val="clear" w:color="auto" w:fill="auto"/>
        <w:tabs>
          <w:tab w:val="left" w:pos="1831"/>
        </w:tabs>
        <w:spacing w:line="360" w:lineRule="auto"/>
        <w:jc w:val="both"/>
      </w:pPr>
      <w:r>
        <w:t>включают:</w:t>
      </w:r>
      <w:r>
        <w:tab/>
        <w:t>значимые для формирования мировоззрения обучающихся</w:t>
      </w:r>
    </w:p>
    <w:p w:rsidR="00BA3FD6" w:rsidRDefault="00F70A16" w:rsidP="00D46495">
      <w:pPr>
        <w:pStyle w:val="28"/>
        <w:keepNext/>
        <w:shd w:val="clear" w:color="auto" w:fill="auto"/>
        <w:spacing w:line="360" w:lineRule="auto"/>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D46495">
      <w:pPr>
        <w:pStyle w:val="28"/>
        <w:keepNext/>
        <w:shd w:val="clear" w:color="auto" w:fill="auto"/>
        <w:tabs>
          <w:tab w:val="left" w:pos="1885"/>
        </w:tabs>
        <w:spacing w:line="360" w:lineRule="auto"/>
        <w:jc w:val="both"/>
      </w:pPr>
      <w:r>
        <w:t>Метапредметные результаты освоения программы среднего общего образования должны отражать:</w:t>
      </w:r>
    </w:p>
    <w:p w:rsidR="00BA3FD6" w:rsidRDefault="00F70A16" w:rsidP="00D46495">
      <w:pPr>
        <w:pStyle w:val="28"/>
        <w:keepNext/>
        <w:shd w:val="clear" w:color="auto" w:fill="auto"/>
        <w:tabs>
          <w:tab w:val="left" w:pos="2096"/>
        </w:tabs>
        <w:spacing w:line="360" w:lineRule="auto"/>
        <w:jc w:val="both"/>
      </w:pPr>
      <w:r>
        <w:t>Овладение универсальными учебными познавательными действиями:</w:t>
      </w:r>
    </w:p>
    <w:p w:rsidR="00BA3FD6" w:rsidRDefault="00F70A16" w:rsidP="00D46495">
      <w:pPr>
        <w:pStyle w:val="28"/>
        <w:keepNext/>
        <w:shd w:val="clear" w:color="auto" w:fill="auto"/>
        <w:tabs>
          <w:tab w:val="left" w:pos="1226"/>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 xml:space="preserve">использовать при освоении знаний приёмы логического мышления (анализа, синтеза, </w:t>
      </w:r>
      <w: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D46495">
      <w:pPr>
        <w:pStyle w:val="28"/>
        <w:keepNext/>
        <w:shd w:val="clear" w:color="auto" w:fill="auto"/>
        <w:spacing w:line="360" w:lineRule="auto"/>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46495">
      <w:pPr>
        <w:pStyle w:val="28"/>
        <w:keepNext/>
        <w:shd w:val="clear" w:color="auto" w:fill="auto"/>
        <w:spacing w:line="360" w:lineRule="auto"/>
        <w:jc w:val="both"/>
      </w:pPr>
      <w:r>
        <w:t>использовать биологические понятия для объяснения фактов и явлений живой природы;</w:t>
      </w:r>
    </w:p>
    <w:p w:rsidR="00BA3FD6" w:rsidRDefault="00F70A16" w:rsidP="00D46495">
      <w:pPr>
        <w:pStyle w:val="28"/>
        <w:keepNext/>
        <w:shd w:val="clear" w:color="auto" w:fill="auto"/>
        <w:spacing w:line="360" w:lineRule="auto"/>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46495">
      <w:pPr>
        <w:pStyle w:val="28"/>
        <w:keepNext/>
        <w:shd w:val="clear" w:color="auto" w:fill="auto"/>
        <w:spacing w:line="360" w:lineRule="auto"/>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257"/>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владеть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298"/>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46495">
      <w:pPr>
        <w:pStyle w:val="28"/>
        <w:keepNext/>
        <w:shd w:val="clear" w:color="auto" w:fill="auto"/>
        <w:spacing w:line="360" w:lineRule="auto"/>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rsidP="00D46495">
      <w:pPr>
        <w:pStyle w:val="28"/>
        <w:keepNext/>
        <w:shd w:val="clear" w:color="auto" w:fill="auto"/>
        <w:tabs>
          <w:tab w:val="left" w:pos="5840"/>
        </w:tabs>
        <w:spacing w:line="360" w:lineRule="auto"/>
        <w:jc w:val="both"/>
      </w:pPr>
      <w:r>
        <w:t>приобретать опыт использования</w:t>
      </w:r>
      <w:r>
        <w:tab/>
        <w:t>информационно-коммуникативных</w:t>
      </w:r>
    </w:p>
    <w:p w:rsidR="00BA3FD6" w:rsidRDefault="00F70A16" w:rsidP="00D46495">
      <w:pPr>
        <w:pStyle w:val="28"/>
        <w:keepNext/>
        <w:shd w:val="clear" w:color="auto" w:fill="auto"/>
        <w:spacing w:line="360" w:lineRule="auto"/>
        <w:jc w:val="both"/>
      </w:pPr>
      <w:r>
        <w:t>технологий, совершенствовать культуру активного использования различных поисковых систем;</w:t>
      </w:r>
    </w:p>
    <w:p w:rsidR="00BA3FD6" w:rsidRDefault="00F70A16" w:rsidP="00D46495">
      <w:pPr>
        <w:pStyle w:val="28"/>
        <w:keepNext/>
        <w:shd w:val="clear" w:color="auto" w:fill="auto"/>
        <w:spacing w:line="360" w:lineRule="auto"/>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D46495">
      <w:pPr>
        <w:pStyle w:val="28"/>
        <w:keepNext/>
        <w:shd w:val="clear" w:color="auto" w:fill="auto"/>
        <w:spacing w:line="360" w:lineRule="auto"/>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2104"/>
        </w:tabs>
        <w:spacing w:line="360" w:lineRule="auto"/>
        <w:jc w:val="both"/>
      </w:pPr>
      <w:r>
        <w:t>Овладение универсальными коммуникативными действиями:</w:t>
      </w:r>
    </w:p>
    <w:p w:rsidR="00BA3FD6" w:rsidRDefault="00F70A16" w:rsidP="00D46495">
      <w:pPr>
        <w:pStyle w:val="28"/>
        <w:keepNext/>
        <w:shd w:val="clear" w:color="auto" w:fill="auto"/>
        <w:tabs>
          <w:tab w:val="left" w:pos="1274"/>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коммуникации во всех сферах жизни, активно участвовать</w:t>
      </w:r>
    </w:p>
    <w:p w:rsidR="00BA3FD6" w:rsidRDefault="00F70A16" w:rsidP="00D46495">
      <w:pPr>
        <w:pStyle w:val="28"/>
        <w:keepNext/>
        <w:shd w:val="clear" w:color="auto" w:fill="auto"/>
        <w:spacing w:line="360" w:lineRule="auto"/>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D46495">
      <w:pPr>
        <w:pStyle w:val="28"/>
        <w:keepNext/>
        <w:shd w:val="clear" w:color="auto" w:fill="auto"/>
        <w:spacing w:line="360" w:lineRule="auto"/>
        <w:jc w:val="both"/>
      </w:pPr>
      <w: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281"/>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2088"/>
        </w:tabs>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spacing w:line="360" w:lineRule="auto"/>
        <w:jc w:val="both"/>
      </w:pPr>
      <w:r>
        <w:t>самоорганизация:</w:t>
      </w:r>
    </w:p>
    <w:p w:rsidR="00BA3FD6" w:rsidRDefault="00F70A16" w:rsidP="00D46495">
      <w:pPr>
        <w:pStyle w:val="28"/>
        <w:keepNext/>
        <w:shd w:val="clear" w:color="auto" w:fill="auto"/>
        <w:spacing w:line="360" w:lineRule="auto"/>
        <w:jc w:val="both"/>
      </w:pPr>
      <w:r>
        <w:t>использовать биологические знания для выявления проблем и их решения в жизненных и учебных ситуациях;</w:t>
      </w:r>
    </w:p>
    <w:p w:rsidR="00BA3FD6" w:rsidRDefault="00F70A16" w:rsidP="00D46495">
      <w:pPr>
        <w:pStyle w:val="28"/>
        <w:keepNext/>
        <w:shd w:val="clear" w:color="auto" w:fill="auto"/>
        <w:spacing w:line="360" w:lineRule="auto"/>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272"/>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272"/>
        </w:tabs>
        <w:spacing w:line="360" w:lineRule="auto"/>
        <w:jc w:val="both"/>
      </w:pPr>
      <w:r>
        <w:t>принятия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912"/>
        </w:tabs>
        <w:spacing w:line="360" w:lineRule="auto"/>
        <w:jc w:val="both"/>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rsidP="00D46495">
      <w:pPr>
        <w:pStyle w:val="28"/>
        <w:keepNext/>
        <w:shd w:val="clear" w:color="auto" w:fill="auto"/>
        <w:spacing w:line="360" w:lineRule="auto"/>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D46495">
      <w:pPr>
        <w:pStyle w:val="28"/>
        <w:keepNext/>
        <w:shd w:val="clear" w:color="auto" w:fill="auto"/>
        <w:tabs>
          <w:tab w:val="left" w:pos="1911"/>
        </w:tabs>
        <w:spacing w:line="360" w:lineRule="auto"/>
        <w:jc w:val="both"/>
      </w:pPr>
      <w:r>
        <w:t>Предметные результаты освоения учебного предмета «Биология» в 10 клвссе должны отражать:</w:t>
      </w:r>
    </w:p>
    <w:p w:rsidR="00BA3FD6" w:rsidRDefault="00F70A16" w:rsidP="00D46495">
      <w:pPr>
        <w:pStyle w:val="28"/>
        <w:keepNext/>
        <w:shd w:val="clear" w:color="auto" w:fill="auto"/>
        <w:spacing w:line="360" w:lineRule="auto"/>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rsidP="00D46495">
      <w:pPr>
        <w:pStyle w:val="28"/>
        <w:keepNext/>
        <w:shd w:val="clear" w:color="auto" w:fill="auto"/>
        <w:spacing w:line="360" w:lineRule="auto"/>
        <w:jc w:val="both"/>
      </w:pPr>
      <w: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rsidP="00D46495">
      <w:pPr>
        <w:pStyle w:val="28"/>
        <w:keepNext/>
        <w:shd w:val="clear" w:color="auto" w:fill="auto"/>
        <w:spacing w:line="360" w:lineRule="auto"/>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rsidP="00D46495">
      <w:pPr>
        <w:pStyle w:val="28"/>
        <w:keepNext/>
        <w:shd w:val="clear" w:color="auto" w:fill="auto"/>
        <w:spacing w:line="360" w:lineRule="auto"/>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D46495">
      <w:pPr>
        <w:pStyle w:val="28"/>
        <w:keepNext/>
        <w:shd w:val="clear" w:color="auto" w:fill="auto"/>
        <w:spacing w:line="360" w:lineRule="auto"/>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rsidP="00D46495">
      <w:pPr>
        <w:pStyle w:val="28"/>
        <w:keepNext/>
        <w:shd w:val="clear" w:color="auto" w:fill="auto"/>
        <w:spacing w:line="360" w:lineRule="auto"/>
        <w:jc w:val="both"/>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rsidP="00D46495">
      <w:pPr>
        <w:pStyle w:val="28"/>
        <w:keepNext/>
        <w:shd w:val="clear" w:color="auto" w:fill="auto"/>
        <w:spacing w:line="360" w:lineRule="auto"/>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rsidP="00D46495">
      <w:pPr>
        <w:pStyle w:val="28"/>
        <w:keepNext/>
        <w:shd w:val="clear" w:color="auto" w:fill="auto"/>
        <w:spacing w:line="360" w:lineRule="auto"/>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rsidP="00D46495">
      <w:pPr>
        <w:pStyle w:val="28"/>
        <w:keepNext/>
        <w:shd w:val="clear" w:color="auto" w:fill="auto"/>
        <w:spacing w:line="360" w:lineRule="auto"/>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46495">
      <w:pPr>
        <w:pStyle w:val="28"/>
        <w:keepNext/>
        <w:shd w:val="clear" w:color="auto" w:fill="auto"/>
        <w:spacing w:line="360" w:lineRule="auto"/>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w:t>
      </w:r>
      <w:r>
        <w:lastRenderedPageBreak/>
        <w:t>исследований в биологии, медицине, биотехнологии;</w:t>
      </w:r>
    </w:p>
    <w:p w:rsidR="00BA3FD6" w:rsidRDefault="00F70A16" w:rsidP="00D46495">
      <w:pPr>
        <w:pStyle w:val="28"/>
        <w:keepNext/>
        <w:shd w:val="clear" w:color="auto" w:fill="auto"/>
        <w:spacing w:line="360" w:lineRule="auto"/>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D46495">
      <w:pPr>
        <w:pStyle w:val="28"/>
        <w:keepNext/>
        <w:shd w:val="clear" w:color="auto" w:fill="auto"/>
        <w:tabs>
          <w:tab w:val="left" w:pos="2016"/>
        </w:tabs>
        <w:spacing w:line="360" w:lineRule="auto"/>
        <w:jc w:val="both"/>
      </w:pPr>
      <w:r>
        <w:t>Предметные результаты освоения учебного предмета «Биология» в 11 классе должны отражать:</w:t>
      </w:r>
    </w:p>
    <w:p w:rsidR="00BA3FD6" w:rsidRDefault="00F70A16" w:rsidP="00D46495">
      <w:pPr>
        <w:pStyle w:val="28"/>
        <w:keepNext/>
        <w:shd w:val="clear" w:color="auto" w:fill="auto"/>
        <w:spacing w:line="360" w:lineRule="auto"/>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rsidP="00D46495">
      <w:pPr>
        <w:pStyle w:val="28"/>
        <w:keepNext/>
        <w:shd w:val="clear" w:color="auto" w:fill="auto"/>
        <w:spacing w:line="360" w:lineRule="auto"/>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rsidP="00D46495">
      <w:pPr>
        <w:pStyle w:val="28"/>
        <w:keepNext/>
        <w:shd w:val="clear" w:color="auto" w:fill="auto"/>
        <w:spacing w:line="360" w:lineRule="auto"/>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rsidP="00D46495">
      <w:pPr>
        <w:pStyle w:val="28"/>
        <w:keepNext/>
        <w:shd w:val="clear" w:color="auto" w:fill="auto"/>
        <w:spacing w:line="360" w:lineRule="auto"/>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D46495">
      <w:pPr>
        <w:pStyle w:val="28"/>
        <w:keepNext/>
        <w:shd w:val="clear" w:color="auto" w:fill="auto"/>
        <w:spacing w:line="360" w:lineRule="auto"/>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rsidP="00D46495">
      <w:pPr>
        <w:pStyle w:val="28"/>
        <w:keepNext/>
        <w:shd w:val="clear" w:color="auto" w:fill="auto"/>
        <w:spacing w:line="360" w:lineRule="auto"/>
        <w:jc w:val="both"/>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w:t>
      </w:r>
      <w:r>
        <w:lastRenderedPageBreak/>
        <w:t>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rsidP="00D46495">
      <w:pPr>
        <w:pStyle w:val="28"/>
        <w:keepNext/>
        <w:shd w:val="clear" w:color="auto" w:fill="auto"/>
        <w:spacing w:line="360" w:lineRule="auto"/>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rsidP="00D46495">
      <w:pPr>
        <w:pStyle w:val="28"/>
        <w:keepNext/>
        <w:shd w:val="clear" w:color="auto" w:fill="auto"/>
        <w:spacing w:line="360" w:lineRule="auto"/>
        <w:jc w:val="both"/>
      </w:pPr>
      <w:r>
        <w:t>умение выполнять лабораторные и практические работы, соблюдать правила</w:t>
      </w:r>
    </w:p>
    <w:p w:rsidR="00BA3FD6" w:rsidRDefault="00F70A16" w:rsidP="00D46495">
      <w:pPr>
        <w:pStyle w:val="28"/>
        <w:keepNext/>
        <w:shd w:val="clear" w:color="auto" w:fill="auto"/>
        <w:spacing w:line="360" w:lineRule="auto"/>
        <w:jc w:val="both"/>
      </w:pPr>
      <w:r>
        <w:t>при работе с учебным и лабораторным оборудованием;</w:t>
      </w:r>
    </w:p>
    <w:p w:rsidR="00BA3FD6" w:rsidRDefault="00F70A16" w:rsidP="00D46495">
      <w:pPr>
        <w:pStyle w:val="28"/>
        <w:keepNext/>
        <w:shd w:val="clear" w:color="auto" w:fill="auto"/>
        <w:spacing w:line="360" w:lineRule="auto"/>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rsidP="00D46495">
      <w:pPr>
        <w:pStyle w:val="28"/>
        <w:keepNext/>
        <w:shd w:val="clear" w:color="auto" w:fill="auto"/>
        <w:spacing w:line="360" w:lineRule="auto"/>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D4A19" w:rsidRDefault="006D4A19" w:rsidP="00D46495">
      <w:pPr>
        <w:pStyle w:val="28"/>
        <w:keepNext/>
        <w:shd w:val="clear" w:color="auto" w:fill="auto"/>
        <w:spacing w:line="360" w:lineRule="auto"/>
        <w:jc w:val="both"/>
      </w:pPr>
    </w:p>
    <w:p w:rsidR="00BA3FD6" w:rsidRPr="006D4A19" w:rsidRDefault="00FD47E2" w:rsidP="00FD47E2">
      <w:pPr>
        <w:pStyle w:val="28"/>
        <w:keepNext/>
        <w:shd w:val="clear" w:color="auto" w:fill="auto"/>
        <w:tabs>
          <w:tab w:val="left" w:pos="993"/>
        </w:tabs>
        <w:spacing w:line="360" w:lineRule="auto"/>
        <w:jc w:val="both"/>
        <w:rPr>
          <w:b/>
        </w:rPr>
      </w:pPr>
      <w:r>
        <w:tab/>
      </w:r>
      <w:r w:rsidRPr="00FD47E2">
        <w:rPr>
          <w:b/>
        </w:rPr>
        <w:t>2.1.21</w:t>
      </w:r>
      <w:r>
        <w:t xml:space="preserve">. </w:t>
      </w:r>
      <w:r w:rsidR="00F70A16" w:rsidRPr="006D4A19">
        <w:rPr>
          <w:b/>
        </w:rPr>
        <w:t>Федеральная рабочая программа по учебному предмету «Биология» (углублённый уровень).</w:t>
      </w:r>
    </w:p>
    <w:p w:rsidR="00BA3FD6" w:rsidRDefault="00F70A16" w:rsidP="00D46495">
      <w:pPr>
        <w:pStyle w:val="28"/>
        <w:keepNext/>
        <w:shd w:val="clear" w:color="auto" w:fill="auto"/>
        <w:tabs>
          <w:tab w:val="left" w:pos="1685"/>
        </w:tabs>
        <w:spacing w:line="360" w:lineRule="auto"/>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rsidP="00D46495">
      <w:pPr>
        <w:pStyle w:val="28"/>
        <w:keepNext/>
        <w:shd w:val="clear" w:color="auto" w:fill="auto"/>
        <w:tabs>
          <w:tab w:val="left" w:pos="1685"/>
        </w:tabs>
        <w:spacing w:line="360" w:lineRule="auto"/>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690"/>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699"/>
        </w:tabs>
        <w:spacing w:line="360" w:lineRule="auto"/>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679"/>
        </w:tabs>
        <w:spacing w:line="360" w:lineRule="auto"/>
        <w:jc w:val="both"/>
      </w:pPr>
      <w:r>
        <w:t>Пояснительная записка.</w:t>
      </w:r>
    </w:p>
    <w:p w:rsidR="00BA3FD6" w:rsidRDefault="00F70A16" w:rsidP="00D46495">
      <w:pPr>
        <w:pStyle w:val="28"/>
        <w:keepNext/>
        <w:shd w:val="clear" w:color="auto" w:fill="auto"/>
        <w:tabs>
          <w:tab w:val="left" w:pos="1871"/>
        </w:tabs>
        <w:spacing w:line="360" w:lineRule="auto"/>
        <w:jc w:val="both"/>
      </w:pPr>
      <w:r>
        <w:t>Программа по биологии на уровне среднего общего образования</w:t>
      </w:r>
    </w:p>
    <w:p w:rsidR="00BA3FD6" w:rsidRDefault="00F70A16" w:rsidP="00D46495">
      <w:pPr>
        <w:pStyle w:val="28"/>
        <w:keepNext/>
        <w:shd w:val="clear" w:color="auto" w:fill="auto"/>
        <w:tabs>
          <w:tab w:val="left" w:pos="8567"/>
          <w:tab w:val="left" w:pos="9129"/>
        </w:tabs>
        <w:spacing w:line="360" w:lineRule="auto"/>
        <w:jc w:val="both"/>
      </w:pPr>
      <w:r>
        <w:lastRenderedPageBreak/>
        <w:t>разработана на основе Федерального закона от 29.12.2012</w:t>
      </w:r>
      <w:r>
        <w:tab/>
        <w:t>№</w:t>
      </w:r>
      <w:r>
        <w:tab/>
        <w:t>273-ФЗ</w:t>
      </w:r>
    </w:p>
    <w:p w:rsidR="00BA3FD6" w:rsidRDefault="00F70A16" w:rsidP="00D46495">
      <w:pPr>
        <w:pStyle w:val="28"/>
        <w:keepNext/>
        <w:shd w:val="clear" w:color="auto" w:fill="auto"/>
        <w:spacing w:line="360" w:lineRule="auto"/>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rsidP="00D46495">
      <w:pPr>
        <w:pStyle w:val="28"/>
        <w:keepNext/>
        <w:shd w:val="clear" w:color="auto" w:fill="auto"/>
        <w:tabs>
          <w:tab w:val="left" w:pos="1891"/>
        </w:tabs>
        <w:spacing w:line="360" w:lineRule="auto"/>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rsidP="00D46495">
      <w:pPr>
        <w:pStyle w:val="28"/>
        <w:keepNext/>
        <w:shd w:val="clear" w:color="auto" w:fill="auto"/>
        <w:tabs>
          <w:tab w:val="left" w:pos="1896"/>
        </w:tabs>
        <w:spacing w:line="360" w:lineRule="auto"/>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rsidP="00D46495">
      <w:pPr>
        <w:pStyle w:val="28"/>
        <w:keepNext/>
        <w:shd w:val="clear" w:color="auto" w:fill="auto"/>
        <w:spacing w:line="360" w:lineRule="auto"/>
        <w:jc w:val="both"/>
      </w:pPr>
      <w:r>
        <w:t>обучающихся по освоению содержания биологического образования на уровне среднего общего образования.</w:t>
      </w:r>
    </w:p>
    <w:p w:rsidR="00BA3FD6" w:rsidRDefault="00F70A16" w:rsidP="00D46495">
      <w:pPr>
        <w:pStyle w:val="28"/>
        <w:keepNext/>
        <w:shd w:val="clear" w:color="auto" w:fill="auto"/>
        <w:tabs>
          <w:tab w:val="left" w:pos="1916"/>
        </w:tabs>
        <w:spacing w:line="360" w:lineRule="auto"/>
        <w:jc w:val="both"/>
      </w:pPr>
      <w: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w:t>
      </w:r>
      <w:r>
        <w:lastRenderedPageBreak/>
        <w:t>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rsidP="00D46495">
      <w:pPr>
        <w:pStyle w:val="28"/>
        <w:keepNext/>
        <w:shd w:val="clear" w:color="auto" w:fill="auto"/>
        <w:tabs>
          <w:tab w:val="left" w:pos="1906"/>
        </w:tabs>
        <w:spacing w:line="360" w:lineRule="auto"/>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rsidP="00D46495">
      <w:pPr>
        <w:pStyle w:val="28"/>
        <w:keepNext/>
        <w:shd w:val="clear" w:color="auto" w:fill="auto"/>
        <w:tabs>
          <w:tab w:val="left" w:pos="1916"/>
        </w:tabs>
        <w:spacing w:line="360" w:lineRule="auto"/>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rsidP="00D46495">
      <w:pPr>
        <w:pStyle w:val="28"/>
        <w:keepNext/>
        <w:shd w:val="clear" w:color="auto" w:fill="auto"/>
        <w:tabs>
          <w:tab w:val="left" w:pos="1911"/>
        </w:tabs>
        <w:spacing w:line="360" w:lineRule="auto"/>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rsidP="00D46495">
      <w:pPr>
        <w:pStyle w:val="28"/>
        <w:keepNext/>
        <w:shd w:val="clear" w:color="auto" w:fill="auto"/>
        <w:tabs>
          <w:tab w:val="left" w:pos="1827"/>
        </w:tabs>
        <w:spacing w:line="360" w:lineRule="auto"/>
        <w:jc w:val="both"/>
      </w:pPr>
      <w:r>
        <w:t>Биология призван обеспечить освоение обучающимися биологических</w:t>
      </w:r>
    </w:p>
    <w:p w:rsidR="00BA3FD6" w:rsidRDefault="00F70A16" w:rsidP="00D46495">
      <w:pPr>
        <w:pStyle w:val="28"/>
        <w:keepNext/>
        <w:shd w:val="clear" w:color="auto" w:fill="auto"/>
        <w:tabs>
          <w:tab w:val="left" w:pos="6746"/>
          <w:tab w:val="left" w:pos="8138"/>
        </w:tabs>
        <w:spacing w:line="360" w:lineRule="auto"/>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rsidP="00D46495">
      <w:pPr>
        <w:pStyle w:val="28"/>
        <w:keepNext/>
        <w:shd w:val="clear" w:color="auto" w:fill="auto"/>
        <w:spacing w:line="360" w:lineRule="auto"/>
        <w:jc w:val="both"/>
      </w:pPr>
      <w:r>
        <w:t xml:space="preserve">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w:t>
      </w:r>
      <w:r>
        <w:lastRenderedPageBreak/>
        <w:t>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rsidP="00D46495">
      <w:pPr>
        <w:pStyle w:val="28"/>
        <w:keepNext/>
        <w:shd w:val="clear" w:color="auto" w:fill="auto"/>
        <w:tabs>
          <w:tab w:val="left" w:pos="1842"/>
        </w:tabs>
        <w:spacing w:line="360" w:lineRule="auto"/>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rsidP="00D46495">
      <w:pPr>
        <w:pStyle w:val="28"/>
        <w:keepNext/>
        <w:shd w:val="clear" w:color="auto" w:fill="auto"/>
        <w:tabs>
          <w:tab w:val="left" w:pos="1971"/>
        </w:tabs>
        <w:spacing w:line="360" w:lineRule="auto"/>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rsidP="00D46495">
      <w:pPr>
        <w:pStyle w:val="28"/>
        <w:keepNext/>
        <w:shd w:val="clear" w:color="auto" w:fill="auto"/>
        <w:spacing w:line="360" w:lineRule="auto"/>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rsidP="00D46495">
      <w:pPr>
        <w:pStyle w:val="28"/>
        <w:keepNext/>
        <w:shd w:val="clear" w:color="auto" w:fill="auto"/>
        <w:spacing w:line="360" w:lineRule="auto"/>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rsidP="00D46495">
      <w:pPr>
        <w:pStyle w:val="28"/>
        <w:keepNext/>
        <w:shd w:val="clear" w:color="auto" w:fill="auto"/>
        <w:spacing w:line="360" w:lineRule="auto"/>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rsidP="00D46495">
      <w:pPr>
        <w:pStyle w:val="28"/>
        <w:keepNext/>
        <w:shd w:val="clear" w:color="auto" w:fill="auto"/>
        <w:spacing w:line="360" w:lineRule="auto"/>
        <w:jc w:val="both"/>
      </w:pPr>
      <w:r>
        <w:lastRenderedPageBreak/>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rsidP="00D46495">
      <w:pPr>
        <w:pStyle w:val="28"/>
        <w:keepNext/>
        <w:shd w:val="clear" w:color="auto" w:fill="auto"/>
        <w:spacing w:line="360" w:lineRule="auto"/>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rsidP="00D46495">
      <w:pPr>
        <w:pStyle w:val="28"/>
        <w:keepNext/>
        <w:shd w:val="clear" w:color="auto" w:fill="auto"/>
        <w:spacing w:line="360" w:lineRule="auto"/>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rsidP="00D46495">
      <w:pPr>
        <w:pStyle w:val="28"/>
        <w:keepNext/>
        <w:shd w:val="clear" w:color="auto" w:fill="auto"/>
        <w:spacing w:line="360" w:lineRule="auto"/>
        <w:jc w:val="both"/>
      </w:pPr>
      <w:r>
        <w:t>характера) на основе использования биологических знаний и умений в повседневной жизни;</w:t>
      </w:r>
    </w:p>
    <w:p w:rsidR="00BA3FD6" w:rsidRDefault="00F70A16" w:rsidP="00D46495">
      <w:pPr>
        <w:pStyle w:val="28"/>
        <w:keepNext/>
        <w:shd w:val="clear" w:color="auto" w:fill="auto"/>
        <w:spacing w:line="360" w:lineRule="auto"/>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rsidP="00D46495">
      <w:pPr>
        <w:pStyle w:val="28"/>
        <w:keepNext/>
        <w:shd w:val="clear" w:color="auto" w:fill="auto"/>
        <w:tabs>
          <w:tab w:val="left" w:pos="2021"/>
        </w:tabs>
        <w:spacing w:line="360" w:lineRule="auto"/>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rsidP="00D46495">
      <w:pPr>
        <w:pStyle w:val="28"/>
        <w:keepNext/>
        <w:shd w:val="clear" w:color="auto" w:fill="auto"/>
        <w:tabs>
          <w:tab w:val="left" w:pos="2021"/>
        </w:tabs>
        <w:spacing w:line="360" w:lineRule="auto"/>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rsidP="00D46495">
      <w:pPr>
        <w:pStyle w:val="28"/>
        <w:keepNext/>
        <w:shd w:val="clear" w:color="auto" w:fill="auto"/>
        <w:tabs>
          <w:tab w:val="left" w:pos="2030"/>
        </w:tabs>
        <w:spacing w:line="360" w:lineRule="auto"/>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rsidP="00D46495">
      <w:pPr>
        <w:pStyle w:val="28"/>
        <w:keepNext/>
        <w:shd w:val="clear" w:color="auto" w:fill="auto"/>
        <w:spacing w:line="360" w:lineRule="auto"/>
        <w:jc w:val="both"/>
      </w:pPr>
      <w:r>
        <w:t>120.6. Содержание обучения в 10 классе.</w:t>
      </w:r>
    </w:p>
    <w:p w:rsidR="00BA3FD6" w:rsidRDefault="00F70A16" w:rsidP="00D46495">
      <w:pPr>
        <w:pStyle w:val="28"/>
        <w:keepNext/>
        <w:shd w:val="clear" w:color="auto" w:fill="auto"/>
        <w:spacing w:line="360" w:lineRule="auto"/>
        <w:jc w:val="both"/>
      </w:pPr>
      <w:r>
        <w:t>102 ч, из них 1 ч - резервное время.</w:t>
      </w:r>
    </w:p>
    <w:p w:rsidR="00BA3FD6" w:rsidRDefault="00F70A16" w:rsidP="00D46495">
      <w:pPr>
        <w:pStyle w:val="28"/>
        <w:keepNext/>
        <w:shd w:val="clear" w:color="auto" w:fill="auto"/>
        <w:spacing w:line="360" w:lineRule="auto"/>
        <w:jc w:val="both"/>
      </w:pPr>
      <w:r>
        <w:t>Содержание программы, выделенное курсивом, не входит в проверку государственной итоговой аттстации (ГИА).</w:t>
      </w:r>
    </w:p>
    <w:p w:rsidR="00BA3FD6" w:rsidRDefault="00F70A16" w:rsidP="00D46495">
      <w:pPr>
        <w:pStyle w:val="28"/>
        <w:keepNext/>
        <w:shd w:val="clear" w:color="auto" w:fill="auto"/>
        <w:tabs>
          <w:tab w:val="left" w:pos="1871"/>
        </w:tabs>
        <w:spacing w:line="360" w:lineRule="auto"/>
        <w:jc w:val="both"/>
      </w:pPr>
      <w:r>
        <w:t>Тема 1. Биология как наука.</w:t>
      </w:r>
    </w:p>
    <w:p w:rsidR="00BA3FD6" w:rsidRDefault="00F70A16" w:rsidP="00D46495">
      <w:pPr>
        <w:pStyle w:val="28"/>
        <w:keepNext/>
        <w:shd w:val="clear" w:color="auto" w:fill="auto"/>
        <w:spacing w:line="360" w:lineRule="auto"/>
        <w:jc w:val="both"/>
      </w:pPr>
      <w:r>
        <w:t xml:space="preserve">Современная биология - комплексная наука. Краткая история развития биологии. </w:t>
      </w:r>
      <w:r>
        <w:lastRenderedPageBreak/>
        <w:t>Биологические науки и изучаемые ими проблемы. Фундаментальные, прикладные и поисковые научные исследования в биологии.</w:t>
      </w:r>
    </w:p>
    <w:p w:rsidR="00BA3FD6" w:rsidRDefault="00F70A16" w:rsidP="00D46495">
      <w:pPr>
        <w:pStyle w:val="28"/>
        <w:keepNext/>
        <w:shd w:val="clear" w:color="auto" w:fill="auto"/>
        <w:spacing w:line="360" w:lineRule="auto"/>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E90971">
        <w:t xml:space="preserve"> </w:t>
      </w:r>
      <w:r>
        <w:t>Демонстрации:</w:t>
      </w:r>
    </w:p>
    <w:p w:rsidR="00BA3FD6" w:rsidRDefault="00F70A16" w:rsidP="00D46495">
      <w:pPr>
        <w:pStyle w:val="28"/>
        <w:keepNext/>
        <w:shd w:val="clear" w:color="auto" w:fill="auto"/>
        <w:spacing w:line="360" w:lineRule="auto"/>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rsidP="00D46495">
      <w:pPr>
        <w:pStyle w:val="28"/>
        <w:keepNext/>
        <w:shd w:val="clear" w:color="auto" w:fill="auto"/>
        <w:spacing w:line="360" w:lineRule="auto"/>
        <w:jc w:val="both"/>
      </w:pPr>
      <w:r>
        <w:t>Таблицы и схемы: «Связь биологии с другими науками», «Система биологических наук».</w:t>
      </w:r>
    </w:p>
    <w:p w:rsidR="00BA3FD6" w:rsidRDefault="00F70A16" w:rsidP="00D46495">
      <w:pPr>
        <w:pStyle w:val="28"/>
        <w:keepNext/>
        <w:shd w:val="clear" w:color="auto" w:fill="auto"/>
        <w:tabs>
          <w:tab w:val="left" w:pos="1861"/>
        </w:tabs>
        <w:spacing w:line="360" w:lineRule="auto"/>
        <w:jc w:val="both"/>
      </w:pPr>
      <w:r>
        <w:t>Тема 2. Живые системы и их изучение.</w:t>
      </w:r>
    </w:p>
    <w:p w:rsidR="00BA3FD6" w:rsidRDefault="00F70A16" w:rsidP="00D46495">
      <w:pPr>
        <w:pStyle w:val="28"/>
        <w:keepNext/>
        <w:shd w:val="clear" w:color="auto" w:fill="auto"/>
        <w:spacing w:line="360" w:lineRule="auto"/>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rsidP="00D46495">
      <w:pPr>
        <w:pStyle w:val="28"/>
        <w:keepNext/>
        <w:shd w:val="clear" w:color="auto" w:fill="auto"/>
        <w:spacing w:line="360" w:lineRule="auto"/>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rsidP="00D46495">
      <w:pPr>
        <w:pStyle w:val="28"/>
        <w:keepNext/>
        <w:shd w:val="clear" w:color="auto" w:fill="auto"/>
        <w:spacing w:line="360" w:lineRule="auto"/>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rsidP="00D46495">
      <w:pPr>
        <w:pStyle w:val="28"/>
        <w:keepNext/>
        <w:shd w:val="clear" w:color="auto" w:fill="auto"/>
        <w:spacing w:line="360" w:lineRule="auto"/>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rsidP="00D46495">
      <w:pPr>
        <w:pStyle w:val="28"/>
        <w:keepNext/>
        <w:shd w:val="clear" w:color="auto" w:fill="auto"/>
        <w:spacing w:line="360" w:lineRule="auto"/>
        <w:jc w:val="both"/>
      </w:pPr>
      <w:r>
        <w:t>Оборудование: лабораторное оборудование для проведения наблюдений, измерений, экспериментов.</w:t>
      </w:r>
    </w:p>
    <w:p w:rsidR="00BA3FD6" w:rsidRDefault="00F70A16" w:rsidP="00D46495">
      <w:pPr>
        <w:pStyle w:val="28"/>
        <w:keepNext/>
        <w:shd w:val="clear" w:color="auto" w:fill="auto"/>
        <w:spacing w:line="360" w:lineRule="auto"/>
        <w:jc w:val="both"/>
      </w:pPr>
      <w:r>
        <w:t>Практическая работа «Использование различных методов при изучении живых систем».</w:t>
      </w:r>
    </w:p>
    <w:p w:rsidR="00BA3FD6" w:rsidRDefault="00F70A16" w:rsidP="00D46495">
      <w:pPr>
        <w:pStyle w:val="28"/>
        <w:keepNext/>
        <w:shd w:val="clear" w:color="auto" w:fill="auto"/>
        <w:tabs>
          <w:tab w:val="left" w:pos="1898"/>
        </w:tabs>
        <w:spacing w:line="360" w:lineRule="auto"/>
        <w:jc w:val="both"/>
      </w:pPr>
      <w:r>
        <w:lastRenderedPageBreak/>
        <w:t>Тема 3. Биология клетки.</w:t>
      </w:r>
    </w:p>
    <w:p w:rsidR="00BA3FD6" w:rsidRDefault="00F70A16" w:rsidP="00D46495">
      <w:pPr>
        <w:pStyle w:val="28"/>
        <w:keepNext/>
        <w:shd w:val="clear" w:color="auto" w:fill="auto"/>
        <w:spacing w:line="360" w:lineRule="auto"/>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rsidP="00D46495">
      <w:pPr>
        <w:pStyle w:val="28"/>
        <w:keepNext/>
        <w:shd w:val="clear" w:color="auto" w:fill="auto"/>
        <w:spacing w:line="360" w:lineRule="auto"/>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Р. Гук, А. Левенгук, Т. Шванн, М. Шлейден, Р. Вирхов, К.М. Бэр.</w:t>
      </w:r>
    </w:p>
    <w:p w:rsidR="00BA3FD6" w:rsidRDefault="00F70A16" w:rsidP="00D46495">
      <w:pPr>
        <w:pStyle w:val="28"/>
        <w:keepNext/>
        <w:shd w:val="clear" w:color="auto" w:fill="auto"/>
        <w:spacing w:line="360" w:lineRule="auto"/>
        <w:jc w:val="both"/>
      </w:pPr>
      <w:r>
        <w:t>Таблицы и схемы: «Световой микроскоп», «Электронный микроскоп», «История развития методов микроскопии».</w:t>
      </w:r>
    </w:p>
    <w:p w:rsidR="00BA3FD6" w:rsidRDefault="00F70A16" w:rsidP="00D46495">
      <w:pPr>
        <w:pStyle w:val="28"/>
        <w:keepNext/>
        <w:shd w:val="clear" w:color="auto" w:fill="auto"/>
        <w:tabs>
          <w:tab w:val="left" w:pos="2988"/>
        </w:tabs>
        <w:spacing w:line="360" w:lineRule="auto"/>
        <w:jc w:val="both"/>
      </w:pPr>
      <w:r>
        <w:t>Оборудование:</w:t>
      </w:r>
      <w:r>
        <w:tab/>
        <w:t>световой микроскоп, микропрепараты растительных,</w:t>
      </w:r>
    </w:p>
    <w:p w:rsidR="00BA3FD6" w:rsidRDefault="00F70A16" w:rsidP="00D46495">
      <w:pPr>
        <w:pStyle w:val="28"/>
        <w:keepNext/>
        <w:shd w:val="clear" w:color="auto" w:fill="auto"/>
        <w:spacing w:line="360" w:lineRule="auto"/>
        <w:jc w:val="both"/>
      </w:pPr>
      <w:r>
        <w:t>животных и бактериальных клеток.</w:t>
      </w:r>
    </w:p>
    <w:p w:rsidR="00BA3FD6" w:rsidRDefault="00F70A16" w:rsidP="00D46495">
      <w:pPr>
        <w:pStyle w:val="28"/>
        <w:keepNext/>
        <w:shd w:val="clear" w:color="auto" w:fill="auto"/>
        <w:spacing w:line="360" w:lineRule="auto"/>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rsidP="00D46495">
      <w:pPr>
        <w:pStyle w:val="28"/>
        <w:keepNext/>
        <w:shd w:val="clear" w:color="auto" w:fill="auto"/>
        <w:tabs>
          <w:tab w:val="left" w:pos="1898"/>
        </w:tabs>
        <w:spacing w:line="360" w:lineRule="auto"/>
        <w:jc w:val="both"/>
      </w:pPr>
      <w:r>
        <w:t>Тема 4. Химическая организация клетки.</w:t>
      </w:r>
    </w:p>
    <w:p w:rsidR="00BA3FD6" w:rsidRDefault="00F70A16" w:rsidP="00D46495">
      <w:pPr>
        <w:pStyle w:val="28"/>
        <w:keepNext/>
        <w:shd w:val="clear" w:color="auto" w:fill="auto"/>
        <w:spacing w:line="360" w:lineRule="auto"/>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rsidP="00D46495">
      <w:pPr>
        <w:pStyle w:val="28"/>
        <w:keepNext/>
        <w:shd w:val="clear" w:color="auto" w:fill="auto"/>
        <w:spacing w:line="360" w:lineRule="auto"/>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rsidP="00D46495">
      <w:pPr>
        <w:pStyle w:val="28"/>
        <w:keepNext/>
        <w:shd w:val="clear" w:color="auto" w:fill="auto"/>
        <w:spacing w:line="360" w:lineRule="auto"/>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rsidP="00D46495">
      <w:pPr>
        <w:pStyle w:val="28"/>
        <w:keepNext/>
        <w:shd w:val="clear" w:color="auto" w:fill="auto"/>
        <w:spacing w:line="360" w:lineRule="auto"/>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rsidP="00D46495">
      <w:pPr>
        <w:pStyle w:val="28"/>
        <w:keepNext/>
        <w:shd w:val="clear" w:color="auto" w:fill="auto"/>
        <w:spacing w:line="360" w:lineRule="auto"/>
        <w:jc w:val="both"/>
      </w:pPr>
      <w:r>
        <w:t>Общие свойства биологических мембран - текучесть, способность к самозамыканию, полупроницаемость.</w:t>
      </w:r>
    </w:p>
    <w:p w:rsidR="00BA3FD6" w:rsidRDefault="00F70A16" w:rsidP="00D46495">
      <w:pPr>
        <w:pStyle w:val="28"/>
        <w:keepNext/>
        <w:shd w:val="clear" w:color="auto" w:fill="auto"/>
        <w:spacing w:line="360" w:lineRule="auto"/>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rsidP="00D46495">
      <w:pPr>
        <w:pStyle w:val="28"/>
        <w:keepNext/>
        <w:shd w:val="clear" w:color="auto" w:fill="auto"/>
        <w:spacing w:line="360" w:lineRule="auto"/>
        <w:jc w:val="both"/>
      </w:pPr>
      <w:r>
        <w:lastRenderedPageBreak/>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rsidP="00D46495">
      <w:pPr>
        <w:pStyle w:val="28"/>
        <w:keepNext/>
        <w:shd w:val="clear" w:color="auto" w:fill="auto"/>
        <w:spacing w:line="360" w:lineRule="auto"/>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Л. Полинг, Дж. Уотсон, Ф. Крик, М. Уилкинс, Р. Франклин, Ф. Сэнгер, С. Прузинер.</w:t>
      </w:r>
    </w:p>
    <w:p w:rsidR="00BA3FD6" w:rsidRDefault="00F70A16" w:rsidP="00D46495">
      <w:pPr>
        <w:pStyle w:val="28"/>
        <w:keepNext/>
        <w:shd w:val="clear" w:color="auto" w:fill="auto"/>
        <w:spacing w:line="360" w:lineRule="auto"/>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rsidP="00D46495">
      <w:pPr>
        <w:pStyle w:val="28"/>
        <w:keepNext/>
        <w:shd w:val="clear" w:color="auto" w:fill="auto"/>
        <w:spacing w:line="360" w:lineRule="auto"/>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rsidP="00D46495">
      <w:pPr>
        <w:pStyle w:val="28"/>
        <w:keepNext/>
        <w:shd w:val="clear" w:color="auto" w:fill="auto"/>
        <w:spacing w:line="360" w:lineRule="auto"/>
        <w:jc w:val="both"/>
      </w:pPr>
      <w:r>
        <w:t>Оборудование: химическая посуда и оборудование.</w:t>
      </w:r>
    </w:p>
    <w:p w:rsidR="00BA3FD6" w:rsidRDefault="00F70A16" w:rsidP="00D46495">
      <w:pPr>
        <w:pStyle w:val="28"/>
        <w:keepNext/>
        <w:shd w:val="clear" w:color="auto" w:fill="auto"/>
        <w:spacing w:line="360" w:lineRule="auto"/>
        <w:jc w:val="both"/>
      </w:pPr>
      <w:r>
        <w:t>Лабораторная работа «Обнаружение белков с помощью качественных реакций».</w:t>
      </w:r>
    </w:p>
    <w:p w:rsidR="00BA3FD6" w:rsidRDefault="00F70A16" w:rsidP="00D46495">
      <w:pPr>
        <w:pStyle w:val="28"/>
        <w:keepNext/>
        <w:shd w:val="clear" w:color="auto" w:fill="auto"/>
        <w:spacing w:line="360" w:lineRule="auto"/>
        <w:jc w:val="both"/>
      </w:pPr>
      <w:r>
        <w:t>Лабораторная работа «Исследование нуклеиновых кислот, выделенных из клеток различных организмов».</w:t>
      </w:r>
    </w:p>
    <w:p w:rsidR="00BA3FD6" w:rsidRDefault="00F70A16" w:rsidP="00D46495">
      <w:pPr>
        <w:pStyle w:val="28"/>
        <w:keepNext/>
        <w:shd w:val="clear" w:color="auto" w:fill="auto"/>
        <w:tabs>
          <w:tab w:val="left" w:pos="1874"/>
        </w:tabs>
        <w:spacing w:line="360" w:lineRule="auto"/>
        <w:jc w:val="both"/>
      </w:pPr>
      <w:r>
        <w:t>Тема 5. Строение и функции клетки.</w:t>
      </w:r>
    </w:p>
    <w:p w:rsidR="00BA3FD6" w:rsidRDefault="00F70A16" w:rsidP="00D46495">
      <w:pPr>
        <w:pStyle w:val="28"/>
        <w:keepNext/>
        <w:shd w:val="clear" w:color="auto" w:fill="auto"/>
        <w:spacing w:line="360" w:lineRule="auto"/>
        <w:jc w:val="both"/>
      </w:pPr>
      <w:r>
        <w:t>Типы клеток: эукариотическая и прокариотическая. Структурно</w:t>
      </w:r>
      <w:r>
        <w:softHyphen/>
        <w:t>функциональные образования клетки.</w:t>
      </w:r>
    </w:p>
    <w:p w:rsidR="00BA3FD6" w:rsidRDefault="00F70A16" w:rsidP="00D46495">
      <w:pPr>
        <w:pStyle w:val="28"/>
        <w:keepNext/>
        <w:shd w:val="clear" w:color="auto" w:fill="auto"/>
        <w:spacing w:line="360" w:lineRule="auto"/>
        <w:jc w:val="both"/>
      </w:pPr>
      <w:r>
        <w:t>Строение прокариотической клетки. Клеточная стенка бактерий и архей.</w:t>
      </w:r>
    </w:p>
    <w:p w:rsidR="00BA3FD6" w:rsidRDefault="00F70A16" w:rsidP="00D46495">
      <w:pPr>
        <w:pStyle w:val="28"/>
        <w:keepNext/>
        <w:shd w:val="clear" w:color="auto" w:fill="auto"/>
        <w:spacing w:line="360" w:lineRule="auto"/>
        <w:jc w:val="both"/>
      </w:pPr>
      <w:r>
        <w:t>Особенности строения гетеротрофной и автотрофной прокариотических клеток. Место и роль прокариот в биоценозах.</w:t>
      </w:r>
    </w:p>
    <w:p w:rsidR="00BA3FD6" w:rsidRDefault="00F70A16" w:rsidP="00D46495">
      <w:pPr>
        <w:pStyle w:val="28"/>
        <w:keepNext/>
        <w:shd w:val="clear" w:color="auto" w:fill="auto"/>
        <w:spacing w:line="360" w:lineRule="auto"/>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rsidP="00D46495">
      <w:pPr>
        <w:pStyle w:val="28"/>
        <w:keepNext/>
        <w:shd w:val="clear" w:color="auto" w:fill="auto"/>
        <w:spacing w:line="360" w:lineRule="auto"/>
        <w:jc w:val="both"/>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w:t>
      </w:r>
      <w:r>
        <w:lastRenderedPageBreak/>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rsidP="00D46495">
      <w:pPr>
        <w:pStyle w:val="28"/>
        <w:keepNext/>
        <w:shd w:val="clear" w:color="auto" w:fill="auto"/>
        <w:spacing w:line="360" w:lineRule="auto"/>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rsidP="00D46495">
      <w:pPr>
        <w:pStyle w:val="28"/>
        <w:keepNext/>
        <w:shd w:val="clear" w:color="auto" w:fill="auto"/>
        <w:spacing w:line="360" w:lineRule="auto"/>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rsidP="00D46495">
      <w:pPr>
        <w:pStyle w:val="28"/>
        <w:keepNext/>
        <w:shd w:val="clear" w:color="auto" w:fill="auto"/>
        <w:spacing w:line="360" w:lineRule="auto"/>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rsidP="00D46495">
      <w:pPr>
        <w:pStyle w:val="28"/>
        <w:keepNext/>
        <w:shd w:val="clear" w:color="auto" w:fill="auto"/>
        <w:spacing w:line="360" w:lineRule="auto"/>
        <w:jc w:val="both"/>
      </w:pPr>
      <w:r>
        <w:t>Клеточные включения. Сравнительная характеристика клеток эукариот (растительной, животной, грибной).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К.С. Мережковский, Л. Маргулис.</w:t>
      </w:r>
    </w:p>
    <w:p w:rsidR="00BA3FD6" w:rsidRDefault="00F70A16" w:rsidP="00D46495">
      <w:pPr>
        <w:pStyle w:val="28"/>
        <w:keepNext/>
        <w:shd w:val="clear" w:color="auto" w:fill="auto"/>
        <w:spacing w:line="360" w:lineRule="auto"/>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rsidP="00D46495">
      <w:pPr>
        <w:pStyle w:val="28"/>
        <w:keepNext/>
        <w:shd w:val="clear" w:color="auto" w:fill="auto"/>
        <w:tabs>
          <w:tab w:val="left" w:pos="2983"/>
        </w:tabs>
        <w:spacing w:line="360" w:lineRule="auto"/>
        <w:jc w:val="both"/>
      </w:pPr>
      <w:r>
        <w:t>Оборудование:</w:t>
      </w:r>
      <w:r>
        <w:tab/>
        <w:t>световой микроскоп, микропрепараты растительных,</w:t>
      </w:r>
    </w:p>
    <w:p w:rsidR="00BA3FD6" w:rsidRDefault="00F70A16" w:rsidP="00D46495">
      <w:pPr>
        <w:pStyle w:val="28"/>
        <w:keepNext/>
        <w:shd w:val="clear" w:color="auto" w:fill="auto"/>
        <w:spacing w:line="360" w:lineRule="auto"/>
        <w:jc w:val="both"/>
      </w:pPr>
      <w:r>
        <w:t>животных клеток, микропрепараты бактериальных клеток.</w:t>
      </w:r>
    </w:p>
    <w:p w:rsidR="00BA3FD6" w:rsidRDefault="00F70A16" w:rsidP="00D46495">
      <w:pPr>
        <w:pStyle w:val="28"/>
        <w:keepNext/>
        <w:shd w:val="clear" w:color="auto" w:fill="auto"/>
        <w:spacing w:line="360" w:lineRule="auto"/>
        <w:jc w:val="both"/>
      </w:pPr>
      <w:r>
        <w:t>Лабораторная работа «Изучение строения клеток различных организмов».</w:t>
      </w:r>
    </w:p>
    <w:p w:rsidR="00BA3FD6" w:rsidRDefault="00F70A16" w:rsidP="00D46495">
      <w:pPr>
        <w:pStyle w:val="28"/>
        <w:keepNext/>
        <w:shd w:val="clear" w:color="auto" w:fill="auto"/>
        <w:spacing w:line="360" w:lineRule="auto"/>
        <w:jc w:val="both"/>
      </w:pPr>
      <w:r>
        <w:t>Практическая работа «Изучение свойств клеточной мембраны».</w:t>
      </w:r>
    </w:p>
    <w:p w:rsidR="00BA3FD6" w:rsidRDefault="00F70A16" w:rsidP="00D46495">
      <w:pPr>
        <w:pStyle w:val="28"/>
        <w:keepNext/>
        <w:shd w:val="clear" w:color="auto" w:fill="auto"/>
        <w:spacing w:line="360" w:lineRule="auto"/>
        <w:jc w:val="both"/>
      </w:pPr>
      <w:r>
        <w:t>Лабораторная работа «Исследование плазмолиза и деплазмолиза в растительных клетках».</w:t>
      </w:r>
    </w:p>
    <w:p w:rsidR="00BA3FD6" w:rsidRDefault="00F70A16" w:rsidP="00D46495">
      <w:pPr>
        <w:pStyle w:val="28"/>
        <w:keepNext/>
        <w:shd w:val="clear" w:color="auto" w:fill="auto"/>
        <w:spacing w:line="360" w:lineRule="auto"/>
        <w:jc w:val="both"/>
      </w:pPr>
      <w:r>
        <w:t>Практическая работа «Изучение движения цитоплазмы в растительных клетках».</w:t>
      </w:r>
    </w:p>
    <w:p w:rsidR="00BA3FD6" w:rsidRDefault="00F70A16" w:rsidP="00D46495">
      <w:pPr>
        <w:pStyle w:val="28"/>
        <w:keepNext/>
        <w:shd w:val="clear" w:color="auto" w:fill="auto"/>
        <w:tabs>
          <w:tab w:val="left" w:pos="1885"/>
        </w:tabs>
        <w:spacing w:line="360" w:lineRule="auto"/>
        <w:jc w:val="both"/>
      </w:pPr>
      <w:r>
        <w:t>Тема 6. Обмен веществ и превращение энергии в клетке.</w:t>
      </w:r>
    </w:p>
    <w:p w:rsidR="00BA3FD6" w:rsidRDefault="00F70A16" w:rsidP="00D46495">
      <w:pPr>
        <w:pStyle w:val="28"/>
        <w:keepNext/>
        <w:shd w:val="clear" w:color="auto" w:fill="auto"/>
        <w:spacing w:line="360" w:lineRule="auto"/>
        <w:jc w:val="both"/>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w:t>
      </w:r>
      <w:r>
        <w:lastRenderedPageBreak/>
        <w:t>белки-ингибиторы. Зависимость скорости ферментативных реакций от различных факторов.</w:t>
      </w:r>
    </w:p>
    <w:p w:rsidR="00BA3FD6" w:rsidRDefault="00F70A16" w:rsidP="00D46495">
      <w:pPr>
        <w:pStyle w:val="28"/>
        <w:keepNext/>
        <w:shd w:val="clear" w:color="auto" w:fill="auto"/>
        <w:spacing w:line="360" w:lineRule="auto"/>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rsidP="00D46495">
      <w:pPr>
        <w:pStyle w:val="28"/>
        <w:keepNext/>
        <w:shd w:val="clear" w:color="auto" w:fill="auto"/>
        <w:spacing w:line="360" w:lineRule="auto"/>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rsidP="00D46495">
      <w:pPr>
        <w:pStyle w:val="28"/>
        <w:keepNext/>
        <w:shd w:val="clear" w:color="auto" w:fill="auto"/>
        <w:spacing w:line="360" w:lineRule="auto"/>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rsidP="00D46495">
      <w:pPr>
        <w:pStyle w:val="28"/>
        <w:keepNext/>
        <w:shd w:val="clear" w:color="auto" w:fill="auto"/>
        <w:spacing w:line="360" w:lineRule="auto"/>
        <w:jc w:val="both"/>
      </w:pPr>
      <w:r>
        <w:t>Аэробные организмы. Этапы энергетического обмена. Подготовительный</w:t>
      </w:r>
    </w:p>
    <w:p w:rsidR="00BA3FD6" w:rsidRDefault="00F70A16" w:rsidP="00D46495">
      <w:pPr>
        <w:pStyle w:val="28"/>
        <w:keepNext/>
        <w:shd w:val="clear" w:color="auto" w:fill="auto"/>
        <w:spacing w:line="360" w:lineRule="auto"/>
        <w:jc w:val="both"/>
      </w:pPr>
      <w:r>
        <w:t>этап. Гликолиз - бескислородное расщепление глюкозы.</w:t>
      </w:r>
    </w:p>
    <w:p w:rsidR="00BA3FD6" w:rsidRDefault="00F70A16" w:rsidP="00D46495">
      <w:pPr>
        <w:pStyle w:val="28"/>
        <w:keepNext/>
        <w:shd w:val="clear" w:color="auto" w:fill="auto"/>
        <w:spacing w:line="360" w:lineRule="auto"/>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tabs>
          <w:tab w:val="left" w:pos="2883"/>
        </w:tabs>
        <w:spacing w:line="360" w:lineRule="auto"/>
        <w:jc w:val="both"/>
      </w:pPr>
      <w:r>
        <w:t>Портреты:</w:t>
      </w:r>
      <w:r>
        <w:tab/>
        <w:t>Д. Пристли, К.А. Тимирязев, С. Н. Виноградский,</w:t>
      </w:r>
    </w:p>
    <w:p w:rsidR="00BA3FD6" w:rsidRDefault="00F70A16" w:rsidP="00D46495">
      <w:pPr>
        <w:pStyle w:val="28"/>
        <w:keepNext/>
        <w:shd w:val="clear" w:color="auto" w:fill="auto"/>
        <w:spacing w:line="360" w:lineRule="auto"/>
        <w:jc w:val="both"/>
      </w:pPr>
      <w:r>
        <w:t>В. А. Энгельгардт, П. Митчелл, Г.А. Заварзин.</w:t>
      </w:r>
    </w:p>
    <w:p w:rsidR="00BA3FD6" w:rsidRDefault="00F70A16" w:rsidP="00D46495">
      <w:pPr>
        <w:pStyle w:val="28"/>
        <w:keepNext/>
        <w:shd w:val="clear" w:color="auto" w:fill="auto"/>
        <w:spacing w:line="360" w:lineRule="auto"/>
        <w:jc w:val="both"/>
      </w:pPr>
      <w:r>
        <w:t>Таблицы и схемы: «Фотосинтез», «Энергетический обмен», «Биосинтез белка», «Строение фермента», «Хемосинтез».</w:t>
      </w:r>
    </w:p>
    <w:p w:rsidR="00BA3FD6" w:rsidRDefault="00F70A16" w:rsidP="00D46495">
      <w:pPr>
        <w:pStyle w:val="28"/>
        <w:keepNext/>
        <w:shd w:val="clear" w:color="auto" w:fill="auto"/>
        <w:spacing w:line="360" w:lineRule="auto"/>
        <w:jc w:val="both"/>
      </w:pPr>
      <w:r>
        <w:t>Оборудование: световой микроскоп, оборудование для приготовления постоянных и временных микропрепаратов.</w:t>
      </w:r>
    </w:p>
    <w:p w:rsidR="00BA3FD6" w:rsidRDefault="00F70A16" w:rsidP="00D46495">
      <w:pPr>
        <w:pStyle w:val="28"/>
        <w:keepNext/>
        <w:shd w:val="clear" w:color="auto" w:fill="auto"/>
        <w:spacing w:line="360" w:lineRule="auto"/>
        <w:jc w:val="both"/>
      </w:pPr>
      <w:r>
        <w:t>Лабораторная работа «Изучение каталитической активности ферментов (на примере амилазы или каталазы)».</w:t>
      </w:r>
    </w:p>
    <w:p w:rsidR="00BA3FD6" w:rsidRDefault="00F70A16" w:rsidP="00D46495">
      <w:pPr>
        <w:pStyle w:val="28"/>
        <w:keepNext/>
        <w:shd w:val="clear" w:color="auto" w:fill="auto"/>
        <w:spacing w:line="360" w:lineRule="auto"/>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rsidP="00D46495">
      <w:pPr>
        <w:pStyle w:val="28"/>
        <w:keepNext/>
        <w:shd w:val="clear" w:color="auto" w:fill="auto"/>
        <w:spacing w:line="360" w:lineRule="auto"/>
        <w:jc w:val="both"/>
      </w:pPr>
      <w:r>
        <w:t>Лабораторная работа «Сравнение процессов фотосинтеза и хемосинтеза».</w:t>
      </w:r>
    </w:p>
    <w:p w:rsidR="00BA3FD6" w:rsidRDefault="00F70A16" w:rsidP="00D46495">
      <w:pPr>
        <w:pStyle w:val="28"/>
        <w:keepNext/>
        <w:shd w:val="clear" w:color="auto" w:fill="auto"/>
        <w:spacing w:line="360" w:lineRule="auto"/>
        <w:jc w:val="both"/>
      </w:pPr>
      <w:r>
        <w:t>Лабораторная работа «Сравнение процессов брожения и дыхания».</w:t>
      </w:r>
    </w:p>
    <w:p w:rsidR="00BA3FD6" w:rsidRDefault="00F70A16" w:rsidP="00D46495">
      <w:pPr>
        <w:pStyle w:val="28"/>
        <w:keepNext/>
        <w:shd w:val="clear" w:color="auto" w:fill="auto"/>
        <w:tabs>
          <w:tab w:val="left" w:pos="1936"/>
        </w:tabs>
        <w:spacing w:line="360" w:lineRule="auto"/>
        <w:jc w:val="both"/>
      </w:pPr>
      <w:r>
        <w:t>Тема 7. Наследственная информация и реализация её в клетке.</w:t>
      </w:r>
    </w:p>
    <w:p w:rsidR="00BA3FD6" w:rsidRDefault="00F70A16" w:rsidP="00D46495">
      <w:pPr>
        <w:pStyle w:val="28"/>
        <w:keepNext/>
        <w:shd w:val="clear" w:color="auto" w:fill="auto"/>
        <w:spacing w:line="360" w:lineRule="auto"/>
        <w:jc w:val="both"/>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r>
        <w:lastRenderedPageBreak/>
        <w:t>антипараллельность, асимметричность.</w:t>
      </w:r>
    </w:p>
    <w:p w:rsidR="00BA3FD6" w:rsidRDefault="00F70A16" w:rsidP="00D46495">
      <w:pPr>
        <w:pStyle w:val="28"/>
        <w:keepNext/>
        <w:shd w:val="clear" w:color="auto" w:fill="auto"/>
        <w:spacing w:line="360" w:lineRule="auto"/>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rsidP="00D46495">
      <w:pPr>
        <w:pStyle w:val="28"/>
        <w:keepNext/>
        <w:shd w:val="clear" w:color="auto" w:fill="auto"/>
        <w:spacing w:line="360" w:lineRule="auto"/>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rsidP="00D46495">
      <w:pPr>
        <w:pStyle w:val="28"/>
        <w:keepNext/>
        <w:shd w:val="clear" w:color="auto" w:fill="auto"/>
        <w:spacing w:line="360" w:lineRule="auto"/>
        <w:jc w:val="both"/>
      </w:pPr>
      <w:r>
        <w:t>Вирусы - неклеточные формы жизни и облигатные паразиты. Строение</w:t>
      </w:r>
    </w:p>
    <w:p w:rsidR="00BA3FD6" w:rsidRDefault="00F70A16" w:rsidP="00D46495">
      <w:pPr>
        <w:pStyle w:val="28"/>
        <w:keepNext/>
        <w:shd w:val="clear" w:color="auto" w:fill="auto"/>
        <w:spacing w:line="360" w:lineRule="auto"/>
        <w:jc w:val="both"/>
      </w:pPr>
      <w:r>
        <w:t>простых и сложных вирусов, ретровирусов, бактериофагов.</w:t>
      </w:r>
    </w:p>
    <w:p w:rsidR="00BA3FD6" w:rsidRDefault="00F70A16" w:rsidP="00D46495">
      <w:pPr>
        <w:pStyle w:val="28"/>
        <w:keepNext/>
        <w:shd w:val="clear" w:color="auto" w:fill="auto"/>
        <w:spacing w:line="360" w:lineRule="auto"/>
        <w:jc w:val="both"/>
      </w:pPr>
      <w:r>
        <w:t xml:space="preserve">Вирусные заболевания человека, животных, растений. СПИД, </w:t>
      </w:r>
      <w:r>
        <w:rPr>
          <w:lang w:val="en-US" w:eastAsia="en-US" w:bidi="en-US"/>
        </w:rPr>
        <w:t>COVID</w:t>
      </w:r>
      <w:r w:rsidRPr="00D877A9">
        <w:rPr>
          <w:lang w:eastAsia="en-US" w:bidi="en-US"/>
        </w:rPr>
        <w:t xml:space="preserve">-19, </w:t>
      </w:r>
      <w:r>
        <w:t>социальные и медицинские проблемы.</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Н.К. Кольцов, Д.И. Ивановский.</w:t>
      </w:r>
    </w:p>
    <w:p w:rsidR="00BA3FD6" w:rsidRDefault="00F70A16" w:rsidP="00D46495">
      <w:pPr>
        <w:pStyle w:val="28"/>
        <w:keepNext/>
        <w:shd w:val="clear" w:color="auto" w:fill="auto"/>
        <w:spacing w:line="360" w:lineRule="auto"/>
        <w:jc w:val="both"/>
      </w:pPr>
      <w:r>
        <w:t>Таблицы и схемы: «Биосинтез белка», «Генетический код», «Вирусы», «Бактериофаги».</w:t>
      </w:r>
    </w:p>
    <w:p w:rsidR="00BA3FD6" w:rsidRDefault="00F70A16" w:rsidP="00D46495">
      <w:pPr>
        <w:pStyle w:val="28"/>
        <w:keepNext/>
        <w:shd w:val="clear" w:color="auto" w:fill="auto"/>
        <w:spacing w:line="360" w:lineRule="auto"/>
        <w:jc w:val="both"/>
      </w:pPr>
      <w:r>
        <w:t>Практическая работа «Создание модели вируса».</w:t>
      </w:r>
    </w:p>
    <w:p w:rsidR="00BA3FD6" w:rsidRDefault="00F70A16" w:rsidP="00D46495">
      <w:pPr>
        <w:pStyle w:val="28"/>
        <w:keepNext/>
        <w:shd w:val="clear" w:color="auto" w:fill="auto"/>
        <w:tabs>
          <w:tab w:val="left" w:pos="1901"/>
        </w:tabs>
        <w:spacing w:line="360" w:lineRule="auto"/>
        <w:jc w:val="both"/>
      </w:pPr>
      <w:r>
        <w:t>Тема 8. Жизненный цикл клетки.</w:t>
      </w:r>
    </w:p>
    <w:p w:rsidR="00BA3FD6" w:rsidRDefault="00F70A16" w:rsidP="00D46495">
      <w:pPr>
        <w:pStyle w:val="28"/>
        <w:keepNext/>
        <w:shd w:val="clear" w:color="auto" w:fill="auto"/>
        <w:spacing w:line="360" w:lineRule="auto"/>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rsidP="00D46495">
      <w:pPr>
        <w:pStyle w:val="28"/>
        <w:keepNext/>
        <w:shd w:val="clear" w:color="auto" w:fill="auto"/>
        <w:spacing w:line="360" w:lineRule="auto"/>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rsidP="00D46495">
      <w:pPr>
        <w:pStyle w:val="28"/>
        <w:keepNext/>
        <w:shd w:val="clear" w:color="auto" w:fill="auto"/>
        <w:spacing w:line="360" w:lineRule="auto"/>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rsidP="00D46495">
      <w:pPr>
        <w:pStyle w:val="28"/>
        <w:keepNext/>
        <w:shd w:val="clear" w:color="auto" w:fill="auto"/>
        <w:spacing w:line="360" w:lineRule="auto"/>
        <w:jc w:val="both"/>
      </w:pPr>
      <w:r>
        <w:t>Регуляция митотического цикла клетки. Программируемая клеточная гибель - апоптоз.</w:t>
      </w:r>
    </w:p>
    <w:p w:rsidR="00BA3FD6" w:rsidRDefault="00F70A16" w:rsidP="00D46495">
      <w:pPr>
        <w:pStyle w:val="28"/>
        <w:keepNext/>
        <w:shd w:val="clear" w:color="auto" w:fill="auto"/>
        <w:spacing w:line="360" w:lineRule="auto"/>
        <w:jc w:val="both"/>
      </w:pPr>
      <w:r>
        <w:t>Клеточное ядро, хромосомы, функциональная геномика.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«Жизненный цикл клетки», «Митоз», «Строение хромосом», «Репликация ДНК».</w:t>
      </w:r>
    </w:p>
    <w:p w:rsidR="00BA3FD6" w:rsidRDefault="00F70A16" w:rsidP="00D46495">
      <w:pPr>
        <w:pStyle w:val="28"/>
        <w:keepNext/>
        <w:shd w:val="clear" w:color="auto" w:fill="auto"/>
        <w:spacing w:line="360" w:lineRule="auto"/>
        <w:jc w:val="both"/>
      </w:pPr>
      <w:r>
        <w:t>Оборудование: световой микроскоп, микропрепараты: «Митоз в клетках корешка лука».</w:t>
      </w:r>
    </w:p>
    <w:p w:rsidR="00BA3FD6" w:rsidRDefault="00F70A16" w:rsidP="00D46495">
      <w:pPr>
        <w:pStyle w:val="28"/>
        <w:keepNext/>
        <w:shd w:val="clear" w:color="auto" w:fill="auto"/>
        <w:spacing w:line="360" w:lineRule="auto"/>
        <w:jc w:val="both"/>
      </w:pPr>
      <w:r>
        <w:lastRenderedPageBreak/>
        <w:t>Лабораторная работа «Изучение хромосом на готовых микропрепаратах».</w:t>
      </w:r>
    </w:p>
    <w:p w:rsidR="00BA3FD6" w:rsidRDefault="00F70A16" w:rsidP="00D46495">
      <w:pPr>
        <w:pStyle w:val="28"/>
        <w:keepNext/>
        <w:shd w:val="clear" w:color="auto" w:fill="auto"/>
        <w:spacing w:line="360" w:lineRule="auto"/>
        <w:jc w:val="both"/>
      </w:pPr>
      <w:r>
        <w:t>Лабораторная работа «Наблюдение митоза в клетках кончика корешка лука</w:t>
      </w:r>
    </w:p>
    <w:p w:rsidR="00BA3FD6" w:rsidRDefault="00F70A16" w:rsidP="00D46495">
      <w:pPr>
        <w:pStyle w:val="28"/>
        <w:keepNext/>
        <w:shd w:val="clear" w:color="auto" w:fill="auto"/>
        <w:spacing w:line="360" w:lineRule="auto"/>
        <w:jc w:val="both"/>
      </w:pPr>
      <w:r>
        <w:t>(на готовых микропрепаратах)».</w:t>
      </w:r>
    </w:p>
    <w:p w:rsidR="00BA3FD6" w:rsidRDefault="00F70A16" w:rsidP="00D46495">
      <w:pPr>
        <w:pStyle w:val="28"/>
        <w:keepNext/>
        <w:shd w:val="clear" w:color="auto" w:fill="auto"/>
        <w:tabs>
          <w:tab w:val="left" w:pos="1896"/>
        </w:tabs>
        <w:spacing w:line="360" w:lineRule="auto"/>
        <w:jc w:val="both"/>
      </w:pPr>
      <w:r>
        <w:t>Тема 9. Строение и функции организмов.</w:t>
      </w:r>
    </w:p>
    <w:p w:rsidR="00BA3FD6" w:rsidRDefault="00F70A16" w:rsidP="00D46495">
      <w:pPr>
        <w:pStyle w:val="28"/>
        <w:keepNext/>
        <w:shd w:val="clear" w:color="auto" w:fill="auto"/>
        <w:spacing w:line="360" w:lineRule="auto"/>
        <w:jc w:val="both"/>
      </w:pPr>
      <w:r>
        <w:t>Биологическое разнообразие организмов. Одноклеточные, колониальные, многоклеточные организмы.</w:t>
      </w:r>
    </w:p>
    <w:p w:rsidR="00BA3FD6" w:rsidRDefault="00F70A16" w:rsidP="00D46495">
      <w:pPr>
        <w:pStyle w:val="28"/>
        <w:keepNext/>
        <w:shd w:val="clear" w:color="auto" w:fill="auto"/>
        <w:spacing w:line="360" w:lineRule="auto"/>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rsidP="00D46495">
      <w:pPr>
        <w:pStyle w:val="28"/>
        <w:keepNext/>
        <w:shd w:val="clear" w:color="auto" w:fill="auto"/>
        <w:spacing w:line="360" w:lineRule="auto"/>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rsidP="00D46495">
      <w:pPr>
        <w:pStyle w:val="28"/>
        <w:keepNext/>
        <w:shd w:val="clear" w:color="auto" w:fill="auto"/>
        <w:tabs>
          <w:tab w:val="left" w:pos="5505"/>
          <w:tab w:val="left" w:pos="7377"/>
          <w:tab w:val="left" w:pos="8850"/>
        </w:tabs>
        <w:spacing w:line="360" w:lineRule="auto"/>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rsidP="00D46495">
      <w:pPr>
        <w:pStyle w:val="28"/>
        <w:keepNext/>
        <w:shd w:val="clear" w:color="auto" w:fill="auto"/>
        <w:spacing w:line="360" w:lineRule="auto"/>
        <w:jc w:val="both"/>
      </w:pPr>
      <w:r>
        <w:t>и расположения тканей в органах растений.</w:t>
      </w:r>
    </w:p>
    <w:p w:rsidR="00BA3FD6" w:rsidRDefault="00F70A16" w:rsidP="00D46495">
      <w:pPr>
        <w:pStyle w:val="28"/>
        <w:keepNext/>
        <w:shd w:val="clear" w:color="auto" w:fill="auto"/>
        <w:tabs>
          <w:tab w:val="left" w:pos="5505"/>
          <w:tab w:val="left" w:pos="7377"/>
          <w:tab w:val="left" w:pos="8850"/>
        </w:tabs>
        <w:spacing w:line="360" w:lineRule="auto"/>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rsidP="00D46495">
      <w:pPr>
        <w:pStyle w:val="28"/>
        <w:keepNext/>
        <w:shd w:val="clear" w:color="auto" w:fill="auto"/>
        <w:spacing w:line="360" w:lineRule="auto"/>
        <w:jc w:val="both"/>
      </w:pPr>
      <w:r>
        <w:t>и расположения тканей в органах животных и человека.</w:t>
      </w:r>
    </w:p>
    <w:p w:rsidR="00BA3FD6" w:rsidRDefault="00F70A16" w:rsidP="00D46495">
      <w:pPr>
        <w:pStyle w:val="28"/>
        <w:keepNext/>
        <w:shd w:val="clear" w:color="auto" w:fill="auto"/>
        <w:spacing w:line="360" w:lineRule="auto"/>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rsidP="00D46495">
      <w:pPr>
        <w:pStyle w:val="28"/>
        <w:keepNext/>
        <w:shd w:val="clear" w:color="auto" w:fill="auto"/>
        <w:spacing w:line="360" w:lineRule="auto"/>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rsidP="00D46495">
      <w:pPr>
        <w:pStyle w:val="28"/>
        <w:keepNext/>
        <w:shd w:val="clear" w:color="auto" w:fill="auto"/>
        <w:spacing w:line="360" w:lineRule="auto"/>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rsidP="00D46495">
      <w:pPr>
        <w:pStyle w:val="28"/>
        <w:keepNext/>
        <w:shd w:val="clear" w:color="auto" w:fill="auto"/>
        <w:spacing w:line="360" w:lineRule="auto"/>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rsidP="00D46495">
      <w:pPr>
        <w:pStyle w:val="28"/>
        <w:keepNext/>
        <w:shd w:val="clear" w:color="auto" w:fill="auto"/>
        <w:spacing w:line="360" w:lineRule="auto"/>
        <w:jc w:val="both"/>
      </w:pPr>
      <w: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w:t>
      </w:r>
      <w:r>
        <w:lastRenderedPageBreak/>
        <w:t>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rsidP="00D46495">
      <w:pPr>
        <w:pStyle w:val="28"/>
        <w:keepNext/>
        <w:shd w:val="clear" w:color="auto" w:fill="auto"/>
        <w:spacing w:line="360" w:lineRule="auto"/>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rsidP="00D46495">
      <w:pPr>
        <w:pStyle w:val="28"/>
        <w:keepNext/>
        <w:shd w:val="clear" w:color="auto" w:fill="auto"/>
        <w:spacing w:line="360" w:lineRule="auto"/>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rsidP="00D46495">
      <w:pPr>
        <w:pStyle w:val="28"/>
        <w:keepNext/>
        <w:shd w:val="clear" w:color="auto" w:fill="auto"/>
        <w:spacing w:line="360" w:lineRule="auto"/>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rsidP="00D46495">
      <w:pPr>
        <w:pStyle w:val="28"/>
        <w:keepNext/>
        <w:shd w:val="clear" w:color="auto" w:fill="auto"/>
        <w:spacing w:line="360" w:lineRule="auto"/>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rsidP="00D46495">
      <w:pPr>
        <w:pStyle w:val="28"/>
        <w:keepNext/>
        <w:shd w:val="clear" w:color="auto" w:fill="auto"/>
        <w:spacing w:line="360" w:lineRule="auto"/>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D4A19" w:rsidRDefault="00F70A16" w:rsidP="00D46495">
      <w:pPr>
        <w:pStyle w:val="28"/>
        <w:keepNext/>
        <w:shd w:val="clear" w:color="auto" w:fill="auto"/>
        <w:spacing w:line="360" w:lineRule="auto"/>
        <w:jc w:val="both"/>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6D4A19">
        <w:t xml:space="preserve"> </w:t>
      </w:r>
    </w:p>
    <w:p w:rsidR="00BA3FD6" w:rsidRDefault="00F70A16" w:rsidP="00D46495">
      <w:pPr>
        <w:pStyle w:val="28"/>
        <w:keepNext/>
        <w:shd w:val="clear" w:color="auto" w:fill="auto"/>
        <w:spacing w:line="360" w:lineRule="auto"/>
        <w:jc w:val="both"/>
      </w:pPr>
      <w:r>
        <w:t>Безусловные и условные рефлексы.</w:t>
      </w:r>
    </w:p>
    <w:p w:rsidR="00BA3FD6" w:rsidRDefault="00F70A16" w:rsidP="00D46495">
      <w:pPr>
        <w:pStyle w:val="28"/>
        <w:keepNext/>
        <w:shd w:val="clear" w:color="auto" w:fill="auto"/>
        <w:spacing w:line="360" w:lineRule="auto"/>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 И.П. Павлов.</w:t>
      </w:r>
    </w:p>
    <w:p w:rsidR="00BA3FD6" w:rsidRDefault="00F70A16" w:rsidP="00D46495">
      <w:pPr>
        <w:pStyle w:val="28"/>
        <w:keepNext/>
        <w:shd w:val="clear" w:color="auto" w:fill="auto"/>
        <w:spacing w:line="360" w:lineRule="auto"/>
        <w:jc w:val="both"/>
      </w:pPr>
      <w:r>
        <w:t xml:space="preserve">Таблицы и схемы: «Одноклеточные водоросли», «Многоклеточные водоросли», </w:t>
      </w:r>
      <w:r>
        <w:lastRenderedPageBreak/>
        <w:t>«Бактерии»,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rsidP="00D46495">
      <w:pPr>
        <w:pStyle w:val="28"/>
        <w:keepNext/>
        <w:shd w:val="clear" w:color="auto" w:fill="auto"/>
        <w:spacing w:line="360" w:lineRule="auto"/>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rsidP="00D46495">
      <w:pPr>
        <w:pStyle w:val="28"/>
        <w:keepNext/>
        <w:shd w:val="clear" w:color="auto" w:fill="auto"/>
        <w:spacing w:line="360" w:lineRule="auto"/>
        <w:jc w:val="both"/>
      </w:pPr>
      <w:r>
        <w:t>Лабораторная работа «Изучение тканей растений».</w:t>
      </w:r>
    </w:p>
    <w:p w:rsidR="00BA3FD6" w:rsidRDefault="00F70A16" w:rsidP="00D46495">
      <w:pPr>
        <w:pStyle w:val="28"/>
        <w:keepNext/>
        <w:shd w:val="clear" w:color="auto" w:fill="auto"/>
        <w:spacing w:line="360" w:lineRule="auto"/>
        <w:jc w:val="both"/>
      </w:pPr>
      <w:r>
        <w:t>Лабораторная работа «Изучение тканей животных».</w:t>
      </w:r>
    </w:p>
    <w:p w:rsidR="00BA3FD6" w:rsidRDefault="00F70A16" w:rsidP="00D46495">
      <w:pPr>
        <w:pStyle w:val="28"/>
        <w:keepNext/>
        <w:shd w:val="clear" w:color="auto" w:fill="auto"/>
        <w:spacing w:line="360" w:lineRule="auto"/>
        <w:jc w:val="both"/>
      </w:pPr>
      <w:r>
        <w:t>Лабораторная работа «Изучение органов цветкового растения».</w:t>
      </w:r>
    </w:p>
    <w:p w:rsidR="00BA3FD6" w:rsidRDefault="00F70A16" w:rsidP="00D46495">
      <w:pPr>
        <w:pStyle w:val="28"/>
        <w:keepNext/>
        <w:shd w:val="clear" w:color="auto" w:fill="auto"/>
        <w:tabs>
          <w:tab w:val="left" w:pos="1955"/>
        </w:tabs>
        <w:spacing w:line="360" w:lineRule="auto"/>
        <w:jc w:val="both"/>
      </w:pPr>
      <w:r>
        <w:t>Тема 10. Размножение и развитие организмов.</w:t>
      </w:r>
    </w:p>
    <w:p w:rsidR="00BA3FD6" w:rsidRDefault="00F70A16" w:rsidP="00D46495">
      <w:pPr>
        <w:pStyle w:val="28"/>
        <w:keepNext/>
        <w:shd w:val="clear" w:color="auto" w:fill="auto"/>
        <w:spacing w:line="360" w:lineRule="auto"/>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rsidP="00D46495">
      <w:pPr>
        <w:pStyle w:val="28"/>
        <w:keepNext/>
        <w:shd w:val="clear" w:color="auto" w:fill="auto"/>
        <w:spacing w:line="360" w:lineRule="auto"/>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rsidP="00D46495">
      <w:pPr>
        <w:pStyle w:val="28"/>
        <w:keepNext/>
        <w:shd w:val="clear" w:color="auto" w:fill="auto"/>
        <w:spacing w:line="360" w:lineRule="auto"/>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rsidP="00D46495">
      <w:pPr>
        <w:pStyle w:val="28"/>
        <w:keepNext/>
        <w:shd w:val="clear" w:color="auto" w:fill="auto"/>
        <w:spacing w:line="360" w:lineRule="auto"/>
        <w:jc w:val="both"/>
      </w:pPr>
      <w:r>
        <w:t>Оплодотворение и эмбриональное развитие животных. Способы оплодотворения: наружное, внутреннее. Партеногенез.</w:t>
      </w:r>
    </w:p>
    <w:p w:rsidR="00BA3FD6" w:rsidRDefault="00F70A16" w:rsidP="00D46495">
      <w:pPr>
        <w:pStyle w:val="28"/>
        <w:keepNext/>
        <w:shd w:val="clear" w:color="auto" w:fill="auto"/>
        <w:spacing w:line="360" w:lineRule="auto"/>
        <w:jc w:val="both"/>
      </w:pPr>
      <w:r>
        <w:t xml:space="preserve">Индивидуальное развитие организмов (онтогенез). Эмбриология - наука о развитии </w:t>
      </w:r>
      <w:r>
        <w:lastRenderedPageBreak/>
        <w:t>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rsidP="00D46495">
      <w:pPr>
        <w:pStyle w:val="28"/>
        <w:keepNext/>
        <w:shd w:val="clear" w:color="auto" w:fill="auto"/>
        <w:spacing w:line="360" w:lineRule="auto"/>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rsidP="00D46495">
      <w:pPr>
        <w:pStyle w:val="28"/>
        <w:keepNext/>
        <w:shd w:val="clear" w:color="auto" w:fill="auto"/>
        <w:spacing w:line="360" w:lineRule="auto"/>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rsidP="00D46495">
      <w:pPr>
        <w:pStyle w:val="28"/>
        <w:keepNext/>
        <w:shd w:val="clear" w:color="auto" w:fill="auto"/>
        <w:spacing w:line="360" w:lineRule="auto"/>
        <w:jc w:val="both"/>
      </w:pPr>
      <w:r>
        <w:t>оплодотворение у цветковых растений. Образование и развитие семени.</w:t>
      </w:r>
    </w:p>
    <w:p w:rsidR="00BA3FD6" w:rsidRDefault="00F70A16" w:rsidP="00D46495">
      <w:pPr>
        <w:pStyle w:val="28"/>
        <w:keepNext/>
        <w:shd w:val="clear" w:color="auto" w:fill="auto"/>
        <w:spacing w:line="360" w:lineRule="auto"/>
        <w:jc w:val="both"/>
      </w:pPr>
      <w:r>
        <w:t>Механизмы регуляции онтогенеза у растений и животных.</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С.Г. Навашин, X. Шпеман.</w:t>
      </w:r>
    </w:p>
    <w:p w:rsidR="00BA3FD6" w:rsidRDefault="00F70A16" w:rsidP="00D46495">
      <w:pPr>
        <w:pStyle w:val="28"/>
        <w:keepNext/>
        <w:shd w:val="clear" w:color="auto" w:fill="auto"/>
        <w:spacing w:line="360" w:lineRule="auto"/>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rsidP="00D46495">
      <w:pPr>
        <w:pStyle w:val="28"/>
        <w:keepNext/>
        <w:shd w:val="clear" w:color="auto" w:fill="auto"/>
        <w:tabs>
          <w:tab w:val="left" w:pos="3059"/>
        </w:tabs>
        <w:spacing w:line="360" w:lineRule="auto"/>
        <w:jc w:val="both"/>
      </w:pPr>
      <w:r>
        <w:t>Оборудование:</w:t>
      </w:r>
      <w:r>
        <w:tab/>
        <w:t>световой микроскоп, микропрепараты яйцеклеток</w:t>
      </w:r>
    </w:p>
    <w:p w:rsidR="00BA3FD6" w:rsidRDefault="00F70A16" w:rsidP="00D46495">
      <w:pPr>
        <w:pStyle w:val="28"/>
        <w:keepNext/>
        <w:shd w:val="clear" w:color="auto" w:fill="auto"/>
        <w:spacing w:line="360" w:lineRule="auto"/>
        <w:jc w:val="both"/>
      </w:pPr>
      <w:r>
        <w:t>и сперматозоидов, модель «Цикл развития лягушки».</w:t>
      </w:r>
    </w:p>
    <w:p w:rsidR="00BA3FD6" w:rsidRDefault="00F70A16" w:rsidP="00D46495">
      <w:pPr>
        <w:pStyle w:val="28"/>
        <w:keepNext/>
        <w:shd w:val="clear" w:color="auto" w:fill="auto"/>
        <w:spacing w:line="360" w:lineRule="auto"/>
        <w:jc w:val="both"/>
      </w:pPr>
      <w:r>
        <w:t>Лабораторная работа «Изучение строения половых клеток на готовых микропрепаратах».</w:t>
      </w:r>
    </w:p>
    <w:p w:rsidR="00BA3FD6" w:rsidRDefault="00F70A16" w:rsidP="00D46495">
      <w:pPr>
        <w:pStyle w:val="28"/>
        <w:keepNext/>
        <w:shd w:val="clear" w:color="auto" w:fill="auto"/>
        <w:spacing w:line="360" w:lineRule="auto"/>
        <w:jc w:val="both"/>
      </w:pPr>
      <w:r>
        <w:t>Практическая работа «Выявление признаков сходства зародышей позвоночных животных».</w:t>
      </w:r>
    </w:p>
    <w:p w:rsidR="00BA3FD6" w:rsidRDefault="00F70A16" w:rsidP="00D46495">
      <w:pPr>
        <w:pStyle w:val="28"/>
        <w:keepNext/>
        <w:shd w:val="clear" w:color="auto" w:fill="auto"/>
        <w:spacing w:line="360" w:lineRule="auto"/>
        <w:jc w:val="both"/>
      </w:pPr>
      <w:r>
        <w:t>Лабораторная работа «Строение органов размножения высших растений».</w:t>
      </w:r>
    </w:p>
    <w:p w:rsidR="00BA3FD6" w:rsidRDefault="00F70A16" w:rsidP="00D46495">
      <w:pPr>
        <w:pStyle w:val="28"/>
        <w:keepNext/>
        <w:shd w:val="clear" w:color="auto" w:fill="auto"/>
        <w:tabs>
          <w:tab w:val="left" w:pos="2026"/>
        </w:tabs>
        <w:spacing w:line="360" w:lineRule="auto"/>
        <w:jc w:val="both"/>
      </w:pPr>
      <w:r>
        <w:lastRenderedPageBreak/>
        <w:t>Тема 11. Генетика - наука о наследственности и изменчивости организмов.</w:t>
      </w:r>
    </w:p>
    <w:p w:rsidR="00BA3FD6" w:rsidRDefault="00F70A16" w:rsidP="00D46495">
      <w:pPr>
        <w:pStyle w:val="28"/>
        <w:keepNext/>
        <w:shd w:val="clear" w:color="auto" w:fill="auto"/>
        <w:spacing w:line="360" w:lineRule="auto"/>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rsidP="00D46495">
      <w:pPr>
        <w:pStyle w:val="28"/>
        <w:keepNext/>
        <w:shd w:val="clear" w:color="auto" w:fill="auto"/>
        <w:spacing w:line="360" w:lineRule="auto"/>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rsidP="00D46495">
      <w:pPr>
        <w:pStyle w:val="28"/>
        <w:keepNext/>
        <w:shd w:val="clear" w:color="auto" w:fill="auto"/>
        <w:spacing w:line="360" w:lineRule="auto"/>
        <w:jc w:val="both"/>
      </w:pPr>
      <w:r>
        <w:t>Таблицы и схемы: «Методы генетики», «Схемы скрещивания».</w:t>
      </w:r>
    </w:p>
    <w:p w:rsidR="00BA3FD6" w:rsidRDefault="00F70A16" w:rsidP="00D46495">
      <w:pPr>
        <w:pStyle w:val="28"/>
        <w:keepNext/>
        <w:shd w:val="clear" w:color="auto" w:fill="auto"/>
        <w:spacing w:line="360" w:lineRule="auto"/>
        <w:jc w:val="both"/>
      </w:pPr>
      <w:r>
        <w:t>Лабораторная работа «Дрозофила как объект генетических исследований».</w:t>
      </w:r>
    </w:p>
    <w:p w:rsidR="00BA3FD6" w:rsidRDefault="00F70A16" w:rsidP="00D46495">
      <w:pPr>
        <w:pStyle w:val="28"/>
        <w:keepNext/>
        <w:shd w:val="clear" w:color="auto" w:fill="auto"/>
        <w:tabs>
          <w:tab w:val="left" w:pos="2026"/>
        </w:tabs>
        <w:spacing w:line="360" w:lineRule="auto"/>
        <w:jc w:val="both"/>
      </w:pPr>
      <w:r>
        <w:t>Тема 12. Закономерности наследственности.</w:t>
      </w:r>
    </w:p>
    <w:p w:rsidR="00BA3FD6" w:rsidRDefault="00F70A16" w:rsidP="00D46495">
      <w:pPr>
        <w:pStyle w:val="28"/>
        <w:keepNext/>
        <w:shd w:val="clear" w:color="auto" w:fill="auto"/>
        <w:spacing w:line="360" w:lineRule="auto"/>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rsidP="00D46495">
      <w:pPr>
        <w:pStyle w:val="28"/>
        <w:keepNext/>
        <w:shd w:val="clear" w:color="auto" w:fill="auto"/>
        <w:spacing w:line="360" w:lineRule="auto"/>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rsidP="00D46495">
      <w:pPr>
        <w:pStyle w:val="28"/>
        <w:keepNext/>
        <w:shd w:val="clear" w:color="auto" w:fill="auto"/>
        <w:spacing w:line="360" w:lineRule="auto"/>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rsidP="00D46495">
      <w:pPr>
        <w:pStyle w:val="28"/>
        <w:keepNext/>
        <w:shd w:val="clear" w:color="auto" w:fill="auto"/>
        <w:spacing w:line="360" w:lineRule="auto"/>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rsidP="00D46495">
      <w:pPr>
        <w:pStyle w:val="28"/>
        <w:keepNext/>
        <w:shd w:val="clear" w:color="auto" w:fill="auto"/>
        <w:spacing w:line="360" w:lineRule="auto"/>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rsidP="00D46495">
      <w:pPr>
        <w:pStyle w:val="28"/>
        <w:keepNext/>
        <w:shd w:val="clear" w:color="auto" w:fill="auto"/>
        <w:spacing w:line="360" w:lineRule="auto"/>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rsidP="00D46495">
      <w:pPr>
        <w:pStyle w:val="28"/>
        <w:keepNext/>
        <w:shd w:val="clear" w:color="auto" w:fill="auto"/>
        <w:spacing w:line="360" w:lineRule="auto"/>
        <w:jc w:val="both"/>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w:t>
      </w:r>
      <w:r>
        <w:lastRenderedPageBreak/>
        <w:t>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Г. Мендель, Т. Морган.</w:t>
      </w:r>
    </w:p>
    <w:p w:rsidR="00BA3FD6" w:rsidRDefault="00F70A16" w:rsidP="00D46495">
      <w:pPr>
        <w:pStyle w:val="28"/>
        <w:keepNext/>
        <w:shd w:val="clear" w:color="auto" w:fill="auto"/>
        <w:spacing w:line="360" w:lineRule="auto"/>
        <w:jc w:val="both"/>
      </w:pPr>
      <w:r>
        <w:t>Таблицы и схемы: «Первый и второй законы Менделя», «Третий закон</w:t>
      </w:r>
    </w:p>
    <w:p w:rsidR="00BA3FD6" w:rsidRDefault="00F70A16" w:rsidP="00D46495">
      <w:pPr>
        <w:pStyle w:val="28"/>
        <w:keepNext/>
        <w:shd w:val="clear" w:color="auto" w:fill="auto"/>
        <w:spacing w:line="360" w:lineRule="auto"/>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rsidP="00D46495">
      <w:pPr>
        <w:pStyle w:val="28"/>
        <w:keepNext/>
        <w:shd w:val="clear" w:color="auto" w:fill="auto"/>
        <w:spacing w:line="360" w:lineRule="auto"/>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rsidP="00D46495">
      <w:pPr>
        <w:pStyle w:val="28"/>
        <w:keepNext/>
        <w:shd w:val="clear" w:color="auto" w:fill="auto"/>
        <w:spacing w:line="360" w:lineRule="auto"/>
        <w:jc w:val="both"/>
      </w:pPr>
      <w:r>
        <w:t>Практическая работа «Изучение результатов моногибридного скрещивания у дрозофилы».</w:t>
      </w:r>
    </w:p>
    <w:p w:rsidR="00BA3FD6" w:rsidRDefault="00F70A16" w:rsidP="00D46495">
      <w:pPr>
        <w:pStyle w:val="28"/>
        <w:keepNext/>
        <w:shd w:val="clear" w:color="auto" w:fill="auto"/>
        <w:spacing w:line="360" w:lineRule="auto"/>
        <w:jc w:val="both"/>
      </w:pPr>
      <w:r>
        <w:t>Практическая работа «Изучение результатов дигибридного скрещивания у дрозофилы».</w:t>
      </w:r>
    </w:p>
    <w:p w:rsidR="00BA3FD6" w:rsidRDefault="00F70A16" w:rsidP="00D46495">
      <w:pPr>
        <w:pStyle w:val="28"/>
        <w:keepNext/>
        <w:shd w:val="clear" w:color="auto" w:fill="auto"/>
        <w:tabs>
          <w:tab w:val="left" w:pos="1990"/>
        </w:tabs>
        <w:spacing w:line="360" w:lineRule="auto"/>
        <w:jc w:val="both"/>
      </w:pPr>
      <w:r>
        <w:t>Тема 13. Закономерности изменчивости.</w:t>
      </w:r>
    </w:p>
    <w:p w:rsidR="00BA3FD6" w:rsidRDefault="00F70A16" w:rsidP="00D46495">
      <w:pPr>
        <w:pStyle w:val="28"/>
        <w:keepNext/>
        <w:shd w:val="clear" w:color="auto" w:fill="auto"/>
        <w:spacing w:line="360" w:lineRule="auto"/>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rsidP="00D46495">
      <w:pPr>
        <w:pStyle w:val="28"/>
        <w:keepNext/>
        <w:shd w:val="clear" w:color="auto" w:fill="auto"/>
        <w:spacing w:line="360" w:lineRule="auto"/>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rsidP="00D46495">
      <w:pPr>
        <w:pStyle w:val="28"/>
        <w:keepNext/>
        <w:shd w:val="clear" w:color="auto" w:fill="auto"/>
        <w:spacing w:line="360" w:lineRule="auto"/>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rsidP="00D46495">
      <w:pPr>
        <w:pStyle w:val="28"/>
        <w:keepNext/>
        <w:shd w:val="clear" w:color="auto" w:fill="auto"/>
        <w:spacing w:line="360" w:lineRule="auto"/>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rsidP="00D46495">
      <w:pPr>
        <w:pStyle w:val="28"/>
        <w:keepNext/>
        <w:shd w:val="clear" w:color="auto" w:fill="auto"/>
        <w:spacing w:line="360" w:lineRule="auto"/>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rsidP="00D46495">
      <w:pPr>
        <w:pStyle w:val="28"/>
        <w:keepNext/>
        <w:shd w:val="clear" w:color="auto" w:fill="auto"/>
        <w:spacing w:line="360" w:lineRule="auto"/>
        <w:jc w:val="both"/>
      </w:pPr>
      <w:r>
        <w:lastRenderedPageBreak/>
        <w:t>Демонстрации:</w:t>
      </w:r>
    </w:p>
    <w:p w:rsidR="00BA3FD6" w:rsidRDefault="00F70A16" w:rsidP="00D46495">
      <w:pPr>
        <w:pStyle w:val="28"/>
        <w:keepNext/>
        <w:shd w:val="clear" w:color="auto" w:fill="auto"/>
        <w:spacing w:line="360" w:lineRule="auto"/>
        <w:jc w:val="both"/>
      </w:pPr>
      <w:r>
        <w:t>Портреты: Г. де Фриз, В. Иоганнсен, Н.И. Вавилов.</w:t>
      </w:r>
    </w:p>
    <w:p w:rsidR="00BA3FD6" w:rsidRDefault="00F70A16" w:rsidP="00D46495">
      <w:pPr>
        <w:pStyle w:val="28"/>
        <w:keepNext/>
        <w:shd w:val="clear" w:color="auto" w:fill="auto"/>
        <w:spacing w:line="360" w:lineRule="auto"/>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rsidP="00D46495">
      <w:pPr>
        <w:pStyle w:val="28"/>
        <w:keepNext/>
        <w:shd w:val="clear" w:color="auto" w:fill="auto"/>
        <w:spacing w:line="360" w:lineRule="auto"/>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rsidP="00D46495">
      <w:pPr>
        <w:pStyle w:val="28"/>
        <w:keepNext/>
        <w:shd w:val="clear" w:color="auto" w:fill="auto"/>
        <w:spacing w:line="360" w:lineRule="auto"/>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rsidP="00D46495">
      <w:pPr>
        <w:pStyle w:val="28"/>
        <w:keepNext/>
        <w:shd w:val="clear" w:color="auto" w:fill="auto"/>
        <w:spacing w:line="360" w:lineRule="auto"/>
        <w:jc w:val="both"/>
      </w:pPr>
      <w:r>
        <w:t>Практическая работа «Мутации у дрозофилы (на готовых микропрепаратах)».</w:t>
      </w:r>
    </w:p>
    <w:p w:rsidR="00BA3FD6" w:rsidRDefault="00F70A16" w:rsidP="00D46495">
      <w:pPr>
        <w:pStyle w:val="28"/>
        <w:keepNext/>
        <w:shd w:val="clear" w:color="auto" w:fill="auto"/>
        <w:tabs>
          <w:tab w:val="left" w:pos="2010"/>
        </w:tabs>
        <w:spacing w:line="360" w:lineRule="auto"/>
        <w:jc w:val="both"/>
      </w:pPr>
      <w:r>
        <w:t>Тема 14. Генетика человека.</w:t>
      </w:r>
    </w:p>
    <w:p w:rsidR="00BA3FD6" w:rsidRDefault="00F70A16" w:rsidP="00D46495">
      <w:pPr>
        <w:pStyle w:val="28"/>
        <w:keepNext/>
        <w:shd w:val="clear" w:color="auto" w:fill="auto"/>
        <w:tabs>
          <w:tab w:val="left" w:pos="5782"/>
        </w:tabs>
        <w:spacing w:line="360" w:lineRule="auto"/>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rsidP="00D46495">
      <w:pPr>
        <w:pStyle w:val="28"/>
        <w:keepNext/>
        <w:shd w:val="clear" w:color="auto" w:fill="auto"/>
        <w:spacing w:line="360" w:lineRule="auto"/>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rsidP="00D46495">
      <w:pPr>
        <w:pStyle w:val="28"/>
        <w:keepNext/>
        <w:shd w:val="clear" w:color="auto" w:fill="auto"/>
        <w:spacing w:line="360" w:lineRule="auto"/>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«Кариотип человека», «Методы изучения генетики человека», «Генетические заболевания человека».</w:t>
      </w:r>
    </w:p>
    <w:p w:rsidR="00BA3FD6" w:rsidRDefault="00F70A16" w:rsidP="00D46495">
      <w:pPr>
        <w:pStyle w:val="28"/>
        <w:keepNext/>
        <w:shd w:val="clear" w:color="auto" w:fill="auto"/>
        <w:spacing w:line="360" w:lineRule="auto"/>
        <w:jc w:val="both"/>
      </w:pPr>
      <w:r>
        <w:t>Практическая работа «Составление и анализ родословной».</w:t>
      </w:r>
    </w:p>
    <w:p w:rsidR="00BA3FD6" w:rsidRDefault="00F70A16" w:rsidP="00D46495">
      <w:pPr>
        <w:pStyle w:val="28"/>
        <w:keepNext/>
        <w:shd w:val="clear" w:color="auto" w:fill="auto"/>
        <w:tabs>
          <w:tab w:val="left" w:pos="2010"/>
        </w:tabs>
        <w:spacing w:line="360" w:lineRule="auto"/>
        <w:jc w:val="both"/>
      </w:pPr>
      <w:r>
        <w:t>Тема 15. Селекция организмов.</w:t>
      </w:r>
    </w:p>
    <w:p w:rsidR="00BA3FD6" w:rsidRDefault="00F70A16" w:rsidP="00D46495">
      <w:pPr>
        <w:pStyle w:val="28"/>
        <w:keepNext/>
        <w:shd w:val="clear" w:color="auto" w:fill="auto"/>
        <w:spacing w:line="360" w:lineRule="auto"/>
        <w:jc w:val="both"/>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w:t>
      </w:r>
      <w:r>
        <w:lastRenderedPageBreak/>
        <w:t>наследственной изменчивости Н.И. Вавилова, его значение для селекционной работы.</w:t>
      </w:r>
    </w:p>
    <w:p w:rsidR="00BA3FD6" w:rsidRDefault="00F70A16" w:rsidP="00D46495">
      <w:pPr>
        <w:pStyle w:val="28"/>
        <w:keepNext/>
        <w:shd w:val="clear" w:color="auto" w:fill="auto"/>
        <w:spacing w:line="360" w:lineRule="auto"/>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rsidP="00D46495">
      <w:pPr>
        <w:pStyle w:val="28"/>
        <w:keepNext/>
        <w:shd w:val="clear" w:color="auto" w:fill="auto"/>
        <w:spacing w:line="360" w:lineRule="auto"/>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rsidP="00D46495">
      <w:pPr>
        <w:pStyle w:val="28"/>
        <w:keepNext/>
        <w:shd w:val="clear" w:color="auto" w:fill="auto"/>
        <w:spacing w:line="360" w:lineRule="auto"/>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rsidP="00D46495">
      <w:pPr>
        <w:pStyle w:val="28"/>
        <w:keepNext/>
        <w:shd w:val="clear" w:color="auto" w:fill="auto"/>
        <w:spacing w:line="360" w:lineRule="auto"/>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Н.И. Вавилов, И.В. Мичурин, Г.Д. Карпеченко, П.П. Лукьяненко, Б.Л. Астауров, Н. Борлоуг, Д.К. Беляев.</w:t>
      </w:r>
    </w:p>
    <w:p w:rsidR="00BA3FD6" w:rsidRDefault="00F70A16" w:rsidP="00D46495">
      <w:pPr>
        <w:pStyle w:val="28"/>
        <w:keepNext/>
        <w:shd w:val="clear" w:color="auto" w:fill="auto"/>
        <w:spacing w:line="360" w:lineRule="auto"/>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rsidP="00D46495">
      <w:pPr>
        <w:pStyle w:val="28"/>
        <w:keepNext/>
        <w:shd w:val="clear" w:color="auto" w:fill="auto"/>
        <w:spacing w:line="360" w:lineRule="auto"/>
        <w:jc w:val="both"/>
      </w:pPr>
      <w:r>
        <w:t>Лабораторная работа «Изучение сортов культурных растений и пород домашних животных».</w:t>
      </w:r>
    </w:p>
    <w:p w:rsidR="00BA3FD6" w:rsidRDefault="00F70A16" w:rsidP="00D46495">
      <w:pPr>
        <w:pStyle w:val="28"/>
        <w:keepNext/>
        <w:shd w:val="clear" w:color="auto" w:fill="auto"/>
        <w:spacing w:line="360" w:lineRule="auto"/>
        <w:jc w:val="both"/>
      </w:pPr>
      <w:r>
        <w:t>Лабораторная работа «Изучение методов селекции растений».</w:t>
      </w:r>
    </w:p>
    <w:p w:rsidR="00BA3FD6" w:rsidRDefault="00F70A16" w:rsidP="00D46495">
      <w:pPr>
        <w:pStyle w:val="28"/>
        <w:keepNext/>
        <w:shd w:val="clear" w:color="auto" w:fill="auto"/>
        <w:spacing w:line="360" w:lineRule="auto"/>
        <w:jc w:val="both"/>
      </w:pPr>
      <w:r>
        <w:t>Практическая работа «Прививка растений».</w:t>
      </w:r>
    </w:p>
    <w:p w:rsidR="00BA3FD6" w:rsidRDefault="00F70A16" w:rsidP="00D46495">
      <w:pPr>
        <w:pStyle w:val="28"/>
        <w:keepNext/>
        <w:shd w:val="clear" w:color="auto" w:fill="auto"/>
        <w:spacing w:line="360" w:lineRule="auto"/>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rsidP="00D46495">
      <w:pPr>
        <w:pStyle w:val="28"/>
        <w:keepNext/>
        <w:shd w:val="clear" w:color="auto" w:fill="auto"/>
        <w:tabs>
          <w:tab w:val="left" w:pos="1975"/>
        </w:tabs>
        <w:spacing w:line="360" w:lineRule="auto"/>
        <w:jc w:val="both"/>
      </w:pPr>
      <w:r>
        <w:t>Тема 16. Биотехнология и синтетическая биология.</w:t>
      </w:r>
    </w:p>
    <w:p w:rsidR="00BA3FD6" w:rsidRDefault="00F70A16" w:rsidP="00D46495">
      <w:pPr>
        <w:pStyle w:val="28"/>
        <w:keepNext/>
        <w:shd w:val="clear" w:color="auto" w:fill="auto"/>
        <w:spacing w:line="360" w:lineRule="auto"/>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rsidP="00D46495">
      <w:pPr>
        <w:pStyle w:val="28"/>
        <w:keepNext/>
        <w:shd w:val="clear" w:color="auto" w:fill="auto"/>
        <w:spacing w:line="360" w:lineRule="auto"/>
        <w:jc w:val="both"/>
      </w:pPr>
      <w:r>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rsidP="00D46495">
      <w:pPr>
        <w:pStyle w:val="28"/>
        <w:keepNext/>
        <w:shd w:val="clear" w:color="auto" w:fill="auto"/>
        <w:spacing w:line="360" w:lineRule="auto"/>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rsidP="00D46495">
      <w:pPr>
        <w:pStyle w:val="28"/>
        <w:keepNext/>
        <w:shd w:val="clear" w:color="auto" w:fill="auto"/>
        <w:spacing w:line="360" w:lineRule="auto"/>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rsidP="00D46495">
      <w:pPr>
        <w:pStyle w:val="28"/>
        <w:keepNext/>
        <w:shd w:val="clear" w:color="auto" w:fill="auto"/>
        <w:tabs>
          <w:tab w:val="left" w:pos="2206"/>
          <w:tab w:val="left" w:pos="6814"/>
          <w:tab w:val="left" w:pos="9219"/>
        </w:tabs>
        <w:spacing w:line="360" w:lineRule="auto"/>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rsidP="00D46495">
      <w:pPr>
        <w:pStyle w:val="28"/>
        <w:keepNext/>
        <w:shd w:val="clear" w:color="auto" w:fill="auto"/>
        <w:spacing w:line="360" w:lineRule="auto"/>
        <w:jc w:val="both"/>
      </w:pPr>
      <w:r>
        <w:t>персонализированной медицины.</w:t>
      </w:r>
    </w:p>
    <w:p w:rsidR="00BA3FD6" w:rsidRDefault="00F70A16" w:rsidP="00D46495">
      <w:pPr>
        <w:pStyle w:val="28"/>
        <w:keepNext/>
        <w:shd w:val="clear" w:color="auto" w:fill="auto"/>
        <w:spacing w:line="360" w:lineRule="auto"/>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rsidP="00D46495">
      <w:pPr>
        <w:pStyle w:val="28"/>
        <w:keepNext/>
        <w:shd w:val="clear" w:color="auto" w:fill="auto"/>
        <w:spacing w:line="360" w:lineRule="auto"/>
        <w:jc w:val="both"/>
      </w:pPr>
      <w:r>
        <w:t>функционирования РНК-содержащих вирусов, вызывающих особо опасные заболевания человека и животных.</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rsidP="00D46495">
      <w:pPr>
        <w:pStyle w:val="28"/>
        <w:keepNext/>
        <w:shd w:val="clear" w:color="auto" w:fill="auto"/>
        <w:spacing w:line="360" w:lineRule="auto"/>
        <w:jc w:val="both"/>
      </w:pPr>
      <w:r>
        <w:t>Лабораторная работа «Изучение объектов биотехнологии».</w:t>
      </w:r>
    </w:p>
    <w:p w:rsidR="00BA3FD6" w:rsidRDefault="00F70A16" w:rsidP="00D46495">
      <w:pPr>
        <w:pStyle w:val="28"/>
        <w:keepNext/>
        <w:shd w:val="clear" w:color="auto" w:fill="auto"/>
        <w:spacing w:line="360" w:lineRule="auto"/>
        <w:jc w:val="both"/>
      </w:pPr>
      <w:r>
        <w:t>Практическая работа «Получение молочнокислых продуктов».</w:t>
      </w:r>
    </w:p>
    <w:p w:rsidR="00BA3FD6" w:rsidRDefault="00F70A16" w:rsidP="00D46495">
      <w:pPr>
        <w:pStyle w:val="28"/>
        <w:keepNext/>
        <w:shd w:val="clear" w:color="auto" w:fill="auto"/>
        <w:spacing w:line="360" w:lineRule="auto"/>
        <w:jc w:val="both"/>
      </w:pPr>
      <w:r>
        <w:t>Экскурсия «Биотехнология - важнейшая производительная сила современности (на биотехнологическое производство)».</w:t>
      </w:r>
    </w:p>
    <w:p w:rsidR="00BA3FD6" w:rsidRDefault="00F70A16" w:rsidP="00D46495">
      <w:pPr>
        <w:pStyle w:val="28"/>
        <w:keepNext/>
        <w:shd w:val="clear" w:color="auto" w:fill="auto"/>
        <w:spacing w:line="360" w:lineRule="auto"/>
        <w:jc w:val="both"/>
      </w:pPr>
      <w:r>
        <w:t>120.7. Содержание обучения в 11 классе.</w:t>
      </w:r>
    </w:p>
    <w:p w:rsidR="00BA3FD6" w:rsidRDefault="00F70A16" w:rsidP="00D46495">
      <w:pPr>
        <w:pStyle w:val="28"/>
        <w:keepNext/>
        <w:shd w:val="clear" w:color="auto" w:fill="auto"/>
        <w:spacing w:line="360" w:lineRule="auto"/>
        <w:jc w:val="both"/>
      </w:pPr>
      <w:r>
        <w:t>102 ч, из них 8ч- резервное время</w:t>
      </w:r>
    </w:p>
    <w:p w:rsidR="00BA3FD6" w:rsidRDefault="00F70A16" w:rsidP="00D46495">
      <w:pPr>
        <w:pStyle w:val="28"/>
        <w:keepNext/>
        <w:shd w:val="clear" w:color="auto" w:fill="auto"/>
        <w:tabs>
          <w:tab w:val="left" w:pos="1953"/>
        </w:tabs>
        <w:spacing w:line="360" w:lineRule="auto"/>
        <w:jc w:val="both"/>
      </w:pPr>
      <w:r>
        <w:t>Тема 1. Зарождение и развитие эволюционных представлений в биологии.</w:t>
      </w:r>
    </w:p>
    <w:p w:rsidR="00BA3FD6" w:rsidRDefault="00F70A16" w:rsidP="00D46495">
      <w:pPr>
        <w:pStyle w:val="28"/>
        <w:keepNext/>
        <w:shd w:val="clear" w:color="auto" w:fill="auto"/>
        <w:spacing w:line="360" w:lineRule="auto"/>
        <w:jc w:val="both"/>
      </w:pPr>
      <w:r>
        <w:t xml:space="preserve">Эволюционная теория Ч. Дарвина. Предпосылки возникновения дарвинизма. Жизнь и </w:t>
      </w:r>
      <w:r>
        <w:lastRenderedPageBreak/>
        <w:t>научная деятельность Ч. Дарвина.</w:t>
      </w:r>
    </w:p>
    <w:p w:rsidR="00BA3FD6" w:rsidRDefault="00F70A16" w:rsidP="00D46495">
      <w:pPr>
        <w:pStyle w:val="28"/>
        <w:keepNext/>
        <w:shd w:val="clear" w:color="auto" w:fill="auto"/>
        <w:spacing w:line="360" w:lineRule="auto"/>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rsidP="00D46495">
      <w:pPr>
        <w:pStyle w:val="28"/>
        <w:keepNext/>
        <w:shd w:val="clear" w:color="auto" w:fill="auto"/>
        <w:spacing w:line="360" w:lineRule="auto"/>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rsidP="00D46495">
      <w:pPr>
        <w:pStyle w:val="28"/>
        <w:keepNext/>
        <w:shd w:val="clear" w:color="auto" w:fill="auto"/>
        <w:spacing w:line="360" w:lineRule="auto"/>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rsidP="00D46495">
      <w:pPr>
        <w:pStyle w:val="28"/>
        <w:keepNext/>
        <w:shd w:val="clear" w:color="auto" w:fill="auto"/>
        <w:spacing w:line="360" w:lineRule="auto"/>
        <w:jc w:val="both"/>
      </w:pPr>
      <w:r>
        <w:t>соотношения движущих сил эволюции», «Основные положения синтетической теории эволюции».</w:t>
      </w:r>
    </w:p>
    <w:p w:rsidR="00BA3FD6" w:rsidRDefault="00F70A16" w:rsidP="00D46495">
      <w:pPr>
        <w:pStyle w:val="28"/>
        <w:keepNext/>
        <w:shd w:val="clear" w:color="auto" w:fill="auto"/>
        <w:tabs>
          <w:tab w:val="left" w:pos="1902"/>
        </w:tabs>
        <w:spacing w:line="360" w:lineRule="auto"/>
        <w:jc w:val="both"/>
      </w:pPr>
      <w:r>
        <w:t>Тема 2. Микроэволюция и её результаты.</w:t>
      </w:r>
    </w:p>
    <w:p w:rsidR="00BA3FD6" w:rsidRDefault="00F70A16" w:rsidP="00D46495">
      <w:pPr>
        <w:pStyle w:val="28"/>
        <w:keepNext/>
        <w:shd w:val="clear" w:color="auto" w:fill="auto"/>
        <w:spacing w:line="360" w:lineRule="auto"/>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rsidP="00D46495">
      <w:pPr>
        <w:pStyle w:val="28"/>
        <w:keepNext/>
        <w:shd w:val="clear" w:color="auto" w:fill="auto"/>
        <w:spacing w:line="360" w:lineRule="auto"/>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rsidP="00D46495">
      <w:pPr>
        <w:pStyle w:val="28"/>
        <w:keepNext/>
        <w:shd w:val="clear" w:color="auto" w:fill="auto"/>
        <w:spacing w:line="360" w:lineRule="auto"/>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rsidP="00D46495">
      <w:pPr>
        <w:pStyle w:val="28"/>
        <w:keepNext/>
        <w:shd w:val="clear" w:color="auto" w:fill="auto"/>
        <w:spacing w:line="360" w:lineRule="auto"/>
        <w:jc w:val="both"/>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w:t>
      </w:r>
      <w:r>
        <w:lastRenderedPageBreak/>
        <w:t>организмов: морфологические, физиологические, биохимические, поведенческие. Относительность приспособленности организмов.</w:t>
      </w:r>
    </w:p>
    <w:p w:rsidR="00BA3FD6" w:rsidRDefault="00F70A16" w:rsidP="00D46495">
      <w:pPr>
        <w:pStyle w:val="28"/>
        <w:keepNext/>
        <w:shd w:val="clear" w:color="auto" w:fill="auto"/>
        <w:tabs>
          <w:tab w:val="left" w:pos="2894"/>
        </w:tabs>
        <w:spacing w:line="360" w:lineRule="auto"/>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rsidP="00D46495">
      <w:pPr>
        <w:pStyle w:val="28"/>
        <w:keepNext/>
        <w:shd w:val="clear" w:color="auto" w:fill="auto"/>
        <w:spacing w:line="360" w:lineRule="auto"/>
        <w:jc w:val="both"/>
      </w:pPr>
      <w:r>
        <w:t>(экологическое), «мгновенное» (полиплоидизация, гибридизация). Длительность эволюционных процессов.</w:t>
      </w:r>
    </w:p>
    <w:p w:rsidR="00BA3FD6" w:rsidRDefault="00F70A16" w:rsidP="00D46495">
      <w:pPr>
        <w:pStyle w:val="28"/>
        <w:keepNext/>
        <w:shd w:val="clear" w:color="auto" w:fill="auto"/>
        <w:spacing w:line="360" w:lineRule="auto"/>
        <w:jc w:val="both"/>
      </w:pPr>
      <w:r>
        <w:t>Механизмы формирования биологического разнообразия.</w:t>
      </w:r>
    </w:p>
    <w:p w:rsidR="00BA3FD6" w:rsidRDefault="00F70A16" w:rsidP="00D46495">
      <w:pPr>
        <w:pStyle w:val="28"/>
        <w:keepNext/>
        <w:shd w:val="clear" w:color="auto" w:fill="auto"/>
        <w:spacing w:line="360" w:lineRule="auto"/>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С.С. Четвериков, Э. Майр.</w:t>
      </w:r>
    </w:p>
    <w:p w:rsidR="00BA3FD6" w:rsidRDefault="00F70A16" w:rsidP="00D46495">
      <w:pPr>
        <w:pStyle w:val="28"/>
        <w:keepNext/>
        <w:shd w:val="clear" w:color="auto" w:fill="auto"/>
        <w:spacing w:line="360" w:lineRule="auto"/>
        <w:jc w:val="both"/>
      </w:pPr>
      <w:r>
        <w:t>Таблицы и схемы: «Мутационная изменчивость», «Популяционная структура</w:t>
      </w:r>
    </w:p>
    <w:p w:rsidR="00BA3FD6" w:rsidRDefault="00F70A16" w:rsidP="00D46495">
      <w:pPr>
        <w:pStyle w:val="28"/>
        <w:keepNext/>
        <w:shd w:val="clear" w:color="auto" w:fill="auto"/>
        <w:spacing w:line="360" w:lineRule="auto"/>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rsidP="00D46495">
      <w:pPr>
        <w:pStyle w:val="28"/>
        <w:keepNext/>
        <w:shd w:val="clear" w:color="auto" w:fill="auto"/>
        <w:spacing w:line="360" w:lineRule="auto"/>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rsidP="00D46495">
      <w:pPr>
        <w:pStyle w:val="28"/>
        <w:keepNext/>
        <w:shd w:val="clear" w:color="auto" w:fill="auto"/>
        <w:spacing w:line="360" w:lineRule="auto"/>
        <w:jc w:val="both"/>
      </w:pPr>
      <w:r>
        <w:t>Лабораторная работа «Выявление изменчивости у особей одного вида».</w:t>
      </w:r>
    </w:p>
    <w:p w:rsidR="00BA3FD6" w:rsidRDefault="00F70A16" w:rsidP="00D46495">
      <w:pPr>
        <w:pStyle w:val="28"/>
        <w:keepNext/>
        <w:shd w:val="clear" w:color="auto" w:fill="auto"/>
        <w:spacing w:line="360" w:lineRule="auto"/>
        <w:jc w:val="both"/>
      </w:pPr>
      <w:r>
        <w:t>Лабораторная работа «Приспособления организмов и их относительная целесообразность».</w:t>
      </w:r>
    </w:p>
    <w:p w:rsidR="00BA3FD6" w:rsidRDefault="00F70A16" w:rsidP="00D46495">
      <w:pPr>
        <w:pStyle w:val="28"/>
        <w:keepNext/>
        <w:shd w:val="clear" w:color="auto" w:fill="auto"/>
        <w:spacing w:line="360" w:lineRule="auto"/>
        <w:jc w:val="both"/>
      </w:pPr>
      <w:r>
        <w:t>Лабораторная работа «Сравнение видов по морфологическому критерию».</w:t>
      </w:r>
    </w:p>
    <w:p w:rsidR="00BA3FD6" w:rsidRDefault="00F70A16" w:rsidP="00D46495">
      <w:pPr>
        <w:pStyle w:val="28"/>
        <w:keepNext/>
        <w:shd w:val="clear" w:color="auto" w:fill="auto"/>
        <w:tabs>
          <w:tab w:val="left" w:pos="1871"/>
        </w:tabs>
        <w:spacing w:line="360" w:lineRule="auto"/>
        <w:jc w:val="both"/>
      </w:pPr>
      <w:r>
        <w:t>Тема 3. Макроэволюция и её результаты.</w:t>
      </w:r>
    </w:p>
    <w:p w:rsidR="00BA3FD6" w:rsidRDefault="00F70A16" w:rsidP="00D46495">
      <w:pPr>
        <w:pStyle w:val="28"/>
        <w:keepNext/>
        <w:shd w:val="clear" w:color="auto" w:fill="auto"/>
        <w:spacing w:line="360" w:lineRule="auto"/>
        <w:jc w:val="both"/>
      </w:pPr>
      <w: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rsidP="00D46495">
      <w:pPr>
        <w:pStyle w:val="28"/>
        <w:keepNext/>
        <w:shd w:val="clear" w:color="auto" w:fill="auto"/>
        <w:spacing w:line="360" w:lineRule="auto"/>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rsidP="00D46495">
      <w:pPr>
        <w:pStyle w:val="28"/>
        <w:keepNext/>
        <w:shd w:val="clear" w:color="auto" w:fill="auto"/>
        <w:spacing w:line="360" w:lineRule="auto"/>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rsidP="00D46495">
      <w:pPr>
        <w:pStyle w:val="28"/>
        <w:keepNext/>
        <w:shd w:val="clear" w:color="auto" w:fill="auto"/>
        <w:spacing w:line="360" w:lineRule="auto"/>
        <w:jc w:val="both"/>
      </w:pPr>
      <w:r>
        <w:t>Хромосомные мутации и эволюция геномов.</w:t>
      </w:r>
    </w:p>
    <w:p w:rsidR="00BA3FD6" w:rsidRDefault="00F70A16" w:rsidP="00D46495">
      <w:pPr>
        <w:pStyle w:val="28"/>
        <w:keepNext/>
        <w:shd w:val="clear" w:color="auto" w:fill="auto"/>
        <w:spacing w:line="360" w:lineRule="auto"/>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К.М. Бэр, А.О. Ковалевский, Ф. Мюллер, Э. Геккель.</w:t>
      </w:r>
    </w:p>
    <w:p w:rsidR="00BA3FD6" w:rsidRDefault="00F70A16" w:rsidP="00D46495">
      <w:pPr>
        <w:pStyle w:val="28"/>
        <w:keepNext/>
        <w:shd w:val="clear" w:color="auto" w:fill="auto"/>
        <w:spacing w:line="360" w:lineRule="auto"/>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rsidP="00D46495">
      <w:pPr>
        <w:pStyle w:val="28"/>
        <w:keepNext/>
        <w:shd w:val="clear" w:color="auto" w:fill="auto"/>
        <w:spacing w:line="360" w:lineRule="auto"/>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rsidP="00D46495">
      <w:pPr>
        <w:pStyle w:val="28"/>
        <w:keepNext/>
        <w:shd w:val="clear" w:color="auto" w:fill="auto"/>
        <w:tabs>
          <w:tab w:val="left" w:pos="1841"/>
        </w:tabs>
        <w:spacing w:line="360" w:lineRule="auto"/>
        <w:jc w:val="both"/>
      </w:pPr>
      <w:r>
        <w:t>Тема 4. Происхождение и развитие жизни на Земле.</w:t>
      </w:r>
    </w:p>
    <w:p w:rsidR="00BA3FD6" w:rsidRDefault="00F70A16" w:rsidP="00D46495">
      <w:pPr>
        <w:pStyle w:val="28"/>
        <w:keepNext/>
        <w:shd w:val="clear" w:color="auto" w:fill="auto"/>
        <w:spacing w:line="360" w:lineRule="auto"/>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rsidP="00D46495">
      <w:pPr>
        <w:pStyle w:val="28"/>
        <w:keepNext/>
        <w:shd w:val="clear" w:color="auto" w:fill="auto"/>
        <w:spacing w:line="360" w:lineRule="auto"/>
        <w:jc w:val="both"/>
      </w:pPr>
      <w: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w:t>
      </w:r>
      <w:r>
        <w:lastRenderedPageBreak/>
        <w:t>возникновение протоклетки.</w:t>
      </w:r>
    </w:p>
    <w:p w:rsidR="00BA3FD6" w:rsidRDefault="00F70A16" w:rsidP="00D46495">
      <w:pPr>
        <w:pStyle w:val="28"/>
        <w:keepNext/>
        <w:shd w:val="clear" w:color="auto" w:fill="auto"/>
        <w:spacing w:line="360" w:lineRule="auto"/>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rsidP="00D46495">
      <w:pPr>
        <w:pStyle w:val="28"/>
        <w:keepNext/>
        <w:shd w:val="clear" w:color="auto" w:fill="auto"/>
        <w:spacing w:line="360" w:lineRule="auto"/>
        <w:jc w:val="both"/>
      </w:pPr>
      <w:r>
        <w:t>Начальные этапы органической эволюции. Появление и эволюция первых</w:t>
      </w:r>
    </w:p>
    <w:p w:rsidR="00BA3FD6" w:rsidRDefault="00F70A16" w:rsidP="00D46495">
      <w:pPr>
        <w:pStyle w:val="28"/>
        <w:keepNext/>
        <w:shd w:val="clear" w:color="auto" w:fill="auto"/>
        <w:spacing w:line="360" w:lineRule="auto"/>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rsidP="00D46495">
      <w:pPr>
        <w:pStyle w:val="28"/>
        <w:keepNext/>
        <w:shd w:val="clear" w:color="auto" w:fill="auto"/>
        <w:spacing w:line="360" w:lineRule="auto"/>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rsidP="00D46495">
      <w:pPr>
        <w:pStyle w:val="28"/>
        <w:keepNext/>
        <w:shd w:val="clear" w:color="auto" w:fill="auto"/>
        <w:spacing w:line="360" w:lineRule="auto"/>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rsidP="00D46495">
      <w:pPr>
        <w:pStyle w:val="28"/>
        <w:keepNext/>
        <w:shd w:val="clear" w:color="auto" w:fill="auto"/>
        <w:spacing w:line="360" w:lineRule="auto"/>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rsidP="00D46495">
      <w:pPr>
        <w:pStyle w:val="28"/>
        <w:keepNext/>
        <w:shd w:val="clear" w:color="auto" w:fill="auto"/>
        <w:spacing w:line="360" w:lineRule="auto"/>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rsidP="00D46495">
      <w:pPr>
        <w:pStyle w:val="28"/>
        <w:keepNext/>
        <w:shd w:val="clear" w:color="auto" w:fill="auto"/>
        <w:spacing w:line="360" w:lineRule="auto"/>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rsidP="00D46495">
      <w:pPr>
        <w:pStyle w:val="28"/>
        <w:keepNext/>
        <w:shd w:val="clear" w:color="auto" w:fill="auto"/>
        <w:spacing w:line="360" w:lineRule="auto"/>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Ф. Реди, Л. Спалланцани, Л. Пастер, И.И. Мечников, А.И. Опарин, Д. Холдейн, Г. Мёллер, С. Миллер, Г. Юри.</w:t>
      </w:r>
    </w:p>
    <w:p w:rsidR="00BA3FD6" w:rsidRDefault="00F70A16" w:rsidP="00D46495">
      <w:pPr>
        <w:pStyle w:val="28"/>
        <w:keepNext/>
        <w:shd w:val="clear" w:color="auto" w:fill="auto"/>
        <w:spacing w:line="360" w:lineRule="auto"/>
        <w:jc w:val="both"/>
      </w:pPr>
      <w:r>
        <w:t xml:space="preserve">Таблицы и схемы: «Схема опыта Ф. Реди», «Схема опыта Л. Пастера по изучению </w:t>
      </w:r>
      <w:r>
        <w:lastRenderedPageBreak/>
        <w:t>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rsidP="00D46495">
      <w:pPr>
        <w:pStyle w:val="28"/>
        <w:keepNext/>
        <w:shd w:val="clear" w:color="auto" w:fill="auto"/>
        <w:spacing w:line="360" w:lineRule="auto"/>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rsidP="00D46495">
      <w:pPr>
        <w:pStyle w:val="28"/>
        <w:keepNext/>
        <w:shd w:val="clear" w:color="auto" w:fill="auto"/>
        <w:spacing w:line="360" w:lineRule="auto"/>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rsidP="00D46495">
      <w:pPr>
        <w:pStyle w:val="28"/>
        <w:keepNext/>
        <w:shd w:val="clear" w:color="auto" w:fill="auto"/>
        <w:spacing w:line="360" w:lineRule="auto"/>
        <w:jc w:val="both"/>
      </w:pPr>
      <w:r>
        <w:t>Лабораторная работа «Изучение и описание ископаемых остатков древних организмов».</w:t>
      </w:r>
    </w:p>
    <w:p w:rsidR="00BA3FD6" w:rsidRDefault="00F70A16" w:rsidP="00D46495">
      <w:pPr>
        <w:pStyle w:val="28"/>
        <w:keepNext/>
        <w:shd w:val="clear" w:color="auto" w:fill="auto"/>
        <w:spacing w:line="360" w:lineRule="auto"/>
        <w:jc w:val="both"/>
      </w:pPr>
      <w:r>
        <w:t>Практическая работа «Изучение особенностей строения растений разных отделов».</w:t>
      </w:r>
    </w:p>
    <w:p w:rsidR="00BA3FD6" w:rsidRDefault="00F70A16" w:rsidP="00D46495">
      <w:pPr>
        <w:pStyle w:val="28"/>
        <w:keepNext/>
        <w:shd w:val="clear" w:color="auto" w:fill="auto"/>
        <w:spacing w:line="360" w:lineRule="auto"/>
        <w:jc w:val="both"/>
      </w:pPr>
      <w:r>
        <w:t>Практическая работа «Изучение особенностей строения позвоночных животных».</w:t>
      </w:r>
    </w:p>
    <w:p w:rsidR="00BA3FD6" w:rsidRDefault="00F70A16" w:rsidP="00D46495">
      <w:pPr>
        <w:pStyle w:val="28"/>
        <w:keepNext/>
        <w:shd w:val="clear" w:color="auto" w:fill="auto"/>
        <w:tabs>
          <w:tab w:val="left" w:pos="1856"/>
        </w:tabs>
        <w:spacing w:line="360" w:lineRule="auto"/>
        <w:jc w:val="both"/>
      </w:pPr>
      <w:r>
        <w:t>Тема 5. Происхождение человека - антропогенез.</w:t>
      </w:r>
    </w:p>
    <w:p w:rsidR="00BA3FD6" w:rsidRDefault="00F70A16" w:rsidP="00D46495">
      <w:pPr>
        <w:pStyle w:val="28"/>
        <w:keepNext/>
        <w:shd w:val="clear" w:color="auto" w:fill="auto"/>
        <w:spacing w:line="360" w:lineRule="auto"/>
        <w:jc w:val="both"/>
      </w:pPr>
      <w:r>
        <w:t>Разделы и задачи антропологии. Методы антропологии.</w:t>
      </w:r>
    </w:p>
    <w:p w:rsidR="00BA3FD6" w:rsidRDefault="00F70A16" w:rsidP="00D46495">
      <w:pPr>
        <w:pStyle w:val="28"/>
        <w:keepNext/>
        <w:shd w:val="clear" w:color="auto" w:fill="auto"/>
        <w:spacing w:line="360" w:lineRule="auto"/>
        <w:jc w:val="both"/>
      </w:pPr>
      <w:r>
        <w:t>Становление представлений о происхождении человека. Религиозные воззрения. Современные научные теории.</w:t>
      </w:r>
    </w:p>
    <w:p w:rsidR="00BA3FD6" w:rsidRDefault="00F70A16" w:rsidP="00D46495">
      <w:pPr>
        <w:pStyle w:val="28"/>
        <w:keepNext/>
        <w:shd w:val="clear" w:color="auto" w:fill="auto"/>
        <w:spacing w:line="360" w:lineRule="auto"/>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rsidP="00D46495">
      <w:pPr>
        <w:pStyle w:val="28"/>
        <w:keepNext/>
        <w:shd w:val="clear" w:color="auto" w:fill="auto"/>
        <w:spacing w:line="360" w:lineRule="auto"/>
        <w:jc w:val="both"/>
      </w:pPr>
      <w:r>
        <w:t>от животных. Прямохождение и комплекс связанных с ним признаков. Развитие головного мозга и второй сигнальной системы.</w:t>
      </w:r>
    </w:p>
    <w:p w:rsidR="00BA3FD6" w:rsidRDefault="00F70A16" w:rsidP="00D46495">
      <w:pPr>
        <w:pStyle w:val="28"/>
        <w:keepNext/>
        <w:shd w:val="clear" w:color="auto" w:fill="auto"/>
        <w:spacing w:line="360" w:lineRule="auto"/>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rsidP="00D46495">
      <w:pPr>
        <w:pStyle w:val="28"/>
        <w:keepNext/>
        <w:shd w:val="clear" w:color="auto" w:fill="auto"/>
        <w:spacing w:line="360" w:lineRule="auto"/>
        <w:jc w:val="both"/>
      </w:pPr>
      <w:r>
        <w:t xml:space="preserve">Основные стадии антропогенеза. Ранние человекообразные обезьяны (проконсулы) и </w:t>
      </w:r>
      <w:r>
        <w:lastRenderedPageBreak/>
        <w:t>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rsidP="00D46495">
      <w:pPr>
        <w:pStyle w:val="28"/>
        <w:keepNext/>
        <w:shd w:val="clear" w:color="auto" w:fill="auto"/>
        <w:spacing w:line="360" w:lineRule="auto"/>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rsidP="00D46495">
      <w:pPr>
        <w:pStyle w:val="28"/>
        <w:keepNext/>
        <w:shd w:val="clear" w:color="auto" w:fill="auto"/>
        <w:spacing w:line="360" w:lineRule="auto"/>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rsidP="00D46495">
      <w:pPr>
        <w:pStyle w:val="28"/>
        <w:keepNext/>
        <w:shd w:val="clear" w:color="auto" w:fill="auto"/>
        <w:spacing w:line="360" w:lineRule="auto"/>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 xml:space="preserve">Портреты: Ч. Дарвин, Л. Лики, </w:t>
      </w:r>
      <w:r>
        <w:rPr>
          <w:rStyle w:val="211pt2pt"/>
        </w:rPr>
        <w:t>Я.Я.</w:t>
      </w:r>
      <w:r>
        <w:t xml:space="preserve"> Рогинский, М.М. Герасимов.</w:t>
      </w:r>
    </w:p>
    <w:p w:rsidR="00BA3FD6" w:rsidRDefault="00F70A16" w:rsidP="00D46495">
      <w:pPr>
        <w:pStyle w:val="28"/>
        <w:keepNext/>
        <w:shd w:val="clear" w:color="auto" w:fill="auto"/>
        <w:spacing w:line="360" w:lineRule="auto"/>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rsidP="00D46495">
      <w:pPr>
        <w:pStyle w:val="28"/>
        <w:keepNext/>
        <w:shd w:val="clear" w:color="auto" w:fill="auto"/>
        <w:spacing w:line="360" w:lineRule="auto"/>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rsidP="00D46495">
      <w:pPr>
        <w:pStyle w:val="28"/>
        <w:keepNext/>
        <w:shd w:val="clear" w:color="auto" w:fill="auto"/>
        <w:spacing w:line="360" w:lineRule="auto"/>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rsidP="00D46495">
      <w:pPr>
        <w:pStyle w:val="28"/>
        <w:keepNext/>
        <w:shd w:val="clear" w:color="auto" w:fill="auto"/>
        <w:spacing w:line="360" w:lineRule="auto"/>
        <w:jc w:val="both"/>
      </w:pPr>
      <w:r>
        <w:t xml:space="preserve">Лабораторная работа «Изучение особенностей строения скелета человека, связанных с </w:t>
      </w:r>
      <w:r>
        <w:lastRenderedPageBreak/>
        <w:t>прямохождением».</w:t>
      </w:r>
    </w:p>
    <w:p w:rsidR="00BA3FD6" w:rsidRDefault="00F70A16" w:rsidP="00D46495">
      <w:pPr>
        <w:pStyle w:val="28"/>
        <w:keepNext/>
        <w:shd w:val="clear" w:color="auto" w:fill="auto"/>
        <w:spacing w:line="360" w:lineRule="auto"/>
        <w:jc w:val="both"/>
      </w:pPr>
      <w:r>
        <w:t>Практическая работа «Изучение экологических адаптаций человека».</w:t>
      </w:r>
    </w:p>
    <w:p w:rsidR="00BA3FD6" w:rsidRDefault="00F70A16" w:rsidP="00D46495">
      <w:pPr>
        <w:pStyle w:val="28"/>
        <w:keepNext/>
        <w:shd w:val="clear" w:color="auto" w:fill="auto"/>
        <w:tabs>
          <w:tab w:val="left" w:pos="1948"/>
        </w:tabs>
        <w:spacing w:line="360" w:lineRule="auto"/>
        <w:jc w:val="both"/>
      </w:pPr>
      <w:r>
        <w:t>Тема 6. Экология - наука о взаимоотношениях организмов и надорганизменных систем с окружающей средой.</w:t>
      </w:r>
    </w:p>
    <w:p w:rsidR="00BA3FD6" w:rsidRDefault="00F70A16" w:rsidP="00D46495">
      <w:pPr>
        <w:pStyle w:val="28"/>
        <w:keepNext/>
        <w:shd w:val="clear" w:color="auto" w:fill="auto"/>
        <w:spacing w:line="360" w:lineRule="auto"/>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rsidP="00D46495">
      <w:pPr>
        <w:pStyle w:val="28"/>
        <w:keepNext/>
        <w:shd w:val="clear" w:color="auto" w:fill="auto"/>
        <w:spacing w:line="360" w:lineRule="auto"/>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rsidP="00D46495">
      <w:pPr>
        <w:pStyle w:val="28"/>
        <w:keepNext/>
        <w:shd w:val="clear" w:color="auto" w:fill="auto"/>
        <w:spacing w:line="360" w:lineRule="auto"/>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А. Гумбольдт, К.Ф. Рулье, Н.А. Северцов, Э. Геккель, А. Тенсли, В.Н. Сукачёв.</w:t>
      </w:r>
    </w:p>
    <w:p w:rsidR="00BA3FD6" w:rsidRDefault="00F70A16" w:rsidP="00D46495">
      <w:pPr>
        <w:pStyle w:val="28"/>
        <w:keepNext/>
        <w:shd w:val="clear" w:color="auto" w:fill="auto"/>
        <w:spacing w:line="360" w:lineRule="auto"/>
        <w:jc w:val="both"/>
      </w:pPr>
      <w:r>
        <w:t>Таблицы и схемы: «Разделы экологии», «Методы экологии», «Схема мониторинга окружающей среды».</w:t>
      </w:r>
    </w:p>
    <w:p w:rsidR="00BA3FD6" w:rsidRDefault="00F70A16" w:rsidP="00D46495">
      <w:pPr>
        <w:pStyle w:val="28"/>
        <w:keepNext/>
        <w:shd w:val="clear" w:color="auto" w:fill="auto"/>
        <w:spacing w:line="360" w:lineRule="auto"/>
        <w:jc w:val="both"/>
      </w:pPr>
      <w:r>
        <w:t>Лабораторная работа «Изучение методов экологических исследований».</w:t>
      </w:r>
    </w:p>
    <w:p w:rsidR="00BA3FD6" w:rsidRDefault="00F70A16" w:rsidP="00D46495">
      <w:pPr>
        <w:pStyle w:val="28"/>
        <w:keepNext/>
        <w:shd w:val="clear" w:color="auto" w:fill="auto"/>
        <w:tabs>
          <w:tab w:val="left" w:pos="1922"/>
        </w:tabs>
        <w:spacing w:line="360" w:lineRule="auto"/>
        <w:jc w:val="both"/>
      </w:pPr>
      <w:r>
        <w:t>Тема 7. Организмы и среда обитания.</w:t>
      </w:r>
    </w:p>
    <w:p w:rsidR="00BA3FD6" w:rsidRDefault="00F70A16" w:rsidP="00D46495">
      <w:pPr>
        <w:pStyle w:val="28"/>
        <w:keepNext/>
        <w:shd w:val="clear" w:color="auto" w:fill="auto"/>
        <w:spacing w:line="360" w:lineRule="auto"/>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rsidP="00D46495">
      <w:pPr>
        <w:pStyle w:val="28"/>
        <w:keepNext/>
        <w:shd w:val="clear" w:color="auto" w:fill="auto"/>
        <w:spacing w:line="360" w:lineRule="auto"/>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rsidP="00D46495">
      <w:pPr>
        <w:pStyle w:val="28"/>
        <w:keepNext/>
        <w:shd w:val="clear" w:color="auto" w:fill="auto"/>
        <w:spacing w:line="360" w:lineRule="auto"/>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rsidP="00D46495">
      <w:pPr>
        <w:pStyle w:val="28"/>
        <w:keepNext/>
        <w:shd w:val="clear" w:color="auto" w:fill="auto"/>
        <w:spacing w:line="360" w:lineRule="auto"/>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rsidP="00D46495">
      <w:pPr>
        <w:pStyle w:val="28"/>
        <w:keepNext/>
        <w:shd w:val="clear" w:color="auto" w:fill="auto"/>
        <w:spacing w:line="360" w:lineRule="auto"/>
        <w:jc w:val="both"/>
      </w:pPr>
      <w:r>
        <w:t xml:space="preserve">Среды обитания организмов: водная, наземно-воздушная, почвенная, глубинная </w:t>
      </w:r>
      <w:r>
        <w:lastRenderedPageBreak/>
        <w:t>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rsidP="00D46495">
      <w:pPr>
        <w:pStyle w:val="28"/>
        <w:keepNext/>
        <w:shd w:val="clear" w:color="auto" w:fill="auto"/>
        <w:spacing w:line="360" w:lineRule="auto"/>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rsidP="00D46495">
      <w:pPr>
        <w:pStyle w:val="28"/>
        <w:keepNext/>
        <w:shd w:val="clear" w:color="auto" w:fill="auto"/>
        <w:spacing w:line="360" w:lineRule="auto"/>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rsidP="00D46495">
      <w:pPr>
        <w:pStyle w:val="28"/>
        <w:keepNext/>
        <w:shd w:val="clear" w:color="auto" w:fill="auto"/>
        <w:spacing w:line="360" w:lineRule="auto"/>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rsidP="00D46495">
      <w:pPr>
        <w:pStyle w:val="28"/>
        <w:keepNext/>
        <w:shd w:val="clear" w:color="auto" w:fill="auto"/>
        <w:spacing w:line="360" w:lineRule="auto"/>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rsidP="00D46495">
      <w:pPr>
        <w:pStyle w:val="28"/>
        <w:keepNext/>
        <w:shd w:val="clear" w:color="auto" w:fill="auto"/>
        <w:spacing w:line="360" w:lineRule="auto"/>
        <w:jc w:val="both"/>
      </w:pPr>
      <w:r>
        <w:t>Лабораторная работа «Выявление приспособлений организмов к влиянию света».</w:t>
      </w:r>
    </w:p>
    <w:p w:rsidR="00BA3FD6" w:rsidRDefault="00F70A16" w:rsidP="00D46495">
      <w:pPr>
        <w:pStyle w:val="28"/>
        <w:keepNext/>
        <w:shd w:val="clear" w:color="auto" w:fill="auto"/>
        <w:spacing w:line="360" w:lineRule="auto"/>
        <w:jc w:val="both"/>
      </w:pPr>
      <w:r>
        <w:t>Лабораторная работа «Выявление приспособлений организмов к влиянию температуры».</w:t>
      </w:r>
    </w:p>
    <w:p w:rsidR="00BA3FD6" w:rsidRDefault="00F70A16" w:rsidP="00D46495">
      <w:pPr>
        <w:pStyle w:val="28"/>
        <w:keepNext/>
        <w:shd w:val="clear" w:color="auto" w:fill="auto"/>
        <w:spacing w:line="360" w:lineRule="auto"/>
        <w:jc w:val="both"/>
      </w:pPr>
      <w:r>
        <w:lastRenderedPageBreak/>
        <w:t>Лабораторная работа «Анатомические особенности растений из разных мест обитания».</w:t>
      </w:r>
    </w:p>
    <w:p w:rsidR="00BA3FD6" w:rsidRDefault="00F70A16" w:rsidP="00D46495">
      <w:pPr>
        <w:pStyle w:val="28"/>
        <w:keepNext/>
        <w:shd w:val="clear" w:color="auto" w:fill="auto"/>
        <w:tabs>
          <w:tab w:val="left" w:pos="1876"/>
        </w:tabs>
        <w:spacing w:line="360" w:lineRule="auto"/>
        <w:jc w:val="both"/>
      </w:pPr>
      <w:r>
        <w:t>Тема 8. Экология видов и популяций.</w:t>
      </w:r>
    </w:p>
    <w:p w:rsidR="00BA3FD6" w:rsidRDefault="00F70A16" w:rsidP="00D46495">
      <w:pPr>
        <w:pStyle w:val="28"/>
        <w:keepNext/>
        <w:shd w:val="clear" w:color="auto" w:fill="auto"/>
        <w:spacing w:line="360" w:lineRule="auto"/>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rsidP="00D46495">
      <w:pPr>
        <w:pStyle w:val="28"/>
        <w:keepNext/>
        <w:shd w:val="clear" w:color="auto" w:fill="auto"/>
        <w:spacing w:line="360" w:lineRule="auto"/>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rsidP="00D46495">
      <w:pPr>
        <w:pStyle w:val="28"/>
        <w:keepNext/>
        <w:shd w:val="clear" w:color="auto" w:fill="auto"/>
        <w:spacing w:line="360" w:lineRule="auto"/>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rsidP="00D46495">
      <w:pPr>
        <w:pStyle w:val="28"/>
        <w:keepNext/>
        <w:shd w:val="clear" w:color="auto" w:fill="auto"/>
        <w:spacing w:line="360" w:lineRule="auto"/>
        <w:jc w:val="both"/>
      </w:pPr>
      <w:r>
        <w:t>Вид как система популяций. Ареалы видов. Виды и их жизненные стратегии. Экологические эквиваленты.</w:t>
      </w:r>
    </w:p>
    <w:p w:rsidR="00BA3FD6" w:rsidRDefault="00F70A16" w:rsidP="00D46495">
      <w:pPr>
        <w:pStyle w:val="28"/>
        <w:keepNext/>
        <w:shd w:val="clear" w:color="auto" w:fill="auto"/>
        <w:spacing w:line="360" w:lineRule="auto"/>
        <w:jc w:val="both"/>
      </w:pPr>
      <w:r>
        <w:t>Закономерности поведения и миграций животных. Биологические инвазии чужеродных видов.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 Д.И. Хатчинсон.</w:t>
      </w:r>
    </w:p>
    <w:p w:rsidR="00BA3FD6" w:rsidRDefault="00F70A16" w:rsidP="00D46495">
      <w:pPr>
        <w:pStyle w:val="28"/>
        <w:keepNext/>
        <w:shd w:val="clear" w:color="auto" w:fill="auto"/>
        <w:spacing w:line="360" w:lineRule="auto"/>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rsidP="00D46495">
      <w:pPr>
        <w:pStyle w:val="28"/>
        <w:keepNext/>
        <w:shd w:val="clear" w:color="auto" w:fill="auto"/>
        <w:spacing w:line="360" w:lineRule="auto"/>
        <w:jc w:val="both"/>
      </w:pPr>
      <w:r>
        <w:t>Оборудование: гербарии растений, коллекции животных.</w:t>
      </w:r>
    </w:p>
    <w:p w:rsidR="00BA3FD6" w:rsidRDefault="00F70A16" w:rsidP="00D46495">
      <w:pPr>
        <w:pStyle w:val="28"/>
        <w:keepNext/>
        <w:shd w:val="clear" w:color="auto" w:fill="auto"/>
        <w:spacing w:line="360" w:lineRule="auto"/>
        <w:jc w:val="both"/>
      </w:pPr>
      <w:r>
        <w:t>Лабораторная работа «Приспособления семян растений к расселению».</w:t>
      </w:r>
    </w:p>
    <w:p w:rsidR="00BA3FD6" w:rsidRDefault="00F70A16" w:rsidP="00D46495">
      <w:pPr>
        <w:pStyle w:val="28"/>
        <w:keepNext/>
        <w:shd w:val="clear" w:color="auto" w:fill="auto"/>
        <w:tabs>
          <w:tab w:val="left" w:pos="1895"/>
        </w:tabs>
        <w:spacing w:line="360" w:lineRule="auto"/>
        <w:jc w:val="both"/>
      </w:pPr>
      <w:r>
        <w:t>Тема 9. Экология сообществ. Экологические системы.</w:t>
      </w:r>
    </w:p>
    <w:p w:rsidR="00BA3FD6" w:rsidRDefault="00F70A16" w:rsidP="00D46495">
      <w:pPr>
        <w:pStyle w:val="28"/>
        <w:keepNext/>
        <w:shd w:val="clear" w:color="auto" w:fill="auto"/>
        <w:spacing w:line="360" w:lineRule="auto"/>
        <w:jc w:val="both"/>
      </w:pPr>
      <w:r>
        <w:t>Сообщества организмов. Биоценоз и его структура. Связи между организмами в биоценозе.</w:t>
      </w:r>
    </w:p>
    <w:p w:rsidR="00BA3FD6" w:rsidRDefault="00F70A16" w:rsidP="00D46495">
      <w:pPr>
        <w:pStyle w:val="28"/>
        <w:keepNext/>
        <w:shd w:val="clear" w:color="auto" w:fill="auto"/>
        <w:spacing w:line="360" w:lineRule="auto"/>
        <w:jc w:val="both"/>
      </w:pPr>
      <w: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w:t>
      </w:r>
      <w:r>
        <w:lastRenderedPageBreak/>
        <w:t>поток энергии в экосистеме.</w:t>
      </w:r>
    </w:p>
    <w:p w:rsidR="00BA3FD6" w:rsidRDefault="00F70A16" w:rsidP="00D46495">
      <w:pPr>
        <w:pStyle w:val="28"/>
        <w:keepNext/>
        <w:shd w:val="clear" w:color="auto" w:fill="auto"/>
        <w:spacing w:line="360" w:lineRule="auto"/>
        <w:jc w:val="both"/>
      </w:pPr>
      <w:r>
        <w:t>Основные показатели экосистемы. Биомасса и продукция. Экологические пирамиды чисел, биомассы и энергии.</w:t>
      </w:r>
    </w:p>
    <w:p w:rsidR="00BA3FD6" w:rsidRDefault="00F70A16" w:rsidP="00D46495">
      <w:pPr>
        <w:pStyle w:val="28"/>
        <w:keepNext/>
        <w:shd w:val="clear" w:color="auto" w:fill="auto"/>
        <w:spacing w:line="360" w:lineRule="auto"/>
        <w:jc w:val="both"/>
      </w:pPr>
      <w:r>
        <w:t>Направленные закономерные смены сообществ - сукцессии. Первичные</w:t>
      </w:r>
    </w:p>
    <w:p w:rsidR="00BA3FD6" w:rsidRDefault="00F70A16" w:rsidP="00D46495">
      <w:pPr>
        <w:pStyle w:val="28"/>
        <w:keepNext/>
        <w:shd w:val="clear" w:color="auto" w:fill="auto"/>
        <w:spacing w:line="360" w:lineRule="auto"/>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rsidP="00D46495">
      <w:pPr>
        <w:pStyle w:val="28"/>
        <w:keepNext/>
        <w:shd w:val="clear" w:color="auto" w:fill="auto"/>
        <w:spacing w:line="360" w:lineRule="auto"/>
        <w:jc w:val="both"/>
      </w:pPr>
      <w:r>
        <w:t>Природные экосистемы.</w:t>
      </w:r>
    </w:p>
    <w:p w:rsidR="00BA3FD6" w:rsidRDefault="00F70A16" w:rsidP="00D46495">
      <w:pPr>
        <w:pStyle w:val="28"/>
        <w:keepNext/>
        <w:shd w:val="clear" w:color="auto" w:fill="auto"/>
        <w:spacing w:line="360" w:lineRule="auto"/>
        <w:jc w:val="both"/>
      </w:pPr>
      <w:r>
        <w:t>Антропогенные экосистемы. Агроэкосистема. Агроценоз. Различия между антропогенными и природными экосистемами.</w:t>
      </w:r>
    </w:p>
    <w:p w:rsidR="00BA3FD6" w:rsidRDefault="00F70A16" w:rsidP="00D46495">
      <w:pPr>
        <w:pStyle w:val="28"/>
        <w:keepNext/>
        <w:shd w:val="clear" w:color="auto" w:fill="auto"/>
        <w:spacing w:line="360" w:lineRule="auto"/>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rsidP="00D46495">
      <w:pPr>
        <w:pStyle w:val="28"/>
        <w:keepNext/>
        <w:shd w:val="clear" w:color="auto" w:fill="auto"/>
        <w:spacing w:line="360" w:lineRule="auto"/>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rsidP="00D46495">
      <w:pPr>
        <w:pStyle w:val="28"/>
        <w:keepNext/>
        <w:shd w:val="clear" w:color="auto" w:fill="auto"/>
        <w:spacing w:line="360" w:lineRule="auto"/>
        <w:jc w:val="both"/>
      </w:pPr>
      <w:r>
        <w:t>Методология мониторинга естественных и антропогенных экосистем.</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 А.Д. Тенсли.</w:t>
      </w:r>
    </w:p>
    <w:p w:rsidR="00BA3FD6" w:rsidRDefault="00F70A16" w:rsidP="00D46495">
      <w:pPr>
        <w:pStyle w:val="28"/>
        <w:keepNext/>
        <w:shd w:val="clear" w:color="auto" w:fill="auto"/>
        <w:spacing w:line="360" w:lineRule="auto"/>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rsidP="00D46495">
      <w:pPr>
        <w:pStyle w:val="28"/>
        <w:keepNext/>
        <w:shd w:val="clear" w:color="auto" w:fill="auto"/>
        <w:spacing w:line="360" w:lineRule="auto"/>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rsidP="00D46495">
      <w:pPr>
        <w:pStyle w:val="28"/>
        <w:keepNext/>
        <w:shd w:val="clear" w:color="auto" w:fill="auto"/>
        <w:spacing w:line="360" w:lineRule="auto"/>
        <w:jc w:val="both"/>
      </w:pPr>
      <w:r>
        <w:t>Практическая работа «Изучение и описание урбоэкосистемы».</w:t>
      </w:r>
    </w:p>
    <w:p w:rsidR="00BA3FD6" w:rsidRDefault="00F70A16" w:rsidP="00D46495">
      <w:pPr>
        <w:pStyle w:val="28"/>
        <w:keepNext/>
        <w:shd w:val="clear" w:color="auto" w:fill="auto"/>
        <w:spacing w:line="360" w:lineRule="auto"/>
        <w:jc w:val="both"/>
      </w:pPr>
      <w:r>
        <w:t>Лабораторная работа «Изучение разнообразия мелких почвенных членистоногих в разных экосистемах».</w:t>
      </w:r>
    </w:p>
    <w:p w:rsidR="00BA3FD6" w:rsidRDefault="00F70A16" w:rsidP="00D46495">
      <w:pPr>
        <w:pStyle w:val="28"/>
        <w:keepNext/>
        <w:shd w:val="clear" w:color="auto" w:fill="auto"/>
        <w:spacing w:line="360" w:lineRule="auto"/>
        <w:jc w:val="both"/>
      </w:pPr>
      <w:r>
        <w:t xml:space="preserve">Экскурсия «Экскурсия в типичный биогеоценоз (в дубраву, березняк, ельник, на </w:t>
      </w:r>
      <w:r>
        <w:lastRenderedPageBreak/>
        <w:t>суходольный или пойменный луг, озеро, болото)».</w:t>
      </w:r>
    </w:p>
    <w:p w:rsidR="00BA3FD6" w:rsidRDefault="00F70A16" w:rsidP="00D46495">
      <w:pPr>
        <w:pStyle w:val="28"/>
        <w:keepNext/>
        <w:shd w:val="clear" w:color="auto" w:fill="auto"/>
        <w:spacing w:line="360" w:lineRule="auto"/>
        <w:jc w:val="both"/>
      </w:pPr>
      <w:r>
        <w:t>Экскурсия «Экскурсия в агроэкосистему (на поле или в тепличное хозяйство)».</w:t>
      </w:r>
    </w:p>
    <w:p w:rsidR="00BA3FD6" w:rsidRDefault="00F70A16" w:rsidP="00D46495">
      <w:pPr>
        <w:pStyle w:val="28"/>
        <w:keepNext/>
        <w:shd w:val="clear" w:color="auto" w:fill="auto"/>
        <w:tabs>
          <w:tab w:val="left" w:pos="2040"/>
        </w:tabs>
        <w:spacing w:line="360" w:lineRule="auto"/>
        <w:jc w:val="both"/>
      </w:pPr>
      <w:r>
        <w:t>Тема 10. Биосфера - глобальная экосистема.</w:t>
      </w:r>
    </w:p>
    <w:p w:rsidR="00BA3FD6" w:rsidRDefault="00F70A16" w:rsidP="00D46495">
      <w:pPr>
        <w:pStyle w:val="28"/>
        <w:keepNext/>
        <w:shd w:val="clear" w:color="auto" w:fill="auto"/>
        <w:spacing w:line="360" w:lineRule="auto"/>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rsidP="00D46495">
      <w:pPr>
        <w:pStyle w:val="28"/>
        <w:keepNext/>
        <w:shd w:val="clear" w:color="auto" w:fill="auto"/>
        <w:spacing w:line="360" w:lineRule="auto"/>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rsidP="00D46495">
      <w:pPr>
        <w:pStyle w:val="28"/>
        <w:keepNext/>
        <w:shd w:val="clear" w:color="auto" w:fill="auto"/>
        <w:spacing w:line="360" w:lineRule="auto"/>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rsidP="00D46495">
      <w:pPr>
        <w:pStyle w:val="28"/>
        <w:keepNext/>
        <w:shd w:val="clear" w:color="auto" w:fill="auto"/>
        <w:spacing w:line="360" w:lineRule="auto"/>
        <w:jc w:val="both"/>
      </w:pPr>
      <w:r>
        <w:t>Структура и функция живых систем, оценка их ресурсного потенциала и биосферных функций.</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Портреты: В.И. Вернадский, Э. Зюсс.</w:t>
      </w:r>
    </w:p>
    <w:p w:rsidR="00BA3FD6" w:rsidRDefault="00F70A16" w:rsidP="00D46495">
      <w:pPr>
        <w:pStyle w:val="28"/>
        <w:keepNext/>
        <w:shd w:val="clear" w:color="auto" w:fill="auto"/>
        <w:spacing w:line="360" w:lineRule="auto"/>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rsidP="00D46495">
      <w:pPr>
        <w:pStyle w:val="28"/>
        <w:keepNext/>
        <w:shd w:val="clear" w:color="auto" w:fill="auto"/>
        <w:spacing w:line="360" w:lineRule="auto"/>
        <w:jc w:val="both"/>
      </w:pPr>
      <w:r>
        <w:t>Оборудование: гербарии растений разных биомов, коллекции животных.</w:t>
      </w:r>
    </w:p>
    <w:p w:rsidR="00BA3FD6" w:rsidRDefault="00F70A16" w:rsidP="00D46495">
      <w:pPr>
        <w:pStyle w:val="28"/>
        <w:keepNext/>
        <w:shd w:val="clear" w:color="auto" w:fill="auto"/>
        <w:tabs>
          <w:tab w:val="left" w:pos="2040"/>
        </w:tabs>
        <w:spacing w:line="360" w:lineRule="auto"/>
        <w:jc w:val="both"/>
      </w:pPr>
      <w:r>
        <w:t>Тема 11. Человек и окружающая среда.</w:t>
      </w:r>
    </w:p>
    <w:p w:rsidR="00BA3FD6" w:rsidRDefault="00F70A16" w:rsidP="00D46495">
      <w:pPr>
        <w:pStyle w:val="28"/>
        <w:keepNext/>
        <w:shd w:val="clear" w:color="auto" w:fill="auto"/>
        <w:spacing w:line="360" w:lineRule="auto"/>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rsidP="00D46495">
      <w:pPr>
        <w:pStyle w:val="28"/>
        <w:keepNext/>
        <w:shd w:val="clear" w:color="auto" w:fill="auto"/>
        <w:spacing w:line="360" w:lineRule="auto"/>
        <w:jc w:val="both"/>
      </w:pPr>
      <w:r>
        <w:t>водных ресурсов. Разрушение почвы. Охрана почвенных ресурсов. Изменение климата.</w:t>
      </w:r>
    </w:p>
    <w:p w:rsidR="00BA3FD6" w:rsidRDefault="00F70A16" w:rsidP="00D46495">
      <w:pPr>
        <w:pStyle w:val="28"/>
        <w:keepNext/>
        <w:shd w:val="clear" w:color="auto" w:fill="auto"/>
        <w:spacing w:line="360" w:lineRule="auto"/>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rsidP="00D46495">
      <w:pPr>
        <w:pStyle w:val="28"/>
        <w:keepNext/>
        <w:shd w:val="clear" w:color="auto" w:fill="auto"/>
        <w:spacing w:line="360" w:lineRule="auto"/>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rsidP="00D46495">
      <w:pPr>
        <w:pStyle w:val="28"/>
        <w:keepNext/>
        <w:shd w:val="clear" w:color="auto" w:fill="auto"/>
        <w:spacing w:line="360" w:lineRule="auto"/>
        <w:jc w:val="both"/>
      </w:pPr>
      <w:r>
        <w:lastRenderedPageBreak/>
        <w:t>Развитие методов мониторинга развития опасных техногенных процессов.</w:t>
      </w:r>
    </w:p>
    <w:p w:rsidR="00BA3FD6" w:rsidRDefault="00F70A16" w:rsidP="00D46495">
      <w:pPr>
        <w:pStyle w:val="28"/>
        <w:keepNext/>
        <w:shd w:val="clear" w:color="auto" w:fill="auto"/>
        <w:spacing w:line="360" w:lineRule="auto"/>
        <w:jc w:val="both"/>
      </w:pPr>
      <w:r>
        <w:t>Демонстрации:</w:t>
      </w:r>
    </w:p>
    <w:p w:rsidR="00BA3FD6" w:rsidRDefault="00F70A16" w:rsidP="00D46495">
      <w:pPr>
        <w:pStyle w:val="28"/>
        <w:keepNext/>
        <w:shd w:val="clear" w:color="auto" w:fill="auto"/>
        <w:spacing w:line="360" w:lineRule="auto"/>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rsidP="00D46495">
      <w:pPr>
        <w:pStyle w:val="28"/>
        <w:keepNext/>
        <w:shd w:val="clear" w:color="auto" w:fill="auto"/>
        <w:spacing w:line="360" w:lineRule="auto"/>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rsidP="00D46495">
      <w:pPr>
        <w:pStyle w:val="28"/>
        <w:keepNext/>
        <w:shd w:val="clear" w:color="auto" w:fill="auto"/>
        <w:spacing w:line="360" w:lineRule="auto"/>
        <w:jc w:val="both"/>
      </w:pPr>
      <w:r>
        <w:t>120.8. Планируемые результаты освоения программы по биологии на уровне среднего общего образования.</w:t>
      </w:r>
    </w:p>
    <w:p w:rsidR="00BA3FD6" w:rsidRDefault="00F70A16" w:rsidP="00D46495">
      <w:pPr>
        <w:pStyle w:val="28"/>
        <w:keepNext/>
        <w:shd w:val="clear" w:color="auto" w:fill="auto"/>
        <w:tabs>
          <w:tab w:val="left" w:pos="2012"/>
        </w:tabs>
        <w:spacing w:line="360" w:lineRule="auto"/>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rsidP="00D46495">
      <w:pPr>
        <w:pStyle w:val="28"/>
        <w:keepNext/>
        <w:shd w:val="clear" w:color="auto" w:fill="auto"/>
        <w:spacing w:line="360" w:lineRule="auto"/>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rsidP="00D46495">
      <w:pPr>
        <w:pStyle w:val="28"/>
        <w:keepNext/>
        <w:shd w:val="clear" w:color="auto" w:fill="auto"/>
        <w:spacing w:line="360" w:lineRule="auto"/>
        <w:jc w:val="both"/>
      </w:pPr>
      <w:r>
        <w:t>наличие правосознания экологической культуры, способности ставить цели и строить жизненные планы.</w:t>
      </w:r>
    </w:p>
    <w:p w:rsidR="00BA3FD6" w:rsidRDefault="00F70A16" w:rsidP="00D46495">
      <w:pPr>
        <w:pStyle w:val="28"/>
        <w:keepNext/>
        <w:shd w:val="clear" w:color="auto" w:fill="auto"/>
        <w:tabs>
          <w:tab w:val="left" w:pos="1911"/>
        </w:tabs>
        <w:spacing w:line="360" w:lineRule="auto"/>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46495">
      <w:pPr>
        <w:pStyle w:val="28"/>
        <w:keepNext/>
        <w:shd w:val="clear" w:color="auto" w:fill="auto"/>
        <w:tabs>
          <w:tab w:val="left" w:pos="1911"/>
        </w:tabs>
        <w:spacing w:line="360" w:lineRule="auto"/>
        <w:jc w:val="both"/>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242"/>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D46495">
      <w:pPr>
        <w:pStyle w:val="28"/>
        <w:keepNext/>
        <w:shd w:val="clear" w:color="auto" w:fill="auto"/>
        <w:spacing w:line="360" w:lineRule="auto"/>
        <w:jc w:val="both"/>
      </w:pPr>
      <w:r>
        <w:t>способность определять собственную позицию по отношению к явлениям современной жизни и объяснять её;</w:t>
      </w:r>
    </w:p>
    <w:p w:rsidR="00BA3FD6" w:rsidRDefault="00F70A16" w:rsidP="00D46495">
      <w:pPr>
        <w:pStyle w:val="28"/>
        <w:keepNext/>
        <w:shd w:val="clear" w:color="auto" w:fill="auto"/>
        <w:spacing w:line="360" w:lineRule="auto"/>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rsidP="00D46495">
      <w:pPr>
        <w:pStyle w:val="28"/>
        <w:keepNext/>
        <w:shd w:val="clear" w:color="auto" w:fill="auto"/>
        <w:spacing w:line="360" w:lineRule="auto"/>
        <w:jc w:val="both"/>
      </w:pPr>
      <w:r>
        <w:t>и социальным положением;</w:t>
      </w:r>
    </w:p>
    <w:p w:rsidR="00BA3FD6" w:rsidRDefault="00F70A16" w:rsidP="00D46495">
      <w:pPr>
        <w:pStyle w:val="28"/>
        <w:keepNext/>
        <w:shd w:val="clear" w:color="auto" w:fill="auto"/>
        <w:spacing w:line="360" w:lineRule="auto"/>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D46495">
      <w:pPr>
        <w:pStyle w:val="28"/>
        <w:keepNext/>
        <w:shd w:val="clear" w:color="auto" w:fill="auto"/>
        <w:tabs>
          <w:tab w:val="left" w:pos="1265"/>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270"/>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lastRenderedPageBreak/>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265"/>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понимание эмоционального воздействия живой природы и её ценности;</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271"/>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D46495">
      <w:pPr>
        <w:pStyle w:val="28"/>
        <w:keepNext/>
        <w:shd w:val="clear" w:color="auto" w:fill="auto"/>
        <w:spacing w:line="360" w:lineRule="auto"/>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D46495">
      <w:pPr>
        <w:pStyle w:val="28"/>
        <w:keepNext/>
        <w:shd w:val="clear" w:color="auto" w:fill="auto"/>
        <w:spacing w:line="360" w:lineRule="auto"/>
        <w:jc w:val="both"/>
      </w:pPr>
      <w:r>
        <w:t>осознание последствий и неприятия вредных привычек (употребления алкоголя, наркотиков, курения);</w:t>
      </w:r>
    </w:p>
    <w:p w:rsidR="00BA3FD6" w:rsidRDefault="00F70A16" w:rsidP="00D46495">
      <w:pPr>
        <w:pStyle w:val="28"/>
        <w:keepNext/>
        <w:shd w:val="clear" w:color="auto" w:fill="auto"/>
        <w:tabs>
          <w:tab w:val="left" w:pos="1271"/>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271"/>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экологически целесообразное отношение к природе как источнику жизни на Земле, основе её существования;</w:t>
      </w:r>
    </w:p>
    <w:p w:rsidR="00BA3FD6" w:rsidRDefault="00F70A16" w:rsidP="00D46495">
      <w:pPr>
        <w:pStyle w:val="28"/>
        <w:keepNext/>
        <w:shd w:val="clear" w:color="auto" w:fill="auto"/>
        <w:spacing w:line="360" w:lineRule="auto"/>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rsidP="00D46495">
      <w:pPr>
        <w:pStyle w:val="28"/>
        <w:keepNext/>
        <w:shd w:val="clear" w:color="auto" w:fill="auto"/>
        <w:spacing w:line="360" w:lineRule="auto"/>
        <w:jc w:val="both"/>
      </w:pPr>
      <w:r>
        <w:t>осознание глобального характера экологических проблем и путей их решения;</w:t>
      </w:r>
    </w:p>
    <w:p w:rsidR="00BA3FD6" w:rsidRDefault="00F70A16" w:rsidP="00D46495">
      <w:pPr>
        <w:pStyle w:val="28"/>
        <w:keepNext/>
        <w:shd w:val="clear" w:color="auto" w:fill="auto"/>
        <w:spacing w:line="360" w:lineRule="auto"/>
        <w:jc w:val="both"/>
      </w:pPr>
      <w:r>
        <w:lastRenderedPageBreak/>
        <w:t>способность использовать приобретаемые при изучении биологии знания</w:t>
      </w:r>
    </w:p>
    <w:p w:rsidR="00BA3FD6" w:rsidRDefault="00F70A16" w:rsidP="00D46495">
      <w:pPr>
        <w:pStyle w:val="28"/>
        <w:keepNext/>
        <w:shd w:val="clear" w:color="auto" w:fill="auto"/>
        <w:spacing w:line="360" w:lineRule="auto"/>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D46495">
      <w:pPr>
        <w:pStyle w:val="28"/>
        <w:keepNext/>
        <w:shd w:val="clear" w:color="auto" w:fill="auto"/>
        <w:spacing w:line="360" w:lineRule="auto"/>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D46495">
      <w:pPr>
        <w:pStyle w:val="28"/>
        <w:keepNext/>
        <w:shd w:val="clear" w:color="auto" w:fill="auto"/>
        <w:tabs>
          <w:tab w:val="left" w:pos="121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D46495">
      <w:pPr>
        <w:pStyle w:val="28"/>
        <w:keepNext/>
        <w:shd w:val="clear" w:color="auto" w:fill="auto"/>
        <w:spacing w:line="360" w:lineRule="auto"/>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D46495">
      <w:pPr>
        <w:pStyle w:val="28"/>
        <w:keepNext/>
        <w:shd w:val="clear" w:color="auto" w:fill="auto"/>
        <w:spacing w:line="360" w:lineRule="auto"/>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D46495">
      <w:pPr>
        <w:pStyle w:val="28"/>
        <w:keepNext/>
        <w:shd w:val="clear" w:color="auto" w:fill="auto"/>
        <w:spacing w:line="360" w:lineRule="auto"/>
        <w:jc w:val="both"/>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w:t>
      </w:r>
      <w:r>
        <w:lastRenderedPageBreak/>
        <w:t>научных фактов и имеющихся данных с целью получения достоверных выводов;</w:t>
      </w:r>
    </w:p>
    <w:p w:rsidR="00BA3FD6" w:rsidRDefault="00F70A16" w:rsidP="00D46495">
      <w:pPr>
        <w:pStyle w:val="28"/>
        <w:keepNext/>
        <w:shd w:val="clear" w:color="auto" w:fill="auto"/>
        <w:spacing w:line="360" w:lineRule="auto"/>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spacing w:line="360" w:lineRule="auto"/>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D46495">
      <w:pPr>
        <w:pStyle w:val="28"/>
        <w:keepNext/>
        <w:shd w:val="clear" w:color="auto" w:fill="auto"/>
        <w:tabs>
          <w:tab w:val="left" w:pos="1897"/>
        </w:tabs>
        <w:spacing w:line="360" w:lineRule="auto"/>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876"/>
        </w:tabs>
        <w:spacing w:line="360" w:lineRule="auto"/>
        <w:jc w:val="both"/>
      </w:pPr>
      <w:r>
        <w:t>Метапредметные результаты освоения учебного предмета «Биология»</w:t>
      </w:r>
    </w:p>
    <w:p w:rsidR="00BA3FD6" w:rsidRDefault="00F70A16" w:rsidP="00D46495">
      <w:pPr>
        <w:pStyle w:val="28"/>
        <w:keepNext/>
        <w:shd w:val="clear" w:color="auto" w:fill="auto"/>
        <w:tabs>
          <w:tab w:val="left" w:pos="1840"/>
          <w:tab w:val="left" w:pos="4152"/>
        </w:tabs>
        <w:spacing w:line="360" w:lineRule="auto"/>
        <w:jc w:val="both"/>
      </w:pPr>
      <w:r>
        <w:t>включают:</w:t>
      </w:r>
      <w:r>
        <w:tab/>
        <w:t>значимые для</w:t>
      </w:r>
      <w:r>
        <w:tab/>
        <w:t>формирования мировоззрения обучающихся</w:t>
      </w:r>
    </w:p>
    <w:p w:rsidR="00BA3FD6" w:rsidRDefault="00F70A16" w:rsidP="00D46495">
      <w:pPr>
        <w:pStyle w:val="28"/>
        <w:keepNext/>
        <w:shd w:val="clear" w:color="auto" w:fill="auto"/>
        <w:tabs>
          <w:tab w:val="left" w:pos="1840"/>
          <w:tab w:val="left" w:pos="4152"/>
        </w:tabs>
        <w:spacing w:line="360" w:lineRule="auto"/>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rsidP="00D46495">
      <w:pPr>
        <w:pStyle w:val="28"/>
        <w:keepNext/>
        <w:shd w:val="clear" w:color="auto" w:fill="auto"/>
        <w:spacing w:line="360" w:lineRule="auto"/>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D46495">
      <w:pPr>
        <w:pStyle w:val="28"/>
        <w:keepNext/>
        <w:shd w:val="clear" w:color="auto" w:fill="auto"/>
        <w:tabs>
          <w:tab w:val="left" w:pos="1911"/>
        </w:tabs>
        <w:spacing w:line="360" w:lineRule="auto"/>
        <w:jc w:val="both"/>
      </w:pPr>
      <w:r>
        <w:lastRenderedPageBreak/>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902"/>
        </w:tabs>
        <w:spacing w:line="360" w:lineRule="auto"/>
        <w:jc w:val="both"/>
      </w:pPr>
      <w:r>
        <w:t>Метапредметные результаты освоения программы среднего общего образования должны отражать:</w:t>
      </w:r>
    </w:p>
    <w:p w:rsidR="00BA3FD6" w:rsidRDefault="00F70A16" w:rsidP="00D46495">
      <w:pPr>
        <w:pStyle w:val="28"/>
        <w:keepNext/>
        <w:shd w:val="clear" w:color="auto" w:fill="auto"/>
        <w:tabs>
          <w:tab w:val="left" w:pos="2113"/>
        </w:tabs>
        <w:spacing w:line="360" w:lineRule="auto"/>
        <w:jc w:val="both"/>
      </w:pPr>
      <w:r>
        <w:t>Овладение универсальными учебными познавательными действиями:</w:t>
      </w:r>
    </w:p>
    <w:p w:rsidR="00BA3FD6" w:rsidRDefault="00F70A16" w:rsidP="00D46495">
      <w:pPr>
        <w:pStyle w:val="28"/>
        <w:keepNext/>
        <w:shd w:val="clear" w:color="auto" w:fill="auto"/>
        <w:tabs>
          <w:tab w:val="left" w:pos="1238"/>
        </w:tabs>
        <w:spacing w:line="360" w:lineRule="auto"/>
        <w:jc w:val="both"/>
      </w:pPr>
      <w:r>
        <w:t>базовые логические действия:</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rsidP="00D46495">
      <w:pPr>
        <w:pStyle w:val="28"/>
        <w:keepNext/>
        <w:shd w:val="clear" w:color="auto" w:fill="auto"/>
        <w:spacing w:line="360" w:lineRule="auto"/>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rsidP="00D46495">
      <w:pPr>
        <w:pStyle w:val="28"/>
        <w:keepNext/>
        <w:shd w:val="clear" w:color="auto" w:fill="auto"/>
        <w:spacing w:line="360" w:lineRule="auto"/>
        <w:jc w:val="both"/>
      </w:pPr>
      <w:r>
        <w:t>использовать биологические понятия для объяснения фактов и явлений живой природы;</w:t>
      </w:r>
    </w:p>
    <w:p w:rsidR="00BA3FD6" w:rsidRDefault="00F70A16" w:rsidP="00D46495">
      <w:pPr>
        <w:pStyle w:val="28"/>
        <w:keepNext/>
        <w:shd w:val="clear" w:color="auto" w:fill="auto"/>
        <w:spacing w:line="360" w:lineRule="auto"/>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rsidP="00D46495">
      <w:pPr>
        <w:pStyle w:val="28"/>
        <w:keepNext/>
        <w:shd w:val="clear" w:color="auto" w:fill="auto"/>
        <w:spacing w:line="360" w:lineRule="auto"/>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237"/>
        </w:tabs>
        <w:spacing w:line="360" w:lineRule="auto"/>
        <w:jc w:val="both"/>
      </w:pPr>
      <w:r>
        <w:t>базовые исследовательские действия:</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владеть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246"/>
        </w:tabs>
        <w:spacing w:line="360" w:lineRule="auto"/>
        <w:jc w:val="both"/>
      </w:pPr>
      <w:r>
        <w:t>работа с информацией:</w:t>
      </w:r>
    </w:p>
    <w:p w:rsidR="00BA3FD6" w:rsidRDefault="00F70A16" w:rsidP="00D46495">
      <w:pPr>
        <w:pStyle w:val="28"/>
        <w:keepNext/>
        <w:shd w:val="clear" w:color="auto" w:fill="auto"/>
        <w:spacing w:line="360" w:lineRule="auto"/>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rsidP="00D46495">
      <w:pPr>
        <w:pStyle w:val="28"/>
        <w:keepNext/>
        <w:shd w:val="clear" w:color="auto" w:fill="auto"/>
        <w:spacing w:line="360" w:lineRule="auto"/>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rsidP="00D46495">
      <w:pPr>
        <w:pStyle w:val="28"/>
        <w:keepNext/>
        <w:shd w:val="clear" w:color="auto" w:fill="auto"/>
        <w:spacing w:line="360" w:lineRule="auto"/>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rsidP="00D46495">
      <w:pPr>
        <w:pStyle w:val="28"/>
        <w:keepNext/>
        <w:shd w:val="clear" w:color="auto" w:fill="auto"/>
        <w:spacing w:line="360" w:lineRule="auto"/>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rsidP="00D46495">
      <w:pPr>
        <w:pStyle w:val="28"/>
        <w:keepNext/>
        <w:shd w:val="clear" w:color="auto" w:fill="auto"/>
        <w:spacing w:line="360" w:lineRule="auto"/>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w:t>
      </w:r>
      <w:r>
        <w:lastRenderedPageBreak/>
        <w:t>средства наглядности;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2057"/>
        </w:tabs>
        <w:spacing w:line="360" w:lineRule="auto"/>
        <w:jc w:val="both"/>
      </w:pPr>
      <w:r>
        <w:t>Овладение универсальными коммуникативными действиями:</w:t>
      </w:r>
    </w:p>
    <w:p w:rsidR="00BA3FD6" w:rsidRDefault="00F70A16" w:rsidP="00D46495">
      <w:pPr>
        <w:pStyle w:val="28"/>
        <w:keepNext/>
        <w:shd w:val="clear" w:color="auto" w:fill="auto"/>
        <w:tabs>
          <w:tab w:val="left" w:pos="1222"/>
        </w:tabs>
        <w:spacing w:line="360" w:lineRule="auto"/>
        <w:jc w:val="both"/>
      </w:pPr>
      <w:r>
        <w:t>общение:</w:t>
      </w:r>
    </w:p>
    <w:p w:rsidR="00BA3FD6" w:rsidRDefault="00F70A16" w:rsidP="00D46495">
      <w:pPr>
        <w:pStyle w:val="28"/>
        <w:keepNext/>
        <w:shd w:val="clear" w:color="auto" w:fill="auto"/>
        <w:spacing w:line="360" w:lineRule="auto"/>
        <w:jc w:val="both"/>
      </w:pPr>
      <w:r>
        <w:t>осуществлять коммуникации во всех сферах жизни, активно участвовать</w:t>
      </w:r>
    </w:p>
    <w:p w:rsidR="00BA3FD6" w:rsidRDefault="00F70A16" w:rsidP="00D46495">
      <w:pPr>
        <w:pStyle w:val="28"/>
        <w:keepNext/>
        <w:shd w:val="clear" w:color="auto" w:fill="auto"/>
        <w:spacing w:line="360" w:lineRule="auto"/>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301"/>
        </w:tabs>
        <w:spacing w:line="360" w:lineRule="auto"/>
        <w:jc w:val="both"/>
      </w:pPr>
      <w:r>
        <w:t>совместная деятельность:</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2113"/>
        </w:tabs>
        <w:spacing w:line="360" w:lineRule="auto"/>
        <w:jc w:val="both"/>
      </w:pPr>
      <w:r>
        <w:t>Овладение универсальными регулятивными действиями:</w:t>
      </w:r>
    </w:p>
    <w:p w:rsidR="00BA3FD6" w:rsidRDefault="00F70A16" w:rsidP="00D46495">
      <w:pPr>
        <w:pStyle w:val="28"/>
        <w:keepNext/>
        <w:shd w:val="clear" w:color="auto" w:fill="auto"/>
        <w:spacing w:line="360" w:lineRule="auto"/>
        <w:jc w:val="both"/>
      </w:pPr>
      <w:r>
        <w:lastRenderedPageBreak/>
        <w:t>самоорганизация:</w:t>
      </w:r>
    </w:p>
    <w:p w:rsidR="00BA3FD6" w:rsidRDefault="00F70A16" w:rsidP="00D46495">
      <w:pPr>
        <w:pStyle w:val="28"/>
        <w:keepNext/>
        <w:shd w:val="clear" w:color="auto" w:fill="auto"/>
        <w:spacing w:line="360" w:lineRule="auto"/>
        <w:jc w:val="both"/>
      </w:pPr>
      <w:r>
        <w:t>использовать биологические знания для выявления проблем и их решения в жизненных и учебных ситуациях;</w:t>
      </w:r>
    </w:p>
    <w:p w:rsidR="00BA3FD6" w:rsidRDefault="00F70A16" w:rsidP="00D46495">
      <w:pPr>
        <w:pStyle w:val="28"/>
        <w:keepNext/>
        <w:shd w:val="clear" w:color="auto" w:fill="auto"/>
        <w:spacing w:line="360" w:lineRule="auto"/>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312"/>
        </w:tabs>
        <w:spacing w:line="360" w:lineRule="auto"/>
        <w:jc w:val="both"/>
      </w:pPr>
      <w:r>
        <w:t>самоконтроль:</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312"/>
        </w:tabs>
        <w:spacing w:line="360" w:lineRule="auto"/>
        <w:jc w:val="both"/>
      </w:pPr>
      <w:r>
        <w:t>принятия себя и других:</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942"/>
        </w:tabs>
        <w:spacing w:line="360" w:lineRule="auto"/>
        <w:jc w:val="both"/>
      </w:pPr>
      <w:r>
        <w:t>Предметные результаты освоения содержания учебного предмета «Биология» на углублённом уровне ориентированы на обеспечение профильного</w:t>
      </w:r>
      <w:r w:rsidR="006D4A19">
        <w:t xml:space="preserve"> </w:t>
      </w:r>
      <w:r>
        <w:t xml:space="preserve">обучения обучающихся биологии. Они включают: специфические для биологии научные знания, умения и способы </w:t>
      </w:r>
      <w:r>
        <w:lastRenderedPageBreak/>
        <w:t>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rsidP="00D46495">
      <w:pPr>
        <w:pStyle w:val="28"/>
        <w:keepNext/>
        <w:shd w:val="clear" w:color="auto" w:fill="auto"/>
        <w:tabs>
          <w:tab w:val="left" w:pos="1922"/>
        </w:tabs>
        <w:spacing w:line="360" w:lineRule="auto"/>
        <w:jc w:val="both"/>
      </w:pPr>
      <w:r>
        <w:t>Предметные результаты освоения учебного предмета «Биология» в 10 классе должны отражать:</w:t>
      </w:r>
    </w:p>
    <w:p w:rsidR="00BA3FD6" w:rsidRDefault="00F70A16" w:rsidP="00D46495">
      <w:pPr>
        <w:pStyle w:val="28"/>
        <w:keepNext/>
        <w:shd w:val="clear" w:color="auto" w:fill="auto"/>
        <w:spacing w:line="360" w:lineRule="auto"/>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rsidP="00D46495">
      <w:pPr>
        <w:pStyle w:val="28"/>
        <w:keepNext/>
        <w:shd w:val="clear" w:color="auto" w:fill="auto"/>
        <w:spacing w:line="360" w:lineRule="auto"/>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rsidP="00D46495">
      <w:pPr>
        <w:pStyle w:val="28"/>
        <w:keepNext/>
        <w:shd w:val="clear" w:color="auto" w:fill="auto"/>
        <w:spacing w:line="360" w:lineRule="auto"/>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rsidP="00D46495">
      <w:pPr>
        <w:pStyle w:val="28"/>
        <w:keepNext/>
        <w:shd w:val="clear" w:color="auto" w:fill="auto"/>
        <w:spacing w:line="360" w:lineRule="auto"/>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rsidP="00D46495">
      <w:pPr>
        <w:pStyle w:val="28"/>
        <w:keepNext/>
        <w:shd w:val="clear" w:color="auto" w:fill="auto"/>
        <w:tabs>
          <w:tab w:val="left" w:pos="2149"/>
          <w:tab w:val="right" w:pos="10012"/>
        </w:tabs>
        <w:spacing w:line="360" w:lineRule="auto"/>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rsidP="00D46495">
      <w:pPr>
        <w:pStyle w:val="28"/>
        <w:keepNext/>
        <w:shd w:val="clear" w:color="auto" w:fill="auto"/>
        <w:spacing w:line="360" w:lineRule="auto"/>
        <w:jc w:val="both"/>
      </w:pPr>
      <w:r>
        <w:t>индивидуального развития организма (онтогенеза), взаимодействия генов, гетерозиса, искусственного отбора;</w:t>
      </w:r>
    </w:p>
    <w:p w:rsidR="00BA3FD6" w:rsidRDefault="00F70A16" w:rsidP="00D46495">
      <w:pPr>
        <w:pStyle w:val="28"/>
        <w:keepNext/>
        <w:shd w:val="clear" w:color="auto" w:fill="auto"/>
        <w:tabs>
          <w:tab w:val="left" w:pos="2149"/>
          <w:tab w:val="right" w:pos="10012"/>
        </w:tabs>
        <w:spacing w:line="360" w:lineRule="auto"/>
        <w:jc w:val="both"/>
      </w:pPr>
      <w:r>
        <w:t>умение</w:t>
      </w:r>
      <w:r>
        <w:tab/>
        <w:t>устанавливать</w:t>
      </w:r>
      <w:r>
        <w:tab/>
        <w:t>взаимосвязи между органоидами клетки</w:t>
      </w:r>
    </w:p>
    <w:p w:rsidR="00BA3FD6" w:rsidRDefault="00F70A16" w:rsidP="00D46495">
      <w:pPr>
        <w:pStyle w:val="28"/>
        <w:keepNext/>
        <w:shd w:val="clear" w:color="auto" w:fill="auto"/>
        <w:spacing w:line="360" w:lineRule="auto"/>
        <w:jc w:val="both"/>
      </w:pPr>
      <w:r>
        <w:t xml:space="preserve">и их функциями, строением клеток разных тканей и их функциями, между органами и </w:t>
      </w:r>
      <w:r>
        <w:lastRenderedPageBreak/>
        <w:t>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rsidP="00D46495">
      <w:pPr>
        <w:pStyle w:val="28"/>
        <w:keepNext/>
        <w:shd w:val="clear" w:color="auto" w:fill="auto"/>
        <w:spacing w:line="360" w:lineRule="auto"/>
        <w:jc w:val="both"/>
      </w:pPr>
      <w:r>
        <w:t>умение выявлять отличительные признаки живых систем, в том числе растений, животных и человека;</w:t>
      </w:r>
    </w:p>
    <w:p w:rsidR="00BA3FD6" w:rsidRDefault="00F70A16" w:rsidP="00D46495">
      <w:pPr>
        <w:pStyle w:val="28"/>
        <w:keepNext/>
        <w:shd w:val="clear" w:color="auto" w:fill="auto"/>
        <w:tabs>
          <w:tab w:val="left" w:pos="2149"/>
          <w:tab w:val="right" w:pos="10012"/>
        </w:tabs>
        <w:spacing w:line="360" w:lineRule="auto"/>
        <w:jc w:val="both"/>
      </w:pPr>
      <w:r>
        <w:t>умение</w:t>
      </w:r>
      <w:r>
        <w:tab/>
        <w:t>использовать</w:t>
      </w:r>
      <w:r>
        <w:tab/>
        <w:t>соответствующие аргументы, биологическую</w:t>
      </w:r>
    </w:p>
    <w:p w:rsidR="00BA3FD6" w:rsidRDefault="00F70A16" w:rsidP="00D46495">
      <w:pPr>
        <w:pStyle w:val="28"/>
        <w:keepNext/>
        <w:shd w:val="clear" w:color="auto" w:fill="auto"/>
        <w:tabs>
          <w:tab w:val="left" w:pos="2149"/>
          <w:tab w:val="right" w:pos="10012"/>
        </w:tabs>
        <w:spacing w:line="360" w:lineRule="auto"/>
        <w:jc w:val="both"/>
      </w:pPr>
      <w:r>
        <w:t>терминологию</w:t>
      </w:r>
      <w:r>
        <w:tab/>
        <w:t>и символику</w:t>
      </w:r>
      <w:r>
        <w:tab/>
        <w:t>для доказательства родства организмов разных</w:t>
      </w:r>
    </w:p>
    <w:p w:rsidR="00BA3FD6" w:rsidRDefault="00F70A16" w:rsidP="00D46495">
      <w:pPr>
        <w:pStyle w:val="28"/>
        <w:keepNext/>
        <w:shd w:val="clear" w:color="auto" w:fill="auto"/>
        <w:spacing w:line="360" w:lineRule="auto"/>
        <w:jc w:val="both"/>
      </w:pPr>
      <w:r>
        <w:t>систематических групп;</w:t>
      </w:r>
    </w:p>
    <w:p w:rsidR="00BA3FD6" w:rsidRDefault="00F70A16" w:rsidP="00D46495">
      <w:pPr>
        <w:pStyle w:val="28"/>
        <w:keepNext/>
        <w:shd w:val="clear" w:color="auto" w:fill="auto"/>
        <w:spacing w:line="360" w:lineRule="auto"/>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D46495">
      <w:pPr>
        <w:pStyle w:val="28"/>
        <w:keepNext/>
        <w:shd w:val="clear" w:color="auto" w:fill="auto"/>
        <w:spacing w:line="360" w:lineRule="auto"/>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46495">
      <w:pPr>
        <w:pStyle w:val="28"/>
        <w:keepNext/>
        <w:shd w:val="clear" w:color="auto" w:fill="auto"/>
        <w:spacing w:line="360" w:lineRule="auto"/>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D46495">
      <w:pPr>
        <w:pStyle w:val="28"/>
        <w:keepNext/>
        <w:shd w:val="clear" w:color="auto" w:fill="auto"/>
        <w:spacing w:line="360" w:lineRule="auto"/>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D46495">
      <w:pPr>
        <w:pStyle w:val="28"/>
        <w:keepNext/>
        <w:shd w:val="clear" w:color="auto" w:fill="auto"/>
        <w:spacing w:line="360" w:lineRule="auto"/>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rsidP="00D46495">
      <w:pPr>
        <w:pStyle w:val="28"/>
        <w:keepNext/>
        <w:shd w:val="clear" w:color="auto" w:fill="auto"/>
        <w:spacing w:line="360" w:lineRule="auto"/>
        <w:jc w:val="both"/>
      </w:pPr>
      <w:r>
        <w:t>умение осуществлять осознанный выбор будущей профессиональной</w:t>
      </w:r>
    </w:p>
    <w:p w:rsidR="00BA3FD6" w:rsidRDefault="00F70A16" w:rsidP="00D46495">
      <w:pPr>
        <w:pStyle w:val="28"/>
        <w:keepNext/>
        <w:shd w:val="clear" w:color="auto" w:fill="auto"/>
        <w:spacing w:line="360" w:lineRule="auto"/>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D46495">
      <w:pPr>
        <w:pStyle w:val="28"/>
        <w:keepNext/>
        <w:shd w:val="clear" w:color="auto" w:fill="auto"/>
        <w:tabs>
          <w:tab w:val="left" w:pos="2021"/>
        </w:tabs>
        <w:spacing w:line="360" w:lineRule="auto"/>
        <w:jc w:val="both"/>
      </w:pPr>
      <w:r>
        <w:t>Предметные результаты освоения учебного предмета «Биология» в 11 классе должны отражать:</w:t>
      </w:r>
    </w:p>
    <w:p w:rsidR="00BA3FD6" w:rsidRDefault="00F70A16" w:rsidP="00D46495">
      <w:pPr>
        <w:pStyle w:val="28"/>
        <w:keepNext/>
        <w:shd w:val="clear" w:color="auto" w:fill="auto"/>
        <w:spacing w:line="360" w:lineRule="auto"/>
        <w:jc w:val="both"/>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w:t>
      </w:r>
      <w:r>
        <w:lastRenderedPageBreak/>
        <w:t>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rsidP="00D46495">
      <w:pPr>
        <w:pStyle w:val="28"/>
        <w:keepNext/>
        <w:shd w:val="clear" w:color="auto" w:fill="auto"/>
        <w:spacing w:line="360" w:lineRule="auto"/>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rsidP="00D46495">
      <w:pPr>
        <w:pStyle w:val="28"/>
        <w:keepNext/>
        <w:shd w:val="clear" w:color="auto" w:fill="auto"/>
        <w:spacing w:line="360" w:lineRule="auto"/>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rsidP="00D46495">
      <w:pPr>
        <w:pStyle w:val="28"/>
        <w:keepNext/>
        <w:shd w:val="clear" w:color="auto" w:fill="auto"/>
        <w:spacing w:line="360" w:lineRule="auto"/>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rsidP="00D46495">
      <w:pPr>
        <w:pStyle w:val="28"/>
        <w:keepNext/>
        <w:shd w:val="clear" w:color="auto" w:fill="auto"/>
        <w:spacing w:line="360" w:lineRule="auto"/>
        <w:jc w:val="both"/>
      </w:pPr>
      <w:r>
        <w:t>энергии в экосистемах;</w:t>
      </w:r>
    </w:p>
    <w:p w:rsidR="00BA3FD6" w:rsidRDefault="00F70A16" w:rsidP="00D46495">
      <w:pPr>
        <w:pStyle w:val="28"/>
        <w:keepNext/>
        <w:shd w:val="clear" w:color="auto" w:fill="auto"/>
        <w:spacing w:line="360" w:lineRule="auto"/>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rsidP="00D46495">
      <w:pPr>
        <w:pStyle w:val="28"/>
        <w:keepNext/>
        <w:shd w:val="clear" w:color="auto" w:fill="auto"/>
        <w:spacing w:line="360" w:lineRule="auto"/>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rsidP="00D46495">
      <w:pPr>
        <w:pStyle w:val="28"/>
        <w:keepNext/>
        <w:shd w:val="clear" w:color="auto" w:fill="auto"/>
        <w:spacing w:line="360" w:lineRule="auto"/>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rsidP="00D46495">
      <w:pPr>
        <w:pStyle w:val="28"/>
        <w:keepNext/>
        <w:shd w:val="clear" w:color="auto" w:fill="auto"/>
        <w:spacing w:line="360" w:lineRule="auto"/>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rsidP="00D46495">
      <w:pPr>
        <w:pStyle w:val="28"/>
        <w:keepNext/>
        <w:shd w:val="clear" w:color="auto" w:fill="auto"/>
        <w:spacing w:line="360" w:lineRule="auto"/>
        <w:jc w:val="both"/>
      </w:pPr>
      <w:r>
        <w:lastRenderedPageBreak/>
        <w:t>умение выполнять лабораторные и практические работы, соблюдать правила при работе с учебным и лабораторным оборудованием;</w:t>
      </w:r>
    </w:p>
    <w:p w:rsidR="00BA3FD6" w:rsidRDefault="00F70A16" w:rsidP="00D46495">
      <w:pPr>
        <w:pStyle w:val="28"/>
        <w:keepNext/>
        <w:shd w:val="clear" w:color="auto" w:fill="auto"/>
        <w:spacing w:line="360" w:lineRule="auto"/>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rsidP="00D46495">
      <w:pPr>
        <w:pStyle w:val="28"/>
        <w:keepNext/>
        <w:shd w:val="clear" w:color="auto" w:fill="auto"/>
        <w:spacing w:line="360" w:lineRule="auto"/>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rsidP="00D46495">
      <w:pPr>
        <w:pStyle w:val="28"/>
        <w:keepNext/>
        <w:shd w:val="clear" w:color="auto" w:fill="auto"/>
        <w:spacing w:line="360" w:lineRule="auto"/>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rsidP="00D46495">
      <w:pPr>
        <w:pStyle w:val="28"/>
        <w:keepNext/>
        <w:shd w:val="clear" w:color="auto" w:fill="auto"/>
        <w:spacing w:line="360" w:lineRule="auto"/>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D4A19" w:rsidRDefault="006D4A19" w:rsidP="00D46495">
      <w:pPr>
        <w:pStyle w:val="28"/>
        <w:keepNext/>
        <w:shd w:val="clear" w:color="auto" w:fill="auto"/>
        <w:spacing w:line="360" w:lineRule="auto"/>
        <w:jc w:val="both"/>
      </w:pPr>
    </w:p>
    <w:p w:rsidR="00BA3FD6" w:rsidRPr="006D4A19" w:rsidRDefault="00FD47E2" w:rsidP="00FD47E2">
      <w:pPr>
        <w:pStyle w:val="28"/>
        <w:keepNext/>
        <w:shd w:val="clear" w:color="auto" w:fill="auto"/>
        <w:tabs>
          <w:tab w:val="left" w:pos="993"/>
        </w:tabs>
        <w:spacing w:line="360" w:lineRule="auto"/>
        <w:jc w:val="both"/>
        <w:rPr>
          <w:b/>
        </w:rPr>
      </w:pPr>
      <w:r>
        <w:tab/>
      </w:r>
      <w:r w:rsidRPr="00FD47E2">
        <w:rPr>
          <w:b/>
        </w:rPr>
        <w:t>2.1.22.</w:t>
      </w:r>
      <w:r>
        <w:t xml:space="preserve"> </w:t>
      </w:r>
      <w:r w:rsidR="00F70A16" w:rsidRPr="006D4A19">
        <w:rPr>
          <w:b/>
        </w:rPr>
        <w:t>Федеральная рабочая программа по учебному предмету «История» (базовый уровень).</w:t>
      </w:r>
    </w:p>
    <w:p w:rsidR="00BA3FD6" w:rsidRDefault="00F70A16" w:rsidP="00D46495">
      <w:pPr>
        <w:pStyle w:val="28"/>
        <w:keepNext/>
        <w:shd w:val="clear" w:color="auto" w:fill="auto"/>
        <w:tabs>
          <w:tab w:val="left" w:pos="1750"/>
        </w:tabs>
        <w:spacing w:line="360" w:lineRule="auto"/>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D46495">
      <w:pPr>
        <w:pStyle w:val="28"/>
        <w:keepNext/>
        <w:shd w:val="clear" w:color="auto" w:fill="auto"/>
        <w:tabs>
          <w:tab w:val="left" w:pos="1744"/>
        </w:tabs>
        <w:spacing w:line="360" w:lineRule="auto"/>
        <w:jc w:val="both"/>
      </w:pPr>
      <w:r>
        <w:t>Пояснительная записка.</w:t>
      </w:r>
    </w:p>
    <w:p w:rsidR="00BA3FD6" w:rsidRDefault="00F70A16" w:rsidP="00D46495">
      <w:pPr>
        <w:pStyle w:val="28"/>
        <w:keepNext/>
        <w:shd w:val="clear" w:color="auto" w:fill="auto"/>
        <w:tabs>
          <w:tab w:val="left" w:pos="1946"/>
        </w:tabs>
        <w:spacing w:line="360" w:lineRule="auto"/>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D46495">
      <w:pPr>
        <w:pStyle w:val="28"/>
        <w:keepNext/>
        <w:shd w:val="clear" w:color="auto" w:fill="auto"/>
        <w:tabs>
          <w:tab w:val="left" w:pos="1946"/>
        </w:tabs>
        <w:spacing w:line="360" w:lineRule="auto"/>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D46495">
      <w:pPr>
        <w:pStyle w:val="28"/>
        <w:keepNext/>
        <w:shd w:val="clear" w:color="auto" w:fill="auto"/>
        <w:tabs>
          <w:tab w:val="left" w:pos="1951"/>
        </w:tabs>
        <w:spacing w:line="360" w:lineRule="auto"/>
        <w:jc w:val="both"/>
      </w:pPr>
      <w:r>
        <w:t xml:space="preserve">Место истории в системе среднего общего образования определяется его познавательным и </w:t>
      </w:r>
      <w:r>
        <w:lastRenderedPageBreak/>
        <w:t>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D46495">
      <w:pPr>
        <w:pStyle w:val="28"/>
        <w:keepNext/>
        <w:shd w:val="clear" w:color="auto" w:fill="auto"/>
        <w:tabs>
          <w:tab w:val="left" w:pos="1946"/>
        </w:tabs>
        <w:spacing w:line="360" w:lineRule="auto"/>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D46495">
      <w:pPr>
        <w:pStyle w:val="28"/>
        <w:keepNext/>
        <w:shd w:val="clear" w:color="auto" w:fill="auto"/>
        <w:spacing w:line="360" w:lineRule="auto"/>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D46495">
      <w:pPr>
        <w:pStyle w:val="28"/>
        <w:keepNext/>
        <w:shd w:val="clear" w:color="auto" w:fill="auto"/>
        <w:tabs>
          <w:tab w:val="left" w:pos="1876"/>
        </w:tabs>
        <w:spacing w:line="360" w:lineRule="auto"/>
        <w:jc w:val="both"/>
      </w:pPr>
      <w:r>
        <w:t>Задачами изучения истории являются:</w:t>
      </w:r>
    </w:p>
    <w:p w:rsidR="00BA3FD6" w:rsidRDefault="00F70A16" w:rsidP="00D46495">
      <w:pPr>
        <w:pStyle w:val="28"/>
        <w:keepNext/>
        <w:shd w:val="clear" w:color="auto" w:fill="auto"/>
        <w:spacing w:line="360" w:lineRule="auto"/>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D46495">
      <w:pPr>
        <w:pStyle w:val="28"/>
        <w:keepNext/>
        <w:shd w:val="clear" w:color="auto" w:fill="auto"/>
        <w:spacing w:line="360" w:lineRule="auto"/>
        <w:jc w:val="both"/>
      </w:pPr>
      <w:r>
        <w:t>освоение систематических знаний об истории России и всеобщей истории XX - начала XXI вв.;</w:t>
      </w:r>
    </w:p>
    <w:p w:rsidR="00BA3FD6" w:rsidRDefault="00F70A16" w:rsidP="00D46495">
      <w:pPr>
        <w:pStyle w:val="28"/>
        <w:keepNext/>
        <w:shd w:val="clear" w:color="auto" w:fill="auto"/>
        <w:spacing w:line="360" w:lineRule="auto"/>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D46495">
      <w:pPr>
        <w:pStyle w:val="28"/>
        <w:keepNext/>
        <w:shd w:val="clear" w:color="auto" w:fill="auto"/>
        <w:spacing w:line="360" w:lineRule="auto"/>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D46495">
      <w:pPr>
        <w:pStyle w:val="28"/>
        <w:keepNext/>
        <w:shd w:val="clear" w:color="auto" w:fill="auto"/>
        <w:spacing w:line="360" w:lineRule="auto"/>
        <w:jc w:val="both"/>
      </w:pPr>
      <w: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D46495">
      <w:pPr>
        <w:pStyle w:val="28"/>
        <w:keepNext/>
        <w:shd w:val="clear" w:color="auto" w:fill="auto"/>
        <w:spacing w:line="360" w:lineRule="auto"/>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D46495">
      <w:pPr>
        <w:pStyle w:val="28"/>
        <w:keepNext/>
        <w:shd w:val="clear" w:color="auto" w:fill="auto"/>
        <w:spacing w:line="360" w:lineRule="auto"/>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D46495">
      <w:pPr>
        <w:pStyle w:val="28"/>
        <w:keepNext/>
        <w:shd w:val="clear" w:color="auto" w:fill="auto"/>
        <w:tabs>
          <w:tab w:val="left" w:pos="1962"/>
        </w:tabs>
        <w:spacing w:line="360" w:lineRule="auto"/>
        <w:jc w:val="both"/>
      </w:pPr>
      <w:r>
        <w:t>Общее число часов, рекомендованных для изучения истории, - 136, в 10-11 классах по 2 часа в неделю при 34 учебных неделях.</w:t>
      </w:r>
    </w:p>
    <w:p w:rsidR="00BA3FD6" w:rsidRDefault="00F70A16" w:rsidP="00D46495">
      <w:pPr>
        <w:pStyle w:val="28"/>
        <w:keepNext/>
        <w:shd w:val="clear" w:color="auto" w:fill="auto"/>
        <w:tabs>
          <w:tab w:val="left" w:pos="1986"/>
        </w:tabs>
        <w:spacing w:line="360" w:lineRule="auto"/>
        <w:jc w:val="both"/>
      </w:pPr>
      <w:r>
        <w:t>Последовательность изучения тем в рамках программы по истории в пределах одного класса может варьироваться.</w:t>
      </w:r>
    </w:p>
    <w:p w:rsidR="00BA3FD6" w:rsidRDefault="00F70A16" w:rsidP="00D46495">
      <w:pPr>
        <w:pStyle w:val="28"/>
        <w:keepNext/>
        <w:shd w:val="clear" w:color="auto" w:fill="auto"/>
        <w:tabs>
          <w:tab w:val="left" w:pos="1763"/>
        </w:tabs>
        <w:spacing w:line="360" w:lineRule="auto"/>
        <w:jc w:val="both"/>
      </w:pPr>
      <w:r>
        <w:t>Содержание обучения в 10 классе.</w:t>
      </w:r>
    </w:p>
    <w:p w:rsidR="00BA3FD6" w:rsidRDefault="00F70A16" w:rsidP="00D46495">
      <w:pPr>
        <w:pStyle w:val="28"/>
        <w:keepNext/>
        <w:shd w:val="clear" w:color="auto" w:fill="auto"/>
        <w:tabs>
          <w:tab w:val="left" w:pos="1960"/>
        </w:tabs>
        <w:spacing w:line="360" w:lineRule="auto"/>
        <w:jc w:val="both"/>
      </w:pPr>
      <w:r>
        <w:t>Всеобщая история. 1914-1945 гг.</w:t>
      </w:r>
    </w:p>
    <w:p w:rsidR="00BA3FD6" w:rsidRDefault="00F70A16" w:rsidP="00D46495">
      <w:pPr>
        <w:pStyle w:val="28"/>
        <w:keepNext/>
        <w:shd w:val="clear" w:color="auto" w:fill="auto"/>
        <w:tabs>
          <w:tab w:val="left" w:pos="2335"/>
        </w:tabs>
        <w:spacing w:line="360" w:lineRule="auto"/>
        <w:jc w:val="both"/>
      </w:pPr>
      <w:r>
        <w:t>Введение.</w:t>
      </w:r>
      <w:r>
        <w:tab/>
        <w:t>Понятие «Новейшее время». Хронологические рамки</w:t>
      </w:r>
    </w:p>
    <w:p w:rsidR="00BA3FD6" w:rsidRDefault="00F70A16" w:rsidP="00D46495">
      <w:pPr>
        <w:pStyle w:val="28"/>
        <w:keepNext/>
        <w:shd w:val="clear" w:color="auto" w:fill="auto"/>
        <w:spacing w:line="360" w:lineRule="auto"/>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D46495">
      <w:pPr>
        <w:pStyle w:val="28"/>
        <w:keepNext/>
        <w:shd w:val="clear" w:color="auto" w:fill="auto"/>
        <w:tabs>
          <w:tab w:val="left" w:pos="2162"/>
        </w:tabs>
        <w:spacing w:line="360" w:lineRule="auto"/>
        <w:jc w:val="both"/>
      </w:pPr>
      <w:r>
        <w:t>Мир накануне и в годы Первой мировой войны.</w:t>
      </w:r>
    </w:p>
    <w:p w:rsidR="00BA3FD6" w:rsidRDefault="00F70A16" w:rsidP="00D46495">
      <w:pPr>
        <w:pStyle w:val="28"/>
        <w:keepNext/>
        <w:shd w:val="clear" w:color="auto" w:fill="auto"/>
        <w:tabs>
          <w:tab w:val="left" w:pos="2389"/>
        </w:tabs>
        <w:spacing w:line="360" w:lineRule="auto"/>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D46495">
      <w:pPr>
        <w:pStyle w:val="28"/>
        <w:keepNext/>
        <w:shd w:val="clear" w:color="auto" w:fill="auto"/>
        <w:spacing w:line="360" w:lineRule="auto"/>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D46495">
      <w:pPr>
        <w:pStyle w:val="28"/>
        <w:keepNext/>
        <w:shd w:val="clear" w:color="auto" w:fill="auto"/>
        <w:tabs>
          <w:tab w:val="left" w:pos="2394"/>
        </w:tabs>
        <w:spacing w:line="360" w:lineRule="auto"/>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rsidP="00D46495">
      <w:pPr>
        <w:pStyle w:val="28"/>
        <w:keepNext/>
        <w:shd w:val="clear" w:color="auto" w:fill="auto"/>
        <w:spacing w:line="360" w:lineRule="auto"/>
        <w:jc w:val="both"/>
      </w:pPr>
      <w:r>
        <w:t xml:space="preserve">Люди на фронтах и в тылу. Националистическая пропаганда. Новые методы ведения войны. </w:t>
      </w:r>
      <w:r>
        <w:lastRenderedPageBreak/>
        <w:t>Власть и общество в годы войны. Положение населения в тылу</w:t>
      </w:r>
    </w:p>
    <w:p w:rsidR="00BA3FD6" w:rsidRDefault="00F70A16" w:rsidP="00D46495">
      <w:pPr>
        <w:pStyle w:val="28"/>
        <w:keepNext/>
        <w:shd w:val="clear" w:color="auto" w:fill="auto"/>
        <w:spacing w:line="360" w:lineRule="auto"/>
        <w:jc w:val="both"/>
      </w:pPr>
      <w:r>
        <w:t>воюющих стран. Вынужденные переселения, геноцид. Рост антивоенных настроений.</w:t>
      </w:r>
    </w:p>
    <w:p w:rsidR="00BA3FD6" w:rsidRDefault="00F70A16" w:rsidP="00D46495">
      <w:pPr>
        <w:pStyle w:val="28"/>
        <w:keepNext/>
        <w:shd w:val="clear" w:color="auto" w:fill="auto"/>
        <w:spacing w:line="360" w:lineRule="auto"/>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D46495">
      <w:pPr>
        <w:pStyle w:val="28"/>
        <w:keepNext/>
        <w:shd w:val="clear" w:color="auto" w:fill="auto"/>
        <w:tabs>
          <w:tab w:val="left" w:pos="2102"/>
        </w:tabs>
        <w:spacing w:line="360" w:lineRule="auto"/>
        <w:jc w:val="both"/>
      </w:pPr>
      <w:r>
        <w:t>Мир в 1918-1939 гг.</w:t>
      </w:r>
    </w:p>
    <w:p w:rsidR="00BA3FD6" w:rsidRDefault="00F70A16" w:rsidP="00D46495">
      <w:pPr>
        <w:pStyle w:val="28"/>
        <w:keepNext/>
        <w:shd w:val="clear" w:color="auto" w:fill="auto"/>
        <w:tabs>
          <w:tab w:val="left" w:pos="2304"/>
        </w:tabs>
        <w:spacing w:line="360" w:lineRule="auto"/>
        <w:jc w:val="both"/>
      </w:pPr>
      <w:r>
        <w:t>От войны к миру.</w:t>
      </w:r>
    </w:p>
    <w:p w:rsidR="00BA3FD6" w:rsidRDefault="00F70A16" w:rsidP="00D46495">
      <w:pPr>
        <w:pStyle w:val="28"/>
        <w:keepNext/>
        <w:shd w:val="clear" w:color="auto" w:fill="auto"/>
        <w:spacing w:line="360" w:lineRule="auto"/>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rsidP="00D46495">
      <w:pPr>
        <w:pStyle w:val="28"/>
        <w:keepNext/>
        <w:shd w:val="clear" w:color="auto" w:fill="auto"/>
        <w:spacing w:line="360" w:lineRule="auto"/>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D46495">
      <w:pPr>
        <w:pStyle w:val="28"/>
        <w:keepNext/>
        <w:shd w:val="clear" w:color="auto" w:fill="auto"/>
        <w:tabs>
          <w:tab w:val="left" w:pos="2304"/>
        </w:tabs>
        <w:spacing w:line="360" w:lineRule="auto"/>
        <w:jc w:val="both"/>
      </w:pPr>
      <w:r>
        <w:t>Страны Европы и Северной Америки в 1920-1930-е гг.</w:t>
      </w:r>
    </w:p>
    <w:p w:rsidR="00BA3FD6" w:rsidRDefault="00F70A16" w:rsidP="00D46495">
      <w:pPr>
        <w:pStyle w:val="28"/>
        <w:keepNext/>
        <w:shd w:val="clear" w:color="auto" w:fill="auto"/>
        <w:spacing w:line="360" w:lineRule="auto"/>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rsidP="00D46495">
      <w:pPr>
        <w:pStyle w:val="28"/>
        <w:keepNext/>
        <w:shd w:val="clear" w:color="auto" w:fill="auto"/>
        <w:spacing w:line="360" w:lineRule="auto"/>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rsidP="00D46495">
      <w:pPr>
        <w:pStyle w:val="28"/>
        <w:keepNext/>
        <w:shd w:val="clear" w:color="auto" w:fill="auto"/>
        <w:spacing w:line="360" w:lineRule="auto"/>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rsidP="00D46495">
      <w:pPr>
        <w:pStyle w:val="28"/>
        <w:keepNext/>
        <w:shd w:val="clear" w:color="auto" w:fill="auto"/>
        <w:spacing w:line="360" w:lineRule="auto"/>
        <w:jc w:val="both"/>
      </w:pPr>
      <w:r>
        <w:t>Борьба против угрозы фашизма. Тактика единого рабочего фронта</w:t>
      </w:r>
    </w:p>
    <w:p w:rsidR="00BA3FD6" w:rsidRDefault="00F70A16" w:rsidP="00D46495">
      <w:pPr>
        <w:pStyle w:val="28"/>
        <w:keepNext/>
        <w:shd w:val="clear" w:color="auto" w:fill="auto"/>
        <w:spacing w:line="360" w:lineRule="auto"/>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D46495">
      <w:pPr>
        <w:pStyle w:val="28"/>
        <w:keepNext/>
        <w:shd w:val="clear" w:color="auto" w:fill="auto"/>
        <w:tabs>
          <w:tab w:val="left" w:pos="2284"/>
        </w:tabs>
        <w:spacing w:line="360" w:lineRule="auto"/>
        <w:jc w:val="both"/>
      </w:pPr>
      <w:r>
        <w:t>Страны Азии, Латинской Америки в 1918-1930-е гг.</w:t>
      </w:r>
    </w:p>
    <w:p w:rsidR="00BA3FD6" w:rsidRDefault="00F70A16" w:rsidP="00D46495">
      <w:pPr>
        <w:pStyle w:val="28"/>
        <w:keepNext/>
        <w:shd w:val="clear" w:color="auto" w:fill="auto"/>
        <w:spacing w:line="360" w:lineRule="auto"/>
        <w:jc w:val="both"/>
      </w:pPr>
      <w:r>
        <w:lastRenderedPageBreak/>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rsidP="00D46495">
      <w:pPr>
        <w:pStyle w:val="28"/>
        <w:keepNext/>
        <w:shd w:val="clear" w:color="auto" w:fill="auto"/>
        <w:spacing w:line="360" w:lineRule="auto"/>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D46495">
      <w:pPr>
        <w:pStyle w:val="28"/>
        <w:keepNext/>
        <w:shd w:val="clear" w:color="auto" w:fill="auto"/>
        <w:tabs>
          <w:tab w:val="left" w:pos="2284"/>
        </w:tabs>
        <w:spacing w:line="360" w:lineRule="auto"/>
        <w:jc w:val="both"/>
      </w:pPr>
      <w:r>
        <w:t>Международные отношения в 1920-1930-х гг.</w:t>
      </w:r>
    </w:p>
    <w:p w:rsidR="00BA3FD6" w:rsidRDefault="00F70A16" w:rsidP="00D46495">
      <w:pPr>
        <w:pStyle w:val="28"/>
        <w:keepNext/>
        <w:shd w:val="clear" w:color="auto" w:fill="auto"/>
        <w:spacing w:line="360" w:lineRule="auto"/>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rsidP="00D46495">
      <w:pPr>
        <w:pStyle w:val="28"/>
        <w:keepNext/>
        <w:shd w:val="clear" w:color="auto" w:fill="auto"/>
        <w:spacing w:line="360" w:lineRule="auto"/>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D46495">
      <w:pPr>
        <w:pStyle w:val="28"/>
        <w:keepNext/>
        <w:shd w:val="clear" w:color="auto" w:fill="auto"/>
        <w:tabs>
          <w:tab w:val="left" w:pos="2284"/>
        </w:tabs>
        <w:spacing w:line="360" w:lineRule="auto"/>
        <w:jc w:val="both"/>
      </w:pPr>
      <w:r>
        <w:t>Развитие культуры в 1914-1930-х гг.</w:t>
      </w:r>
    </w:p>
    <w:p w:rsidR="00BA3FD6" w:rsidRDefault="00F70A16" w:rsidP="00D46495">
      <w:pPr>
        <w:pStyle w:val="28"/>
        <w:keepNext/>
        <w:shd w:val="clear" w:color="auto" w:fill="auto"/>
        <w:spacing w:line="360" w:lineRule="auto"/>
        <w:jc w:val="both"/>
      </w:pPr>
      <w:r>
        <w:t>Научные открытия первых десятилетий XX в. (физика, химия, биология,</w:t>
      </w:r>
    </w:p>
    <w:p w:rsidR="00BA3FD6" w:rsidRDefault="00F70A16" w:rsidP="00D46495">
      <w:pPr>
        <w:pStyle w:val="28"/>
        <w:keepNext/>
        <w:shd w:val="clear" w:color="auto" w:fill="auto"/>
        <w:spacing w:line="360" w:lineRule="auto"/>
        <w:jc w:val="both"/>
      </w:pPr>
      <w:r>
        <w:t>медицина и другие). Технический прогресс в 1920-1930-х гг. Изменение облика городов.</w:t>
      </w:r>
    </w:p>
    <w:p w:rsidR="00BA3FD6" w:rsidRDefault="00F70A16" w:rsidP="00D46495">
      <w:pPr>
        <w:pStyle w:val="28"/>
        <w:keepNext/>
        <w:shd w:val="clear" w:color="auto" w:fill="auto"/>
        <w:spacing w:line="360" w:lineRule="auto"/>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D46495">
      <w:pPr>
        <w:pStyle w:val="28"/>
        <w:keepNext/>
        <w:shd w:val="clear" w:color="auto" w:fill="auto"/>
        <w:tabs>
          <w:tab w:val="left" w:pos="2102"/>
        </w:tabs>
        <w:spacing w:line="360" w:lineRule="auto"/>
        <w:jc w:val="both"/>
      </w:pPr>
      <w:r>
        <w:t>Вторая мировая война.</w:t>
      </w:r>
    </w:p>
    <w:p w:rsidR="00BA3FD6" w:rsidRDefault="00F70A16" w:rsidP="00D46495">
      <w:pPr>
        <w:pStyle w:val="28"/>
        <w:keepNext/>
        <w:shd w:val="clear" w:color="auto" w:fill="auto"/>
        <w:tabs>
          <w:tab w:val="left" w:pos="2300"/>
        </w:tabs>
        <w:spacing w:line="360" w:lineRule="auto"/>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D46495">
      <w:pPr>
        <w:pStyle w:val="28"/>
        <w:keepNext/>
        <w:shd w:val="clear" w:color="auto" w:fill="auto"/>
        <w:tabs>
          <w:tab w:val="left" w:pos="2305"/>
        </w:tabs>
        <w:spacing w:line="360" w:lineRule="auto"/>
        <w:jc w:val="both"/>
      </w:pPr>
      <w:r>
        <w:t xml:space="preserve">1941 год. Начало Великой Отечественной войны и войны на Тихом океане. Нападение </w:t>
      </w:r>
      <w:r>
        <w:lastRenderedPageBreak/>
        <w:t>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D46495">
      <w:pPr>
        <w:pStyle w:val="28"/>
        <w:keepNext/>
        <w:shd w:val="clear" w:color="auto" w:fill="auto"/>
        <w:tabs>
          <w:tab w:val="left" w:pos="2305"/>
        </w:tabs>
        <w:spacing w:line="360" w:lineRule="auto"/>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D46495">
      <w:pPr>
        <w:pStyle w:val="28"/>
        <w:keepNext/>
        <w:shd w:val="clear" w:color="auto" w:fill="auto"/>
        <w:tabs>
          <w:tab w:val="left" w:pos="2310"/>
        </w:tabs>
        <w:spacing w:line="360" w:lineRule="auto"/>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D46495">
      <w:pPr>
        <w:pStyle w:val="28"/>
        <w:keepNext/>
        <w:shd w:val="clear" w:color="auto" w:fill="auto"/>
        <w:tabs>
          <w:tab w:val="left" w:pos="2295"/>
        </w:tabs>
        <w:spacing w:line="360" w:lineRule="auto"/>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D46495">
      <w:pPr>
        <w:pStyle w:val="28"/>
        <w:keepNext/>
        <w:shd w:val="clear" w:color="auto" w:fill="auto"/>
        <w:spacing w:line="360" w:lineRule="auto"/>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rsidP="00D46495">
      <w:pPr>
        <w:pStyle w:val="28"/>
        <w:keepNext/>
        <w:shd w:val="clear" w:color="auto" w:fill="auto"/>
        <w:tabs>
          <w:tab w:val="left" w:pos="2122"/>
        </w:tabs>
        <w:spacing w:line="360" w:lineRule="auto"/>
        <w:jc w:val="both"/>
      </w:pPr>
      <w:r>
        <w:t>Обобщение.</w:t>
      </w:r>
    </w:p>
    <w:p w:rsidR="00BA3FD6" w:rsidRDefault="00F70A16" w:rsidP="00D46495">
      <w:pPr>
        <w:pStyle w:val="28"/>
        <w:keepNext/>
        <w:shd w:val="clear" w:color="auto" w:fill="auto"/>
        <w:tabs>
          <w:tab w:val="left" w:pos="1916"/>
        </w:tabs>
        <w:spacing w:line="360" w:lineRule="auto"/>
        <w:jc w:val="both"/>
      </w:pPr>
      <w:r>
        <w:t>История России. 1914-1945 гг.</w:t>
      </w:r>
    </w:p>
    <w:p w:rsidR="00BA3FD6" w:rsidRDefault="00F70A16" w:rsidP="00D46495">
      <w:pPr>
        <w:pStyle w:val="28"/>
        <w:keepNext/>
        <w:shd w:val="clear" w:color="auto" w:fill="auto"/>
        <w:spacing w:line="360" w:lineRule="auto"/>
        <w:jc w:val="both"/>
      </w:pPr>
      <w:r>
        <w:t>Введение. Россия в начале XX в.</w:t>
      </w:r>
    </w:p>
    <w:p w:rsidR="00BA3FD6" w:rsidRDefault="00F70A16" w:rsidP="00D46495">
      <w:pPr>
        <w:pStyle w:val="28"/>
        <w:keepNext/>
        <w:shd w:val="clear" w:color="auto" w:fill="auto"/>
        <w:tabs>
          <w:tab w:val="left" w:pos="2128"/>
        </w:tabs>
        <w:spacing w:line="360" w:lineRule="auto"/>
        <w:jc w:val="both"/>
      </w:pPr>
      <w:r>
        <w:t>Россия в годы Первой мировой войны и Великой российской революции (1914-1922 гг.).</w:t>
      </w:r>
    </w:p>
    <w:p w:rsidR="00BA3FD6" w:rsidRDefault="00F70A16" w:rsidP="00D46495">
      <w:pPr>
        <w:pStyle w:val="28"/>
        <w:keepNext/>
        <w:shd w:val="clear" w:color="auto" w:fill="auto"/>
        <w:tabs>
          <w:tab w:val="left" w:pos="2319"/>
        </w:tabs>
        <w:spacing w:line="360" w:lineRule="auto"/>
        <w:jc w:val="both"/>
      </w:pPr>
      <w:r>
        <w:t>Россия вПервой мировой войне (1914-1918 гг.).</w:t>
      </w:r>
    </w:p>
    <w:p w:rsidR="00BA3FD6" w:rsidRDefault="00F70A16" w:rsidP="00D46495">
      <w:pPr>
        <w:pStyle w:val="28"/>
        <w:keepNext/>
        <w:shd w:val="clear" w:color="auto" w:fill="auto"/>
        <w:spacing w:line="360" w:lineRule="auto"/>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rsidP="00D46495">
      <w:pPr>
        <w:pStyle w:val="28"/>
        <w:keepNext/>
        <w:shd w:val="clear" w:color="auto" w:fill="auto"/>
        <w:spacing w:line="360" w:lineRule="auto"/>
        <w:jc w:val="both"/>
      </w:pPr>
      <w: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rsidP="00D46495">
      <w:pPr>
        <w:pStyle w:val="28"/>
        <w:keepNext/>
        <w:shd w:val="clear" w:color="auto" w:fill="auto"/>
        <w:spacing w:line="360" w:lineRule="auto"/>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rsidP="00D46495">
      <w:pPr>
        <w:pStyle w:val="28"/>
        <w:keepNext/>
        <w:shd w:val="clear" w:color="auto" w:fill="auto"/>
        <w:spacing w:line="360" w:lineRule="auto"/>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D46495">
      <w:pPr>
        <w:pStyle w:val="28"/>
        <w:keepNext/>
        <w:shd w:val="clear" w:color="auto" w:fill="auto"/>
        <w:tabs>
          <w:tab w:val="left" w:pos="2289"/>
        </w:tabs>
        <w:spacing w:line="360" w:lineRule="auto"/>
        <w:jc w:val="both"/>
      </w:pPr>
      <w:r>
        <w:t>Великая российская революция (1917-1922 гг.).</w:t>
      </w:r>
    </w:p>
    <w:p w:rsidR="00BA3FD6" w:rsidRDefault="00F70A16" w:rsidP="00D46495">
      <w:pPr>
        <w:pStyle w:val="28"/>
        <w:keepNext/>
        <w:shd w:val="clear" w:color="auto" w:fill="auto"/>
        <w:spacing w:line="360" w:lineRule="auto"/>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rsidP="00D46495">
      <w:pPr>
        <w:pStyle w:val="28"/>
        <w:keepNext/>
        <w:shd w:val="clear" w:color="auto" w:fill="auto"/>
        <w:spacing w:line="360" w:lineRule="auto"/>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D46495">
      <w:pPr>
        <w:pStyle w:val="28"/>
        <w:keepNext/>
        <w:shd w:val="clear" w:color="auto" w:fill="auto"/>
        <w:tabs>
          <w:tab w:val="left" w:pos="2289"/>
        </w:tabs>
        <w:spacing w:line="360" w:lineRule="auto"/>
        <w:jc w:val="both"/>
      </w:pPr>
      <w:r>
        <w:t>Первые революционные преобразования большевиков.</w:t>
      </w:r>
    </w:p>
    <w:p w:rsidR="00BA3FD6" w:rsidRDefault="00F70A16" w:rsidP="00D46495">
      <w:pPr>
        <w:pStyle w:val="28"/>
        <w:keepNext/>
        <w:shd w:val="clear" w:color="auto" w:fill="auto"/>
        <w:tabs>
          <w:tab w:val="left" w:pos="6181"/>
        </w:tabs>
        <w:spacing w:line="360" w:lineRule="auto"/>
        <w:jc w:val="both"/>
      </w:pPr>
      <w:r>
        <w:t>Первые мероприятия большевиков в</w:t>
      </w:r>
      <w:r>
        <w:tab/>
        <w:t>политической, экономической</w:t>
      </w:r>
    </w:p>
    <w:p w:rsidR="00BA3FD6" w:rsidRDefault="00F70A16" w:rsidP="00D46495">
      <w:pPr>
        <w:pStyle w:val="28"/>
        <w:keepNext/>
        <w:shd w:val="clear" w:color="auto" w:fill="auto"/>
        <w:spacing w:line="360" w:lineRule="auto"/>
        <w:jc w:val="both"/>
      </w:pPr>
      <w:r>
        <w:t xml:space="preserve">и социальной сферах. Борьба за армию. Декрет о мире и заключение Брестского мира. </w:t>
      </w:r>
      <w:r>
        <w:lastRenderedPageBreak/>
        <w:t>Национализация промышленности. Декрет о земле и принципы наделения крестьян землей. Отделение Церкви от государства.</w:t>
      </w:r>
    </w:p>
    <w:p w:rsidR="00BA3FD6" w:rsidRDefault="00F70A16" w:rsidP="00D46495">
      <w:pPr>
        <w:pStyle w:val="28"/>
        <w:keepNext/>
        <w:shd w:val="clear" w:color="auto" w:fill="auto"/>
        <w:spacing w:line="360" w:lineRule="auto"/>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rsidP="00D46495">
      <w:pPr>
        <w:pStyle w:val="28"/>
        <w:keepNext/>
        <w:shd w:val="clear" w:color="auto" w:fill="auto"/>
        <w:spacing w:line="360" w:lineRule="auto"/>
        <w:jc w:val="both"/>
      </w:pPr>
      <w:r>
        <w:t>с контрреволюцией и саботажем. Создание Высшего совета народного хозяйства (ВСНХ). Первая Конституция РСФСР 1918 г.</w:t>
      </w:r>
    </w:p>
    <w:p w:rsidR="00BA3FD6" w:rsidRDefault="00F70A16" w:rsidP="00D46495">
      <w:pPr>
        <w:pStyle w:val="28"/>
        <w:keepNext/>
        <w:shd w:val="clear" w:color="auto" w:fill="auto"/>
        <w:tabs>
          <w:tab w:val="left" w:pos="2319"/>
        </w:tabs>
        <w:spacing w:line="360" w:lineRule="auto"/>
        <w:jc w:val="both"/>
      </w:pPr>
      <w:r>
        <w:t>Гражданская война и ее последствия.</w:t>
      </w:r>
    </w:p>
    <w:p w:rsidR="00BA3FD6" w:rsidRDefault="00F70A16" w:rsidP="00D46495">
      <w:pPr>
        <w:pStyle w:val="28"/>
        <w:keepNext/>
        <w:shd w:val="clear" w:color="auto" w:fill="auto"/>
        <w:spacing w:line="360" w:lineRule="auto"/>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D46495">
      <w:pPr>
        <w:pStyle w:val="28"/>
        <w:keepNext/>
        <w:shd w:val="clear" w:color="auto" w:fill="auto"/>
        <w:spacing w:line="360" w:lineRule="auto"/>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rsidP="00D46495">
      <w:pPr>
        <w:pStyle w:val="28"/>
        <w:keepNext/>
        <w:shd w:val="clear" w:color="auto" w:fill="auto"/>
        <w:spacing w:line="360" w:lineRule="auto"/>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D46495">
      <w:pPr>
        <w:pStyle w:val="28"/>
        <w:keepNext/>
        <w:shd w:val="clear" w:color="auto" w:fill="auto"/>
        <w:spacing w:line="360" w:lineRule="auto"/>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D46495">
      <w:pPr>
        <w:pStyle w:val="28"/>
        <w:keepNext/>
        <w:shd w:val="clear" w:color="auto" w:fill="auto"/>
        <w:spacing w:line="360" w:lineRule="auto"/>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D46495">
      <w:pPr>
        <w:pStyle w:val="28"/>
        <w:keepNext/>
        <w:shd w:val="clear" w:color="auto" w:fill="auto"/>
        <w:tabs>
          <w:tab w:val="left" w:pos="2340"/>
        </w:tabs>
        <w:spacing w:line="360" w:lineRule="auto"/>
        <w:jc w:val="both"/>
      </w:pPr>
      <w:r>
        <w:t>Идеология и культура Советской России периода Гражданской войны.</w:t>
      </w:r>
    </w:p>
    <w:p w:rsidR="00BA3FD6" w:rsidRDefault="00F70A16" w:rsidP="00D46495">
      <w:pPr>
        <w:pStyle w:val="28"/>
        <w:keepNext/>
        <w:shd w:val="clear" w:color="auto" w:fill="auto"/>
        <w:spacing w:line="360" w:lineRule="auto"/>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D46495">
      <w:pPr>
        <w:pStyle w:val="28"/>
        <w:keepNext/>
        <w:shd w:val="clear" w:color="auto" w:fill="auto"/>
        <w:spacing w:line="360" w:lineRule="auto"/>
        <w:jc w:val="both"/>
      </w:pPr>
      <w: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D46495">
      <w:pPr>
        <w:pStyle w:val="28"/>
        <w:keepNext/>
        <w:shd w:val="clear" w:color="auto" w:fill="auto"/>
        <w:tabs>
          <w:tab w:val="left" w:pos="2319"/>
        </w:tabs>
        <w:spacing w:line="360" w:lineRule="auto"/>
        <w:jc w:val="both"/>
      </w:pPr>
      <w:r>
        <w:t>Наш край в 1914-1922 гг.</w:t>
      </w:r>
    </w:p>
    <w:p w:rsidR="00BA3FD6" w:rsidRDefault="00F70A16" w:rsidP="00D46495">
      <w:pPr>
        <w:pStyle w:val="28"/>
        <w:keepNext/>
        <w:shd w:val="clear" w:color="auto" w:fill="auto"/>
        <w:tabs>
          <w:tab w:val="left" w:pos="2118"/>
        </w:tabs>
        <w:spacing w:line="360" w:lineRule="auto"/>
        <w:jc w:val="both"/>
      </w:pPr>
      <w:r>
        <w:t>Советский Союз в 1920-1930-е гг.</w:t>
      </w:r>
    </w:p>
    <w:p w:rsidR="00BA3FD6" w:rsidRDefault="00F70A16" w:rsidP="00D46495">
      <w:pPr>
        <w:pStyle w:val="28"/>
        <w:keepNext/>
        <w:shd w:val="clear" w:color="auto" w:fill="auto"/>
        <w:tabs>
          <w:tab w:val="left" w:pos="2319"/>
        </w:tabs>
        <w:spacing w:line="360" w:lineRule="auto"/>
        <w:jc w:val="both"/>
      </w:pPr>
      <w:r>
        <w:t>СССР в годы нэпа (1921-1928 гг.).</w:t>
      </w:r>
    </w:p>
    <w:p w:rsidR="00BA3FD6" w:rsidRDefault="00F70A16" w:rsidP="00D46495">
      <w:pPr>
        <w:pStyle w:val="28"/>
        <w:keepNext/>
        <w:shd w:val="clear" w:color="auto" w:fill="auto"/>
        <w:spacing w:line="360" w:lineRule="auto"/>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rsidP="00D46495">
      <w:pPr>
        <w:pStyle w:val="28"/>
        <w:keepNext/>
        <w:shd w:val="clear" w:color="auto" w:fill="auto"/>
        <w:spacing w:line="360" w:lineRule="auto"/>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rsidP="00D46495">
      <w:pPr>
        <w:pStyle w:val="28"/>
        <w:keepNext/>
        <w:shd w:val="clear" w:color="auto" w:fill="auto"/>
        <w:spacing w:line="360" w:lineRule="auto"/>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rsidP="00D46495">
      <w:pPr>
        <w:pStyle w:val="28"/>
        <w:keepNext/>
        <w:shd w:val="clear" w:color="auto" w:fill="auto"/>
        <w:spacing w:line="360" w:lineRule="auto"/>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rsidP="00D46495">
      <w:pPr>
        <w:pStyle w:val="28"/>
        <w:keepNext/>
        <w:shd w:val="clear" w:color="auto" w:fill="auto"/>
        <w:spacing w:line="360" w:lineRule="auto"/>
        <w:jc w:val="both"/>
      </w:pPr>
      <w:r>
        <w:t>Социальная политика большевиков. Положение рабочих и крестьян.</w:t>
      </w:r>
    </w:p>
    <w:p w:rsidR="00BA3FD6" w:rsidRDefault="00F70A16" w:rsidP="00D46495">
      <w:pPr>
        <w:pStyle w:val="28"/>
        <w:keepNext/>
        <w:shd w:val="clear" w:color="auto" w:fill="auto"/>
        <w:tabs>
          <w:tab w:val="left" w:pos="2924"/>
          <w:tab w:val="left" w:pos="4926"/>
        </w:tabs>
        <w:spacing w:line="360" w:lineRule="auto"/>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rsidP="00D46495">
      <w:pPr>
        <w:pStyle w:val="28"/>
        <w:keepNext/>
        <w:shd w:val="clear" w:color="auto" w:fill="auto"/>
        <w:spacing w:line="360" w:lineRule="auto"/>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D46495">
      <w:pPr>
        <w:pStyle w:val="28"/>
        <w:keepNext/>
        <w:shd w:val="clear" w:color="auto" w:fill="auto"/>
        <w:tabs>
          <w:tab w:val="left" w:pos="2309"/>
        </w:tabs>
        <w:spacing w:line="360" w:lineRule="auto"/>
        <w:jc w:val="both"/>
      </w:pPr>
      <w:r>
        <w:t>Советский Союз в 1929-1941 гг.</w:t>
      </w:r>
    </w:p>
    <w:p w:rsidR="00BA3FD6" w:rsidRDefault="00F70A16" w:rsidP="00D46495">
      <w:pPr>
        <w:pStyle w:val="28"/>
        <w:keepNext/>
        <w:shd w:val="clear" w:color="auto" w:fill="auto"/>
        <w:tabs>
          <w:tab w:val="left" w:pos="2924"/>
        </w:tabs>
        <w:spacing w:line="360" w:lineRule="auto"/>
        <w:jc w:val="both"/>
      </w:pPr>
      <w:r>
        <w:lastRenderedPageBreak/>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rsidP="00D46495">
      <w:pPr>
        <w:pStyle w:val="28"/>
        <w:keepNext/>
        <w:shd w:val="clear" w:color="auto" w:fill="auto"/>
        <w:spacing w:line="360" w:lineRule="auto"/>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rsidP="00D46495">
      <w:pPr>
        <w:pStyle w:val="28"/>
        <w:keepNext/>
        <w:shd w:val="clear" w:color="auto" w:fill="auto"/>
        <w:spacing w:line="360" w:lineRule="auto"/>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rsidP="00D46495">
      <w:pPr>
        <w:pStyle w:val="28"/>
        <w:keepNext/>
        <w:shd w:val="clear" w:color="auto" w:fill="auto"/>
        <w:spacing w:line="360" w:lineRule="auto"/>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rsidP="00D46495">
      <w:pPr>
        <w:pStyle w:val="28"/>
        <w:keepNext/>
        <w:shd w:val="clear" w:color="auto" w:fill="auto"/>
        <w:spacing w:line="360" w:lineRule="auto"/>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rsidP="00D46495">
      <w:pPr>
        <w:pStyle w:val="28"/>
        <w:keepNext/>
        <w:shd w:val="clear" w:color="auto" w:fill="auto"/>
        <w:spacing w:line="360" w:lineRule="auto"/>
        <w:jc w:val="both"/>
      </w:pPr>
      <w:r>
        <w:t>Советская социальная и национальная политика 1930-х гг. Пропаганда и реальные достижения. Конституция СССР 1936 г.</w:t>
      </w:r>
    </w:p>
    <w:p w:rsidR="00BA3FD6" w:rsidRDefault="00F70A16" w:rsidP="00D46495">
      <w:pPr>
        <w:pStyle w:val="28"/>
        <w:keepNext/>
        <w:shd w:val="clear" w:color="auto" w:fill="auto"/>
        <w:tabs>
          <w:tab w:val="left" w:pos="2308"/>
        </w:tabs>
        <w:spacing w:line="360" w:lineRule="auto"/>
        <w:jc w:val="both"/>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rsidP="00D46495">
      <w:pPr>
        <w:pStyle w:val="28"/>
        <w:keepNext/>
        <w:shd w:val="clear" w:color="auto" w:fill="auto"/>
        <w:spacing w:line="360" w:lineRule="auto"/>
        <w:jc w:val="both"/>
      </w:pPr>
      <w:r>
        <w:t>общего уровня жизни. Нэпманы и отношение к ним в обществе.</w:t>
      </w:r>
    </w:p>
    <w:p w:rsidR="00BA3FD6" w:rsidRDefault="00F70A16" w:rsidP="00D46495">
      <w:pPr>
        <w:pStyle w:val="28"/>
        <w:keepNext/>
        <w:shd w:val="clear" w:color="auto" w:fill="auto"/>
        <w:spacing w:line="360" w:lineRule="auto"/>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rsidP="00D46495">
      <w:pPr>
        <w:pStyle w:val="28"/>
        <w:keepNext/>
        <w:shd w:val="clear" w:color="auto" w:fill="auto"/>
        <w:spacing w:line="360" w:lineRule="auto"/>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rsidP="00D46495">
      <w:pPr>
        <w:pStyle w:val="28"/>
        <w:keepNext/>
        <w:shd w:val="clear" w:color="auto" w:fill="auto"/>
        <w:spacing w:line="360" w:lineRule="auto"/>
        <w:jc w:val="both"/>
      </w:pPr>
      <w:r>
        <w:t xml:space="preserve">Создание «нового человека». Пропаганда коллективистских ценностей. Воспитание </w:t>
      </w:r>
      <w:r>
        <w:lastRenderedPageBreak/>
        <w:t>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rsidP="00D46495">
      <w:pPr>
        <w:pStyle w:val="28"/>
        <w:keepNext/>
        <w:shd w:val="clear" w:color="auto" w:fill="auto"/>
        <w:spacing w:line="360" w:lineRule="auto"/>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rsidP="00D46495">
      <w:pPr>
        <w:pStyle w:val="28"/>
        <w:keepNext/>
        <w:shd w:val="clear" w:color="auto" w:fill="auto"/>
        <w:spacing w:line="360" w:lineRule="auto"/>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rsidP="00D46495">
      <w:pPr>
        <w:pStyle w:val="28"/>
        <w:keepNext/>
        <w:shd w:val="clear" w:color="auto" w:fill="auto"/>
        <w:spacing w:line="360" w:lineRule="auto"/>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D46495">
      <w:pPr>
        <w:pStyle w:val="28"/>
        <w:keepNext/>
        <w:shd w:val="clear" w:color="auto" w:fill="auto"/>
        <w:tabs>
          <w:tab w:val="left" w:pos="2279"/>
        </w:tabs>
        <w:spacing w:line="360" w:lineRule="auto"/>
        <w:jc w:val="both"/>
      </w:pPr>
      <w:r>
        <w:t>Внешняя политика СССР в 1920-1930-е гг.</w:t>
      </w:r>
    </w:p>
    <w:p w:rsidR="00BA3FD6" w:rsidRDefault="00F70A16" w:rsidP="00D46495">
      <w:pPr>
        <w:pStyle w:val="28"/>
        <w:keepNext/>
        <w:shd w:val="clear" w:color="auto" w:fill="auto"/>
        <w:spacing w:line="360" w:lineRule="auto"/>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rsidP="00D46495">
      <w:pPr>
        <w:pStyle w:val="28"/>
        <w:keepNext/>
        <w:shd w:val="clear" w:color="auto" w:fill="auto"/>
        <w:spacing w:line="360" w:lineRule="auto"/>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rsidP="00D46495">
      <w:pPr>
        <w:pStyle w:val="28"/>
        <w:keepNext/>
        <w:shd w:val="clear" w:color="auto" w:fill="auto"/>
        <w:spacing w:line="360" w:lineRule="auto"/>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D46495">
      <w:pPr>
        <w:pStyle w:val="28"/>
        <w:keepNext/>
        <w:shd w:val="clear" w:color="auto" w:fill="auto"/>
        <w:tabs>
          <w:tab w:val="left" w:pos="2319"/>
        </w:tabs>
        <w:spacing w:line="360" w:lineRule="auto"/>
        <w:jc w:val="both"/>
      </w:pPr>
      <w:r>
        <w:t>Наш край в 1920-1930-е гг.</w:t>
      </w:r>
    </w:p>
    <w:p w:rsidR="00BA3FD6" w:rsidRDefault="00F70A16" w:rsidP="00D46495">
      <w:pPr>
        <w:pStyle w:val="28"/>
        <w:keepNext/>
        <w:shd w:val="clear" w:color="auto" w:fill="auto"/>
        <w:tabs>
          <w:tab w:val="left" w:pos="2122"/>
        </w:tabs>
        <w:spacing w:line="360" w:lineRule="auto"/>
        <w:jc w:val="both"/>
      </w:pPr>
      <w:r>
        <w:t>Великая Отечественная война (1941-1945 гг.)</w:t>
      </w:r>
    </w:p>
    <w:p w:rsidR="00BA3FD6" w:rsidRDefault="00F70A16" w:rsidP="00D46495">
      <w:pPr>
        <w:pStyle w:val="28"/>
        <w:keepNext/>
        <w:shd w:val="clear" w:color="auto" w:fill="auto"/>
        <w:tabs>
          <w:tab w:val="left" w:pos="2319"/>
        </w:tabs>
        <w:spacing w:line="360" w:lineRule="auto"/>
        <w:jc w:val="both"/>
      </w:pPr>
      <w:r>
        <w:t>Первый период войны (июнь 1941 - осень 1942 г.)</w:t>
      </w:r>
    </w:p>
    <w:p w:rsidR="00BA3FD6" w:rsidRDefault="00F70A16" w:rsidP="00D46495">
      <w:pPr>
        <w:pStyle w:val="28"/>
        <w:keepNext/>
        <w:shd w:val="clear" w:color="auto" w:fill="auto"/>
        <w:spacing w:line="360" w:lineRule="auto"/>
        <w:jc w:val="both"/>
      </w:pPr>
      <w:r>
        <w:lastRenderedPageBreak/>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rsidP="00D46495">
      <w:pPr>
        <w:pStyle w:val="28"/>
        <w:keepNext/>
        <w:shd w:val="clear" w:color="auto" w:fill="auto"/>
        <w:tabs>
          <w:tab w:val="left" w:pos="8867"/>
        </w:tabs>
        <w:spacing w:line="360" w:lineRule="auto"/>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rsidP="00D46495">
      <w:pPr>
        <w:pStyle w:val="28"/>
        <w:keepNext/>
        <w:shd w:val="clear" w:color="auto" w:fill="auto"/>
        <w:spacing w:line="360" w:lineRule="auto"/>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rsidP="00D46495">
      <w:pPr>
        <w:pStyle w:val="28"/>
        <w:keepNext/>
        <w:shd w:val="clear" w:color="auto" w:fill="auto"/>
        <w:spacing w:line="360" w:lineRule="auto"/>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rsidP="00D46495">
      <w:pPr>
        <w:pStyle w:val="28"/>
        <w:keepNext/>
        <w:shd w:val="clear" w:color="auto" w:fill="auto"/>
        <w:spacing w:line="360" w:lineRule="auto"/>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rsidP="00D46495">
      <w:pPr>
        <w:pStyle w:val="28"/>
        <w:keepNext/>
        <w:shd w:val="clear" w:color="auto" w:fill="auto"/>
        <w:spacing w:line="360" w:lineRule="auto"/>
        <w:jc w:val="both"/>
      </w:pPr>
      <w:r>
        <w:t>Начало массового сопротивления врагу. Восстания в нацистских лагерях. Развертывание партизанского движения.</w:t>
      </w:r>
    </w:p>
    <w:p w:rsidR="00BA3FD6" w:rsidRDefault="00F70A16" w:rsidP="00D46495">
      <w:pPr>
        <w:pStyle w:val="28"/>
        <w:keepNext/>
        <w:shd w:val="clear" w:color="auto" w:fill="auto"/>
        <w:tabs>
          <w:tab w:val="left" w:pos="2304"/>
        </w:tabs>
        <w:spacing w:line="360" w:lineRule="auto"/>
        <w:jc w:val="both"/>
      </w:pPr>
      <w:r>
        <w:t>Коренной перелом в ходе войны (осень 1942-1943 гг.)</w:t>
      </w:r>
    </w:p>
    <w:p w:rsidR="00BA3FD6" w:rsidRDefault="00F70A16" w:rsidP="00D46495">
      <w:pPr>
        <w:pStyle w:val="28"/>
        <w:keepNext/>
        <w:shd w:val="clear" w:color="auto" w:fill="auto"/>
        <w:spacing w:line="360" w:lineRule="auto"/>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rsidP="00D46495">
      <w:pPr>
        <w:pStyle w:val="28"/>
        <w:keepNext/>
        <w:shd w:val="clear" w:color="auto" w:fill="auto"/>
        <w:spacing w:line="360" w:lineRule="auto"/>
        <w:jc w:val="both"/>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w:t>
      </w:r>
      <w:r>
        <w:lastRenderedPageBreak/>
        <w:t>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rsidP="00D46495">
      <w:pPr>
        <w:pStyle w:val="28"/>
        <w:keepNext/>
        <w:shd w:val="clear" w:color="auto" w:fill="auto"/>
        <w:spacing w:line="360" w:lineRule="auto"/>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rsidP="00D46495">
      <w:pPr>
        <w:pStyle w:val="28"/>
        <w:keepNext/>
        <w:shd w:val="clear" w:color="auto" w:fill="auto"/>
        <w:spacing w:line="360" w:lineRule="auto"/>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rsidP="00D46495">
      <w:pPr>
        <w:pStyle w:val="28"/>
        <w:keepNext/>
        <w:shd w:val="clear" w:color="auto" w:fill="auto"/>
        <w:spacing w:line="360" w:lineRule="auto"/>
        <w:jc w:val="both"/>
      </w:pPr>
      <w:r>
        <w:t>оккупантов в 1943-1946 гг.</w:t>
      </w:r>
    </w:p>
    <w:p w:rsidR="00BA3FD6" w:rsidRDefault="00F70A16" w:rsidP="00D46495">
      <w:pPr>
        <w:pStyle w:val="28"/>
        <w:keepNext/>
        <w:shd w:val="clear" w:color="auto" w:fill="auto"/>
        <w:tabs>
          <w:tab w:val="left" w:pos="2319"/>
        </w:tabs>
        <w:spacing w:line="360" w:lineRule="auto"/>
        <w:jc w:val="both"/>
      </w:pPr>
      <w:r>
        <w:t>Человек и война: единство фронта и тыла.</w:t>
      </w:r>
    </w:p>
    <w:p w:rsidR="00BA3FD6" w:rsidRDefault="00F70A16" w:rsidP="00D46495">
      <w:pPr>
        <w:pStyle w:val="28"/>
        <w:keepNext/>
        <w:shd w:val="clear" w:color="auto" w:fill="auto"/>
        <w:spacing w:line="360" w:lineRule="auto"/>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rsidP="00D46495">
      <w:pPr>
        <w:pStyle w:val="28"/>
        <w:keepNext/>
        <w:shd w:val="clear" w:color="auto" w:fill="auto"/>
        <w:spacing w:line="360" w:lineRule="auto"/>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rsidP="00D46495">
      <w:pPr>
        <w:pStyle w:val="28"/>
        <w:keepNext/>
        <w:shd w:val="clear" w:color="auto" w:fill="auto"/>
        <w:spacing w:line="360" w:lineRule="auto"/>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D46495">
      <w:pPr>
        <w:pStyle w:val="28"/>
        <w:keepNext/>
        <w:shd w:val="clear" w:color="auto" w:fill="auto"/>
        <w:tabs>
          <w:tab w:val="left" w:pos="2320"/>
        </w:tabs>
        <w:spacing w:line="360" w:lineRule="auto"/>
        <w:jc w:val="both"/>
      </w:pPr>
      <w:r>
        <w:t>Победа СССР в Великой Отечественной войне. Окончание Второй мировой войны (1944 - сентябрь 1945 гг.)</w:t>
      </w:r>
    </w:p>
    <w:p w:rsidR="00BA3FD6" w:rsidRDefault="00F70A16" w:rsidP="00D46495">
      <w:pPr>
        <w:pStyle w:val="28"/>
        <w:keepNext/>
        <w:shd w:val="clear" w:color="auto" w:fill="auto"/>
        <w:spacing w:line="360" w:lineRule="auto"/>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rsidP="00D46495">
      <w:pPr>
        <w:pStyle w:val="28"/>
        <w:keepNext/>
        <w:shd w:val="clear" w:color="auto" w:fill="auto"/>
        <w:spacing w:line="360" w:lineRule="auto"/>
        <w:jc w:val="both"/>
      </w:pPr>
      <w: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rsidP="00D46495">
      <w:pPr>
        <w:pStyle w:val="28"/>
        <w:keepNext/>
        <w:shd w:val="clear" w:color="auto" w:fill="auto"/>
        <w:spacing w:line="360" w:lineRule="auto"/>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rsidP="00D46495">
      <w:pPr>
        <w:pStyle w:val="28"/>
        <w:keepNext/>
        <w:shd w:val="clear" w:color="auto" w:fill="auto"/>
        <w:spacing w:line="360" w:lineRule="auto"/>
        <w:jc w:val="both"/>
      </w:pPr>
      <w:r>
        <w:t>Советско-японская война 1945 г. Разгром Квантунской армии. Ядерные</w:t>
      </w:r>
    </w:p>
    <w:p w:rsidR="00BA3FD6" w:rsidRDefault="00F70A16" w:rsidP="00D46495">
      <w:pPr>
        <w:pStyle w:val="28"/>
        <w:keepNext/>
        <w:shd w:val="clear" w:color="auto" w:fill="auto"/>
        <w:spacing w:line="360" w:lineRule="auto"/>
        <w:jc w:val="both"/>
      </w:pPr>
      <w:r>
        <w:t>бомбардировки японских городов американской авиацией и их последствия.</w:t>
      </w:r>
    </w:p>
    <w:p w:rsidR="00BA3FD6" w:rsidRDefault="00F70A16" w:rsidP="00D46495">
      <w:pPr>
        <w:pStyle w:val="28"/>
        <w:keepNext/>
        <w:shd w:val="clear" w:color="auto" w:fill="auto"/>
        <w:spacing w:line="360" w:lineRule="auto"/>
        <w:jc w:val="both"/>
      </w:pPr>
      <w:r>
        <w:t>Создание ООН. Осуждение главных военных преступников. Нюрнбергский и Токийский судебные процессы.</w:t>
      </w:r>
    </w:p>
    <w:p w:rsidR="00BA3FD6" w:rsidRDefault="00F70A16" w:rsidP="00D46495">
      <w:pPr>
        <w:pStyle w:val="28"/>
        <w:keepNext/>
        <w:shd w:val="clear" w:color="auto" w:fill="auto"/>
        <w:spacing w:line="360" w:lineRule="auto"/>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D46495">
      <w:pPr>
        <w:pStyle w:val="28"/>
        <w:keepNext/>
        <w:shd w:val="clear" w:color="auto" w:fill="auto"/>
        <w:tabs>
          <w:tab w:val="left" w:pos="2353"/>
        </w:tabs>
        <w:spacing w:line="360" w:lineRule="auto"/>
        <w:jc w:val="both"/>
      </w:pPr>
      <w:r>
        <w:t>Наш край в 1941-1945 гг.</w:t>
      </w:r>
    </w:p>
    <w:p w:rsidR="00BA3FD6" w:rsidRDefault="00F70A16" w:rsidP="00D46495">
      <w:pPr>
        <w:pStyle w:val="28"/>
        <w:keepNext/>
        <w:shd w:val="clear" w:color="auto" w:fill="auto"/>
        <w:tabs>
          <w:tab w:val="left" w:pos="2151"/>
        </w:tabs>
        <w:spacing w:line="360" w:lineRule="auto"/>
        <w:jc w:val="both"/>
      </w:pPr>
      <w:r>
        <w:t>Обобщение.</w:t>
      </w:r>
    </w:p>
    <w:p w:rsidR="00BA3FD6" w:rsidRDefault="00F70A16" w:rsidP="00D46495">
      <w:pPr>
        <w:pStyle w:val="28"/>
        <w:keepNext/>
        <w:shd w:val="clear" w:color="auto" w:fill="auto"/>
        <w:tabs>
          <w:tab w:val="left" w:pos="2151"/>
        </w:tabs>
        <w:spacing w:line="360" w:lineRule="auto"/>
        <w:jc w:val="both"/>
      </w:pPr>
      <w:r>
        <w:t>Содержание обучения в 11 классе.</w:t>
      </w:r>
    </w:p>
    <w:p w:rsidR="00BA3FD6" w:rsidRDefault="00F70A16" w:rsidP="00D46495">
      <w:pPr>
        <w:pStyle w:val="28"/>
        <w:keepNext/>
        <w:shd w:val="clear" w:color="auto" w:fill="auto"/>
        <w:tabs>
          <w:tab w:val="left" w:pos="1950"/>
        </w:tabs>
        <w:spacing w:line="360" w:lineRule="auto"/>
        <w:jc w:val="both"/>
      </w:pPr>
      <w:r>
        <w:t>Всеобщая история. 1945-2022 гг.</w:t>
      </w:r>
    </w:p>
    <w:p w:rsidR="00BA3FD6" w:rsidRDefault="00F70A16" w:rsidP="00D46495">
      <w:pPr>
        <w:pStyle w:val="28"/>
        <w:keepNext/>
        <w:shd w:val="clear" w:color="auto" w:fill="auto"/>
        <w:tabs>
          <w:tab w:val="left" w:pos="2162"/>
        </w:tabs>
        <w:spacing w:line="360" w:lineRule="auto"/>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D46495">
      <w:pPr>
        <w:pStyle w:val="28"/>
        <w:keepNext/>
        <w:shd w:val="clear" w:color="auto" w:fill="auto"/>
        <w:tabs>
          <w:tab w:val="left" w:pos="2152"/>
        </w:tabs>
        <w:spacing w:line="360" w:lineRule="auto"/>
        <w:jc w:val="both"/>
      </w:pPr>
      <w:r>
        <w:t>Страны Северной Америки и Европы во второй половине XX - начале XXI в.</w:t>
      </w:r>
    </w:p>
    <w:p w:rsidR="00BA3FD6" w:rsidRDefault="00F70A16" w:rsidP="00D46495">
      <w:pPr>
        <w:pStyle w:val="28"/>
        <w:keepNext/>
        <w:shd w:val="clear" w:color="auto" w:fill="auto"/>
        <w:spacing w:line="360" w:lineRule="auto"/>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D46495">
      <w:pPr>
        <w:pStyle w:val="28"/>
        <w:keepNext/>
        <w:shd w:val="clear" w:color="auto" w:fill="auto"/>
        <w:tabs>
          <w:tab w:val="left" w:pos="2363"/>
        </w:tabs>
        <w:spacing w:line="360" w:lineRule="auto"/>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w:t>
      </w:r>
      <w:r>
        <w:lastRenderedPageBreak/>
        <w:t>СССР, Российской Федерацией.</w:t>
      </w:r>
    </w:p>
    <w:p w:rsidR="00BA3FD6" w:rsidRDefault="00F70A16" w:rsidP="00D46495">
      <w:pPr>
        <w:pStyle w:val="28"/>
        <w:keepNext/>
        <w:shd w:val="clear" w:color="auto" w:fill="auto"/>
        <w:tabs>
          <w:tab w:val="left" w:pos="2348"/>
        </w:tabs>
        <w:spacing w:line="360" w:lineRule="auto"/>
        <w:jc w:val="both"/>
      </w:pPr>
      <w:r>
        <w:t>Страны Западной Европы. Экономическая и политическая</w:t>
      </w:r>
    </w:p>
    <w:p w:rsidR="00BA3FD6" w:rsidRDefault="00F70A16" w:rsidP="00D46495">
      <w:pPr>
        <w:pStyle w:val="28"/>
        <w:keepNext/>
        <w:shd w:val="clear" w:color="auto" w:fill="auto"/>
        <w:spacing w:line="360" w:lineRule="auto"/>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D46495">
      <w:pPr>
        <w:pStyle w:val="28"/>
        <w:keepNext/>
        <w:shd w:val="clear" w:color="auto" w:fill="auto"/>
        <w:tabs>
          <w:tab w:val="left" w:pos="2354"/>
        </w:tabs>
        <w:spacing w:line="360" w:lineRule="auto"/>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D46495">
      <w:pPr>
        <w:pStyle w:val="28"/>
        <w:keepNext/>
        <w:shd w:val="clear" w:color="auto" w:fill="auto"/>
        <w:tabs>
          <w:tab w:val="left" w:pos="2350"/>
        </w:tabs>
        <w:spacing w:line="360" w:lineRule="auto"/>
        <w:jc w:val="both"/>
      </w:pPr>
      <w:r>
        <w:t>Страны Азии, Африки во второй половине XX - начале XXI вв.: проблемы и пути модернизации.</w:t>
      </w:r>
    </w:p>
    <w:p w:rsidR="00BA3FD6" w:rsidRDefault="00F70A16" w:rsidP="00D46495">
      <w:pPr>
        <w:pStyle w:val="28"/>
        <w:keepNext/>
        <w:shd w:val="clear" w:color="auto" w:fill="auto"/>
        <w:spacing w:line="360" w:lineRule="auto"/>
        <w:jc w:val="both"/>
      </w:pPr>
      <w:r>
        <w:t>Обретение независимости и выбор путей развития странами Азии и Африки.</w:t>
      </w:r>
    </w:p>
    <w:p w:rsidR="00BA3FD6" w:rsidRDefault="00F70A16" w:rsidP="00D46495">
      <w:pPr>
        <w:pStyle w:val="28"/>
        <w:keepNext/>
        <w:shd w:val="clear" w:color="auto" w:fill="auto"/>
        <w:tabs>
          <w:tab w:val="left" w:pos="2350"/>
        </w:tabs>
        <w:spacing w:line="360" w:lineRule="auto"/>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rsidP="00D46495">
      <w:pPr>
        <w:pStyle w:val="28"/>
        <w:keepNext/>
        <w:shd w:val="clear" w:color="auto" w:fill="auto"/>
        <w:spacing w:line="360" w:lineRule="auto"/>
        <w:jc w:val="both"/>
      </w:pPr>
      <w:r>
        <w:t>Успехи модернизации. Япония после Второй мировой войны: от поражения</w:t>
      </w:r>
    </w:p>
    <w:p w:rsidR="00BA3FD6" w:rsidRDefault="00F70A16" w:rsidP="00D46495">
      <w:pPr>
        <w:pStyle w:val="28"/>
        <w:keepNext/>
        <w:shd w:val="clear" w:color="auto" w:fill="auto"/>
        <w:spacing w:line="360" w:lineRule="auto"/>
        <w:jc w:val="both"/>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D46495">
      <w:pPr>
        <w:pStyle w:val="28"/>
        <w:keepNext/>
        <w:shd w:val="clear" w:color="auto" w:fill="auto"/>
        <w:tabs>
          <w:tab w:val="left" w:pos="2314"/>
        </w:tabs>
        <w:spacing w:line="360" w:lineRule="auto"/>
        <w:jc w:val="both"/>
      </w:pPr>
      <w:r>
        <w:t xml:space="preserve">Страны Ближнего Востока и Северной Африки. Турция: политическое развитие, достижения </w:t>
      </w:r>
      <w:r>
        <w:lastRenderedPageBreak/>
        <w:t>и проблемы модернизации. Иран: реформы 1960-1970-х гг.; исламская революция. Афганистан: смена политических режимов, роль внешних сил.</w:t>
      </w:r>
    </w:p>
    <w:p w:rsidR="00BA3FD6" w:rsidRDefault="00F70A16" w:rsidP="00D46495">
      <w:pPr>
        <w:pStyle w:val="28"/>
        <w:keepNext/>
        <w:shd w:val="clear" w:color="auto" w:fill="auto"/>
        <w:spacing w:line="360" w:lineRule="auto"/>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D46495">
      <w:pPr>
        <w:pStyle w:val="28"/>
        <w:keepNext/>
        <w:shd w:val="clear" w:color="auto" w:fill="auto"/>
        <w:tabs>
          <w:tab w:val="left" w:pos="2305"/>
        </w:tabs>
        <w:spacing w:line="360" w:lineRule="auto"/>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rsidP="00D46495">
      <w:pPr>
        <w:pStyle w:val="28"/>
        <w:keepNext/>
        <w:shd w:val="clear" w:color="auto" w:fill="auto"/>
        <w:tabs>
          <w:tab w:val="left" w:pos="2098"/>
        </w:tabs>
        <w:spacing w:line="360" w:lineRule="auto"/>
        <w:jc w:val="both"/>
      </w:pPr>
      <w:r>
        <w:t>Страны Латинской Америки во второй половине XX - начале XXI вв.</w:t>
      </w:r>
    </w:p>
    <w:p w:rsidR="00BA3FD6" w:rsidRDefault="00F70A16" w:rsidP="00D46495">
      <w:pPr>
        <w:pStyle w:val="28"/>
        <w:keepNext/>
        <w:shd w:val="clear" w:color="auto" w:fill="auto"/>
        <w:spacing w:line="360" w:lineRule="auto"/>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D46495">
      <w:pPr>
        <w:pStyle w:val="28"/>
        <w:keepNext/>
        <w:shd w:val="clear" w:color="auto" w:fill="auto"/>
        <w:tabs>
          <w:tab w:val="left" w:pos="2103"/>
        </w:tabs>
        <w:spacing w:line="360" w:lineRule="auto"/>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rsidP="00D46495">
      <w:pPr>
        <w:pStyle w:val="28"/>
        <w:keepNext/>
        <w:shd w:val="clear" w:color="auto" w:fill="auto"/>
        <w:spacing w:line="360" w:lineRule="auto"/>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rsidP="00D46495">
      <w:pPr>
        <w:pStyle w:val="28"/>
        <w:keepNext/>
        <w:shd w:val="clear" w:color="auto" w:fill="auto"/>
        <w:spacing w:line="360" w:lineRule="auto"/>
        <w:jc w:val="both"/>
      </w:pPr>
      <w:r>
        <w:t xml:space="preserve">Ввод советских войск в Афганистан (1979 г.). Возвращение к политике холодной войны. </w:t>
      </w:r>
      <w:r>
        <w:lastRenderedPageBreak/>
        <w:t>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rsidP="00D46495">
      <w:pPr>
        <w:pStyle w:val="28"/>
        <w:keepNext/>
        <w:shd w:val="clear" w:color="auto" w:fill="auto"/>
        <w:spacing w:line="360" w:lineRule="auto"/>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D46495">
      <w:pPr>
        <w:pStyle w:val="28"/>
        <w:keepNext/>
        <w:shd w:val="clear" w:color="auto" w:fill="auto"/>
        <w:tabs>
          <w:tab w:val="left" w:pos="2078"/>
        </w:tabs>
        <w:spacing w:line="360" w:lineRule="auto"/>
        <w:jc w:val="both"/>
      </w:pPr>
      <w:r>
        <w:t>Развитие науки и культуры во второй половине XX - начале XXI вв.</w:t>
      </w:r>
    </w:p>
    <w:p w:rsidR="00BA3FD6" w:rsidRDefault="00F70A16" w:rsidP="00D46495">
      <w:pPr>
        <w:pStyle w:val="28"/>
        <w:keepNext/>
        <w:shd w:val="clear" w:color="auto" w:fill="auto"/>
        <w:spacing w:line="360" w:lineRule="auto"/>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rsidP="00D46495">
      <w:pPr>
        <w:pStyle w:val="28"/>
        <w:keepNext/>
        <w:shd w:val="clear" w:color="auto" w:fill="auto"/>
        <w:spacing w:line="360" w:lineRule="auto"/>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D46495">
      <w:pPr>
        <w:pStyle w:val="28"/>
        <w:keepNext/>
        <w:shd w:val="clear" w:color="auto" w:fill="auto"/>
        <w:tabs>
          <w:tab w:val="left" w:pos="2096"/>
        </w:tabs>
        <w:spacing w:line="360" w:lineRule="auto"/>
        <w:jc w:val="both"/>
      </w:pPr>
      <w:r>
        <w:t>Современный мир.</w:t>
      </w:r>
    </w:p>
    <w:p w:rsidR="00BA3FD6" w:rsidRDefault="00F70A16" w:rsidP="00D46495">
      <w:pPr>
        <w:pStyle w:val="28"/>
        <w:keepNext/>
        <w:shd w:val="clear" w:color="auto" w:fill="auto"/>
        <w:spacing w:line="360" w:lineRule="auto"/>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D46495">
      <w:pPr>
        <w:pStyle w:val="28"/>
        <w:keepNext/>
        <w:shd w:val="clear" w:color="auto" w:fill="auto"/>
        <w:tabs>
          <w:tab w:val="left" w:pos="2096"/>
        </w:tabs>
        <w:spacing w:line="360" w:lineRule="auto"/>
        <w:jc w:val="both"/>
      </w:pPr>
      <w:r>
        <w:t>Обобщение.</w:t>
      </w:r>
    </w:p>
    <w:p w:rsidR="00BA3FD6" w:rsidRDefault="00F70A16" w:rsidP="00D46495">
      <w:pPr>
        <w:pStyle w:val="28"/>
        <w:keepNext/>
        <w:shd w:val="clear" w:color="auto" w:fill="auto"/>
        <w:tabs>
          <w:tab w:val="left" w:pos="1899"/>
        </w:tabs>
        <w:spacing w:line="360" w:lineRule="auto"/>
        <w:jc w:val="both"/>
      </w:pPr>
      <w:r>
        <w:t>История России. 1945-2022 гг.</w:t>
      </w:r>
    </w:p>
    <w:p w:rsidR="00BA3FD6" w:rsidRDefault="00F70A16" w:rsidP="00D46495">
      <w:pPr>
        <w:pStyle w:val="28"/>
        <w:keepNext/>
        <w:shd w:val="clear" w:color="auto" w:fill="auto"/>
        <w:spacing w:line="360" w:lineRule="auto"/>
        <w:jc w:val="both"/>
      </w:pPr>
      <w:r>
        <w:t>Введение.</w:t>
      </w:r>
    </w:p>
    <w:p w:rsidR="00BA3FD6" w:rsidRDefault="00F70A16" w:rsidP="00D46495">
      <w:pPr>
        <w:pStyle w:val="28"/>
        <w:keepNext/>
        <w:shd w:val="clear" w:color="auto" w:fill="auto"/>
        <w:tabs>
          <w:tab w:val="left" w:pos="2096"/>
        </w:tabs>
        <w:spacing w:line="360" w:lineRule="auto"/>
        <w:jc w:val="both"/>
      </w:pPr>
      <w:r>
        <w:t>СССР в 1945-1991 гг.</w:t>
      </w:r>
    </w:p>
    <w:p w:rsidR="00BA3FD6" w:rsidRDefault="00F70A16" w:rsidP="00D46495">
      <w:pPr>
        <w:pStyle w:val="28"/>
        <w:keepNext/>
        <w:shd w:val="clear" w:color="auto" w:fill="auto"/>
        <w:tabs>
          <w:tab w:val="left" w:pos="2293"/>
        </w:tabs>
        <w:spacing w:line="360" w:lineRule="auto"/>
        <w:jc w:val="both"/>
      </w:pPr>
      <w:r>
        <w:t>СССР в 1945-1953 гг.</w:t>
      </w:r>
    </w:p>
    <w:p w:rsidR="00BA3FD6" w:rsidRDefault="00F70A16" w:rsidP="00D46495">
      <w:pPr>
        <w:pStyle w:val="28"/>
        <w:keepNext/>
        <w:shd w:val="clear" w:color="auto" w:fill="auto"/>
        <w:spacing w:line="360" w:lineRule="auto"/>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rsidP="00D46495">
      <w:pPr>
        <w:pStyle w:val="28"/>
        <w:keepNext/>
        <w:shd w:val="clear" w:color="auto" w:fill="auto"/>
        <w:spacing w:line="360" w:lineRule="auto"/>
        <w:jc w:val="both"/>
      </w:pPr>
      <w:r>
        <w:t xml:space="preserve">Ресурсы и приоритеты восстановления. Демилитаризация экономики и переориентация на </w:t>
      </w:r>
      <w:r>
        <w:lastRenderedPageBreak/>
        <w:t>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rsidP="00D46495">
      <w:pPr>
        <w:pStyle w:val="28"/>
        <w:keepNext/>
        <w:shd w:val="clear" w:color="auto" w:fill="auto"/>
        <w:spacing w:line="360" w:lineRule="auto"/>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rsidP="00D46495">
      <w:pPr>
        <w:pStyle w:val="28"/>
        <w:keepNext/>
        <w:shd w:val="clear" w:color="auto" w:fill="auto"/>
        <w:spacing w:line="360" w:lineRule="auto"/>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rsidP="00D46495">
      <w:pPr>
        <w:pStyle w:val="28"/>
        <w:keepNext/>
        <w:shd w:val="clear" w:color="auto" w:fill="auto"/>
        <w:spacing w:line="360" w:lineRule="auto"/>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EB1E4E">
        <w:t xml:space="preserve"> </w:t>
      </w:r>
      <w:r>
        <w:t>Североатлантического договора (НАТО). Создание по инициативе СССР Организации Варшавского договора. Война в Корее.</w:t>
      </w:r>
    </w:p>
    <w:p w:rsidR="00BA3FD6" w:rsidRDefault="00F70A16" w:rsidP="00D46495">
      <w:pPr>
        <w:pStyle w:val="28"/>
        <w:keepNext/>
        <w:shd w:val="clear" w:color="auto" w:fill="auto"/>
        <w:tabs>
          <w:tab w:val="left" w:pos="2304"/>
        </w:tabs>
        <w:spacing w:line="360" w:lineRule="auto"/>
        <w:jc w:val="both"/>
      </w:pPr>
      <w:r>
        <w:t>СССР в середине 1950-х - первой половине 1960-х гг.</w:t>
      </w:r>
    </w:p>
    <w:p w:rsidR="00BA3FD6" w:rsidRDefault="00F70A16" w:rsidP="00D46495">
      <w:pPr>
        <w:pStyle w:val="28"/>
        <w:keepNext/>
        <w:shd w:val="clear" w:color="auto" w:fill="auto"/>
        <w:spacing w:line="360" w:lineRule="auto"/>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rsidP="00D46495">
      <w:pPr>
        <w:pStyle w:val="28"/>
        <w:keepNext/>
        <w:shd w:val="clear" w:color="auto" w:fill="auto"/>
        <w:spacing w:line="360" w:lineRule="auto"/>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rsidP="00D46495">
      <w:pPr>
        <w:pStyle w:val="28"/>
        <w:keepNext/>
        <w:shd w:val="clear" w:color="auto" w:fill="auto"/>
        <w:spacing w:line="360" w:lineRule="auto"/>
        <w:jc w:val="both"/>
      </w:pPr>
      <w:r>
        <w:t xml:space="preserve">Социально-экономическое развитие СССР. «Догнать и перегнать Америку». Попытки </w:t>
      </w:r>
      <w:r>
        <w:lastRenderedPageBreak/>
        <w:t>решения продовольственной проблемы. Освоение целинных земель.</w:t>
      </w:r>
    </w:p>
    <w:p w:rsidR="00BA3FD6" w:rsidRDefault="00F70A16" w:rsidP="00D46495">
      <w:pPr>
        <w:pStyle w:val="28"/>
        <w:keepNext/>
        <w:shd w:val="clear" w:color="auto" w:fill="auto"/>
        <w:spacing w:line="360" w:lineRule="auto"/>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rsidP="00D46495">
      <w:pPr>
        <w:pStyle w:val="28"/>
        <w:keepNext/>
        <w:shd w:val="clear" w:color="auto" w:fill="auto"/>
        <w:spacing w:line="360" w:lineRule="auto"/>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rsidP="00D46495">
      <w:pPr>
        <w:pStyle w:val="28"/>
        <w:keepNext/>
        <w:shd w:val="clear" w:color="auto" w:fill="auto"/>
        <w:spacing w:line="360" w:lineRule="auto"/>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rsidP="00D46495">
      <w:pPr>
        <w:pStyle w:val="28"/>
        <w:keepNext/>
        <w:shd w:val="clear" w:color="auto" w:fill="auto"/>
        <w:spacing w:line="360" w:lineRule="auto"/>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rsidP="00D46495">
      <w:pPr>
        <w:pStyle w:val="28"/>
        <w:keepNext/>
        <w:shd w:val="clear" w:color="auto" w:fill="auto"/>
        <w:spacing w:line="360" w:lineRule="auto"/>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D46495">
      <w:pPr>
        <w:pStyle w:val="28"/>
        <w:keepNext/>
        <w:shd w:val="clear" w:color="auto" w:fill="auto"/>
        <w:tabs>
          <w:tab w:val="left" w:pos="2301"/>
        </w:tabs>
        <w:spacing w:line="360" w:lineRule="auto"/>
        <w:jc w:val="both"/>
      </w:pPr>
      <w:r>
        <w:t>Советское государство и общество в середине 1960-х - начале 1980-х гг.</w:t>
      </w:r>
    </w:p>
    <w:p w:rsidR="00BA3FD6" w:rsidRDefault="00F70A16" w:rsidP="00D46495">
      <w:pPr>
        <w:pStyle w:val="28"/>
        <w:keepNext/>
        <w:shd w:val="clear" w:color="auto" w:fill="auto"/>
        <w:spacing w:line="360" w:lineRule="auto"/>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D46495">
      <w:pPr>
        <w:pStyle w:val="28"/>
        <w:keepNext/>
        <w:shd w:val="clear" w:color="auto" w:fill="auto"/>
        <w:spacing w:line="360" w:lineRule="auto"/>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rsidP="00D46495">
      <w:pPr>
        <w:pStyle w:val="28"/>
        <w:keepNext/>
        <w:shd w:val="clear" w:color="auto" w:fill="auto"/>
        <w:spacing w:line="360" w:lineRule="auto"/>
        <w:jc w:val="both"/>
      </w:pPr>
      <w:r>
        <w:t xml:space="preserve">Повседневность в городе и в деревне. Рост социальной мобильности. Миграция населения в </w:t>
      </w:r>
      <w:r>
        <w:lastRenderedPageBreak/>
        <w:t>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rsidP="00D46495">
      <w:pPr>
        <w:pStyle w:val="28"/>
        <w:keepNext/>
        <w:shd w:val="clear" w:color="auto" w:fill="auto"/>
        <w:spacing w:line="360" w:lineRule="auto"/>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rsidP="00D46495">
      <w:pPr>
        <w:pStyle w:val="28"/>
        <w:keepNext/>
        <w:shd w:val="clear" w:color="auto" w:fill="auto"/>
        <w:spacing w:line="360" w:lineRule="auto"/>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rsidP="00D46495">
      <w:pPr>
        <w:pStyle w:val="28"/>
        <w:keepNext/>
        <w:shd w:val="clear" w:color="auto" w:fill="auto"/>
        <w:spacing w:line="360" w:lineRule="auto"/>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rsidP="00D46495">
      <w:pPr>
        <w:pStyle w:val="28"/>
        <w:keepNext/>
        <w:shd w:val="clear" w:color="auto" w:fill="auto"/>
        <w:spacing w:line="360" w:lineRule="auto"/>
        <w:jc w:val="both"/>
      </w:pPr>
      <w:r>
        <w:t>Л.И. Брежнев в оценках современников и историков.</w:t>
      </w:r>
    </w:p>
    <w:p w:rsidR="00BA3FD6" w:rsidRDefault="00F70A16" w:rsidP="00D46495">
      <w:pPr>
        <w:pStyle w:val="28"/>
        <w:keepNext/>
        <w:shd w:val="clear" w:color="auto" w:fill="auto"/>
        <w:tabs>
          <w:tab w:val="left" w:pos="2299"/>
        </w:tabs>
        <w:spacing w:line="360" w:lineRule="auto"/>
        <w:jc w:val="both"/>
      </w:pPr>
      <w:r>
        <w:t>Политика перестройки. Распад СССР (1985-1991 гг.).</w:t>
      </w:r>
    </w:p>
    <w:p w:rsidR="00BA3FD6" w:rsidRDefault="00F70A16" w:rsidP="00D46495">
      <w:pPr>
        <w:pStyle w:val="28"/>
        <w:keepNext/>
        <w:shd w:val="clear" w:color="auto" w:fill="auto"/>
        <w:spacing w:line="360" w:lineRule="auto"/>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rsidP="00D46495">
      <w:pPr>
        <w:pStyle w:val="28"/>
        <w:keepNext/>
        <w:shd w:val="clear" w:color="auto" w:fill="auto"/>
        <w:spacing w:line="360" w:lineRule="auto"/>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rsidP="00D46495">
      <w:pPr>
        <w:pStyle w:val="28"/>
        <w:keepNext/>
        <w:shd w:val="clear" w:color="auto" w:fill="auto"/>
        <w:spacing w:line="360" w:lineRule="auto"/>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rsidP="00D46495">
      <w:pPr>
        <w:pStyle w:val="28"/>
        <w:keepNext/>
        <w:shd w:val="clear" w:color="auto" w:fill="auto"/>
        <w:spacing w:line="360" w:lineRule="auto"/>
        <w:jc w:val="both"/>
      </w:pPr>
      <w:r>
        <w:t xml:space="preserve">Демократизация советской политической системы. XIX конференция КПСС и ее решения. </w:t>
      </w:r>
      <w:r>
        <w:lastRenderedPageBreak/>
        <w:t>Альтернативные выборы народных депутатов. Съезды народных</w:t>
      </w:r>
    </w:p>
    <w:p w:rsidR="00BA3FD6" w:rsidRDefault="00F70A16" w:rsidP="00D46495">
      <w:pPr>
        <w:pStyle w:val="28"/>
        <w:keepNext/>
        <w:shd w:val="clear" w:color="auto" w:fill="auto"/>
        <w:spacing w:line="360" w:lineRule="auto"/>
        <w:jc w:val="both"/>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rsidP="00D46495">
      <w:pPr>
        <w:pStyle w:val="28"/>
        <w:keepNext/>
        <w:shd w:val="clear" w:color="auto" w:fill="auto"/>
        <w:spacing w:line="360" w:lineRule="auto"/>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rsidP="00D46495">
      <w:pPr>
        <w:pStyle w:val="28"/>
        <w:keepNext/>
        <w:shd w:val="clear" w:color="auto" w:fill="auto"/>
        <w:spacing w:line="360" w:lineRule="auto"/>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rsidP="00D46495">
      <w:pPr>
        <w:pStyle w:val="28"/>
        <w:keepNext/>
        <w:shd w:val="clear" w:color="auto" w:fill="auto"/>
        <w:spacing w:line="360" w:lineRule="auto"/>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rsidP="00D46495">
      <w:pPr>
        <w:pStyle w:val="28"/>
        <w:keepNext/>
        <w:shd w:val="clear" w:color="auto" w:fill="auto"/>
        <w:spacing w:line="360" w:lineRule="auto"/>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rsidP="00D46495">
      <w:pPr>
        <w:pStyle w:val="28"/>
        <w:keepNext/>
        <w:shd w:val="clear" w:color="auto" w:fill="auto"/>
        <w:spacing w:line="360" w:lineRule="auto"/>
        <w:jc w:val="both"/>
      </w:pPr>
      <w:r>
        <w:t>Реакция мирового сообщества на распад СССР. Россия как преемник СССР на международной арене.</w:t>
      </w:r>
    </w:p>
    <w:p w:rsidR="00BA3FD6" w:rsidRDefault="00F70A16" w:rsidP="00D46495">
      <w:pPr>
        <w:pStyle w:val="28"/>
        <w:keepNext/>
        <w:shd w:val="clear" w:color="auto" w:fill="auto"/>
        <w:tabs>
          <w:tab w:val="left" w:pos="2299"/>
        </w:tabs>
        <w:spacing w:line="360" w:lineRule="auto"/>
        <w:jc w:val="both"/>
      </w:pPr>
      <w:r>
        <w:t>Наш край в 1945-1991 гг.</w:t>
      </w:r>
    </w:p>
    <w:p w:rsidR="00BA3FD6" w:rsidRDefault="00F70A16" w:rsidP="00D46495">
      <w:pPr>
        <w:pStyle w:val="28"/>
        <w:keepNext/>
        <w:shd w:val="clear" w:color="auto" w:fill="auto"/>
        <w:tabs>
          <w:tab w:val="left" w:pos="2339"/>
        </w:tabs>
        <w:spacing w:line="360" w:lineRule="auto"/>
        <w:jc w:val="both"/>
      </w:pPr>
      <w:r>
        <w:t>Обобщение.</w:t>
      </w:r>
    </w:p>
    <w:p w:rsidR="00BA3FD6" w:rsidRDefault="00F70A16" w:rsidP="00D46495">
      <w:pPr>
        <w:pStyle w:val="28"/>
        <w:keepNext/>
        <w:shd w:val="clear" w:color="auto" w:fill="auto"/>
        <w:tabs>
          <w:tab w:val="left" w:pos="2142"/>
        </w:tabs>
        <w:spacing w:line="360" w:lineRule="auto"/>
        <w:jc w:val="both"/>
      </w:pPr>
      <w:r>
        <w:t>Российская Федерация в 1992-2022 гг.</w:t>
      </w:r>
    </w:p>
    <w:p w:rsidR="00BA3FD6" w:rsidRDefault="00F70A16" w:rsidP="00D46495">
      <w:pPr>
        <w:pStyle w:val="28"/>
        <w:keepNext/>
        <w:shd w:val="clear" w:color="auto" w:fill="auto"/>
        <w:tabs>
          <w:tab w:val="left" w:pos="2339"/>
        </w:tabs>
        <w:spacing w:line="360" w:lineRule="auto"/>
        <w:jc w:val="both"/>
      </w:pPr>
      <w:r>
        <w:t>Становление новой России (1992-1999 гг.).</w:t>
      </w:r>
    </w:p>
    <w:p w:rsidR="00BA3FD6" w:rsidRDefault="00F70A16" w:rsidP="00D46495">
      <w:pPr>
        <w:pStyle w:val="28"/>
        <w:keepNext/>
        <w:shd w:val="clear" w:color="auto" w:fill="auto"/>
        <w:spacing w:line="360" w:lineRule="auto"/>
        <w:jc w:val="both"/>
      </w:pPr>
      <w: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rsidP="00D46495">
      <w:pPr>
        <w:pStyle w:val="28"/>
        <w:keepNext/>
        <w:shd w:val="clear" w:color="auto" w:fill="auto"/>
        <w:tabs>
          <w:tab w:val="left" w:pos="7274"/>
        </w:tabs>
        <w:spacing w:line="360" w:lineRule="auto"/>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rsidP="00D46495">
      <w:pPr>
        <w:pStyle w:val="28"/>
        <w:keepNext/>
        <w:shd w:val="clear" w:color="auto" w:fill="auto"/>
        <w:spacing w:line="360" w:lineRule="auto"/>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rsidP="00D46495">
      <w:pPr>
        <w:pStyle w:val="28"/>
        <w:keepNext/>
        <w:shd w:val="clear" w:color="auto" w:fill="auto"/>
        <w:spacing w:line="360" w:lineRule="auto"/>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rsidP="00D46495">
      <w:pPr>
        <w:pStyle w:val="28"/>
        <w:keepNext/>
        <w:shd w:val="clear" w:color="auto" w:fill="auto"/>
        <w:spacing w:line="360" w:lineRule="auto"/>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rsidP="00D46495">
      <w:pPr>
        <w:pStyle w:val="28"/>
        <w:keepNext/>
        <w:shd w:val="clear" w:color="auto" w:fill="auto"/>
        <w:spacing w:line="360" w:lineRule="auto"/>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rsidP="00D46495">
      <w:pPr>
        <w:pStyle w:val="28"/>
        <w:keepNext/>
        <w:shd w:val="clear" w:color="auto" w:fill="auto"/>
        <w:spacing w:line="360" w:lineRule="auto"/>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rsidP="00D46495">
      <w:pPr>
        <w:pStyle w:val="28"/>
        <w:keepNext/>
        <w:shd w:val="clear" w:color="auto" w:fill="auto"/>
        <w:spacing w:line="360" w:lineRule="auto"/>
        <w:jc w:val="both"/>
      </w:pPr>
      <w: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rsidP="00D46495">
      <w:pPr>
        <w:pStyle w:val="28"/>
        <w:keepNext/>
        <w:shd w:val="clear" w:color="auto" w:fill="auto"/>
        <w:tabs>
          <w:tab w:val="left" w:pos="2279"/>
        </w:tabs>
        <w:spacing w:line="360" w:lineRule="auto"/>
        <w:jc w:val="both"/>
      </w:pPr>
      <w:r>
        <w:t>Россия в XXI в.: вызовы времени и задачи модернизации.</w:t>
      </w:r>
    </w:p>
    <w:p w:rsidR="00BA3FD6" w:rsidRDefault="00F70A16" w:rsidP="00D46495">
      <w:pPr>
        <w:pStyle w:val="28"/>
        <w:keepNext/>
        <w:shd w:val="clear" w:color="auto" w:fill="auto"/>
        <w:spacing w:line="360" w:lineRule="auto"/>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rsidP="00D46495">
      <w:pPr>
        <w:pStyle w:val="28"/>
        <w:keepNext/>
        <w:shd w:val="clear" w:color="auto" w:fill="auto"/>
        <w:spacing w:line="360" w:lineRule="auto"/>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rsidP="00D46495">
      <w:pPr>
        <w:pStyle w:val="28"/>
        <w:keepNext/>
        <w:shd w:val="clear" w:color="auto" w:fill="auto"/>
        <w:spacing w:line="360" w:lineRule="auto"/>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rsidP="00D46495">
      <w:pPr>
        <w:pStyle w:val="28"/>
        <w:keepNext/>
        <w:shd w:val="clear" w:color="auto" w:fill="auto"/>
        <w:spacing w:line="360" w:lineRule="auto"/>
        <w:jc w:val="both"/>
      </w:pPr>
      <w:r>
        <w:t>Избрание В.В. Путина Президентом Российской Федерации в 2012 г.</w:t>
      </w:r>
    </w:p>
    <w:p w:rsidR="00BA3FD6" w:rsidRDefault="00F70A16" w:rsidP="00D46495">
      <w:pPr>
        <w:pStyle w:val="28"/>
        <w:keepNext/>
        <w:shd w:val="clear" w:color="auto" w:fill="auto"/>
        <w:spacing w:line="360" w:lineRule="auto"/>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rsidP="00D46495">
      <w:pPr>
        <w:pStyle w:val="28"/>
        <w:keepNext/>
        <w:shd w:val="clear" w:color="auto" w:fill="auto"/>
        <w:spacing w:line="360" w:lineRule="auto"/>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r w:rsidR="006D4A19">
        <w:t xml:space="preserve"> </w:t>
      </w:r>
      <w:r>
        <w:t xml:space="preserve">по футболу и открытие нового </w:t>
      </w:r>
      <w:r>
        <w:lastRenderedPageBreak/>
        <w:t>образа России миру.</w:t>
      </w:r>
    </w:p>
    <w:p w:rsidR="00BA3FD6" w:rsidRDefault="00F70A16" w:rsidP="00D46495">
      <w:pPr>
        <w:pStyle w:val="28"/>
        <w:keepNext/>
        <w:shd w:val="clear" w:color="auto" w:fill="auto"/>
        <w:spacing w:line="360" w:lineRule="auto"/>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rsidP="00D46495">
      <w:pPr>
        <w:pStyle w:val="28"/>
        <w:keepNext/>
        <w:shd w:val="clear" w:color="auto" w:fill="auto"/>
        <w:spacing w:line="360" w:lineRule="auto"/>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rsidP="00D46495">
      <w:pPr>
        <w:pStyle w:val="28"/>
        <w:keepNext/>
        <w:shd w:val="clear" w:color="auto" w:fill="auto"/>
        <w:spacing w:line="360" w:lineRule="auto"/>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rsidP="00D46495">
      <w:pPr>
        <w:pStyle w:val="28"/>
        <w:keepNext/>
        <w:shd w:val="clear" w:color="auto" w:fill="auto"/>
        <w:spacing w:line="360" w:lineRule="auto"/>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rsidP="00D46495">
      <w:pPr>
        <w:pStyle w:val="28"/>
        <w:keepNext/>
        <w:shd w:val="clear" w:color="auto" w:fill="auto"/>
        <w:spacing w:line="360" w:lineRule="auto"/>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rsidP="00D46495">
      <w:pPr>
        <w:pStyle w:val="28"/>
        <w:keepNext/>
        <w:shd w:val="clear" w:color="auto" w:fill="auto"/>
        <w:spacing w:line="360" w:lineRule="auto"/>
        <w:jc w:val="both"/>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w:t>
      </w:r>
      <w:r>
        <w:lastRenderedPageBreak/>
        <w:t>последствия. Россия в современном мире.</w:t>
      </w:r>
    </w:p>
    <w:p w:rsidR="00BA3FD6" w:rsidRDefault="00F70A16" w:rsidP="00D46495">
      <w:pPr>
        <w:pStyle w:val="28"/>
        <w:keepNext/>
        <w:shd w:val="clear" w:color="auto" w:fill="auto"/>
        <w:spacing w:line="360" w:lineRule="auto"/>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D46495">
      <w:pPr>
        <w:pStyle w:val="28"/>
        <w:keepNext/>
        <w:shd w:val="clear" w:color="auto" w:fill="auto"/>
        <w:tabs>
          <w:tab w:val="left" w:pos="2270"/>
        </w:tabs>
        <w:spacing w:line="360" w:lineRule="auto"/>
        <w:jc w:val="both"/>
      </w:pPr>
      <w:r>
        <w:t>Наш край в 1992-2022 гг.</w:t>
      </w:r>
    </w:p>
    <w:p w:rsidR="00BA3FD6" w:rsidRDefault="00F70A16" w:rsidP="00D46495">
      <w:pPr>
        <w:pStyle w:val="28"/>
        <w:keepNext/>
        <w:shd w:val="clear" w:color="auto" w:fill="auto"/>
        <w:tabs>
          <w:tab w:val="left" w:pos="2082"/>
        </w:tabs>
        <w:spacing w:line="360" w:lineRule="auto"/>
        <w:jc w:val="both"/>
      </w:pPr>
      <w:r>
        <w:t>Итоговое обобщение.</w:t>
      </w:r>
    </w:p>
    <w:p w:rsidR="00BA3FD6" w:rsidRDefault="00F70A16" w:rsidP="00D46495">
      <w:pPr>
        <w:pStyle w:val="28"/>
        <w:keepNext/>
        <w:shd w:val="clear" w:color="auto" w:fill="auto"/>
        <w:spacing w:line="360" w:lineRule="auto"/>
        <w:jc w:val="both"/>
      </w:pPr>
      <w:r>
        <w:t>121.5. Планируемые результаты освоения программы по истории на уровне среднего общего образования.</w:t>
      </w:r>
    </w:p>
    <w:p w:rsidR="00BA3FD6" w:rsidRDefault="00F70A16" w:rsidP="00D46495">
      <w:pPr>
        <w:pStyle w:val="28"/>
        <w:keepNext/>
        <w:shd w:val="clear" w:color="auto" w:fill="auto"/>
        <w:tabs>
          <w:tab w:val="left" w:pos="1881"/>
        </w:tabs>
        <w:spacing w:line="360" w:lineRule="auto"/>
        <w:jc w:val="both"/>
      </w:pPr>
      <w:r>
        <w:t>К важнейшим личностным результатам изучения истории относятся:</w:t>
      </w:r>
    </w:p>
    <w:p w:rsidR="00BA3FD6" w:rsidRDefault="00F70A16" w:rsidP="00D46495">
      <w:pPr>
        <w:pStyle w:val="28"/>
        <w:keepNext/>
        <w:shd w:val="clear" w:color="auto" w:fill="auto"/>
        <w:tabs>
          <w:tab w:val="left" w:pos="1242"/>
        </w:tabs>
        <w:spacing w:line="360" w:lineRule="auto"/>
        <w:jc w:val="both"/>
      </w:pPr>
      <w:r>
        <w:t>в сфере гражданского воспитания: осмысление сложившихся в российской</w:t>
      </w:r>
    </w:p>
    <w:p w:rsidR="00BA3FD6" w:rsidRDefault="00F70A16" w:rsidP="00D46495">
      <w:pPr>
        <w:pStyle w:val="28"/>
        <w:keepNext/>
        <w:shd w:val="clear" w:color="auto" w:fill="auto"/>
        <w:tabs>
          <w:tab w:val="left" w:pos="7754"/>
        </w:tabs>
        <w:spacing w:line="360" w:lineRule="auto"/>
        <w:jc w:val="both"/>
      </w:pPr>
      <w:r>
        <w:t>истории традиций гражданского служения Отечеству;</w:t>
      </w:r>
      <w:r>
        <w:tab/>
        <w:t>сформированность</w:t>
      </w:r>
    </w:p>
    <w:p w:rsidR="00BA3FD6" w:rsidRDefault="00F70A16" w:rsidP="00D46495">
      <w:pPr>
        <w:pStyle w:val="28"/>
        <w:keepNext/>
        <w:shd w:val="clear" w:color="auto" w:fill="auto"/>
        <w:tabs>
          <w:tab w:val="left" w:pos="2865"/>
          <w:tab w:val="left" w:pos="4713"/>
          <w:tab w:val="left" w:pos="7754"/>
        </w:tabs>
        <w:spacing w:line="360" w:lineRule="auto"/>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rsidP="00D46495">
      <w:pPr>
        <w:pStyle w:val="28"/>
        <w:keepNext/>
        <w:shd w:val="clear" w:color="auto" w:fill="auto"/>
        <w:spacing w:line="360" w:lineRule="auto"/>
        <w:jc w:val="both"/>
      </w:pPr>
      <w:r>
        <w:t>и назначением; готовность к гуманитарной и волонтерской деятельности;</w:t>
      </w:r>
    </w:p>
    <w:p w:rsidR="00BA3FD6" w:rsidRDefault="00F70A16" w:rsidP="00D46495">
      <w:pPr>
        <w:pStyle w:val="28"/>
        <w:keepNext/>
        <w:shd w:val="clear" w:color="auto" w:fill="auto"/>
        <w:tabs>
          <w:tab w:val="left" w:pos="1248"/>
        </w:tabs>
        <w:spacing w:line="360" w:lineRule="auto"/>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258"/>
        </w:tabs>
        <w:spacing w:line="360" w:lineRule="auto"/>
        <w:jc w:val="both"/>
      </w:pPr>
      <w:r>
        <w:lastRenderedPageBreak/>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359"/>
        </w:tabs>
        <w:spacing w:line="360" w:lineRule="auto"/>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tabs>
          <w:tab w:val="left" w:pos="1298"/>
        </w:tabs>
        <w:spacing w:line="360" w:lineRule="auto"/>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rsidP="00D46495">
      <w:pPr>
        <w:pStyle w:val="28"/>
        <w:keepNext/>
        <w:shd w:val="clear" w:color="auto" w:fill="auto"/>
        <w:tabs>
          <w:tab w:val="left" w:pos="1359"/>
        </w:tabs>
        <w:spacing w:line="360" w:lineRule="auto"/>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359"/>
        </w:tabs>
        <w:spacing w:line="360" w:lineRule="auto"/>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rsidP="00D46495">
      <w:pPr>
        <w:pStyle w:val="28"/>
        <w:keepNext/>
        <w:shd w:val="clear" w:color="auto" w:fill="auto"/>
        <w:spacing w:line="360" w:lineRule="auto"/>
        <w:jc w:val="both"/>
      </w:pPr>
      <w:r>
        <w:t xml:space="preserve">осознание глобального характера экологических проблем; активное неприятие действий, </w:t>
      </w:r>
      <w:r>
        <w:lastRenderedPageBreak/>
        <w:t>приносящих вред окружающей природной и социальной среде;</w:t>
      </w:r>
    </w:p>
    <w:p w:rsidR="00BA3FD6" w:rsidRDefault="00F70A16" w:rsidP="00D46495">
      <w:pPr>
        <w:pStyle w:val="28"/>
        <w:keepNext/>
        <w:shd w:val="clear" w:color="auto" w:fill="auto"/>
        <w:tabs>
          <w:tab w:val="left" w:pos="1298"/>
        </w:tabs>
        <w:spacing w:line="360" w:lineRule="auto"/>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D46495">
      <w:pPr>
        <w:pStyle w:val="28"/>
        <w:keepNext/>
        <w:shd w:val="clear" w:color="auto" w:fill="auto"/>
        <w:tabs>
          <w:tab w:val="left" w:pos="1298"/>
        </w:tabs>
        <w:spacing w:line="360" w:lineRule="auto"/>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D46495">
      <w:pPr>
        <w:pStyle w:val="28"/>
        <w:keepNext/>
        <w:shd w:val="clear" w:color="auto" w:fill="auto"/>
        <w:tabs>
          <w:tab w:val="left" w:pos="1922"/>
        </w:tabs>
        <w:spacing w:line="360" w:lineRule="auto"/>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spacing w:line="360" w:lineRule="auto"/>
        <w:jc w:val="both"/>
      </w:pPr>
      <w:r>
        <w:t>121.5.2.1. У обучающегося будут сформированы следующие базовые</w:t>
      </w:r>
      <w:r w:rsidR="006D4A19">
        <w:t xml:space="preserve"> </w:t>
      </w: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w:t>
      </w:r>
    </w:p>
    <w:p w:rsidR="00BA3FD6" w:rsidRDefault="00F70A16" w:rsidP="00D46495">
      <w:pPr>
        <w:pStyle w:val="28"/>
        <w:keepNext/>
        <w:shd w:val="clear" w:color="auto" w:fill="auto"/>
        <w:spacing w:line="360" w:lineRule="auto"/>
        <w:jc w:val="both"/>
      </w:pPr>
      <w:r>
        <w:t xml:space="preserve">определять цели деятельности, задавать параметры и критерии их достижения; выявлять </w:t>
      </w:r>
      <w:r>
        <w:lastRenderedPageBreak/>
        <w:t>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w:t>
      </w:r>
    </w:p>
    <w:p w:rsidR="00BA3FD6" w:rsidRDefault="00F70A16" w:rsidP="00D46495">
      <w:pPr>
        <w:pStyle w:val="28"/>
        <w:keepNext/>
        <w:shd w:val="clear" w:color="auto" w:fill="auto"/>
        <w:tabs>
          <w:tab w:val="left" w:pos="2114"/>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определять познавательную задачу;</w:t>
      </w:r>
    </w:p>
    <w:p w:rsidR="00BA3FD6" w:rsidRDefault="00F70A16" w:rsidP="00D46495">
      <w:pPr>
        <w:pStyle w:val="28"/>
        <w:keepNext/>
        <w:shd w:val="clear" w:color="auto" w:fill="auto"/>
        <w:spacing w:line="360" w:lineRule="auto"/>
        <w:jc w:val="both"/>
      </w:pPr>
      <w:r>
        <w:t>намечать путь ее решения и осуществлять подбор исторического материала, объекта;</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rsidP="00D46495">
      <w:pPr>
        <w:pStyle w:val="28"/>
        <w:keepNext/>
        <w:shd w:val="clear" w:color="auto" w:fill="auto"/>
        <w:spacing w:line="360" w:lineRule="auto"/>
        <w:jc w:val="both"/>
      </w:pPr>
      <w:r>
        <w:t>систематизировать и обобщать исторические факты (в том числе в форме таблиц, схем);</w:t>
      </w:r>
    </w:p>
    <w:p w:rsidR="00BA3FD6" w:rsidRDefault="00F70A16" w:rsidP="00D46495">
      <w:pPr>
        <w:pStyle w:val="28"/>
        <w:keepNext/>
        <w:shd w:val="clear" w:color="auto" w:fill="auto"/>
        <w:spacing w:line="360" w:lineRule="auto"/>
        <w:jc w:val="both"/>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rsidP="00D46495">
      <w:pPr>
        <w:pStyle w:val="28"/>
        <w:keepNext/>
        <w:shd w:val="clear" w:color="auto" w:fill="auto"/>
        <w:spacing w:line="360" w:lineRule="auto"/>
        <w:jc w:val="both"/>
      </w:pPr>
      <w:r>
        <w:t>формулировать и обосновывать выводы;</w:t>
      </w:r>
    </w:p>
    <w:p w:rsidR="00BA3FD6" w:rsidRDefault="00F70A16" w:rsidP="00D46495">
      <w:pPr>
        <w:pStyle w:val="28"/>
        <w:keepNext/>
        <w:shd w:val="clear" w:color="auto" w:fill="auto"/>
        <w:spacing w:line="360" w:lineRule="auto"/>
        <w:jc w:val="both"/>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rsidP="00D46495">
      <w:pPr>
        <w:pStyle w:val="28"/>
        <w:keepNext/>
        <w:shd w:val="clear" w:color="auto" w:fill="auto"/>
        <w:spacing w:line="360" w:lineRule="auto"/>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D46495">
      <w:pPr>
        <w:pStyle w:val="28"/>
        <w:keepNext/>
        <w:shd w:val="clear" w:color="auto" w:fill="auto"/>
        <w:tabs>
          <w:tab w:val="left" w:pos="2151"/>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rsidP="00D46495">
      <w:pPr>
        <w:pStyle w:val="28"/>
        <w:keepNext/>
        <w:shd w:val="clear" w:color="auto" w:fill="auto"/>
        <w:spacing w:line="360" w:lineRule="auto"/>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rsidP="00D46495">
      <w:pPr>
        <w:pStyle w:val="28"/>
        <w:keepNext/>
        <w:shd w:val="clear" w:color="auto" w:fill="auto"/>
        <w:spacing w:line="360" w:lineRule="auto"/>
        <w:jc w:val="both"/>
      </w:pPr>
      <w:r>
        <w:t>рассматривать комплексы источников, выявляя совпадения и различия их свидетельств;</w:t>
      </w:r>
    </w:p>
    <w:p w:rsidR="00BA3FD6" w:rsidRDefault="00F70A16" w:rsidP="00D46495">
      <w:pPr>
        <w:pStyle w:val="28"/>
        <w:keepNext/>
        <w:shd w:val="clear" w:color="auto" w:fill="auto"/>
        <w:spacing w:line="360" w:lineRule="auto"/>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D46495">
      <w:pPr>
        <w:pStyle w:val="28"/>
        <w:keepNext/>
        <w:shd w:val="clear" w:color="auto" w:fill="auto"/>
        <w:spacing w:line="360" w:lineRule="auto"/>
        <w:jc w:val="both"/>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tabs>
          <w:tab w:val="left" w:pos="2151"/>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представлять особенности взаимодействия людей в исторических обществах и современном мире;</w:t>
      </w:r>
    </w:p>
    <w:p w:rsidR="00BA3FD6" w:rsidRDefault="00F70A16" w:rsidP="00D46495">
      <w:pPr>
        <w:pStyle w:val="28"/>
        <w:keepNext/>
        <w:shd w:val="clear" w:color="auto" w:fill="auto"/>
        <w:spacing w:line="360" w:lineRule="auto"/>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rsidP="00D46495">
      <w:pPr>
        <w:pStyle w:val="28"/>
        <w:keepNext/>
        <w:shd w:val="clear" w:color="auto" w:fill="auto"/>
        <w:spacing w:line="360" w:lineRule="auto"/>
        <w:jc w:val="both"/>
      </w:pPr>
      <w:r>
        <w:t>излагать и аргументировать свою точку зрения в устном высказывании, письменном тексте;</w:t>
      </w:r>
    </w:p>
    <w:p w:rsidR="00BA3FD6" w:rsidRDefault="00F70A16" w:rsidP="00D46495">
      <w:pPr>
        <w:pStyle w:val="28"/>
        <w:keepNext/>
        <w:shd w:val="clear" w:color="auto" w:fill="auto"/>
        <w:spacing w:line="360" w:lineRule="auto"/>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rsidP="00D46495">
      <w:pPr>
        <w:pStyle w:val="28"/>
        <w:keepNext/>
        <w:shd w:val="clear" w:color="auto" w:fill="auto"/>
        <w:spacing w:line="360" w:lineRule="auto"/>
        <w:jc w:val="both"/>
      </w:pPr>
      <w:r>
        <w:t>аргументированно вести диалог, уметь смягчать конфликтные ситуации.</w:t>
      </w:r>
    </w:p>
    <w:p w:rsidR="00BA3FD6" w:rsidRDefault="00F70A16" w:rsidP="00D46495">
      <w:pPr>
        <w:pStyle w:val="28"/>
        <w:keepNext/>
        <w:shd w:val="clear" w:color="auto" w:fill="auto"/>
        <w:tabs>
          <w:tab w:val="left" w:pos="2150"/>
        </w:tabs>
        <w:spacing w:line="360" w:lineRule="auto"/>
        <w:jc w:val="both"/>
      </w:pPr>
      <w:r>
        <w:t>У обучающегося будут сформированы умения совместной</w:t>
      </w:r>
    </w:p>
    <w:p w:rsidR="00BA3FD6" w:rsidRDefault="00F70A16" w:rsidP="00D46495">
      <w:pPr>
        <w:pStyle w:val="28"/>
        <w:keepNext/>
        <w:shd w:val="clear" w:color="auto" w:fill="auto"/>
        <w:spacing w:line="360" w:lineRule="auto"/>
        <w:jc w:val="both"/>
      </w:pPr>
      <w:r>
        <w:t>деятельности:</w:t>
      </w:r>
    </w:p>
    <w:p w:rsidR="00BA3FD6" w:rsidRDefault="00F70A16" w:rsidP="00D46495">
      <w:pPr>
        <w:pStyle w:val="28"/>
        <w:keepNext/>
        <w:shd w:val="clear" w:color="auto" w:fill="auto"/>
        <w:spacing w:line="360" w:lineRule="auto"/>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rsidP="00D46495">
      <w:pPr>
        <w:pStyle w:val="28"/>
        <w:keepNext/>
        <w:shd w:val="clear" w:color="auto" w:fill="auto"/>
        <w:spacing w:line="360" w:lineRule="auto"/>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rsidP="00D46495">
      <w:pPr>
        <w:pStyle w:val="28"/>
        <w:keepNext/>
        <w:shd w:val="clear" w:color="auto" w:fill="auto"/>
        <w:spacing w:line="360" w:lineRule="auto"/>
        <w:jc w:val="both"/>
      </w:pPr>
      <w:r>
        <w:t>определять свое участие в общей работе и координировать свои действия с другими членами команды;</w:t>
      </w:r>
    </w:p>
    <w:p w:rsidR="00BA3FD6" w:rsidRDefault="00F70A16" w:rsidP="00D46495">
      <w:pPr>
        <w:pStyle w:val="28"/>
        <w:keepNext/>
        <w:shd w:val="clear" w:color="auto" w:fill="auto"/>
        <w:spacing w:line="360" w:lineRule="auto"/>
        <w:jc w:val="both"/>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D46495">
      <w:pPr>
        <w:pStyle w:val="28"/>
        <w:keepNext/>
        <w:shd w:val="clear" w:color="auto" w:fill="auto"/>
        <w:tabs>
          <w:tab w:val="left" w:pos="2103"/>
        </w:tabs>
        <w:spacing w:line="360" w:lineRule="auto"/>
        <w:jc w:val="both"/>
      </w:pPr>
      <w:r>
        <w:t>У обучающегося будут сформированы умения в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rsidP="00D46495">
      <w:pPr>
        <w:pStyle w:val="28"/>
        <w:keepNext/>
        <w:shd w:val="clear" w:color="auto" w:fill="auto"/>
        <w:spacing w:line="360" w:lineRule="auto"/>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rsidP="00D46495">
      <w:pPr>
        <w:pStyle w:val="28"/>
        <w:keepNext/>
        <w:shd w:val="clear" w:color="auto" w:fill="auto"/>
        <w:spacing w:line="360" w:lineRule="auto"/>
        <w:jc w:val="both"/>
      </w:pPr>
      <w: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w:t>
      </w:r>
      <w:r>
        <w:lastRenderedPageBreak/>
        <w:t>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D46495">
      <w:pPr>
        <w:pStyle w:val="28"/>
        <w:keepNext/>
        <w:shd w:val="clear" w:color="auto" w:fill="auto"/>
        <w:tabs>
          <w:tab w:val="left" w:pos="1892"/>
        </w:tabs>
        <w:spacing w:line="360" w:lineRule="auto"/>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rsidP="00D46495">
      <w:pPr>
        <w:pStyle w:val="28"/>
        <w:keepNext/>
        <w:shd w:val="clear" w:color="auto" w:fill="auto"/>
        <w:tabs>
          <w:tab w:val="left" w:pos="1268"/>
        </w:tabs>
        <w:spacing w:line="360" w:lineRule="auto"/>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D46495">
      <w:pPr>
        <w:pStyle w:val="28"/>
        <w:keepNext/>
        <w:shd w:val="clear" w:color="auto" w:fill="auto"/>
        <w:tabs>
          <w:tab w:val="left" w:pos="1298"/>
        </w:tabs>
        <w:spacing w:line="360" w:lineRule="auto"/>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D46495">
      <w:pPr>
        <w:pStyle w:val="28"/>
        <w:keepNext/>
        <w:shd w:val="clear" w:color="auto" w:fill="auto"/>
        <w:tabs>
          <w:tab w:val="left" w:pos="1302"/>
        </w:tabs>
        <w:spacing w:line="360" w:lineRule="auto"/>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46495">
      <w:pPr>
        <w:pStyle w:val="28"/>
        <w:keepNext/>
        <w:shd w:val="clear" w:color="auto" w:fill="auto"/>
        <w:tabs>
          <w:tab w:val="left" w:pos="1293"/>
        </w:tabs>
        <w:spacing w:line="360" w:lineRule="auto"/>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46495">
      <w:pPr>
        <w:pStyle w:val="28"/>
        <w:keepNext/>
        <w:shd w:val="clear" w:color="auto" w:fill="auto"/>
        <w:tabs>
          <w:tab w:val="left" w:pos="1302"/>
        </w:tabs>
        <w:spacing w:line="360" w:lineRule="auto"/>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D46495">
      <w:pPr>
        <w:pStyle w:val="28"/>
        <w:keepNext/>
        <w:shd w:val="clear" w:color="auto" w:fill="auto"/>
        <w:tabs>
          <w:tab w:val="left" w:pos="1293"/>
        </w:tabs>
        <w:spacing w:line="360" w:lineRule="auto"/>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lastRenderedPageBreak/>
        <w:t>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46495">
      <w:pPr>
        <w:pStyle w:val="28"/>
        <w:keepNext/>
        <w:shd w:val="clear" w:color="auto" w:fill="auto"/>
        <w:tabs>
          <w:tab w:val="left" w:pos="1291"/>
        </w:tabs>
        <w:spacing w:line="360" w:lineRule="auto"/>
        <w:jc w:val="both"/>
      </w:pPr>
      <w:r>
        <w:t>умение осуществлять с соблюдением правил информационной</w:t>
      </w:r>
    </w:p>
    <w:p w:rsidR="00BA3FD6" w:rsidRDefault="00F70A16" w:rsidP="00D46495">
      <w:pPr>
        <w:pStyle w:val="28"/>
        <w:keepNext/>
        <w:shd w:val="clear" w:color="auto" w:fill="auto"/>
        <w:spacing w:line="360" w:lineRule="auto"/>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46495">
      <w:pPr>
        <w:pStyle w:val="28"/>
        <w:keepNext/>
        <w:shd w:val="clear" w:color="auto" w:fill="auto"/>
        <w:tabs>
          <w:tab w:val="left" w:pos="1296"/>
        </w:tabs>
        <w:spacing w:line="360" w:lineRule="auto"/>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D46495">
      <w:pPr>
        <w:pStyle w:val="28"/>
        <w:keepNext/>
        <w:shd w:val="clear" w:color="auto" w:fill="auto"/>
        <w:tabs>
          <w:tab w:val="left" w:pos="1296"/>
        </w:tabs>
        <w:spacing w:line="360" w:lineRule="auto"/>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D46495">
      <w:pPr>
        <w:pStyle w:val="28"/>
        <w:keepNext/>
        <w:shd w:val="clear" w:color="auto" w:fill="auto"/>
        <w:tabs>
          <w:tab w:val="left" w:pos="1418"/>
        </w:tabs>
        <w:spacing w:line="360" w:lineRule="auto"/>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46495">
      <w:pPr>
        <w:pStyle w:val="28"/>
        <w:keepNext/>
        <w:shd w:val="clear" w:color="auto" w:fill="auto"/>
        <w:tabs>
          <w:tab w:val="left" w:pos="1422"/>
        </w:tabs>
        <w:spacing w:line="360" w:lineRule="auto"/>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D46495">
      <w:pPr>
        <w:pStyle w:val="28"/>
        <w:keepNext/>
        <w:shd w:val="clear" w:color="auto" w:fill="auto"/>
        <w:tabs>
          <w:tab w:val="left" w:pos="1926"/>
        </w:tabs>
        <w:spacing w:line="360" w:lineRule="auto"/>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rsidP="00D46495">
      <w:pPr>
        <w:pStyle w:val="28"/>
        <w:keepNext/>
        <w:shd w:val="clear" w:color="auto" w:fill="auto"/>
        <w:spacing w:line="360" w:lineRule="auto"/>
        <w:jc w:val="both"/>
      </w:pPr>
      <w: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w:t>
      </w:r>
      <w:r>
        <w:lastRenderedPageBreak/>
        <w:t>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D46495">
      <w:pPr>
        <w:pStyle w:val="28"/>
        <w:keepNext/>
        <w:shd w:val="clear" w:color="auto" w:fill="auto"/>
        <w:tabs>
          <w:tab w:val="left" w:pos="2143"/>
        </w:tabs>
        <w:spacing w:line="360" w:lineRule="auto"/>
        <w:jc w:val="both"/>
      </w:pPr>
      <w:r>
        <w:t>Предметные результаты освоения базового учебного курса «История России»:</w:t>
      </w:r>
    </w:p>
    <w:p w:rsidR="00BA3FD6" w:rsidRDefault="00F70A16" w:rsidP="00D46495">
      <w:pPr>
        <w:pStyle w:val="28"/>
        <w:keepNext/>
        <w:shd w:val="clear" w:color="auto" w:fill="auto"/>
        <w:tabs>
          <w:tab w:val="left" w:pos="1298"/>
        </w:tabs>
        <w:spacing w:line="360" w:lineRule="auto"/>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D46495">
      <w:pPr>
        <w:pStyle w:val="28"/>
        <w:keepNext/>
        <w:shd w:val="clear" w:color="auto" w:fill="auto"/>
        <w:tabs>
          <w:tab w:val="left" w:pos="1303"/>
        </w:tabs>
        <w:spacing w:line="360" w:lineRule="auto"/>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D46495">
      <w:pPr>
        <w:pStyle w:val="28"/>
        <w:keepNext/>
        <w:shd w:val="clear" w:color="auto" w:fill="auto"/>
        <w:tabs>
          <w:tab w:val="left" w:pos="1313"/>
        </w:tabs>
        <w:spacing w:line="360" w:lineRule="auto"/>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D46495">
      <w:pPr>
        <w:pStyle w:val="28"/>
        <w:keepNext/>
        <w:shd w:val="clear" w:color="auto" w:fill="auto"/>
        <w:tabs>
          <w:tab w:val="left" w:pos="1313"/>
        </w:tabs>
        <w:spacing w:line="360" w:lineRule="auto"/>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D46495">
      <w:pPr>
        <w:pStyle w:val="28"/>
        <w:keepNext/>
        <w:shd w:val="clear" w:color="auto" w:fill="auto"/>
        <w:tabs>
          <w:tab w:val="left" w:pos="1313"/>
        </w:tabs>
        <w:spacing w:line="360" w:lineRule="auto"/>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D46495">
      <w:pPr>
        <w:pStyle w:val="28"/>
        <w:keepNext/>
        <w:shd w:val="clear" w:color="auto" w:fill="auto"/>
        <w:tabs>
          <w:tab w:val="left" w:pos="1311"/>
        </w:tabs>
        <w:spacing w:line="360" w:lineRule="auto"/>
        <w:jc w:val="both"/>
      </w:pPr>
      <w:r>
        <w:t>Российская Федерация в 1992-2022 гг. Становление новой России.</w:t>
      </w:r>
    </w:p>
    <w:p w:rsidR="00BA3FD6" w:rsidRDefault="00F70A16" w:rsidP="00D46495">
      <w:pPr>
        <w:pStyle w:val="28"/>
        <w:keepNext/>
        <w:shd w:val="clear" w:color="auto" w:fill="auto"/>
        <w:spacing w:line="360" w:lineRule="auto"/>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D46495">
      <w:pPr>
        <w:pStyle w:val="28"/>
        <w:keepNext/>
        <w:shd w:val="clear" w:color="auto" w:fill="auto"/>
        <w:tabs>
          <w:tab w:val="left" w:pos="2128"/>
        </w:tabs>
        <w:spacing w:line="360" w:lineRule="auto"/>
        <w:jc w:val="both"/>
      </w:pPr>
      <w:r>
        <w:t>Предметные результаты освоения базового учебного курса «Всеобщая история»:</w:t>
      </w:r>
    </w:p>
    <w:p w:rsidR="00BA3FD6" w:rsidRDefault="00F70A16" w:rsidP="00D46495">
      <w:pPr>
        <w:pStyle w:val="28"/>
        <w:keepNext/>
        <w:shd w:val="clear" w:color="auto" w:fill="auto"/>
        <w:tabs>
          <w:tab w:val="left" w:pos="1298"/>
        </w:tabs>
        <w:spacing w:line="360" w:lineRule="auto"/>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D46495">
      <w:pPr>
        <w:pStyle w:val="28"/>
        <w:keepNext/>
        <w:shd w:val="clear" w:color="auto" w:fill="auto"/>
        <w:tabs>
          <w:tab w:val="left" w:pos="1293"/>
        </w:tabs>
        <w:spacing w:line="360" w:lineRule="auto"/>
        <w:jc w:val="both"/>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r>
        <w:lastRenderedPageBreak/>
        <w:t>Культурное развитие;</w:t>
      </w:r>
    </w:p>
    <w:p w:rsidR="00BA3FD6" w:rsidRDefault="00F70A16" w:rsidP="00D46495">
      <w:pPr>
        <w:pStyle w:val="28"/>
        <w:keepNext/>
        <w:shd w:val="clear" w:color="auto" w:fill="auto"/>
        <w:tabs>
          <w:tab w:val="left" w:pos="1311"/>
        </w:tabs>
        <w:spacing w:line="360" w:lineRule="auto"/>
        <w:jc w:val="both"/>
      </w:pPr>
      <w:r>
        <w:t>Вторая мировая война: причины, участники, основные сражения, итоги;</w:t>
      </w:r>
    </w:p>
    <w:p w:rsidR="00BA3FD6" w:rsidRDefault="00F70A16" w:rsidP="00D46495">
      <w:pPr>
        <w:pStyle w:val="28"/>
        <w:keepNext/>
        <w:shd w:val="clear" w:color="auto" w:fill="auto"/>
        <w:tabs>
          <w:tab w:val="left" w:pos="1316"/>
        </w:tabs>
        <w:spacing w:line="360" w:lineRule="auto"/>
        <w:jc w:val="both"/>
      </w:pPr>
      <w:r>
        <w:t>Власть и общество в годы войны. Решающий вклад СССР в Победу;</w:t>
      </w:r>
    </w:p>
    <w:p w:rsidR="00BA3FD6" w:rsidRDefault="00F70A16" w:rsidP="00D46495">
      <w:pPr>
        <w:pStyle w:val="28"/>
        <w:keepNext/>
        <w:shd w:val="clear" w:color="auto" w:fill="auto"/>
        <w:tabs>
          <w:tab w:val="left" w:pos="1307"/>
        </w:tabs>
        <w:spacing w:line="360" w:lineRule="auto"/>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D46495">
      <w:pPr>
        <w:pStyle w:val="28"/>
        <w:keepNext/>
        <w:shd w:val="clear" w:color="auto" w:fill="auto"/>
        <w:tabs>
          <w:tab w:val="left" w:pos="1916"/>
        </w:tabs>
        <w:spacing w:line="360" w:lineRule="auto"/>
        <w:jc w:val="both"/>
      </w:pPr>
      <w:r>
        <w:t>Предметные результаты изучения истории в 10 классе.</w:t>
      </w:r>
    </w:p>
    <w:p w:rsidR="00BA3FD6" w:rsidRDefault="00F70A16" w:rsidP="00D46495">
      <w:pPr>
        <w:pStyle w:val="28"/>
        <w:keepNext/>
        <w:shd w:val="clear" w:color="auto" w:fill="auto"/>
        <w:spacing w:line="360" w:lineRule="auto"/>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rsidP="00D46495">
      <w:pPr>
        <w:pStyle w:val="28"/>
        <w:keepNext/>
        <w:shd w:val="clear" w:color="auto" w:fill="auto"/>
        <w:spacing w:line="360" w:lineRule="auto"/>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rsidP="00D46495">
      <w:pPr>
        <w:pStyle w:val="28"/>
        <w:keepNext/>
        <w:shd w:val="clear" w:color="auto" w:fill="auto"/>
        <w:spacing w:line="360" w:lineRule="auto"/>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rsidP="00D46495">
      <w:pPr>
        <w:pStyle w:val="28"/>
        <w:keepNext/>
        <w:shd w:val="clear" w:color="auto" w:fill="auto"/>
        <w:spacing w:line="360" w:lineRule="auto"/>
        <w:jc w:val="both"/>
      </w:pPr>
      <w:r>
        <w:t>используя знания по истории России и всемирной истории 1914-1945 гг., выявлять попытки фальсификации истории;</w:t>
      </w:r>
    </w:p>
    <w:p w:rsidR="00BA3FD6" w:rsidRDefault="00F70A16" w:rsidP="00D46495">
      <w:pPr>
        <w:pStyle w:val="28"/>
        <w:keepNext/>
        <w:shd w:val="clear" w:color="auto" w:fill="auto"/>
        <w:spacing w:line="360" w:lineRule="auto"/>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D46495">
      <w:pPr>
        <w:pStyle w:val="28"/>
        <w:keepNext/>
        <w:shd w:val="clear" w:color="auto" w:fill="auto"/>
        <w:tabs>
          <w:tab w:val="left" w:pos="2133"/>
        </w:tabs>
        <w:spacing w:line="360" w:lineRule="auto"/>
        <w:jc w:val="both"/>
      </w:pPr>
      <w: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rsidP="00D46495">
      <w:pPr>
        <w:pStyle w:val="28"/>
        <w:keepNext/>
        <w:shd w:val="clear" w:color="auto" w:fill="auto"/>
        <w:spacing w:line="360" w:lineRule="auto"/>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tabs>
          <w:tab w:val="left" w:pos="4694"/>
        </w:tabs>
        <w:spacing w:line="360" w:lineRule="auto"/>
        <w:jc w:val="both"/>
      </w:pPr>
      <w:r>
        <w:t>называть имена наиболее</w:t>
      </w:r>
      <w:r>
        <w:tab/>
        <w:t>выдающихся деятелей истории России</w:t>
      </w:r>
    </w:p>
    <w:p w:rsidR="00BA3FD6" w:rsidRDefault="00F70A16" w:rsidP="00D46495">
      <w:pPr>
        <w:pStyle w:val="28"/>
        <w:keepNext/>
        <w:shd w:val="clear" w:color="auto" w:fill="auto"/>
        <w:spacing w:line="360" w:lineRule="auto"/>
        <w:jc w:val="both"/>
      </w:pPr>
      <w:r>
        <w:t>1914-1945 гг., события, процессы, в которых они участвовали;</w:t>
      </w:r>
    </w:p>
    <w:p w:rsidR="00BA3FD6" w:rsidRDefault="00F70A16" w:rsidP="00D46495">
      <w:pPr>
        <w:pStyle w:val="28"/>
        <w:keepNext/>
        <w:shd w:val="clear" w:color="auto" w:fill="auto"/>
        <w:spacing w:line="360" w:lineRule="auto"/>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rsidP="00D46495">
      <w:pPr>
        <w:pStyle w:val="28"/>
        <w:keepNext/>
        <w:shd w:val="clear" w:color="auto" w:fill="auto"/>
        <w:spacing w:line="360" w:lineRule="auto"/>
        <w:jc w:val="both"/>
      </w:pPr>
      <w:r>
        <w:t>для истории нашей станы и человечества в целом;</w:t>
      </w:r>
    </w:p>
    <w:p w:rsidR="00BA3FD6" w:rsidRDefault="00F70A16" w:rsidP="00D46495">
      <w:pPr>
        <w:pStyle w:val="28"/>
        <w:keepNext/>
        <w:shd w:val="clear" w:color="auto" w:fill="auto"/>
        <w:spacing w:line="360" w:lineRule="auto"/>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rsidP="00D46495">
      <w:pPr>
        <w:pStyle w:val="28"/>
        <w:keepNext/>
        <w:shd w:val="clear" w:color="auto" w:fill="auto"/>
        <w:spacing w:line="360" w:lineRule="auto"/>
        <w:jc w:val="both"/>
      </w:pPr>
      <w:r>
        <w:t>определять и объяснять (аргументировать) свое отношение и оценку деятельности исторических личностей.</w:t>
      </w:r>
    </w:p>
    <w:p w:rsidR="00BA3FD6" w:rsidRDefault="00F70A16" w:rsidP="00D46495">
      <w:pPr>
        <w:pStyle w:val="28"/>
        <w:keepNext/>
        <w:shd w:val="clear" w:color="auto" w:fill="auto"/>
        <w:tabs>
          <w:tab w:val="left" w:pos="2088"/>
        </w:tabs>
        <w:spacing w:line="360" w:lineRule="auto"/>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rsidP="00D46495">
      <w:pPr>
        <w:pStyle w:val="28"/>
        <w:keepNext/>
        <w:shd w:val="clear" w:color="auto" w:fill="auto"/>
        <w:spacing w:line="360" w:lineRule="auto"/>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D46495">
      <w:pPr>
        <w:pStyle w:val="28"/>
        <w:keepNext/>
        <w:shd w:val="clear" w:color="auto" w:fill="auto"/>
        <w:spacing w:line="360" w:lineRule="auto"/>
        <w:jc w:val="both"/>
      </w:pPr>
      <w: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rsidP="00D46495">
      <w:pPr>
        <w:pStyle w:val="28"/>
        <w:keepNext/>
        <w:shd w:val="clear" w:color="auto" w:fill="auto"/>
        <w:spacing w:line="360" w:lineRule="auto"/>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rsidP="00D46495">
      <w:pPr>
        <w:pStyle w:val="28"/>
        <w:keepNext/>
        <w:shd w:val="clear" w:color="auto" w:fill="auto"/>
        <w:spacing w:line="360" w:lineRule="auto"/>
        <w:jc w:val="both"/>
      </w:pPr>
      <w:r>
        <w:t>и художественных приемов создания памятников культуры;</w:t>
      </w:r>
    </w:p>
    <w:p w:rsidR="00BA3FD6" w:rsidRDefault="00F70A16" w:rsidP="00D46495">
      <w:pPr>
        <w:pStyle w:val="28"/>
        <w:keepNext/>
        <w:shd w:val="clear" w:color="auto" w:fill="auto"/>
        <w:spacing w:line="360" w:lineRule="auto"/>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rsidP="00D46495">
      <w:pPr>
        <w:pStyle w:val="28"/>
        <w:keepNext/>
        <w:shd w:val="clear" w:color="auto" w:fill="auto"/>
        <w:spacing w:line="360" w:lineRule="auto"/>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rsidP="00D46495">
      <w:pPr>
        <w:pStyle w:val="28"/>
        <w:keepNext/>
        <w:shd w:val="clear" w:color="auto" w:fill="auto"/>
        <w:spacing w:line="360" w:lineRule="auto"/>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rsidP="00D46495">
      <w:pPr>
        <w:pStyle w:val="28"/>
        <w:keepNext/>
        <w:shd w:val="clear" w:color="auto" w:fill="auto"/>
        <w:spacing w:line="360" w:lineRule="auto"/>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D46495">
      <w:pPr>
        <w:pStyle w:val="28"/>
        <w:keepNext/>
        <w:shd w:val="clear" w:color="auto" w:fill="auto"/>
        <w:tabs>
          <w:tab w:val="left" w:pos="2148"/>
        </w:tabs>
        <w:spacing w:line="360" w:lineRule="auto"/>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rsidP="00D46495">
      <w:pPr>
        <w:pStyle w:val="28"/>
        <w:keepNext/>
        <w:shd w:val="clear" w:color="auto" w:fill="auto"/>
        <w:spacing w:line="360" w:lineRule="auto"/>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rsidP="00D46495">
      <w:pPr>
        <w:pStyle w:val="28"/>
        <w:keepNext/>
        <w:shd w:val="clear" w:color="auto" w:fill="auto"/>
        <w:spacing w:line="360" w:lineRule="auto"/>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D46495">
      <w:pPr>
        <w:pStyle w:val="28"/>
        <w:keepNext/>
        <w:shd w:val="clear" w:color="auto" w:fill="auto"/>
        <w:spacing w:line="360" w:lineRule="auto"/>
        <w:jc w:val="both"/>
      </w:pPr>
      <w:r>
        <w:t>обобщать историческую информацию по истории России и зарубежных стран 1914-1945 гг.;</w:t>
      </w:r>
    </w:p>
    <w:p w:rsidR="00BA3FD6" w:rsidRDefault="00F70A16" w:rsidP="00D46495">
      <w:pPr>
        <w:pStyle w:val="28"/>
        <w:keepNext/>
        <w:shd w:val="clear" w:color="auto" w:fill="auto"/>
        <w:spacing w:line="360" w:lineRule="auto"/>
        <w:jc w:val="both"/>
      </w:pPr>
      <w: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rsidP="00D46495">
      <w:pPr>
        <w:pStyle w:val="28"/>
        <w:keepNext/>
        <w:shd w:val="clear" w:color="auto" w:fill="auto"/>
        <w:spacing w:line="360" w:lineRule="auto"/>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rsidP="00D46495">
      <w:pPr>
        <w:pStyle w:val="28"/>
        <w:keepNext/>
        <w:shd w:val="clear" w:color="auto" w:fill="auto"/>
        <w:spacing w:line="360" w:lineRule="auto"/>
        <w:jc w:val="both"/>
      </w:pPr>
      <w:r>
        <w:t>на основе изучения исторического материала устанавливать исторические аналогии.</w:t>
      </w:r>
    </w:p>
    <w:p w:rsidR="00BA3FD6" w:rsidRDefault="00F70A16" w:rsidP="00D46495">
      <w:pPr>
        <w:pStyle w:val="28"/>
        <w:keepNext/>
        <w:shd w:val="clear" w:color="auto" w:fill="auto"/>
        <w:tabs>
          <w:tab w:val="left" w:pos="2088"/>
        </w:tabs>
        <w:spacing w:line="360" w:lineRule="auto"/>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rsidP="00D46495">
      <w:pPr>
        <w:pStyle w:val="28"/>
        <w:keepNext/>
        <w:shd w:val="clear" w:color="auto" w:fill="auto"/>
        <w:spacing w:line="360" w:lineRule="auto"/>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rsidP="00D46495">
      <w:pPr>
        <w:pStyle w:val="28"/>
        <w:keepNext/>
        <w:shd w:val="clear" w:color="auto" w:fill="auto"/>
        <w:spacing w:line="360" w:lineRule="auto"/>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rsidP="00D46495">
      <w:pPr>
        <w:pStyle w:val="28"/>
        <w:keepNext/>
        <w:shd w:val="clear" w:color="auto" w:fill="auto"/>
        <w:spacing w:line="360" w:lineRule="auto"/>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D46495">
      <w:pPr>
        <w:pStyle w:val="28"/>
        <w:keepNext/>
        <w:shd w:val="clear" w:color="auto" w:fill="auto"/>
        <w:spacing w:line="360" w:lineRule="auto"/>
        <w:jc w:val="both"/>
      </w:pPr>
      <w:r>
        <w:t>соотносить события истории родного края, истории России и зарубежных стран 1914-1945 гг.;</w:t>
      </w:r>
    </w:p>
    <w:p w:rsidR="00BA3FD6" w:rsidRDefault="00F70A16" w:rsidP="00D46495">
      <w:pPr>
        <w:pStyle w:val="28"/>
        <w:keepNext/>
        <w:shd w:val="clear" w:color="auto" w:fill="auto"/>
        <w:spacing w:line="360" w:lineRule="auto"/>
        <w:jc w:val="both"/>
      </w:pPr>
      <w:r>
        <w:t>определять современников исторических событий, явлений, процессов истории России и человечества в целом 1914-1945 гг.</w:t>
      </w:r>
    </w:p>
    <w:p w:rsidR="00BA3FD6" w:rsidRDefault="00F70A16" w:rsidP="00D46495">
      <w:pPr>
        <w:pStyle w:val="28"/>
        <w:keepNext/>
        <w:shd w:val="clear" w:color="auto" w:fill="auto"/>
        <w:tabs>
          <w:tab w:val="left" w:pos="2133"/>
        </w:tabs>
        <w:spacing w:line="360" w:lineRule="auto"/>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46495">
      <w:pPr>
        <w:pStyle w:val="28"/>
        <w:keepNext/>
        <w:shd w:val="clear" w:color="auto" w:fill="auto"/>
        <w:spacing w:line="360" w:lineRule="auto"/>
        <w:jc w:val="both"/>
      </w:pPr>
      <w:r>
        <w:lastRenderedPageBreak/>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различать виды письменных исторических источников по истории России и всемирной истории 1914-1945 гг.;</w:t>
      </w:r>
    </w:p>
    <w:p w:rsidR="00BA3FD6" w:rsidRDefault="00F70A16" w:rsidP="00D46495">
      <w:pPr>
        <w:pStyle w:val="28"/>
        <w:keepNext/>
        <w:shd w:val="clear" w:color="auto" w:fill="auto"/>
        <w:spacing w:line="360" w:lineRule="auto"/>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rsidP="00D46495">
      <w:pPr>
        <w:pStyle w:val="28"/>
        <w:keepNext/>
        <w:shd w:val="clear" w:color="auto" w:fill="auto"/>
        <w:spacing w:line="360" w:lineRule="auto"/>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rsidP="00D46495">
      <w:pPr>
        <w:pStyle w:val="28"/>
        <w:keepNext/>
        <w:shd w:val="clear" w:color="auto" w:fill="auto"/>
        <w:spacing w:line="360" w:lineRule="auto"/>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D46495">
      <w:pPr>
        <w:pStyle w:val="28"/>
        <w:keepNext/>
        <w:shd w:val="clear" w:color="auto" w:fill="auto"/>
        <w:spacing w:line="360" w:lineRule="auto"/>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rsidP="00D46495">
      <w:pPr>
        <w:pStyle w:val="28"/>
        <w:keepNext/>
        <w:shd w:val="clear" w:color="auto" w:fill="auto"/>
        <w:spacing w:line="360" w:lineRule="auto"/>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rsidP="00D46495">
      <w:pPr>
        <w:pStyle w:val="28"/>
        <w:keepNext/>
        <w:shd w:val="clear" w:color="auto" w:fill="auto"/>
        <w:spacing w:line="360" w:lineRule="auto"/>
        <w:jc w:val="both"/>
      </w:pPr>
      <w:r>
        <w:t>использовать исторические письменные источники при аргументации</w:t>
      </w:r>
    </w:p>
    <w:p w:rsidR="00BA3FD6" w:rsidRDefault="00F70A16" w:rsidP="00D46495">
      <w:pPr>
        <w:pStyle w:val="28"/>
        <w:keepNext/>
        <w:shd w:val="clear" w:color="auto" w:fill="auto"/>
        <w:spacing w:line="360" w:lineRule="auto"/>
        <w:jc w:val="both"/>
      </w:pPr>
      <w:r>
        <w:t>дискуссионных точек зрения;</w:t>
      </w:r>
    </w:p>
    <w:p w:rsidR="00BA3FD6" w:rsidRDefault="00F70A16" w:rsidP="00D46495">
      <w:pPr>
        <w:pStyle w:val="28"/>
        <w:keepNext/>
        <w:shd w:val="clear" w:color="auto" w:fill="auto"/>
        <w:spacing w:line="360" w:lineRule="auto"/>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D46495">
      <w:pPr>
        <w:pStyle w:val="28"/>
        <w:keepNext/>
        <w:shd w:val="clear" w:color="auto" w:fill="auto"/>
        <w:spacing w:line="360" w:lineRule="auto"/>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D46495">
      <w:pPr>
        <w:pStyle w:val="28"/>
        <w:keepNext/>
        <w:shd w:val="clear" w:color="auto" w:fill="auto"/>
        <w:tabs>
          <w:tab w:val="left" w:pos="2128"/>
        </w:tabs>
        <w:spacing w:line="360" w:lineRule="auto"/>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w:t>
      </w:r>
      <w: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знать и использовать правила информационной безопасности при поиске исторической информации;</w:t>
      </w:r>
    </w:p>
    <w:p w:rsidR="00BA3FD6" w:rsidRDefault="00F70A16" w:rsidP="00D46495">
      <w:pPr>
        <w:pStyle w:val="28"/>
        <w:keepNext/>
        <w:shd w:val="clear" w:color="auto" w:fill="auto"/>
        <w:spacing w:line="360" w:lineRule="auto"/>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rsidP="00D46495">
      <w:pPr>
        <w:pStyle w:val="28"/>
        <w:keepNext/>
        <w:shd w:val="clear" w:color="auto" w:fill="auto"/>
        <w:spacing w:line="360" w:lineRule="auto"/>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D46495">
      <w:pPr>
        <w:pStyle w:val="28"/>
        <w:keepNext/>
        <w:shd w:val="clear" w:color="auto" w:fill="auto"/>
        <w:spacing w:line="360" w:lineRule="auto"/>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rsidP="00D46495">
      <w:pPr>
        <w:pStyle w:val="28"/>
        <w:keepNext/>
        <w:shd w:val="clear" w:color="auto" w:fill="auto"/>
        <w:spacing w:line="360" w:lineRule="auto"/>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D46495">
      <w:pPr>
        <w:pStyle w:val="28"/>
        <w:keepNext/>
        <w:shd w:val="clear" w:color="auto" w:fill="auto"/>
        <w:tabs>
          <w:tab w:val="left" w:pos="2133"/>
        </w:tabs>
        <w:spacing w:line="360" w:lineRule="auto"/>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rsidP="00D46495">
      <w:pPr>
        <w:pStyle w:val="28"/>
        <w:keepNext/>
        <w:shd w:val="clear" w:color="auto" w:fill="auto"/>
        <w:spacing w:line="360" w:lineRule="auto"/>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rsidP="00D46495">
      <w:pPr>
        <w:pStyle w:val="28"/>
        <w:keepNext/>
        <w:shd w:val="clear" w:color="auto" w:fill="auto"/>
        <w:spacing w:line="360" w:lineRule="auto"/>
        <w:jc w:val="both"/>
      </w:pPr>
      <w:r>
        <w:t xml:space="preserve">узнавать, показывать и называть на карте (схеме) объекты, обозначенные условными </w:t>
      </w:r>
      <w:r>
        <w:lastRenderedPageBreak/>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rsidP="00D46495">
      <w:pPr>
        <w:pStyle w:val="28"/>
        <w:keepNext/>
        <w:shd w:val="clear" w:color="auto" w:fill="auto"/>
        <w:spacing w:line="360" w:lineRule="auto"/>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D46495">
      <w:pPr>
        <w:pStyle w:val="28"/>
        <w:keepNext/>
        <w:shd w:val="clear" w:color="auto" w:fill="auto"/>
        <w:spacing w:line="360" w:lineRule="auto"/>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rsidP="00D46495">
      <w:pPr>
        <w:pStyle w:val="28"/>
        <w:keepNext/>
        <w:shd w:val="clear" w:color="auto" w:fill="auto"/>
        <w:spacing w:line="360" w:lineRule="auto"/>
        <w:jc w:val="both"/>
      </w:pPr>
      <w:r>
        <w:t>на основании информации, представленной на карте/схеме по истории России</w:t>
      </w:r>
    </w:p>
    <w:p w:rsidR="00BA3FD6" w:rsidRDefault="00F70A16" w:rsidP="00D46495">
      <w:pPr>
        <w:pStyle w:val="28"/>
        <w:keepNext/>
        <w:shd w:val="clear" w:color="auto" w:fill="auto"/>
        <w:spacing w:line="360" w:lineRule="auto"/>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rsidP="00D46495">
      <w:pPr>
        <w:pStyle w:val="28"/>
        <w:keepNext/>
        <w:shd w:val="clear" w:color="auto" w:fill="auto"/>
        <w:spacing w:line="360" w:lineRule="auto"/>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rsidP="00D46495">
      <w:pPr>
        <w:pStyle w:val="28"/>
        <w:keepNext/>
        <w:shd w:val="clear" w:color="auto" w:fill="auto"/>
        <w:spacing w:line="360" w:lineRule="auto"/>
        <w:jc w:val="both"/>
      </w:pPr>
      <w:r>
        <w:t>определять события, явления, процессы, которым посвящены визуальные источники исторической информации;</w:t>
      </w:r>
    </w:p>
    <w:p w:rsidR="00BA3FD6" w:rsidRDefault="00F70A16" w:rsidP="00D46495">
      <w:pPr>
        <w:pStyle w:val="28"/>
        <w:keepNext/>
        <w:shd w:val="clear" w:color="auto" w:fill="auto"/>
        <w:spacing w:line="360" w:lineRule="auto"/>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rsidP="00D46495">
      <w:pPr>
        <w:pStyle w:val="28"/>
        <w:keepNext/>
        <w:shd w:val="clear" w:color="auto" w:fill="auto"/>
        <w:spacing w:line="360" w:lineRule="auto"/>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rsidP="00D46495">
      <w:pPr>
        <w:pStyle w:val="28"/>
        <w:keepNext/>
        <w:shd w:val="clear" w:color="auto" w:fill="auto"/>
        <w:spacing w:line="360" w:lineRule="auto"/>
        <w:jc w:val="both"/>
      </w:pPr>
      <w:r>
        <w:t>представлять историческую информацию в виде таблиц, графиков, схем, диаграмм;</w:t>
      </w:r>
    </w:p>
    <w:p w:rsidR="00BA3FD6" w:rsidRDefault="00F70A16" w:rsidP="00D46495">
      <w:pPr>
        <w:pStyle w:val="28"/>
        <w:keepNext/>
        <w:shd w:val="clear" w:color="auto" w:fill="auto"/>
        <w:spacing w:line="360" w:lineRule="auto"/>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D46495">
      <w:pPr>
        <w:pStyle w:val="28"/>
        <w:keepNext/>
        <w:shd w:val="clear" w:color="auto" w:fill="auto"/>
        <w:tabs>
          <w:tab w:val="left" w:pos="2143"/>
        </w:tabs>
        <w:spacing w:line="360" w:lineRule="auto"/>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D46495">
      <w:pPr>
        <w:pStyle w:val="28"/>
        <w:keepNext/>
        <w:shd w:val="clear" w:color="auto" w:fill="auto"/>
        <w:spacing w:line="360" w:lineRule="auto"/>
        <w:jc w:val="both"/>
      </w:pPr>
      <w: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rsidP="00D46495">
      <w:pPr>
        <w:pStyle w:val="28"/>
        <w:keepNext/>
        <w:shd w:val="clear" w:color="auto" w:fill="auto"/>
        <w:spacing w:line="360" w:lineRule="auto"/>
        <w:jc w:val="both"/>
      </w:pPr>
      <w:r>
        <w:t>между всеми народами России.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D46495">
      <w:pPr>
        <w:pStyle w:val="28"/>
        <w:keepNext/>
        <w:shd w:val="clear" w:color="auto" w:fill="auto"/>
        <w:spacing w:line="360" w:lineRule="auto"/>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D46495">
      <w:pPr>
        <w:pStyle w:val="28"/>
        <w:keepNext/>
        <w:shd w:val="clear" w:color="auto" w:fill="auto"/>
        <w:spacing w:line="360" w:lineRule="auto"/>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D46495">
      <w:pPr>
        <w:pStyle w:val="28"/>
        <w:keepNext/>
        <w:shd w:val="clear" w:color="auto" w:fill="auto"/>
        <w:spacing w:line="360" w:lineRule="auto"/>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D46495">
      <w:pPr>
        <w:pStyle w:val="28"/>
        <w:keepNext/>
        <w:shd w:val="clear" w:color="auto" w:fill="auto"/>
        <w:tabs>
          <w:tab w:val="left" w:pos="2278"/>
        </w:tabs>
        <w:spacing w:line="360" w:lineRule="auto"/>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rsidP="00D46495">
      <w:pPr>
        <w:pStyle w:val="28"/>
        <w:keepNext/>
        <w:shd w:val="clear" w:color="auto" w:fill="auto"/>
        <w:spacing w:line="360" w:lineRule="auto"/>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rsidP="00D46495">
      <w:pPr>
        <w:pStyle w:val="28"/>
        <w:keepNext/>
        <w:shd w:val="clear" w:color="auto" w:fill="auto"/>
        <w:spacing w:line="360" w:lineRule="auto"/>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rsidP="00D46495">
      <w:pPr>
        <w:pStyle w:val="28"/>
        <w:keepNext/>
        <w:shd w:val="clear" w:color="auto" w:fill="auto"/>
        <w:spacing w:line="360" w:lineRule="auto"/>
        <w:jc w:val="both"/>
      </w:pPr>
      <w:r>
        <w:lastRenderedPageBreak/>
        <w:t>активно участвовать в дискуссиях, не допуская умаления подвига народа при защите Отечества.</w:t>
      </w:r>
    </w:p>
    <w:p w:rsidR="00BA3FD6" w:rsidRDefault="00F70A16" w:rsidP="00D46495">
      <w:pPr>
        <w:pStyle w:val="28"/>
        <w:keepNext/>
        <w:shd w:val="clear" w:color="auto" w:fill="auto"/>
        <w:tabs>
          <w:tab w:val="left" w:pos="2267"/>
        </w:tabs>
        <w:spacing w:line="360" w:lineRule="auto"/>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D46495">
      <w:pPr>
        <w:pStyle w:val="28"/>
        <w:keepNext/>
        <w:shd w:val="clear" w:color="auto" w:fill="auto"/>
        <w:tabs>
          <w:tab w:val="left" w:pos="2434"/>
        </w:tabs>
        <w:spacing w:line="360" w:lineRule="auto"/>
        <w:jc w:val="both"/>
      </w:pPr>
      <w:r>
        <w:t>По учебному курсу «История России»:</w:t>
      </w:r>
    </w:p>
    <w:p w:rsidR="00BA3FD6" w:rsidRDefault="00F70A16" w:rsidP="00D46495">
      <w:pPr>
        <w:pStyle w:val="28"/>
        <w:keepNext/>
        <w:shd w:val="clear" w:color="auto" w:fill="auto"/>
        <w:tabs>
          <w:tab w:val="left" w:pos="1288"/>
        </w:tabs>
        <w:spacing w:line="360" w:lineRule="auto"/>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D46495">
      <w:pPr>
        <w:pStyle w:val="28"/>
        <w:keepNext/>
        <w:shd w:val="clear" w:color="auto" w:fill="auto"/>
        <w:tabs>
          <w:tab w:val="left" w:pos="1288"/>
        </w:tabs>
        <w:spacing w:line="360" w:lineRule="auto"/>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D46495">
      <w:pPr>
        <w:pStyle w:val="28"/>
        <w:keepNext/>
        <w:shd w:val="clear" w:color="auto" w:fill="auto"/>
        <w:tabs>
          <w:tab w:val="left" w:pos="1298"/>
        </w:tabs>
        <w:spacing w:line="360" w:lineRule="auto"/>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D46495">
      <w:pPr>
        <w:pStyle w:val="28"/>
        <w:keepNext/>
        <w:shd w:val="clear" w:color="auto" w:fill="auto"/>
        <w:tabs>
          <w:tab w:val="left" w:pos="1283"/>
        </w:tabs>
        <w:spacing w:line="360" w:lineRule="auto"/>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D46495">
      <w:pPr>
        <w:pStyle w:val="28"/>
        <w:keepNext/>
        <w:shd w:val="clear" w:color="auto" w:fill="auto"/>
        <w:spacing w:line="360" w:lineRule="auto"/>
        <w:jc w:val="both"/>
      </w:pPr>
      <w:r>
        <w:t>121.5.5.11.2 По учебному курсу «Всеобщая история»:</w:t>
      </w:r>
    </w:p>
    <w:p w:rsidR="00BA3FD6" w:rsidRDefault="00F70A16" w:rsidP="00D46495">
      <w:pPr>
        <w:pStyle w:val="28"/>
        <w:keepNext/>
        <w:shd w:val="clear" w:color="auto" w:fill="auto"/>
        <w:tabs>
          <w:tab w:val="left" w:pos="1288"/>
        </w:tabs>
        <w:spacing w:line="360" w:lineRule="auto"/>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D46495">
      <w:pPr>
        <w:pStyle w:val="28"/>
        <w:keepNext/>
        <w:shd w:val="clear" w:color="auto" w:fill="auto"/>
        <w:tabs>
          <w:tab w:val="left" w:pos="1283"/>
        </w:tabs>
        <w:spacing w:line="360" w:lineRule="auto"/>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rsidP="00D46495">
      <w:pPr>
        <w:pStyle w:val="28"/>
        <w:keepNext/>
        <w:shd w:val="clear" w:color="auto" w:fill="auto"/>
        <w:spacing w:line="360" w:lineRule="auto"/>
        <w:jc w:val="both"/>
      </w:pPr>
      <w:r>
        <w:t>странах. «Новый курс» в США. Германский нацизм. Народный фронт. Политика «умиротворения агрессора». Культурное развитие;</w:t>
      </w:r>
    </w:p>
    <w:p w:rsidR="00BA3FD6" w:rsidRDefault="00F70A16" w:rsidP="00D46495">
      <w:pPr>
        <w:pStyle w:val="28"/>
        <w:keepNext/>
        <w:shd w:val="clear" w:color="auto" w:fill="auto"/>
        <w:tabs>
          <w:tab w:val="left" w:pos="1350"/>
        </w:tabs>
        <w:spacing w:line="360" w:lineRule="auto"/>
        <w:jc w:val="both"/>
      </w:pPr>
      <w:r>
        <w:t>Вторая мировая война: причины, участники, основные сражения, итоги;</w:t>
      </w:r>
    </w:p>
    <w:p w:rsidR="00BA3FD6" w:rsidRDefault="00F70A16" w:rsidP="00D46495">
      <w:pPr>
        <w:pStyle w:val="28"/>
        <w:keepNext/>
        <w:shd w:val="clear" w:color="auto" w:fill="auto"/>
        <w:tabs>
          <w:tab w:val="left" w:pos="1354"/>
        </w:tabs>
        <w:spacing w:line="360" w:lineRule="auto"/>
        <w:jc w:val="both"/>
      </w:pPr>
      <w:r>
        <w:t>Власть и общество в годы войны. Решающий вклад СССР в Победу.</w:t>
      </w:r>
    </w:p>
    <w:p w:rsidR="00BA3FD6" w:rsidRDefault="00F70A16" w:rsidP="00D46495">
      <w:pPr>
        <w:pStyle w:val="28"/>
        <w:keepNext/>
        <w:shd w:val="clear" w:color="auto" w:fill="auto"/>
        <w:spacing w:line="360" w:lineRule="auto"/>
        <w:jc w:val="both"/>
      </w:pPr>
      <w:r>
        <w:t>Структура предметных результатов включает следующий перечень знаний</w:t>
      </w:r>
    </w:p>
    <w:p w:rsidR="00BA3FD6" w:rsidRDefault="00F70A16" w:rsidP="00D46495">
      <w:pPr>
        <w:pStyle w:val="28"/>
        <w:keepNext/>
        <w:shd w:val="clear" w:color="auto" w:fill="auto"/>
        <w:spacing w:line="360" w:lineRule="auto"/>
        <w:jc w:val="both"/>
      </w:pPr>
      <w:r>
        <w:t>и умений:</w:t>
      </w:r>
    </w:p>
    <w:p w:rsidR="00BA3FD6" w:rsidRDefault="00F70A16" w:rsidP="00D46495">
      <w:pPr>
        <w:pStyle w:val="28"/>
        <w:keepNext/>
        <w:shd w:val="clear" w:color="auto" w:fill="auto"/>
        <w:spacing w:line="360" w:lineRule="auto"/>
        <w:jc w:val="both"/>
      </w:pPr>
      <w:r>
        <w:t>указывать хронологические рамки основных периодов отечественной и всеобщей истории 1914-1945 гг.;</w:t>
      </w:r>
    </w:p>
    <w:p w:rsidR="00BA3FD6" w:rsidRDefault="00F70A16" w:rsidP="00D46495">
      <w:pPr>
        <w:pStyle w:val="28"/>
        <w:keepNext/>
        <w:shd w:val="clear" w:color="auto" w:fill="auto"/>
        <w:spacing w:line="360" w:lineRule="auto"/>
        <w:jc w:val="both"/>
      </w:pPr>
      <w:r>
        <w:lastRenderedPageBreak/>
        <w:t>называть даты важнейших событий и процессов отечественной и всеобщей истории 1914-1945 гг.;</w:t>
      </w:r>
    </w:p>
    <w:p w:rsidR="00BA3FD6" w:rsidRDefault="00F70A16" w:rsidP="00D46495">
      <w:pPr>
        <w:pStyle w:val="28"/>
        <w:keepNext/>
        <w:shd w:val="clear" w:color="auto" w:fill="auto"/>
        <w:spacing w:line="360" w:lineRule="auto"/>
        <w:jc w:val="both"/>
      </w:pPr>
      <w:r>
        <w:t>выявлять синхронность исторических процессов отечественной и всеобщей истории 1914-1945 гг.,</w:t>
      </w:r>
    </w:p>
    <w:p w:rsidR="00BA3FD6" w:rsidRDefault="00F70A16" w:rsidP="00D46495">
      <w:pPr>
        <w:pStyle w:val="28"/>
        <w:keepNext/>
        <w:shd w:val="clear" w:color="auto" w:fill="auto"/>
        <w:spacing w:line="360" w:lineRule="auto"/>
        <w:jc w:val="both"/>
      </w:pPr>
      <w:r>
        <w:t>делать выводы о тенденциях развития своей страны и других стран в данный период;</w:t>
      </w:r>
    </w:p>
    <w:p w:rsidR="00BA3FD6" w:rsidRDefault="00F70A16" w:rsidP="00D46495">
      <w:pPr>
        <w:pStyle w:val="28"/>
        <w:keepNext/>
        <w:shd w:val="clear" w:color="auto" w:fill="auto"/>
        <w:spacing w:line="360" w:lineRule="auto"/>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rsidP="00D46495">
      <w:pPr>
        <w:pStyle w:val="28"/>
        <w:keepNext/>
        <w:shd w:val="clear" w:color="auto" w:fill="auto"/>
        <w:spacing w:line="360" w:lineRule="auto"/>
        <w:jc w:val="both"/>
      </w:pPr>
      <w:r>
        <w:t>121.5.6. Предметные результаты изучения истории в 11 классе.</w:t>
      </w:r>
    </w:p>
    <w:p w:rsidR="00BA3FD6" w:rsidRDefault="00F70A16" w:rsidP="00D46495">
      <w:pPr>
        <w:pStyle w:val="28"/>
        <w:keepNext/>
        <w:shd w:val="clear" w:color="auto" w:fill="auto"/>
        <w:tabs>
          <w:tab w:val="left" w:pos="2186"/>
        </w:tabs>
        <w:spacing w:line="360" w:lineRule="auto"/>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rsidP="00D46495">
      <w:pPr>
        <w:pStyle w:val="28"/>
        <w:keepNext/>
        <w:shd w:val="clear" w:color="auto" w:fill="auto"/>
        <w:spacing w:line="360" w:lineRule="auto"/>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rsidP="00D46495">
      <w:pPr>
        <w:pStyle w:val="28"/>
        <w:keepNext/>
        <w:shd w:val="clear" w:color="auto" w:fill="auto"/>
        <w:spacing w:line="360" w:lineRule="auto"/>
        <w:jc w:val="both"/>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rsidP="00D46495">
      <w:pPr>
        <w:pStyle w:val="28"/>
        <w:keepNext/>
        <w:shd w:val="clear" w:color="auto" w:fill="auto"/>
        <w:spacing w:line="360" w:lineRule="auto"/>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rsidP="00D46495">
      <w:pPr>
        <w:pStyle w:val="28"/>
        <w:keepNext/>
        <w:shd w:val="clear" w:color="auto" w:fill="auto"/>
        <w:spacing w:line="360" w:lineRule="auto"/>
        <w:jc w:val="both"/>
      </w:pPr>
      <w:r>
        <w:t>используя знания по истории России и всемирной истории 1945-2022 гг., выявлять попытки фальсификации истории;</w:t>
      </w:r>
    </w:p>
    <w:p w:rsidR="00BA3FD6" w:rsidRDefault="00F70A16" w:rsidP="00D46495">
      <w:pPr>
        <w:pStyle w:val="28"/>
        <w:keepNext/>
        <w:shd w:val="clear" w:color="auto" w:fill="auto"/>
        <w:spacing w:line="360" w:lineRule="auto"/>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D46495">
      <w:pPr>
        <w:pStyle w:val="28"/>
        <w:keepNext/>
        <w:shd w:val="clear" w:color="auto" w:fill="auto"/>
        <w:tabs>
          <w:tab w:val="left" w:pos="2167"/>
        </w:tabs>
        <w:spacing w:line="360" w:lineRule="auto"/>
        <w:jc w:val="both"/>
      </w:pPr>
      <w:r>
        <w:lastRenderedPageBreak/>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rsidP="00D46495">
      <w:pPr>
        <w:pStyle w:val="28"/>
        <w:keepNext/>
        <w:shd w:val="clear" w:color="auto" w:fill="auto"/>
        <w:spacing w:line="360" w:lineRule="auto"/>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tabs>
          <w:tab w:val="left" w:pos="4699"/>
        </w:tabs>
        <w:spacing w:line="360" w:lineRule="auto"/>
        <w:jc w:val="both"/>
      </w:pPr>
      <w:r>
        <w:t>называть имена наиболее</w:t>
      </w:r>
      <w:r>
        <w:tab/>
        <w:t>выдающихся деятелей истории России</w:t>
      </w:r>
    </w:p>
    <w:p w:rsidR="00BA3FD6" w:rsidRDefault="00F70A16" w:rsidP="00D46495">
      <w:pPr>
        <w:pStyle w:val="28"/>
        <w:keepNext/>
        <w:shd w:val="clear" w:color="auto" w:fill="auto"/>
        <w:spacing w:line="360" w:lineRule="auto"/>
        <w:jc w:val="both"/>
      </w:pPr>
      <w:r>
        <w:t>1945-2022 гг., события, процессы, в которых они участвовали;</w:t>
      </w:r>
    </w:p>
    <w:p w:rsidR="00BA3FD6" w:rsidRDefault="00F70A16" w:rsidP="00D46495">
      <w:pPr>
        <w:pStyle w:val="28"/>
        <w:keepNext/>
        <w:shd w:val="clear" w:color="auto" w:fill="auto"/>
        <w:spacing w:line="360" w:lineRule="auto"/>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rsidP="00D46495">
      <w:pPr>
        <w:pStyle w:val="28"/>
        <w:keepNext/>
        <w:shd w:val="clear" w:color="auto" w:fill="auto"/>
        <w:spacing w:line="360" w:lineRule="auto"/>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rsidP="00D46495">
      <w:pPr>
        <w:pStyle w:val="28"/>
        <w:keepNext/>
        <w:shd w:val="clear" w:color="auto" w:fill="auto"/>
        <w:spacing w:line="360" w:lineRule="auto"/>
        <w:jc w:val="both"/>
      </w:pPr>
      <w:r>
        <w:t>определять и объяснять (аргументировать) свое отношение и оценку деятельности исторических личностей.</w:t>
      </w:r>
    </w:p>
    <w:p w:rsidR="00BA3FD6" w:rsidRDefault="00F70A16" w:rsidP="00D46495">
      <w:pPr>
        <w:pStyle w:val="28"/>
        <w:keepNext/>
        <w:shd w:val="clear" w:color="auto" w:fill="auto"/>
        <w:tabs>
          <w:tab w:val="left" w:pos="2153"/>
        </w:tabs>
        <w:spacing w:line="360" w:lineRule="auto"/>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rsidP="00D46495">
      <w:pPr>
        <w:pStyle w:val="28"/>
        <w:keepNext/>
        <w:shd w:val="clear" w:color="auto" w:fill="auto"/>
        <w:spacing w:line="360" w:lineRule="auto"/>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rsidP="00D46495">
      <w:pPr>
        <w:pStyle w:val="28"/>
        <w:keepNext/>
        <w:shd w:val="clear" w:color="auto" w:fill="auto"/>
        <w:spacing w:line="360" w:lineRule="auto"/>
        <w:jc w:val="both"/>
      </w:pPr>
      <w:r>
        <w:t xml:space="preserve">составлять развернутую характеристику исторических личностей с описанием и оценкой их </w:t>
      </w:r>
      <w:r>
        <w:lastRenderedPageBreak/>
        <w:t>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rsidP="00D46495">
      <w:pPr>
        <w:pStyle w:val="28"/>
        <w:keepNext/>
        <w:shd w:val="clear" w:color="auto" w:fill="auto"/>
        <w:spacing w:line="360" w:lineRule="auto"/>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rsidP="00D46495">
      <w:pPr>
        <w:pStyle w:val="28"/>
        <w:keepNext/>
        <w:shd w:val="clear" w:color="auto" w:fill="auto"/>
        <w:spacing w:line="360" w:lineRule="auto"/>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rsidP="00D46495">
      <w:pPr>
        <w:pStyle w:val="28"/>
        <w:keepNext/>
        <w:shd w:val="clear" w:color="auto" w:fill="auto"/>
        <w:spacing w:line="360" w:lineRule="auto"/>
        <w:jc w:val="both"/>
      </w:pPr>
      <w:r>
        <w:t>сложного плана, конспекта, реферата;</w:t>
      </w:r>
    </w:p>
    <w:p w:rsidR="00BA3FD6" w:rsidRDefault="00F70A16" w:rsidP="00D46495">
      <w:pPr>
        <w:pStyle w:val="28"/>
        <w:keepNext/>
        <w:shd w:val="clear" w:color="auto" w:fill="auto"/>
        <w:spacing w:line="360" w:lineRule="auto"/>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rsidP="00D46495">
      <w:pPr>
        <w:pStyle w:val="28"/>
        <w:keepNext/>
        <w:shd w:val="clear" w:color="auto" w:fill="auto"/>
        <w:spacing w:line="360" w:lineRule="auto"/>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rsidP="00D46495">
      <w:pPr>
        <w:pStyle w:val="28"/>
        <w:keepNext/>
        <w:shd w:val="clear" w:color="auto" w:fill="auto"/>
        <w:spacing w:line="360" w:lineRule="auto"/>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D46495">
      <w:pPr>
        <w:pStyle w:val="28"/>
        <w:keepNext/>
        <w:shd w:val="clear" w:color="auto" w:fill="auto"/>
        <w:tabs>
          <w:tab w:val="left" w:pos="2148"/>
        </w:tabs>
        <w:spacing w:line="360" w:lineRule="auto"/>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rsidP="00D46495">
      <w:pPr>
        <w:pStyle w:val="28"/>
        <w:keepNext/>
        <w:shd w:val="clear" w:color="auto" w:fill="auto"/>
        <w:spacing w:line="360" w:lineRule="auto"/>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rsidP="00D46495">
      <w:pPr>
        <w:pStyle w:val="28"/>
        <w:keepNext/>
        <w:shd w:val="clear" w:color="auto" w:fill="auto"/>
        <w:spacing w:line="360" w:lineRule="auto"/>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rsidP="00D46495">
      <w:pPr>
        <w:pStyle w:val="28"/>
        <w:keepNext/>
        <w:shd w:val="clear" w:color="auto" w:fill="auto"/>
        <w:spacing w:line="360" w:lineRule="auto"/>
        <w:jc w:val="both"/>
      </w:pPr>
      <w:r>
        <w:t>обобщать историческую информацию по истории России и зарубежных стран 1945-2022 гг.;</w:t>
      </w:r>
    </w:p>
    <w:p w:rsidR="00BA3FD6" w:rsidRDefault="00F70A16" w:rsidP="00D46495">
      <w:pPr>
        <w:pStyle w:val="28"/>
        <w:keepNext/>
        <w:shd w:val="clear" w:color="auto" w:fill="auto"/>
        <w:spacing w:line="360" w:lineRule="auto"/>
        <w:jc w:val="both"/>
      </w:pPr>
      <w: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rsidP="00D46495">
      <w:pPr>
        <w:pStyle w:val="28"/>
        <w:keepNext/>
        <w:shd w:val="clear" w:color="auto" w:fill="auto"/>
        <w:spacing w:line="360" w:lineRule="auto"/>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rsidP="00D46495">
      <w:pPr>
        <w:pStyle w:val="28"/>
        <w:keepNext/>
        <w:shd w:val="clear" w:color="auto" w:fill="auto"/>
        <w:spacing w:line="360" w:lineRule="auto"/>
        <w:jc w:val="both"/>
      </w:pPr>
      <w:r>
        <w:t>на основе изучения исторического материала устанавливать исторические аналогии.</w:t>
      </w:r>
    </w:p>
    <w:p w:rsidR="00BA3FD6" w:rsidRDefault="00F70A16" w:rsidP="00D46495">
      <w:pPr>
        <w:pStyle w:val="28"/>
        <w:keepNext/>
        <w:shd w:val="clear" w:color="auto" w:fill="auto"/>
        <w:tabs>
          <w:tab w:val="left" w:pos="2143"/>
        </w:tabs>
        <w:spacing w:line="360" w:lineRule="auto"/>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rsidP="00D46495">
      <w:pPr>
        <w:pStyle w:val="28"/>
        <w:keepNext/>
        <w:shd w:val="clear" w:color="auto" w:fill="auto"/>
        <w:spacing w:line="360" w:lineRule="auto"/>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rsidP="00D46495">
      <w:pPr>
        <w:pStyle w:val="28"/>
        <w:keepNext/>
        <w:shd w:val="clear" w:color="auto" w:fill="auto"/>
        <w:spacing w:line="360" w:lineRule="auto"/>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rsidP="00D46495">
      <w:pPr>
        <w:pStyle w:val="28"/>
        <w:keepNext/>
        <w:shd w:val="clear" w:color="auto" w:fill="auto"/>
        <w:spacing w:line="360" w:lineRule="auto"/>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rsidP="00D46495">
      <w:pPr>
        <w:pStyle w:val="28"/>
        <w:keepNext/>
        <w:shd w:val="clear" w:color="auto" w:fill="auto"/>
        <w:spacing w:line="360" w:lineRule="auto"/>
        <w:jc w:val="both"/>
      </w:pPr>
      <w:r>
        <w:t>соотносить события истории родного края, истории России и зарубежных стран 1945-2022 гг.;</w:t>
      </w:r>
    </w:p>
    <w:p w:rsidR="00BA3FD6" w:rsidRDefault="00F70A16" w:rsidP="00D46495">
      <w:pPr>
        <w:pStyle w:val="28"/>
        <w:keepNext/>
        <w:shd w:val="clear" w:color="auto" w:fill="auto"/>
        <w:spacing w:line="360" w:lineRule="auto"/>
        <w:jc w:val="both"/>
      </w:pPr>
      <w:r>
        <w:t>определять современников исторических событий, явлений, процессов истории России и человечества в целом 1945-2022 гг.</w:t>
      </w:r>
    </w:p>
    <w:p w:rsidR="00BA3FD6" w:rsidRDefault="00F70A16" w:rsidP="00D46495">
      <w:pPr>
        <w:pStyle w:val="28"/>
        <w:keepNext/>
        <w:shd w:val="clear" w:color="auto" w:fill="auto"/>
        <w:tabs>
          <w:tab w:val="left" w:pos="2118"/>
        </w:tabs>
        <w:spacing w:line="360" w:lineRule="auto"/>
        <w:jc w:val="both"/>
      </w:pPr>
      <w:r>
        <w:t>Умение критически анализировать для решения познавательной</w:t>
      </w:r>
    </w:p>
    <w:p w:rsidR="00BA3FD6" w:rsidRDefault="00F70A16" w:rsidP="00D46495">
      <w:pPr>
        <w:pStyle w:val="28"/>
        <w:keepNext/>
        <w:shd w:val="clear" w:color="auto" w:fill="auto"/>
        <w:spacing w:line="360" w:lineRule="auto"/>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46495">
      <w:pPr>
        <w:pStyle w:val="28"/>
        <w:keepNext/>
        <w:shd w:val="clear" w:color="auto" w:fill="auto"/>
        <w:spacing w:line="360" w:lineRule="auto"/>
        <w:jc w:val="both"/>
      </w:pPr>
      <w:r>
        <w:lastRenderedPageBreak/>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различать виды письменных исторических источников по истории России и всемирной истории 1945-2022 гг.;</w:t>
      </w:r>
    </w:p>
    <w:p w:rsidR="00BA3FD6" w:rsidRDefault="00F70A16" w:rsidP="00D46495">
      <w:pPr>
        <w:pStyle w:val="28"/>
        <w:keepNext/>
        <w:shd w:val="clear" w:color="auto" w:fill="auto"/>
        <w:spacing w:line="360" w:lineRule="auto"/>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rsidP="00D46495">
      <w:pPr>
        <w:pStyle w:val="28"/>
        <w:keepNext/>
        <w:shd w:val="clear" w:color="auto" w:fill="auto"/>
        <w:spacing w:line="360" w:lineRule="auto"/>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rsidP="00D46495">
      <w:pPr>
        <w:pStyle w:val="28"/>
        <w:keepNext/>
        <w:shd w:val="clear" w:color="auto" w:fill="auto"/>
        <w:spacing w:line="360" w:lineRule="auto"/>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D46495">
      <w:pPr>
        <w:pStyle w:val="28"/>
        <w:keepNext/>
        <w:shd w:val="clear" w:color="auto" w:fill="auto"/>
        <w:spacing w:line="360" w:lineRule="auto"/>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rsidP="00D46495">
      <w:pPr>
        <w:pStyle w:val="28"/>
        <w:keepNext/>
        <w:shd w:val="clear" w:color="auto" w:fill="auto"/>
        <w:spacing w:line="360" w:lineRule="auto"/>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rsidP="00D46495">
      <w:pPr>
        <w:pStyle w:val="28"/>
        <w:keepNext/>
        <w:shd w:val="clear" w:color="auto" w:fill="auto"/>
        <w:spacing w:line="360" w:lineRule="auto"/>
        <w:jc w:val="both"/>
      </w:pPr>
      <w:r>
        <w:t>использовать исторические письменные источники при аргументации дискуссионных точек зрения;</w:t>
      </w:r>
    </w:p>
    <w:p w:rsidR="00BA3FD6" w:rsidRDefault="00F70A16" w:rsidP="00D46495">
      <w:pPr>
        <w:pStyle w:val="28"/>
        <w:keepNext/>
        <w:shd w:val="clear" w:color="auto" w:fill="auto"/>
        <w:spacing w:line="360" w:lineRule="auto"/>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rsidP="00D46495">
      <w:pPr>
        <w:pStyle w:val="28"/>
        <w:keepNext/>
        <w:shd w:val="clear" w:color="auto" w:fill="auto"/>
        <w:spacing w:line="360" w:lineRule="auto"/>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D46495">
      <w:pPr>
        <w:pStyle w:val="28"/>
        <w:keepNext/>
        <w:shd w:val="clear" w:color="auto" w:fill="auto"/>
        <w:tabs>
          <w:tab w:val="left" w:pos="2206"/>
        </w:tabs>
        <w:spacing w:line="360" w:lineRule="auto"/>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w:t>
      </w:r>
      <w: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знать и использовать правила информационной безопасности при поиске исторической информации;</w:t>
      </w:r>
    </w:p>
    <w:p w:rsidR="00BA3FD6" w:rsidRDefault="00F70A16" w:rsidP="00D46495">
      <w:pPr>
        <w:pStyle w:val="28"/>
        <w:keepNext/>
        <w:shd w:val="clear" w:color="auto" w:fill="auto"/>
        <w:tabs>
          <w:tab w:val="left" w:pos="4016"/>
          <w:tab w:val="left" w:pos="5139"/>
          <w:tab w:val="right" w:pos="10015"/>
        </w:tabs>
        <w:spacing w:line="360" w:lineRule="auto"/>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rsidP="00D46495">
      <w:pPr>
        <w:pStyle w:val="28"/>
        <w:keepNext/>
        <w:shd w:val="clear" w:color="auto" w:fill="auto"/>
        <w:spacing w:line="360" w:lineRule="auto"/>
        <w:jc w:val="both"/>
      </w:pPr>
      <w:r>
        <w:t>и зарубежных стран 1945-2022 гг.;</w:t>
      </w:r>
    </w:p>
    <w:p w:rsidR="00BA3FD6" w:rsidRDefault="00F70A16" w:rsidP="00D46495">
      <w:pPr>
        <w:pStyle w:val="28"/>
        <w:keepNext/>
        <w:shd w:val="clear" w:color="auto" w:fill="auto"/>
        <w:tabs>
          <w:tab w:val="left" w:pos="4016"/>
          <w:tab w:val="left" w:pos="5139"/>
        </w:tabs>
        <w:spacing w:line="360" w:lineRule="auto"/>
        <w:jc w:val="both"/>
      </w:pPr>
      <w:r>
        <w:t>на основе знаний по</w:t>
      </w:r>
      <w:r>
        <w:tab/>
        <w:t>истории</w:t>
      </w:r>
      <w:r>
        <w:tab/>
        <w:t>самостоятельно подбирать достоверные</w:t>
      </w:r>
    </w:p>
    <w:p w:rsidR="00BA3FD6" w:rsidRDefault="00F70A16" w:rsidP="00D46495">
      <w:pPr>
        <w:pStyle w:val="28"/>
        <w:keepNext/>
        <w:shd w:val="clear" w:color="auto" w:fill="auto"/>
        <w:spacing w:line="360" w:lineRule="auto"/>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rsidP="00D46495">
      <w:pPr>
        <w:pStyle w:val="28"/>
        <w:keepNext/>
        <w:shd w:val="clear" w:color="auto" w:fill="auto"/>
        <w:tabs>
          <w:tab w:val="right" w:pos="3953"/>
          <w:tab w:val="left" w:pos="4130"/>
          <w:tab w:val="left" w:pos="5172"/>
          <w:tab w:val="right" w:pos="10015"/>
        </w:tabs>
        <w:spacing w:line="360" w:lineRule="auto"/>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rsidP="00D46495">
      <w:pPr>
        <w:pStyle w:val="28"/>
        <w:keepNext/>
        <w:shd w:val="clear" w:color="auto" w:fill="auto"/>
        <w:spacing w:line="360" w:lineRule="auto"/>
        <w:jc w:val="both"/>
      </w:pPr>
      <w:r>
        <w:t>и зарубежных стран 1945-2022 гг.;</w:t>
      </w:r>
    </w:p>
    <w:p w:rsidR="00BA3FD6" w:rsidRDefault="00F70A16" w:rsidP="00D46495">
      <w:pPr>
        <w:pStyle w:val="28"/>
        <w:keepNext/>
        <w:shd w:val="clear" w:color="auto" w:fill="auto"/>
        <w:tabs>
          <w:tab w:val="left" w:pos="4016"/>
          <w:tab w:val="left" w:pos="5180"/>
          <w:tab w:val="right" w:pos="10015"/>
        </w:tabs>
        <w:spacing w:line="360" w:lineRule="auto"/>
        <w:jc w:val="both"/>
      </w:pPr>
      <w:r>
        <w:t>используя знания по</w:t>
      </w:r>
      <w:r>
        <w:tab/>
        <w:t>истории,</w:t>
      </w:r>
      <w:r>
        <w:tab/>
        <w:t>оценивать полноту</w:t>
      </w:r>
      <w:r>
        <w:tab/>
        <w:t>и достоверность</w:t>
      </w:r>
    </w:p>
    <w:p w:rsidR="00BA3FD6" w:rsidRDefault="00F70A16" w:rsidP="00D46495">
      <w:pPr>
        <w:pStyle w:val="28"/>
        <w:keepNext/>
        <w:shd w:val="clear" w:color="auto" w:fill="auto"/>
        <w:spacing w:line="360" w:lineRule="auto"/>
        <w:jc w:val="both"/>
      </w:pPr>
      <w:r>
        <w:t>информации с точки зрения ее соответствия исторической действительности.</w:t>
      </w:r>
    </w:p>
    <w:p w:rsidR="00BA3FD6" w:rsidRDefault="00F70A16" w:rsidP="00D46495">
      <w:pPr>
        <w:pStyle w:val="28"/>
        <w:keepNext/>
        <w:shd w:val="clear" w:color="auto" w:fill="auto"/>
        <w:tabs>
          <w:tab w:val="left" w:pos="2175"/>
        </w:tabs>
        <w:spacing w:line="360" w:lineRule="auto"/>
        <w:jc w:val="both"/>
      </w:pPr>
      <w:r>
        <w:t>Умение анализировать текстовые, визуальные источники</w:t>
      </w:r>
    </w:p>
    <w:p w:rsidR="00BA3FD6" w:rsidRDefault="00F70A16" w:rsidP="00D46495">
      <w:pPr>
        <w:pStyle w:val="28"/>
        <w:keepNext/>
        <w:shd w:val="clear" w:color="auto" w:fill="auto"/>
        <w:spacing w:line="360" w:lineRule="auto"/>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rsidP="00D46495">
      <w:pPr>
        <w:pStyle w:val="28"/>
        <w:keepNext/>
        <w:shd w:val="clear" w:color="auto" w:fill="auto"/>
        <w:spacing w:line="360" w:lineRule="auto"/>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rsidP="00D46495">
      <w:pPr>
        <w:pStyle w:val="28"/>
        <w:keepNext/>
        <w:shd w:val="clear" w:color="auto" w:fill="auto"/>
        <w:spacing w:line="360" w:lineRule="auto"/>
        <w:jc w:val="both"/>
      </w:pPr>
      <w:r>
        <w:t xml:space="preserve">узнавать, показывать и называть на карте (схеме) объекты, обозначенные условными </w:t>
      </w:r>
      <w:r>
        <w:lastRenderedPageBreak/>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rsidP="00D46495">
      <w:pPr>
        <w:pStyle w:val="28"/>
        <w:keepNext/>
        <w:shd w:val="clear" w:color="auto" w:fill="auto"/>
        <w:spacing w:line="360" w:lineRule="auto"/>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rsidP="00D46495">
      <w:pPr>
        <w:pStyle w:val="28"/>
        <w:keepNext/>
        <w:shd w:val="clear" w:color="auto" w:fill="auto"/>
        <w:spacing w:line="360" w:lineRule="auto"/>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rsidP="00D46495">
      <w:pPr>
        <w:pStyle w:val="28"/>
        <w:keepNext/>
        <w:shd w:val="clear" w:color="auto" w:fill="auto"/>
        <w:spacing w:line="360" w:lineRule="auto"/>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rsidP="00D46495">
      <w:pPr>
        <w:pStyle w:val="28"/>
        <w:keepNext/>
        <w:shd w:val="clear" w:color="auto" w:fill="auto"/>
        <w:spacing w:line="360" w:lineRule="auto"/>
        <w:jc w:val="both"/>
      </w:pPr>
      <w:r>
        <w:t>делать выводы;</w:t>
      </w:r>
    </w:p>
    <w:p w:rsidR="00BA3FD6" w:rsidRDefault="00F70A16" w:rsidP="00D46495">
      <w:pPr>
        <w:pStyle w:val="28"/>
        <w:keepNext/>
        <w:shd w:val="clear" w:color="auto" w:fill="auto"/>
        <w:spacing w:line="360" w:lineRule="auto"/>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rsidP="00D46495">
      <w:pPr>
        <w:pStyle w:val="28"/>
        <w:keepNext/>
        <w:shd w:val="clear" w:color="auto" w:fill="auto"/>
        <w:spacing w:line="360" w:lineRule="auto"/>
        <w:jc w:val="both"/>
      </w:pPr>
      <w:r>
        <w:t>определять события, явления, процессы, которым посвящены визуальные источники исторической информации;</w:t>
      </w:r>
    </w:p>
    <w:p w:rsidR="00BA3FD6" w:rsidRDefault="00F70A16" w:rsidP="00D46495">
      <w:pPr>
        <w:pStyle w:val="28"/>
        <w:keepNext/>
        <w:shd w:val="clear" w:color="auto" w:fill="auto"/>
        <w:spacing w:line="360" w:lineRule="auto"/>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rsidP="00D46495">
      <w:pPr>
        <w:pStyle w:val="28"/>
        <w:keepNext/>
        <w:shd w:val="clear" w:color="auto" w:fill="auto"/>
        <w:spacing w:line="360" w:lineRule="auto"/>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rsidP="00D46495">
      <w:pPr>
        <w:pStyle w:val="28"/>
        <w:keepNext/>
        <w:shd w:val="clear" w:color="auto" w:fill="auto"/>
        <w:spacing w:line="360" w:lineRule="auto"/>
        <w:jc w:val="both"/>
      </w:pPr>
      <w:r>
        <w:t>представлять историческую информацию в виде таблиц, графиков, схем, диаграмм;</w:t>
      </w:r>
    </w:p>
    <w:p w:rsidR="00BA3FD6" w:rsidRDefault="00F70A16" w:rsidP="00D46495">
      <w:pPr>
        <w:pStyle w:val="28"/>
        <w:keepNext/>
        <w:shd w:val="clear" w:color="auto" w:fill="auto"/>
        <w:spacing w:line="360" w:lineRule="auto"/>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D46495">
      <w:pPr>
        <w:pStyle w:val="28"/>
        <w:keepNext/>
        <w:shd w:val="clear" w:color="auto" w:fill="auto"/>
        <w:tabs>
          <w:tab w:val="left" w:pos="2148"/>
        </w:tabs>
        <w:spacing w:line="360" w:lineRule="auto"/>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w:t>
      </w:r>
      <w:r>
        <w:lastRenderedPageBreak/>
        <w:t>культур; проявление уважения к историческому наследию народов России.</w:t>
      </w:r>
    </w:p>
    <w:p w:rsidR="00BA3FD6" w:rsidRDefault="00F70A16" w:rsidP="00D46495">
      <w:pPr>
        <w:pStyle w:val="28"/>
        <w:keepNext/>
        <w:shd w:val="clear" w:color="auto" w:fill="auto"/>
        <w:spacing w:line="360" w:lineRule="auto"/>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w:t>
      </w:r>
    </w:p>
    <w:p w:rsidR="00BA3FD6" w:rsidRDefault="00F70A16" w:rsidP="00D46495">
      <w:pPr>
        <w:pStyle w:val="28"/>
        <w:keepNext/>
        <w:shd w:val="clear" w:color="auto" w:fill="auto"/>
        <w:spacing w:line="360" w:lineRule="auto"/>
        <w:jc w:val="both"/>
      </w:pPr>
      <w:r>
        <w:t>и умений:</w:t>
      </w:r>
    </w:p>
    <w:p w:rsidR="00BA3FD6" w:rsidRDefault="00F70A16" w:rsidP="00D46495">
      <w:pPr>
        <w:pStyle w:val="28"/>
        <w:keepNext/>
        <w:shd w:val="clear" w:color="auto" w:fill="auto"/>
        <w:spacing w:line="360" w:lineRule="auto"/>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D46495">
      <w:pPr>
        <w:pStyle w:val="28"/>
        <w:keepNext/>
        <w:shd w:val="clear" w:color="auto" w:fill="auto"/>
        <w:spacing w:line="360" w:lineRule="auto"/>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D46495">
      <w:pPr>
        <w:pStyle w:val="28"/>
        <w:keepNext/>
        <w:shd w:val="clear" w:color="auto" w:fill="auto"/>
        <w:spacing w:line="360" w:lineRule="auto"/>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rsidP="00D46495">
      <w:pPr>
        <w:pStyle w:val="28"/>
        <w:keepNext/>
        <w:shd w:val="clear" w:color="auto" w:fill="auto"/>
        <w:spacing w:line="360" w:lineRule="auto"/>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D46495">
      <w:pPr>
        <w:pStyle w:val="28"/>
        <w:keepNext/>
        <w:shd w:val="clear" w:color="auto" w:fill="auto"/>
        <w:tabs>
          <w:tab w:val="left" w:pos="2282"/>
        </w:tabs>
        <w:spacing w:line="360" w:lineRule="auto"/>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rsidP="00D46495">
      <w:pPr>
        <w:pStyle w:val="28"/>
        <w:keepNext/>
        <w:shd w:val="clear" w:color="auto" w:fill="auto"/>
        <w:spacing w:line="360" w:lineRule="auto"/>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rsidP="00D46495">
      <w:pPr>
        <w:pStyle w:val="28"/>
        <w:keepNext/>
        <w:shd w:val="clear" w:color="auto" w:fill="auto"/>
        <w:spacing w:line="360" w:lineRule="auto"/>
        <w:jc w:val="both"/>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EE5C9F">
        <w:t xml:space="preserve"> </w:t>
      </w:r>
      <w:r>
        <w:t xml:space="preserve">аргументы в </w:t>
      </w:r>
      <w:r>
        <w:lastRenderedPageBreak/>
        <w:t>защиту исторической правды;</w:t>
      </w:r>
    </w:p>
    <w:p w:rsidR="00BA3FD6" w:rsidRDefault="00F70A16" w:rsidP="00D46495">
      <w:pPr>
        <w:pStyle w:val="28"/>
        <w:keepNext/>
        <w:shd w:val="clear" w:color="auto" w:fill="auto"/>
        <w:spacing w:line="360" w:lineRule="auto"/>
        <w:jc w:val="both"/>
      </w:pPr>
      <w:r>
        <w:t>активно участвовать в дискуссиях, не допуская умаления подвига народа при защите Отечества.</w:t>
      </w:r>
    </w:p>
    <w:p w:rsidR="00BA3FD6" w:rsidRDefault="00F70A16" w:rsidP="00D46495">
      <w:pPr>
        <w:pStyle w:val="28"/>
        <w:keepNext/>
        <w:shd w:val="clear" w:color="auto" w:fill="auto"/>
        <w:tabs>
          <w:tab w:val="left" w:pos="2281"/>
        </w:tabs>
        <w:spacing w:line="360" w:lineRule="auto"/>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D46495">
      <w:pPr>
        <w:pStyle w:val="28"/>
        <w:keepNext/>
        <w:shd w:val="clear" w:color="auto" w:fill="auto"/>
        <w:tabs>
          <w:tab w:val="left" w:pos="2477"/>
        </w:tabs>
        <w:spacing w:line="360" w:lineRule="auto"/>
        <w:jc w:val="both"/>
      </w:pPr>
      <w:r>
        <w:t>По учебному курсу «История России»:</w:t>
      </w:r>
    </w:p>
    <w:p w:rsidR="00BA3FD6" w:rsidRDefault="00F70A16" w:rsidP="00D46495">
      <w:pPr>
        <w:pStyle w:val="28"/>
        <w:keepNext/>
        <w:shd w:val="clear" w:color="auto" w:fill="auto"/>
        <w:tabs>
          <w:tab w:val="left" w:pos="1316"/>
        </w:tabs>
        <w:spacing w:line="360" w:lineRule="auto"/>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D46495">
      <w:pPr>
        <w:pStyle w:val="28"/>
        <w:keepNext/>
        <w:shd w:val="clear" w:color="auto" w:fill="auto"/>
        <w:tabs>
          <w:tab w:val="left" w:pos="1316"/>
        </w:tabs>
        <w:spacing w:line="360" w:lineRule="auto"/>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D46495">
      <w:pPr>
        <w:pStyle w:val="28"/>
        <w:keepNext/>
        <w:shd w:val="clear" w:color="auto" w:fill="auto"/>
        <w:tabs>
          <w:tab w:val="left" w:pos="2477"/>
        </w:tabs>
        <w:spacing w:line="360" w:lineRule="auto"/>
        <w:jc w:val="both"/>
      </w:pPr>
      <w:r>
        <w:t>По учебному курсу «Всеобщая история»:</w:t>
      </w:r>
    </w:p>
    <w:p w:rsidR="00BA3FD6" w:rsidRDefault="00F70A16" w:rsidP="00D46495">
      <w:pPr>
        <w:pStyle w:val="28"/>
        <w:keepNext/>
        <w:shd w:val="clear" w:color="auto" w:fill="auto"/>
        <w:tabs>
          <w:tab w:val="left" w:pos="1302"/>
        </w:tabs>
        <w:spacing w:line="360" w:lineRule="auto"/>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D46495">
      <w:pPr>
        <w:pStyle w:val="28"/>
        <w:keepNext/>
        <w:shd w:val="clear" w:color="auto" w:fill="auto"/>
        <w:tabs>
          <w:tab w:val="left" w:pos="1307"/>
        </w:tabs>
        <w:spacing w:line="360" w:lineRule="auto"/>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D46495">
      <w:pPr>
        <w:pStyle w:val="28"/>
        <w:keepNext/>
        <w:shd w:val="clear" w:color="auto" w:fill="auto"/>
        <w:tabs>
          <w:tab w:val="left" w:pos="1311"/>
        </w:tabs>
        <w:spacing w:line="360" w:lineRule="auto"/>
        <w:jc w:val="both"/>
      </w:pPr>
      <w:r>
        <w:t>Современный мир: глобализация и деглобализация. Геополитический кризис 2022 г. и его влияние на мировую систему.</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указывать хронологические рамки основных периодов отечественной и всеобщей истории 1945-2022 гг.;</w:t>
      </w:r>
    </w:p>
    <w:p w:rsidR="00BA3FD6" w:rsidRDefault="00F70A16" w:rsidP="00D46495">
      <w:pPr>
        <w:pStyle w:val="28"/>
        <w:keepNext/>
        <w:shd w:val="clear" w:color="auto" w:fill="auto"/>
        <w:spacing w:line="360" w:lineRule="auto"/>
        <w:jc w:val="both"/>
      </w:pPr>
      <w:r>
        <w:t>называть даты важнейших событий и процессов отечественной и всеобщей истории 1945-2022 гг.;</w:t>
      </w:r>
    </w:p>
    <w:p w:rsidR="00BA3FD6" w:rsidRDefault="00F70A16" w:rsidP="00D46495">
      <w:pPr>
        <w:pStyle w:val="28"/>
        <w:keepNext/>
        <w:shd w:val="clear" w:color="auto" w:fill="auto"/>
        <w:spacing w:line="360" w:lineRule="auto"/>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rsidP="00D46495">
      <w:pPr>
        <w:pStyle w:val="28"/>
        <w:keepNext/>
        <w:shd w:val="clear" w:color="auto" w:fill="auto"/>
        <w:spacing w:line="360" w:lineRule="auto"/>
        <w:jc w:val="both"/>
      </w:pPr>
      <w:r>
        <w:t xml:space="preserve">характеризовать место, обстоятельства, участников, результаты и последствия важнейших </w:t>
      </w:r>
      <w:r>
        <w:lastRenderedPageBreak/>
        <w:t>исторических событий, явлений, процессов истории России 1945-2022 гг.</w:t>
      </w:r>
    </w:p>
    <w:p w:rsidR="00EE5C9F" w:rsidRDefault="00EE5C9F" w:rsidP="00D46495">
      <w:pPr>
        <w:pStyle w:val="28"/>
        <w:keepNext/>
        <w:shd w:val="clear" w:color="auto" w:fill="auto"/>
        <w:spacing w:line="360" w:lineRule="auto"/>
        <w:jc w:val="both"/>
      </w:pPr>
    </w:p>
    <w:p w:rsidR="00BA3FD6" w:rsidRPr="00EE5C9F" w:rsidRDefault="00FD47E2" w:rsidP="00FD47E2">
      <w:pPr>
        <w:pStyle w:val="28"/>
        <w:keepNext/>
        <w:shd w:val="clear" w:color="auto" w:fill="auto"/>
        <w:tabs>
          <w:tab w:val="left" w:pos="993"/>
        </w:tabs>
        <w:spacing w:line="360" w:lineRule="auto"/>
        <w:jc w:val="both"/>
        <w:rPr>
          <w:b/>
        </w:rPr>
      </w:pPr>
      <w:r>
        <w:tab/>
      </w:r>
      <w:r w:rsidRPr="00FD47E2">
        <w:rPr>
          <w:b/>
        </w:rPr>
        <w:t>2.1.23.</w:t>
      </w:r>
      <w:r>
        <w:t xml:space="preserve"> </w:t>
      </w:r>
      <w:r w:rsidR="00F70A16" w:rsidRPr="00EE5C9F">
        <w:rPr>
          <w:b/>
        </w:rPr>
        <w:t>Федеральная рабочая программа по учебному предмету «История» (углублённый уровень).</w:t>
      </w:r>
    </w:p>
    <w:p w:rsidR="00BA3FD6" w:rsidRDefault="00F70A16" w:rsidP="00D46495">
      <w:pPr>
        <w:pStyle w:val="28"/>
        <w:keepNext/>
        <w:shd w:val="clear" w:color="auto" w:fill="auto"/>
        <w:tabs>
          <w:tab w:val="left" w:pos="1750"/>
        </w:tabs>
        <w:spacing w:line="360" w:lineRule="auto"/>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D46495">
      <w:pPr>
        <w:pStyle w:val="28"/>
        <w:keepNext/>
        <w:shd w:val="clear" w:color="auto" w:fill="auto"/>
        <w:tabs>
          <w:tab w:val="left" w:pos="1750"/>
        </w:tabs>
        <w:spacing w:line="360" w:lineRule="auto"/>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74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754"/>
        </w:tabs>
        <w:spacing w:line="360" w:lineRule="auto"/>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744"/>
        </w:tabs>
        <w:spacing w:line="360" w:lineRule="auto"/>
        <w:jc w:val="both"/>
      </w:pPr>
      <w:r>
        <w:t>Пояснительная записка.</w:t>
      </w:r>
    </w:p>
    <w:p w:rsidR="00BA3FD6" w:rsidRDefault="00F70A16" w:rsidP="00D46495">
      <w:pPr>
        <w:pStyle w:val="28"/>
        <w:keepNext/>
        <w:shd w:val="clear" w:color="auto" w:fill="auto"/>
        <w:tabs>
          <w:tab w:val="left" w:pos="1942"/>
        </w:tabs>
        <w:spacing w:line="360" w:lineRule="auto"/>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rsidP="00D46495">
      <w:pPr>
        <w:pStyle w:val="28"/>
        <w:keepNext/>
        <w:shd w:val="clear" w:color="auto" w:fill="auto"/>
        <w:tabs>
          <w:tab w:val="left" w:pos="1966"/>
        </w:tabs>
        <w:spacing w:line="360" w:lineRule="auto"/>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rsidP="00D46495">
      <w:pPr>
        <w:pStyle w:val="28"/>
        <w:keepNext/>
        <w:shd w:val="clear" w:color="auto" w:fill="auto"/>
        <w:tabs>
          <w:tab w:val="left" w:pos="1971"/>
        </w:tabs>
        <w:spacing w:line="360" w:lineRule="auto"/>
        <w:jc w:val="both"/>
      </w:pPr>
      <w: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w:t>
      </w:r>
      <w:r>
        <w:lastRenderedPageBreak/>
        <w:t>общества в связи прошлого, настоящего и будущего.</w:t>
      </w:r>
    </w:p>
    <w:p w:rsidR="00BA3FD6" w:rsidRDefault="00F70A16" w:rsidP="00D46495">
      <w:pPr>
        <w:pStyle w:val="28"/>
        <w:keepNext/>
        <w:shd w:val="clear" w:color="auto" w:fill="auto"/>
        <w:tabs>
          <w:tab w:val="left" w:pos="1971"/>
        </w:tabs>
        <w:spacing w:line="360" w:lineRule="auto"/>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D46495">
      <w:pPr>
        <w:pStyle w:val="28"/>
        <w:keepNext/>
        <w:shd w:val="clear" w:color="auto" w:fill="auto"/>
        <w:spacing w:line="360" w:lineRule="auto"/>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D46495">
      <w:pPr>
        <w:pStyle w:val="28"/>
        <w:keepNext/>
        <w:shd w:val="clear" w:color="auto" w:fill="auto"/>
        <w:tabs>
          <w:tab w:val="left" w:pos="1966"/>
        </w:tabs>
        <w:spacing w:line="360" w:lineRule="auto"/>
        <w:jc w:val="both"/>
      </w:pPr>
      <w:r>
        <w:t>Задачи изучения истории на всех уровнях общего образования</w:t>
      </w:r>
    </w:p>
    <w:p w:rsidR="00BA3FD6" w:rsidRDefault="00F70A16" w:rsidP="00D46495">
      <w:pPr>
        <w:pStyle w:val="28"/>
        <w:keepNext/>
        <w:shd w:val="clear" w:color="auto" w:fill="auto"/>
        <w:spacing w:line="360" w:lineRule="auto"/>
        <w:jc w:val="both"/>
      </w:pPr>
      <w:r>
        <w:t>определяются федеральными государственными образовательными стандартами.</w:t>
      </w:r>
    </w:p>
    <w:p w:rsidR="00BA3FD6" w:rsidRDefault="00F70A16" w:rsidP="00D46495">
      <w:pPr>
        <w:pStyle w:val="28"/>
        <w:keepNext/>
        <w:shd w:val="clear" w:color="auto" w:fill="auto"/>
        <w:tabs>
          <w:tab w:val="left" w:pos="1942"/>
        </w:tabs>
        <w:spacing w:line="360" w:lineRule="auto"/>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rsidP="00D46495">
      <w:pPr>
        <w:pStyle w:val="28"/>
        <w:keepNext/>
        <w:shd w:val="clear" w:color="auto" w:fill="auto"/>
        <w:spacing w:line="360" w:lineRule="auto"/>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D46495">
      <w:pPr>
        <w:pStyle w:val="28"/>
        <w:keepNext/>
        <w:shd w:val="clear" w:color="auto" w:fill="auto"/>
        <w:spacing w:line="360" w:lineRule="auto"/>
        <w:jc w:val="both"/>
      </w:pPr>
      <w:r>
        <w:t xml:space="preserve">освоение систематических знаний об истории России и всеобщей истории </w:t>
      </w:r>
      <w:r>
        <w:rPr>
          <w:lang w:val="en-US" w:eastAsia="en-US" w:bidi="en-US"/>
        </w:rPr>
        <w:t>XX</w:t>
      </w:r>
      <w:r w:rsidRPr="00D877A9">
        <w:rPr>
          <w:lang w:eastAsia="en-US" w:bidi="en-US"/>
        </w:rPr>
        <w:t>-</w:t>
      </w:r>
      <w:r>
        <w:rPr>
          <w:lang w:val="en-US" w:eastAsia="en-US" w:bidi="en-US"/>
        </w:rPr>
        <w:t>XXI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D46495">
      <w:pPr>
        <w:pStyle w:val="28"/>
        <w:keepNext/>
        <w:shd w:val="clear" w:color="auto" w:fill="auto"/>
        <w:spacing w:line="360" w:lineRule="auto"/>
        <w:jc w:val="both"/>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D46495">
      <w:pPr>
        <w:pStyle w:val="28"/>
        <w:keepNext/>
        <w:shd w:val="clear" w:color="auto" w:fill="auto"/>
        <w:spacing w:line="360" w:lineRule="auto"/>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D46495">
      <w:pPr>
        <w:pStyle w:val="28"/>
        <w:keepNext/>
        <w:shd w:val="clear" w:color="auto" w:fill="auto"/>
        <w:spacing w:line="360" w:lineRule="auto"/>
        <w:jc w:val="both"/>
      </w:pPr>
      <w: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D46495">
      <w:pPr>
        <w:pStyle w:val="28"/>
        <w:keepNext/>
        <w:shd w:val="clear" w:color="auto" w:fill="auto"/>
        <w:spacing w:line="360" w:lineRule="auto"/>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D46495">
      <w:pPr>
        <w:pStyle w:val="28"/>
        <w:keepNext/>
        <w:shd w:val="clear" w:color="auto" w:fill="auto"/>
        <w:spacing w:line="360" w:lineRule="auto"/>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rsidP="00D46495">
      <w:pPr>
        <w:pStyle w:val="28"/>
        <w:keepNext/>
        <w:shd w:val="clear" w:color="auto" w:fill="auto"/>
        <w:spacing w:line="360" w:lineRule="auto"/>
        <w:jc w:val="both"/>
      </w:pPr>
      <w:r>
        <w:t>программы.</w:t>
      </w:r>
    </w:p>
    <w:p w:rsidR="00BA3FD6" w:rsidRDefault="00F70A16" w:rsidP="00D46495">
      <w:pPr>
        <w:pStyle w:val="28"/>
        <w:keepNext/>
        <w:shd w:val="clear" w:color="auto" w:fill="auto"/>
        <w:tabs>
          <w:tab w:val="left" w:pos="1955"/>
        </w:tabs>
        <w:spacing w:line="360" w:lineRule="auto"/>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rsidP="00D46495">
      <w:pPr>
        <w:pStyle w:val="28"/>
        <w:keepNext/>
        <w:shd w:val="clear" w:color="auto" w:fill="auto"/>
        <w:tabs>
          <w:tab w:val="left" w:pos="1945"/>
        </w:tabs>
        <w:spacing w:line="360" w:lineRule="auto"/>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rsidP="00D46495">
      <w:pPr>
        <w:pStyle w:val="28"/>
        <w:keepNext/>
        <w:shd w:val="clear" w:color="auto" w:fill="auto"/>
        <w:spacing w:line="360" w:lineRule="auto"/>
        <w:jc w:val="both"/>
      </w:pPr>
      <w:r>
        <w:t>Таблица 1</w:t>
      </w:r>
    </w:p>
    <w:p w:rsidR="00BA3FD6" w:rsidRDefault="00F70A16" w:rsidP="00D46495">
      <w:pPr>
        <w:pStyle w:val="28"/>
        <w:keepNext/>
        <w:shd w:val="clear" w:color="auto" w:fill="auto"/>
        <w:spacing w:line="360" w:lineRule="auto"/>
        <w:jc w:val="both"/>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Класс</w:t>
            </w:r>
          </w:p>
        </w:tc>
        <w:tc>
          <w:tcPr>
            <w:tcW w:w="1757"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10 класс</w:t>
            </w:r>
          </w:p>
        </w:tc>
        <w:tc>
          <w:tcPr>
            <w:tcW w:w="1757"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34</w:t>
            </w:r>
          </w:p>
        </w:tc>
        <w:tc>
          <w:tcPr>
            <w:tcW w:w="1618" w:type="dxa"/>
            <w:tcBorders>
              <w:top w:val="single" w:sz="4" w:space="0" w:color="auto"/>
              <w:lef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rsidP="00D46495">
            <w:pPr>
              <w:pStyle w:val="28"/>
              <w:keepNext/>
              <w:framePr w:w="9269" w:wrap="notBeside" w:vAnchor="text" w:hAnchor="text" w:xAlign="center" w:y="1"/>
              <w:shd w:val="clear" w:color="auto" w:fill="auto"/>
              <w:spacing w:line="360" w:lineRule="auto"/>
              <w:jc w:val="both"/>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rsidP="00D46495">
            <w:pPr>
              <w:pStyle w:val="28"/>
              <w:keepNext/>
              <w:framePr w:w="9269" w:wrap="notBeside" w:vAnchor="text" w:hAnchor="text" w:xAlign="center" w:y="1"/>
              <w:shd w:val="clear" w:color="auto" w:fill="auto"/>
              <w:spacing w:line="360" w:lineRule="auto"/>
              <w:jc w:val="both"/>
            </w:pPr>
            <w:r>
              <w:t>34</w:t>
            </w:r>
          </w:p>
        </w:tc>
      </w:tr>
    </w:tbl>
    <w:p w:rsidR="00BA3FD6" w:rsidRDefault="00BA3FD6" w:rsidP="00D46495">
      <w:pPr>
        <w:keepNext/>
        <w:framePr w:w="9269" w:wrap="notBeside" w:vAnchor="text" w:hAnchor="text" w:xAlign="center" w:y="1"/>
        <w:spacing w:line="360" w:lineRule="auto"/>
        <w:jc w:val="both"/>
        <w:rPr>
          <w:sz w:val="2"/>
          <w:szCs w:val="2"/>
        </w:rPr>
      </w:pPr>
    </w:p>
    <w:p w:rsidR="00BA3FD6" w:rsidRDefault="00BA3FD6" w:rsidP="00D46495">
      <w:pPr>
        <w:keepNext/>
        <w:spacing w:line="360" w:lineRule="auto"/>
        <w:jc w:val="both"/>
        <w:rPr>
          <w:sz w:val="2"/>
          <w:szCs w:val="2"/>
        </w:rPr>
      </w:pPr>
    </w:p>
    <w:p w:rsidR="00BA3FD6" w:rsidRDefault="00F70A16" w:rsidP="00D46495">
      <w:pPr>
        <w:pStyle w:val="28"/>
        <w:keepNext/>
        <w:shd w:val="clear" w:color="auto" w:fill="auto"/>
        <w:spacing w:line="360" w:lineRule="auto"/>
        <w:jc w:val="both"/>
      </w:pPr>
      <w:r>
        <w:t>122.6. Содержание обучения в 10 классе.</w:t>
      </w:r>
    </w:p>
    <w:p w:rsidR="00BA3FD6" w:rsidRDefault="00F70A16" w:rsidP="00D46495">
      <w:pPr>
        <w:pStyle w:val="28"/>
        <w:keepNext/>
        <w:shd w:val="clear" w:color="auto" w:fill="auto"/>
        <w:tabs>
          <w:tab w:val="left" w:pos="1940"/>
        </w:tabs>
        <w:spacing w:line="360" w:lineRule="auto"/>
        <w:jc w:val="both"/>
      </w:pPr>
      <w:r>
        <w:t>Всеобщая история. 1914-1945 гг.</w:t>
      </w:r>
    </w:p>
    <w:p w:rsidR="00BA3FD6" w:rsidRDefault="00F70A16" w:rsidP="00D46495">
      <w:pPr>
        <w:pStyle w:val="28"/>
        <w:keepNext/>
        <w:shd w:val="clear" w:color="auto" w:fill="auto"/>
        <w:tabs>
          <w:tab w:val="left" w:pos="2142"/>
        </w:tabs>
        <w:spacing w:line="360" w:lineRule="auto"/>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rsidP="00D46495">
      <w:pPr>
        <w:pStyle w:val="28"/>
        <w:keepNext/>
        <w:shd w:val="clear" w:color="auto" w:fill="auto"/>
        <w:tabs>
          <w:tab w:val="left" w:pos="2147"/>
        </w:tabs>
        <w:spacing w:line="360" w:lineRule="auto"/>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rsidP="00D46495">
      <w:pPr>
        <w:pStyle w:val="28"/>
        <w:keepNext/>
        <w:shd w:val="clear" w:color="auto" w:fill="auto"/>
        <w:spacing w:line="360" w:lineRule="auto"/>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D46495">
      <w:pPr>
        <w:pStyle w:val="28"/>
        <w:keepNext/>
        <w:shd w:val="clear" w:color="auto" w:fill="auto"/>
        <w:spacing w:line="360" w:lineRule="auto"/>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rsidP="00D46495">
      <w:pPr>
        <w:pStyle w:val="28"/>
        <w:keepNext/>
        <w:shd w:val="clear" w:color="auto" w:fill="auto"/>
        <w:spacing w:line="360" w:lineRule="auto"/>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rsidP="00D46495">
      <w:pPr>
        <w:pStyle w:val="28"/>
        <w:keepNext/>
        <w:shd w:val="clear" w:color="auto" w:fill="auto"/>
        <w:spacing w:line="360" w:lineRule="auto"/>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rsidP="00D46495">
      <w:pPr>
        <w:pStyle w:val="28"/>
        <w:keepNext/>
        <w:shd w:val="clear" w:color="auto" w:fill="auto"/>
        <w:spacing w:line="360" w:lineRule="auto"/>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D46495">
      <w:pPr>
        <w:pStyle w:val="28"/>
        <w:keepNext/>
        <w:shd w:val="clear" w:color="auto" w:fill="auto"/>
        <w:tabs>
          <w:tab w:val="left" w:pos="2102"/>
        </w:tabs>
        <w:spacing w:line="360" w:lineRule="auto"/>
        <w:jc w:val="both"/>
      </w:pPr>
      <w:r>
        <w:t>Мир в 1918-1939 гг.</w:t>
      </w:r>
    </w:p>
    <w:p w:rsidR="00BA3FD6" w:rsidRDefault="00F70A16" w:rsidP="00D46495">
      <w:pPr>
        <w:pStyle w:val="28"/>
        <w:keepNext/>
        <w:shd w:val="clear" w:color="auto" w:fill="auto"/>
        <w:tabs>
          <w:tab w:val="left" w:pos="2299"/>
        </w:tabs>
        <w:spacing w:line="360" w:lineRule="auto"/>
        <w:jc w:val="both"/>
      </w:pPr>
      <w:r>
        <w:t>От войны к миру.</w:t>
      </w:r>
    </w:p>
    <w:p w:rsidR="00BA3FD6" w:rsidRDefault="00F70A16" w:rsidP="00D46495">
      <w:pPr>
        <w:pStyle w:val="28"/>
        <w:keepNext/>
        <w:shd w:val="clear" w:color="auto" w:fill="auto"/>
        <w:spacing w:line="360" w:lineRule="auto"/>
        <w:jc w:val="both"/>
      </w:pPr>
      <w:r>
        <w:t xml:space="preserve">Планы послевоенного устройства мира. 14 пунктов В. Вильсона. Парижская мирная </w:t>
      </w:r>
      <w:r>
        <w:lastRenderedPageBreak/>
        <w:t>конференция. Версальская система. Лига Наций. Вашингтонская конференция.</w:t>
      </w:r>
    </w:p>
    <w:p w:rsidR="00BA3FD6" w:rsidRDefault="00F70A16" w:rsidP="00D46495">
      <w:pPr>
        <w:pStyle w:val="28"/>
        <w:keepNext/>
        <w:shd w:val="clear" w:color="auto" w:fill="auto"/>
        <w:spacing w:line="360" w:lineRule="auto"/>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rsidP="00D46495">
      <w:pPr>
        <w:pStyle w:val="28"/>
        <w:keepNext/>
        <w:shd w:val="clear" w:color="auto" w:fill="auto"/>
        <w:spacing w:line="360" w:lineRule="auto"/>
        <w:jc w:val="both"/>
      </w:pPr>
      <w:r>
        <w:t>Венгерская советская республика.</w:t>
      </w:r>
    </w:p>
    <w:p w:rsidR="00BA3FD6" w:rsidRDefault="00F70A16" w:rsidP="00D46495">
      <w:pPr>
        <w:pStyle w:val="28"/>
        <w:keepNext/>
        <w:shd w:val="clear" w:color="auto" w:fill="auto"/>
        <w:tabs>
          <w:tab w:val="left" w:pos="2344"/>
        </w:tabs>
        <w:spacing w:line="360" w:lineRule="auto"/>
        <w:jc w:val="both"/>
      </w:pPr>
      <w:r>
        <w:t>Страны Европы и Северной Америки в 1920-1930-е гг.</w:t>
      </w:r>
    </w:p>
    <w:p w:rsidR="00BA3FD6" w:rsidRDefault="00F70A16" w:rsidP="00D46495">
      <w:pPr>
        <w:pStyle w:val="28"/>
        <w:keepNext/>
        <w:shd w:val="clear" w:color="auto" w:fill="auto"/>
        <w:spacing w:line="360" w:lineRule="auto"/>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rsidP="00D46495">
      <w:pPr>
        <w:pStyle w:val="28"/>
        <w:keepNext/>
        <w:shd w:val="clear" w:color="auto" w:fill="auto"/>
        <w:spacing w:line="360" w:lineRule="auto"/>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rsidP="00D46495">
      <w:pPr>
        <w:pStyle w:val="28"/>
        <w:keepNext/>
        <w:shd w:val="clear" w:color="auto" w:fill="auto"/>
        <w:spacing w:line="360" w:lineRule="auto"/>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rsidP="00D46495">
      <w:pPr>
        <w:pStyle w:val="28"/>
        <w:keepNext/>
        <w:shd w:val="clear" w:color="auto" w:fill="auto"/>
        <w:spacing w:line="360" w:lineRule="auto"/>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D46495">
      <w:pPr>
        <w:pStyle w:val="28"/>
        <w:keepNext/>
        <w:shd w:val="clear" w:color="auto" w:fill="auto"/>
        <w:tabs>
          <w:tab w:val="left" w:pos="2344"/>
        </w:tabs>
        <w:spacing w:line="360" w:lineRule="auto"/>
        <w:jc w:val="both"/>
      </w:pPr>
      <w:r>
        <w:t>Страны Азии в 1918-1930-х гг.</w:t>
      </w:r>
    </w:p>
    <w:p w:rsidR="00BA3FD6" w:rsidRDefault="00F70A16" w:rsidP="00D46495">
      <w:pPr>
        <w:pStyle w:val="28"/>
        <w:keepNext/>
        <w:shd w:val="clear" w:color="auto" w:fill="auto"/>
        <w:spacing w:line="360" w:lineRule="auto"/>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rsidP="00D46495">
      <w:pPr>
        <w:pStyle w:val="28"/>
        <w:keepNext/>
        <w:shd w:val="clear" w:color="auto" w:fill="auto"/>
        <w:tabs>
          <w:tab w:val="left" w:pos="2344"/>
        </w:tabs>
        <w:spacing w:line="360" w:lineRule="auto"/>
        <w:jc w:val="both"/>
      </w:pPr>
      <w:r>
        <w:lastRenderedPageBreak/>
        <w:t>Страны Латинской Америки в первой трети XX в.</w:t>
      </w:r>
    </w:p>
    <w:p w:rsidR="00BA3FD6" w:rsidRDefault="00F70A16" w:rsidP="00D46495">
      <w:pPr>
        <w:pStyle w:val="28"/>
        <w:keepNext/>
        <w:shd w:val="clear" w:color="auto" w:fill="auto"/>
        <w:spacing w:line="360" w:lineRule="auto"/>
        <w:jc w:val="both"/>
      </w:pPr>
      <w:r>
        <w:t>Мексиканская революция. Реформы и революционные движения в латиноамериканских странах. Народный фронт в Чили.</w:t>
      </w:r>
    </w:p>
    <w:p w:rsidR="00BA3FD6" w:rsidRDefault="00F70A16" w:rsidP="00D46495">
      <w:pPr>
        <w:pStyle w:val="28"/>
        <w:keepNext/>
        <w:shd w:val="clear" w:color="auto" w:fill="auto"/>
        <w:tabs>
          <w:tab w:val="left" w:pos="2344"/>
        </w:tabs>
        <w:spacing w:line="360" w:lineRule="auto"/>
        <w:jc w:val="both"/>
      </w:pPr>
      <w:r>
        <w:t>Международные отношения в 1920-1930-х гг.</w:t>
      </w:r>
    </w:p>
    <w:p w:rsidR="00BA3FD6" w:rsidRDefault="00F70A16" w:rsidP="00D46495">
      <w:pPr>
        <w:pStyle w:val="28"/>
        <w:keepNext/>
        <w:shd w:val="clear" w:color="auto" w:fill="auto"/>
        <w:spacing w:line="360" w:lineRule="auto"/>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rsidP="00D46495">
      <w:pPr>
        <w:pStyle w:val="28"/>
        <w:keepNext/>
        <w:shd w:val="clear" w:color="auto" w:fill="auto"/>
        <w:spacing w:line="360" w:lineRule="auto"/>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rsidP="00D46495">
      <w:pPr>
        <w:pStyle w:val="28"/>
        <w:keepNext/>
        <w:shd w:val="clear" w:color="auto" w:fill="auto"/>
        <w:tabs>
          <w:tab w:val="left" w:pos="2344"/>
        </w:tabs>
        <w:spacing w:line="360" w:lineRule="auto"/>
        <w:jc w:val="both"/>
      </w:pPr>
      <w:r>
        <w:t>Развитие культуры в 1914-1930-х гг.</w:t>
      </w:r>
    </w:p>
    <w:p w:rsidR="00BA3FD6" w:rsidRDefault="00F70A16" w:rsidP="00D46495">
      <w:pPr>
        <w:pStyle w:val="28"/>
        <w:keepNext/>
        <w:shd w:val="clear" w:color="auto" w:fill="auto"/>
        <w:spacing w:line="360" w:lineRule="auto"/>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rsidP="00D46495">
      <w:pPr>
        <w:pStyle w:val="28"/>
        <w:keepNext/>
        <w:shd w:val="clear" w:color="auto" w:fill="auto"/>
        <w:spacing w:line="360" w:lineRule="auto"/>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D46495">
      <w:pPr>
        <w:pStyle w:val="28"/>
        <w:keepNext/>
        <w:shd w:val="clear" w:color="auto" w:fill="auto"/>
        <w:spacing w:line="360" w:lineRule="auto"/>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rsidP="00D46495">
      <w:pPr>
        <w:pStyle w:val="28"/>
        <w:keepNext/>
        <w:shd w:val="clear" w:color="auto" w:fill="auto"/>
        <w:spacing w:line="360" w:lineRule="auto"/>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rsidP="00D46495">
      <w:pPr>
        <w:pStyle w:val="28"/>
        <w:keepNext/>
        <w:shd w:val="clear" w:color="auto" w:fill="auto"/>
        <w:spacing w:line="360" w:lineRule="auto"/>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rsidP="00D46495">
      <w:pPr>
        <w:pStyle w:val="28"/>
        <w:keepNext/>
        <w:shd w:val="clear" w:color="auto" w:fill="auto"/>
        <w:spacing w:line="360" w:lineRule="auto"/>
        <w:jc w:val="both"/>
      </w:pPr>
      <w:r>
        <w:t xml:space="preserve">1941 год. Начало Великой Отечественной войны и войны на Тихом океане. Нападение </w:t>
      </w:r>
      <w:r>
        <w:lastRenderedPageBreak/>
        <w:t>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rsidP="00D46495">
      <w:pPr>
        <w:pStyle w:val="28"/>
        <w:keepNext/>
        <w:shd w:val="clear" w:color="auto" w:fill="auto"/>
        <w:spacing w:line="360" w:lineRule="auto"/>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rsidP="00D46495">
      <w:pPr>
        <w:pStyle w:val="28"/>
        <w:keepNext/>
        <w:shd w:val="clear" w:color="auto" w:fill="auto"/>
        <w:spacing w:line="360" w:lineRule="auto"/>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D46495">
      <w:pPr>
        <w:pStyle w:val="28"/>
        <w:keepNext/>
        <w:shd w:val="clear" w:color="auto" w:fill="auto"/>
        <w:spacing w:line="360" w:lineRule="auto"/>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D46495">
      <w:pPr>
        <w:pStyle w:val="28"/>
        <w:keepNext/>
        <w:shd w:val="clear" w:color="auto" w:fill="auto"/>
        <w:spacing w:line="360" w:lineRule="auto"/>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rsidP="00D46495">
      <w:pPr>
        <w:pStyle w:val="28"/>
        <w:keepNext/>
        <w:shd w:val="clear" w:color="auto" w:fill="auto"/>
        <w:spacing w:line="360" w:lineRule="auto"/>
        <w:jc w:val="both"/>
      </w:pPr>
      <w:r>
        <w:t>122.6.1.5. Обобщение.</w:t>
      </w:r>
    </w:p>
    <w:p w:rsidR="00BA3FD6" w:rsidRDefault="00F70A16" w:rsidP="00D46495">
      <w:pPr>
        <w:pStyle w:val="28"/>
        <w:keepNext/>
        <w:shd w:val="clear" w:color="auto" w:fill="auto"/>
        <w:tabs>
          <w:tab w:val="left" w:pos="1921"/>
        </w:tabs>
        <w:spacing w:line="360" w:lineRule="auto"/>
        <w:jc w:val="both"/>
      </w:pPr>
      <w:r>
        <w:t>История России. 1914-1945 гг.</w:t>
      </w:r>
    </w:p>
    <w:p w:rsidR="00BA3FD6" w:rsidRDefault="00F70A16" w:rsidP="00D46495">
      <w:pPr>
        <w:pStyle w:val="28"/>
        <w:keepNext/>
        <w:shd w:val="clear" w:color="auto" w:fill="auto"/>
        <w:tabs>
          <w:tab w:val="left" w:pos="2124"/>
        </w:tabs>
        <w:spacing w:line="360" w:lineRule="auto"/>
        <w:jc w:val="both"/>
      </w:pPr>
      <w:r>
        <w:t>Введение. Периодизация и общая характеристика истории России 1914-1945 гг.</w:t>
      </w:r>
    </w:p>
    <w:p w:rsidR="00BA3FD6" w:rsidRDefault="00F70A16" w:rsidP="00D46495">
      <w:pPr>
        <w:pStyle w:val="28"/>
        <w:keepNext/>
        <w:shd w:val="clear" w:color="auto" w:fill="auto"/>
        <w:tabs>
          <w:tab w:val="left" w:pos="2153"/>
        </w:tabs>
        <w:spacing w:line="360" w:lineRule="auto"/>
        <w:jc w:val="both"/>
      </w:pPr>
      <w:r>
        <w:t>Россия в годы Первой мировой войны и Великой российской революции.</w:t>
      </w:r>
    </w:p>
    <w:p w:rsidR="00BA3FD6" w:rsidRDefault="00F70A16" w:rsidP="00D46495">
      <w:pPr>
        <w:pStyle w:val="28"/>
        <w:keepNext/>
        <w:shd w:val="clear" w:color="auto" w:fill="auto"/>
        <w:tabs>
          <w:tab w:val="left" w:pos="2319"/>
        </w:tabs>
        <w:spacing w:line="360" w:lineRule="auto"/>
        <w:jc w:val="both"/>
      </w:pPr>
      <w:r>
        <w:t>Россия в Первой мировой войне (1914-1918).</w:t>
      </w:r>
    </w:p>
    <w:p w:rsidR="00BA3FD6" w:rsidRDefault="00F70A16" w:rsidP="00D46495">
      <w:pPr>
        <w:pStyle w:val="28"/>
        <w:keepNext/>
        <w:shd w:val="clear" w:color="auto" w:fill="auto"/>
        <w:spacing w:line="360" w:lineRule="auto"/>
        <w:jc w:val="both"/>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w:t>
      </w:r>
      <w:r>
        <w:lastRenderedPageBreak/>
        <w:t>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rsidP="00D46495">
      <w:pPr>
        <w:pStyle w:val="28"/>
        <w:keepNext/>
        <w:shd w:val="clear" w:color="auto" w:fill="auto"/>
        <w:spacing w:line="360" w:lineRule="auto"/>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rsidP="00D46495">
      <w:pPr>
        <w:pStyle w:val="28"/>
        <w:keepNext/>
        <w:shd w:val="clear" w:color="auto" w:fill="auto"/>
        <w:spacing w:line="360" w:lineRule="auto"/>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rsidP="00D46495">
      <w:pPr>
        <w:pStyle w:val="28"/>
        <w:keepNext/>
        <w:shd w:val="clear" w:color="auto" w:fill="auto"/>
        <w:spacing w:line="360" w:lineRule="auto"/>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D46495">
      <w:pPr>
        <w:pStyle w:val="28"/>
        <w:keepNext/>
        <w:shd w:val="clear" w:color="auto" w:fill="auto"/>
        <w:tabs>
          <w:tab w:val="left" w:pos="2365"/>
        </w:tabs>
        <w:spacing w:line="360" w:lineRule="auto"/>
        <w:jc w:val="both"/>
      </w:pPr>
      <w:r>
        <w:t>Великая российская революция 1917-1922 гг. 1917 год: от Февраля к Октябрю.</w:t>
      </w:r>
    </w:p>
    <w:p w:rsidR="00BA3FD6" w:rsidRDefault="00F70A16" w:rsidP="00D46495">
      <w:pPr>
        <w:pStyle w:val="28"/>
        <w:keepNext/>
        <w:shd w:val="clear" w:color="auto" w:fill="auto"/>
        <w:spacing w:line="360" w:lineRule="auto"/>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rsidP="00D46495">
      <w:pPr>
        <w:pStyle w:val="28"/>
        <w:keepNext/>
        <w:shd w:val="clear" w:color="auto" w:fill="auto"/>
        <w:spacing w:line="360" w:lineRule="auto"/>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rsidP="00D46495">
      <w:pPr>
        <w:pStyle w:val="28"/>
        <w:keepNext/>
        <w:shd w:val="clear" w:color="auto" w:fill="auto"/>
        <w:spacing w:line="360" w:lineRule="auto"/>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w:t>
      </w:r>
      <w:r>
        <w:lastRenderedPageBreak/>
        <w:t>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rsidP="00D46495">
      <w:pPr>
        <w:pStyle w:val="28"/>
        <w:keepNext/>
        <w:shd w:val="clear" w:color="auto" w:fill="auto"/>
        <w:tabs>
          <w:tab w:val="left" w:pos="2344"/>
        </w:tabs>
        <w:spacing w:line="360" w:lineRule="auto"/>
        <w:jc w:val="both"/>
      </w:pPr>
      <w:r>
        <w:t>Первые революционные преобразования большевиков.</w:t>
      </w:r>
    </w:p>
    <w:p w:rsidR="00BA3FD6" w:rsidRDefault="00F70A16" w:rsidP="00D46495">
      <w:pPr>
        <w:pStyle w:val="28"/>
        <w:keepNext/>
        <w:shd w:val="clear" w:color="auto" w:fill="auto"/>
        <w:spacing w:line="360" w:lineRule="auto"/>
        <w:jc w:val="both"/>
      </w:pPr>
      <w:r>
        <w:t>Диктатура пролетариата как главное условие социалистических</w:t>
      </w:r>
    </w:p>
    <w:p w:rsidR="00BA3FD6" w:rsidRDefault="00F70A16" w:rsidP="00D46495">
      <w:pPr>
        <w:pStyle w:val="28"/>
        <w:keepNext/>
        <w:shd w:val="clear" w:color="auto" w:fill="auto"/>
        <w:spacing w:line="360" w:lineRule="auto"/>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rsidP="00D46495">
      <w:pPr>
        <w:pStyle w:val="28"/>
        <w:keepNext/>
        <w:shd w:val="clear" w:color="auto" w:fill="auto"/>
        <w:spacing w:line="360" w:lineRule="auto"/>
        <w:jc w:val="both"/>
      </w:pPr>
      <w:r>
        <w:t>Национализация промышленности. Декрет о земле и принципы наделения крестьян землей. Отделение Церкви от государства.</w:t>
      </w:r>
    </w:p>
    <w:p w:rsidR="00BA3FD6" w:rsidRDefault="00F70A16" w:rsidP="00D46495">
      <w:pPr>
        <w:pStyle w:val="28"/>
        <w:keepNext/>
        <w:shd w:val="clear" w:color="auto" w:fill="auto"/>
        <w:spacing w:line="360" w:lineRule="auto"/>
        <w:jc w:val="both"/>
      </w:pPr>
      <w:r>
        <w:t>Созыв и разгон Учредительного собрания.</w:t>
      </w:r>
    </w:p>
    <w:p w:rsidR="00BA3FD6" w:rsidRDefault="00F70A16" w:rsidP="00D46495">
      <w:pPr>
        <w:pStyle w:val="28"/>
        <w:keepNext/>
        <w:shd w:val="clear" w:color="auto" w:fill="auto"/>
        <w:spacing w:line="360" w:lineRule="auto"/>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rsidP="00D46495">
      <w:pPr>
        <w:pStyle w:val="28"/>
        <w:keepNext/>
        <w:shd w:val="clear" w:color="auto" w:fill="auto"/>
        <w:spacing w:line="360" w:lineRule="auto"/>
        <w:jc w:val="both"/>
      </w:pPr>
      <w:r>
        <w:t>Первая Конституция РСФСР 1918 г.</w:t>
      </w:r>
    </w:p>
    <w:p w:rsidR="00BA3FD6" w:rsidRDefault="00F70A16" w:rsidP="00D46495">
      <w:pPr>
        <w:pStyle w:val="28"/>
        <w:keepNext/>
        <w:shd w:val="clear" w:color="auto" w:fill="auto"/>
        <w:tabs>
          <w:tab w:val="left" w:pos="2289"/>
        </w:tabs>
        <w:spacing w:line="360" w:lineRule="auto"/>
        <w:jc w:val="both"/>
      </w:pPr>
      <w:r>
        <w:t>Гражданская война и ее последствия.</w:t>
      </w:r>
    </w:p>
    <w:p w:rsidR="00BA3FD6" w:rsidRDefault="00F70A16" w:rsidP="00D46495">
      <w:pPr>
        <w:pStyle w:val="28"/>
        <w:keepNext/>
        <w:shd w:val="clear" w:color="auto" w:fill="auto"/>
        <w:spacing w:line="360" w:lineRule="auto"/>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D46495">
      <w:pPr>
        <w:pStyle w:val="28"/>
        <w:keepNext/>
        <w:shd w:val="clear" w:color="auto" w:fill="auto"/>
        <w:spacing w:line="360" w:lineRule="auto"/>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rsidP="00D46495">
      <w:pPr>
        <w:pStyle w:val="28"/>
        <w:keepNext/>
        <w:shd w:val="clear" w:color="auto" w:fill="auto"/>
        <w:spacing w:line="360" w:lineRule="auto"/>
        <w:jc w:val="both"/>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lastRenderedPageBreak/>
        <w:t>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D46495">
      <w:pPr>
        <w:pStyle w:val="28"/>
        <w:keepNext/>
        <w:shd w:val="clear" w:color="auto" w:fill="auto"/>
        <w:spacing w:line="360" w:lineRule="auto"/>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D46495">
      <w:pPr>
        <w:pStyle w:val="28"/>
        <w:keepNext/>
        <w:shd w:val="clear" w:color="auto" w:fill="auto"/>
        <w:spacing w:line="360" w:lineRule="auto"/>
        <w:jc w:val="both"/>
      </w:pPr>
      <w:r>
        <w:t>Причины победы Красной Армии в Гражданской войне. Вопрос о земле.</w:t>
      </w:r>
    </w:p>
    <w:p w:rsidR="00BA3FD6" w:rsidRDefault="00F70A16" w:rsidP="00D46495">
      <w:pPr>
        <w:pStyle w:val="28"/>
        <w:keepNext/>
        <w:shd w:val="clear" w:color="auto" w:fill="auto"/>
        <w:spacing w:line="360" w:lineRule="auto"/>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rsidP="00D46495">
      <w:pPr>
        <w:pStyle w:val="28"/>
        <w:keepNext/>
        <w:shd w:val="clear" w:color="auto" w:fill="auto"/>
        <w:tabs>
          <w:tab w:val="left" w:pos="2345"/>
        </w:tabs>
        <w:spacing w:line="360" w:lineRule="auto"/>
        <w:jc w:val="both"/>
      </w:pPr>
      <w:r>
        <w:t>Идеология и культура Советской России периода Гражданской войны.</w:t>
      </w:r>
    </w:p>
    <w:p w:rsidR="00BA3FD6" w:rsidRDefault="00F70A16" w:rsidP="00D46495">
      <w:pPr>
        <w:pStyle w:val="28"/>
        <w:keepNext/>
        <w:shd w:val="clear" w:color="auto" w:fill="auto"/>
        <w:spacing w:line="360" w:lineRule="auto"/>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D46495">
      <w:pPr>
        <w:pStyle w:val="28"/>
        <w:keepNext/>
        <w:shd w:val="clear" w:color="auto" w:fill="auto"/>
        <w:spacing w:line="360" w:lineRule="auto"/>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rsidP="00D46495">
      <w:pPr>
        <w:pStyle w:val="28"/>
        <w:keepNext/>
        <w:shd w:val="clear" w:color="auto" w:fill="auto"/>
        <w:spacing w:line="360" w:lineRule="auto"/>
        <w:jc w:val="both"/>
      </w:pPr>
      <w:r>
        <w:t>Проблема массовой детской беспризорности. Влияние военной обстановки на психологию населения.</w:t>
      </w:r>
    </w:p>
    <w:p w:rsidR="00BA3FD6" w:rsidRDefault="00F70A16" w:rsidP="00D46495">
      <w:pPr>
        <w:pStyle w:val="28"/>
        <w:keepNext/>
        <w:shd w:val="clear" w:color="auto" w:fill="auto"/>
        <w:tabs>
          <w:tab w:val="left" w:pos="2324"/>
        </w:tabs>
        <w:spacing w:line="360" w:lineRule="auto"/>
        <w:jc w:val="both"/>
      </w:pPr>
      <w:r>
        <w:t>Наш край в 1914-1922 гг.</w:t>
      </w:r>
    </w:p>
    <w:p w:rsidR="00BA3FD6" w:rsidRDefault="00F70A16" w:rsidP="00D46495">
      <w:pPr>
        <w:pStyle w:val="28"/>
        <w:keepNext/>
        <w:shd w:val="clear" w:color="auto" w:fill="auto"/>
        <w:spacing w:line="360" w:lineRule="auto"/>
        <w:jc w:val="both"/>
      </w:pPr>
      <w:r>
        <w:t>122.6.2.3. Советский Союз в 1920-1930-е гг.</w:t>
      </w:r>
    </w:p>
    <w:p w:rsidR="00BA3FD6" w:rsidRDefault="00F70A16" w:rsidP="00D46495">
      <w:pPr>
        <w:pStyle w:val="28"/>
        <w:keepNext/>
        <w:shd w:val="clear" w:color="auto" w:fill="auto"/>
        <w:tabs>
          <w:tab w:val="left" w:pos="2319"/>
        </w:tabs>
        <w:spacing w:line="360" w:lineRule="auto"/>
        <w:jc w:val="both"/>
      </w:pPr>
      <w:r>
        <w:t>СССР в годы нэпа (1921-1928).</w:t>
      </w:r>
    </w:p>
    <w:p w:rsidR="00BA3FD6" w:rsidRDefault="00F70A16" w:rsidP="00D46495">
      <w:pPr>
        <w:pStyle w:val="28"/>
        <w:keepNext/>
        <w:shd w:val="clear" w:color="auto" w:fill="auto"/>
        <w:spacing w:line="360" w:lineRule="auto"/>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rsidP="00D46495">
      <w:pPr>
        <w:pStyle w:val="28"/>
        <w:keepNext/>
        <w:shd w:val="clear" w:color="auto" w:fill="auto"/>
        <w:spacing w:line="360" w:lineRule="auto"/>
        <w:jc w:val="both"/>
      </w:pPr>
      <w: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rsidP="00D46495">
      <w:pPr>
        <w:pStyle w:val="28"/>
        <w:keepNext/>
        <w:shd w:val="clear" w:color="auto" w:fill="auto"/>
        <w:spacing w:line="360" w:lineRule="auto"/>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rsidP="00D46495">
      <w:pPr>
        <w:pStyle w:val="28"/>
        <w:keepNext/>
        <w:shd w:val="clear" w:color="auto" w:fill="auto"/>
        <w:spacing w:line="360" w:lineRule="auto"/>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rsidP="00D46495">
      <w:pPr>
        <w:pStyle w:val="28"/>
        <w:keepNext/>
        <w:shd w:val="clear" w:color="auto" w:fill="auto"/>
        <w:spacing w:line="360" w:lineRule="auto"/>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rsidP="00D46495">
      <w:pPr>
        <w:pStyle w:val="28"/>
        <w:keepNext/>
        <w:shd w:val="clear" w:color="auto" w:fill="auto"/>
        <w:spacing w:line="360" w:lineRule="auto"/>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rsidP="00D46495">
      <w:pPr>
        <w:pStyle w:val="28"/>
        <w:keepNext/>
        <w:shd w:val="clear" w:color="auto" w:fill="auto"/>
        <w:tabs>
          <w:tab w:val="left" w:pos="2294"/>
        </w:tabs>
        <w:spacing w:line="360" w:lineRule="auto"/>
        <w:jc w:val="both"/>
      </w:pPr>
      <w:r>
        <w:t>Советский Союз в 1929-1941 гг.</w:t>
      </w:r>
    </w:p>
    <w:p w:rsidR="00BA3FD6" w:rsidRDefault="00F70A16" w:rsidP="00D46495">
      <w:pPr>
        <w:pStyle w:val="28"/>
        <w:keepNext/>
        <w:shd w:val="clear" w:color="auto" w:fill="auto"/>
        <w:tabs>
          <w:tab w:val="left" w:pos="8459"/>
        </w:tabs>
        <w:spacing w:line="360" w:lineRule="auto"/>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rsidP="00D46495">
      <w:pPr>
        <w:pStyle w:val="28"/>
        <w:keepNext/>
        <w:shd w:val="clear" w:color="auto" w:fill="auto"/>
        <w:spacing w:line="360" w:lineRule="auto"/>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rsidP="00D46495">
      <w:pPr>
        <w:pStyle w:val="28"/>
        <w:keepNext/>
        <w:shd w:val="clear" w:color="auto" w:fill="auto"/>
        <w:spacing w:line="360" w:lineRule="auto"/>
        <w:jc w:val="both"/>
      </w:pPr>
      <w:r>
        <w:t>Коллективизация сельского хозяйства и ее трагические последствия.</w:t>
      </w:r>
    </w:p>
    <w:p w:rsidR="00BA3FD6" w:rsidRDefault="00F70A16" w:rsidP="00D46495">
      <w:pPr>
        <w:pStyle w:val="28"/>
        <w:keepNext/>
        <w:shd w:val="clear" w:color="auto" w:fill="auto"/>
        <w:spacing w:line="360" w:lineRule="auto"/>
        <w:jc w:val="both"/>
      </w:pPr>
      <w:r>
        <w:t xml:space="preserve">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w:t>
      </w:r>
      <w:r>
        <w:lastRenderedPageBreak/>
        <w:t>как следствие коллективизации.</w:t>
      </w:r>
    </w:p>
    <w:p w:rsidR="00BA3FD6" w:rsidRDefault="00F70A16" w:rsidP="00D46495">
      <w:pPr>
        <w:pStyle w:val="28"/>
        <w:keepNext/>
        <w:shd w:val="clear" w:color="auto" w:fill="auto"/>
        <w:spacing w:line="360" w:lineRule="auto"/>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rsidP="00D46495">
      <w:pPr>
        <w:pStyle w:val="28"/>
        <w:keepNext/>
        <w:shd w:val="clear" w:color="auto" w:fill="auto"/>
        <w:spacing w:line="360" w:lineRule="auto"/>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rsidP="00D46495">
      <w:pPr>
        <w:pStyle w:val="28"/>
        <w:keepNext/>
        <w:shd w:val="clear" w:color="auto" w:fill="auto"/>
        <w:spacing w:line="360" w:lineRule="auto"/>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rsidP="00D46495">
      <w:pPr>
        <w:pStyle w:val="28"/>
        <w:keepNext/>
        <w:shd w:val="clear" w:color="auto" w:fill="auto"/>
        <w:spacing w:line="360" w:lineRule="auto"/>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rsidP="00D46495">
      <w:pPr>
        <w:pStyle w:val="28"/>
        <w:keepNext/>
        <w:shd w:val="clear" w:color="auto" w:fill="auto"/>
        <w:spacing w:line="360" w:lineRule="auto"/>
        <w:jc w:val="both"/>
      </w:pPr>
      <w:r>
        <w:t>Советская социальная и национальная политика 1930-х гг. Пропаганда и реальные достижения. Конституция СССР 1936 г.</w:t>
      </w:r>
    </w:p>
    <w:p w:rsidR="00BA3FD6" w:rsidRDefault="00F70A16" w:rsidP="00D46495">
      <w:pPr>
        <w:pStyle w:val="28"/>
        <w:keepNext/>
        <w:shd w:val="clear" w:color="auto" w:fill="auto"/>
        <w:tabs>
          <w:tab w:val="left" w:pos="2319"/>
          <w:tab w:val="left" w:pos="4454"/>
          <w:tab w:val="left" w:pos="6830"/>
          <w:tab w:val="left" w:pos="8914"/>
        </w:tabs>
        <w:spacing w:line="360" w:lineRule="auto"/>
        <w:jc w:val="both"/>
      </w:pPr>
      <w:r>
        <w:t>Культурное</w:t>
      </w:r>
      <w:r>
        <w:tab/>
        <w:t>пространство</w:t>
      </w:r>
      <w:r>
        <w:tab/>
        <w:t>советского</w:t>
      </w:r>
      <w:r>
        <w:tab/>
        <w:t>общества</w:t>
      </w:r>
    </w:p>
    <w:p w:rsidR="00BA3FD6" w:rsidRDefault="00F70A16" w:rsidP="00D46495">
      <w:pPr>
        <w:pStyle w:val="28"/>
        <w:keepNext/>
        <w:shd w:val="clear" w:color="auto" w:fill="auto"/>
        <w:spacing w:line="360" w:lineRule="auto"/>
        <w:jc w:val="both"/>
      </w:pPr>
      <w:r>
        <w:t>в 1920-1930-е гг.</w:t>
      </w:r>
    </w:p>
    <w:p w:rsidR="00BA3FD6" w:rsidRDefault="00F70A16" w:rsidP="00D46495">
      <w:pPr>
        <w:pStyle w:val="28"/>
        <w:keepNext/>
        <w:shd w:val="clear" w:color="auto" w:fill="auto"/>
        <w:spacing w:line="360" w:lineRule="auto"/>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rsidP="00D46495">
      <w:pPr>
        <w:pStyle w:val="28"/>
        <w:keepNext/>
        <w:shd w:val="clear" w:color="auto" w:fill="auto"/>
        <w:spacing w:line="360" w:lineRule="auto"/>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rsidP="00D46495">
      <w:pPr>
        <w:pStyle w:val="28"/>
        <w:keepNext/>
        <w:shd w:val="clear" w:color="auto" w:fill="auto"/>
        <w:spacing w:line="360" w:lineRule="auto"/>
        <w:jc w:val="both"/>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w:t>
      </w:r>
      <w:r>
        <w:lastRenderedPageBreak/>
        <w:t>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rsidP="00D46495">
      <w:pPr>
        <w:pStyle w:val="28"/>
        <w:keepNext/>
        <w:shd w:val="clear" w:color="auto" w:fill="auto"/>
        <w:spacing w:line="360" w:lineRule="auto"/>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rsidP="00D46495">
      <w:pPr>
        <w:pStyle w:val="28"/>
        <w:keepNext/>
        <w:shd w:val="clear" w:color="auto" w:fill="auto"/>
        <w:spacing w:line="360" w:lineRule="auto"/>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rsidP="00D46495">
      <w:pPr>
        <w:pStyle w:val="28"/>
        <w:keepNext/>
        <w:shd w:val="clear" w:color="auto" w:fill="auto"/>
        <w:spacing w:line="360" w:lineRule="auto"/>
        <w:jc w:val="both"/>
      </w:pPr>
      <w:r>
        <w:t>Литература и кинематограф 1930-х гг. Культура русского зарубежья.</w:t>
      </w:r>
    </w:p>
    <w:p w:rsidR="00BA3FD6" w:rsidRDefault="00F70A16" w:rsidP="00D46495">
      <w:pPr>
        <w:pStyle w:val="28"/>
        <w:keepNext/>
        <w:shd w:val="clear" w:color="auto" w:fill="auto"/>
        <w:spacing w:line="360" w:lineRule="auto"/>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rsidP="00D46495">
      <w:pPr>
        <w:pStyle w:val="28"/>
        <w:keepNext/>
        <w:shd w:val="clear" w:color="auto" w:fill="auto"/>
        <w:spacing w:line="360" w:lineRule="auto"/>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rsidP="00D46495">
      <w:pPr>
        <w:pStyle w:val="28"/>
        <w:keepNext/>
        <w:shd w:val="clear" w:color="auto" w:fill="auto"/>
        <w:spacing w:line="360" w:lineRule="auto"/>
        <w:jc w:val="both"/>
      </w:pPr>
      <w:r>
        <w:t>пятилеток. Коллективные формы быта.</w:t>
      </w:r>
    </w:p>
    <w:p w:rsidR="00BA3FD6" w:rsidRDefault="00F70A16" w:rsidP="00D46495">
      <w:pPr>
        <w:pStyle w:val="28"/>
        <w:keepNext/>
        <w:shd w:val="clear" w:color="auto" w:fill="auto"/>
        <w:spacing w:line="360" w:lineRule="auto"/>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rsidP="00D46495">
      <w:pPr>
        <w:pStyle w:val="28"/>
        <w:keepNext/>
        <w:shd w:val="clear" w:color="auto" w:fill="auto"/>
        <w:tabs>
          <w:tab w:val="left" w:pos="2324"/>
        </w:tabs>
        <w:spacing w:line="360" w:lineRule="auto"/>
        <w:jc w:val="both"/>
      </w:pPr>
      <w:r>
        <w:t>Внешняя политика СССР в 1920-1930-е гг.</w:t>
      </w:r>
    </w:p>
    <w:p w:rsidR="00BA3FD6" w:rsidRDefault="00F70A16" w:rsidP="00D46495">
      <w:pPr>
        <w:pStyle w:val="28"/>
        <w:keepNext/>
        <w:shd w:val="clear" w:color="auto" w:fill="auto"/>
        <w:spacing w:line="360" w:lineRule="auto"/>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rsidP="00D46495">
      <w:pPr>
        <w:pStyle w:val="28"/>
        <w:keepNext/>
        <w:shd w:val="clear" w:color="auto" w:fill="auto"/>
        <w:spacing w:line="360" w:lineRule="auto"/>
        <w:jc w:val="both"/>
      </w:pPr>
      <w:r>
        <w:t xml:space="preserve">Возрастание угрозы мировой войны. Попытки организовать систему коллективной </w:t>
      </w:r>
      <w:r>
        <w:lastRenderedPageBreak/>
        <w:t>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rsidP="00D46495">
      <w:pPr>
        <w:pStyle w:val="28"/>
        <w:keepNext/>
        <w:shd w:val="clear" w:color="auto" w:fill="auto"/>
        <w:spacing w:line="360" w:lineRule="auto"/>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D46495">
      <w:pPr>
        <w:pStyle w:val="28"/>
        <w:keepNext/>
        <w:shd w:val="clear" w:color="auto" w:fill="auto"/>
        <w:tabs>
          <w:tab w:val="left" w:pos="2324"/>
        </w:tabs>
        <w:spacing w:line="360" w:lineRule="auto"/>
        <w:jc w:val="both"/>
      </w:pPr>
      <w:r>
        <w:t>Наш край в 1920-1930-х гг.</w:t>
      </w:r>
    </w:p>
    <w:p w:rsidR="00BA3FD6" w:rsidRDefault="00F70A16" w:rsidP="00D46495">
      <w:pPr>
        <w:pStyle w:val="28"/>
        <w:keepNext/>
        <w:shd w:val="clear" w:color="auto" w:fill="auto"/>
        <w:spacing w:line="360" w:lineRule="auto"/>
        <w:jc w:val="both"/>
      </w:pPr>
      <w:r>
        <w:t>122.6.2.4. Великая Отечественная война (1941-1945).</w:t>
      </w:r>
    </w:p>
    <w:p w:rsidR="00BA3FD6" w:rsidRDefault="00F70A16" w:rsidP="00D46495">
      <w:pPr>
        <w:pStyle w:val="28"/>
        <w:keepNext/>
        <w:shd w:val="clear" w:color="auto" w:fill="auto"/>
        <w:tabs>
          <w:tab w:val="left" w:pos="2314"/>
        </w:tabs>
        <w:spacing w:line="360" w:lineRule="auto"/>
        <w:jc w:val="both"/>
      </w:pPr>
      <w:r>
        <w:t>Первый период войны (июнь 1941 - осень 1942 г.).</w:t>
      </w:r>
    </w:p>
    <w:p w:rsidR="00BA3FD6" w:rsidRDefault="00F70A16" w:rsidP="00D46495">
      <w:pPr>
        <w:pStyle w:val="28"/>
        <w:keepNext/>
        <w:shd w:val="clear" w:color="auto" w:fill="auto"/>
        <w:spacing w:line="360" w:lineRule="auto"/>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rsidP="00D46495">
      <w:pPr>
        <w:pStyle w:val="28"/>
        <w:keepNext/>
        <w:shd w:val="clear" w:color="auto" w:fill="auto"/>
        <w:spacing w:line="360" w:lineRule="auto"/>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rsidP="00D46495">
      <w:pPr>
        <w:pStyle w:val="28"/>
        <w:keepNext/>
        <w:shd w:val="clear" w:color="auto" w:fill="auto"/>
        <w:spacing w:line="360" w:lineRule="auto"/>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rsidP="00D46495">
      <w:pPr>
        <w:pStyle w:val="28"/>
        <w:keepNext/>
        <w:shd w:val="clear" w:color="auto" w:fill="auto"/>
        <w:spacing w:line="360" w:lineRule="auto"/>
        <w:jc w:val="both"/>
      </w:pPr>
      <w:r>
        <w:t>Блокада Ленинграда. Героизм и трагедия гражданского населения. Эвакуация ленинградцев. Дорога жизни.</w:t>
      </w:r>
    </w:p>
    <w:p w:rsidR="00BA3FD6" w:rsidRDefault="00F70A16" w:rsidP="00D46495">
      <w:pPr>
        <w:pStyle w:val="28"/>
        <w:keepNext/>
        <w:shd w:val="clear" w:color="auto" w:fill="auto"/>
        <w:spacing w:line="360" w:lineRule="auto"/>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rsidP="00D46495">
      <w:pPr>
        <w:pStyle w:val="28"/>
        <w:keepNext/>
        <w:shd w:val="clear" w:color="auto" w:fill="auto"/>
        <w:spacing w:line="360" w:lineRule="auto"/>
        <w:jc w:val="both"/>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w:t>
      </w:r>
      <w:r>
        <w:lastRenderedPageBreak/>
        <w:t>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rsidP="00D46495">
      <w:pPr>
        <w:pStyle w:val="28"/>
        <w:keepNext/>
        <w:shd w:val="clear" w:color="auto" w:fill="auto"/>
        <w:spacing w:line="360" w:lineRule="auto"/>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rsidP="00D46495">
      <w:pPr>
        <w:pStyle w:val="28"/>
        <w:keepNext/>
        <w:shd w:val="clear" w:color="auto" w:fill="auto"/>
        <w:tabs>
          <w:tab w:val="left" w:pos="2319"/>
        </w:tabs>
        <w:spacing w:line="360" w:lineRule="auto"/>
        <w:jc w:val="both"/>
      </w:pPr>
      <w:r>
        <w:t>Коренной перелом в ходе войны (осень 1942 - 1943 г.).</w:t>
      </w:r>
    </w:p>
    <w:p w:rsidR="00BA3FD6" w:rsidRDefault="00F70A16" w:rsidP="00D46495">
      <w:pPr>
        <w:pStyle w:val="28"/>
        <w:keepNext/>
        <w:shd w:val="clear" w:color="auto" w:fill="auto"/>
        <w:spacing w:line="360" w:lineRule="auto"/>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rsidP="00D46495">
      <w:pPr>
        <w:pStyle w:val="28"/>
        <w:keepNext/>
        <w:shd w:val="clear" w:color="auto" w:fill="auto"/>
        <w:spacing w:line="360" w:lineRule="auto"/>
        <w:jc w:val="both"/>
      </w:pPr>
      <w:r>
        <w:t>Прорыв блокады Ленинграда в январе 1943 г. Значение героического сопротивления Ленинграда.</w:t>
      </w:r>
    </w:p>
    <w:p w:rsidR="00BA3FD6" w:rsidRDefault="00F70A16" w:rsidP="00D46495">
      <w:pPr>
        <w:pStyle w:val="28"/>
        <w:keepNext/>
        <w:shd w:val="clear" w:color="auto" w:fill="auto"/>
        <w:spacing w:line="360" w:lineRule="auto"/>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rsidP="00D46495">
      <w:pPr>
        <w:pStyle w:val="28"/>
        <w:keepNext/>
        <w:shd w:val="clear" w:color="auto" w:fill="auto"/>
        <w:spacing w:line="360" w:lineRule="auto"/>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rsidP="00D46495">
      <w:pPr>
        <w:pStyle w:val="28"/>
        <w:keepNext/>
        <w:shd w:val="clear" w:color="auto" w:fill="auto"/>
        <w:spacing w:line="360" w:lineRule="auto"/>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rsidP="00D46495">
      <w:pPr>
        <w:pStyle w:val="28"/>
        <w:keepNext/>
        <w:shd w:val="clear" w:color="auto" w:fill="auto"/>
        <w:tabs>
          <w:tab w:val="left" w:pos="2324"/>
        </w:tabs>
        <w:spacing w:line="360" w:lineRule="auto"/>
        <w:jc w:val="both"/>
      </w:pPr>
      <w:r>
        <w:t>Человек и война: единство фронта и тыла.</w:t>
      </w:r>
    </w:p>
    <w:p w:rsidR="00BA3FD6" w:rsidRDefault="00F70A16" w:rsidP="00D46495">
      <w:pPr>
        <w:pStyle w:val="28"/>
        <w:keepNext/>
        <w:shd w:val="clear" w:color="auto" w:fill="auto"/>
        <w:spacing w:line="360" w:lineRule="auto"/>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rsidP="00D46495">
      <w:pPr>
        <w:pStyle w:val="28"/>
        <w:keepNext/>
        <w:shd w:val="clear" w:color="auto" w:fill="auto"/>
        <w:spacing w:line="360" w:lineRule="auto"/>
        <w:jc w:val="both"/>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w:t>
      </w:r>
      <w:r>
        <w:lastRenderedPageBreak/>
        <w:t>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rsidP="00D46495">
      <w:pPr>
        <w:pStyle w:val="28"/>
        <w:keepNext/>
        <w:shd w:val="clear" w:color="auto" w:fill="auto"/>
        <w:spacing w:line="360" w:lineRule="auto"/>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rsidP="00D46495">
      <w:pPr>
        <w:pStyle w:val="28"/>
        <w:keepNext/>
        <w:shd w:val="clear" w:color="auto" w:fill="auto"/>
        <w:spacing w:line="360" w:lineRule="auto"/>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rsidP="00D46495">
      <w:pPr>
        <w:pStyle w:val="28"/>
        <w:keepNext/>
        <w:shd w:val="clear" w:color="auto" w:fill="auto"/>
        <w:tabs>
          <w:tab w:val="left" w:pos="2340"/>
        </w:tabs>
        <w:spacing w:line="360" w:lineRule="auto"/>
        <w:jc w:val="both"/>
      </w:pPr>
      <w:r>
        <w:t>Победа СССР в Великой Отечественной войне. Окончание Второй мировой войны (1944 - сентябрь 1945 г.).</w:t>
      </w:r>
    </w:p>
    <w:p w:rsidR="00BA3FD6" w:rsidRDefault="00F70A16" w:rsidP="00D46495">
      <w:pPr>
        <w:pStyle w:val="28"/>
        <w:keepNext/>
        <w:shd w:val="clear" w:color="auto" w:fill="auto"/>
        <w:spacing w:line="360" w:lineRule="auto"/>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rsidP="00D46495">
      <w:pPr>
        <w:pStyle w:val="28"/>
        <w:keepNext/>
        <w:shd w:val="clear" w:color="auto" w:fill="auto"/>
        <w:spacing w:line="360" w:lineRule="auto"/>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rsidP="00D46495">
      <w:pPr>
        <w:pStyle w:val="28"/>
        <w:keepNext/>
        <w:shd w:val="clear" w:color="auto" w:fill="auto"/>
        <w:spacing w:line="360" w:lineRule="auto"/>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rsidP="00D46495">
      <w:pPr>
        <w:pStyle w:val="28"/>
        <w:keepNext/>
        <w:shd w:val="clear" w:color="auto" w:fill="auto"/>
        <w:spacing w:line="360" w:lineRule="auto"/>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rsidP="00D46495">
      <w:pPr>
        <w:pStyle w:val="28"/>
        <w:keepNext/>
        <w:shd w:val="clear" w:color="auto" w:fill="auto"/>
        <w:spacing w:line="360" w:lineRule="auto"/>
        <w:jc w:val="both"/>
      </w:pPr>
      <w: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w:t>
      </w:r>
      <w:r>
        <w:lastRenderedPageBreak/>
        <w:t>Решение проблемы репараций.</w:t>
      </w:r>
    </w:p>
    <w:p w:rsidR="00BA3FD6" w:rsidRDefault="00F70A16" w:rsidP="00D46495">
      <w:pPr>
        <w:pStyle w:val="28"/>
        <w:keepNext/>
        <w:shd w:val="clear" w:color="auto" w:fill="auto"/>
        <w:spacing w:line="360" w:lineRule="auto"/>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rsidP="00D46495">
      <w:pPr>
        <w:pStyle w:val="28"/>
        <w:keepNext/>
        <w:shd w:val="clear" w:color="auto" w:fill="auto"/>
        <w:spacing w:line="360" w:lineRule="auto"/>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rsidP="00D46495">
      <w:pPr>
        <w:pStyle w:val="28"/>
        <w:keepNext/>
        <w:shd w:val="clear" w:color="auto" w:fill="auto"/>
        <w:spacing w:line="360" w:lineRule="auto"/>
        <w:jc w:val="both"/>
      </w:pPr>
      <w:r>
        <w:t>Нюрнбергский и Токийский судебные процессы.</w:t>
      </w:r>
    </w:p>
    <w:p w:rsidR="00BA3FD6" w:rsidRDefault="00F70A16" w:rsidP="00D46495">
      <w:pPr>
        <w:pStyle w:val="28"/>
        <w:keepNext/>
        <w:shd w:val="clear" w:color="auto" w:fill="auto"/>
        <w:spacing w:line="360" w:lineRule="auto"/>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rsidP="00D46495">
      <w:pPr>
        <w:pStyle w:val="28"/>
        <w:keepNext/>
        <w:shd w:val="clear" w:color="auto" w:fill="auto"/>
        <w:tabs>
          <w:tab w:val="left" w:pos="2342"/>
        </w:tabs>
        <w:spacing w:line="360" w:lineRule="auto"/>
        <w:jc w:val="both"/>
      </w:pPr>
      <w:r>
        <w:t>Наш край в 1941-1945 гг.</w:t>
      </w:r>
    </w:p>
    <w:p w:rsidR="00BA3FD6" w:rsidRDefault="00F70A16" w:rsidP="00D46495">
      <w:pPr>
        <w:pStyle w:val="28"/>
        <w:keepNext/>
        <w:shd w:val="clear" w:color="auto" w:fill="auto"/>
        <w:tabs>
          <w:tab w:val="left" w:pos="2342"/>
        </w:tabs>
        <w:spacing w:line="360" w:lineRule="auto"/>
        <w:jc w:val="both"/>
      </w:pPr>
      <w:r>
        <w:t>Обобщение.</w:t>
      </w:r>
    </w:p>
    <w:p w:rsidR="00BA3FD6" w:rsidRDefault="00F70A16" w:rsidP="00D46495">
      <w:pPr>
        <w:pStyle w:val="28"/>
        <w:keepNext/>
        <w:shd w:val="clear" w:color="auto" w:fill="auto"/>
        <w:spacing w:line="360" w:lineRule="auto"/>
        <w:jc w:val="both"/>
      </w:pPr>
      <w:r>
        <w:t>122.7. Содержание обучения в 11 классе.</w:t>
      </w:r>
    </w:p>
    <w:p w:rsidR="00BA3FD6" w:rsidRDefault="00F70A16" w:rsidP="00D46495">
      <w:pPr>
        <w:pStyle w:val="28"/>
        <w:keepNext/>
        <w:shd w:val="clear" w:color="auto" w:fill="auto"/>
        <w:tabs>
          <w:tab w:val="left" w:pos="1934"/>
        </w:tabs>
        <w:spacing w:line="360" w:lineRule="auto"/>
        <w:jc w:val="both"/>
      </w:pPr>
      <w:r>
        <w:t>Всеобщая история. 1945-2022 гг.</w:t>
      </w:r>
    </w:p>
    <w:p w:rsidR="00BA3FD6" w:rsidRDefault="00F70A16" w:rsidP="00D46495">
      <w:pPr>
        <w:pStyle w:val="28"/>
        <w:keepNext/>
        <w:shd w:val="clear" w:color="auto" w:fill="auto"/>
        <w:tabs>
          <w:tab w:val="left" w:pos="2136"/>
        </w:tabs>
        <w:spacing w:line="360" w:lineRule="auto"/>
        <w:jc w:val="both"/>
      </w:pPr>
      <w:r>
        <w:t>Введение.</w:t>
      </w:r>
    </w:p>
    <w:p w:rsidR="00BA3FD6" w:rsidRDefault="00F70A16" w:rsidP="00D46495">
      <w:pPr>
        <w:pStyle w:val="28"/>
        <w:keepNext/>
        <w:shd w:val="clear" w:color="auto" w:fill="auto"/>
        <w:spacing w:line="360" w:lineRule="auto"/>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D46495">
      <w:pPr>
        <w:pStyle w:val="28"/>
        <w:keepNext/>
        <w:shd w:val="clear" w:color="auto" w:fill="auto"/>
        <w:tabs>
          <w:tab w:val="left" w:pos="2137"/>
        </w:tabs>
        <w:spacing w:line="360" w:lineRule="auto"/>
        <w:jc w:val="both"/>
      </w:pPr>
      <w:r>
        <w:t>Страны Северной Америки и Европы во второй половине XX - начале XXI в.</w:t>
      </w:r>
    </w:p>
    <w:p w:rsidR="00BA3FD6" w:rsidRDefault="00F70A16" w:rsidP="00D46495">
      <w:pPr>
        <w:pStyle w:val="28"/>
        <w:keepNext/>
        <w:shd w:val="clear" w:color="auto" w:fill="auto"/>
        <w:spacing w:line="360" w:lineRule="auto"/>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rsidP="00D46495">
      <w:pPr>
        <w:pStyle w:val="28"/>
        <w:keepNext/>
        <w:shd w:val="clear" w:color="auto" w:fill="auto"/>
        <w:spacing w:line="360" w:lineRule="auto"/>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rsidP="00D46495">
      <w:pPr>
        <w:pStyle w:val="28"/>
        <w:keepNext/>
        <w:shd w:val="clear" w:color="auto" w:fill="auto"/>
        <w:spacing w:line="360" w:lineRule="auto"/>
        <w:jc w:val="both"/>
      </w:pPr>
      <w:r>
        <w:t>Страны Западной Европы. Экономическая и политическая ситуация в первые</w:t>
      </w:r>
    </w:p>
    <w:p w:rsidR="00BA3FD6" w:rsidRDefault="00F70A16" w:rsidP="00D46495">
      <w:pPr>
        <w:pStyle w:val="28"/>
        <w:keepNext/>
        <w:shd w:val="clear" w:color="auto" w:fill="auto"/>
        <w:spacing w:line="360" w:lineRule="auto"/>
        <w:jc w:val="both"/>
      </w:pPr>
      <w:r>
        <w:lastRenderedPageBreak/>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rsidP="00D46495">
      <w:pPr>
        <w:pStyle w:val="28"/>
        <w:keepNext/>
        <w:shd w:val="clear" w:color="auto" w:fill="auto"/>
        <w:spacing w:line="360" w:lineRule="auto"/>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D46495">
      <w:pPr>
        <w:pStyle w:val="28"/>
        <w:keepNext/>
        <w:shd w:val="clear" w:color="auto" w:fill="auto"/>
        <w:tabs>
          <w:tab w:val="left" w:pos="2148"/>
        </w:tabs>
        <w:spacing w:line="360" w:lineRule="auto"/>
        <w:jc w:val="both"/>
      </w:pPr>
      <w:r>
        <w:t>Страны Азии, Африки во второй половине XX - начале XXI в.: проблемы и пути модернизации.</w:t>
      </w:r>
    </w:p>
    <w:p w:rsidR="00BA3FD6" w:rsidRDefault="00F70A16" w:rsidP="00D46495">
      <w:pPr>
        <w:pStyle w:val="28"/>
        <w:keepNext/>
        <w:shd w:val="clear" w:color="auto" w:fill="auto"/>
        <w:spacing w:line="360" w:lineRule="auto"/>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rsidP="00D46495">
      <w:pPr>
        <w:pStyle w:val="28"/>
        <w:keepNext/>
        <w:shd w:val="clear" w:color="auto" w:fill="auto"/>
        <w:spacing w:line="360" w:lineRule="auto"/>
        <w:jc w:val="both"/>
      </w:pPr>
      <w:r>
        <w:t xml:space="preserve">Япония после Второй мировой войны: от поражения к лидерству. Восстановление </w:t>
      </w:r>
      <w:r>
        <w:lastRenderedPageBreak/>
        <w:t>суверенитета страны. Японское экономическое чудо. Успехи модернизации. Новые индустриальные страны (Сингапур, Южная Корея).</w:t>
      </w:r>
    </w:p>
    <w:p w:rsidR="00BA3FD6" w:rsidRDefault="00F70A16" w:rsidP="00D46495">
      <w:pPr>
        <w:pStyle w:val="28"/>
        <w:keepNext/>
        <w:shd w:val="clear" w:color="auto" w:fill="auto"/>
        <w:spacing w:line="360" w:lineRule="auto"/>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rsidP="00D46495">
      <w:pPr>
        <w:pStyle w:val="28"/>
        <w:keepNext/>
        <w:shd w:val="clear" w:color="auto" w:fill="auto"/>
        <w:spacing w:line="360" w:lineRule="auto"/>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D46495">
      <w:pPr>
        <w:pStyle w:val="28"/>
        <w:keepNext/>
        <w:shd w:val="clear" w:color="auto" w:fill="auto"/>
        <w:spacing w:line="360" w:lineRule="auto"/>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rsidP="00D46495">
      <w:pPr>
        <w:pStyle w:val="28"/>
        <w:keepNext/>
        <w:shd w:val="clear" w:color="auto" w:fill="auto"/>
        <w:tabs>
          <w:tab w:val="left" w:pos="2104"/>
        </w:tabs>
        <w:spacing w:line="360" w:lineRule="auto"/>
        <w:jc w:val="both"/>
      </w:pPr>
      <w:r>
        <w:t>Страны Латинской Америки во второй половине XX - начале XXI в.</w:t>
      </w:r>
    </w:p>
    <w:p w:rsidR="00BA3FD6" w:rsidRDefault="00F70A16" w:rsidP="00D46495">
      <w:pPr>
        <w:pStyle w:val="28"/>
        <w:keepNext/>
        <w:shd w:val="clear" w:color="auto" w:fill="auto"/>
        <w:spacing w:line="360" w:lineRule="auto"/>
        <w:jc w:val="both"/>
      </w:pPr>
      <w:r>
        <w:t>Положение стран Латинской Америки в середине XX в.: проблемы</w:t>
      </w:r>
    </w:p>
    <w:p w:rsidR="00BA3FD6" w:rsidRDefault="00F70A16" w:rsidP="00D46495">
      <w:pPr>
        <w:pStyle w:val="28"/>
        <w:keepNext/>
        <w:shd w:val="clear" w:color="auto" w:fill="auto"/>
        <w:spacing w:line="360" w:lineRule="auto"/>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rsidP="00D46495">
      <w:pPr>
        <w:pStyle w:val="28"/>
        <w:keepNext/>
        <w:shd w:val="clear" w:color="auto" w:fill="auto"/>
        <w:tabs>
          <w:tab w:val="left" w:pos="2104"/>
        </w:tabs>
        <w:spacing w:line="360" w:lineRule="auto"/>
        <w:jc w:val="both"/>
      </w:pPr>
      <w:r>
        <w:t>Международные отношения во второй половине XX - начале XXI в.</w:t>
      </w:r>
    </w:p>
    <w:p w:rsidR="00BA3FD6" w:rsidRDefault="00F70A16" w:rsidP="00D46495">
      <w:pPr>
        <w:pStyle w:val="28"/>
        <w:keepNext/>
        <w:shd w:val="clear" w:color="auto" w:fill="auto"/>
        <w:spacing w:line="360" w:lineRule="auto"/>
        <w:jc w:val="both"/>
      </w:pPr>
      <w:r>
        <w:t>Основные этапы развития международных отношений во второй половине</w:t>
      </w:r>
    </w:p>
    <w:p w:rsidR="00BA3FD6" w:rsidRDefault="00F70A16" w:rsidP="00D46495">
      <w:pPr>
        <w:pStyle w:val="28"/>
        <w:keepNext/>
        <w:shd w:val="clear" w:color="auto" w:fill="auto"/>
        <w:spacing w:line="360" w:lineRule="auto"/>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rsidP="00D46495">
      <w:pPr>
        <w:pStyle w:val="28"/>
        <w:keepNext/>
        <w:shd w:val="clear" w:color="auto" w:fill="auto"/>
        <w:spacing w:line="360" w:lineRule="auto"/>
        <w:jc w:val="both"/>
      </w:pPr>
      <w:r>
        <w:t>кризис, Кубинский кризис). Создание Движения неприсоединения. Гонка вооружений. Война во Вьетнаме.</w:t>
      </w:r>
    </w:p>
    <w:p w:rsidR="00BA3FD6" w:rsidRDefault="00F70A16" w:rsidP="00D46495">
      <w:pPr>
        <w:pStyle w:val="28"/>
        <w:keepNext/>
        <w:shd w:val="clear" w:color="auto" w:fill="auto"/>
        <w:spacing w:line="360" w:lineRule="auto"/>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w:t>
      </w:r>
      <w:r>
        <w:lastRenderedPageBreak/>
        <w:t>ограничении стратегических вооружений (ОСВ). Совещание по безопасности и сотрудничеству в Европе (Хельсинки, 1975 г.).</w:t>
      </w:r>
    </w:p>
    <w:p w:rsidR="00BA3FD6" w:rsidRDefault="00F70A16" w:rsidP="00D46495">
      <w:pPr>
        <w:pStyle w:val="28"/>
        <w:keepNext/>
        <w:shd w:val="clear" w:color="auto" w:fill="auto"/>
        <w:spacing w:line="360" w:lineRule="auto"/>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rsidP="00D46495">
      <w:pPr>
        <w:pStyle w:val="28"/>
        <w:keepNext/>
        <w:shd w:val="clear" w:color="auto" w:fill="auto"/>
        <w:spacing w:line="360" w:lineRule="auto"/>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rsidP="00D46495">
      <w:pPr>
        <w:pStyle w:val="28"/>
        <w:keepNext/>
        <w:shd w:val="clear" w:color="auto" w:fill="auto"/>
        <w:tabs>
          <w:tab w:val="left" w:pos="2138"/>
        </w:tabs>
        <w:spacing w:line="360" w:lineRule="auto"/>
        <w:jc w:val="both"/>
      </w:pPr>
      <w:r>
        <w:t>Развитие науки и культуры во второй половине XX - начале XXI в.</w:t>
      </w:r>
    </w:p>
    <w:p w:rsidR="00BA3FD6" w:rsidRDefault="00F70A16" w:rsidP="00D46495">
      <w:pPr>
        <w:pStyle w:val="28"/>
        <w:keepNext/>
        <w:shd w:val="clear" w:color="auto" w:fill="auto"/>
        <w:spacing w:line="360" w:lineRule="auto"/>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rsidP="00D46495">
      <w:pPr>
        <w:pStyle w:val="28"/>
        <w:keepNext/>
        <w:shd w:val="clear" w:color="auto" w:fill="auto"/>
        <w:spacing w:line="360" w:lineRule="auto"/>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rsidP="00D46495">
      <w:pPr>
        <w:pStyle w:val="28"/>
        <w:keepNext/>
        <w:shd w:val="clear" w:color="auto" w:fill="auto"/>
        <w:tabs>
          <w:tab w:val="left" w:pos="1548"/>
          <w:tab w:val="left" w:pos="8825"/>
        </w:tabs>
        <w:spacing w:line="360" w:lineRule="auto"/>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rsidP="00D46495">
      <w:pPr>
        <w:pStyle w:val="28"/>
        <w:keepNext/>
        <w:shd w:val="clear" w:color="auto" w:fill="auto"/>
        <w:tabs>
          <w:tab w:val="left" w:pos="2176"/>
        </w:tabs>
        <w:spacing w:line="360" w:lineRule="auto"/>
        <w:jc w:val="both"/>
      </w:pPr>
      <w:r>
        <w:t>Современный мир.</w:t>
      </w:r>
    </w:p>
    <w:p w:rsidR="00BA3FD6" w:rsidRDefault="00F70A16" w:rsidP="00D46495">
      <w:pPr>
        <w:pStyle w:val="28"/>
        <w:keepNext/>
        <w:shd w:val="clear" w:color="auto" w:fill="auto"/>
        <w:spacing w:line="360" w:lineRule="auto"/>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D46495">
      <w:pPr>
        <w:pStyle w:val="28"/>
        <w:keepNext/>
        <w:shd w:val="clear" w:color="auto" w:fill="auto"/>
        <w:spacing w:line="360" w:lineRule="auto"/>
        <w:jc w:val="both"/>
      </w:pPr>
      <w:r>
        <w:t>Глобализация, интеграция и проблемы национальных интересов.</w:t>
      </w:r>
    </w:p>
    <w:p w:rsidR="00BA3FD6" w:rsidRDefault="00F70A16" w:rsidP="00D46495">
      <w:pPr>
        <w:pStyle w:val="28"/>
        <w:keepNext/>
        <w:shd w:val="clear" w:color="auto" w:fill="auto"/>
        <w:tabs>
          <w:tab w:val="left" w:pos="2176"/>
        </w:tabs>
        <w:spacing w:line="360" w:lineRule="auto"/>
        <w:jc w:val="both"/>
      </w:pPr>
      <w:r>
        <w:t>Обобщение.</w:t>
      </w:r>
    </w:p>
    <w:p w:rsidR="00BA3FD6" w:rsidRDefault="00F70A16" w:rsidP="00D46495">
      <w:pPr>
        <w:pStyle w:val="28"/>
        <w:keepNext/>
        <w:shd w:val="clear" w:color="auto" w:fill="auto"/>
        <w:tabs>
          <w:tab w:val="left" w:pos="1974"/>
        </w:tabs>
        <w:spacing w:line="360" w:lineRule="auto"/>
        <w:jc w:val="both"/>
      </w:pPr>
      <w:r>
        <w:t>История России. 1945-2022 гг.</w:t>
      </w:r>
    </w:p>
    <w:p w:rsidR="00BA3FD6" w:rsidRDefault="00F70A16" w:rsidP="00D46495">
      <w:pPr>
        <w:pStyle w:val="28"/>
        <w:keepNext/>
        <w:shd w:val="clear" w:color="auto" w:fill="auto"/>
        <w:tabs>
          <w:tab w:val="left" w:pos="2181"/>
        </w:tabs>
        <w:spacing w:line="360" w:lineRule="auto"/>
        <w:jc w:val="both"/>
      </w:pPr>
      <w:r>
        <w:t xml:space="preserve">Введение. Периодизация и общая характеристика истории СССР, России 1945 - начала </w:t>
      </w:r>
      <w:r>
        <w:lastRenderedPageBreak/>
        <w:t>2020-х гг.</w:t>
      </w:r>
    </w:p>
    <w:p w:rsidR="00BA3FD6" w:rsidRDefault="00F70A16" w:rsidP="00D46495">
      <w:pPr>
        <w:pStyle w:val="28"/>
        <w:keepNext/>
        <w:shd w:val="clear" w:color="auto" w:fill="auto"/>
        <w:tabs>
          <w:tab w:val="left" w:pos="2181"/>
        </w:tabs>
        <w:spacing w:line="360" w:lineRule="auto"/>
        <w:jc w:val="both"/>
      </w:pPr>
      <w:r>
        <w:t>СССР в 1945-1991 гг.</w:t>
      </w:r>
    </w:p>
    <w:p w:rsidR="00BA3FD6" w:rsidRDefault="00F70A16" w:rsidP="00D46495">
      <w:pPr>
        <w:pStyle w:val="28"/>
        <w:keepNext/>
        <w:shd w:val="clear" w:color="auto" w:fill="auto"/>
        <w:spacing w:line="360" w:lineRule="auto"/>
        <w:jc w:val="both"/>
      </w:pPr>
      <w:r>
        <w:t>122.7.2.2.1. СССР в 1945-1953 гг.</w:t>
      </w:r>
    </w:p>
    <w:p w:rsidR="00BA3FD6" w:rsidRDefault="00F70A16" w:rsidP="00D46495">
      <w:pPr>
        <w:pStyle w:val="28"/>
        <w:keepNext/>
        <w:shd w:val="clear" w:color="auto" w:fill="auto"/>
        <w:spacing w:line="360" w:lineRule="auto"/>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rsidP="00D46495">
      <w:pPr>
        <w:pStyle w:val="28"/>
        <w:keepNext/>
        <w:shd w:val="clear" w:color="auto" w:fill="auto"/>
        <w:spacing w:line="360" w:lineRule="auto"/>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rsidP="00D46495">
      <w:pPr>
        <w:pStyle w:val="28"/>
        <w:keepNext/>
        <w:shd w:val="clear" w:color="auto" w:fill="auto"/>
        <w:spacing w:line="360" w:lineRule="auto"/>
        <w:jc w:val="both"/>
      </w:pPr>
      <w:r>
        <w:t>Положение на послевоенном потребительском рынке. Колхозный рынок.</w:t>
      </w:r>
    </w:p>
    <w:p w:rsidR="00BA3FD6" w:rsidRDefault="00F70A16" w:rsidP="00D46495">
      <w:pPr>
        <w:pStyle w:val="28"/>
        <w:keepNext/>
        <w:shd w:val="clear" w:color="auto" w:fill="auto"/>
        <w:spacing w:line="360" w:lineRule="auto"/>
        <w:jc w:val="both"/>
      </w:pPr>
      <w:r>
        <w:t>Государственная и коммерческая торговля. Голод 1946-1947 гг. Денежная реформа и отмена карточной системы (1947).</w:t>
      </w:r>
    </w:p>
    <w:p w:rsidR="00BA3FD6" w:rsidRDefault="00F70A16" w:rsidP="00D46495">
      <w:pPr>
        <w:pStyle w:val="28"/>
        <w:keepNext/>
        <w:shd w:val="clear" w:color="auto" w:fill="auto"/>
        <w:spacing w:line="360" w:lineRule="auto"/>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rsidP="00D46495">
      <w:pPr>
        <w:pStyle w:val="28"/>
        <w:keepNext/>
        <w:shd w:val="clear" w:color="auto" w:fill="auto"/>
        <w:spacing w:line="360" w:lineRule="auto"/>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rsidP="00D46495">
      <w:pPr>
        <w:pStyle w:val="28"/>
        <w:keepNext/>
        <w:shd w:val="clear" w:color="auto" w:fill="auto"/>
        <w:spacing w:line="360" w:lineRule="auto"/>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rsidP="00D46495">
      <w:pPr>
        <w:pStyle w:val="28"/>
        <w:keepNext/>
        <w:shd w:val="clear" w:color="auto" w:fill="auto"/>
        <w:spacing w:line="360" w:lineRule="auto"/>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rsidP="00D46495">
      <w:pPr>
        <w:pStyle w:val="28"/>
        <w:keepNext/>
        <w:shd w:val="clear" w:color="auto" w:fill="auto"/>
        <w:spacing w:line="360" w:lineRule="auto"/>
        <w:jc w:val="both"/>
      </w:pPr>
      <w:r>
        <w:lastRenderedPageBreak/>
        <w:t>Наш край в 1945 - начале 1950-х гг.</w:t>
      </w:r>
    </w:p>
    <w:p w:rsidR="00BA3FD6" w:rsidRDefault="00F70A16" w:rsidP="00D46495">
      <w:pPr>
        <w:pStyle w:val="28"/>
        <w:keepNext/>
        <w:shd w:val="clear" w:color="auto" w:fill="auto"/>
        <w:tabs>
          <w:tab w:val="left" w:pos="2314"/>
        </w:tabs>
        <w:spacing w:line="360" w:lineRule="auto"/>
        <w:jc w:val="both"/>
      </w:pPr>
      <w:r>
        <w:t>СССР в середине 1950-х - первой половине 1960-х гг.</w:t>
      </w:r>
    </w:p>
    <w:p w:rsidR="00BA3FD6" w:rsidRDefault="00F70A16" w:rsidP="00D46495">
      <w:pPr>
        <w:pStyle w:val="28"/>
        <w:keepNext/>
        <w:shd w:val="clear" w:color="auto" w:fill="auto"/>
        <w:spacing w:line="360" w:lineRule="auto"/>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rsidP="00D46495">
      <w:pPr>
        <w:pStyle w:val="28"/>
        <w:keepNext/>
        <w:shd w:val="clear" w:color="auto" w:fill="auto"/>
        <w:spacing w:line="360" w:lineRule="auto"/>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rsidP="00D46495">
      <w:pPr>
        <w:pStyle w:val="28"/>
        <w:keepNext/>
        <w:shd w:val="clear" w:color="auto" w:fill="auto"/>
        <w:spacing w:line="360" w:lineRule="auto"/>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rsidP="00D46495">
      <w:pPr>
        <w:pStyle w:val="28"/>
        <w:keepNext/>
        <w:shd w:val="clear" w:color="auto" w:fill="auto"/>
        <w:spacing w:line="360" w:lineRule="auto"/>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rsidP="00D46495">
      <w:pPr>
        <w:pStyle w:val="28"/>
        <w:keepNext/>
        <w:shd w:val="clear" w:color="auto" w:fill="auto"/>
        <w:spacing w:line="360" w:lineRule="auto"/>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rsidP="00D46495">
      <w:pPr>
        <w:pStyle w:val="28"/>
        <w:keepNext/>
        <w:shd w:val="clear" w:color="auto" w:fill="auto"/>
        <w:spacing w:line="360" w:lineRule="auto"/>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rsidP="00D46495">
      <w:pPr>
        <w:pStyle w:val="28"/>
        <w:keepNext/>
        <w:shd w:val="clear" w:color="auto" w:fill="auto"/>
        <w:spacing w:line="360" w:lineRule="auto"/>
        <w:jc w:val="both"/>
      </w:pPr>
      <w: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w:t>
      </w:r>
      <w:r>
        <w:lastRenderedPageBreak/>
        <w:t>инженерного труда. Расширение системы ведомственных НИИ.</w:t>
      </w:r>
    </w:p>
    <w:p w:rsidR="00BA3FD6" w:rsidRDefault="00F70A16" w:rsidP="00D46495">
      <w:pPr>
        <w:pStyle w:val="28"/>
        <w:keepNext/>
        <w:shd w:val="clear" w:color="auto" w:fill="auto"/>
        <w:spacing w:line="360" w:lineRule="auto"/>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rsidP="00D46495">
      <w:pPr>
        <w:pStyle w:val="28"/>
        <w:keepNext/>
        <w:shd w:val="clear" w:color="auto" w:fill="auto"/>
        <w:spacing w:line="360" w:lineRule="auto"/>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rsidP="00D46495">
      <w:pPr>
        <w:pStyle w:val="28"/>
        <w:keepNext/>
        <w:shd w:val="clear" w:color="auto" w:fill="auto"/>
        <w:spacing w:line="360" w:lineRule="auto"/>
        <w:jc w:val="both"/>
      </w:pPr>
      <w:r>
        <w:t>народного потребления.</w:t>
      </w:r>
    </w:p>
    <w:p w:rsidR="00BA3FD6" w:rsidRDefault="00F70A16" w:rsidP="00D46495">
      <w:pPr>
        <w:pStyle w:val="28"/>
        <w:keepNext/>
        <w:shd w:val="clear" w:color="auto" w:fill="auto"/>
        <w:spacing w:line="360" w:lineRule="auto"/>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rsidP="00D46495">
      <w:pPr>
        <w:pStyle w:val="28"/>
        <w:keepNext/>
        <w:shd w:val="clear" w:color="auto" w:fill="auto"/>
        <w:spacing w:line="360" w:lineRule="auto"/>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rsidP="00D46495">
      <w:pPr>
        <w:pStyle w:val="28"/>
        <w:keepNext/>
        <w:shd w:val="clear" w:color="auto" w:fill="auto"/>
        <w:spacing w:line="360" w:lineRule="auto"/>
        <w:jc w:val="both"/>
      </w:pPr>
      <w:r>
        <w:t>Наш край в 1953-1964 гг.</w:t>
      </w:r>
    </w:p>
    <w:p w:rsidR="00BA3FD6" w:rsidRDefault="00F70A16" w:rsidP="00D46495">
      <w:pPr>
        <w:pStyle w:val="28"/>
        <w:keepNext/>
        <w:shd w:val="clear" w:color="auto" w:fill="auto"/>
        <w:tabs>
          <w:tab w:val="left" w:pos="2276"/>
        </w:tabs>
        <w:spacing w:line="360" w:lineRule="auto"/>
        <w:jc w:val="both"/>
      </w:pPr>
      <w:r>
        <w:t>Советское государство и общество в середине 1960-х - начале 1980-х гг.</w:t>
      </w:r>
    </w:p>
    <w:p w:rsidR="00BA3FD6" w:rsidRDefault="00F70A16" w:rsidP="00D46495">
      <w:pPr>
        <w:pStyle w:val="28"/>
        <w:keepNext/>
        <w:shd w:val="clear" w:color="auto" w:fill="auto"/>
        <w:spacing w:line="360" w:lineRule="auto"/>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rsidP="00D46495">
      <w:pPr>
        <w:pStyle w:val="28"/>
        <w:keepNext/>
        <w:shd w:val="clear" w:color="auto" w:fill="auto"/>
        <w:spacing w:line="360" w:lineRule="auto"/>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D46495">
      <w:pPr>
        <w:pStyle w:val="28"/>
        <w:keepNext/>
        <w:shd w:val="clear" w:color="auto" w:fill="auto"/>
        <w:tabs>
          <w:tab w:val="left" w:pos="6271"/>
        </w:tabs>
        <w:spacing w:line="360" w:lineRule="auto"/>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rsidP="00D46495">
      <w:pPr>
        <w:pStyle w:val="28"/>
        <w:keepNext/>
        <w:shd w:val="clear" w:color="auto" w:fill="auto"/>
        <w:spacing w:line="360" w:lineRule="auto"/>
        <w:jc w:val="both"/>
      </w:pPr>
      <w:r>
        <w:t>агропромышленного комплекса.</w:t>
      </w:r>
    </w:p>
    <w:p w:rsidR="00BA3FD6" w:rsidRDefault="00F70A16" w:rsidP="00D46495">
      <w:pPr>
        <w:pStyle w:val="28"/>
        <w:keepNext/>
        <w:shd w:val="clear" w:color="auto" w:fill="auto"/>
        <w:tabs>
          <w:tab w:val="left" w:pos="6271"/>
        </w:tabs>
        <w:spacing w:line="360" w:lineRule="auto"/>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rsidP="00D46495">
      <w:pPr>
        <w:pStyle w:val="28"/>
        <w:keepNext/>
        <w:shd w:val="clear" w:color="auto" w:fill="auto"/>
        <w:spacing w:line="360" w:lineRule="auto"/>
        <w:jc w:val="both"/>
      </w:pPr>
      <w:r>
        <w:t xml:space="preserve">научно-технического прогресса в СССР. Отставание от Запада в производительности труда. </w:t>
      </w:r>
      <w:r>
        <w:lastRenderedPageBreak/>
        <w:t>Лунная гонка с США. Успехи в математике. Создание топливно-энергетического комплекса (ТЭК).</w:t>
      </w:r>
    </w:p>
    <w:p w:rsidR="00BA3FD6" w:rsidRDefault="00F70A16" w:rsidP="00D46495">
      <w:pPr>
        <w:pStyle w:val="28"/>
        <w:keepNext/>
        <w:shd w:val="clear" w:color="auto" w:fill="auto"/>
        <w:spacing w:line="360" w:lineRule="auto"/>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rsidP="00D46495">
      <w:pPr>
        <w:pStyle w:val="28"/>
        <w:keepNext/>
        <w:shd w:val="clear" w:color="auto" w:fill="auto"/>
        <w:spacing w:line="360" w:lineRule="auto"/>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rsidP="00D46495">
      <w:pPr>
        <w:pStyle w:val="28"/>
        <w:keepNext/>
        <w:shd w:val="clear" w:color="auto" w:fill="auto"/>
        <w:spacing w:line="360" w:lineRule="auto"/>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rsidP="00D46495">
      <w:pPr>
        <w:pStyle w:val="28"/>
        <w:keepNext/>
        <w:shd w:val="clear" w:color="auto" w:fill="auto"/>
        <w:spacing w:line="360" w:lineRule="auto"/>
        <w:jc w:val="both"/>
      </w:pPr>
      <w:r>
        <w:t>Л.И. Брежнев в оценках современников и историков.</w:t>
      </w:r>
    </w:p>
    <w:p w:rsidR="00BA3FD6" w:rsidRDefault="00F70A16" w:rsidP="00D46495">
      <w:pPr>
        <w:pStyle w:val="28"/>
        <w:keepNext/>
        <w:shd w:val="clear" w:color="auto" w:fill="auto"/>
        <w:spacing w:line="360" w:lineRule="auto"/>
        <w:jc w:val="both"/>
      </w:pPr>
      <w:r>
        <w:t>Наш край в 1964-1985 гг. (1 час в рамках общего количества часов данной темы).</w:t>
      </w:r>
    </w:p>
    <w:p w:rsidR="00BA3FD6" w:rsidRDefault="00F70A16" w:rsidP="00D46495">
      <w:pPr>
        <w:pStyle w:val="28"/>
        <w:keepNext/>
        <w:shd w:val="clear" w:color="auto" w:fill="auto"/>
        <w:tabs>
          <w:tab w:val="left" w:pos="2290"/>
        </w:tabs>
        <w:spacing w:line="360" w:lineRule="auto"/>
        <w:jc w:val="both"/>
      </w:pPr>
      <w:r>
        <w:t>Политика перестройки. Распад СССР (1985-1991).</w:t>
      </w:r>
    </w:p>
    <w:p w:rsidR="00BA3FD6" w:rsidRDefault="00F70A16" w:rsidP="00D46495">
      <w:pPr>
        <w:pStyle w:val="28"/>
        <w:keepNext/>
        <w:shd w:val="clear" w:color="auto" w:fill="auto"/>
        <w:spacing w:line="360" w:lineRule="auto"/>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rsidP="00D46495">
      <w:pPr>
        <w:pStyle w:val="28"/>
        <w:keepNext/>
        <w:shd w:val="clear" w:color="auto" w:fill="auto"/>
        <w:spacing w:line="360" w:lineRule="auto"/>
        <w:jc w:val="both"/>
      </w:pPr>
      <w:r>
        <w:t>и его негативные последствия для советской экономики.</w:t>
      </w:r>
    </w:p>
    <w:p w:rsidR="00BA3FD6" w:rsidRDefault="00F70A16" w:rsidP="00D46495">
      <w:pPr>
        <w:pStyle w:val="28"/>
        <w:keepNext/>
        <w:shd w:val="clear" w:color="auto" w:fill="auto"/>
        <w:spacing w:line="360" w:lineRule="auto"/>
        <w:jc w:val="both"/>
      </w:pPr>
      <w: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w:t>
      </w:r>
      <w:r>
        <w:lastRenderedPageBreak/>
        <w:t>государственных предприятий.</w:t>
      </w:r>
    </w:p>
    <w:p w:rsidR="00BA3FD6" w:rsidRDefault="00F70A16" w:rsidP="00D46495">
      <w:pPr>
        <w:pStyle w:val="28"/>
        <w:keepNext/>
        <w:shd w:val="clear" w:color="auto" w:fill="auto"/>
        <w:spacing w:line="360" w:lineRule="auto"/>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rsidP="00D46495">
      <w:pPr>
        <w:pStyle w:val="28"/>
        <w:keepNext/>
        <w:shd w:val="clear" w:color="auto" w:fill="auto"/>
        <w:spacing w:line="360" w:lineRule="auto"/>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rsidP="00D46495">
      <w:pPr>
        <w:pStyle w:val="28"/>
        <w:keepNext/>
        <w:shd w:val="clear" w:color="auto" w:fill="auto"/>
        <w:spacing w:line="360" w:lineRule="auto"/>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rsidP="00D46495">
      <w:pPr>
        <w:pStyle w:val="28"/>
        <w:keepNext/>
        <w:shd w:val="clear" w:color="auto" w:fill="auto"/>
        <w:spacing w:line="360" w:lineRule="auto"/>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rsidP="00D46495">
      <w:pPr>
        <w:pStyle w:val="28"/>
        <w:keepNext/>
        <w:shd w:val="clear" w:color="auto" w:fill="auto"/>
        <w:spacing w:line="360" w:lineRule="auto"/>
        <w:jc w:val="both"/>
      </w:pPr>
      <w:r>
        <w:t>Последний этап перестройки: 1990-1991 гг. Отмена 6-й статьи Конституции</w:t>
      </w:r>
    </w:p>
    <w:p w:rsidR="00BA3FD6" w:rsidRDefault="00F70A16" w:rsidP="00D46495">
      <w:pPr>
        <w:pStyle w:val="28"/>
        <w:keepNext/>
        <w:shd w:val="clear" w:color="auto" w:fill="auto"/>
        <w:spacing w:line="360" w:lineRule="auto"/>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rsidP="00D46495">
      <w:pPr>
        <w:pStyle w:val="28"/>
        <w:keepNext/>
        <w:shd w:val="clear" w:color="auto" w:fill="auto"/>
        <w:spacing w:line="360" w:lineRule="auto"/>
        <w:jc w:val="both"/>
      </w:pPr>
      <w:r>
        <w:t xml:space="preserve">Усиление центробежных тенденций и угрозы распада СССР. Провозглашение </w:t>
      </w:r>
      <w:r>
        <w:lastRenderedPageBreak/>
        <w:t>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rsidP="00D46495">
      <w:pPr>
        <w:pStyle w:val="28"/>
        <w:keepNext/>
        <w:shd w:val="clear" w:color="auto" w:fill="auto"/>
        <w:spacing w:line="360" w:lineRule="auto"/>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rsidP="00D46495">
      <w:pPr>
        <w:pStyle w:val="28"/>
        <w:keepNext/>
        <w:shd w:val="clear" w:color="auto" w:fill="auto"/>
        <w:spacing w:line="360" w:lineRule="auto"/>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rsidP="00D46495">
      <w:pPr>
        <w:pStyle w:val="28"/>
        <w:keepNext/>
        <w:shd w:val="clear" w:color="auto" w:fill="auto"/>
        <w:spacing w:line="360" w:lineRule="auto"/>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rsidP="00D46495">
      <w:pPr>
        <w:pStyle w:val="28"/>
        <w:keepNext/>
        <w:shd w:val="clear" w:color="auto" w:fill="auto"/>
        <w:spacing w:line="360" w:lineRule="auto"/>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rsidP="00D46495">
      <w:pPr>
        <w:pStyle w:val="28"/>
        <w:keepNext/>
        <w:shd w:val="clear" w:color="auto" w:fill="auto"/>
        <w:spacing w:line="360" w:lineRule="auto"/>
        <w:jc w:val="both"/>
      </w:pPr>
      <w:r>
        <w:t>Наш край в 1985-1991 гг.</w:t>
      </w:r>
    </w:p>
    <w:p w:rsidR="00BA3FD6" w:rsidRDefault="00F70A16" w:rsidP="00D46495">
      <w:pPr>
        <w:pStyle w:val="28"/>
        <w:keepNext/>
        <w:shd w:val="clear" w:color="auto" w:fill="auto"/>
        <w:tabs>
          <w:tab w:val="left" w:pos="2304"/>
        </w:tabs>
        <w:spacing w:line="360" w:lineRule="auto"/>
        <w:jc w:val="both"/>
      </w:pPr>
      <w:r>
        <w:t>Обобщение.</w:t>
      </w:r>
    </w:p>
    <w:p w:rsidR="00BA3FD6" w:rsidRDefault="00F70A16" w:rsidP="00D46495">
      <w:pPr>
        <w:pStyle w:val="28"/>
        <w:keepNext/>
        <w:shd w:val="clear" w:color="auto" w:fill="auto"/>
        <w:spacing w:line="360" w:lineRule="auto"/>
        <w:jc w:val="both"/>
      </w:pPr>
      <w:r>
        <w:t>122.7.2.3. Российская Федерация в 1992-2023 гг.</w:t>
      </w:r>
    </w:p>
    <w:p w:rsidR="00BA3FD6" w:rsidRDefault="00F70A16" w:rsidP="00D46495">
      <w:pPr>
        <w:pStyle w:val="28"/>
        <w:keepNext/>
        <w:shd w:val="clear" w:color="auto" w:fill="auto"/>
        <w:spacing w:line="360" w:lineRule="auto"/>
        <w:jc w:val="both"/>
      </w:pPr>
      <w:r>
        <w:t>122.7.2.3.1. Становление новой России (1992-1999 гг.).</w:t>
      </w:r>
    </w:p>
    <w:p w:rsidR="00BA3FD6" w:rsidRDefault="00F70A16" w:rsidP="00D46495">
      <w:pPr>
        <w:pStyle w:val="28"/>
        <w:keepNext/>
        <w:shd w:val="clear" w:color="auto" w:fill="auto"/>
        <w:spacing w:line="360" w:lineRule="auto"/>
        <w:jc w:val="both"/>
      </w:pPr>
      <w: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w:t>
      </w:r>
      <w:r>
        <w:lastRenderedPageBreak/>
        <w:t>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rsidP="00D46495">
      <w:pPr>
        <w:pStyle w:val="28"/>
        <w:keepNext/>
        <w:shd w:val="clear" w:color="auto" w:fill="auto"/>
        <w:spacing w:line="360" w:lineRule="auto"/>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rsidP="00D46495">
      <w:pPr>
        <w:pStyle w:val="28"/>
        <w:keepNext/>
        <w:shd w:val="clear" w:color="auto" w:fill="auto"/>
        <w:spacing w:line="360" w:lineRule="auto"/>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rsidP="00D46495">
      <w:pPr>
        <w:pStyle w:val="28"/>
        <w:keepNext/>
        <w:shd w:val="clear" w:color="auto" w:fill="auto"/>
        <w:spacing w:line="360" w:lineRule="auto"/>
        <w:jc w:val="both"/>
      </w:pPr>
      <w:r>
        <w:t>Обострение межнациональных и межконфессиональных отношений</w:t>
      </w:r>
    </w:p>
    <w:p w:rsidR="00BA3FD6" w:rsidRDefault="00F70A16" w:rsidP="00D46495">
      <w:pPr>
        <w:pStyle w:val="28"/>
        <w:keepNext/>
        <w:shd w:val="clear" w:color="auto" w:fill="auto"/>
        <w:spacing w:line="360" w:lineRule="auto"/>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rsidP="00D46495">
      <w:pPr>
        <w:pStyle w:val="28"/>
        <w:keepNext/>
        <w:shd w:val="clear" w:color="auto" w:fill="auto"/>
        <w:spacing w:line="360" w:lineRule="auto"/>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rsidP="00D46495">
      <w:pPr>
        <w:pStyle w:val="28"/>
        <w:keepNext/>
        <w:shd w:val="clear" w:color="auto" w:fill="auto"/>
        <w:spacing w:line="360" w:lineRule="auto"/>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rsidP="00D46495">
      <w:pPr>
        <w:pStyle w:val="28"/>
        <w:keepNext/>
        <w:shd w:val="clear" w:color="auto" w:fill="auto"/>
        <w:spacing w:line="360" w:lineRule="auto"/>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rsidP="00D46495">
      <w:pPr>
        <w:pStyle w:val="28"/>
        <w:keepNext/>
        <w:shd w:val="clear" w:color="auto" w:fill="auto"/>
        <w:spacing w:line="360" w:lineRule="auto"/>
        <w:jc w:val="both"/>
      </w:pPr>
      <w:r>
        <w:lastRenderedPageBreak/>
        <w:t>Проблемы русскоязычного населения в бывших республиках СССР.</w:t>
      </w:r>
    </w:p>
    <w:p w:rsidR="00BA3FD6" w:rsidRDefault="00F70A16" w:rsidP="00D46495">
      <w:pPr>
        <w:pStyle w:val="28"/>
        <w:keepNext/>
        <w:shd w:val="clear" w:color="auto" w:fill="auto"/>
        <w:spacing w:line="360" w:lineRule="auto"/>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rsidP="00D46495">
      <w:pPr>
        <w:pStyle w:val="28"/>
        <w:keepNext/>
        <w:shd w:val="clear" w:color="auto" w:fill="auto"/>
        <w:spacing w:line="360" w:lineRule="auto"/>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rsidP="00D46495">
      <w:pPr>
        <w:pStyle w:val="28"/>
        <w:keepNext/>
        <w:shd w:val="clear" w:color="auto" w:fill="auto"/>
        <w:spacing w:line="360" w:lineRule="auto"/>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rsidP="00D46495">
      <w:pPr>
        <w:pStyle w:val="28"/>
        <w:keepNext/>
        <w:shd w:val="clear" w:color="auto" w:fill="auto"/>
        <w:spacing w:line="360" w:lineRule="auto"/>
        <w:jc w:val="both"/>
      </w:pPr>
      <w:r>
        <w:t>Наш край в 1992-1999 гг.</w:t>
      </w:r>
    </w:p>
    <w:p w:rsidR="00BA3FD6" w:rsidRDefault="00F70A16" w:rsidP="00D46495">
      <w:pPr>
        <w:pStyle w:val="28"/>
        <w:keepNext/>
        <w:shd w:val="clear" w:color="auto" w:fill="auto"/>
        <w:spacing w:line="360" w:lineRule="auto"/>
        <w:jc w:val="both"/>
      </w:pPr>
      <w:r>
        <w:t>122.7.2.3.2. Россия в XXI в.: вызовы времени и задачи модернизации.</w:t>
      </w:r>
    </w:p>
    <w:p w:rsidR="00BA3FD6" w:rsidRDefault="00F70A16" w:rsidP="00D46495">
      <w:pPr>
        <w:pStyle w:val="28"/>
        <w:keepNext/>
        <w:shd w:val="clear" w:color="auto" w:fill="auto"/>
        <w:tabs>
          <w:tab w:val="left" w:pos="1988"/>
          <w:tab w:val="left" w:pos="8593"/>
        </w:tabs>
        <w:spacing w:line="360" w:lineRule="auto"/>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rsidP="00D46495">
      <w:pPr>
        <w:pStyle w:val="28"/>
        <w:keepNext/>
        <w:shd w:val="clear" w:color="auto" w:fill="auto"/>
        <w:spacing w:line="360" w:lineRule="auto"/>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rsidP="00D46495">
      <w:pPr>
        <w:pStyle w:val="28"/>
        <w:keepNext/>
        <w:shd w:val="clear" w:color="auto" w:fill="auto"/>
        <w:spacing w:line="360" w:lineRule="auto"/>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rsidP="00D46495">
      <w:pPr>
        <w:pStyle w:val="28"/>
        <w:keepNext/>
        <w:shd w:val="clear" w:color="auto" w:fill="auto"/>
        <w:spacing w:line="360" w:lineRule="auto"/>
        <w:jc w:val="both"/>
      </w:pPr>
      <w:r>
        <w:t xml:space="preserve">Избрание В.В. Путина Президентом Российской Федерации в 2012 г. и переизбрание на </w:t>
      </w:r>
      <w:r>
        <w:lastRenderedPageBreak/>
        <w:t>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rsidP="00D46495">
      <w:pPr>
        <w:pStyle w:val="28"/>
        <w:keepNext/>
        <w:shd w:val="clear" w:color="auto" w:fill="auto"/>
        <w:spacing w:line="360" w:lineRule="auto"/>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rsidP="00D46495">
      <w:pPr>
        <w:pStyle w:val="28"/>
        <w:keepNext/>
        <w:shd w:val="clear" w:color="auto" w:fill="auto"/>
        <w:spacing w:line="360" w:lineRule="auto"/>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rsidP="00D46495">
      <w:pPr>
        <w:pStyle w:val="28"/>
        <w:keepNext/>
        <w:shd w:val="clear" w:color="auto" w:fill="auto"/>
        <w:spacing w:line="360" w:lineRule="auto"/>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rsidP="00D46495">
      <w:pPr>
        <w:pStyle w:val="28"/>
        <w:keepNext/>
        <w:shd w:val="clear" w:color="auto" w:fill="auto"/>
        <w:spacing w:line="360" w:lineRule="auto"/>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rsidP="00D46495">
      <w:pPr>
        <w:pStyle w:val="28"/>
        <w:keepNext/>
        <w:shd w:val="clear" w:color="auto" w:fill="auto"/>
        <w:spacing w:line="360" w:lineRule="auto"/>
        <w:jc w:val="both"/>
      </w:pPr>
      <w:r>
        <w:t>Внешняя политика в конце XX - начале XXI вв.</w:t>
      </w:r>
    </w:p>
    <w:p w:rsidR="00BA3FD6" w:rsidRDefault="00F70A16" w:rsidP="00D46495">
      <w:pPr>
        <w:pStyle w:val="28"/>
        <w:keepNext/>
        <w:shd w:val="clear" w:color="auto" w:fill="auto"/>
        <w:spacing w:line="360" w:lineRule="auto"/>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rsidP="00D46495">
      <w:pPr>
        <w:pStyle w:val="28"/>
        <w:keepNext/>
        <w:shd w:val="clear" w:color="auto" w:fill="auto"/>
        <w:spacing w:line="360" w:lineRule="auto"/>
        <w:jc w:val="both"/>
      </w:pPr>
      <w: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rsidP="00D46495">
      <w:pPr>
        <w:pStyle w:val="28"/>
        <w:keepNext/>
        <w:shd w:val="clear" w:color="auto" w:fill="auto"/>
        <w:spacing w:line="360" w:lineRule="auto"/>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rsidP="00D46495">
      <w:pPr>
        <w:pStyle w:val="28"/>
        <w:keepNext/>
        <w:shd w:val="clear" w:color="auto" w:fill="auto"/>
        <w:spacing w:line="360" w:lineRule="auto"/>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rsidP="00D46495">
      <w:pPr>
        <w:pStyle w:val="28"/>
        <w:keepNext/>
        <w:shd w:val="clear" w:color="auto" w:fill="auto"/>
        <w:spacing w:line="360" w:lineRule="auto"/>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rsidP="00D46495">
      <w:pPr>
        <w:pStyle w:val="28"/>
        <w:keepNext/>
        <w:shd w:val="clear" w:color="auto" w:fill="auto"/>
        <w:spacing w:line="360" w:lineRule="auto"/>
        <w:jc w:val="both"/>
      </w:pPr>
      <w:r>
        <w:t>Религия, наука и культура России в конце XX - начале XXI вв.</w:t>
      </w:r>
    </w:p>
    <w:p w:rsidR="00BA3FD6" w:rsidRDefault="00F70A16" w:rsidP="00D46495">
      <w:pPr>
        <w:pStyle w:val="28"/>
        <w:keepNext/>
        <w:shd w:val="clear" w:color="auto" w:fill="auto"/>
        <w:spacing w:line="360" w:lineRule="auto"/>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rsidP="00D46495">
      <w:pPr>
        <w:pStyle w:val="28"/>
        <w:keepNext/>
        <w:shd w:val="clear" w:color="auto" w:fill="auto"/>
        <w:spacing w:line="360" w:lineRule="auto"/>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rsidP="00D46495">
      <w:pPr>
        <w:pStyle w:val="28"/>
        <w:keepNext/>
        <w:shd w:val="clear" w:color="auto" w:fill="auto"/>
        <w:spacing w:line="360" w:lineRule="auto"/>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E5C9F">
        <w:t xml:space="preserve"> </w:t>
      </w:r>
    </w:p>
    <w:p w:rsidR="00BA3FD6" w:rsidRDefault="00F70A16" w:rsidP="00D46495">
      <w:pPr>
        <w:pStyle w:val="28"/>
        <w:keepNext/>
        <w:shd w:val="clear" w:color="auto" w:fill="auto"/>
        <w:spacing w:line="360" w:lineRule="auto"/>
        <w:jc w:val="both"/>
      </w:pPr>
      <w:r>
        <w:t>и массовая культура.</w:t>
      </w:r>
    </w:p>
    <w:p w:rsidR="00BA3FD6" w:rsidRDefault="00F70A16" w:rsidP="00D46495">
      <w:pPr>
        <w:pStyle w:val="28"/>
        <w:keepNext/>
        <w:shd w:val="clear" w:color="auto" w:fill="auto"/>
        <w:spacing w:line="360" w:lineRule="auto"/>
        <w:jc w:val="both"/>
      </w:pPr>
      <w:r>
        <w:t>Наш край в 2000 - начале 2020-х гг. (2 ч в рамках общего количества часов данной темы).</w:t>
      </w:r>
    </w:p>
    <w:p w:rsidR="00BA3FD6" w:rsidRDefault="00F70A16" w:rsidP="00D46495">
      <w:pPr>
        <w:pStyle w:val="28"/>
        <w:keepNext/>
        <w:shd w:val="clear" w:color="auto" w:fill="auto"/>
        <w:spacing w:line="360" w:lineRule="auto"/>
        <w:jc w:val="both"/>
      </w:pPr>
      <w:r>
        <w:t>122.8. Обобщающее повторение по курсу «История России с древнейших времен до 1914 г.».</w:t>
      </w:r>
    </w:p>
    <w:p w:rsidR="00BA3FD6" w:rsidRDefault="00F70A16" w:rsidP="00D46495">
      <w:pPr>
        <w:pStyle w:val="28"/>
        <w:keepNext/>
        <w:shd w:val="clear" w:color="auto" w:fill="auto"/>
        <w:spacing w:line="360" w:lineRule="auto"/>
        <w:jc w:val="both"/>
      </w:pPr>
      <w:r>
        <w:t xml:space="preserve">Обобщающее повторение данного учебного курса предназначено для систематизации, </w:t>
      </w:r>
      <w:r>
        <w:lastRenderedPageBreak/>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rsidP="00D46495">
      <w:pPr>
        <w:pStyle w:val="28"/>
        <w:keepNext/>
        <w:shd w:val="clear" w:color="auto" w:fill="auto"/>
        <w:spacing w:line="360" w:lineRule="auto"/>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tbl>
      <w:tblPr>
        <w:tblpPr w:leftFromText="180" w:rightFromText="180" w:vertAnchor="text" w:horzAnchor="margin" w:tblpY="2542"/>
        <w:tblOverlap w:val="never"/>
        <w:tblW w:w="0" w:type="auto"/>
        <w:tblLayout w:type="fixed"/>
        <w:tblCellMar>
          <w:left w:w="10" w:type="dxa"/>
          <w:right w:w="10" w:type="dxa"/>
        </w:tblCellMar>
        <w:tblLook w:val="0000"/>
      </w:tblPr>
      <w:tblGrid>
        <w:gridCol w:w="5525"/>
        <w:gridCol w:w="4445"/>
      </w:tblGrid>
      <w:tr w:rsidR="00EB1E4E" w:rsidTr="00EB1E4E">
        <w:trPr>
          <w:trHeight w:hRule="exact" w:val="346"/>
        </w:trPr>
        <w:tc>
          <w:tcPr>
            <w:tcW w:w="5525" w:type="dxa"/>
            <w:tcBorders>
              <w:top w:val="single" w:sz="4" w:space="0" w:color="auto"/>
              <w:left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7</w:t>
            </w:r>
          </w:p>
        </w:tc>
      </w:tr>
      <w:tr w:rsidR="00EB1E4E" w:rsidTr="00EB1E4E">
        <w:trPr>
          <w:trHeight w:hRule="exact" w:val="643"/>
        </w:trPr>
        <w:tc>
          <w:tcPr>
            <w:tcW w:w="5525" w:type="dxa"/>
            <w:tcBorders>
              <w:top w:val="single" w:sz="4" w:space="0" w:color="auto"/>
              <w:left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 xml:space="preserve">II Россия в </w:t>
            </w:r>
            <w:r>
              <w:rPr>
                <w:lang w:val="en-US" w:eastAsia="en-US" w:bidi="en-US"/>
              </w:rPr>
              <w:t>XVI</w:t>
            </w:r>
            <w:r w:rsidRPr="00D877A9">
              <w:rPr>
                <w:lang w:eastAsia="en-US" w:bidi="en-US"/>
              </w:rPr>
              <w:t>-</w:t>
            </w:r>
            <w:r>
              <w:rPr>
                <w:lang w:val="en-US" w:eastAsia="en-US" w:bidi="en-US"/>
              </w:rPr>
              <w:t>XVII</w:t>
            </w:r>
            <w:r w:rsidRPr="00D877A9">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EB1E4E" w:rsidRDefault="00EB1E4E" w:rsidP="00EB1E4E">
            <w:pPr>
              <w:pStyle w:val="28"/>
              <w:keepNext/>
              <w:shd w:val="clear" w:color="auto" w:fill="auto"/>
              <w:spacing w:line="360" w:lineRule="auto"/>
              <w:jc w:val="both"/>
            </w:pPr>
            <w:r>
              <w:t>8</w:t>
            </w:r>
          </w:p>
        </w:tc>
      </w:tr>
      <w:tr w:rsidR="00EB1E4E" w:rsidTr="00EB1E4E">
        <w:trPr>
          <w:trHeight w:hRule="exact" w:val="638"/>
        </w:trPr>
        <w:tc>
          <w:tcPr>
            <w:tcW w:w="5525" w:type="dxa"/>
            <w:tcBorders>
              <w:top w:val="single" w:sz="4" w:space="0" w:color="auto"/>
              <w:left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 xml:space="preserve">III Россия в конце </w:t>
            </w:r>
            <w:r>
              <w:rPr>
                <w:lang w:val="en-US" w:eastAsia="en-US" w:bidi="en-US"/>
              </w:rPr>
              <w:t>XVII</w:t>
            </w:r>
            <w:r w:rsidRPr="00D877A9">
              <w:rPr>
                <w:lang w:eastAsia="en-US" w:bidi="en-US"/>
              </w:rPr>
              <w:t>-</w:t>
            </w:r>
            <w:r>
              <w:rPr>
                <w:lang w:val="en-US" w:eastAsia="en-US" w:bidi="en-US"/>
              </w:rPr>
              <w:t>XVIII</w:t>
            </w:r>
            <w:r w:rsidRPr="00D877A9">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EB1E4E" w:rsidRDefault="00EB1E4E" w:rsidP="00EB1E4E">
            <w:pPr>
              <w:pStyle w:val="28"/>
              <w:keepNext/>
              <w:shd w:val="clear" w:color="auto" w:fill="auto"/>
              <w:spacing w:line="360" w:lineRule="auto"/>
              <w:jc w:val="both"/>
            </w:pPr>
            <w:r>
              <w:t>9</w:t>
            </w:r>
          </w:p>
        </w:tc>
      </w:tr>
      <w:tr w:rsidR="00EB1E4E" w:rsidTr="00EB1E4E">
        <w:trPr>
          <w:trHeight w:hRule="exact" w:val="341"/>
        </w:trPr>
        <w:tc>
          <w:tcPr>
            <w:tcW w:w="5525" w:type="dxa"/>
            <w:tcBorders>
              <w:top w:val="single" w:sz="4" w:space="0" w:color="auto"/>
              <w:left w:val="single" w:sz="4" w:space="0" w:color="auto"/>
              <w:bottom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EB1E4E" w:rsidRDefault="00EB1E4E" w:rsidP="00EB1E4E">
            <w:pPr>
              <w:pStyle w:val="28"/>
              <w:keepNext/>
              <w:shd w:val="clear" w:color="auto" w:fill="auto"/>
              <w:spacing w:line="360" w:lineRule="auto"/>
              <w:jc w:val="both"/>
            </w:pPr>
            <w:r>
              <w:t>10</w:t>
            </w:r>
          </w:p>
        </w:tc>
      </w:tr>
    </w:tbl>
    <w:p w:rsidR="00EE5C9F" w:rsidRDefault="00BD73B6" w:rsidP="00D46495">
      <w:pPr>
        <w:pStyle w:val="28"/>
        <w:keepNext/>
        <w:shd w:val="clear" w:color="auto" w:fill="auto"/>
        <w:spacing w:line="360" w:lineRule="auto"/>
        <w:jc w:val="both"/>
        <w:sectPr w:rsidR="00EE5C9F" w:rsidSect="00E90971">
          <w:headerReference w:type="even" r:id="rId15"/>
          <w:headerReference w:type="default" r:id="rId16"/>
          <w:footerReference w:type="even" r:id="rId17"/>
          <w:footerReference w:type="default" r:id="rId18"/>
          <w:headerReference w:type="first" r:id="rId19"/>
          <w:footerReference w:type="first" r:id="rId20"/>
          <w:pgSz w:w="11900" w:h="16840"/>
          <w:pgMar w:top="1059" w:right="560" w:bottom="1162" w:left="1088" w:header="0" w:footer="3" w:gutter="0"/>
          <w:cols w:space="720"/>
          <w:noEndnote/>
          <w:docGrid w:linePitch="360"/>
        </w:sectPr>
      </w:pPr>
      <w:r>
        <w:pict>
          <v:shapetype id="_x0000_t202" coordsize="21600,21600" o:spt="202" path="m,l,21600r21600,l21600,xe">
            <v:stroke joinstyle="miter"/>
            <v:path gradientshapeok="t" o:connecttype="rect"/>
          </v:shapetype>
          <v:shape id="_x0000_s1809" type="#_x0000_t202" style="position:absolute;left:0;text-align:left;margin-left:120.95pt;margin-top:45.5pt;width:48.95pt;height:15.15pt;z-index:-251652096;mso-wrap-distance-left:120.95pt;mso-wrap-distance-right:172.1pt;mso-wrap-distance-bottom:19.1pt;mso-position-horizontal-relative:margin;mso-position-vertical-relative:text" filled="f" stroked="f">
            <v:textbox style="mso-fit-shape-to-text:t" inset="0,0,0,0">
              <w:txbxContent>
                <w:p w:rsidR="00667E8D" w:rsidRDefault="00667E8D">
                  <w:pPr>
                    <w:pStyle w:val="28"/>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mso-position-vertical-relative:text" filled="f" stroked="f">
            <v:textbox style="mso-fit-shape-to-text:t" inset="0,0,0,0">
              <w:txbxContent>
                <w:p w:rsidR="00667E8D" w:rsidRDefault="00667E8D">
                  <w:pPr>
                    <w:pStyle w:val="28"/>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w:t>
      </w:r>
      <w:r w:rsidR="00EB1E4E">
        <w:t xml:space="preserve">торения учебного курса «История </w:t>
      </w:r>
      <w:r w:rsidR="00F70A16">
        <w:t>России с древнейших времен до 1914 г.»</w:t>
      </w:r>
    </w:p>
    <w:p w:rsidR="00BA3FD6" w:rsidRDefault="00BA3FD6" w:rsidP="00D46495">
      <w:pPr>
        <w:keepNext/>
        <w:framePr w:w="9970" w:wrap="notBeside" w:vAnchor="text" w:hAnchor="text" w:xAlign="center" w:y="1"/>
        <w:spacing w:line="360" w:lineRule="auto"/>
        <w:jc w:val="both"/>
        <w:rPr>
          <w:sz w:val="2"/>
          <w:szCs w:val="2"/>
        </w:rPr>
      </w:pPr>
    </w:p>
    <w:p w:rsidR="00BA3FD6" w:rsidRDefault="00BA3FD6" w:rsidP="00D46495">
      <w:pPr>
        <w:keepNext/>
        <w:spacing w:line="360" w:lineRule="auto"/>
        <w:jc w:val="both"/>
        <w:rPr>
          <w:sz w:val="2"/>
          <w:szCs w:val="2"/>
        </w:rPr>
      </w:pPr>
    </w:p>
    <w:p w:rsidR="00BA3FD6" w:rsidRDefault="00F70A16" w:rsidP="00D46495">
      <w:pPr>
        <w:pStyle w:val="28"/>
        <w:keepNext/>
        <w:shd w:val="clear" w:color="auto" w:fill="auto"/>
        <w:spacing w:line="360" w:lineRule="auto"/>
        <w:jc w:val="both"/>
      </w:pPr>
      <w:r>
        <w:t>Систематизация.</w:t>
      </w:r>
    </w:p>
    <w:p w:rsidR="00BA3FD6" w:rsidRDefault="00F70A16" w:rsidP="00D46495">
      <w:pPr>
        <w:pStyle w:val="28"/>
        <w:keepNext/>
        <w:shd w:val="clear" w:color="auto" w:fill="auto"/>
        <w:spacing w:line="360" w:lineRule="auto"/>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rsidP="00D46495">
      <w:pPr>
        <w:pStyle w:val="28"/>
        <w:keepNext/>
        <w:shd w:val="clear" w:color="auto" w:fill="auto"/>
        <w:spacing w:line="360" w:lineRule="auto"/>
        <w:jc w:val="both"/>
      </w:pPr>
      <w:r>
        <w:t>Русь и соседние племена, государства, народы: характер отношений, политика первых русских князей.</w:t>
      </w:r>
    </w:p>
    <w:p w:rsidR="00BA3FD6" w:rsidRDefault="00F70A16" w:rsidP="00D46495">
      <w:pPr>
        <w:pStyle w:val="28"/>
        <w:keepNext/>
        <w:shd w:val="clear" w:color="auto" w:fill="auto"/>
        <w:spacing w:line="360" w:lineRule="auto"/>
        <w:jc w:val="both"/>
      </w:pPr>
      <w:r>
        <w:t>Внешние угрозы русским землям в XIII в., противостояние агрессии.</w:t>
      </w:r>
    </w:p>
    <w:p w:rsidR="00BA3FD6" w:rsidRDefault="00F70A16" w:rsidP="00D46495">
      <w:pPr>
        <w:pStyle w:val="28"/>
        <w:keepNext/>
        <w:shd w:val="clear" w:color="auto" w:fill="auto"/>
        <w:spacing w:line="360" w:lineRule="auto"/>
        <w:jc w:val="both"/>
      </w:pPr>
      <w:r>
        <w:t xml:space="preserve">Борьба русских земель против зависимости от Орды </w:t>
      </w:r>
      <w:r w:rsidRPr="00D877A9">
        <w:rPr>
          <w:lang w:eastAsia="en-US" w:bidi="en-US"/>
        </w:rPr>
        <w:t>(</w:t>
      </w:r>
      <w:r>
        <w:rPr>
          <w:lang w:val="en-US" w:eastAsia="en-US" w:bidi="en-US"/>
        </w:rPr>
        <w:t>XIV</w:t>
      </w:r>
      <w:r w:rsidRPr="00D877A9">
        <w:rPr>
          <w:lang w:eastAsia="en-US" w:bidi="en-US"/>
        </w:rPr>
        <w:t>-</w:t>
      </w:r>
      <w:r>
        <w:rPr>
          <w:lang w:val="en-US" w:eastAsia="en-US" w:bidi="en-US"/>
        </w:rPr>
        <w:t>XV</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Объединение русских земель вокруг Москвы </w:t>
      </w:r>
      <w:r w:rsidRPr="00D877A9">
        <w:rPr>
          <w:lang w:eastAsia="en-US" w:bidi="en-US"/>
        </w:rPr>
        <w:t>(</w:t>
      </w:r>
      <w:r>
        <w:rPr>
          <w:lang w:val="en-US" w:eastAsia="en-US" w:bidi="en-US"/>
        </w:rPr>
        <w:t>XV</w:t>
      </w:r>
      <w:r w:rsidRPr="00D877A9">
        <w:rPr>
          <w:lang w:eastAsia="en-US" w:bidi="en-US"/>
        </w:rPr>
        <w:t>-</w:t>
      </w:r>
      <w:r>
        <w:rPr>
          <w:lang w:val="en-US" w:eastAsia="en-US" w:bidi="en-US"/>
        </w:rPr>
        <w:t>XVI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Развитие законодательства в едином Русском (Российском) государстве </w:t>
      </w:r>
      <w:r w:rsidRPr="00D877A9">
        <w:rPr>
          <w:lang w:eastAsia="en-US" w:bidi="en-US"/>
        </w:rPr>
        <w:t>(</w:t>
      </w:r>
      <w:r>
        <w:rPr>
          <w:lang w:val="en-US" w:eastAsia="en-US" w:bidi="en-US"/>
        </w:rPr>
        <w:t>XV</w:t>
      </w:r>
      <w:r w:rsidRPr="00D877A9">
        <w:rPr>
          <w:lang w:eastAsia="en-US" w:bidi="en-US"/>
        </w:rPr>
        <w:t>-</w:t>
      </w:r>
      <w:r>
        <w:rPr>
          <w:lang w:val="en-US" w:eastAsia="en-US" w:bidi="en-US"/>
        </w:rPr>
        <w:t>XVII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Становление и укрепление российского самодержавия </w:t>
      </w:r>
      <w:r w:rsidRPr="00D877A9">
        <w:rPr>
          <w:lang w:eastAsia="en-US" w:bidi="en-US"/>
        </w:rPr>
        <w:t>(</w:t>
      </w:r>
      <w:r>
        <w:rPr>
          <w:lang w:val="en-US" w:eastAsia="en-US" w:bidi="en-US"/>
        </w:rPr>
        <w:t>XV</w:t>
      </w:r>
      <w:r w:rsidRPr="00D877A9">
        <w:rPr>
          <w:lang w:eastAsia="en-US" w:bidi="en-US"/>
        </w:rPr>
        <w:t>-</w:t>
      </w:r>
      <w:r>
        <w:rPr>
          <w:lang w:val="en-US" w:eastAsia="en-US" w:bidi="en-US"/>
        </w:rPr>
        <w:t>XVIII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Земские соборы, их роль в истории России </w:t>
      </w:r>
      <w:r w:rsidRPr="00D877A9">
        <w:rPr>
          <w:lang w:eastAsia="en-US" w:bidi="en-US"/>
        </w:rPr>
        <w:t>(</w:t>
      </w:r>
      <w:r>
        <w:rPr>
          <w:lang w:val="en-US" w:eastAsia="en-US" w:bidi="en-US"/>
        </w:rPr>
        <w:t>XVI</w:t>
      </w:r>
      <w:r w:rsidRPr="00D877A9">
        <w:rPr>
          <w:lang w:eastAsia="en-US" w:bidi="en-US"/>
        </w:rPr>
        <w:t>-</w:t>
      </w:r>
      <w:r>
        <w:rPr>
          <w:lang w:val="en-US" w:eastAsia="en-US" w:bidi="en-US"/>
        </w:rPr>
        <w:t>XVII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Процесс закрепощения крестьян </w:t>
      </w:r>
      <w:r w:rsidRPr="00D877A9">
        <w:rPr>
          <w:lang w:eastAsia="en-US" w:bidi="en-US"/>
        </w:rPr>
        <w:t>(</w:t>
      </w:r>
      <w:r>
        <w:rPr>
          <w:lang w:val="en-US" w:eastAsia="en-US" w:bidi="en-US"/>
        </w:rPr>
        <w:t>XV</w:t>
      </w:r>
      <w:r w:rsidRPr="00D877A9">
        <w:rPr>
          <w:lang w:eastAsia="en-US" w:bidi="en-US"/>
        </w:rPr>
        <w:t>-</w:t>
      </w:r>
      <w:r>
        <w:rPr>
          <w:lang w:val="en-US" w:eastAsia="en-US" w:bidi="en-US"/>
        </w:rPr>
        <w:t>XVII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Социальные выступления в России в XVII - начале XX в.</w:t>
      </w:r>
    </w:p>
    <w:p w:rsidR="00BA3FD6" w:rsidRDefault="00F70A16" w:rsidP="00D46495">
      <w:pPr>
        <w:pStyle w:val="28"/>
        <w:keepNext/>
        <w:shd w:val="clear" w:color="auto" w:fill="auto"/>
        <w:spacing w:line="360" w:lineRule="auto"/>
        <w:jc w:val="both"/>
      </w:pPr>
      <w:r>
        <w:t xml:space="preserve">Черты Нового времени в экономическом развитии России в </w:t>
      </w:r>
      <w:r>
        <w:rPr>
          <w:lang w:val="en-US" w:eastAsia="en-US" w:bidi="en-US"/>
        </w:rPr>
        <w:t>XVII</w:t>
      </w:r>
      <w:r w:rsidRPr="00D877A9">
        <w:rPr>
          <w:lang w:eastAsia="en-US" w:bidi="en-US"/>
        </w:rPr>
        <w:t>-</w:t>
      </w:r>
      <w:r>
        <w:rPr>
          <w:lang w:val="en-US" w:eastAsia="en-US" w:bidi="en-US"/>
        </w:rPr>
        <w:t>XV</w:t>
      </w:r>
      <w:r w:rsidRPr="00D877A9">
        <w:rPr>
          <w:lang w:eastAsia="en-US" w:bidi="en-US"/>
        </w:rPr>
        <w:t>1</w:t>
      </w:r>
      <w:r>
        <w:rPr>
          <w:lang w:val="en-US" w:eastAsia="en-US" w:bidi="en-US"/>
        </w:rPr>
        <w:t>II</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 xml:space="preserve">Внешняя политика России в </w:t>
      </w:r>
      <w:r>
        <w:rPr>
          <w:lang w:val="en-US" w:eastAsia="en-US" w:bidi="en-US"/>
        </w:rPr>
        <w:t>XVIII</w:t>
      </w:r>
      <w:r w:rsidRPr="00D877A9">
        <w:rPr>
          <w:lang w:eastAsia="en-US" w:bidi="en-US"/>
        </w:rPr>
        <w:t>-</w:t>
      </w:r>
      <w:r>
        <w:rPr>
          <w:lang w:val="en-US" w:eastAsia="en-US" w:bidi="en-US"/>
        </w:rPr>
        <w:t>XIX</w:t>
      </w:r>
      <w:r w:rsidRPr="00D877A9">
        <w:rPr>
          <w:lang w:eastAsia="en-US" w:bidi="en-US"/>
        </w:rPr>
        <w:t xml:space="preserve"> </w:t>
      </w:r>
      <w:r>
        <w:t xml:space="preserve">вв. Борьба России за выход к Балтийскому и Черному морям. Русско-турецкие войны </w:t>
      </w:r>
      <w:r w:rsidRPr="00D877A9">
        <w:rPr>
          <w:lang w:eastAsia="en-US" w:bidi="en-US"/>
        </w:rPr>
        <w:t>(</w:t>
      </w:r>
      <w:r>
        <w:rPr>
          <w:lang w:val="en-US" w:eastAsia="en-US" w:bidi="en-US"/>
        </w:rPr>
        <w:t>XVIII</w:t>
      </w:r>
      <w:r w:rsidRPr="00D877A9">
        <w:rPr>
          <w:lang w:eastAsia="en-US" w:bidi="en-US"/>
        </w:rPr>
        <w:t>-</w:t>
      </w:r>
      <w:r>
        <w:rPr>
          <w:lang w:val="en-US" w:eastAsia="en-US" w:bidi="en-US"/>
        </w:rPr>
        <w:t>XIX</w:t>
      </w:r>
      <w:r w:rsidRPr="00D877A9">
        <w:rPr>
          <w:lang w:eastAsia="en-US" w:bidi="en-US"/>
        </w:rPr>
        <w:t xml:space="preserve"> </w:t>
      </w:r>
      <w:r>
        <w:t>вв.).</w:t>
      </w:r>
    </w:p>
    <w:p w:rsidR="00BA3FD6" w:rsidRDefault="00F70A16" w:rsidP="00D46495">
      <w:pPr>
        <w:pStyle w:val="28"/>
        <w:keepNext/>
        <w:shd w:val="clear" w:color="auto" w:fill="auto"/>
        <w:spacing w:line="360" w:lineRule="auto"/>
        <w:jc w:val="both"/>
      </w:pPr>
      <w:r>
        <w:t>Крестьянский вопрос и попытки его решения в России в XIX в.</w:t>
      </w:r>
    </w:p>
    <w:p w:rsidR="00BA3FD6" w:rsidRDefault="00F70A16" w:rsidP="00D46495">
      <w:pPr>
        <w:pStyle w:val="28"/>
        <w:keepNext/>
        <w:shd w:val="clear" w:color="auto" w:fill="auto"/>
        <w:spacing w:line="360" w:lineRule="auto"/>
        <w:jc w:val="both"/>
      </w:pPr>
      <w:r>
        <w:t>Власть и общество в России в XVIII - начале XX в.: самодержавная монархия, эволюция отношений.</w:t>
      </w:r>
    </w:p>
    <w:p w:rsidR="00BA3FD6" w:rsidRDefault="00F70A16" w:rsidP="00D46495">
      <w:pPr>
        <w:pStyle w:val="28"/>
        <w:keepNext/>
        <w:shd w:val="clear" w:color="auto" w:fill="auto"/>
        <w:spacing w:line="360" w:lineRule="auto"/>
        <w:jc w:val="both"/>
      </w:pPr>
      <w:r>
        <w:t>Великие реформы 1860-1870-х гг.: новые перспективы.</w:t>
      </w:r>
    </w:p>
    <w:p w:rsidR="00BA3FD6" w:rsidRDefault="00F70A16" w:rsidP="00D46495">
      <w:pPr>
        <w:pStyle w:val="28"/>
        <w:keepNext/>
        <w:shd w:val="clear" w:color="auto" w:fill="auto"/>
        <w:spacing w:line="360" w:lineRule="auto"/>
        <w:jc w:val="both"/>
      </w:pPr>
      <w:r>
        <w:t>Индустриальное развитие и модернизационные процессы и России в XIX - начале XX в.</w:t>
      </w:r>
    </w:p>
    <w:p w:rsidR="00BA3FD6" w:rsidRDefault="00F70A16" w:rsidP="00D46495">
      <w:pPr>
        <w:pStyle w:val="28"/>
        <w:keepNext/>
        <w:shd w:val="clear" w:color="auto" w:fill="auto"/>
        <w:spacing w:line="360" w:lineRule="auto"/>
        <w:jc w:val="both"/>
      </w:pPr>
      <w:r>
        <w:t>Российские первооткрыватели, ученые, изобретатели XVII - начала XX в.: место в истории России и всемирной истории.</w:t>
      </w:r>
    </w:p>
    <w:p w:rsidR="00BA3FD6" w:rsidRDefault="00F70A16" w:rsidP="00D46495">
      <w:pPr>
        <w:pStyle w:val="28"/>
        <w:keepNext/>
        <w:shd w:val="clear" w:color="auto" w:fill="auto"/>
        <w:spacing w:line="360" w:lineRule="auto"/>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rsidP="00D46495">
      <w:pPr>
        <w:pStyle w:val="28"/>
        <w:keepNext/>
        <w:shd w:val="clear" w:color="auto" w:fill="auto"/>
        <w:spacing w:line="360" w:lineRule="auto"/>
        <w:jc w:val="both"/>
      </w:pPr>
      <w:r>
        <w:t>122.9. Планируемые результаты освоения программы по истории на уровне среднего общего образования.</w:t>
      </w:r>
    </w:p>
    <w:p w:rsidR="00BA3FD6" w:rsidRDefault="00F70A16" w:rsidP="00D46495">
      <w:pPr>
        <w:pStyle w:val="28"/>
        <w:keepNext/>
        <w:shd w:val="clear" w:color="auto" w:fill="auto"/>
        <w:tabs>
          <w:tab w:val="left" w:pos="1710"/>
        </w:tabs>
        <w:spacing w:line="360" w:lineRule="auto"/>
        <w:jc w:val="both"/>
      </w:pPr>
      <w: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w:t>
      </w:r>
      <w:r>
        <w:lastRenderedPageBreak/>
        <w:t>общеобразовательным предметам.</w:t>
      </w:r>
    </w:p>
    <w:p w:rsidR="00BA3FD6" w:rsidRDefault="00F70A16" w:rsidP="00D46495">
      <w:pPr>
        <w:pStyle w:val="28"/>
        <w:keepNext/>
        <w:shd w:val="clear" w:color="auto" w:fill="auto"/>
        <w:tabs>
          <w:tab w:val="left" w:pos="1724"/>
          <w:tab w:val="left" w:pos="2138"/>
          <w:tab w:val="left" w:pos="3473"/>
          <w:tab w:val="left" w:pos="6014"/>
          <w:tab w:val="left" w:pos="7543"/>
          <w:tab w:val="left" w:pos="8818"/>
        </w:tabs>
        <w:spacing w:line="360" w:lineRule="auto"/>
        <w:jc w:val="both"/>
      </w:pPr>
      <w:r>
        <w:t>В</w:t>
      </w:r>
      <w:r>
        <w:tab/>
        <w:t>результате</w:t>
      </w:r>
      <w:r>
        <w:tab/>
        <w:t>изучения истории</w:t>
      </w:r>
      <w:r>
        <w:tab/>
        <w:t>на уровне</w:t>
      </w:r>
      <w:r>
        <w:tab/>
        <w:t>среднего</w:t>
      </w:r>
      <w:r>
        <w:tab/>
        <w:t>общего</w:t>
      </w:r>
    </w:p>
    <w:p w:rsidR="00BA3FD6" w:rsidRDefault="00F70A16" w:rsidP="00D46495">
      <w:pPr>
        <w:pStyle w:val="28"/>
        <w:keepNext/>
        <w:shd w:val="clear" w:color="auto" w:fill="auto"/>
        <w:spacing w:line="360" w:lineRule="auto"/>
        <w:jc w:val="both"/>
      </w:pPr>
      <w:r>
        <w:t>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81"/>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осмысление сложившихся в российской истории традиций гражданского служения Отечеству;</w:t>
      </w:r>
    </w:p>
    <w:p w:rsidR="00BA3FD6" w:rsidRDefault="00F70A16" w:rsidP="00D46495">
      <w:pPr>
        <w:pStyle w:val="28"/>
        <w:keepNext/>
        <w:shd w:val="clear" w:color="auto" w:fill="auto"/>
        <w:tabs>
          <w:tab w:val="left" w:pos="709"/>
          <w:tab w:val="left" w:pos="3473"/>
          <w:tab w:val="left" w:pos="4253"/>
        </w:tabs>
        <w:spacing w:line="360" w:lineRule="auto"/>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r w:rsidR="00EE5C9F">
        <w:t xml:space="preserve"> </w:t>
      </w:r>
      <w:r>
        <w:t>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w:t>
      </w:r>
    </w:p>
    <w:p w:rsidR="00BA3FD6" w:rsidRDefault="00F70A16" w:rsidP="00D46495">
      <w:pPr>
        <w:pStyle w:val="28"/>
        <w:keepNext/>
        <w:shd w:val="clear" w:color="auto" w:fill="auto"/>
        <w:spacing w:line="360" w:lineRule="auto"/>
        <w:jc w:val="both"/>
      </w:pPr>
      <w:r>
        <w:t>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волонтерской деятельности;</w:t>
      </w:r>
    </w:p>
    <w:p w:rsidR="00BA3FD6" w:rsidRDefault="00F70A16" w:rsidP="00D46495">
      <w:pPr>
        <w:pStyle w:val="28"/>
        <w:keepNext/>
        <w:shd w:val="clear" w:color="auto" w:fill="auto"/>
        <w:tabs>
          <w:tab w:val="left" w:pos="1126"/>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убежденность, готовность к служению Отечеству и его защите, ответственность за его судьбу;</w:t>
      </w:r>
    </w:p>
    <w:p w:rsidR="00BA3FD6" w:rsidRDefault="00F70A16" w:rsidP="00D46495">
      <w:pPr>
        <w:pStyle w:val="28"/>
        <w:keepNext/>
        <w:shd w:val="clear" w:color="auto" w:fill="auto"/>
        <w:tabs>
          <w:tab w:val="left" w:pos="1126"/>
        </w:tabs>
        <w:spacing w:line="360" w:lineRule="auto"/>
        <w:jc w:val="both"/>
      </w:pPr>
      <w:r>
        <w:t>духовно-нравственного воспитания:</w:t>
      </w:r>
    </w:p>
    <w:p w:rsidR="00BA3FD6" w:rsidRDefault="00F70A16" w:rsidP="00D46495">
      <w:pPr>
        <w:pStyle w:val="28"/>
        <w:keepNext/>
        <w:shd w:val="clear" w:color="auto" w:fill="auto"/>
        <w:spacing w:line="360" w:lineRule="auto"/>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rsidP="00D46495">
      <w:pPr>
        <w:pStyle w:val="28"/>
        <w:keepNext/>
        <w:shd w:val="clear" w:color="auto" w:fill="auto"/>
        <w:spacing w:line="360" w:lineRule="auto"/>
        <w:jc w:val="both"/>
      </w:pPr>
      <w:r>
        <w:lastRenderedPageBreak/>
        <w:t>сформированность 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rsidP="00D46495">
      <w:pPr>
        <w:pStyle w:val="28"/>
        <w:keepNext/>
        <w:shd w:val="clear" w:color="auto" w:fill="auto"/>
        <w:spacing w:line="360" w:lineRule="auto"/>
        <w:jc w:val="both"/>
      </w:pPr>
      <w:r>
        <w:t>понимание значения личного вклада в построение устойчивого будущего;</w:t>
      </w:r>
    </w:p>
    <w:p w:rsidR="00BA3FD6" w:rsidRDefault="00F70A16" w:rsidP="00D46495">
      <w:pPr>
        <w:pStyle w:val="28"/>
        <w:keepNext/>
        <w:shd w:val="clear" w:color="auto" w:fill="auto"/>
        <w:spacing w:line="360" w:lineRule="auto"/>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26"/>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представление об исторически сложившемся культурном многообразии своей страны и мира;</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осознание значимости для личности и общества наследия отечественного</w:t>
      </w:r>
    </w:p>
    <w:p w:rsidR="00BA3FD6" w:rsidRDefault="00F70A16" w:rsidP="00D46495">
      <w:pPr>
        <w:pStyle w:val="28"/>
        <w:keepNext/>
        <w:shd w:val="clear" w:color="auto" w:fill="auto"/>
        <w:spacing w:line="360" w:lineRule="auto"/>
        <w:jc w:val="both"/>
      </w:pPr>
      <w:r>
        <w:t>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rsidP="00D46495">
      <w:pPr>
        <w:pStyle w:val="28"/>
        <w:keepNext/>
        <w:shd w:val="clear" w:color="auto" w:fill="auto"/>
        <w:spacing w:line="360" w:lineRule="auto"/>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tabs>
          <w:tab w:val="left" w:pos="1109"/>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rsidP="00D46495">
      <w:pPr>
        <w:pStyle w:val="28"/>
        <w:keepNext/>
        <w:shd w:val="clear" w:color="auto" w:fill="auto"/>
        <w:spacing w:line="360" w:lineRule="auto"/>
        <w:jc w:val="both"/>
      </w:pPr>
      <w:r>
        <w:t>ответственное отношение к своему здоровью и установка на здоровый образ жизни;</w:t>
      </w:r>
    </w:p>
    <w:p w:rsidR="00BA3FD6" w:rsidRDefault="00F70A16" w:rsidP="00D46495">
      <w:pPr>
        <w:pStyle w:val="28"/>
        <w:keepNext/>
        <w:shd w:val="clear" w:color="auto" w:fill="auto"/>
        <w:tabs>
          <w:tab w:val="left" w:pos="1109"/>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понимание на основе знания истории значения трудовой деятельности как источника развития человека и общества;</w:t>
      </w:r>
    </w:p>
    <w:p w:rsidR="00BA3FD6" w:rsidRDefault="00F70A16" w:rsidP="00D46495">
      <w:pPr>
        <w:pStyle w:val="28"/>
        <w:keepNext/>
        <w:shd w:val="clear" w:color="auto" w:fill="auto"/>
        <w:spacing w:line="360" w:lineRule="auto"/>
        <w:jc w:val="both"/>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rsidP="00D46495">
      <w:pPr>
        <w:pStyle w:val="28"/>
        <w:keepNext/>
        <w:shd w:val="clear" w:color="auto" w:fill="auto"/>
        <w:spacing w:line="360" w:lineRule="auto"/>
        <w:jc w:val="both"/>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lastRenderedPageBreak/>
        <w:t>мотивация и способность к самообразованию на протяжении всей жизни;</w:t>
      </w:r>
    </w:p>
    <w:p w:rsidR="00BA3FD6" w:rsidRDefault="00F70A16" w:rsidP="00D46495">
      <w:pPr>
        <w:pStyle w:val="28"/>
        <w:keepNext/>
        <w:shd w:val="clear" w:color="auto" w:fill="auto"/>
        <w:tabs>
          <w:tab w:val="left" w:pos="1109"/>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природной</w:t>
      </w:r>
    </w:p>
    <w:p w:rsidR="00BA3FD6" w:rsidRDefault="00F70A16" w:rsidP="00D46495">
      <w:pPr>
        <w:pStyle w:val="28"/>
        <w:keepNext/>
        <w:shd w:val="clear" w:color="auto" w:fill="auto"/>
        <w:spacing w:line="360" w:lineRule="auto"/>
        <w:jc w:val="both"/>
      </w:pPr>
      <w:r>
        <w:t>и социальной среде;</w:t>
      </w:r>
    </w:p>
    <w:p w:rsidR="00BA3FD6" w:rsidRDefault="00F70A16" w:rsidP="00D46495">
      <w:pPr>
        <w:pStyle w:val="28"/>
        <w:keepNext/>
        <w:shd w:val="clear" w:color="auto" w:fill="auto"/>
        <w:tabs>
          <w:tab w:val="left" w:pos="108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rsidP="00D46495">
      <w:pPr>
        <w:pStyle w:val="28"/>
        <w:keepNext/>
        <w:shd w:val="clear" w:color="auto" w:fill="auto"/>
        <w:spacing w:line="360" w:lineRule="auto"/>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rsidP="00D46495">
      <w:pPr>
        <w:pStyle w:val="28"/>
        <w:keepNext/>
        <w:shd w:val="clear" w:color="auto" w:fill="auto"/>
        <w:spacing w:line="360" w:lineRule="auto"/>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D46495">
      <w:pPr>
        <w:pStyle w:val="28"/>
        <w:keepNext/>
        <w:shd w:val="clear" w:color="auto" w:fill="auto"/>
        <w:spacing w:line="360" w:lineRule="auto"/>
        <w:jc w:val="both"/>
      </w:pPr>
      <w:r>
        <w:t>мотивация к дальнейшему, в том числе профессиональному, изучению истории.</w:t>
      </w:r>
    </w:p>
    <w:p w:rsidR="00BA3FD6" w:rsidRDefault="00F70A16" w:rsidP="00D46495">
      <w:pPr>
        <w:pStyle w:val="28"/>
        <w:keepNext/>
        <w:shd w:val="clear" w:color="auto" w:fill="auto"/>
        <w:tabs>
          <w:tab w:val="left" w:pos="1666"/>
        </w:tabs>
        <w:spacing w:line="360" w:lineRule="auto"/>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D46495">
      <w:pPr>
        <w:pStyle w:val="28"/>
        <w:keepNext/>
        <w:shd w:val="clear" w:color="auto" w:fill="auto"/>
        <w:tabs>
          <w:tab w:val="left" w:pos="1666"/>
        </w:tabs>
        <w:spacing w:line="360" w:lineRule="auto"/>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63"/>
        </w:tabs>
        <w:spacing w:line="360" w:lineRule="auto"/>
        <w:jc w:val="both"/>
      </w:pPr>
      <w:r>
        <w:t xml:space="preserve">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w:t>
      </w:r>
      <w:r>
        <w:lastRenderedPageBreak/>
        <w:t>требующий решения;</w:t>
      </w:r>
    </w:p>
    <w:p w:rsidR="00BA3FD6" w:rsidRDefault="00F70A16" w:rsidP="00D46495">
      <w:pPr>
        <w:pStyle w:val="28"/>
        <w:keepNext/>
        <w:shd w:val="clear" w:color="auto" w:fill="auto"/>
        <w:spacing w:line="360" w:lineRule="auto"/>
        <w:jc w:val="both"/>
      </w:pPr>
      <w:r>
        <w:t>разрабатывать план решения проблемы с учетом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систематизировать и обобщать исторические факты (в форме таблиц, схем, диаграмм и других);</w:t>
      </w:r>
    </w:p>
    <w:p w:rsidR="00BA3FD6" w:rsidRDefault="00F70A16" w:rsidP="00D46495">
      <w:pPr>
        <w:pStyle w:val="28"/>
        <w:keepNext/>
        <w:shd w:val="clear" w:color="auto" w:fill="auto"/>
        <w:spacing w:line="360" w:lineRule="auto"/>
        <w:jc w:val="both"/>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rsidP="00D46495">
      <w:pPr>
        <w:pStyle w:val="28"/>
        <w:keepNext/>
        <w:shd w:val="clear" w:color="auto" w:fill="auto"/>
        <w:spacing w:line="360" w:lineRule="auto"/>
        <w:jc w:val="both"/>
      </w:pPr>
      <w:r>
        <w:t>формулировать и обосновывать выводы.</w:t>
      </w:r>
    </w:p>
    <w:p w:rsidR="00BA3FD6" w:rsidRDefault="00F70A16" w:rsidP="00D46495">
      <w:pPr>
        <w:pStyle w:val="28"/>
        <w:keepNext/>
        <w:shd w:val="clear" w:color="auto" w:fill="auto"/>
        <w:tabs>
          <w:tab w:val="left" w:pos="1913"/>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ключевыми научными понятиями и методами работы с исторической информацией;</w:t>
      </w:r>
    </w:p>
    <w:p w:rsidR="00BA3FD6" w:rsidRDefault="00F70A16" w:rsidP="00D46495">
      <w:pPr>
        <w:pStyle w:val="28"/>
        <w:keepNext/>
        <w:shd w:val="clear" w:color="auto" w:fill="auto"/>
        <w:spacing w:line="360" w:lineRule="auto"/>
        <w:jc w:val="both"/>
      </w:pPr>
      <w:r>
        <w:t>определять познавательную задачу, намечать путь ее решения и осуществлять подбор исторического материала, объекта;</w:t>
      </w:r>
    </w:p>
    <w:p w:rsidR="00BA3FD6" w:rsidRDefault="00F70A16" w:rsidP="00D46495">
      <w:pPr>
        <w:pStyle w:val="28"/>
        <w:keepNext/>
        <w:shd w:val="clear" w:color="auto" w:fill="auto"/>
        <w:spacing w:line="360" w:lineRule="auto"/>
        <w:jc w:val="both"/>
      </w:pPr>
      <w:r>
        <w:t>осуществлять анализ объекта в соответствии с принципом историзма, основными процедурами исторического познания;</w:t>
      </w:r>
    </w:p>
    <w:p w:rsidR="00BA3FD6" w:rsidRDefault="00F70A16" w:rsidP="00D46495">
      <w:pPr>
        <w:pStyle w:val="28"/>
        <w:keepNext/>
        <w:shd w:val="clear" w:color="auto" w:fill="auto"/>
        <w:spacing w:line="360" w:lineRule="auto"/>
        <w:jc w:val="both"/>
      </w:pPr>
      <w:r>
        <w:t>создавать тексты в различных форматах с учетом назначения информации и целевой аудитории;</w:t>
      </w:r>
    </w:p>
    <w:p w:rsidR="00BA3FD6" w:rsidRDefault="00F70A16" w:rsidP="00D46495">
      <w:pPr>
        <w:pStyle w:val="28"/>
        <w:keepNext/>
        <w:shd w:val="clear" w:color="auto" w:fill="auto"/>
        <w:spacing w:line="360" w:lineRule="auto"/>
        <w:jc w:val="both"/>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rsidP="00D46495">
      <w:pPr>
        <w:pStyle w:val="28"/>
        <w:keepNext/>
        <w:shd w:val="clear" w:color="auto" w:fill="auto"/>
        <w:spacing w:line="360" w:lineRule="auto"/>
        <w:jc w:val="both"/>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rsidP="00D46495">
      <w:pPr>
        <w:pStyle w:val="28"/>
        <w:keepNext/>
        <w:shd w:val="clear" w:color="auto" w:fill="auto"/>
        <w:spacing w:line="360" w:lineRule="auto"/>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D46495">
      <w:pPr>
        <w:pStyle w:val="28"/>
        <w:keepNext/>
        <w:shd w:val="clear" w:color="auto" w:fill="auto"/>
        <w:tabs>
          <w:tab w:val="left" w:pos="2270"/>
          <w:tab w:val="left" w:pos="4325"/>
          <w:tab w:val="left" w:pos="5386"/>
          <w:tab w:val="left" w:pos="8453"/>
        </w:tabs>
        <w:spacing w:line="360" w:lineRule="auto"/>
        <w:jc w:val="both"/>
      </w:pPr>
      <w:r>
        <w:t>применять</w:t>
      </w:r>
      <w:r>
        <w:tab/>
        <w:t>исторические</w:t>
      </w:r>
      <w:r>
        <w:tab/>
        <w:t>знания</w:t>
      </w:r>
      <w:r>
        <w:tab/>
        <w:t>и познавательные</w:t>
      </w:r>
      <w:r>
        <w:tab/>
        <w:t>процедуры</w:t>
      </w:r>
    </w:p>
    <w:p w:rsidR="00BA3FD6" w:rsidRDefault="00F70A16" w:rsidP="00D46495">
      <w:pPr>
        <w:pStyle w:val="28"/>
        <w:keepNext/>
        <w:shd w:val="clear" w:color="auto" w:fill="auto"/>
        <w:spacing w:line="360" w:lineRule="auto"/>
        <w:jc w:val="both"/>
      </w:pPr>
      <w:r>
        <w:t>в интегрированных (междисциплинарных) учебных проектах, в том числе краеведческих.</w:t>
      </w:r>
    </w:p>
    <w:p w:rsidR="00BA3FD6" w:rsidRDefault="00F70A16" w:rsidP="00D46495">
      <w:pPr>
        <w:pStyle w:val="28"/>
        <w:keepNext/>
        <w:shd w:val="clear" w:color="auto" w:fill="auto"/>
        <w:tabs>
          <w:tab w:val="left" w:pos="2270"/>
          <w:tab w:val="left" w:pos="4325"/>
          <w:tab w:val="left" w:pos="5386"/>
        </w:tabs>
        <w:spacing w:line="360" w:lineRule="auto"/>
        <w:jc w:val="both"/>
      </w:pPr>
      <w:r>
        <w:t xml:space="preserve"> У</w:t>
      </w:r>
      <w:r>
        <w:tab/>
        <w:t>обучающегося</w:t>
      </w:r>
      <w:r>
        <w:tab/>
        <w:t>будут</w:t>
      </w:r>
      <w:r>
        <w:tab/>
        <w:t>сформированы умения работать</w:t>
      </w:r>
      <w:r w:rsidR="00EE5C9F">
        <w:t xml:space="preserve"> </w:t>
      </w:r>
      <w:r>
        <w:t>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lastRenderedPageBreak/>
        <w:t>извлекать, сопоставлять, систематизировать и интерпретировать информацию;</w:t>
      </w:r>
    </w:p>
    <w:p w:rsidR="00BA3FD6" w:rsidRDefault="00F70A16" w:rsidP="00D46495">
      <w:pPr>
        <w:pStyle w:val="28"/>
        <w:keepNext/>
        <w:shd w:val="clear" w:color="auto" w:fill="auto"/>
        <w:spacing w:line="360" w:lineRule="auto"/>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rsidP="00D46495">
      <w:pPr>
        <w:pStyle w:val="28"/>
        <w:keepNext/>
        <w:shd w:val="clear" w:color="auto" w:fill="auto"/>
        <w:spacing w:line="360" w:lineRule="auto"/>
        <w:jc w:val="both"/>
      </w:pPr>
      <w:r>
        <w:t>рассматривать комплексы источников, выявляя совпадения и различия их свидетельств;</w:t>
      </w:r>
    </w:p>
    <w:p w:rsidR="00BA3FD6" w:rsidRDefault="00F70A16" w:rsidP="00D46495">
      <w:pPr>
        <w:pStyle w:val="28"/>
        <w:keepNext/>
        <w:shd w:val="clear" w:color="auto" w:fill="auto"/>
        <w:spacing w:line="360" w:lineRule="auto"/>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rsidP="00D46495">
      <w:pPr>
        <w:pStyle w:val="28"/>
        <w:keepNext/>
        <w:shd w:val="clear" w:color="auto" w:fill="auto"/>
        <w:spacing w:line="360" w:lineRule="auto"/>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D46495">
      <w:pPr>
        <w:pStyle w:val="28"/>
        <w:keepNext/>
        <w:shd w:val="clear" w:color="auto" w:fill="auto"/>
        <w:tabs>
          <w:tab w:val="left" w:pos="1875"/>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представлять особенности взаимодействия людей в исторических обществах и современном мире;</w:t>
      </w:r>
    </w:p>
    <w:p w:rsidR="00BA3FD6" w:rsidRDefault="00F70A16" w:rsidP="00D46495">
      <w:pPr>
        <w:pStyle w:val="28"/>
        <w:keepNext/>
        <w:shd w:val="clear" w:color="auto" w:fill="auto"/>
        <w:spacing w:line="360" w:lineRule="auto"/>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rsidP="00D46495">
      <w:pPr>
        <w:pStyle w:val="28"/>
        <w:keepNext/>
        <w:shd w:val="clear" w:color="auto" w:fill="auto"/>
        <w:spacing w:line="360" w:lineRule="auto"/>
        <w:jc w:val="both"/>
      </w:pPr>
      <w:r>
        <w:t>выражать и аргументировать свою точку зрения в устном высказывании, письменном тексте;</w:t>
      </w:r>
    </w:p>
    <w:p w:rsidR="00BA3FD6" w:rsidRDefault="00F70A16" w:rsidP="00D46495">
      <w:pPr>
        <w:pStyle w:val="28"/>
        <w:keepNext/>
        <w:shd w:val="clear" w:color="auto" w:fill="auto"/>
        <w:spacing w:line="360" w:lineRule="auto"/>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rsidP="00D46495">
      <w:pPr>
        <w:pStyle w:val="28"/>
        <w:keepNext/>
        <w:shd w:val="clear" w:color="auto" w:fill="auto"/>
        <w:tabs>
          <w:tab w:val="left" w:pos="1880"/>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осознавать на основе исторических примеров значение совместной</w:t>
      </w:r>
    </w:p>
    <w:p w:rsidR="00BA3FD6" w:rsidRDefault="00F70A16" w:rsidP="00D46495">
      <w:pPr>
        <w:pStyle w:val="28"/>
        <w:keepNext/>
        <w:shd w:val="clear" w:color="auto" w:fill="auto"/>
        <w:spacing w:line="360" w:lineRule="auto"/>
        <w:jc w:val="both"/>
      </w:pPr>
      <w:r>
        <w:t>деятельности как эффективного средства достижения поставленных целей;</w:t>
      </w:r>
    </w:p>
    <w:p w:rsidR="00BA3FD6" w:rsidRDefault="00F70A16" w:rsidP="00D46495">
      <w:pPr>
        <w:pStyle w:val="28"/>
        <w:keepNext/>
        <w:shd w:val="clear" w:color="auto" w:fill="auto"/>
        <w:spacing w:line="360" w:lineRule="auto"/>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rsidP="00D46495">
      <w:pPr>
        <w:pStyle w:val="28"/>
        <w:keepNext/>
        <w:shd w:val="clear" w:color="auto" w:fill="auto"/>
        <w:spacing w:line="360" w:lineRule="auto"/>
        <w:jc w:val="both"/>
      </w:pPr>
      <w:r>
        <w:t>определять свое участие в общей работе и координировать свои действия с другими членами команды;</w:t>
      </w:r>
    </w:p>
    <w:p w:rsidR="00BA3FD6" w:rsidRDefault="00F70A16" w:rsidP="00D46495">
      <w:pPr>
        <w:pStyle w:val="28"/>
        <w:keepNext/>
        <w:shd w:val="clear" w:color="auto" w:fill="auto"/>
        <w:spacing w:line="360" w:lineRule="auto"/>
        <w:jc w:val="both"/>
      </w:pPr>
      <w:r>
        <w:t>оценивать полученные результаты и свой вклад в общую работу.</w:t>
      </w:r>
    </w:p>
    <w:p w:rsidR="00BA3FD6" w:rsidRDefault="00F70A16" w:rsidP="00D46495">
      <w:pPr>
        <w:pStyle w:val="28"/>
        <w:keepNext/>
        <w:shd w:val="clear" w:color="auto" w:fill="auto"/>
        <w:tabs>
          <w:tab w:val="left" w:pos="1928"/>
        </w:tabs>
        <w:spacing w:line="360" w:lineRule="auto"/>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выявлять проблему, задачи, требующие решения;</w:t>
      </w:r>
    </w:p>
    <w:p w:rsidR="00BA3FD6" w:rsidRDefault="00F70A16" w:rsidP="00D46495">
      <w:pPr>
        <w:pStyle w:val="28"/>
        <w:keepNext/>
        <w:shd w:val="clear" w:color="auto" w:fill="auto"/>
        <w:spacing w:line="360" w:lineRule="auto"/>
        <w:jc w:val="both"/>
      </w:pPr>
      <w:r>
        <w:t>составлять план действий, определять способ решения;</w:t>
      </w:r>
    </w:p>
    <w:p w:rsidR="00BA3FD6" w:rsidRDefault="00F70A16" w:rsidP="00D46495">
      <w:pPr>
        <w:pStyle w:val="28"/>
        <w:keepNext/>
        <w:shd w:val="clear" w:color="auto" w:fill="auto"/>
        <w:spacing w:line="360" w:lineRule="auto"/>
        <w:jc w:val="both"/>
      </w:pPr>
      <w:r>
        <w:lastRenderedPageBreak/>
        <w:t>последовательно реализовывать намеченный план действий.</w:t>
      </w:r>
    </w:p>
    <w:p w:rsidR="00BA3FD6" w:rsidRDefault="00F70A16" w:rsidP="00D46495">
      <w:pPr>
        <w:pStyle w:val="28"/>
        <w:keepNext/>
        <w:shd w:val="clear" w:color="auto" w:fill="auto"/>
        <w:tabs>
          <w:tab w:val="left" w:pos="1928"/>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самоконтроль, рефлексию и самооценку полученных результатов;</w:t>
      </w:r>
    </w:p>
    <w:p w:rsidR="00BA3FD6" w:rsidRDefault="00F70A16" w:rsidP="00D46495">
      <w:pPr>
        <w:pStyle w:val="28"/>
        <w:keepNext/>
        <w:shd w:val="clear" w:color="auto" w:fill="auto"/>
        <w:spacing w:line="360" w:lineRule="auto"/>
        <w:jc w:val="both"/>
      </w:pPr>
      <w:r>
        <w:t>вносить коррективы в свою работу с учетом установленных ошибок, возникших трудностей;</w:t>
      </w:r>
    </w:p>
    <w:p w:rsidR="00BA3FD6" w:rsidRDefault="00F70A16" w:rsidP="00D46495">
      <w:pPr>
        <w:pStyle w:val="28"/>
        <w:keepNext/>
        <w:shd w:val="clear" w:color="auto" w:fill="auto"/>
        <w:spacing w:line="360" w:lineRule="auto"/>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rsidP="00D46495">
      <w:pPr>
        <w:pStyle w:val="28"/>
        <w:keepNext/>
        <w:shd w:val="clear" w:color="auto" w:fill="auto"/>
        <w:spacing w:line="360" w:lineRule="auto"/>
        <w:jc w:val="both"/>
      </w:pPr>
      <w:r>
        <w:t>признавать свое право и право других на ошибки;</w:t>
      </w:r>
    </w:p>
    <w:p w:rsidR="00BA3FD6" w:rsidRDefault="00F70A16" w:rsidP="00D46495">
      <w:pPr>
        <w:pStyle w:val="28"/>
        <w:keepNext/>
        <w:shd w:val="clear" w:color="auto" w:fill="auto"/>
        <w:spacing w:line="360" w:lineRule="auto"/>
        <w:jc w:val="both"/>
      </w:pPr>
      <w:r>
        <w:t>вносить конструктивные предложения для совместного решения учебных задач, проблем.</w:t>
      </w:r>
    </w:p>
    <w:p w:rsidR="00BA3FD6" w:rsidRDefault="00F70A16" w:rsidP="00D46495">
      <w:pPr>
        <w:pStyle w:val="28"/>
        <w:keepNext/>
        <w:shd w:val="clear" w:color="auto" w:fill="auto"/>
        <w:tabs>
          <w:tab w:val="left" w:pos="1766"/>
        </w:tabs>
        <w:spacing w:line="360" w:lineRule="auto"/>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rsidP="00D46495">
      <w:pPr>
        <w:pStyle w:val="28"/>
        <w:keepNext/>
        <w:shd w:val="clear" w:color="auto" w:fill="auto"/>
        <w:tabs>
          <w:tab w:val="left" w:pos="1923"/>
        </w:tabs>
        <w:spacing w:line="360" w:lineRule="auto"/>
        <w:jc w:val="both"/>
      </w:pPr>
      <w:r>
        <w:t>Требования к предметным результатам освоения базового курса истории должны отражать:</w:t>
      </w:r>
    </w:p>
    <w:p w:rsidR="00BA3FD6" w:rsidRDefault="00F70A16" w:rsidP="00D46495">
      <w:pPr>
        <w:pStyle w:val="28"/>
        <w:keepNext/>
        <w:shd w:val="clear" w:color="auto" w:fill="auto"/>
        <w:tabs>
          <w:tab w:val="left" w:pos="2125"/>
        </w:tabs>
        <w:spacing w:line="360" w:lineRule="auto"/>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rsidP="00D46495">
      <w:pPr>
        <w:pStyle w:val="28"/>
        <w:keepNext/>
        <w:shd w:val="clear" w:color="auto" w:fill="auto"/>
        <w:tabs>
          <w:tab w:val="left" w:pos="2070"/>
        </w:tabs>
        <w:spacing w:line="360" w:lineRule="auto"/>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rsidP="00D46495">
      <w:pPr>
        <w:pStyle w:val="28"/>
        <w:keepNext/>
        <w:shd w:val="clear" w:color="auto" w:fill="auto"/>
        <w:tabs>
          <w:tab w:val="left" w:pos="2070"/>
        </w:tabs>
        <w:spacing w:line="360" w:lineRule="auto"/>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D46495">
      <w:pPr>
        <w:pStyle w:val="28"/>
        <w:keepNext/>
        <w:shd w:val="clear" w:color="auto" w:fill="auto"/>
        <w:tabs>
          <w:tab w:val="left" w:pos="2079"/>
        </w:tabs>
        <w:spacing w:line="360" w:lineRule="auto"/>
        <w:jc w:val="both"/>
      </w:pPr>
      <w:r>
        <w:t xml:space="preserve">Умение выявлять существенные черты исторических событий, явлений, процессов, </w:t>
      </w:r>
      <w:r>
        <w:lastRenderedPageBreak/>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D46495">
      <w:pPr>
        <w:pStyle w:val="28"/>
        <w:keepNext/>
        <w:shd w:val="clear" w:color="auto" w:fill="auto"/>
        <w:tabs>
          <w:tab w:val="left" w:pos="2104"/>
        </w:tabs>
        <w:spacing w:line="360" w:lineRule="auto"/>
        <w:jc w:val="both"/>
      </w:pPr>
      <w:r>
        <w:t>Умение устанавливать причинно-следственные,</w:t>
      </w:r>
    </w:p>
    <w:p w:rsidR="00BA3FD6" w:rsidRDefault="00F70A16" w:rsidP="00D46495">
      <w:pPr>
        <w:pStyle w:val="28"/>
        <w:keepNext/>
        <w:shd w:val="clear" w:color="auto" w:fill="auto"/>
        <w:spacing w:line="360" w:lineRule="auto"/>
        <w:jc w:val="both"/>
      </w:pPr>
      <w:r>
        <w:t>пространственные, временные связи исторических событий, явлений,</w:t>
      </w:r>
    </w:p>
    <w:p w:rsidR="00BA3FD6" w:rsidRDefault="00F70A16" w:rsidP="00D46495">
      <w:pPr>
        <w:pStyle w:val="28"/>
        <w:keepNext/>
        <w:shd w:val="clear" w:color="auto" w:fill="auto"/>
        <w:spacing w:line="360" w:lineRule="auto"/>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D46495">
      <w:pPr>
        <w:pStyle w:val="28"/>
        <w:keepNext/>
        <w:shd w:val="clear" w:color="auto" w:fill="auto"/>
        <w:tabs>
          <w:tab w:val="left" w:pos="2065"/>
        </w:tabs>
        <w:spacing w:line="360" w:lineRule="auto"/>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D46495">
      <w:pPr>
        <w:pStyle w:val="28"/>
        <w:keepNext/>
        <w:shd w:val="clear" w:color="auto" w:fill="auto"/>
        <w:tabs>
          <w:tab w:val="left" w:pos="2070"/>
        </w:tabs>
        <w:spacing w:line="360" w:lineRule="auto"/>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D46495">
      <w:pPr>
        <w:pStyle w:val="28"/>
        <w:keepNext/>
        <w:shd w:val="clear" w:color="auto" w:fill="auto"/>
        <w:tabs>
          <w:tab w:val="left" w:pos="2070"/>
        </w:tabs>
        <w:spacing w:line="360" w:lineRule="auto"/>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rsidP="00D46495">
      <w:pPr>
        <w:pStyle w:val="28"/>
        <w:keepNext/>
        <w:shd w:val="clear" w:color="auto" w:fill="auto"/>
        <w:tabs>
          <w:tab w:val="left" w:pos="2074"/>
        </w:tabs>
        <w:spacing w:line="360" w:lineRule="auto"/>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rsidP="00D46495">
      <w:pPr>
        <w:pStyle w:val="28"/>
        <w:keepNext/>
        <w:shd w:val="clear" w:color="auto" w:fill="auto"/>
        <w:spacing w:line="360" w:lineRule="auto"/>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D46495">
      <w:pPr>
        <w:pStyle w:val="28"/>
        <w:keepNext/>
        <w:shd w:val="clear" w:color="auto" w:fill="auto"/>
        <w:tabs>
          <w:tab w:val="left" w:pos="2194"/>
        </w:tabs>
        <w:spacing w:line="360" w:lineRule="auto"/>
        <w:jc w:val="both"/>
      </w:pPr>
      <w:r>
        <w:t xml:space="preserve">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w:t>
      </w:r>
      <w:r>
        <w:lastRenderedPageBreak/>
        <w:t>культуры, ценностных ориентиров:</w:t>
      </w:r>
    </w:p>
    <w:p w:rsidR="00BA3FD6" w:rsidRDefault="00F70A16" w:rsidP="00D46495">
      <w:pPr>
        <w:pStyle w:val="28"/>
        <w:keepNext/>
        <w:shd w:val="clear" w:color="auto" w:fill="auto"/>
        <w:spacing w:line="360" w:lineRule="auto"/>
        <w:jc w:val="both"/>
      </w:pPr>
      <w:r>
        <w:t>по учебному курсу «История России»:</w:t>
      </w:r>
    </w:p>
    <w:p w:rsidR="00BA3FD6" w:rsidRDefault="00F70A16" w:rsidP="00D46495">
      <w:pPr>
        <w:pStyle w:val="28"/>
        <w:keepNext/>
        <w:shd w:val="clear" w:color="auto" w:fill="auto"/>
        <w:spacing w:line="360" w:lineRule="auto"/>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D46495">
      <w:pPr>
        <w:pStyle w:val="28"/>
        <w:keepNext/>
        <w:shd w:val="clear" w:color="auto" w:fill="auto"/>
        <w:spacing w:line="360" w:lineRule="auto"/>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D46495">
      <w:pPr>
        <w:pStyle w:val="28"/>
        <w:keepNext/>
        <w:shd w:val="clear" w:color="auto" w:fill="auto"/>
        <w:spacing w:line="360" w:lineRule="auto"/>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D46495">
      <w:pPr>
        <w:pStyle w:val="28"/>
        <w:keepNext/>
        <w:shd w:val="clear" w:color="auto" w:fill="auto"/>
        <w:spacing w:line="360" w:lineRule="auto"/>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D46495">
      <w:pPr>
        <w:pStyle w:val="28"/>
        <w:keepNext/>
        <w:shd w:val="clear" w:color="auto" w:fill="auto"/>
        <w:spacing w:line="360" w:lineRule="auto"/>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D46495">
      <w:pPr>
        <w:pStyle w:val="28"/>
        <w:keepNext/>
        <w:shd w:val="clear" w:color="auto" w:fill="auto"/>
        <w:spacing w:line="360" w:lineRule="auto"/>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rsidP="00D46495">
      <w:pPr>
        <w:pStyle w:val="28"/>
        <w:keepNext/>
        <w:shd w:val="clear" w:color="auto" w:fill="auto"/>
        <w:spacing w:line="360" w:lineRule="auto"/>
        <w:jc w:val="both"/>
      </w:pPr>
      <w:r>
        <w:t>2) по учебному курсу «Всеобщая история»:</w:t>
      </w:r>
    </w:p>
    <w:p w:rsidR="00BA3FD6" w:rsidRDefault="00F70A16" w:rsidP="00D46495">
      <w:pPr>
        <w:pStyle w:val="28"/>
        <w:keepNext/>
        <w:shd w:val="clear" w:color="auto" w:fill="auto"/>
        <w:spacing w:line="360" w:lineRule="auto"/>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D46495">
      <w:pPr>
        <w:pStyle w:val="28"/>
        <w:keepNext/>
        <w:shd w:val="clear" w:color="auto" w:fill="auto"/>
        <w:spacing w:line="360" w:lineRule="auto"/>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D46495">
      <w:pPr>
        <w:pStyle w:val="28"/>
        <w:keepNext/>
        <w:shd w:val="clear" w:color="auto" w:fill="auto"/>
        <w:spacing w:line="360" w:lineRule="auto"/>
        <w:jc w:val="both"/>
      </w:pPr>
      <w:r>
        <w:t>Вторая мировая война: причины, участники, основные сражения, итоги.</w:t>
      </w:r>
    </w:p>
    <w:p w:rsidR="00BA3FD6" w:rsidRDefault="00F70A16" w:rsidP="00D46495">
      <w:pPr>
        <w:pStyle w:val="28"/>
        <w:keepNext/>
        <w:shd w:val="clear" w:color="auto" w:fill="auto"/>
        <w:spacing w:line="360" w:lineRule="auto"/>
        <w:jc w:val="both"/>
      </w:pPr>
      <w:r>
        <w:lastRenderedPageBreak/>
        <w:t>Власть и общество в годы войны. Решающий вклад СССР в Победу.</w:t>
      </w:r>
    </w:p>
    <w:p w:rsidR="00BA3FD6" w:rsidRDefault="00F70A16" w:rsidP="00D46495">
      <w:pPr>
        <w:pStyle w:val="28"/>
        <w:keepNext/>
        <w:shd w:val="clear" w:color="auto" w:fill="auto"/>
        <w:spacing w:line="360" w:lineRule="auto"/>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D46495">
      <w:pPr>
        <w:pStyle w:val="28"/>
        <w:keepNext/>
        <w:shd w:val="clear" w:color="auto" w:fill="auto"/>
        <w:spacing w:line="360" w:lineRule="auto"/>
        <w:jc w:val="both"/>
      </w:pPr>
      <w:r>
        <w:t>Современный мир: глобализация и деглобализация. Геополитический кризис 2022 г. и его влияние на мировую систему.</w:t>
      </w:r>
    </w:p>
    <w:p w:rsidR="00BA3FD6" w:rsidRDefault="00F70A16" w:rsidP="00D46495">
      <w:pPr>
        <w:pStyle w:val="28"/>
        <w:keepNext/>
        <w:shd w:val="clear" w:color="auto" w:fill="auto"/>
        <w:tabs>
          <w:tab w:val="left" w:pos="1878"/>
        </w:tabs>
        <w:spacing w:line="360" w:lineRule="auto"/>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rsidP="00D46495">
      <w:pPr>
        <w:pStyle w:val="28"/>
        <w:keepNext/>
        <w:shd w:val="clear" w:color="auto" w:fill="auto"/>
        <w:tabs>
          <w:tab w:val="left" w:pos="2070"/>
        </w:tabs>
        <w:spacing w:line="360" w:lineRule="auto"/>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rsidP="00D46495">
      <w:pPr>
        <w:pStyle w:val="28"/>
        <w:keepNext/>
        <w:shd w:val="clear" w:color="auto" w:fill="auto"/>
        <w:tabs>
          <w:tab w:val="left" w:pos="2065"/>
        </w:tabs>
        <w:spacing w:line="360" w:lineRule="auto"/>
        <w:jc w:val="both"/>
      </w:pPr>
      <w:r>
        <w:t>Умение характеризовать вклад российской культуры в мировую культуру.</w:t>
      </w:r>
    </w:p>
    <w:p w:rsidR="00BA3FD6" w:rsidRDefault="00F70A16" w:rsidP="00D46495">
      <w:pPr>
        <w:pStyle w:val="28"/>
        <w:keepNext/>
        <w:shd w:val="clear" w:color="auto" w:fill="auto"/>
        <w:tabs>
          <w:tab w:val="left" w:pos="2070"/>
        </w:tabs>
        <w:spacing w:line="360" w:lineRule="auto"/>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46495">
      <w:pPr>
        <w:pStyle w:val="28"/>
        <w:keepNext/>
        <w:shd w:val="clear" w:color="auto" w:fill="auto"/>
        <w:tabs>
          <w:tab w:val="left" w:pos="2074"/>
        </w:tabs>
        <w:spacing w:line="360" w:lineRule="auto"/>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rsidP="00D46495">
      <w:pPr>
        <w:pStyle w:val="28"/>
        <w:keepNext/>
        <w:shd w:val="clear" w:color="auto" w:fill="auto"/>
        <w:tabs>
          <w:tab w:val="left" w:pos="2070"/>
        </w:tabs>
        <w:spacing w:line="360" w:lineRule="auto"/>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rsidP="00D46495">
      <w:pPr>
        <w:pStyle w:val="28"/>
        <w:keepNext/>
        <w:shd w:val="clear" w:color="auto" w:fill="auto"/>
        <w:tabs>
          <w:tab w:val="left" w:pos="2074"/>
        </w:tabs>
        <w:spacing w:line="360" w:lineRule="auto"/>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rsidP="00D46495">
      <w:pPr>
        <w:pStyle w:val="28"/>
        <w:keepNext/>
        <w:shd w:val="clear" w:color="auto" w:fill="auto"/>
        <w:spacing w:line="360" w:lineRule="auto"/>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rsidP="00D46495">
      <w:pPr>
        <w:pStyle w:val="28"/>
        <w:keepNext/>
        <w:shd w:val="clear" w:color="auto" w:fill="auto"/>
        <w:tabs>
          <w:tab w:val="left" w:pos="2086"/>
        </w:tabs>
        <w:spacing w:line="360" w:lineRule="auto"/>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rsidP="00D46495">
      <w:pPr>
        <w:pStyle w:val="28"/>
        <w:keepNext/>
        <w:shd w:val="clear" w:color="auto" w:fill="auto"/>
        <w:spacing w:line="360" w:lineRule="auto"/>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rsidP="00D46495">
      <w:pPr>
        <w:pStyle w:val="28"/>
        <w:keepNext/>
        <w:shd w:val="clear" w:color="auto" w:fill="auto"/>
        <w:tabs>
          <w:tab w:val="left" w:pos="1975"/>
        </w:tabs>
        <w:spacing w:line="360" w:lineRule="auto"/>
        <w:jc w:val="both"/>
      </w:pPr>
      <w:r>
        <w:lastRenderedPageBreak/>
        <w:t>Понимание значимости роли России в мировых политических и социально-экономических процессах 1914-1945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rsidP="00D46495">
      <w:pPr>
        <w:pStyle w:val="28"/>
        <w:keepNext/>
        <w:shd w:val="clear" w:color="auto" w:fill="auto"/>
        <w:spacing w:line="360" w:lineRule="auto"/>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rsidP="00D46495">
      <w:pPr>
        <w:pStyle w:val="28"/>
        <w:keepNext/>
        <w:shd w:val="clear" w:color="auto" w:fill="auto"/>
        <w:spacing w:line="360" w:lineRule="auto"/>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D46495">
      <w:pPr>
        <w:pStyle w:val="28"/>
        <w:keepNext/>
        <w:shd w:val="clear" w:color="auto" w:fill="auto"/>
        <w:tabs>
          <w:tab w:val="left" w:pos="1860"/>
        </w:tabs>
        <w:spacing w:line="360" w:lineRule="auto"/>
        <w:jc w:val="both"/>
      </w:pPr>
      <w:r>
        <w:t>Умение характеризовать вклад российской культуры в мировую культуру.</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rsidP="00D46495">
      <w:pPr>
        <w:pStyle w:val="28"/>
        <w:keepNext/>
        <w:shd w:val="clear" w:color="auto" w:fill="auto"/>
        <w:spacing w:line="360" w:lineRule="auto"/>
        <w:jc w:val="both"/>
      </w:pPr>
      <w:r>
        <w:t>характеризовать этапы развития мировой культуры 1914-1945 гг., составлять</w:t>
      </w:r>
    </w:p>
    <w:p w:rsidR="00BA3FD6" w:rsidRDefault="00F70A16" w:rsidP="00D46495">
      <w:pPr>
        <w:pStyle w:val="28"/>
        <w:keepNext/>
        <w:shd w:val="clear" w:color="auto" w:fill="auto"/>
        <w:spacing w:line="360" w:lineRule="auto"/>
        <w:jc w:val="both"/>
      </w:pPr>
      <w:r>
        <w:t>описание наиболее известных памятников культуры;</w:t>
      </w:r>
    </w:p>
    <w:p w:rsidR="00BA3FD6" w:rsidRDefault="00F70A16" w:rsidP="00D46495">
      <w:pPr>
        <w:pStyle w:val="28"/>
        <w:keepNext/>
        <w:shd w:val="clear" w:color="auto" w:fill="auto"/>
        <w:spacing w:line="360" w:lineRule="auto"/>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D46495">
      <w:pPr>
        <w:pStyle w:val="28"/>
        <w:keepNext/>
        <w:shd w:val="clear" w:color="auto" w:fill="auto"/>
        <w:tabs>
          <w:tab w:val="left" w:pos="1896"/>
        </w:tabs>
        <w:spacing w:line="360" w:lineRule="auto"/>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объяснять, в чем состоят научные и социальные функции исторического знания;</w:t>
      </w:r>
    </w:p>
    <w:p w:rsidR="00BA3FD6" w:rsidRDefault="00F70A16" w:rsidP="00D46495">
      <w:pPr>
        <w:pStyle w:val="28"/>
        <w:keepNext/>
        <w:shd w:val="clear" w:color="auto" w:fill="auto"/>
        <w:spacing w:line="360" w:lineRule="auto"/>
        <w:jc w:val="both"/>
      </w:pPr>
      <w:r>
        <w:t>характеризовать и применять основные приемы изучения исторических источников;</w:t>
      </w:r>
    </w:p>
    <w:p w:rsidR="00BA3FD6" w:rsidRDefault="00F70A16" w:rsidP="00D46495">
      <w:pPr>
        <w:pStyle w:val="28"/>
        <w:keepNext/>
        <w:shd w:val="clear" w:color="auto" w:fill="auto"/>
        <w:spacing w:line="360" w:lineRule="auto"/>
        <w:jc w:val="both"/>
      </w:pPr>
      <w:r>
        <w:t>приводить примеры использования исторической аргументации в социально-политическом контексте;</w:t>
      </w:r>
    </w:p>
    <w:p w:rsidR="00BA3FD6" w:rsidRDefault="00F70A16" w:rsidP="00D46495">
      <w:pPr>
        <w:pStyle w:val="28"/>
        <w:keepNext/>
        <w:shd w:val="clear" w:color="auto" w:fill="auto"/>
        <w:spacing w:line="360" w:lineRule="auto"/>
        <w:jc w:val="both"/>
      </w:pPr>
      <w:r>
        <w:t>характеризовать роль исторической науки в политическом развитии России и зарубежных стран 1914-1945 гг.</w:t>
      </w:r>
    </w:p>
    <w:p w:rsidR="00BA3FD6" w:rsidRDefault="00F70A16" w:rsidP="00D46495">
      <w:pPr>
        <w:pStyle w:val="28"/>
        <w:keepNext/>
        <w:shd w:val="clear" w:color="auto" w:fill="auto"/>
        <w:tabs>
          <w:tab w:val="left" w:pos="1896"/>
        </w:tabs>
        <w:spacing w:line="360" w:lineRule="auto"/>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lastRenderedPageBreak/>
        <w:t>называть даты важнейших событий и выделять этапы в развитии процессов истории России и всеобщей истории 1914-1945 гг.;</w:t>
      </w:r>
    </w:p>
    <w:p w:rsidR="00BA3FD6" w:rsidRDefault="00F70A16" w:rsidP="00D46495">
      <w:pPr>
        <w:pStyle w:val="28"/>
        <w:keepNext/>
        <w:shd w:val="clear" w:color="auto" w:fill="auto"/>
        <w:spacing w:line="360" w:lineRule="auto"/>
        <w:jc w:val="both"/>
      </w:pPr>
      <w:r>
        <w:t>указывать хронологические рамки периодов истории России и всеобщей истории 1914-1945 гг.;</w:t>
      </w:r>
    </w:p>
    <w:p w:rsidR="00BA3FD6" w:rsidRDefault="00F70A16" w:rsidP="00D46495">
      <w:pPr>
        <w:pStyle w:val="28"/>
        <w:keepNext/>
        <w:shd w:val="clear" w:color="auto" w:fill="auto"/>
        <w:spacing w:line="360" w:lineRule="auto"/>
        <w:jc w:val="both"/>
      </w:pPr>
      <w:r>
        <w:t>объяснять основания периодизации истории России и всеобщей истории 1914-1945 гг., используемые учеными-историками;</w:t>
      </w:r>
    </w:p>
    <w:p w:rsidR="00BA3FD6" w:rsidRDefault="00F70A16" w:rsidP="00D46495">
      <w:pPr>
        <w:pStyle w:val="28"/>
        <w:keepNext/>
        <w:shd w:val="clear" w:color="auto" w:fill="auto"/>
        <w:spacing w:line="360" w:lineRule="auto"/>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rsidP="00D46495">
      <w:pPr>
        <w:pStyle w:val="28"/>
        <w:keepNext/>
        <w:shd w:val="clear" w:color="auto" w:fill="auto"/>
        <w:spacing w:line="360" w:lineRule="auto"/>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rsidP="00D46495">
      <w:pPr>
        <w:pStyle w:val="28"/>
        <w:keepNext/>
        <w:shd w:val="clear" w:color="auto" w:fill="auto"/>
        <w:spacing w:line="360" w:lineRule="auto"/>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rsidP="00D46495">
      <w:pPr>
        <w:pStyle w:val="28"/>
        <w:keepNext/>
        <w:shd w:val="clear" w:color="auto" w:fill="auto"/>
        <w:spacing w:line="360" w:lineRule="auto"/>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rsidP="00D46495">
      <w:pPr>
        <w:pStyle w:val="28"/>
        <w:keepNext/>
        <w:shd w:val="clear" w:color="auto" w:fill="auto"/>
        <w:spacing w:line="360" w:lineRule="auto"/>
        <w:jc w:val="both"/>
      </w:pPr>
      <w:r>
        <w:t>определять современников исторических событий, явлений, процессов истории России и всеобщей истории 1914-1945 гг.</w:t>
      </w:r>
    </w:p>
    <w:p w:rsidR="00BA3FD6" w:rsidRDefault="00F70A16" w:rsidP="00D46495">
      <w:pPr>
        <w:pStyle w:val="28"/>
        <w:keepNext/>
        <w:shd w:val="clear" w:color="auto" w:fill="auto"/>
        <w:tabs>
          <w:tab w:val="left" w:pos="1868"/>
        </w:tabs>
        <w:spacing w:line="360" w:lineRule="auto"/>
        <w:jc w:val="both"/>
      </w:pPr>
      <w:r>
        <w:t>Умение анализировать, характеризовать и сравнивать исторические события, явления, процессы 1914-1945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rsidP="00D46495">
      <w:pPr>
        <w:pStyle w:val="28"/>
        <w:keepNext/>
        <w:shd w:val="clear" w:color="auto" w:fill="auto"/>
        <w:spacing w:line="360" w:lineRule="auto"/>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rsidP="00D46495">
      <w:pPr>
        <w:pStyle w:val="28"/>
        <w:keepNext/>
        <w:shd w:val="clear" w:color="auto" w:fill="auto"/>
        <w:spacing w:line="360" w:lineRule="auto"/>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rsidP="00D46495">
      <w:pPr>
        <w:pStyle w:val="28"/>
        <w:keepNext/>
        <w:shd w:val="clear" w:color="auto" w:fill="auto"/>
        <w:spacing w:line="360" w:lineRule="auto"/>
        <w:jc w:val="both"/>
      </w:pPr>
      <w:r>
        <w:t>обобщать историческую информацию по истории России и всеобщей истории 1914-1945 гг.;</w:t>
      </w:r>
    </w:p>
    <w:p w:rsidR="00BA3FD6" w:rsidRDefault="00F70A16" w:rsidP="00D46495">
      <w:pPr>
        <w:pStyle w:val="28"/>
        <w:keepNext/>
        <w:shd w:val="clear" w:color="auto" w:fill="auto"/>
        <w:spacing w:line="360" w:lineRule="auto"/>
        <w:jc w:val="both"/>
      </w:pPr>
      <w:r>
        <w:t xml:space="preserve">по самостоятельно составленному плану представлять развернутый рассказ (описание) о </w:t>
      </w:r>
      <w:r>
        <w:lastRenderedPageBreak/>
        <w:t>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rsidP="00D46495">
      <w:pPr>
        <w:pStyle w:val="28"/>
        <w:keepNext/>
        <w:shd w:val="clear" w:color="auto" w:fill="auto"/>
        <w:spacing w:line="360" w:lineRule="auto"/>
        <w:jc w:val="both"/>
      </w:pPr>
      <w:r>
        <w:t>литературе, визуальных материалах и других;</w:t>
      </w:r>
    </w:p>
    <w:p w:rsidR="00BA3FD6" w:rsidRDefault="00F70A16" w:rsidP="00D46495">
      <w:pPr>
        <w:pStyle w:val="28"/>
        <w:keepNext/>
        <w:shd w:val="clear" w:color="auto" w:fill="auto"/>
        <w:spacing w:line="360" w:lineRule="auto"/>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rsidP="00D46495">
      <w:pPr>
        <w:pStyle w:val="28"/>
        <w:keepNext/>
        <w:shd w:val="clear" w:color="auto" w:fill="auto"/>
        <w:spacing w:line="360" w:lineRule="auto"/>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rsidP="00D46495">
      <w:pPr>
        <w:pStyle w:val="28"/>
        <w:keepNext/>
        <w:shd w:val="clear" w:color="auto" w:fill="auto"/>
        <w:spacing w:line="360" w:lineRule="auto"/>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rsidP="00D46495">
      <w:pPr>
        <w:pStyle w:val="28"/>
        <w:keepNext/>
        <w:shd w:val="clear" w:color="auto" w:fill="auto"/>
        <w:spacing w:line="360" w:lineRule="auto"/>
        <w:jc w:val="both"/>
      </w:pPr>
      <w:r>
        <w:t>на основе изучения исторического материала 1914-1945 гг. устанавливать исторические аналогии.</w:t>
      </w:r>
    </w:p>
    <w:p w:rsidR="00BA3FD6" w:rsidRDefault="00F70A16" w:rsidP="00D46495">
      <w:pPr>
        <w:pStyle w:val="28"/>
        <w:keepNext/>
        <w:shd w:val="clear" w:color="auto" w:fill="auto"/>
        <w:tabs>
          <w:tab w:val="left" w:pos="1863"/>
        </w:tabs>
        <w:spacing w:line="360" w:lineRule="auto"/>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D46495">
      <w:pPr>
        <w:pStyle w:val="28"/>
        <w:keepNext/>
        <w:shd w:val="clear" w:color="auto" w:fill="auto"/>
        <w:spacing w:line="360" w:lineRule="auto"/>
        <w:jc w:val="both"/>
      </w:pPr>
      <w:r>
        <w:t>самостоятельно определять критерии подбора исторических источников для решения учебной задачи;</w:t>
      </w:r>
    </w:p>
    <w:p w:rsidR="00BA3FD6" w:rsidRDefault="00F70A16" w:rsidP="00D46495">
      <w:pPr>
        <w:pStyle w:val="28"/>
        <w:keepNext/>
        <w:shd w:val="clear" w:color="auto" w:fill="auto"/>
        <w:tabs>
          <w:tab w:val="left" w:pos="709"/>
          <w:tab w:val="left" w:pos="8239"/>
        </w:tabs>
        <w:spacing w:line="360" w:lineRule="auto"/>
        <w:jc w:val="both"/>
      </w:pPr>
      <w:r>
        <w:t>самостоятельно подбирать исторические источники по самостоятельно определенным</w:t>
      </w:r>
      <w:r>
        <w:lastRenderedPageBreak/>
        <w:tab/>
        <w:t>критериям</w:t>
      </w:r>
      <w:r w:rsidR="00EE5C9F">
        <w:t xml:space="preserve">, используя различные источники </w:t>
      </w:r>
      <w:r>
        <w:t>информации</w:t>
      </w:r>
      <w:r w:rsidR="00EE5C9F">
        <w:t xml:space="preserve"> </w:t>
      </w:r>
      <w:r>
        <w:t>с соблюдением правил информационной безопасности;</w:t>
      </w:r>
    </w:p>
    <w:p w:rsidR="00BA3FD6" w:rsidRDefault="00F70A16" w:rsidP="00D46495">
      <w:pPr>
        <w:pStyle w:val="28"/>
        <w:keepNext/>
        <w:shd w:val="clear" w:color="auto" w:fill="auto"/>
        <w:spacing w:line="360" w:lineRule="auto"/>
        <w:jc w:val="both"/>
      </w:pPr>
      <w:r>
        <w:t>характеризовать специфику современных источников социальной и личной информации;</w:t>
      </w:r>
    </w:p>
    <w:p w:rsidR="00BA3FD6" w:rsidRDefault="00F70A16" w:rsidP="00D46495">
      <w:pPr>
        <w:pStyle w:val="28"/>
        <w:keepNext/>
        <w:shd w:val="clear" w:color="auto" w:fill="auto"/>
        <w:tabs>
          <w:tab w:val="left" w:pos="1990"/>
          <w:tab w:val="left" w:pos="6446"/>
          <w:tab w:val="left" w:pos="8239"/>
        </w:tabs>
        <w:spacing w:line="360" w:lineRule="auto"/>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rsidP="00D46495">
      <w:pPr>
        <w:pStyle w:val="28"/>
        <w:keepNext/>
        <w:shd w:val="clear" w:color="auto" w:fill="auto"/>
        <w:spacing w:line="360" w:lineRule="auto"/>
        <w:jc w:val="both"/>
      </w:pPr>
      <w:r>
        <w:t>для аргументации точки зрения по заданной теме;</w:t>
      </w:r>
    </w:p>
    <w:p w:rsidR="00BA3FD6" w:rsidRDefault="00F70A16" w:rsidP="00D46495">
      <w:pPr>
        <w:pStyle w:val="28"/>
        <w:keepNext/>
        <w:shd w:val="clear" w:color="auto" w:fill="auto"/>
        <w:spacing w:line="360" w:lineRule="auto"/>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D46495">
      <w:pPr>
        <w:pStyle w:val="28"/>
        <w:keepNext/>
        <w:shd w:val="clear" w:color="auto" w:fill="auto"/>
        <w:spacing w:line="360" w:lineRule="auto"/>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rsidP="00D46495">
      <w:pPr>
        <w:pStyle w:val="28"/>
        <w:keepNext/>
        <w:shd w:val="clear" w:color="auto" w:fill="auto"/>
        <w:spacing w:line="360" w:lineRule="auto"/>
        <w:jc w:val="both"/>
      </w:pPr>
      <w:r>
        <w:t>публично представлять результаты проектной и учебно-исследовательской деятельности.</w:t>
      </w:r>
    </w:p>
    <w:p w:rsidR="00BA3FD6" w:rsidRDefault="00F70A16" w:rsidP="00D46495">
      <w:pPr>
        <w:pStyle w:val="28"/>
        <w:keepNext/>
        <w:shd w:val="clear" w:color="auto" w:fill="auto"/>
        <w:tabs>
          <w:tab w:val="left" w:pos="1863"/>
        </w:tabs>
        <w:spacing w:line="360" w:lineRule="auto"/>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rsidP="00D46495">
      <w:pPr>
        <w:pStyle w:val="28"/>
        <w:keepNext/>
        <w:shd w:val="clear" w:color="auto" w:fill="auto"/>
        <w:spacing w:line="360" w:lineRule="auto"/>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rsidP="00D46495">
      <w:pPr>
        <w:pStyle w:val="28"/>
        <w:keepNext/>
        <w:shd w:val="clear" w:color="auto" w:fill="auto"/>
        <w:spacing w:line="360" w:lineRule="auto"/>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rsidP="00D46495">
      <w:pPr>
        <w:pStyle w:val="28"/>
        <w:keepNext/>
        <w:shd w:val="clear" w:color="auto" w:fill="auto"/>
        <w:spacing w:line="360" w:lineRule="auto"/>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rsidP="00D46495">
      <w:pPr>
        <w:pStyle w:val="28"/>
        <w:keepNext/>
        <w:shd w:val="clear" w:color="auto" w:fill="auto"/>
        <w:spacing w:line="360" w:lineRule="auto"/>
        <w:jc w:val="both"/>
      </w:pPr>
      <w:r>
        <w:t xml:space="preserve">используя знания по истории России, аргументированно противостоять попыткам </w:t>
      </w:r>
      <w:r>
        <w:lastRenderedPageBreak/>
        <w:t>фальсификации исторических фактов, связанных с важнейшими событиями, явлениями, процессами истории 1914-1945 гг.</w:t>
      </w:r>
    </w:p>
    <w:p w:rsidR="00BA3FD6" w:rsidRDefault="00F70A16" w:rsidP="00D46495">
      <w:pPr>
        <w:pStyle w:val="28"/>
        <w:keepNext/>
        <w:shd w:val="clear" w:color="auto" w:fill="auto"/>
        <w:tabs>
          <w:tab w:val="left" w:pos="1681"/>
        </w:tabs>
        <w:spacing w:line="360" w:lineRule="auto"/>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rsidP="00D46495">
      <w:pPr>
        <w:pStyle w:val="28"/>
        <w:keepNext/>
        <w:shd w:val="clear" w:color="auto" w:fill="auto"/>
        <w:tabs>
          <w:tab w:val="left" w:pos="1887"/>
        </w:tabs>
        <w:spacing w:line="360" w:lineRule="auto"/>
        <w:jc w:val="both"/>
      </w:pPr>
      <w:r>
        <w:t>Понимание значимости роли России в мировых политических и социально-экономических процессах 1945-2022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rsidP="00D46495">
      <w:pPr>
        <w:pStyle w:val="28"/>
        <w:keepNext/>
        <w:shd w:val="clear" w:color="auto" w:fill="auto"/>
        <w:spacing w:line="360" w:lineRule="auto"/>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rsidP="00D46495">
      <w:pPr>
        <w:pStyle w:val="28"/>
        <w:keepNext/>
        <w:shd w:val="clear" w:color="auto" w:fill="auto"/>
        <w:spacing w:line="360" w:lineRule="auto"/>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D46495">
      <w:pPr>
        <w:pStyle w:val="28"/>
        <w:keepNext/>
        <w:shd w:val="clear" w:color="auto" w:fill="auto"/>
        <w:tabs>
          <w:tab w:val="left" w:pos="1887"/>
        </w:tabs>
        <w:spacing w:line="360" w:lineRule="auto"/>
        <w:jc w:val="both"/>
      </w:pPr>
      <w:r>
        <w:t>Умение характеризовать вклад российской культуры в мировую культуру.</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характеризовать этапы развития науки и культуры в России 1945-2022 гг.,</w:t>
      </w:r>
    </w:p>
    <w:p w:rsidR="00BA3FD6" w:rsidRDefault="00F70A16" w:rsidP="00D46495">
      <w:pPr>
        <w:pStyle w:val="28"/>
        <w:keepNext/>
        <w:shd w:val="clear" w:color="auto" w:fill="auto"/>
        <w:spacing w:line="360" w:lineRule="auto"/>
        <w:jc w:val="both"/>
      </w:pPr>
      <w:r>
        <w:t>составлять развернутое описание памятников культуры России;</w:t>
      </w:r>
    </w:p>
    <w:p w:rsidR="00BA3FD6" w:rsidRDefault="00F70A16" w:rsidP="00D46495">
      <w:pPr>
        <w:pStyle w:val="28"/>
        <w:keepNext/>
        <w:shd w:val="clear" w:color="auto" w:fill="auto"/>
        <w:spacing w:line="360" w:lineRule="auto"/>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rsidP="00D46495">
      <w:pPr>
        <w:pStyle w:val="28"/>
        <w:keepNext/>
        <w:shd w:val="clear" w:color="auto" w:fill="auto"/>
        <w:spacing w:line="360" w:lineRule="auto"/>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D46495">
      <w:pPr>
        <w:pStyle w:val="28"/>
        <w:keepNext/>
        <w:shd w:val="clear" w:color="auto" w:fill="auto"/>
        <w:tabs>
          <w:tab w:val="left" w:pos="1898"/>
        </w:tabs>
        <w:spacing w:line="360" w:lineRule="auto"/>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объяснять, в чем состоят научные и социальные функции исторического знания;</w:t>
      </w:r>
    </w:p>
    <w:p w:rsidR="00BA3FD6" w:rsidRDefault="00F70A16" w:rsidP="00D46495">
      <w:pPr>
        <w:pStyle w:val="28"/>
        <w:keepNext/>
        <w:shd w:val="clear" w:color="auto" w:fill="auto"/>
        <w:spacing w:line="360" w:lineRule="auto"/>
        <w:jc w:val="both"/>
      </w:pPr>
      <w:r>
        <w:t>характеризовать и применять основные приемы изучения исторических источников;</w:t>
      </w:r>
    </w:p>
    <w:p w:rsidR="00BA3FD6" w:rsidRDefault="00F70A16" w:rsidP="00D46495">
      <w:pPr>
        <w:pStyle w:val="28"/>
        <w:keepNext/>
        <w:shd w:val="clear" w:color="auto" w:fill="auto"/>
        <w:spacing w:line="360" w:lineRule="auto"/>
        <w:jc w:val="both"/>
      </w:pPr>
      <w:r>
        <w:t>приводить примеры использования исторической аргументации в социально-политическом контексте;</w:t>
      </w:r>
    </w:p>
    <w:p w:rsidR="00BA3FD6" w:rsidRDefault="00F70A16" w:rsidP="00D46495">
      <w:pPr>
        <w:pStyle w:val="28"/>
        <w:keepNext/>
        <w:shd w:val="clear" w:color="auto" w:fill="auto"/>
        <w:spacing w:line="360" w:lineRule="auto"/>
        <w:jc w:val="both"/>
      </w:pPr>
      <w:r>
        <w:t>характеризовать роль исторической науки в политическом развитии России и зарубежных стран 1945-2022 гг.</w:t>
      </w:r>
    </w:p>
    <w:p w:rsidR="00BA3FD6" w:rsidRDefault="00F70A16" w:rsidP="00D46495">
      <w:pPr>
        <w:pStyle w:val="28"/>
        <w:keepNext/>
        <w:shd w:val="clear" w:color="auto" w:fill="auto"/>
        <w:tabs>
          <w:tab w:val="left" w:pos="1898"/>
        </w:tabs>
        <w:spacing w:line="360" w:lineRule="auto"/>
        <w:jc w:val="both"/>
      </w:pPr>
      <w: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rsidP="00D46495">
      <w:pPr>
        <w:pStyle w:val="28"/>
        <w:keepNext/>
        <w:shd w:val="clear" w:color="auto" w:fill="auto"/>
        <w:spacing w:line="360" w:lineRule="auto"/>
        <w:jc w:val="both"/>
      </w:pPr>
      <w:r>
        <w:t>указывать хронологические рамки периодов истории России и всеобщей истории 1945-2022 гг.;</w:t>
      </w:r>
    </w:p>
    <w:p w:rsidR="00BA3FD6" w:rsidRDefault="00F70A16" w:rsidP="00D46495">
      <w:pPr>
        <w:pStyle w:val="28"/>
        <w:keepNext/>
        <w:shd w:val="clear" w:color="auto" w:fill="auto"/>
        <w:spacing w:line="360" w:lineRule="auto"/>
        <w:jc w:val="both"/>
      </w:pPr>
      <w:r>
        <w:t>объяснять основания периодизации истории России и всеобщей истории 1945-2022 гг., используемые учеными-историками;</w:t>
      </w:r>
    </w:p>
    <w:p w:rsidR="00BA3FD6" w:rsidRDefault="00F70A16" w:rsidP="00D46495">
      <w:pPr>
        <w:pStyle w:val="28"/>
        <w:keepNext/>
        <w:shd w:val="clear" w:color="auto" w:fill="auto"/>
        <w:spacing w:line="360" w:lineRule="auto"/>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rsidP="00D46495">
      <w:pPr>
        <w:pStyle w:val="28"/>
        <w:keepNext/>
        <w:shd w:val="clear" w:color="auto" w:fill="auto"/>
        <w:spacing w:line="360" w:lineRule="auto"/>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rsidP="00D46495">
      <w:pPr>
        <w:pStyle w:val="28"/>
        <w:keepNext/>
        <w:shd w:val="clear" w:color="auto" w:fill="auto"/>
        <w:spacing w:line="360" w:lineRule="auto"/>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rsidP="00D46495">
      <w:pPr>
        <w:pStyle w:val="28"/>
        <w:keepNext/>
        <w:shd w:val="clear" w:color="auto" w:fill="auto"/>
        <w:spacing w:line="360" w:lineRule="auto"/>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rsidP="00D46495">
      <w:pPr>
        <w:pStyle w:val="28"/>
        <w:keepNext/>
        <w:shd w:val="clear" w:color="auto" w:fill="auto"/>
        <w:spacing w:line="360" w:lineRule="auto"/>
        <w:jc w:val="both"/>
      </w:pPr>
      <w:r>
        <w:t>определять современников исторических событий, явлений, процессов истории России и всеобщей истории 1945-2022 гг.</w:t>
      </w:r>
    </w:p>
    <w:p w:rsidR="00BA3FD6" w:rsidRDefault="00F70A16" w:rsidP="00D46495">
      <w:pPr>
        <w:pStyle w:val="28"/>
        <w:keepNext/>
        <w:shd w:val="clear" w:color="auto" w:fill="auto"/>
        <w:tabs>
          <w:tab w:val="left" w:pos="1875"/>
        </w:tabs>
        <w:spacing w:line="360" w:lineRule="auto"/>
        <w:jc w:val="both"/>
      </w:pPr>
      <w:r>
        <w:t>Умение анализировать, характеризовать и сравнивать исторические события, явления, процессы 1945-2022 гг.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rsidP="00D46495">
      <w:pPr>
        <w:pStyle w:val="28"/>
        <w:keepNext/>
        <w:shd w:val="clear" w:color="auto" w:fill="auto"/>
        <w:spacing w:line="360" w:lineRule="auto"/>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rsidP="00D46495">
      <w:pPr>
        <w:pStyle w:val="28"/>
        <w:keepNext/>
        <w:shd w:val="clear" w:color="auto" w:fill="auto"/>
        <w:spacing w:line="360" w:lineRule="auto"/>
        <w:jc w:val="both"/>
      </w:pPr>
      <w:r>
        <w:lastRenderedPageBreak/>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rsidP="00D46495">
      <w:pPr>
        <w:pStyle w:val="28"/>
        <w:keepNext/>
        <w:shd w:val="clear" w:color="auto" w:fill="auto"/>
        <w:spacing w:line="360" w:lineRule="auto"/>
        <w:jc w:val="both"/>
      </w:pPr>
      <w:r>
        <w:t>обобщать историческую информацию по истории России и всеобщей истории 1945-2022 гг.;</w:t>
      </w:r>
    </w:p>
    <w:p w:rsidR="00BA3FD6" w:rsidRDefault="00F70A16" w:rsidP="00D46495">
      <w:pPr>
        <w:pStyle w:val="28"/>
        <w:keepNext/>
        <w:shd w:val="clear" w:color="auto" w:fill="auto"/>
        <w:spacing w:line="360" w:lineRule="auto"/>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D46495">
      <w:pPr>
        <w:pStyle w:val="28"/>
        <w:keepNext/>
        <w:shd w:val="clear" w:color="auto" w:fill="auto"/>
        <w:spacing w:line="360" w:lineRule="auto"/>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rsidP="00D46495">
      <w:pPr>
        <w:pStyle w:val="28"/>
        <w:keepNext/>
        <w:shd w:val="clear" w:color="auto" w:fill="auto"/>
        <w:spacing w:line="360" w:lineRule="auto"/>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rsidP="00D46495">
      <w:pPr>
        <w:pStyle w:val="28"/>
        <w:keepNext/>
        <w:shd w:val="clear" w:color="auto" w:fill="auto"/>
        <w:spacing w:line="360" w:lineRule="auto"/>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rsidP="00D46495">
      <w:pPr>
        <w:pStyle w:val="28"/>
        <w:keepNext/>
        <w:shd w:val="clear" w:color="auto" w:fill="auto"/>
        <w:spacing w:line="360" w:lineRule="auto"/>
        <w:jc w:val="both"/>
      </w:pPr>
      <w:r>
        <w:t>на основе изучения исторического материала 1945-2022 гг. устанавливать исторические аналогии.</w:t>
      </w:r>
    </w:p>
    <w:p w:rsidR="00BA3FD6" w:rsidRDefault="00F70A16" w:rsidP="00D46495">
      <w:pPr>
        <w:pStyle w:val="28"/>
        <w:keepNext/>
        <w:shd w:val="clear" w:color="auto" w:fill="auto"/>
        <w:tabs>
          <w:tab w:val="left" w:pos="1863"/>
        </w:tabs>
        <w:spacing w:line="360" w:lineRule="auto"/>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w:t>
      </w:r>
      <w:r>
        <w:lastRenderedPageBreak/>
        <w:t>источника);</w:t>
      </w:r>
    </w:p>
    <w:p w:rsidR="00BA3FD6" w:rsidRDefault="00F70A16" w:rsidP="00D46495">
      <w:pPr>
        <w:pStyle w:val="28"/>
        <w:keepNext/>
        <w:shd w:val="clear" w:color="auto" w:fill="auto"/>
        <w:spacing w:line="360" w:lineRule="auto"/>
        <w:jc w:val="both"/>
      </w:pPr>
      <w:r>
        <w:t>самостоятельно определять критерии подбора исторических источников для решения учебной задачи;</w:t>
      </w:r>
    </w:p>
    <w:p w:rsidR="00BA3FD6" w:rsidRDefault="00F70A16" w:rsidP="00D46495">
      <w:pPr>
        <w:pStyle w:val="28"/>
        <w:keepNext/>
        <w:shd w:val="clear" w:color="auto" w:fill="auto"/>
        <w:tabs>
          <w:tab w:val="left" w:pos="1975"/>
        </w:tabs>
        <w:spacing w:line="360" w:lineRule="auto"/>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rsidP="00D46495">
      <w:pPr>
        <w:pStyle w:val="28"/>
        <w:keepNext/>
        <w:shd w:val="clear" w:color="auto" w:fill="auto"/>
        <w:spacing w:line="360" w:lineRule="auto"/>
        <w:jc w:val="both"/>
      </w:pPr>
      <w:r>
        <w:t>с использованием правил информационной безопасности;</w:t>
      </w:r>
    </w:p>
    <w:p w:rsidR="00BA3FD6" w:rsidRDefault="00F70A16" w:rsidP="00D46495">
      <w:pPr>
        <w:pStyle w:val="28"/>
        <w:keepNext/>
        <w:shd w:val="clear" w:color="auto" w:fill="auto"/>
        <w:spacing w:line="360" w:lineRule="auto"/>
        <w:jc w:val="both"/>
      </w:pPr>
      <w:r>
        <w:t>характеризовать специфику современных источников социальной и личной информации;</w:t>
      </w:r>
    </w:p>
    <w:p w:rsidR="00BA3FD6" w:rsidRDefault="00F70A16" w:rsidP="00D46495">
      <w:pPr>
        <w:pStyle w:val="28"/>
        <w:keepNext/>
        <w:shd w:val="clear" w:color="auto" w:fill="auto"/>
        <w:tabs>
          <w:tab w:val="left" w:pos="1975"/>
          <w:tab w:val="left" w:pos="6490"/>
        </w:tabs>
        <w:spacing w:line="360" w:lineRule="auto"/>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rsidP="00D46495">
      <w:pPr>
        <w:pStyle w:val="28"/>
        <w:keepNext/>
        <w:shd w:val="clear" w:color="auto" w:fill="auto"/>
        <w:spacing w:line="360" w:lineRule="auto"/>
        <w:jc w:val="both"/>
      </w:pPr>
      <w:r>
        <w:t>для аргументации точки зрения по заданной теме;</w:t>
      </w:r>
    </w:p>
    <w:p w:rsidR="00BA3FD6" w:rsidRDefault="00F70A16" w:rsidP="00D46495">
      <w:pPr>
        <w:pStyle w:val="28"/>
        <w:keepNext/>
        <w:shd w:val="clear" w:color="auto" w:fill="auto"/>
        <w:spacing w:line="360" w:lineRule="auto"/>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D46495">
      <w:pPr>
        <w:pStyle w:val="28"/>
        <w:keepNext/>
        <w:shd w:val="clear" w:color="auto" w:fill="auto"/>
        <w:spacing w:line="360" w:lineRule="auto"/>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rsidP="00D46495">
      <w:pPr>
        <w:pStyle w:val="28"/>
        <w:keepNext/>
        <w:shd w:val="clear" w:color="auto" w:fill="auto"/>
        <w:spacing w:line="360" w:lineRule="auto"/>
        <w:jc w:val="both"/>
      </w:pPr>
      <w:r>
        <w:t>публично представлять результаты проектной и учебно-исследовательской деятельности.</w:t>
      </w:r>
    </w:p>
    <w:p w:rsidR="00BA3FD6" w:rsidRDefault="00F70A16" w:rsidP="00D46495">
      <w:pPr>
        <w:pStyle w:val="28"/>
        <w:keepNext/>
        <w:shd w:val="clear" w:color="auto" w:fill="auto"/>
        <w:tabs>
          <w:tab w:val="left" w:pos="1873"/>
        </w:tabs>
        <w:spacing w:line="360" w:lineRule="auto"/>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rsidP="00D46495">
      <w:pPr>
        <w:pStyle w:val="28"/>
        <w:keepNext/>
        <w:shd w:val="clear" w:color="auto" w:fill="auto"/>
        <w:spacing w:line="360" w:lineRule="auto"/>
        <w:jc w:val="both"/>
        <w:sectPr w:rsidR="00BA3FD6" w:rsidSect="00E90971">
          <w:headerReference w:type="even" r:id="rId21"/>
          <w:headerReference w:type="default" r:id="rId22"/>
          <w:footerReference w:type="even" r:id="rId23"/>
          <w:footerReference w:type="default" r:id="rId24"/>
          <w:headerReference w:type="first" r:id="rId25"/>
          <w:footerReference w:type="first" r:id="rId26"/>
          <w:pgSz w:w="11900" w:h="16840"/>
          <w:pgMar w:top="1059" w:right="560"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lastRenderedPageBreak/>
        <w:t>на основе знаний по истории России и всеобщей истории 1945-2022 гг. критически оценивать полученную извне социальную информацию;</w:t>
      </w:r>
    </w:p>
    <w:p w:rsidR="00BA3FD6" w:rsidRDefault="00F70A16" w:rsidP="00D46495">
      <w:pPr>
        <w:pStyle w:val="28"/>
        <w:keepNext/>
        <w:shd w:val="clear" w:color="auto" w:fill="auto"/>
        <w:spacing w:line="360" w:lineRule="auto"/>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rsidP="00D46495">
      <w:pPr>
        <w:pStyle w:val="28"/>
        <w:keepNext/>
        <w:shd w:val="clear" w:color="auto" w:fill="auto"/>
        <w:spacing w:line="360" w:lineRule="auto"/>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rsidP="00D46495">
      <w:pPr>
        <w:pStyle w:val="28"/>
        <w:keepNext/>
        <w:shd w:val="clear" w:color="auto" w:fill="auto"/>
        <w:spacing w:line="360" w:lineRule="auto"/>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rsidP="00D46495">
      <w:pPr>
        <w:pStyle w:val="28"/>
        <w:keepNext/>
        <w:shd w:val="clear" w:color="auto" w:fill="auto"/>
        <w:spacing w:line="360" w:lineRule="auto"/>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rsidP="00D46495">
      <w:pPr>
        <w:pStyle w:val="28"/>
        <w:keepNext/>
        <w:shd w:val="clear" w:color="auto" w:fill="auto"/>
        <w:spacing w:line="360" w:lineRule="auto"/>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rsidP="00D46495">
      <w:pPr>
        <w:pStyle w:val="28"/>
        <w:keepNext/>
        <w:shd w:val="clear" w:color="auto" w:fill="auto"/>
        <w:tabs>
          <w:tab w:val="left" w:pos="1874"/>
        </w:tabs>
        <w:spacing w:line="360" w:lineRule="auto"/>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rsidP="00D46495">
      <w:pPr>
        <w:pStyle w:val="28"/>
        <w:keepNext/>
        <w:shd w:val="clear" w:color="auto" w:fill="auto"/>
        <w:spacing w:line="360" w:lineRule="auto"/>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rsidP="00D46495">
      <w:pPr>
        <w:pStyle w:val="28"/>
        <w:keepNext/>
        <w:shd w:val="clear" w:color="auto" w:fill="auto"/>
        <w:tabs>
          <w:tab w:val="left" w:pos="4800"/>
        </w:tabs>
        <w:spacing w:line="360" w:lineRule="auto"/>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rsidP="00D46495">
      <w:pPr>
        <w:pStyle w:val="28"/>
        <w:keepNext/>
        <w:shd w:val="clear" w:color="auto" w:fill="auto"/>
        <w:spacing w:line="360" w:lineRule="auto"/>
        <w:jc w:val="both"/>
      </w:pPr>
      <w:r>
        <w:t>и искажением роли России в мировых политических и социально-экономических процессах.</w:t>
      </w:r>
    </w:p>
    <w:p w:rsidR="00BA3FD6" w:rsidRDefault="00F70A16" w:rsidP="00D46495">
      <w:pPr>
        <w:pStyle w:val="28"/>
        <w:keepNext/>
        <w:shd w:val="clear" w:color="auto" w:fill="auto"/>
        <w:tabs>
          <w:tab w:val="left" w:pos="1894"/>
        </w:tabs>
        <w:spacing w:line="360" w:lineRule="auto"/>
        <w:jc w:val="both"/>
      </w:pPr>
      <w:r>
        <w:t>Умение характеризовать вклад российской культуры в мировую культуру.</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rsidP="00D46495">
      <w:pPr>
        <w:pStyle w:val="28"/>
        <w:keepNext/>
        <w:shd w:val="clear" w:color="auto" w:fill="auto"/>
        <w:spacing w:line="360" w:lineRule="auto"/>
        <w:jc w:val="both"/>
      </w:pPr>
      <w:r>
        <w:lastRenderedPageBreak/>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rsidP="00D46495">
      <w:pPr>
        <w:pStyle w:val="28"/>
        <w:keepNext/>
        <w:shd w:val="clear" w:color="auto" w:fill="auto"/>
        <w:spacing w:line="360" w:lineRule="auto"/>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D46495">
      <w:pPr>
        <w:pStyle w:val="28"/>
        <w:keepNext/>
        <w:shd w:val="clear" w:color="auto" w:fill="auto"/>
        <w:tabs>
          <w:tab w:val="left" w:pos="1899"/>
        </w:tabs>
        <w:spacing w:line="360" w:lineRule="auto"/>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объяснять, в чем состоят научные и социальные функции исторического знания;</w:t>
      </w:r>
    </w:p>
    <w:p w:rsidR="00BA3FD6" w:rsidRDefault="00F70A16" w:rsidP="00D46495">
      <w:pPr>
        <w:pStyle w:val="28"/>
        <w:keepNext/>
        <w:shd w:val="clear" w:color="auto" w:fill="auto"/>
        <w:spacing w:line="360" w:lineRule="auto"/>
        <w:jc w:val="both"/>
      </w:pPr>
      <w:r>
        <w:t>характеризовать и применять основные приемы изучения исторических источников;</w:t>
      </w:r>
    </w:p>
    <w:p w:rsidR="00BA3FD6" w:rsidRDefault="00F70A16" w:rsidP="00D46495">
      <w:pPr>
        <w:pStyle w:val="28"/>
        <w:keepNext/>
        <w:shd w:val="clear" w:color="auto" w:fill="auto"/>
        <w:spacing w:line="360" w:lineRule="auto"/>
        <w:jc w:val="both"/>
      </w:pPr>
      <w:r>
        <w:t>приводить примеры использования исторической аргументации в социально-политическом контексте;</w:t>
      </w:r>
    </w:p>
    <w:p w:rsidR="00BA3FD6" w:rsidRDefault="00F70A16" w:rsidP="00D46495">
      <w:pPr>
        <w:pStyle w:val="28"/>
        <w:keepNext/>
        <w:shd w:val="clear" w:color="auto" w:fill="auto"/>
        <w:spacing w:line="360" w:lineRule="auto"/>
        <w:jc w:val="both"/>
      </w:pPr>
      <w:r>
        <w:t>характеризовать роль исторической науки в политическом развитии России с древнейших времен до 1914 г.</w:t>
      </w:r>
    </w:p>
    <w:p w:rsidR="00BA3FD6" w:rsidRDefault="00F70A16" w:rsidP="00D46495">
      <w:pPr>
        <w:pStyle w:val="28"/>
        <w:keepNext/>
        <w:shd w:val="clear" w:color="auto" w:fill="auto"/>
        <w:tabs>
          <w:tab w:val="left" w:pos="1899"/>
        </w:tabs>
        <w:spacing w:line="360" w:lineRule="auto"/>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rsidP="00D46495">
      <w:pPr>
        <w:pStyle w:val="28"/>
        <w:keepNext/>
        <w:shd w:val="clear" w:color="auto" w:fill="auto"/>
        <w:spacing w:line="360" w:lineRule="auto"/>
        <w:jc w:val="both"/>
      </w:pPr>
      <w:r>
        <w:t>указывать хронологические рамки периодов истории России с древнейших времен до 1914 г.;</w:t>
      </w:r>
    </w:p>
    <w:p w:rsidR="00BA3FD6" w:rsidRDefault="00F70A16" w:rsidP="00D46495">
      <w:pPr>
        <w:pStyle w:val="28"/>
        <w:keepNext/>
        <w:shd w:val="clear" w:color="auto" w:fill="auto"/>
        <w:spacing w:line="360" w:lineRule="auto"/>
        <w:jc w:val="both"/>
      </w:pPr>
      <w:r>
        <w:t>объяснять основания периодизации истории России с древнейших времен до 1914 г., используемые учеными-историками;</w:t>
      </w:r>
    </w:p>
    <w:p w:rsidR="00BA3FD6" w:rsidRDefault="00F70A16" w:rsidP="00D46495">
      <w:pPr>
        <w:pStyle w:val="28"/>
        <w:keepNext/>
        <w:shd w:val="clear" w:color="auto" w:fill="auto"/>
        <w:spacing w:line="360" w:lineRule="auto"/>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rsidP="00D46495">
      <w:pPr>
        <w:pStyle w:val="28"/>
        <w:keepNext/>
        <w:shd w:val="clear" w:color="auto" w:fill="auto"/>
        <w:spacing w:line="360" w:lineRule="auto"/>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rsidP="00D46495">
      <w:pPr>
        <w:pStyle w:val="28"/>
        <w:keepNext/>
        <w:shd w:val="clear" w:color="auto" w:fill="auto"/>
        <w:spacing w:line="360" w:lineRule="auto"/>
        <w:jc w:val="both"/>
      </w:pPr>
      <w:r>
        <w:t xml:space="preserve">делать предположения о возможных причинах (предпосылках) и последствиях </w:t>
      </w:r>
      <w:r>
        <w:lastRenderedPageBreak/>
        <w:t>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rsidP="00D46495">
      <w:pPr>
        <w:pStyle w:val="28"/>
        <w:keepNext/>
        <w:shd w:val="clear" w:color="auto" w:fill="auto"/>
        <w:spacing w:line="360" w:lineRule="auto"/>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rsidP="00D46495">
      <w:pPr>
        <w:pStyle w:val="28"/>
        <w:keepNext/>
        <w:shd w:val="clear" w:color="auto" w:fill="auto"/>
        <w:spacing w:line="360" w:lineRule="auto"/>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rsidP="00D46495">
      <w:pPr>
        <w:pStyle w:val="28"/>
        <w:keepNext/>
        <w:shd w:val="clear" w:color="auto" w:fill="auto"/>
        <w:tabs>
          <w:tab w:val="left" w:pos="1858"/>
        </w:tabs>
        <w:spacing w:line="360" w:lineRule="auto"/>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rsidP="00D46495">
      <w:pPr>
        <w:pStyle w:val="28"/>
        <w:keepNext/>
        <w:shd w:val="clear" w:color="auto" w:fill="auto"/>
        <w:spacing w:line="360" w:lineRule="auto"/>
        <w:jc w:val="both"/>
      </w:pPr>
      <w:r>
        <w:t>различать в исторической информации по истории с древнейших времен</w:t>
      </w:r>
    </w:p>
    <w:p w:rsidR="00BA3FD6" w:rsidRDefault="00F70A16" w:rsidP="00D46495">
      <w:pPr>
        <w:pStyle w:val="28"/>
        <w:keepNext/>
        <w:shd w:val="clear" w:color="auto" w:fill="auto"/>
        <w:spacing w:line="360" w:lineRule="auto"/>
        <w:jc w:val="both"/>
      </w:pPr>
      <w:r>
        <w:t>до 1914 г. события, явления, процессы, факты и мнения;</w:t>
      </w:r>
    </w:p>
    <w:p w:rsidR="00BA3FD6" w:rsidRDefault="00F70A16" w:rsidP="00D46495">
      <w:pPr>
        <w:pStyle w:val="28"/>
        <w:keepNext/>
        <w:shd w:val="clear" w:color="auto" w:fill="auto"/>
        <w:spacing w:line="360" w:lineRule="auto"/>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rsidP="00D46495">
      <w:pPr>
        <w:pStyle w:val="28"/>
        <w:keepNext/>
        <w:shd w:val="clear" w:color="auto" w:fill="auto"/>
        <w:spacing w:line="360" w:lineRule="auto"/>
        <w:jc w:val="both"/>
      </w:pPr>
      <w:r>
        <w:t>обобщать историческую информацию по истории России с древнейших времен до 1914 г.;</w:t>
      </w:r>
    </w:p>
    <w:p w:rsidR="00BA3FD6" w:rsidRDefault="00F70A16" w:rsidP="00D46495">
      <w:pPr>
        <w:pStyle w:val="28"/>
        <w:keepNext/>
        <w:shd w:val="clear" w:color="auto" w:fill="auto"/>
        <w:spacing w:line="360" w:lineRule="auto"/>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D46495">
      <w:pPr>
        <w:pStyle w:val="28"/>
        <w:keepNext/>
        <w:shd w:val="clear" w:color="auto" w:fill="auto"/>
        <w:spacing w:line="360" w:lineRule="auto"/>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rsidP="00D46495">
      <w:pPr>
        <w:pStyle w:val="28"/>
        <w:keepNext/>
        <w:shd w:val="clear" w:color="auto" w:fill="auto"/>
        <w:spacing w:line="360" w:lineRule="auto"/>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rsidP="00D46495">
      <w:pPr>
        <w:pStyle w:val="28"/>
        <w:keepNext/>
        <w:shd w:val="clear" w:color="auto" w:fill="auto"/>
        <w:spacing w:line="360" w:lineRule="auto"/>
        <w:jc w:val="both"/>
      </w:pPr>
      <w:r>
        <w:t xml:space="preserve">сравнивать исторические события, явления, процессы, взгляды исторических деятелей </w:t>
      </w:r>
      <w:r>
        <w:lastRenderedPageBreak/>
        <w:t>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rsidP="00D46495">
      <w:pPr>
        <w:pStyle w:val="28"/>
        <w:keepNext/>
        <w:shd w:val="clear" w:color="auto" w:fill="auto"/>
        <w:spacing w:line="360" w:lineRule="auto"/>
        <w:jc w:val="both"/>
      </w:pPr>
      <w:r>
        <w:t>на основе изучения исторического материала с древнейших времен до 1914 г. устанавливать исторические аналогии.</w:t>
      </w:r>
    </w:p>
    <w:p w:rsidR="00BA3FD6" w:rsidRDefault="00F70A16" w:rsidP="00D46495">
      <w:pPr>
        <w:pStyle w:val="28"/>
        <w:keepNext/>
        <w:shd w:val="clear" w:color="auto" w:fill="auto"/>
        <w:tabs>
          <w:tab w:val="left" w:pos="1867"/>
          <w:tab w:val="left" w:pos="1868"/>
          <w:tab w:val="left" w:pos="3499"/>
          <w:tab w:val="left" w:pos="8712"/>
        </w:tabs>
        <w:spacing w:line="360" w:lineRule="auto"/>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rsidP="00D46495">
      <w:pPr>
        <w:pStyle w:val="28"/>
        <w:keepNext/>
        <w:shd w:val="clear" w:color="auto" w:fill="auto"/>
        <w:spacing w:line="360" w:lineRule="auto"/>
        <w:jc w:val="both"/>
      </w:pPr>
      <w:r>
        <w:t>исследовательской деятельности.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D46495">
      <w:pPr>
        <w:pStyle w:val="28"/>
        <w:keepNext/>
        <w:shd w:val="clear" w:color="auto" w:fill="auto"/>
        <w:spacing w:line="360" w:lineRule="auto"/>
        <w:jc w:val="both"/>
      </w:pPr>
      <w:r>
        <w:t>самостоятельно определять критерии подбора исторических источников для решения учебной задачи;</w:t>
      </w:r>
    </w:p>
    <w:p w:rsidR="00BA3FD6" w:rsidRDefault="00F70A16" w:rsidP="00D46495">
      <w:pPr>
        <w:pStyle w:val="28"/>
        <w:keepNext/>
        <w:shd w:val="clear" w:color="auto" w:fill="auto"/>
        <w:tabs>
          <w:tab w:val="left" w:pos="1985"/>
          <w:tab w:val="left" w:pos="8225"/>
        </w:tabs>
        <w:spacing w:line="360" w:lineRule="auto"/>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rsidP="00D46495">
      <w:pPr>
        <w:pStyle w:val="28"/>
        <w:keepNext/>
        <w:shd w:val="clear" w:color="auto" w:fill="auto"/>
        <w:spacing w:line="360" w:lineRule="auto"/>
        <w:jc w:val="both"/>
      </w:pPr>
      <w:r>
        <w:t>с соблюдением правил информационной безопасности;</w:t>
      </w:r>
    </w:p>
    <w:p w:rsidR="00BA3FD6" w:rsidRDefault="00F70A16" w:rsidP="00D46495">
      <w:pPr>
        <w:pStyle w:val="28"/>
        <w:keepNext/>
        <w:shd w:val="clear" w:color="auto" w:fill="auto"/>
        <w:tabs>
          <w:tab w:val="left" w:pos="1985"/>
          <w:tab w:val="left" w:pos="6499"/>
          <w:tab w:val="left" w:pos="8225"/>
        </w:tabs>
        <w:spacing w:line="360" w:lineRule="auto"/>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rsidP="00D46495">
      <w:pPr>
        <w:pStyle w:val="28"/>
        <w:keepNext/>
        <w:shd w:val="clear" w:color="auto" w:fill="auto"/>
        <w:spacing w:line="360" w:lineRule="auto"/>
        <w:jc w:val="both"/>
      </w:pPr>
      <w:r>
        <w:t>для аргументации точки зрения по заданной теме;</w:t>
      </w:r>
    </w:p>
    <w:p w:rsidR="00BA3FD6" w:rsidRDefault="00F70A16" w:rsidP="00D46495">
      <w:pPr>
        <w:pStyle w:val="28"/>
        <w:keepNext/>
        <w:shd w:val="clear" w:color="auto" w:fill="auto"/>
        <w:spacing w:line="360" w:lineRule="auto"/>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D46495">
      <w:pPr>
        <w:pStyle w:val="28"/>
        <w:keepNext/>
        <w:shd w:val="clear" w:color="auto" w:fill="auto"/>
        <w:spacing w:line="360" w:lineRule="auto"/>
        <w:jc w:val="both"/>
      </w:pPr>
      <w:r>
        <w:lastRenderedPageBreak/>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rsidP="00D46495">
      <w:pPr>
        <w:pStyle w:val="28"/>
        <w:keepNext/>
        <w:shd w:val="clear" w:color="auto" w:fill="auto"/>
        <w:spacing w:line="360" w:lineRule="auto"/>
        <w:jc w:val="both"/>
      </w:pPr>
      <w:r>
        <w:t>публично представлять результаты проектной и учебно-исследовательской деятельности.</w:t>
      </w:r>
    </w:p>
    <w:p w:rsidR="00BA3FD6" w:rsidRDefault="00F70A16" w:rsidP="00D46495">
      <w:pPr>
        <w:pStyle w:val="28"/>
        <w:keepNext/>
        <w:shd w:val="clear" w:color="auto" w:fill="auto"/>
        <w:tabs>
          <w:tab w:val="left" w:pos="1863"/>
        </w:tabs>
        <w:spacing w:line="360" w:lineRule="auto"/>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rsidP="00D46495">
      <w:pPr>
        <w:pStyle w:val="28"/>
        <w:keepNext/>
        <w:shd w:val="clear" w:color="auto" w:fill="auto"/>
        <w:spacing w:line="360" w:lineRule="auto"/>
        <w:jc w:val="both"/>
      </w:pPr>
      <w:r>
        <w:t>Отечества, разоблачать фальсификации отечественной истории.</w:t>
      </w:r>
    </w:p>
    <w:p w:rsidR="00BA3FD6" w:rsidRDefault="00F70A16" w:rsidP="00D46495">
      <w:pPr>
        <w:pStyle w:val="28"/>
        <w:keepNext/>
        <w:shd w:val="clear" w:color="auto" w:fill="auto"/>
        <w:spacing w:line="360" w:lineRule="auto"/>
        <w:jc w:val="both"/>
      </w:pPr>
      <w:r>
        <w:t>Структура предметного результата включает следующий перечень знаний и умений:</w:t>
      </w:r>
    </w:p>
    <w:p w:rsidR="00BA3FD6" w:rsidRDefault="00F70A16" w:rsidP="00D46495">
      <w:pPr>
        <w:pStyle w:val="28"/>
        <w:keepNext/>
        <w:shd w:val="clear" w:color="auto" w:fill="auto"/>
        <w:spacing w:line="360" w:lineRule="auto"/>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rsidP="00D46495">
      <w:pPr>
        <w:pStyle w:val="28"/>
        <w:keepNext/>
        <w:shd w:val="clear" w:color="auto" w:fill="auto"/>
        <w:spacing w:line="360" w:lineRule="auto"/>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rsidP="00D46495">
      <w:pPr>
        <w:pStyle w:val="28"/>
        <w:keepNext/>
        <w:shd w:val="clear" w:color="auto" w:fill="auto"/>
        <w:spacing w:line="360" w:lineRule="auto"/>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rsidP="00D46495">
      <w:pPr>
        <w:pStyle w:val="28"/>
        <w:keepNext/>
        <w:shd w:val="clear" w:color="auto" w:fill="auto"/>
        <w:spacing w:line="360" w:lineRule="auto"/>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rsidP="00D46495">
      <w:pPr>
        <w:pStyle w:val="28"/>
        <w:keepNext/>
        <w:shd w:val="clear" w:color="auto" w:fill="auto"/>
        <w:spacing w:line="360" w:lineRule="auto"/>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EE5C9F" w:rsidRDefault="00EE5C9F" w:rsidP="00D46495">
      <w:pPr>
        <w:pStyle w:val="28"/>
        <w:keepNext/>
        <w:shd w:val="clear" w:color="auto" w:fill="auto"/>
        <w:spacing w:line="360" w:lineRule="auto"/>
        <w:jc w:val="both"/>
      </w:pPr>
    </w:p>
    <w:p w:rsidR="00BA3FD6" w:rsidRPr="00EE5C9F" w:rsidRDefault="00FD47E2" w:rsidP="00FD47E2">
      <w:pPr>
        <w:pStyle w:val="28"/>
        <w:keepNext/>
        <w:shd w:val="clear" w:color="auto" w:fill="auto"/>
        <w:spacing w:line="360" w:lineRule="auto"/>
        <w:jc w:val="both"/>
        <w:rPr>
          <w:b/>
        </w:rPr>
      </w:pPr>
      <w:r>
        <w:tab/>
      </w:r>
      <w:r>
        <w:rPr>
          <w:b/>
        </w:rPr>
        <w:t xml:space="preserve">2.1.24. </w:t>
      </w:r>
      <w:r w:rsidR="00F70A16" w:rsidRPr="00EE5C9F">
        <w:rPr>
          <w:b/>
        </w:rPr>
        <w:t>Федеральная рабочая программа по учебному предмету «Обществознание» (базовый уровень).</w:t>
      </w:r>
    </w:p>
    <w:p w:rsidR="00BA3FD6" w:rsidRDefault="00F70A16" w:rsidP="00D46495">
      <w:pPr>
        <w:pStyle w:val="28"/>
        <w:keepNext/>
        <w:shd w:val="clear" w:color="auto" w:fill="auto"/>
        <w:tabs>
          <w:tab w:val="left" w:pos="1479"/>
        </w:tabs>
        <w:spacing w:line="360" w:lineRule="auto"/>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rsidP="00D46495">
      <w:pPr>
        <w:pStyle w:val="28"/>
        <w:keepNext/>
        <w:shd w:val="clear" w:color="auto" w:fill="auto"/>
        <w:tabs>
          <w:tab w:val="left" w:pos="1493"/>
        </w:tabs>
        <w:spacing w:line="360" w:lineRule="auto"/>
        <w:jc w:val="both"/>
      </w:pPr>
      <w:r>
        <w:t>Пояснительная записка.</w:t>
      </w:r>
    </w:p>
    <w:p w:rsidR="00BA3FD6" w:rsidRDefault="00F70A16" w:rsidP="00D46495">
      <w:pPr>
        <w:pStyle w:val="28"/>
        <w:keepNext/>
        <w:shd w:val="clear" w:color="auto" w:fill="auto"/>
        <w:tabs>
          <w:tab w:val="left" w:pos="1680"/>
        </w:tabs>
        <w:spacing w:line="360" w:lineRule="auto"/>
        <w:jc w:val="both"/>
      </w:pPr>
      <w:r>
        <w:t xml:space="preserve">Программа по обществознанию составлена на основе положений и требований к </w:t>
      </w:r>
      <w:r>
        <w:lastRenderedPageBreak/>
        <w:t>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rsidP="00D46495">
      <w:pPr>
        <w:pStyle w:val="28"/>
        <w:keepNext/>
        <w:shd w:val="clear" w:color="auto" w:fill="auto"/>
        <w:tabs>
          <w:tab w:val="left" w:pos="975"/>
        </w:tabs>
        <w:spacing w:line="360" w:lineRule="auto"/>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rsidP="00D46495">
      <w:pPr>
        <w:pStyle w:val="28"/>
        <w:keepNext/>
        <w:shd w:val="clear" w:color="auto" w:fill="auto"/>
        <w:spacing w:line="360" w:lineRule="auto"/>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rsidP="00D46495">
      <w:pPr>
        <w:pStyle w:val="28"/>
        <w:keepNext/>
        <w:shd w:val="clear" w:color="auto" w:fill="auto"/>
        <w:tabs>
          <w:tab w:val="left" w:pos="1657"/>
        </w:tabs>
        <w:spacing w:line="360" w:lineRule="auto"/>
        <w:jc w:val="both"/>
      </w:pPr>
      <w:r>
        <w:t>Целями обществоведческого образования на уровне среднего общего образования являются:</w:t>
      </w:r>
    </w:p>
    <w:p w:rsidR="00BA3FD6" w:rsidRDefault="00F70A16" w:rsidP="00D46495">
      <w:pPr>
        <w:pStyle w:val="28"/>
        <w:keepNext/>
        <w:shd w:val="clear" w:color="auto" w:fill="auto"/>
        <w:spacing w:line="360" w:lineRule="auto"/>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rsidP="00D46495">
      <w:pPr>
        <w:pStyle w:val="28"/>
        <w:keepNext/>
        <w:shd w:val="clear" w:color="auto" w:fill="auto"/>
        <w:spacing w:line="360" w:lineRule="auto"/>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rsidP="00D46495">
      <w:pPr>
        <w:pStyle w:val="28"/>
        <w:keepNext/>
        <w:shd w:val="clear" w:color="auto" w:fill="auto"/>
        <w:spacing w:line="360" w:lineRule="auto"/>
        <w:jc w:val="both"/>
      </w:pPr>
      <w:r>
        <w:t>развитие способности обучающихся к личному самоопределению, самореализации, самоконтролю;</w:t>
      </w:r>
    </w:p>
    <w:p w:rsidR="00BA3FD6" w:rsidRDefault="00F70A16" w:rsidP="00D46495">
      <w:pPr>
        <w:pStyle w:val="28"/>
        <w:keepNext/>
        <w:shd w:val="clear" w:color="auto" w:fill="auto"/>
        <w:spacing w:line="360" w:lineRule="auto"/>
        <w:jc w:val="both"/>
      </w:pPr>
      <w:r>
        <w:t>развитие интереса обучающихся к освоению социальных и гуманитарных дисциплин;</w:t>
      </w:r>
    </w:p>
    <w:p w:rsidR="00BA3FD6" w:rsidRDefault="00F70A16" w:rsidP="00D46495">
      <w:pPr>
        <w:pStyle w:val="28"/>
        <w:keepNext/>
        <w:shd w:val="clear" w:color="auto" w:fill="auto"/>
        <w:spacing w:line="360" w:lineRule="auto"/>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rsidP="00D46495">
      <w:pPr>
        <w:pStyle w:val="28"/>
        <w:keepNext/>
        <w:shd w:val="clear" w:color="auto" w:fill="auto"/>
        <w:spacing w:line="360" w:lineRule="auto"/>
        <w:jc w:val="both"/>
      </w:pPr>
      <w:r>
        <w:lastRenderedPageBreak/>
        <w:t xml:space="preserve">в ФГОС </w:t>
      </w:r>
      <w:r>
        <w:rPr>
          <w:lang w:val="en-US" w:eastAsia="en-US" w:bidi="en-US"/>
        </w:rPr>
        <w:t>COO</w:t>
      </w:r>
      <w:r w:rsidRPr="00D877A9">
        <w:rPr>
          <w:lang w:eastAsia="en-US" w:bidi="en-US"/>
        </w:rPr>
        <w:t>;</w:t>
      </w:r>
    </w:p>
    <w:p w:rsidR="00BA3FD6" w:rsidRDefault="00F70A16" w:rsidP="00D46495">
      <w:pPr>
        <w:pStyle w:val="28"/>
        <w:keepNext/>
        <w:shd w:val="clear" w:color="auto" w:fill="auto"/>
        <w:spacing w:line="360" w:lineRule="auto"/>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rsidP="00D46495">
      <w:pPr>
        <w:pStyle w:val="28"/>
        <w:keepNext/>
        <w:shd w:val="clear" w:color="auto" w:fill="auto"/>
        <w:spacing w:line="360" w:lineRule="auto"/>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rsidP="00D46495">
      <w:pPr>
        <w:pStyle w:val="28"/>
        <w:keepNext/>
        <w:shd w:val="clear" w:color="auto" w:fill="auto"/>
        <w:tabs>
          <w:tab w:val="left" w:pos="1662"/>
        </w:tabs>
        <w:spacing w:line="360" w:lineRule="auto"/>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rsidP="00D46495">
      <w:pPr>
        <w:pStyle w:val="28"/>
        <w:keepNext/>
        <w:shd w:val="clear" w:color="auto" w:fill="auto"/>
        <w:spacing w:line="360" w:lineRule="auto"/>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rsidP="00D46495">
      <w:pPr>
        <w:pStyle w:val="28"/>
        <w:keepNext/>
        <w:shd w:val="clear" w:color="auto" w:fill="auto"/>
        <w:spacing w:line="360" w:lineRule="auto"/>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rsidP="00D46495">
      <w:pPr>
        <w:pStyle w:val="28"/>
        <w:keepNext/>
        <w:shd w:val="clear" w:color="auto" w:fill="auto"/>
        <w:spacing w:line="360" w:lineRule="auto"/>
        <w:jc w:val="both"/>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lastRenderedPageBreak/>
        <w:t>проблем;</w:t>
      </w:r>
    </w:p>
    <w:p w:rsidR="00BA3FD6" w:rsidRDefault="00F70A16" w:rsidP="00D46495">
      <w:pPr>
        <w:pStyle w:val="28"/>
        <w:keepNext/>
        <w:shd w:val="clear" w:color="auto" w:fill="auto"/>
        <w:spacing w:line="360" w:lineRule="auto"/>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rsidP="00D46495">
      <w:pPr>
        <w:pStyle w:val="28"/>
        <w:keepNext/>
        <w:shd w:val="clear" w:color="auto" w:fill="auto"/>
        <w:spacing w:line="360" w:lineRule="auto"/>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rsidP="00D46495">
      <w:pPr>
        <w:pStyle w:val="28"/>
        <w:keepNext/>
        <w:shd w:val="clear" w:color="auto" w:fill="auto"/>
        <w:spacing w:line="360" w:lineRule="auto"/>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rsidP="00D46495">
      <w:pPr>
        <w:pStyle w:val="28"/>
        <w:keepNext/>
        <w:shd w:val="clear" w:color="auto" w:fill="auto"/>
        <w:tabs>
          <w:tab w:val="left" w:pos="1662"/>
        </w:tabs>
        <w:spacing w:line="360" w:lineRule="auto"/>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rsidP="00D46495">
      <w:pPr>
        <w:pStyle w:val="28"/>
        <w:keepNext/>
        <w:shd w:val="clear" w:color="auto" w:fill="auto"/>
        <w:spacing w:line="360" w:lineRule="auto"/>
        <w:jc w:val="both"/>
      </w:pPr>
      <w:r>
        <w:t>изучении нового теоретического содержания;</w:t>
      </w:r>
    </w:p>
    <w:p w:rsidR="00BA3FD6" w:rsidRDefault="00F70A16" w:rsidP="00D46495">
      <w:pPr>
        <w:pStyle w:val="28"/>
        <w:keepNext/>
        <w:shd w:val="clear" w:color="auto" w:fill="auto"/>
        <w:spacing w:line="360" w:lineRule="auto"/>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rsidP="00D46495">
      <w:pPr>
        <w:pStyle w:val="28"/>
        <w:keepNext/>
        <w:shd w:val="clear" w:color="auto" w:fill="auto"/>
        <w:spacing w:line="360" w:lineRule="auto"/>
        <w:jc w:val="both"/>
      </w:pPr>
      <w:r>
        <w:t>освоении обучающимися базовых методов социального познания;</w:t>
      </w:r>
    </w:p>
    <w:p w:rsidR="00BA3FD6" w:rsidRDefault="00F70A16" w:rsidP="00D46495">
      <w:pPr>
        <w:pStyle w:val="28"/>
        <w:keepNext/>
        <w:shd w:val="clear" w:color="auto" w:fill="auto"/>
        <w:spacing w:line="360" w:lineRule="auto"/>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rsidP="00D46495">
      <w:pPr>
        <w:pStyle w:val="28"/>
        <w:keepNext/>
        <w:shd w:val="clear" w:color="auto" w:fill="auto"/>
        <w:spacing w:line="360" w:lineRule="auto"/>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rsidP="00D46495">
      <w:pPr>
        <w:pStyle w:val="28"/>
        <w:keepNext/>
        <w:shd w:val="clear" w:color="auto" w:fill="auto"/>
        <w:tabs>
          <w:tab w:val="left" w:pos="1662"/>
        </w:tabs>
        <w:spacing w:line="360" w:lineRule="auto"/>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rsidP="00D46495">
      <w:pPr>
        <w:pStyle w:val="28"/>
        <w:keepNext/>
        <w:shd w:val="clear" w:color="auto" w:fill="auto"/>
        <w:spacing w:line="360" w:lineRule="auto"/>
        <w:jc w:val="both"/>
      </w:pPr>
      <w:r>
        <w:t>составляет 136 часов, по 2 часа в неделю при 34 учебных неделях.</w:t>
      </w:r>
    </w:p>
    <w:p w:rsidR="00BA3FD6" w:rsidRDefault="00F70A16" w:rsidP="00D46495">
      <w:pPr>
        <w:pStyle w:val="28"/>
        <w:keepNext/>
        <w:shd w:val="clear" w:color="auto" w:fill="auto"/>
        <w:tabs>
          <w:tab w:val="left" w:pos="1479"/>
        </w:tabs>
        <w:spacing w:line="360" w:lineRule="auto"/>
        <w:jc w:val="both"/>
      </w:pPr>
      <w:r>
        <w:t>Содержание обучения в 10 классе.</w:t>
      </w:r>
    </w:p>
    <w:p w:rsidR="00BA3FD6" w:rsidRDefault="00F70A16" w:rsidP="00D46495">
      <w:pPr>
        <w:pStyle w:val="28"/>
        <w:keepNext/>
        <w:shd w:val="clear" w:color="auto" w:fill="auto"/>
        <w:tabs>
          <w:tab w:val="left" w:pos="1681"/>
        </w:tabs>
        <w:spacing w:line="360" w:lineRule="auto"/>
        <w:jc w:val="both"/>
      </w:pPr>
      <w:r>
        <w:t>Человек в обществе.</w:t>
      </w:r>
    </w:p>
    <w:p w:rsidR="00BA3FD6" w:rsidRDefault="00F70A16" w:rsidP="00D46495">
      <w:pPr>
        <w:pStyle w:val="28"/>
        <w:keepNext/>
        <w:shd w:val="clear" w:color="auto" w:fill="auto"/>
        <w:spacing w:line="360" w:lineRule="auto"/>
        <w:jc w:val="both"/>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w:t>
      </w:r>
      <w:r>
        <w:lastRenderedPageBreak/>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rsidP="00D46495">
      <w:pPr>
        <w:pStyle w:val="28"/>
        <w:keepNext/>
        <w:shd w:val="clear" w:color="auto" w:fill="auto"/>
        <w:spacing w:line="360" w:lineRule="auto"/>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rsidP="00D46495">
      <w:pPr>
        <w:pStyle w:val="28"/>
        <w:keepNext/>
        <w:shd w:val="clear" w:color="auto" w:fill="auto"/>
        <w:spacing w:line="360" w:lineRule="auto"/>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rsidP="00D46495">
      <w:pPr>
        <w:pStyle w:val="28"/>
        <w:keepNext/>
        <w:shd w:val="clear" w:color="auto" w:fill="auto"/>
        <w:spacing w:line="360" w:lineRule="auto"/>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rsidP="00D46495">
      <w:pPr>
        <w:pStyle w:val="28"/>
        <w:keepNext/>
        <w:shd w:val="clear" w:color="auto" w:fill="auto"/>
        <w:spacing w:line="360" w:lineRule="auto"/>
        <w:jc w:val="both"/>
      </w:pPr>
      <w:r>
        <w:t>Российское общество и человек перед лицом угроз и вызовов XXI в.</w:t>
      </w:r>
    </w:p>
    <w:p w:rsidR="00BA3FD6" w:rsidRDefault="00F70A16" w:rsidP="00D46495">
      <w:pPr>
        <w:pStyle w:val="28"/>
        <w:keepNext/>
        <w:shd w:val="clear" w:color="auto" w:fill="auto"/>
        <w:tabs>
          <w:tab w:val="left" w:pos="1681"/>
        </w:tabs>
        <w:spacing w:line="360" w:lineRule="auto"/>
        <w:jc w:val="both"/>
      </w:pPr>
      <w:r>
        <w:t>Духовная культура.</w:t>
      </w:r>
    </w:p>
    <w:p w:rsidR="00BA3FD6" w:rsidRDefault="00F70A16" w:rsidP="00D46495">
      <w:pPr>
        <w:pStyle w:val="28"/>
        <w:keepNext/>
        <w:shd w:val="clear" w:color="auto" w:fill="auto"/>
        <w:spacing w:line="360" w:lineRule="auto"/>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rsidP="00D46495">
      <w:pPr>
        <w:pStyle w:val="28"/>
        <w:keepNext/>
        <w:shd w:val="clear" w:color="auto" w:fill="auto"/>
        <w:spacing w:line="360" w:lineRule="auto"/>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rsidP="00D46495">
      <w:pPr>
        <w:pStyle w:val="28"/>
        <w:keepNext/>
        <w:shd w:val="clear" w:color="auto" w:fill="auto"/>
        <w:tabs>
          <w:tab w:val="left" w:pos="5993"/>
          <w:tab w:val="left" w:pos="8266"/>
        </w:tabs>
        <w:spacing w:line="360" w:lineRule="auto"/>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rsidP="00D46495">
      <w:pPr>
        <w:pStyle w:val="28"/>
        <w:keepNext/>
        <w:shd w:val="clear" w:color="auto" w:fill="auto"/>
        <w:tabs>
          <w:tab w:val="left" w:pos="5993"/>
        </w:tabs>
        <w:spacing w:line="360" w:lineRule="auto"/>
        <w:jc w:val="both"/>
      </w:pPr>
      <w:r>
        <w:lastRenderedPageBreak/>
        <w:t>в информационном обществе. Значение</w:t>
      </w:r>
      <w:r>
        <w:tab/>
        <w:t>самообразования. Цифровые</w:t>
      </w:r>
    </w:p>
    <w:p w:rsidR="00BA3FD6" w:rsidRDefault="00F70A16" w:rsidP="00D46495">
      <w:pPr>
        <w:pStyle w:val="28"/>
        <w:keepNext/>
        <w:shd w:val="clear" w:color="auto" w:fill="auto"/>
        <w:spacing w:line="360" w:lineRule="auto"/>
        <w:jc w:val="both"/>
      </w:pPr>
      <w:r>
        <w:t>образовательные ресурсы.</w:t>
      </w:r>
    </w:p>
    <w:p w:rsidR="00BA3FD6" w:rsidRDefault="00F70A16" w:rsidP="00D46495">
      <w:pPr>
        <w:pStyle w:val="28"/>
        <w:keepNext/>
        <w:shd w:val="clear" w:color="auto" w:fill="auto"/>
        <w:spacing w:line="360" w:lineRule="auto"/>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rsidP="00D46495">
      <w:pPr>
        <w:pStyle w:val="28"/>
        <w:keepNext/>
        <w:shd w:val="clear" w:color="auto" w:fill="auto"/>
        <w:spacing w:line="360" w:lineRule="auto"/>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rsidP="00D46495">
      <w:pPr>
        <w:pStyle w:val="28"/>
        <w:keepNext/>
        <w:shd w:val="clear" w:color="auto" w:fill="auto"/>
        <w:spacing w:line="360" w:lineRule="auto"/>
        <w:jc w:val="both"/>
      </w:pPr>
      <w:r>
        <w:t>Особенности профессиональной деятельности в сфере науки, образования, искусства.</w:t>
      </w:r>
    </w:p>
    <w:p w:rsidR="00BA3FD6" w:rsidRDefault="00F70A16" w:rsidP="00D46495">
      <w:pPr>
        <w:pStyle w:val="28"/>
        <w:keepNext/>
        <w:shd w:val="clear" w:color="auto" w:fill="auto"/>
        <w:tabs>
          <w:tab w:val="left" w:pos="1676"/>
        </w:tabs>
        <w:spacing w:line="360" w:lineRule="auto"/>
        <w:jc w:val="both"/>
      </w:pPr>
      <w:r>
        <w:t>Экономическая жизнь общества.</w:t>
      </w:r>
    </w:p>
    <w:p w:rsidR="00BA3FD6" w:rsidRDefault="00F70A16" w:rsidP="00D46495">
      <w:pPr>
        <w:pStyle w:val="28"/>
        <w:keepNext/>
        <w:shd w:val="clear" w:color="auto" w:fill="auto"/>
        <w:spacing w:line="360" w:lineRule="auto"/>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rsidP="00D46495">
      <w:pPr>
        <w:pStyle w:val="28"/>
        <w:keepNext/>
        <w:shd w:val="clear" w:color="auto" w:fill="auto"/>
        <w:spacing w:line="360" w:lineRule="auto"/>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rsidP="00D46495">
      <w:pPr>
        <w:pStyle w:val="28"/>
        <w:keepNext/>
        <w:shd w:val="clear" w:color="auto" w:fill="auto"/>
        <w:tabs>
          <w:tab w:val="left" w:pos="2846"/>
          <w:tab w:val="left" w:pos="4781"/>
        </w:tabs>
        <w:spacing w:line="360" w:lineRule="auto"/>
        <w:jc w:val="both"/>
      </w:pPr>
      <w:r>
        <w:t>Рациональное</w:t>
      </w:r>
      <w:r>
        <w:tab/>
        <w:t>экономическое</w:t>
      </w:r>
      <w:r>
        <w:tab/>
        <w:t>поведение. Экономическая свобода</w:t>
      </w:r>
    </w:p>
    <w:p w:rsidR="00BA3FD6" w:rsidRDefault="00F70A16" w:rsidP="00D46495">
      <w:pPr>
        <w:pStyle w:val="28"/>
        <w:keepNext/>
        <w:shd w:val="clear" w:color="auto" w:fill="auto"/>
        <w:spacing w:line="360" w:lineRule="auto"/>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rsidP="00D46495">
      <w:pPr>
        <w:pStyle w:val="28"/>
        <w:keepNext/>
        <w:shd w:val="clear" w:color="auto" w:fill="auto"/>
        <w:spacing w:line="360" w:lineRule="auto"/>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rsidP="00D46495">
      <w:pPr>
        <w:pStyle w:val="28"/>
        <w:keepNext/>
        <w:shd w:val="clear" w:color="auto" w:fill="auto"/>
        <w:spacing w:line="360" w:lineRule="auto"/>
        <w:jc w:val="both"/>
      </w:pPr>
      <w:r>
        <w:t xml:space="preserve">Финансовый рынок. Финансовые институты. Банки. Банковская система. Центральный </w:t>
      </w:r>
      <w:r>
        <w:lastRenderedPageBreak/>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rsidP="00D46495">
      <w:pPr>
        <w:pStyle w:val="28"/>
        <w:keepNext/>
        <w:shd w:val="clear" w:color="auto" w:fill="auto"/>
        <w:tabs>
          <w:tab w:val="left" w:pos="2028"/>
          <w:tab w:val="left" w:pos="5902"/>
          <w:tab w:val="left" w:pos="7349"/>
        </w:tabs>
        <w:spacing w:line="360" w:lineRule="auto"/>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rsidP="00D46495">
      <w:pPr>
        <w:pStyle w:val="28"/>
        <w:keepNext/>
        <w:shd w:val="clear" w:color="auto" w:fill="auto"/>
        <w:spacing w:line="360" w:lineRule="auto"/>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rsidP="00D46495">
      <w:pPr>
        <w:pStyle w:val="28"/>
        <w:keepNext/>
        <w:shd w:val="clear" w:color="auto" w:fill="auto"/>
        <w:tabs>
          <w:tab w:val="left" w:pos="2028"/>
          <w:tab w:val="left" w:pos="5902"/>
        </w:tabs>
        <w:spacing w:line="360" w:lineRule="auto"/>
        <w:jc w:val="both"/>
      </w:pPr>
      <w:r>
        <w:t>Мировая</w:t>
      </w:r>
      <w:r>
        <w:tab/>
        <w:t>экономика. Международное</w:t>
      </w:r>
      <w:r>
        <w:tab/>
        <w:t>разделение труда. Экспорт</w:t>
      </w:r>
    </w:p>
    <w:p w:rsidR="00BA3FD6" w:rsidRDefault="00F70A16" w:rsidP="00D46495">
      <w:pPr>
        <w:pStyle w:val="28"/>
        <w:keepNext/>
        <w:shd w:val="clear" w:color="auto" w:fill="auto"/>
        <w:spacing w:line="360" w:lineRule="auto"/>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rsidP="00D46495">
      <w:pPr>
        <w:pStyle w:val="28"/>
        <w:keepNext/>
        <w:shd w:val="clear" w:color="auto" w:fill="auto"/>
        <w:tabs>
          <w:tab w:val="left" w:pos="1484"/>
        </w:tabs>
        <w:spacing w:line="360" w:lineRule="auto"/>
        <w:jc w:val="both"/>
      </w:pPr>
      <w:r>
        <w:t>Содержание обучения в 11 классе.</w:t>
      </w:r>
    </w:p>
    <w:p w:rsidR="00BA3FD6" w:rsidRDefault="00F70A16" w:rsidP="00D46495">
      <w:pPr>
        <w:pStyle w:val="28"/>
        <w:keepNext/>
        <w:shd w:val="clear" w:color="auto" w:fill="auto"/>
        <w:spacing w:line="360" w:lineRule="auto"/>
        <w:jc w:val="both"/>
      </w:pPr>
      <w:r>
        <w:t>123.4.1. Социальная сфера.</w:t>
      </w:r>
    </w:p>
    <w:p w:rsidR="00BA3FD6" w:rsidRDefault="00F70A16" w:rsidP="00D46495">
      <w:pPr>
        <w:pStyle w:val="28"/>
        <w:keepNext/>
        <w:shd w:val="clear" w:color="auto" w:fill="auto"/>
        <w:spacing w:line="360" w:lineRule="auto"/>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rsidP="00D46495">
      <w:pPr>
        <w:pStyle w:val="28"/>
        <w:keepNext/>
        <w:shd w:val="clear" w:color="auto" w:fill="auto"/>
        <w:spacing w:line="360" w:lineRule="auto"/>
        <w:jc w:val="both"/>
      </w:pPr>
      <w:r>
        <w:t>Государственная поддержка социально незащищенных слоев общества в Российской Федерации.</w:t>
      </w:r>
    </w:p>
    <w:p w:rsidR="00BA3FD6" w:rsidRDefault="00F70A16" w:rsidP="00D46495">
      <w:pPr>
        <w:pStyle w:val="28"/>
        <w:keepNext/>
        <w:shd w:val="clear" w:color="auto" w:fill="auto"/>
        <w:spacing w:line="360" w:lineRule="auto"/>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rsidP="00D46495">
      <w:pPr>
        <w:pStyle w:val="28"/>
        <w:keepNext/>
        <w:shd w:val="clear" w:color="auto" w:fill="auto"/>
        <w:spacing w:line="360" w:lineRule="auto"/>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rsidP="00D46495">
      <w:pPr>
        <w:pStyle w:val="28"/>
        <w:keepNext/>
        <w:shd w:val="clear" w:color="auto" w:fill="auto"/>
        <w:spacing w:line="360" w:lineRule="auto"/>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rsidP="00D46495">
      <w:pPr>
        <w:pStyle w:val="28"/>
        <w:keepNext/>
        <w:shd w:val="clear" w:color="auto" w:fill="auto"/>
        <w:spacing w:line="360" w:lineRule="auto"/>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rsidP="00D46495">
      <w:pPr>
        <w:pStyle w:val="28"/>
        <w:keepNext/>
        <w:shd w:val="clear" w:color="auto" w:fill="auto"/>
        <w:spacing w:line="360" w:lineRule="auto"/>
        <w:jc w:val="both"/>
      </w:pPr>
      <w:r>
        <w:t xml:space="preserve">Социальный конфликт. Виды социальных конфликтов, их причины. Способы разрешения </w:t>
      </w:r>
      <w:r>
        <w:lastRenderedPageBreak/>
        <w:t>социальных конфликтов. Особенности профессиональной деятельности социолога, социального психолога.</w:t>
      </w:r>
    </w:p>
    <w:p w:rsidR="00BA3FD6" w:rsidRDefault="00F70A16" w:rsidP="00D46495">
      <w:pPr>
        <w:pStyle w:val="28"/>
        <w:keepNext/>
        <w:shd w:val="clear" w:color="auto" w:fill="auto"/>
        <w:spacing w:line="360" w:lineRule="auto"/>
        <w:jc w:val="both"/>
      </w:pPr>
      <w:r>
        <w:t>123.4.2. Политическая сфера.</w:t>
      </w:r>
    </w:p>
    <w:p w:rsidR="00BA3FD6" w:rsidRDefault="00F70A16" w:rsidP="00D46495">
      <w:pPr>
        <w:pStyle w:val="28"/>
        <w:keepNext/>
        <w:shd w:val="clear" w:color="auto" w:fill="auto"/>
        <w:spacing w:line="360" w:lineRule="auto"/>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rsidP="00D46495">
      <w:pPr>
        <w:pStyle w:val="28"/>
        <w:keepNext/>
        <w:shd w:val="clear" w:color="auto" w:fill="auto"/>
        <w:spacing w:line="360" w:lineRule="auto"/>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rsidP="00D46495">
      <w:pPr>
        <w:pStyle w:val="28"/>
        <w:keepNext/>
        <w:shd w:val="clear" w:color="auto" w:fill="auto"/>
        <w:spacing w:line="360" w:lineRule="auto"/>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rsidP="00D46495">
      <w:pPr>
        <w:pStyle w:val="28"/>
        <w:keepNext/>
        <w:shd w:val="clear" w:color="auto" w:fill="auto"/>
        <w:spacing w:line="360" w:lineRule="auto"/>
        <w:jc w:val="both"/>
      </w:pPr>
      <w:r>
        <w:t>по противодействию экстремизму.</w:t>
      </w:r>
    </w:p>
    <w:p w:rsidR="00BA3FD6" w:rsidRDefault="00F70A16" w:rsidP="00D46495">
      <w:pPr>
        <w:pStyle w:val="28"/>
        <w:keepNext/>
        <w:shd w:val="clear" w:color="auto" w:fill="auto"/>
        <w:spacing w:line="360" w:lineRule="auto"/>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rsidP="00D46495">
      <w:pPr>
        <w:pStyle w:val="28"/>
        <w:keepNext/>
        <w:shd w:val="clear" w:color="auto" w:fill="auto"/>
        <w:spacing w:line="360" w:lineRule="auto"/>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rsidP="00D46495">
      <w:pPr>
        <w:pStyle w:val="28"/>
        <w:keepNext/>
        <w:shd w:val="clear" w:color="auto" w:fill="auto"/>
        <w:spacing w:line="360" w:lineRule="auto"/>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rsidP="00D46495">
      <w:pPr>
        <w:pStyle w:val="28"/>
        <w:keepNext/>
        <w:shd w:val="clear" w:color="auto" w:fill="auto"/>
        <w:spacing w:line="360" w:lineRule="auto"/>
        <w:jc w:val="both"/>
      </w:pPr>
      <w:r>
        <w:t>Политическая элита и политическое лидерство. Типология лидерства.</w:t>
      </w:r>
    </w:p>
    <w:p w:rsidR="00BA3FD6" w:rsidRDefault="00F70A16" w:rsidP="00D46495">
      <w:pPr>
        <w:pStyle w:val="28"/>
        <w:keepNext/>
        <w:shd w:val="clear" w:color="auto" w:fill="auto"/>
        <w:spacing w:line="360" w:lineRule="auto"/>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rsidP="00D46495">
      <w:pPr>
        <w:pStyle w:val="28"/>
        <w:keepNext/>
        <w:shd w:val="clear" w:color="auto" w:fill="auto"/>
        <w:spacing w:line="360" w:lineRule="auto"/>
        <w:jc w:val="both"/>
      </w:pPr>
      <w:r>
        <w:t>Правовое регулирование общественных отношений в Российской Федерации.</w:t>
      </w:r>
    </w:p>
    <w:p w:rsidR="00BA3FD6" w:rsidRDefault="00F70A16" w:rsidP="00D46495">
      <w:pPr>
        <w:pStyle w:val="28"/>
        <w:keepNext/>
        <w:shd w:val="clear" w:color="auto" w:fill="auto"/>
        <w:spacing w:line="360" w:lineRule="auto"/>
        <w:jc w:val="both"/>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w:t>
      </w:r>
      <w:r>
        <w:lastRenderedPageBreak/>
        <w:t>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rsidP="00D46495">
      <w:pPr>
        <w:pStyle w:val="28"/>
        <w:keepNext/>
        <w:shd w:val="clear" w:color="auto" w:fill="auto"/>
        <w:spacing w:line="360" w:lineRule="auto"/>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rsidP="00D46495">
      <w:pPr>
        <w:pStyle w:val="28"/>
        <w:keepNext/>
        <w:shd w:val="clear" w:color="auto" w:fill="auto"/>
        <w:spacing w:line="360" w:lineRule="auto"/>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rsidP="00D46495">
      <w:pPr>
        <w:pStyle w:val="28"/>
        <w:keepNext/>
        <w:shd w:val="clear" w:color="auto" w:fill="auto"/>
        <w:spacing w:line="360" w:lineRule="auto"/>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rsidP="00D46495">
      <w:pPr>
        <w:pStyle w:val="28"/>
        <w:keepNext/>
        <w:shd w:val="clear" w:color="auto" w:fill="auto"/>
        <w:spacing w:line="360" w:lineRule="auto"/>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rsidP="00D46495">
      <w:pPr>
        <w:pStyle w:val="28"/>
        <w:keepNext/>
        <w:shd w:val="clear" w:color="auto" w:fill="auto"/>
        <w:spacing w:line="360" w:lineRule="auto"/>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rsidP="00D46495">
      <w:pPr>
        <w:pStyle w:val="28"/>
        <w:keepNext/>
        <w:shd w:val="clear" w:color="auto" w:fill="auto"/>
        <w:spacing w:line="360" w:lineRule="auto"/>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rsidP="00D46495">
      <w:pPr>
        <w:pStyle w:val="28"/>
        <w:keepNext/>
        <w:shd w:val="clear" w:color="auto" w:fill="auto"/>
        <w:spacing w:line="360" w:lineRule="auto"/>
        <w:jc w:val="both"/>
      </w:pPr>
      <w:r>
        <w:t>Административное право и его субъекты. Административное правонарушение и административная ответственность.</w:t>
      </w:r>
    </w:p>
    <w:p w:rsidR="00BA3FD6" w:rsidRDefault="00F70A16" w:rsidP="00D46495">
      <w:pPr>
        <w:pStyle w:val="28"/>
        <w:keepNext/>
        <w:shd w:val="clear" w:color="auto" w:fill="auto"/>
        <w:spacing w:line="360" w:lineRule="auto"/>
        <w:jc w:val="both"/>
      </w:pPr>
      <w: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w:t>
      </w:r>
      <w:r>
        <w:lastRenderedPageBreak/>
        <w:t>порядок их рассмотрения. Основные принципы гражданского процесса. Участники гражданского процесса.</w:t>
      </w:r>
    </w:p>
    <w:p w:rsidR="00BA3FD6" w:rsidRDefault="00F70A16" w:rsidP="00D46495">
      <w:pPr>
        <w:pStyle w:val="28"/>
        <w:keepNext/>
        <w:shd w:val="clear" w:color="auto" w:fill="auto"/>
        <w:spacing w:line="360" w:lineRule="auto"/>
        <w:jc w:val="both"/>
      </w:pPr>
      <w:r>
        <w:t>Конституционное судопроизводство. Арбитражное судопроизводство.</w:t>
      </w:r>
    </w:p>
    <w:p w:rsidR="00BA3FD6" w:rsidRDefault="00F70A16" w:rsidP="00D46495">
      <w:pPr>
        <w:pStyle w:val="28"/>
        <w:keepNext/>
        <w:shd w:val="clear" w:color="auto" w:fill="auto"/>
        <w:spacing w:line="360" w:lineRule="auto"/>
        <w:jc w:val="both"/>
      </w:pPr>
      <w:r>
        <w:t>Юридическое образование, юристы как социально-профессиональная группа.</w:t>
      </w:r>
    </w:p>
    <w:p w:rsidR="00BA3FD6" w:rsidRDefault="00F70A16" w:rsidP="00D46495">
      <w:pPr>
        <w:pStyle w:val="28"/>
        <w:keepNext/>
        <w:shd w:val="clear" w:color="auto" w:fill="auto"/>
        <w:tabs>
          <w:tab w:val="left" w:pos="3298"/>
          <w:tab w:val="left" w:pos="6226"/>
        </w:tabs>
        <w:spacing w:line="360" w:lineRule="auto"/>
        <w:jc w:val="both"/>
      </w:pPr>
      <w:r>
        <w:t>Административный</w:t>
      </w:r>
      <w:r>
        <w:tab/>
        <w:t>процесс. Судебное</w:t>
      </w:r>
      <w:r>
        <w:tab/>
        <w:t>производство по делам</w:t>
      </w:r>
    </w:p>
    <w:p w:rsidR="00BA3FD6" w:rsidRDefault="00F70A16" w:rsidP="00D46495">
      <w:pPr>
        <w:pStyle w:val="28"/>
        <w:keepNext/>
        <w:shd w:val="clear" w:color="auto" w:fill="auto"/>
        <w:spacing w:line="360" w:lineRule="auto"/>
        <w:jc w:val="both"/>
      </w:pPr>
      <w:r>
        <w:t>об административных правонарушениях.</w:t>
      </w:r>
    </w:p>
    <w:p w:rsidR="00BA3FD6" w:rsidRDefault="00F70A16" w:rsidP="00D46495">
      <w:pPr>
        <w:pStyle w:val="28"/>
        <w:keepNext/>
        <w:shd w:val="clear" w:color="auto" w:fill="auto"/>
        <w:spacing w:line="360" w:lineRule="auto"/>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rsidP="00D46495">
      <w:pPr>
        <w:pStyle w:val="28"/>
        <w:keepNext/>
        <w:shd w:val="clear" w:color="auto" w:fill="auto"/>
        <w:tabs>
          <w:tab w:val="left" w:pos="1484"/>
        </w:tabs>
        <w:spacing w:line="360" w:lineRule="auto"/>
        <w:jc w:val="both"/>
      </w:pPr>
      <w:r>
        <w:t>Планируемые результаты освоения программы по обществознанию.</w:t>
      </w:r>
    </w:p>
    <w:p w:rsidR="00BA3FD6" w:rsidRDefault="00F70A16" w:rsidP="00D46495">
      <w:pPr>
        <w:pStyle w:val="28"/>
        <w:keepNext/>
        <w:shd w:val="clear" w:color="auto" w:fill="auto"/>
        <w:tabs>
          <w:tab w:val="left" w:pos="1671"/>
        </w:tabs>
        <w:spacing w:line="360" w:lineRule="auto"/>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058"/>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волонтерской деятельности;</w:t>
      </w:r>
    </w:p>
    <w:p w:rsidR="00BA3FD6" w:rsidRDefault="00F70A16" w:rsidP="00D46495">
      <w:pPr>
        <w:pStyle w:val="28"/>
        <w:keepNext/>
        <w:shd w:val="clear" w:color="auto" w:fill="auto"/>
        <w:tabs>
          <w:tab w:val="left" w:pos="1082"/>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D46495">
      <w:pPr>
        <w:pStyle w:val="28"/>
        <w:keepNext/>
        <w:shd w:val="clear" w:color="auto" w:fill="auto"/>
        <w:tabs>
          <w:tab w:val="left" w:pos="1087"/>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rsidP="00D46495">
      <w:pPr>
        <w:pStyle w:val="28"/>
        <w:keepNext/>
        <w:shd w:val="clear" w:color="auto" w:fill="auto"/>
        <w:spacing w:line="360" w:lineRule="auto"/>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082"/>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D46495">
      <w:pPr>
        <w:pStyle w:val="28"/>
        <w:keepNext/>
        <w:shd w:val="clear" w:color="auto" w:fill="auto"/>
        <w:tabs>
          <w:tab w:val="left" w:pos="1082"/>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082"/>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жизни;</w:t>
      </w:r>
    </w:p>
    <w:p w:rsidR="00BA3FD6" w:rsidRDefault="00F70A16" w:rsidP="00D46495">
      <w:pPr>
        <w:pStyle w:val="28"/>
        <w:keepNext/>
        <w:shd w:val="clear" w:color="auto" w:fill="auto"/>
        <w:tabs>
          <w:tab w:val="left" w:pos="1082"/>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6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rsidP="00D46495">
      <w:pPr>
        <w:pStyle w:val="28"/>
        <w:keepNext/>
        <w:shd w:val="clear" w:color="auto" w:fill="auto"/>
        <w:tabs>
          <w:tab w:val="left" w:pos="1662"/>
        </w:tabs>
        <w:spacing w:line="360" w:lineRule="auto"/>
        <w:jc w:val="both"/>
      </w:pPr>
      <w: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w:t>
      </w:r>
      <w:r>
        <w:lastRenderedPageBreak/>
        <w:t>взаимодействии и при принятии решений;</w:t>
      </w:r>
    </w:p>
    <w:p w:rsidR="00EE5C9F"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EE5C9F">
        <w:t xml:space="preserve"> </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681"/>
        </w:tabs>
        <w:spacing w:line="360" w:lineRule="auto"/>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82"/>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социальную проблему, рассматривать ее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rsidP="00D46495">
      <w:pPr>
        <w:pStyle w:val="28"/>
        <w:keepNext/>
        <w:shd w:val="clear" w:color="auto" w:fill="auto"/>
        <w:spacing w:line="360" w:lineRule="auto"/>
        <w:jc w:val="both"/>
      </w:pPr>
      <w:r>
        <w:t>определять цели познавательной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социальных явлениях и процессах;</w:t>
      </w:r>
    </w:p>
    <w:p w:rsidR="00BA3FD6" w:rsidRDefault="00F70A16" w:rsidP="00D46495">
      <w:pPr>
        <w:pStyle w:val="28"/>
        <w:keepNext/>
        <w:shd w:val="clear" w:color="auto" w:fill="auto"/>
        <w:spacing w:line="360" w:lineRule="auto"/>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lastRenderedPageBreak/>
        <w:t>развивать креативное мышление при решении жизненных проблем, в том числе учебно-познавательных.</w:t>
      </w:r>
    </w:p>
    <w:p w:rsidR="00BA3FD6" w:rsidRDefault="00F70A16" w:rsidP="00D46495">
      <w:pPr>
        <w:pStyle w:val="28"/>
        <w:keepNext/>
        <w:shd w:val="clear" w:color="auto" w:fill="auto"/>
        <w:tabs>
          <w:tab w:val="left" w:pos="1172"/>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развивать навыки учебно-исследовательской и проектной деятельности, навыки разрешения проблем;</w:t>
      </w:r>
    </w:p>
    <w:p w:rsidR="00BA3FD6" w:rsidRDefault="00F70A16" w:rsidP="00D46495">
      <w:pPr>
        <w:pStyle w:val="28"/>
        <w:keepNext/>
        <w:shd w:val="clear" w:color="auto" w:fill="auto"/>
        <w:spacing w:line="360" w:lineRule="auto"/>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rsidP="00D46495">
      <w:pPr>
        <w:pStyle w:val="28"/>
        <w:keepNext/>
        <w:shd w:val="clear" w:color="auto" w:fill="auto"/>
        <w:spacing w:line="360" w:lineRule="auto"/>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применять научную терминологию, ключевые понятия и методы социальных наук;</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rsidP="00D46495">
      <w:pPr>
        <w:pStyle w:val="28"/>
        <w:keepNext/>
        <w:shd w:val="clear" w:color="auto" w:fill="auto"/>
        <w:spacing w:line="360" w:lineRule="auto"/>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866"/>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 xml:space="preserve">владеть навыками получения социальной информации из источников разных типов, </w:t>
      </w:r>
      <w:r>
        <w:lastRenderedPageBreak/>
        <w:t>самостоятельно осуществлять поиск, анализ, систематизацию</w:t>
      </w:r>
      <w:r w:rsidR="00EE5C9F">
        <w:t xml:space="preserve"> </w:t>
      </w:r>
      <w:r>
        <w:t>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886"/>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 распознавать невербальные средства общения, понимать;</w:t>
      </w:r>
    </w:p>
    <w:p w:rsidR="00BA3FD6" w:rsidRDefault="00F70A16" w:rsidP="00D46495">
      <w:pPr>
        <w:pStyle w:val="28"/>
        <w:keepNext/>
        <w:shd w:val="clear" w:color="auto" w:fill="auto"/>
        <w:spacing w:line="360" w:lineRule="auto"/>
        <w:jc w:val="both"/>
      </w:pPr>
      <w:r>
        <w:t>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rsidP="00D46495">
      <w:pPr>
        <w:pStyle w:val="28"/>
        <w:keepNext/>
        <w:shd w:val="clear" w:color="auto" w:fill="auto"/>
        <w:spacing w:line="360" w:lineRule="auto"/>
        <w:jc w:val="both"/>
      </w:pPr>
      <w:r>
        <w:t>развернуто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891"/>
        </w:tabs>
        <w:spacing w:line="360" w:lineRule="auto"/>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 возникающим в познавательной</w:t>
      </w:r>
    </w:p>
    <w:p w:rsidR="00BA3FD6" w:rsidRDefault="00F70A16" w:rsidP="00D46495">
      <w:pPr>
        <w:pStyle w:val="28"/>
        <w:keepNext/>
        <w:shd w:val="clear" w:color="auto" w:fill="auto"/>
        <w:spacing w:line="360" w:lineRule="auto"/>
        <w:jc w:val="both"/>
      </w:pPr>
      <w:r>
        <w:t>и практической деятельности, в межличностных отношениях;</w:t>
      </w:r>
    </w:p>
    <w:p w:rsidR="00BA3FD6" w:rsidRDefault="00F70A16" w:rsidP="00D46495">
      <w:pPr>
        <w:pStyle w:val="28"/>
        <w:keepNext/>
        <w:shd w:val="clear" w:color="auto" w:fill="auto"/>
        <w:spacing w:line="360" w:lineRule="auto"/>
        <w:jc w:val="both"/>
      </w:pPr>
      <w:r>
        <w:lastRenderedPageBreak/>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rsidP="00D46495">
      <w:pPr>
        <w:pStyle w:val="28"/>
        <w:keepNext/>
        <w:shd w:val="clear" w:color="auto" w:fill="auto"/>
        <w:spacing w:line="360" w:lineRule="auto"/>
        <w:jc w:val="both"/>
      </w:pPr>
      <w:r>
        <w:t>оценивать приобретенный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888"/>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1888"/>
        </w:tabs>
        <w:spacing w:line="360" w:lineRule="auto"/>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 xml:space="preserve">признавать свое право и право других на ошибку; развивать способность понимать мир с </w:t>
      </w:r>
      <w:r>
        <w:lastRenderedPageBreak/>
        <w:t>позиции другого человека.</w:t>
      </w:r>
    </w:p>
    <w:p w:rsidR="00BA3FD6" w:rsidRDefault="00F70A16" w:rsidP="00D46495">
      <w:pPr>
        <w:pStyle w:val="28"/>
        <w:keepNext/>
        <w:shd w:val="clear" w:color="auto" w:fill="auto"/>
        <w:spacing w:line="360" w:lineRule="auto"/>
        <w:jc w:val="both"/>
      </w:pPr>
      <w:r>
        <w:t>123.5.4. Предметные результаты освоения программы 10 класса по обществознанию (базовый уровень).</w:t>
      </w:r>
    </w:p>
    <w:p w:rsidR="00BA3FD6" w:rsidRDefault="00F70A16" w:rsidP="00D46495">
      <w:pPr>
        <w:pStyle w:val="28"/>
        <w:keepNext/>
        <w:shd w:val="clear" w:color="auto" w:fill="auto"/>
        <w:tabs>
          <w:tab w:val="left" w:pos="1873"/>
        </w:tabs>
        <w:spacing w:line="360" w:lineRule="auto"/>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rsidP="00D46495">
      <w:pPr>
        <w:pStyle w:val="28"/>
        <w:keepNext/>
        <w:shd w:val="clear" w:color="auto" w:fill="auto"/>
        <w:spacing w:line="360" w:lineRule="auto"/>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rsidP="00D46495">
      <w:pPr>
        <w:pStyle w:val="28"/>
        <w:keepNext/>
        <w:shd w:val="clear" w:color="auto" w:fill="auto"/>
        <w:spacing w:line="360" w:lineRule="auto"/>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rsidP="00D46495">
      <w:pPr>
        <w:pStyle w:val="28"/>
        <w:keepNext/>
        <w:shd w:val="clear" w:color="auto" w:fill="auto"/>
        <w:spacing w:line="360" w:lineRule="auto"/>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rsidP="00D46495">
      <w:pPr>
        <w:pStyle w:val="28"/>
        <w:keepNext/>
        <w:shd w:val="clear" w:color="auto" w:fill="auto"/>
        <w:tabs>
          <w:tab w:val="left" w:pos="1868"/>
        </w:tabs>
        <w:spacing w:line="360" w:lineRule="auto"/>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rsidP="00D46495">
      <w:pPr>
        <w:pStyle w:val="28"/>
        <w:keepNext/>
        <w:shd w:val="clear" w:color="auto" w:fill="auto"/>
        <w:tabs>
          <w:tab w:val="left" w:pos="1873"/>
        </w:tabs>
        <w:spacing w:line="360" w:lineRule="auto"/>
        <w:jc w:val="both"/>
      </w:pPr>
      <w:r>
        <w:t xml:space="preserve">Уметь определять смысл, различать признаки научных понятий и использовать </w:t>
      </w:r>
      <w:r>
        <w:lastRenderedPageBreak/>
        <w:t>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rsidP="00D46495">
      <w:pPr>
        <w:pStyle w:val="28"/>
        <w:keepNext/>
        <w:shd w:val="clear" w:color="auto" w:fill="auto"/>
        <w:spacing w:line="360" w:lineRule="auto"/>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rsidP="00D46495">
      <w:pPr>
        <w:pStyle w:val="28"/>
        <w:keepNext/>
        <w:shd w:val="clear" w:color="auto" w:fill="auto"/>
        <w:spacing w:line="360" w:lineRule="auto"/>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rsidP="00D46495">
      <w:pPr>
        <w:pStyle w:val="28"/>
        <w:keepNext/>
        <w:shd w:val="clear" w:color="auto" w:fill="auto"/>
        <w:tabs>
          <w:tab w:val="left" w:pos="1873"/>
        </w:tabs>
        <w:spacing w:line="360" w:lineRule="auto"/>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rsidP="00D46495">
      <w:pPr>
        <w:pStyle w:val="28"/>
        <w:keepNext/>
        <w:shd w:val="clear" w:color="auto" w:fill="auto"/>
        <w:spacing w:line="360" w:lineRule="auto"/>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rsidP="00D46495">
      <w:pPr>
        <w:pStyle w:val="28"/>
        <w:keepNext/>
        <w:shd w:val="clear" w:color="auto" w:fill="auto"/>
        <w:spacing w:line="360" w:lineRule="auto"/>
        <w:jc w:val="both"/>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w:t>
      </w:r>
      <w:r>
        <w:lastRenderedPageBreak/>
        <w:t>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rsidP="00D46495">
      <w:pPr>
        <w:pStyle w:val="28"/>
        <w:keepNext/>
        <w:shd w:val="clear" w:color="auto" w:fill="auto"/>
        <w:spacing w:line="360" w:lineRule="auto"/>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D46495">
      <w:pPr>
        <w:pStyle w:val="28"/>
        <w:keepNext/>
        <w:shd w:val="clear" w:color="auto" w:fill="auto"/>
        <w:tabs>
          <w:tab w:val="left" w:pos="1878"/>
        </w:tabs>
        <w:spacing w:line="360" w:lineRule="auto"/>
        <w:jc w:val="both"/>
      </w:pPr>
      <w:r>
        <w:t>Иметь представления о методах изучения социальных явлений</w:t>
      </w:r>
    </w:p>
    <w:p w:rsidR="00BA3FD6" w:rsidRDefault="00F70A16" w:rsidP="00D46495">
      <w:pPr>
        <w:pStyle w:val="28"/>
        <w:keepNext/>
        <w:shd w:val="clear" w:color="auto" w:fill="auto"/>
        <w:tabs>
          <w:tab w:val="left" w:pos="6610"/>
        </w:tabs>
        <w:spacing w:line="360" w:lineRule="auto"/>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rsidP="00D46495">
      <w:pPr>
        <w:pStyle w:val="28"/>
        <w:keepNext/>
        <w:shd w:val="clear" w:color="auto" w:fill="auto"/>
        <w:spacing w:line="360" w:lineRule="auto"/>
        <w:jc w:val="both"/>
      </w:pPr>
      <w:r>
        <w:t>и сравнительно-исторический метод.</w:t>
      </w:r>
    </w:p>
    <w:p w:rsidR="00BA3FD6" w:rsidRDefault="00F70A16" w:rsidP="00D46495">
      <w:pPr>
        <w:pStyle w:val="28"/>
        <w:keepNext/>
        <w:shd w:val="clear" w:color="auto" w:fill="auto"/>
        <w:tabs>
          <w:tab w:val="left" w:pos="1873"/>
        </w:tabs>
        <w:spacing w:line="360" w:lineRule="auto"/>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rsidP="00D46495">
      <w:pPr>
        <w:pStyle w:val="28"/>
        <w:keepNext/>
        <w:shd w:val="clear" w:color="auto" w:fill="auto"/>
        <w:spacing w:line="360" w:lineRule="auto"/>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rsidP="00D46495">
      <w:pPr>
        <w:pStyle w:val="28"/>
        <w:keepNext/>
        <w:shd w:val="clear" w:color="auto" w:fill="auto"/>
        <w:tabs>
          <w:tab w:val="left" w:pos="1868"/>
        </w:tabs>
        <w:spacing w:line="360" w:lineRule="auto"/>
        <w:jc w:val="both"/>
      </w:pPr>
      <w:r>
        <w:t xml:space="preserve">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w:t>
      </w:r>
      <w:r>
        <w:lastRenderedPageBreak/>
        <w:t>тезисный план развернутых ответов, анализировать неадаптированные тексты.</w:t>
      </w:r>
    </w:p>
    <w:p w:rsidR="00BA3FD6" w:rsidRDefault="00F70A16" w:rsidP="00D46495">
      <w:pPr>
        <w:pStyle w:val="28"/>
        <w:keepNext/>
        <w:shd w:val="clear" w:color="auto" w:fill="auto"/>
        <w:tabs>
          <w:tab w:val="left" w:pos="1868"/>
        </w:tabs>
        <w:spacing w:line="360" w:lineRule="auto"/>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rsidP="00D46495">
      <w:pPr>
        <w:pStyle w:val="28"/>
        <w:keepNext/>
        <w:shd w:val="clear" w:color="auto" w:fill="auto"/>
        <w:tabs>
          <w:tab w:val="left" w:pos="1868"/>
        </w:tabs>
        <w:spacing w:line="360" w:lineRule="auto"/>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rsidP="00D46495">
      <w:pPr>
        <w:pStyle w:val="28"/>
        <w:keepNext/>
        <w:shd w:val="clear" w:color="auto" w:fill="auto"/>
        <w:spacing w:line="360" w:lineRule="auto"/>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rsidP="00D46495">
      <w:pPr>
        <w:pStyle w:val="28"/>
        <w:keepNext/>
        <w:shd w:val="clear" w:color="auto" w:fill="auto"/>
        <w:tabs>
          <w:tab w:val="left" w:pos="1998"/>
        </w:tabs>
        <w:spacing w:line="360" w:lineRule="auto"/>
        <w:jc w:val="both"/>
      </w:pPr>
      <w: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w:t>
      </w:r>
      <w:r>
        <w:lastRenderedPageBreak/>
        <w:t>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rsidP="00D46495">
      <w:pPr>
        <w:pStyle w:val="28"/>
        <w:keepNext/>
        <w:shd w:val="clear" w:color="auto" w:fill="auto"/>
        <w:tabs>
          <w:tab w:val="left" w:pos="1998"/>
        </w:tabs>
        <w:spacing w:line="360" w:lineRule="auto"/>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rsidP="00D46495">
      <w:pPr>
        <w:pStyle w:val="28"/>
        <w:keepNext/>
        <w:shd w:val="clear" w:color="auto" w:fill="auto"/>
        <w:tabs>
          <w:tab w:val="left" w:pos="2007"/>
        </w:tabs>
        <w:spacing w:line="360" w:lineRule="auto"/>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D46495">
      <w:pPr>
        <w:pStyle w:val="28"/>
        <w:keepNext/>
        <w:shd w:val="clear" w:color="auto" w:fill="auto"/>
        <w:tabs>
          <w:tab w:val="left" w:pos="1706"/>
          <w:tab w:val="left" w:pos="6697"/>
          <w:tab w:val="left" w:pos="8876"/>
        </w:tabs>
        <w:spacing w:line="360" w:lineRule="auto"/>
        <w:jc w:val="both"/>
      </w:pPr>
      <w:r>
        <w:t>Предметные результаты освоения</w:t>
      </w:r>
      <w:r>
        <w:tab/>
        <w:t>программы 11</w:t>
      </w:r>
      <w:r>
        <w:tab/>
        <w:t>класса</w:t>
      </w:r>
    </w:p>
    <w:p w:rsidR="00BA3FD6" w:rsidRDefault="00F70A16" w:rsidP="00D46495">
      <w:pPr>
        <w:pStyle w:val="28"/>
        <w:keepNext/>
        <w:shd w:val="clear" w:color="auto" w:fill="auto"/>
        <w:spacing w:line="360" w:lineRule="auto"/>
        <w:jc w:val="both"/>
      </w:pPr>
      <w:r>
        <w:t>по обществознанию (базовый уровень).</w:t>
      </w:r>
    </w:p>
    <w:p w:rsidR="00BA3FD6" w:rsidRDefault="00F70A16" w:rsidP="00D46495">
      <w:pPr>
        <w:pStyle w:val="28"/>
        <w:keepNext/>
        <w:shd w:val="clear" w:color="auto" w:fill="auto"/>
        <w:tabs>
          <w:tab w:val="left" w:pos="1868"/>
        </w:tabs>
        <w:spacing w:line="360" w:lineRule="auto"/>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rsidP="00D46495">
      <w:pPr>
        <w:pStyle w:val="28"/>
        <w:keepNext/>
        <w:shd w:val="clear" w:color="auto" w:fill="auto"/>
        <w:spacing w:line="360" w:lineRule="auto"/>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rsidP="00D46495">
      <w:pPr>
        <w:pStyle w:val="28"/>
        <w:keepNext/>
        <w:shd w:val="clear" w:color="auto" w:fill="auto"/>
        <w:spacing w:line="360" w:lineRule="auto"/>
        <w:jc w:val="both"/>
      </w:pPr>
      <w: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w:t>
      </w:r>
      <w:r>
        <w:lastRenderedPageBreak/>
        <w:t>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rsidP="00D46495">
      <w:pPr>
        <w:pStyle w:val="28"/>
        <w:keepNext/>
        <w:shd w:val="clear" w:color="auto" w:fill="auto"/>
        <w:tabs>
          <w:tab w:val="left" w:pos="1873"/>
        </w:tabs>
        <w:spacing w:line="360" w:lineRule="auto"/>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rsidP="00D46495">
      <w:pPr>
        <w:pStyle w:val="28"/>
        <w:keepNext/>
        <w:shd w:val="clear" w:color="auto" w:fill="auto"/>
        <w:tabs>
          <w:tab w:val="left" w:pos="1878"/>
        </w:tabs>
        <w:spacing w:line="360" w:lineRule="auto"/>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rsidP="00D46495">
      <w:pPr>
        <w:pStyle w:val="28"/>
        <w:keepNext/>
        <w:shd w:val="clear" w:color="auto" w:fill="auto"/>
        <w:spacing w:line="360" w:lineRule="auto"/>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rsidP="00D46495">
      <w:pPr>
        <w:pStyle w:val="28"/>
        <w:keepNext/>
        <w:shd w:val="clear" w:color="auto" w:fill="auto"/>
        <w:spacing w:line="360" w:lineRule="auto"/>
        <w:jc w:val="both"/>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w:t>
      </w:r>
      <w:r>
        <w:lastRenderedPageBreak/>
        <w:t>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rsidP="00D46495">
      <w:pPr>
        <w:pStyle w:val="28"/>
        <w:keepNext/>
        <w:shd w:val="clear" w:color="auto" w:fill="auto"/>
        <w:tabs>
          <w:tab w:val="left" w:pos="1882"/>
        </w:tabs>
        <w:spacing w:line="360" w:lineRule="auto"/>
        <w:jc w:val="both"/>
      </w:pPr>
      <w:r>
        <w:t>Уметь устанавливать, выявлять, объяснять причинно-следственные,</w:t>
      </w:r>
    </w:p>
    <w:p w:rsidR="00BA3FD6" w:rsidRDefault="00F70A16" w:rsidP="00D46495">
      <w:pPr>
        <w:pStyle w:val="28"/>
        <w:keepNext/>
        <w:shd w:val="clear" w:color="auto" w:fill="auto"/>
        <w:tabs>
          <w:tab w:val="left" w:pos="0"/>
        </w:tabs>
        <w:spacing w:line="360" w:lineRule="auto"/>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rsidP="00D46495">
      <w:pPr>
        <w:pStyle w:val="28"/>
        <w:keepNext/>
        <w:shd w:val="clear" w:color="auto" w:fill="auto"/>
        <w:spacing w:line="360" w:lineRule="auto"/>
        <w:jc w:val="both"/>
      </w:pPr>
      <w:r>
        <w:t>и ее политического поведения, системы права, нормативно-правовых актов, прав, свобод и обязанностей;</w:t>
      </w:r>
    </w:p>
    <w:p w:rsidR="00BA3FD6" w:rsidRDefault="00F70A16" w:rsidP="00D46495">
      <w:pPr>
        <w:pStyle w:val="28"/>
        <w:keepNext/>
        <w:shd w:val="clear" w:color="auto" w:fill="auto"/>
        <w:spacing w:line="360" w:lineRule="auto"/>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rsidP="00D46495">
      <w:pPr>
        <w:pStyle w:val="28"/>
        <w:keepNext/>
        <w:shd w:val="clear" w:color="auto" w:fill="auto"/>
        <w:spacing w:line="360" w:lineRule="auto"/>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rsidP="00D46495">
      <w:pPr>
        <w:pStyle w:val="28"/>
        <w:keepNext/>
        <w:shd w:val="clear" w:color="auto" w:fill="auto"/>
        <w:spacing w:line="360" w:lineRule="auto"/>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rsidP="00D46495">
      <w:pPr>
        <w:pStyle w:val="28"/>
        <w:keepNext/>
        <w:shd w:val="clear" w:color="auto" w:fill="auto"/>
        <w:spacing w:line="360" w:lineRule="auto"/>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D46495">
      <w:pPr>
        <w:pStyle w:val="28"/>
        <w:keepNext/>
        <w:shd w:val="clear" w:color="auto" w:fill="auto"/>
        <w:tabs>
          <w:tab w:val="left" w:pos="1868"/>
        </w:tabs>
        <w:spacing w:line="360" w:lineRule="auto"/>
        <w:jc w:val="both"/>
      </w:pPr>
      <w:r>
        <w:t xml:space="preserve">Иметь представления о методах изучения социальной, политической сферы жизни </w:t>
      </w:r>
      <w:r>
        <w:lastRenderedPageBreak/>
        <w:t>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rsidP="00D46495">
      <w:pPr>
        <w:pStyle w:val="28"/>
        <w:keepNext/>
        <w:shd w:val="clear" w:color="auto" w:fill="auto"/>
        <w:tabs>
          <w:tab w:val="left" w:pos="1878"/>
        </w:tabs>
        <w:spacing w:line="360" w:lineRule="auto"/>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rsidP="00D46495">
      <w:pPr>
        <w:pStyle w:val="28"/>
        <w:keepNext/>
        <w:shd w:val="clear" w:color="auto" w:fill="auto"/>
        <w:spacing w:line="360" w:lineRule="auto"/>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D46495">
      <w:pPr>
        <w:pStyle w:val="28"/>
        <w:keepNext/>
        <w:shd w:val="clear" w:color="auto" w:fill="auto"/>
        <w:tabs>
          <w:tab w:val="left" w:pos="1868"/>
        </w:tabs>
        <w:spacing w:line="360" w:lineRule="auto"/>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rsidP="00D46495">
      <w:pPr>
        <w:pStyle w:val="28"/>
        <w:keepNext/>
        <w:shd w:val="clear" w:color="auto" w:fill="auto"/>
        <w:spacing w:line="360" w:lineRule="auto"/>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rsidP="00D46495">
      <w:pPr>
        <w:pStyle w:val="28"/>
        <w:keepNext/>
        <w:shd w:val="clear" w:color="auto" w:fill="auto"/>
        <w:tabs>
          <w:tab w:val="left" w:pos="1868"/>
        </w:tabs>
        <w:spacing w:line="360" w:lineRule="auto"/>
        <w:jc w:val="both"/>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w:t>
      </w:r>
      <w:r>
        <w:lastRenderedPageBreak/>
        <w:t>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D46495">
      <w:pPr>
        <w:pStyle w:val="28"/>
        <w:keepNext/>
        <w:shd w:val="clear" w:color="auto" w:fill="auto"/>
        <w:tabs>
          <w:tab w:val="left" w:pos="1873"/>
        </w:tabs>
        <w:spacing w:line="360" w:lineRule="auto"/>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rsidP="00D46495">
      <w:pPr>
        <w:pStyle w:val="28"/>
        <w:keepNext/>
        <w:shd w:val="clear" w:color="auto" w:fill="auto"/>
        <w:spacing w:line="360" w:lineRule="auto"/>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rsidP="00D46495">
      <w:pPr>
        <w:pStyle w:val="28"/>
        <w:keepNext/>
        <w:shd w:val="clear" w:color="auto" w:fill="auto"/>
        <w:tabs>
          <w:tab w:val="left" w:pos="1656"/>
          <w:tab w:val="left" w:pos="4901"/>
        </w:tabs>
        <w:spacing w:line="360" w:lineRule="auto"/>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rsidP="00D46495">
      <w:pPr>
        <w:pStyle w:val="28"/>
        <w:keepNext/>
        <w:shd w:val="clear" w:color="auto" w:fill="auto"/>
        <w:spacing w:line="360" w:lineRule="auto"/>
        <w:jc w:val="both"/>
      </w:pPr>
      <w:r>
        <w:t xml:space="preserve">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w:t>
      </w:r>
      <w:r>
        <w:lastRenderedPageBreak/>
        <w:t>действительности, модельными ситуациями, примерами из личного социального опыта.</w:t>
      </w:r>
    </w:p>
    <w:p w:rsidR="00BA3FD6" w:rsidRDefault="00F70A16" w:rsidP="00D46495">
      <w:pPr>
        <w:pStyle w:val="28"/>
        <w:keepNext/>
        <w:shd w:val="clear" w:color="auto" w:fill="auto"/>
        <w:tabs>
          <w:tab w:val="left" w:pos="1287"/>
        </w:tabs>
        <w:spacing w:line="360" w:lineRule="auto"/>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rsidP="00D46495">
      <w:pPr>
        <w:pStyle w:val="28"/>
        <w:keepNext/>
        <w:shd w:val="clear" w:color="auto" w:fill="auto"/>
        <w:tabs>
          <w:tab w:val="left" w:pos="2015"/>
        </w:tabs>
        <w:spacing w:line="360" w:lineRule="auto"/>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rsidP="00D46495">
      <w:pPr>
        <w:pStyle w:val="28"/>
        <w:keepNext/>
        <w:shd w:val="clear" w:color="auto" w:fill="auto"/>
        <w:tabs>
          <w:tab w:val="left" w:pos="2045"/>
        </w:tabs>
        <w:spacing w:line="360" w:lineRule="auto"/>
        <w:jc w:val="both"/>
      </w:pPr>
      <w:r>
        <w:t>Самостоятельно оценивать и принимать решения, выявлять</w:t>
      </w:r>
    </w:p>
    <w:p w:rsidR="00BA3FD6" w:rsidRDefault="00F70A16" w:rsidP="00D46495">
      <w:pPr>
        <w:pStyle w:val="28"/>
        <w:keepNext/>
        <w:shd w:val="clear" w:color="auto" w:fill="auto"/>
        <w:tabs>
          <w:tab w:val="right" w:pos="1985"/>
          <w:tab w:val="center" w:pos="2694"/>
        </w:tabs>
        <w:spacing w:line="360" w:lineRule="auto"/>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r w:rsidR="00EE5C9F">
        <w:t xml:space="preserve"> </w:t>
      </w:r>
      <w:r>
        <w:t>неприемлемость антиобщественного поведения, опасность алкоголизма и наркомании.</w:t>
      </w:r>
    </w:p>
    <w:p w:rsidR="00EE5C9F" w:rsidRDefault="00EE5C9F" w:rsidP="00D46495">
      <w:pPr>
        <w:pStyle w:val="28"/>
        <w:keepNext/>
        <w:shd w:val="clear" w:color="auto" w:fill="auto"/>
        <w:spacing w:line="360" w:lineRule="auto"/>
        <w:jc w:val="both"/>
      </w:pPr>
    </w:p>
    <w:p w:rsidR="00BA3FD6" w:rsidRPr="00EE5C9F" w:rsidRDefault="00FD47E2" w:rsidP="00FD47E2">
      <w:pPr>
        <w:pStyle w:val="28"/>
        <w:keepNext/>
        <w:shd w:val="clear" w:color="auto" w:fill="auto"/>
        <w:tabs>
          <w:tab w:val="left" w:pos="993"/>
          <w:tab w:val="right" w:pos="6861"/>
          <w:tab w:val="center" w:pos="7662"/>
          <w:tab w:val="right" w:pos="9734"/>
        </w:tabs>
        <w:spacing w:line="360" w:lineRule="auto"/>
        <w:jc w:val="both"/>
        <w:rPr>
          <w:b/>
        </w:rPr>
      </w:pPr>
      <w:r>
        <w:tab/>
      </w:r>
      <w:r w:rsidRPr="00FD47E2">
        <w:rPr>
          <w:b/>
        </w:rPr>
        <w:t>2.1.25.</w:t>
      </w:r>
      <w:r>
        <w:t xml:space="preserve"> </w:t>
      </w:r>
      <w:r w:rsidR="00EE5C9F" w:rsidRPr="00EE5C9F">
        <w:rPr>
          <w:b/>
        </w:rPr>
        <w:t xml:space="preserve">Федеральная рабочая программа по учебному </w:t>
      </w:r>
      <w:r w:rsidR="00F70A16" w:rsidRPr="00EE5C9F">
        <w:rPr>
          <w:b/>
        </w:rPr>
        <w:t>предмету</w:t>
      </w:r>
      <w:r w:rsidR="00EE5C9F" w:rsidRPr="00EE5C9F">
        <w:rPr>
          <w:b/>
        </w:rPr>
        <w:t xml:space="preserve"> </w:t>
      </w:r>
      <w:r w:rsidR="00F70A16" w:rsidRPr="00EE5C9F">
        <w:rPr>
          <w:b/>
        </w:rPr>
        <w:t>«Обществознание» (углублённый уровень).</w:t>
      </w:r>
    </w:p>
    <w:p w:rsidR="00BA3FD6" w:rsidRDefault="00F70A16" w:rsidP="00D46495">
      <w:pPr>
        <w:pStyle w:val="28"/>
        <w:keepNext/>
        <w:shd w:val="clear" w:color="auto" w:fill="auto"/>
        <w:tabs>
          <w:tab w:val="left" w:pos="1502"/>
          <w:tab w:val="right" w:pos="6861"/>
          <w:tab w:val="center" w:pos="7662"/>
          <w:tab w:val="right" w:pos="9734"/>
        </w:tabs>
        <w:spacing w:line="360" w:lineRule="auto"/>
        <w:jc w:val="both"/>
      </w:pPr>
      <w:r>
        <w:t>Федеральная рабочая программа</w:t>
      </w:r>
      <w:r>
        <w:tab/>
        <w:t>по</w:t>
      </w:r>
      <w:r>
        <w:tab/>
        <w:t>учебному</w:t>
      </w:r>
      <w:r>
        <w:tab/>
        <w:t>предмету</w:t>
      </w:r>
    </w:p>
    <w:p w:rsidR="00BA3FD6" w:rsidRDefault="00F70A16" w:rsidP="00D46495">
      <w:pPr>
        <w:pStyle w:val="28"/>
        <w:keepNext/>
        <w:shd w:val="clear" w:color="auto" w:fill="auto"/>
        <w:tabs>
          <w:tab w:val="center" w:pos="7662"/>
          <w:tab w:val="right" w:pos="9734"/>
        </w:tabs>
        <w:spacing w:line="360" w:lineRule="auto"/>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rsidP="00D46495">
      <w:pPr>
        <w:pStyle w:val="28"/>
        <w:keepNext/>
        <w:shd w:val="clear" w:color="auto" w:fill="auto"/>
        <w:spacing w:line="360" w:lineRule="auto"/>
        <w:jc w:val="both"/>
      </w:pPr>
      <w:r>
        <w:t>планируемые результаты освоения программы по обществознанию.</w:t>
      </w:r>
    </w:p>
    <w:p w:rsidR="00BA3FD6" w:rsidRDefault="00F70A16" w:rsidP="00D46495">
      <w:pPr>
        <w:pStyle w:val="28"/>
        <w:keepNext/>
        <w:shd w:val="clear" w:color="auto" w:fill="auto"/>
        <w:tabs>
          <w:tab w:val="left" w:pos="1473"/>
        </w:tabs>
        <w:spacing w:line="360" w:lineRule="auto"/>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D46495">
      <w:pPr>
        <w:pStyle w:val="28"/>
        <w:keepNext/>
        <w:shd w:val="clear" w:color="auto" w:fill="auto"/>
        <w:tabs>
          <w:tab w:val="left" w:pos="762"/>
        </w:tabs>
        <w:spacing w:line="360" w:lineRule="auto"/>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70"/>
        </w:tabs>
        <w:spacing w:line="360" w:lineRule="auto"/>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509"/>
        </w:tabs>
        <w:spacing w:line="360" w:lineRule="auto"/>
        <w:jc w:val="both"/>
      </w:pPr>
      <w:r>
        <w:t>Пояснительная записка.</w:t>
      </w:r>
    </w:p>
    <w:p w:rsidR="00BA3FD6" w:rsidRDefault="00F70A16" w:rsidP="00D46495">
      <w:pPr>
        <w:pStyle w:val="28"/>
        <w:keepNext/>
        <w:shd w:val="clear" w:color="auto" w:fill="auto"/>
        <w:tabs>
          <w:tab w:val="left" w:pos="1671"/>
        </w:tabs>
        <w:spacing w:line="360" w:lineRule="auto"/>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D46495">
      <w:pPr>
        <w:pStyle w:val="28"/>
        <w:keepNext/>
        <w:shd w:val="clear" w:color="auto" w:fill="auto"/>
        <w:tabs>
          <w:tab w:val="left" w:pos="1671"/>
        </w:tabs>
        <w:spacing w:line="360" w:lineRule="auto"/>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D46495">
      <w:pPr>
        <w:pStyle w:val="28"/>
        <w:keepNext/>
        <w:shd w:val="clear" w:color="auto" w:fill="auto"/>
        <w:tabs>
          <w:tab w:val="left" w:pos="1676"/>
        </w:tabs>
        <w:spacing w:line="360" w:lineRule="auto"/>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D46495">
      <w:pPr>
        <w:pStyle w:val="28"/>
        <w:keepNext/>
        <w:shd w:val="clear" w:color="auto" w:fill="auto"/>
        <w:tabs>
          <w:tab w:val="left" w:pos="1666"/>
        </w:tabs>
        <w:spacing w:line="360" w:lineRule="auto"/>
        <w:jc w:val="both"/>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w:t>
      </w:r>
      <w:r>
        <w:lastRenderedPageBreak/>
        <w:t>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D46495">
      <w:pPr>
        <w:pStyle w:val="28"/>
        <w:keepNext/>
        <w:shd w:val="clear" w:color="auto" w:fill="auto"/>
        <w:tabs>
          <w:tab w:val="left" w:pos="1662"/>
        </w:tabs>
        <w:spacing w:line="360" w:lineRule="auto"/>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D46495">
      <w:pPr>
        <w:pStyle w:val="28"/>
        <w:keepNext/>
        <w:shd w:val="clear" w:color="auto" w:fill="auto"/>
        <w:tabs>
          <w:tab w:val="left" w:pos="1676"/>
        </w:tabs>
        <w:spacing w:line="360" w:lineRule="auto"/>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D46495">
      <w:pPr>
        <w:pStyle w:val="28"/>
        <w:keepNext/>
        <w:shd w:val="clear" w:color="auto" w:fill="auto"/>
        <w:tabs>
          <w:tab w:val="left" w:pos="1701"/>
        </w:tabs>
        <w:spacing w:line="360" w:lineRule="auto"/>
        <w:jc w:val="both"/>
      </w:pPr>
      <w:r>
        <w:t>Изучение обществознания на углублённом уровне предполагает</w:t>
      </w:r>
    </w:p>
    <w:p w:rsidR="00BA3FD6" w:rsidRDefault="00F70A16" w:rsidP="00D46495">
      <w:pPr>
        <w:pStyle w:val="28"/>
        <w:keepNext/>
        <w:shd w:val="clear" w:color="auto" w:fill="auto"/>
        <w:tabs>
          <w:tab w:val="left" w:pos="2021"/>
          <w:tab w:val="left" w:pos="4589"/>
          <w:tab w:val="left" w:pos="6538"/>
          <w:tab w:val="left" w:pos="9034"/>
        </w:tabs>
        <w:spacing w:line="360" w:lineRule="auto"/>
        <w:jc w:val="both"/>
      </w:pPr>
      <w:r>
        <w:t>получение</w:t>
      </w:r>
      <w:r>
        <w:tab/>
        <w:t>обучающимися</w:t>
      </w:r>
      <w:r>
        <w:tab/>
        <w:t>широкого</w:t>
      </w:r>
      <w:r>
        <w:tab/>
        <w:t>(развёрнутого)</w:t>
      </w:r>
      <w:r>
        <w:tab/>
        <w:t>опыта</w:t>
      </w:r>
    </w:p>
    <w:p w:rsidR="00BA3FD6" w:rsidRDefault="00F70A16" w:rsidP="00D46495">
      <w:pPr>
        <w:pStyle w:val="28"/>
        <w:keepNext/>
        <w:shd w:val="clear" w:color="auto" w:fill="auto"/>
        <w:spacing w:line="360" w:lineRule="auto"/>
        <w:jc w:val="both"/>
      </w:pPr>
      <w:r>
        <w:t>учебно-исследовательской деятельности, характерной для высшего образования.</w:t>
      </w:r>
    </w:p>
    <w:p w:rsidR="00BA3FD6" w:rsidRDefault="00F70A16" w:rsidP="00D46495">
      <w:pPr>
        <w:pStyle w:val="28"/>
        <w:keepNext/>
        <w:shd w:val="clear" w:color="auto" w:fill="auto"/>
        <w:tabs>
          <w:tab w:val="left" w:pos="1666"/>
        </w:tabs>
        <w:spacing w:line="360" w:lineRule="auto"/>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D46495">
      <w:pPr>
        <w:pStyle w:val="28"/>
        <w:keepNext/>
        <w:shd w:val="clear" w:color="auto" w:fill="auto"/>
        <w:tabs>
          <w:tab w:val="left" w:pos="1662"/>
        </w:tabs>
        <w:spacing w:line="360" w:lineRule="auto"/>
        <w:jc w:val="both"/>
      </w:pPr>
      <w:r>
        <w:t>Целями изучения учебного предмета «Обществознание» углублённого уровня являются:</w:t>
      </w:r>
    </w:p>
    <w:p w:rsidR="00BA3FD6" w:rsidRDefault="00F70A16" w:rsidP="00D46495">
      <w:pPr>
        <w:pStyle w:val="28"/>
        <w:keepNext/>
        <w:shd w:val="clear" w:color="auto" w:fill="auto"/>
        <w:spacing w:line="360" w:lineRule="auto"/>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w:t>
      </w:r>
      <w:r>
        <w:lastRenderedPageBreak/>
        <w:t>Российской Федерации и законодательстве Российской Федерации;</w:t>
      </w:r>
    </w:p>
    <w:p w:rsidR="00BA3FD6" w:rsidRDefault="00F70A16" w:rsidP="00D46495">
      <w:pPr>
        <w:pStyle w:val="28"/>
        <w:keepNext/>
        <w:shd w:val="clear" w:color="auto" w:fill="auto"/>
        <w:spacing w:line="360" w:lineRule="auto"/>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rsidP="00D46495">
      <w:pPr>
        <w:pStyle w:val="28"/>
        <w:keepNext/>
        <w:shd w:val="clear" w:color="auto" w:fill="auto"/>
        <w:spacing w:line="360" w:lineRule="auto"/>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rsidP="00D46495">
      <w:pPr>
        <w:pStyle w:val="28"/>
        <w:keepNext/>
        <w:shd w:val="clear" w:color="auto" w:fill="auto"/>
        <w:spacing w:line="360" w:lineRule="auto"/>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rsidP="00D46495">
      <w:pPr>
        <w:pStyle w:val="28"/>
        <w:keepNext/>
        <w:shd w:val="clear" w:color="auto" w:fill="auto"/>
        <w:spacing w:line="360" w:lineRule="auto"/>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rsidP="00D46495">
      <w:pPr>
        <w:pStyle w:val="28"/>
        <w:keepNext/>
        <w:shd w:val="clear" w:color="auto" w:fill="auto"/>
        <w:spacing w:line="360" w:lineRule="auto"/>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rsidP="00D46495">
      <w:pPr>
        <w:pStyle w:val="28"/>
        <w:keepNext/>
        <w:shd w:val="clear" w:color="auto" w:fill="auto"/>
        <w:spacing w:line="360" w:lineRule="auto"/>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D46495">
      <w:pPr>
        <w:pStyle w:val="28"/>
        <w:keepNext/>
        <w:shd w:val="clear" w:color="auto" w:fill="auto"/>
        <w:tabs>
          <w:tab w:val="left" w:pos="1812"/>
        </w:tabs>
        <w:spacing w:line="360" w:lineRule="auto"/>
        <w:jc w:val="both"/>
      </w:pPr>
      <w:r>
        <w:t xml:space="preserve">Общее число часов, рекомендованных для изучения 272 часа - часов: в 10 классе - 136 </w:t>
      </w:r>
      <w:r>
        <w:lastRenderedPageBreak/>
        <w:t>часов (4 часа в неделю), в 11 классе - 136 часов (4 часа в неделю).</w:t>
      </w:r>
    </w:p>
    <w:p w:rsidR="00BA3FD6" w:rsidRDefault="00F70A16" w:rsidP="00D46495">
      <w:pPr>
        <w:pStyle w:val="28"/>
        <w:keepNext/>
        <w:shd w:val="clear" w:color="auto" w:fill="auto"/>
        <w:spacing w:line="360" w:lineRule="auto"/>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rsidP="00D46495">
      <w:pPr>
        <w:pStyle w:val="28"/>
        <w:keepNext/>
        <w:shd w:val="clear" w:color="auto" w:fill="auto"/>
        <w:tabs>
          <w:tab w:val="left" w:pos="1692"/>
        </w:tabs>
        <w:spacing w:line="360" w:lineRule="auto"/>
        <w:jc w:val="both"/>
      </w:pPr>
      <w:r>
        <w:t>Социальные науки и их особенности.</w:t>
      </w:r>
    </w:p>
    <w:p w:rsidR="00BA3FD6" w:rsidRDefault="00F70A16" w:rsidP="00D46495">
      <w:pPr>
        <w:pStyle w:val="28"/>
        <w:keepNext/>
        <w:shd w:val="clear" w:color="auto" w:fill="auto"/>
        <w:spacing w:line="360" w:lineRule="auto"/>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rsidP="00D46495">
      <w:pPr>
        <w:pStyle w:val="28"/>
        <w:keepNext/>
        <w:shd w:val="clear" w:color="auto" w:fill="auto"/>
        <w:spacing w:line="360" w:lineRule="auto"/>
        <w:jc w:val="both"/>
      </w:pPr>
      <w:r>
        <w:t>Социальные науки в системе научного знания. Место философии в системе обществознания. Философия и наука.</w:t>
      </w:r>
    </w:p>
    <w:p w:rsidR="00BA3FD6" w:rsidRDefault="00F70A16" w:rsidP="00D46495">
      <w:pPr>
        <w:pStyle w:val="28"/>
        <w:keepNext/>
        <w:shd w:val="clear" w:color="auto" w:fill="auto"/>
        <w:spacing w:line="360" w:lineRule="auto"/>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rsidP="00D46495">
      <w:pPr>
        <w:pStyle w:val="28"/>
        <w:keepNext/>
        <w:shd w:val="clear" w:color="auto" w:fill="auto"/>
        <w:spacing w:line="360" w:lineRule="auto"/>
        <w:jc w:val="both"/>
      </w:pPr>
      <w:r>
        <w:t>Социальные науки и профессиональное самоопределение молодёжи.</w:t>
      </w:r>
    </w:p>
    <w:p w:rsidR="00BA3FD6" w:rsidRDefault="00F70A16" w:rsidP="00D46495">
      <w:pPr>
        <w:pStyle w:val="28"/>
        <w:keepNext/>
        <w:shd w:val="clear" w:color="auto" w:fill="auto"/>
        <w:tabs>
          <w:tab w:val="left" w:pos="1692"/>
        </w:tabs>
        <w:spacing w:line="360" w:lineRule="auto"/>
        <w:jc w:val="both"/>
      </w:pPr>
      <w:r>
        <w:t>Введение в философию.</w:t>
      </w:r>
    </w:p>
    <w:p w:rsidR="00BA3FD6" w:rsidRDefault="00F70A16" w:rsidP="00D46495">
      <w:pPr>
        <w:pStyle w:val="28"/>
        <w:keepNext/>
        <w:shd w:val="clear" w:color="auto" w:fill="auto"/>
        <w:spacing w:line="360" w:lineRule="auto"/>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rsidP="00D46495">
      <w:pPr>
        <w:pStyle w:val="28"/>
        <w:keepNext/>
        <w:shd w:val="clear" w:color="auto" w:fill="auto"/>
        <w:spacing w:line="360" w:lineRule="auto"/>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rsidP="00D46495">
      <w:pPr>
        <w:pStyle w:val="28"/>
        <w:keepNext/>
        <w:shd w:val="clear" w:color="auto" w:fill="auto"/>
        <w:spacing w:line="360" w:lineRule="auto"/>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rsidP="00D46495">
      <w:pPr>
        <w:pStyle w:val="28"/>
        <w:keepNext/>
        <w:shd w:val="clear" w:color="auto" w:fill="auto"/>
        <w:spacing w:line="360" w:lineRule="auto"/>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rsidP="00D46495">
      <w:pPr>
        <w:pStyle w:val="28"/>
        <w:keepNext/>
        <w:shd w:val="clear" w:color="auto" w:fill="auto"/>
        <w:spacing w:line="360" w:lineRule="auto"/>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rsidP="00D46495">
      <w:pPr>
        <w:pStyle w:val="28"/>
        <w:keepNext/>
        <w:shd w:val="clear" w:color="auto" w:fill="auto"/>
        <w:spacing w:line="360" w:lineRule="auto"/>
        <w:jc w:val="both"/>
      </w:pPr>
      <w: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w:t>
      </w:r>
      <w:r>
        <w:lastRenderedPageBreak/>
        <w:t>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rsidP="00D46495">
      <w:pPr>
        <w:pStyle w:val="28"/>
        <w:keepNext/>
        <w:shd w:val="clear" w:color="auto" w:fill="auto"/>
        <w:spacing w:line="360" w:lineRule="auto"/>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rsidP="00D46495">
      <w:pPr>
        <w:pStyle w:val="28"/>
        <w:keepNext/>
        <w:shd w:val="clear" w:color="auto" w:fill="auto"/>
        <w:spacing w:line="360" w:lineRule="auto"/>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rsidP="00D46495">
      <w:pPr>
        <w:pStyle w:val="28"/>
        <w:keepNext/>
        <w:shd w:val="clear" w:color="auto" w:fill="auto"/>
        <w:spacing w:line="360" w:lineRule="auto"/>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rsidP="00D46495">
      <w:pPr>
        <w:pStyle w:val="28"/>
        <w:keepNext/>
        <w:shd w:val="clear" w:color="auto" w:fill="auto"/>
        <w:spacing w:line="360" w:lineRule="auto"/>
        <w:jc w:val="both"/>
      </w:pPr>
      <w:r>
        <w:t>Искусство, его виды и формы. Социальные функции искусства. Современное искусство. Художественная культура.</w:t>
      </w:r>
    </w:p>
    <w:p w:rsidR="00BA3FD6" w:rsidRDefault="00F70A16" w:rsidP="00D46495">
      <w:pPr>
        <w:pStyle w:val="28"/>
        <w:keepNext/>
        <w:shd w:val="clear" w:color="auto" w:fill="auto"/>
        <w:spacing w:line="360" w:lineRule="auto"/>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rsidP="00D46495">
      <w:pPr>
        <w:pStyle w:val="28"/>
        <w:keepNext/>
        <w:shd w:val="clear" w:color="auto" w:fill="auto"/>
        <w:spacing w:line="360" w:lineRule="auto"/>
        <w:jc w:val="both"/>
      </w:pPr>
      <w:r>
        <w:t>Образование как институт сохранения и передачи культурного наследия.</w:t>
      </w:r>
    </w:p>
    <w:p w:rsidR="00BA3FD6" w:rsidRDefault="00F70A16" w:rsidP="00D46495">
      <w:pPr>
        <w:pStyle w:val="28"/>
        <w:keepNext/>
        <w:shd w:val="clear" w:color="auto" w:fill="auto"/>
        <w:spacing w:line="360" w:lineRule="auto"/>
        <w:jc w:val="both"/>
      </w:pPr>
      <w:r>
        <w:lastRenderedPageBreak/>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rsidP="00D46495">
      <w:pPr>
        <w:pStyle w:val="28"/>
        <w:keepNext/>
        <w:shd w:val="clear" w:color="auto" w:fill="auto"/>
        <w:spacing w:line="360" w:lineRule="auto"/>
        <w:jc w:val="both"/>
      </w:pPr>
      <w:r>
        <w:t>Этические нормы как регулятор деятельности социальных институтов и нравственного поведения людей.</w:t>
      </w:r>
    </w:p>
    <w:p w:rsidR="00BA3FD6" w:rsidRDefault="00F70A16" w:rsidP="00D46495">
      <w:pPr>
        <w:pStyle w:val="28"/>
        <w:keepNext/>
        <w:shd w:val="clear" w:color="auto" w:fill="auto"/>
        <w:spacing w:line="360" w:lineRule="auto"/>
        <w:jc w:val="both"/>
      </w:pPr>
      <w:r>
        <w:t>Особенности профессиональной деятельности по направлениям, связанным с философией.</w:t>
      </w:r>
    </w:p>
    <w:p w:rsidR="00BA3FD6" w:rsidRDefault="00F70A16" w:rsidP="00D46495">
      <w:pPr>
        <w:pStyle w:val="28"/>
        <w:keepNext/>
        <w:shd w:val="clear" w:color="auto" w:fill="auto"/>
        <w:tabs>
          <w:tab w:val="left" w:pos="1686"/>
        </w:tabs>
        <w:spacing w:line="360" w:lineRule="auto"/>
        <w:jc w:val="both"/>
      </w:pPr>
      <w:r>
        <w:t>Введение в социальную психологию.</w:t>
      </w:r>
    </w:p>
    <w:p w:rsidR="00BA3FD6" w:rsidRDefault="00F70A16" w:rsidP="00D46495">
      <w:pPr>
        <w:pStyle w:val="28"/>
        <w:keepNext/>
        <w:shd w:val="clear" w:color="auto" w:fill="auto"/>
        <w:spacing w:line="360" w:lineRule="auto"/>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rsidP="00D46495">
      <w:pPr>
        <w:pStyle w:val="28"/>
        <w:keepNext/>
        <w:shd w:val="clear" w:color="auto" w:fill="auto"/>
        <w:spacing w:line="360" w:lineRule="auto"/>
        <w:jc w:val="both"/>
      </w:pPr>
      <w:r>
        <w:t>Теории социальных отношений. Основные типы социальных отношений.</w:t>
      </w:r>
    </w:p>
    <w:p w:rsidR="00BA3FD6" w:rsidRDefault="00F70A16" w:rsidP="00D46495">
      <w:pPr>
        <w:pStyle w:val="28"/>
        <w:keepNext/>
        <w:shd w:val="clear" w:color="auto" w:fill="auto"/>
        <w:spacing w:line="360" w:lineRule="auto"/>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rsidP="00D46495">
      <w:pPr>
        <w:pStyle w:val="28"/>
        <w:keepNext/>
        <w:shd w:val="clear" w:color="auto" w:fill="auto"/>
        <w:spacing w:line="360" w:lineRule="auto"/>
        <w:jc w:val="both"/>
      </w:pPr>
      <w:r>
        <w:t>Межличностное взаимодействие как объект социальной психологии.</w:t>
      </w:r>
    </w:p>
    <w:p w:rsidR="00BA3FD6" w:rsidRDefault="00F70A16" w:rsidP="00D46495">
      <w:pPr>
        <w:pStyle w:val="28"/>
        <w:keepNext/>
        <w:shd w:val="clear" w:color="auto" w:fill="auto"/>
        <w:spacing w:line="360" w:lineRule="auto"/>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rsidP="00D46495">
      <w:pPr>
        <w:pStyle w:val="28"/>
        <w:keepNext/>
        <w:shd w:val="clear" w:color="auto" w:fill="auto"/>
        <w:spacing w:line="360" w:lineRule="auto"/>
        <w:jc w:val="both"/>
      </w:pPr>
      <w:r>
        <w:t>Малые группы. Динамические процессы в малой группе.</w:t>
      </w:r>
    </w:p>
    <w:p w:rsidR="00BA3FD6" w:rsidRDefault="00F70A16" w:rsidP="00D46495">
      <w:pPr>
        <w:pStyle w:val="28"/>
        <w:keepNext/>
        <w:shd w:val="clear" w:color="auto" w:fill="auto"/>
        <w:spacing w:line="360" w:lineRule="auto"/>
        <w:jc w:val="both"/>
      </w:pPr>
      <w:r>
        <w:t>Условные группы. Референтная группа. Интеграция в группах разного уровня развития.</w:t>
      </w:r>
    </w:p>
    <w:p w:rsidR="00BA3FD6" w:rsidRDefault="00F70A16" w:rsidP="00D46495">
      <w:pPr>
        <w:pStyle w:val="28"/>
        <w:keepNext/>
        <w:shd w:val="clear" w:color="auto" w:fill="auto"/>
        <w:tabs>
          <w:tab w:val="left" w:pos="2362"/>
          <w:tab w:val="left" w:pos="4790"/>
        </w:tabs>
        <w:spacing w:line="360" w:lineRule="auto"/>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rsidP="00D46495">
      <w:pPr>
        <w:pStyle w:val="28"/>
        <w:keepNext/>
        <w:shd w:val="clear" w:color="auto" w:fill="auto"/>
        <w:tabs>
          <w:tab w:val="left" w:pos="2362"/>
          <w:tab w:val="left" w:pos="4790"/>
        </w:tabs>
        <w:spacing w:line="360" w:lineRule="auto"/>
        <w:jc w:val="both"/>
      </w:pPr>
      <w:r>
        <w:t>Психологическое</w:t>
      </w:r>
      <w:r>
        <w:tab/>
        <w:t>манипулирование</w:t>
      </w:r>
      <w:r>
        <w:tab/>
        <w:t>и способы противодействия ему.</w:t>
      </w:r>
    </w:p>
    <w:p w:rsidR="00BA3FD6" w:rsidRDefault="00F70A16" w:rsidP="00D46495">
      <w:pPr>
        <w:pStyle w:val="28"/>
        <w:keepNext/>
        <w:shd w:val="clear" w:color="auto" w:fill="auto"/>
        <w:spacing w:line="360" w:lineRule="auto"/>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rsidP="00D46495">
      <w:pPr>
        <w:pStyle w:val="28"/>
        <w:keepNext/>
        <w:shd w:val="clear" w:color="auto" w:fill="auto"/>
        <w:spacing w:line="360" w:lineRule="auto"/>
        <w:jc w:val="both"/>
      </w:pPr>
      <w:r>
        <w:t>Антисоциальные группы. Опасность криминальных групп. Агрессивное поведение.</w:t>
      </w:r>
    </w:p>
    <w:p w:rsidR="00BA3FD6" w:rsidRDefault="00F70A16" w:rsidP="00D46495">
      <w:pPr>
        <w:pStyle w:val="28"/>
        <w:keepNext/>
        <w:shd w:val="clear" w:color="auto" w:fill="auto"/>
        <w:spacing w:line="360" w:lineRule="auto"/>
        <w:jc w:val="both"/>
      </w:pPr>
      <w: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w:t>
      </w:r>
      <w:r>
        <w:lastRenderedPageBreak/>
        <w:t>общении. Риски социальных сетей и сетевого общения. Информационная безопасность.</w:t>
      </w:r>
    </w:p>
    <w:p w:rsidR="00BA3FD6" w:rsidRDefault="00F70A16" w:rsidP="00D46495">
      <w:pPr>
        <w:pStyle w:val="28"/>
        <w:keepNext/>
        <w:shd w:val="clear" w:color="auto" w:fill="auto"/>
        <w:spacing w:line="360" w:lineRule="auto"/>
        <w:jc w:val="both"/>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D46495">
      <w:pPr>
        <w:pStyle w:val="28"/>
        <w:keepNext/>
        <w:shd w:val="clear" w:color="auto" w:fill="auto"/>
        <w:tabs>
          <w:tab w:val="left" w:pos="1690"/>
        </w:tabs>
        <w:spacing w:line="360" w:lineRule="auto"/>
        <w:jc w:val="both"/>
      </w:pPr>
      <w:r>
        <w:t>Введение в экономическую науку.</w:t>
      </w:r>
    </w:p>
    <w:p w:rsidR="00BA3FD6" w:rsidRDefault="00F70A16" w:rsidP="00D46495">
      <w:pPr>
        <w:pStyle w:val="28"/>
        <w:keepNext/>
        <w:shd w:val="clear" w:color="auto" w:fill="auto"/>
        <w:spacing w:line="360" w:lineRule="auto"/>
        <w:jc w:val="both"/>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rsidP="00D46495">
      <w:pPr>
        <w:pStyle w:val="28"/>
        <w:keepNext/>
        <w:shd w:val="clear" w:color="auto" w:fill="auto"/>
        <w:spacing w:line="360" w:lineRule="auto"/>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rsidP="00D46495">
      <w:pPr>
        <w:pStyle w:val="28"/>
        <w:keepNext/>
        <w:shd w:val="clear" w:color="auto" w:fill="auto"/>
        <w:spacing w:line="360" w:lineRule="auto"/>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rsidP="00D46495">
      <w:pPr>
        <w:pStyle w:val="28"/>
        <w:keepNext/>
        <w:shd w:val="clear" w:color="auto" w:fill="auto"/>
        <w:spacing w:line="360" w:lineRule="auto"/>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rsidP="00D46495">
      <w:pPr>
        <w:pStyle w:val="28"/>
        <w:keepNext/>
        <w:shd w:val="clear" w:color="auto" w:fill="auto"/>
        <w:spacing w:line="360" w:lineRule="auto"/>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rsidP="00D46495">
      <w:pPr>
        <w:pStyle w:val="28"/>
        <w:keepNext/>
        <w:shd w:val="clear" w:color="auto" w:fill="auto"/>
        <w:spacing w:line="360" w:lineRule="auto"/>
        <w:jc w:val="both"/>
      </w:pPr>
      <w: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w:t>
      </w:r>
      <w:r>
        <w:lastRenderedPageBreak/>
        <w:t>Российской Федерации.</w:t>
      </w:r>
    </w:p>
    <w:p w:rsidR="00BA3FD6" w:rsidRDefault="00F70A16" w:rsidP="00D46495">
      <w:pPr>
        <w:pStyle w:val="28"/>
        <w:keepNext/>
        <w:shd w:val="clear" w:color="auto" w:fill="auto"/>
        <w:spacing w:line="360" w:lineRule="auto"/>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rsidP="00D46495">
      <w:pPr>
        <w:pStyle w:val="28"/>
        <w:keepNext/>
        <w:shd w:val="clear" w:color="auto" w:fill="auto"/>
        <w:spacing w:line="360" w:lineRule="auto"/>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rsidP="00D46495">
      <w:pPr>
        <w:pStyle w:val="28"/>
        <w:keepNext/>
        <w:shd w:val="clear" w:color="auto" w:fill="auto"/>
        <w:spacing w:line="360" w:lineRule="auto"/>
        <w:jc w:val="both"/>
      </w:pPr>
      <w:r>
        <w:t>и поддержка малого и среднего предпринимательства в Российской Федерации.</w:t>
      </w:r>
    </w:p>
    <w:p w:rsidR="00BA3FD6" w:rsidRDefault="00F70A16" w:rsidP="00D46495">
      <w:pPr>
        <w:pStyle w:val="28"/>
        <w:keepNext/>
        <w:shd w:val="clear" w:color="auto" w:fill="auto"/>
        <w:spacing w:line="360" w:lineRule="auto"/>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rsidP="00D46495">
      <w:pPr>
        <w:pStyle w:val="28"/>
        <w:keepNext/>
        <w:shd w:val="clear" w:color="auto" w:fill="auto"/>
        <w:spacing w:line="360" w:lineRule="auto"/>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rsidP="00D46495">
      <w:pPr>
        <w:pStyle w:val="28"/>
        <w:keepNext/>
        <w:shd w:val="clear" w:color="auto" w:fill="auto"/>
        <w:spacing w:line="360" w:lineRule="auto"/>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rsidP="00D46495">
      <w:pPr>
        <w:pStyle w:val="28"/>
        <w:keepNext/>
        <w:shd w:val="clear" w:color="auto" w:fill="auto"/>
        <w:spacing w:line="360" w:lineRule="auto"/>
        <w:jc w:val="both"/>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w:t>
      </w:r>
      <w:r>
        <w:lastRenderedPageBreak/>
        <w:t>Фискальная политика государства.</w:t>
      </w:r>
    </w:p>
    <w:p w:rsidR="00BA3FD6" w:rsidRDefault="00F70A16" w:rsidP="00D46495">
      <w:pPr>
        <w:pStyle w:val="28"/>
        <w:keepNext/>
        <w:shd w:val="clear" w:color="auto" w:fill="auto"/>
        <w:spacing w:line="360" w:lineRule="auto"/>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rsidP="00D46495">
      <w:pPr>
        <w:pStyle w:val="28"/>
        <w:keepNext/>
        <w:shd w:val="clear" w:color="auto" w:fill="auto"/>
        <w:spacing w:line="360" w:lineRule="auto"/>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rsidP="00D46495">
      <w:pPr>
        <w:pStyle w:val="28"/>
        <w:keepNext/>
        <w:shd w:val="clear" w:color="auto" w:fill="auto"/>
        <w:spacing w:line="360" w:lineRule="auto"/>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rsidP="00D46495">
      <w:pPr>
        <w:pStyle w:val="28"/>
        <w:keepNext/>
        <w:shd w:val="clear" w:color="auto" w:fill="auto"/>
        <w:spacing w:line="360" w:lineRule="auto"/>
        <w:jc w:val="both"/>
      </w:pPr>
      <w:r>
        <w:t>Возможности применения экономических знаний. Особенности профессиональной деятельности в экономической сфере.</w:t>
      </w:r>
    </w:p>
    <w:p w:rsidR="00BA3FD6" w:rsidRDefault="00F70A16" w:rsidP="00D46495">
      <w:pPr>
        <w:pStyle w:val="28"/>
        <w:keepNext/>
        <w:shd w:val="clear" w:color="auto" w:fill="auto"/>
        <w:spacing w:line="360" w:lineRule="auto"/>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rsidP="00D46495">
      <w:pPr>
        <w:pStyle w:val="28"/>
        <w:keepNext/>
        <w:shd w:val="clear" w:color="auto" w:fill="auto"/>
        <w:tabs>
          <w:tab w:val="left" w:pos="1681"/>
        </w:tabs>
        <w:spacing w:line="360" w:lineRule="auto"/>
        <w:jc w:val="both"/>
      </w:pPr>
      <w:r>
        <w:t>Введение в социологию.</w:t>
      </w:r>
    </w:p>
    <w:p w:rsidR="00BA3FD6" w:rsidRDefault="00F70A16" w:rsidP="00D46495">
      <w:pPr>
        <w:pStyle w:val="28"/>
        <w:keepNext/>
        <w:shd w:val="clear" w:color="auto" w:fill="auto"/>
        <w:spacing w:line="360" w:lineRule="auto"/>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rsidP="00D46495">
      <w:pPr>
        <w:pStyle w:val="28"/>
        <w:keepNext/>
        <w:shd w:val="clear" w:color="auto" w:fill="auto"/>
        <w:spacing w:line="360" w:lineRule="auto"/>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rsidP="00D46495">
      <w:pPr>
        <w:pStyle w:val="28"/>
        <w:keepNext/>
        <w:shd w:val="clear" w:color="auto" w:fill="auto"/>
        <w:spacing w:line="360" w:lineRule="auto"/>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rsidP="00D46495">
      <w:pPr>
        <w:pStyle w:val="28"/>
        <w:keepNext/>
        <w:shd w:val="clear" w:color="auto" w:fill="auto"/>
        <w:spacing w:line="360" w:lineRule="auto"/>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rsidP="00D46495">
      <w:pPr>
        <w:pStyle w:val="28"/>
        <w:keepNext/>
        <w:shd w:val="clear" w:color="auto" w:fill="auto"/>
        <w:spacing w:line="360" w:lineRule="auto"/>
        <w:jc w:val="both"/>
      </w:pPr>
      <w:r>
        <w:t xml:space="preserve">Институты социальной стратификации. Социальная структура и стратификация. </w:t>
      </w:r>
      <w:r>
        <w:lastRenderedPageBreak/>
        <w:t>Социальное неравенство. Критерии социальной стратификации.</w:t>
      </w:r>
    </w:p>
    <w:p w:rsidR="00BA3FD6" w:rsidRDefault="00F70A16" w:rsidP="00D46495">
      <w:pPr>
        <w:pStyle w:val="28"/>
        <w:keepNext/>
        <w:shd w:val="clear" w:color="auto" w:fill="auto"/>
        <w:spacing w:line="360" w:lineRule="auto"/>
        <w:jc w:val="both"/>
      </w:pPr>
      <w:r>
        <w:t>Стратификация в информационном обществе.</w:t>
      </w:r>
    </w:p>
    <w:p w:rsidR="00BA3FD6" w:rsidRDefault="00F70A16" w:rsidP="00D46495">
      <w:pPr>
        <w:pStyle w:val="28"/>
        <w:keepNext/>
        <w:shd w:val="clear" w:color="auto" w:fill="auto"/>
        <w:spacing w:line="360" w:lineRule="auto"/>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rsidP="00D46495">
      <w:pPr>
        <w:pStyle w:val="28"/>
        <w:keepNext/>
        <w:shd w:val="clear" w:color="auto" w:fill="auto"/>
        <w:spacing w:line="360" w:lineRule="auto"/>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rsidP="00D46495">
      <w:pPr>
        <w:pStyle w:val="28"/>
        <w:keepNext/>
        <w:shd w:val="clear" w:color="auto" w:fill="auto"/>
        <w:spacing w:line="360" w:lineRule="auto"/>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rsidP="00D46495">
      <w:pPr>
        <w:pStyle w:val="28"/>
        <w:keepNext/>
        <w:shd w:val="clear" w:color="auto" w:fill="auto"/>
        <w:spacing w:line="360" w:lineRule="auto"/>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rsidP="00D46495">
      <w:pPr>
        <w:pStyle w:val="28"/>
        <w:keepNext/>
        <w:shd w:val="clear" w:color="auto" w:fill="auto"/>
        <w:spacing w:line="360" w:lineRule="auto"/>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rsidP="00D46495">
      <w:pPr>
        <w:pStyle w:val="28"/>
        <w:keepNext/>
        <w:shd w:val="clear" w:color="auto" w:fill="auto"/>
        <w:spacing w:line="360" w:lineRule="auto"/>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rsidP="00D46495">
      <w:pPr>
        <w:pStyle w:val="28"/>
        <w:keepNext/>
        <w:shd w:val="clear" w:color="auto" w:fill="auto"/>
        <w:spacing w:line="360" w:lineRule="auto"/>
        <w:jc w:val="both"/>
      </w:pPr>
      <w:r>
        <w:t>Особенности профессиональной деятельности социолога. Социологическое образование.</w:t>
      </w:r>
    </w:p>
    <w:p w:rsidR="00BA3FD6" w:rsidRDefault="00F70A16" w:rsidP="00D46495">
      <w:pPr>
        <w:pStyle w:val="28"/>
        <w:keepNext/>
        <w:shd w:val="clear" w:color="auto" w:fill="auto"/>
        <w:tabs>
          <w:tab w:val="left" w:pos="1671"/>
        </w:tabs>
        <w:spacing w:line="360" w:lineRule="auto"/>
        <w:jc w:val="both"/>
      </w:pPr>
      <w:r>
        <w:t>Введение в политологию.</w:t>
      </w:r>
    </w:p>
    <w:p w:rsidR="00BA3FD6" w:rsidRDefault="00F70A16" w:rsidP="00D46495">
      <w:pPr>
        <w:pStyle w:val="28"/>
        <w:keepNext/>
        <w:shd w:val="clear" w:color="auto" w:fill="auto"/>
        <w:spacing w:line="360" w:lineRule="auto"/>
        <w:jc w:val="both"/>
      </w:pPr>
      <w:r>
        <w:t>Политология в системе общественных наук, её структура, функции и методы.</w:t>
      </w:r>
    </w:p>
    <w:p w:rsidR="00BA3FD6" w:rsidRDefault="00F70A16" w:rsidP="00D46495">
      <w:pPr>
        <w:pStyle w:val="28"/>
        <w:keepNext/>
        <w:shd w:val="clear" w:color="auto" w:fill="auto"/>
        <w:spacing w:line="360" w:lineRule="auto"/>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rsidP="00D46495">
      <w:pPr>
        <w:pStyle w:val="28"/>
        <w:keepNext/>
        <w:shd w:val="clear" w:color="auto" w:fill="auto"/>
        <w:spacing w:line="360" w:lineRule="auto"/>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rsidP="00D46495">
      <w:pPr>
        <w:pStyle w:val="28"/>
        <w:keepNext/>
        <w:shd w:val="clear" w:color="auto" w:fill="auto"/>
        <w:spacing w:line="360" w:lineRule="auto"/>
        <w:jc w:val="both"/>
      </w:pPr>
      <w:r>
        <w:lastRenderedPageBreak/>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rsidP="00D46495">
      <w:pPr>
        <w:pStyle w:val="28"/>
        <w:keepNext/>
        <w:shd w:val="clear" w:color="auto" w:fill="auto"/>
        <w:spacing w:line="360" w:lineRule="auto"/>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rsidP="00D46495">
      <w:pPr>
        <w:pStyle w:val="28"/>
        <w:keepNext/>
        <w:shd w:val="clear" w:color="auto" w:fill="auto"/>
        <w:spacing w:line="360" w:lineRule="auto"/>
        <w:jc w:val="both"/>
      </w:pPr>
      <w:r>
        <w:t>Институты государственной власти. Институт главы государства.</w:t>
      </w:r>
    </w:p>
    <w:p w:rsidR="00BA3FD6" w:rsidRDefault="00F70A16" w:rsidP="00D46495">
      <w:pPr>
        <w:pStyle w:val="28"/>
        <w:keepNext/>
        <w:shd w:val="clear" w:color="auto" w:fill="auto"/>
        <w:spacing w:line="360" w:lineRule="auto"/>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rsidP="00D46495">
      <w:pPr>
        <w:pStyle w:val="28"/>
        <w:keepNext/>
        <w:shd w:val="clear" w:color="auto" w:fill="auto"/>
        <w:spacing w:line="360" w:lineRule="auto"/>
        <w:jc w:val="both"/>
      </w:pPr>
      <w:r>
        <w:t>Институт исполнительной власти.</w:t>
      </w:r>
    </w:p>
    <w:p w:rsidR="00BA3FD6" w:rsidRDefault="00F70A16" w:rsidP="00D46495">
      <w:pPr>
        <w:pStyle w:val="28"/>
        <w:keepNext/>
        <w:shd w:val="clear" w:color="auto" w:fill="auto"/>
        <w:spacing w:line="360" w:lineRule="auto"/>
        <w:jc w:val="both"/>
      </w:pPr>
      <w:r>
        <w:t>Институты судопроизводства и охраны правопорядка.</w:t>
      </w:r>
    </w:p>
    <w:p w:rsidR="00BA3FD6" w:rsidRDefault="00F70A16" w:rsidP="00D46495">
      <w:pPr>
        <w:pStyle w:val="28"/>
        <w:keepNext/>
        <w:shd w:val="clear" w:color="auto" w:fill="auto"/>
        <w:spacing w:line="360" w:lineRule="auto"/>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rsidP="00D46495">
      <w:pPr>
        <w:pStyle w:val="28"/>
        <w:keepNext/>
        <w:shd w:val="clear" w:color="auto" w:fill="auto"/>
        <w:spacing w:line="360" w:lineRule="auto"/>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rsidP="00D46495">
      <w:pPr>
        <w:pStyle w:val="28"/>
        <w:keepNext/>
        <w:shd w:val="clear" w:color="auto" w:fill="auto"/>
        <w:spacing w:line="360" w:lineRule="auto"/>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rsidP="00D46495">
      <w:pPr>
        <w:pStyle w:val="28"/>
        <w:keepNext/>
        <w:shd w:val="clear" w:color="auto" w:fill="auto"/>
        <w:spacing w:line="360" w:lineRule="auto"/>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rsidP="00D46495">
      <w:pPr>
        <w:pStyle w:val="28"/>
        <w:keepNext/>
        <w:shd w:val="clear" w:color="auto" w:fill="auto"/>
        <w:spacing w:line="360" w:lineRule="auto"/>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rsidP="00D46495">
      <w:pPr>
        <w:pStyle w:val="28"/>
        <w:keepNext/>
        <w:shd w:val="clear" w:color="auto" w:fill="auto"/>
        <w:spacing w:line="360" w:lineRule="auto"/>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rsidP="00D46495">
      <w:pPr>
        <w:pStyle w:val="28"/>
        <w:keepNext/>
        <w:shd w:val="clear" w:color="auto" w:fill="auto"/>
        <w:spacing w:line="360" w:lineRule="auto"/>
        <w:jc w:val="both"/>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w:t>
      </w:r>
      <w:r>
        <w:lastRenderedPageBreak/>
        <w:t>выбор. Политическое участие.</w:t>
      </w:r>
    </w:p>
    <w:p w:rsidR="00BA3FD6" w:rsidRDefault="00F70A16" w:rsidP="00D46495">
      <w:pPr>
        <w:pStyle w:val="28"/>
        <w:keepNext/>
        <w:shd w:val="clear" w:color="auto" w:fill="auto"/>
        <w:spacing w:line="360" w:lineRule="auto"/>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rsidP="00D46495">
      <w:pPr>
        <w:pStyle w:val="28"/>
        <w:keepNext/>
        <w:shd w:val="clear" w:color="auto" w:fill="auto"/>
        <w:spacing w:line="360" w:lineRule="auto"/>
        <w:jc w:val="both"/>
      </w:pPr>
      <w:r>
        <w:t>Современный этап политического развития России. Особенности профессиональной деятельности политолога.</w:t>
      </w:r>
    </w:p>
    <w:p w:rsidR="00BA3FD6" w:rsidRDefault="00F70A16" w:rsidP="00D46495">
      <w:pPr>
        <w:pStyle w:val="28"/>
        <w:keepNext/>
        <w:shd w:val="clear" w:color="auto" w:fill="auto"/>
        <w:spacing w:line="360" w:lineRule="auto"/>
        <w:jc w:val="both"/>
      </w:pPr>
      <w:r>
        <w:t>Политологическое образование.</w:t>
      </w:r>
    </w:p>
    <w:p w:rsidR="00BA3FD6" w:rsidRDefault="00F70A16" w:rsidP="00D46495">
      <w:pPr>
        <w:pStyle w:val="28"/>
        <w:keepNext/>
        <w:shd w:val="clear" w:color="auto" w:fill="auto"/>
        <w:tabs>
          <w:tab w:val="left" w:pos="1696"/>
        </w:tabs>
        <w:spacing w:line="360" w:lineRule="auto"/>
        <w:jc w:val="both"/>
      </w:pPr>
      <w:r>
        <w:t>Введение в правоведение.</w:t>
      </w:r>
    </w:p>
    <w:p w:rsidR="00BA3FD6" w:rsidRDefault="00F70A16" w:rsidP="00D46495">
      <w:pPr>
        <w:pStyle w:val="28"/>
        <w:keepNext/>
        <w:shd w:val="clear" w:color="auto" w:fill="auto"/>
        <w:spacing w:line="360" w:lineRule="auto"/>
        <w:jc w:val="both"/>
      </w:pPr>
      <w:r>
        <w:t>Юридическая наука. Этапы и основные направления развития юридической науки.</w:t>
      </w:r>
    </w:p>
    <w:p w:rsidR="00BA3FD6" w:rsidRDefault="00F70A16" w:rsidP="00D46495">
      <w:pPr>
        <w:pStyle w:val="28"/>
        <w:keepNext/>
        <w:shd w:val="clear" w:color="auto" w:fill="auto"/>
        <w:spacing w:line="360" w:lineRule="auto"/>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rsidP="00D46495">
      <w:pPr>
        <w:pStyle w:val="28"/>
        <w:keepNext/>
        <w:shd w:val="clear" w:color="auto" w:fill="auto"/>
        <w:spacing w:line="360" w:lineRule="auto"/>
        <w:jc w:val="both"/>
      </w:pPr>
      <w:r>
        <w:t>Правотворчество и законотворчество. Законодательный процесс.</w:t>
      </w:r>
    </w:p>
    <w:p w:rsidR="00BA3FD6" w:rsidRDefault="00F70A16" w:rsidP="00D46495">
      <w:pPr>
        <w:pStyle w:val="28"/>
        <w:keepNext/>
        <w:shd w:val="clear" w:color="auto" w:fill="auto"/>
        <w:spacing w:line="360" w:lineRule="auto"/>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rsidP="00D46495">
      <w:pPr>
        <w:pStyle w:val="28"/>
        <w:keepNext/>
        <w:shd w:val="clear" w:color="auto" w:fill="auto"/>
        <w:spacing w:line="360" w:lineRule="auto"/>
        <w:jc w:val="both"/>
      </w:pPr>
      <w:r>
        <w:t>Правосознание, правовая культура, правовое воспитание.</w:t>
      </w:r>
    </w:p>
    <w:p w:rsidR="00BA3FD6" w:rsidRDefault="00F70A16" w:rsidP="00D46495">
      <w:pPr>
        <w:pStyle w:val="28"/>
        <w:keepNext/>
        <w:shd w:val="clear" w:color="auto" w:fill="auto"/>
        <w:spacing w:line="360" w:lineRule="auto"/>
        <w:jc w:val="both"/>
      </w:pPr>
      <w:r>
        <w:t>Понятие и признаки правоотношений. Субъекты правоотношений, их виды.</w:t>
      </w:r>
    </w:p>
    <w:p w:rsidR="00BA3FD6" w:rsidRDefault="00F70A16" w:rsidP="00D46495">
      <w:pPr>
        <w:pStyle w:val="28"/>
        <w:keepNext/>
        <w:shd w:val="clear" w:color="auto" w:fill="auto"/>
        <w:spacing w:line="360" w:lineRule="auto"/>
        <w:jc w:val="both"/>
      </w:pPr>
      <w:r>
        <w:t>Правоспособность и дееспособность. Реализация и применение права, правоприменительные акты. Толкование права.</w:t>
      </w:r>
    </w:p>
    <w:p w:rsidR="00BA3FD6" w:rsidRDefault="00F70A16" w:rsidP="00D46495">
      <w:pPr>
        <w:pStyle w:val="28"/>
        <w:keepNext/>
        <w:shd w:val="clear" w:color="auto" w:fill="auto"/>
        <w:spacing w:line="360" w:lineRule="auto"/>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rsidP="00D46495">
      <w:pPr>
        <w:pStyle w:val="28"/>
        <w:keepNext/>
        <w:shd w:val="clear" w:color="auto" w:fill="auto"/>
        <w:spacing w:line="360" w:lineRule="auto"/>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rsidP="00D46495">
      <w:pPr>
        <w:pStyle w:val="28"/>
        <w:keepNext/>
        <w:shd w:val="clear" w:color="auto" w:fill="auto"/>
        <w:spacing w:line="360" w:lineRule="auto"/>
        <w:jc w:val="both"/>
      </w:pPr>
      <w: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w:t>
      </w:r>
      <w:r>
        <w:lastRenderedPageBreak/>
        <w:t>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rsidP="00D46495">
      <w:pPr>
        <w:pStyle w:val="28"/>
        <w:keepNext/>
        <w:shd w:val="clear" w:color="auto" w:fill="auto"/>
        <w:spacing w:line="360" w:lineRule="auto"/>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rsidP="00D46495">
      <w:pPr>
        <w:pStyle w:val="28"/>
        <w:keepNext/>
        <w:shd w:val="clear" w:color="auto" w:fill="auto"/>
        <w:spacing w:line="360" w:lineRule="auto"/>
        <w:jc w:val="both"/>
      </w:pPr>
      <w:r>
        <w:t>Россия - федеративное государство. Конституционно-правовой статус субъектов Российской Федерации.</w:t>
      </w:r>
    </w:p>
    <w:p w:rsidR="00BA3FD6" w:rsidRDefault="00F70A16" w:rsidP="00D46495">
      <w:pPr>
        <w:pStyle w:val="28"/>
        <w:keepNext/>
        <w:shd w:val="clear" w:color="auto" w:fill="auto"/>
        <w:spacing w:line="360" w:lineRule="auto"/>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rsidP="00D46495">
      <w:pPr>
        <w:pStyle w:val="28"/>
        <w:keepNext/>
        <w:shd w:val="clear" w:color="auto" w:fill="auto"/>
        <w:spacing w:line="360" w:lineRule="auto"/>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rsidP="00D46495">
      <w:pPr>
        <w:pStyle w:val="28"/>
        <w:keepNext/>
        <w:shd w:val="clear" w:color="auto" w:fill="auto"/>
        <w:spacing w:line="360" w:lineRule="auto"/>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rsidP="00D46495">
      <w:pPr>
        <w:pStyle w:val="28"/>
        <w:keepNext/>
        <w:shd w:val="clear" w:color="auto" w:fill="auto"/>
        <w:spacing w:line="360" w:lineRule="auto"/>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rsidP="00D46495">
      <w:pPr>
        <w:pStyle w:val="28"/>
        <w:keepNext/>
        <w:shd w:val="clear" w:color="auto" w:fill="auto"/>
        <w:spacing w:line="360" w:lineRule="auto"/>
        <w:jc w:val="both"/>
      </w:pPr>
      <w: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w:t>
      </w:r>
      <w:r>
        <w:lastRenderedPageBreak/>
        <w:t>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rsidP="00D46495">
      <w:pPr>
        <w:pStyle w:val="28"/>
        <w:keepNext/>
        <w:shd w:val="clear" w:color="auto" w:fill="auto"/>
        <w:spacing w:line="360" w:lineRule="auto"/>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rsidP="00D46495">
      <w:pPr>
        <w:pStyle w:val="28"/>
        <w:keepNext/>
        <w:shd w:val="clear" w:color="auto" w:fill="auto"/>
        <w:spacing w:line="360" w:lineRule="auto"/>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rsidP="00D46495">
      <w:pPr>
        <w:pStyle w:val="28"/>
        <w:keepNext/>
        <w:shd w:val="clear" w:color="auto" w:fill="auto"/>
        <w:spacing w:line="360" w:lineRule="auto"/>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rsidP="00D46495">
      <w:pPr>
        <w:pStyle w:val="28"/>
        <w:keepNext/>
        <w:shd w:val="clear" w:color="auto" w:fill="auto"/>
        <w:spacing w:line="360" w:lineRule="auto"/>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rsidP="00D46495">
      <w:pPr>
        <w:pStyle w:val="28"/>
        <w:keepNext/>
        <w:shd w:val="clear" w:color="auto" w:fill="auto"/>
        <w:spacing w:line="360" w:lineRule="auto"/>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rsidP="00D46495">
      <w:pPr>
        <w:pStyle w:val="28"/>
        <w:keepNext/>
        <w:shd w:val="clear" w:color="auto" w:fill="auto"/>
        <w:spacing w:line="360" w:lineRule="auto"/>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rsidP="00D46495">
      <w:pPr>
        <w:pStyle w:val="28"/>
        <w:keepNext/>
        <w:shd w:val="clear" w:color="auto" w:fill="auto"/>
        <w:spacing w:line="360" w:lineRule="auto"/>
        <w:jc w:val="both"/>
      </w:pPr>
      <w:r>
        <w:t xml:space="preserve">Гражданское процессуальное право. Принципы гражданского судопроизводства. </w:t>
      </w:r>
      <w:r>
        <w:lastRenderedPageBreak/>
        <w:t>Участники гражданского процесса. Стадии гражданского процесса.</w:t>
      </w:r>
    </w:p>
    <w:p w:rsidR="00BA3FD6" w:rsidRDefault="00F70A16" w:rsidP="00D46495">
      <w:pPr>
        <w:pStyle w:val="28"/>
        <w:keepNext/>
        <w:shd w:val="clear" w:color="auto" w:fill="auto"/>
        <w:spacing w:line="360" w:lineRule="auto"/>
        <w:jc w:val="both"/>
      </w:pPr>
      <w:r>
        <w:t>Арбитражный процесс. Административный процесс.</w:t>
      </w:r>
    </w:p>
    <w:p w:rsidR="00BA3FD6" w:rsidRDefault="00F70A16" w:rsidP="00D46495">
      <w:pPr>
        <w:pStyle w:val="28"/>
        <w:keepNext/>
        <w:shd w:val="clear" w:color="auto" w:fill="auto"/>
        <w:spacing w:line="360" w:lineRule="auto"/>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rsidP="00D46495">
      <w:pPr>
        <w:pStyle w:val="28"/>
        <w:keepNext/>
        <w:shd w:val="clear" w:color="auto" w:fill="auto"/>
        <w:spacing w:line="360" w:lineRule="auto"/>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rsidP="00D46495">
      <w:pPr>
        <w:pStyle w:val="28"/>
        <w:keepNext/>
        <w:shd w:val="clear" w:color="auto" w:fill="auto"/>
        <w:spacing w:line="360" w:lineRule="auto"/>
        <w:jc w:val="both"/>
      </w:pPr>
      <w:r>
        <w:t>Юридическое образование. Профессиональная деятельность юриста. Основные виды юридических профессий.</w:t>
      </w:r>
    </w:p>
    <w:p w:rsidR="00BA3FD6" w:rsidRDefault="00F70A16" w:rsidP="00D46495">
      <w:pPr>
        <w:pStyle w:val="28"/>
        <w:keepNext/>
        <w:shd w:val="clear" w:color="auto" w:fill="auto"/>
        <w:spacing w:line="360" w:lineRule="auto"/>
        <w:jc w:val="both"/>
      </w:pPr>
      <w:r>
        <w:t>124.8. Планируемые результаты освоения программы по обществознанию на уровне среднего общего образования.</w:t>
      </w:r>
    </w:p>
    <w:p w:rsidR="00BA3FD6" w:rsidRDefault="00F70A16" w:rsidP="00D46495">
      <w:pPr>
        <w:pStyle w:val="28"/>
        <w:keepNext/>
        <w:shd w:val="clear" w:color="auto" w:fill="auto"/>
        <w:tabs>
          <w:tab w:val="left" w:pos="1657"/>
        </w:tabs>
        <w:spacing w:line="360" w:lineRule="auto"/>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679"/>
        </w:tabs>
        <w:spacing w:line="360" w:lineRule="auto"/>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55"/>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rsidP="00D46495">
      <w:pPr>
        <w:pStyle w:val="28"/>
        <w:keepNext/>
        <w:shd w:val="clear" w:color="auto" w:fill="auto"/>
        <w:spacing w:line="360" w:lineRule="auto"/>
        <w:jc w:val="both"/>
      </w:pPr>
      <w:r>
        <w:t xml:space="preserve">умение взаимодействовать с социальными институтами в соответствии с их функциями и </w:t>
      </w:r>
      <w:r>
        <w:lastRenderedPageBreak/>
        <w:t>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84"/>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103"/>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03"/>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D46495">
      <w:pPr>
        <w:pStyle w:val="28"/>
        <w:keepNext/>
        <w:shd w:val="clear" w:color="auto" w:fill="auto"/>
        <w:tabs>
          <w:tab w:val="left" w:pos="1103"/>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103"/>
        </w:tabs>
        <w:spacing w:line="360" w:lineRule="auto"/>
        <w:jc w:val="both"/>
      </w:pPr>
      <w:r>
        <w:lastRenderedPageBreak/>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092"/>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rsidP="00D46495">
      <w:pPr>
        <w:pStyle w:val="28"/>
        <w:keepNext/>
        <w:shd w:val="clear" w:color="auto" w:fill="auto"/>
        <w:spacing w:line="360" w:lineRule="auto"/>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9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D46495">
      <w:pPr>
        <w:pStyle w:val="28"/>
        <w:keepNext/>
        <w:shd w:val="clear" w:color="auto" w:fill="auto"/>
        <w:spacing w:line="360" w:lineRule="auto"/>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spacing w:line="360" w:lineRule="auto"/>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rsidP="00D46495">
      <w:pPr>
        <w:pStyle w:val="28"/>
        <w:keepNext/>
        <w:shd w:val="clear" w:color="auto" w:fill="auto"/>
        <w:spacing w:line="360" w:lineRule="auto"/>
        <w:jc w:val="both"/>
      </w:pPr>
      <w:r>
        <w:lastRenderedPageBreak/>
        <w:t>дисциплин.</w:t>
      </w:r>
    </w:p>
    <w:p w:rsidR="00BA3FD6" w:rsidRDefault="00F70A16" w:rsidP="00D46495">
      <w:pPr>
        <w:pStyle w:val="28"/>
        <w:keepNext/>
        <w:shd w:val="clear" w:color="auto" w:fill="auto"/>
        <w:tabs>
          <w:tab w:val="left" w:pos="1669"/>
        </w:tabs>
        <w:spacing w:line="360" w:lineRule="auto"/>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готовность и способность овладевать новыми социальными практиками, осваивать типичные социальные роли;</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673"/>
        </w:tabs>
        <w:spacing w:line="360" w:lineRule="auto"/>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70"/>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социальную проблему, рассматривать её разносторонне;</w:t>
      </w:r>
    </w:p>
    <w:p w:rsidR="00BA3FD6" w:rsidRDefault="00F70A16" w:rsidP="00D46495">
      <w:pPr>
        <w:pStyle w:val="28"/>
        <w:keepNext/>
        <w:shd w:val="clear" w:color="auto" w:fill="auto"/>
        <w:spacing w:line="360" w:lineRule="auto"/>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rsidP="00D46495">
      <w:pPr>
        <w:pStyle w:val="28"/>
        <w:keepNext/>
        <w:shd w:val="clear" w:color="auto" w:fill="auto"/>
        <w:spacing w:line="360" w:lineRule="auto"/>
        <w:jc w:val="both"/>
      </w:pPr>
      <w:r>
        <w:t>определять критерии типологизации;</w:t>
      </w:r>
    </w:p>
    <w:p w:rsidR="00BA3FD6" w:rsidRDefault="00F70A16" w:rsidP="00D46495">
      <w:pPr>
        <w:pStyle w:val="28"/>
        <w:keepNext/>
        <w:shd w:val="clear" w:color="auto" w:fill="auto"/>
        <w:spacing w:line="360" w:lineRule="auto"/>
        <w:jc w:val="both"/>
      </w:pPr>
      <w:r>
        <w:t xml:space="preserve">определять цели деятельности, задавать параметры и критерии их достижения, выявлять </w:t>
      </w:r>
      <w:r>
        <w:lastRenderedPageBreak/>
        <w:t>связь мотивов, интересов и целей деятельности;</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rsidP="00D46495">
      <w:pPr>
        <w:pStyle w:val="28"/>
        <w:keepNext/>
        <w:shd w:val="clear" w:color="auto" w:fill="auto"/>
        <w:spacing w:line="360" w:lineRule="auto"/>
        <w:jc w:val="both"/>
      </w:pPr>
      <w:r>
        <w:t>разрабатывать план решения проблемы с учётом анализа имеющихся ресурсов и возможных рисков;</w:t>
      </w:r>
    </w:p>
    <w:p w:rsidR="00BA3FD6" w:rsidRDefault="00F70A16" w:rsidP="00D46495">
      <w:pPr>
        <w:pStyle w:val="28"/>
        <w:keepNext/>
        <w:shd w:val="clear" w:color="auto" w:fill="auto"/>
        <w:spacing w:line="360" w:lineRule="auto"/>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rsidP="00D46495">
      <w:pPr>
        <w:pStyle w:val="28"/>
        <w:keepNext/>
        <w:shd w:val="clear" w:color="auto" w:fill="auto"/>
        <w:tabs>
          <w:tab w:val="left" w:pos="1881"/>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rsidP="00D46495">
      <w:pPr>
        <w:pStyle w:val="28"/>
        <w:keepNext/>
        <w:shd w:val="clear" w:color="auto" w:fill="auto"/>
        <w:spacing w:line="360" w:lineRule="auto"/>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формировать научный тип мышления, применять научную терминологию, ключевые понятия и методы;</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социальных явлений и процессов</w:t>
      </w:r>
    </w:p>
    <w:p w:rsidR="00BA3FD6" w:rsidRDefault="00F70A16" w:rsidP="00D46495">
      <w:pPr>
        <w:pStyle w:val="28"/>
        <w:keepNext/>
        <w:shd w:val="clear" w:color="auto" w:fill="auto"/>
        <w:spacing w:line="360" w:lineRule="auto"/>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rsidP="00D46495">
      <w:pPr>
        <w:pStyle w:val="28"/>
        <w:keepNext/>
        <w:shd w:val="clear" w:color="auto" w:fill="auto"/>
        <w:spacing w:line="360" w:lineRule="auto"/>
        <w:jc w:val="both"/>
      </w:pPr>
      <w:r>
        <w:lastRenderedPageBreak/>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rsidP="00D46495">
      <w:pPr>
        <w:pStyle w:val="28"/>
        <w:keepNext/>
        <w:shd w:val="clear" w:color="auto" w:fill="auto"/>
        <w:spacing w:line="360" w:lineRule="auto"/>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858"/>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rsidP="00D46495">
      <w:pPr>
        <w:pStyle w:val="28"/>
        <w:keepNext/>
        <w:shd w:val="clear" w:color="auto" w:fill="auto"/>
        <w:spacing w:line="360" w:lineRule="auto"/>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rsidP="00D46495">
      <w:pPr>
        <w:pStyle w:val="28"/>
        <w:keepNext/>
        <w:shd w:val="clear" w:color="auto" w:fill="auto"/>
        <w:spacing w:line="360" w:lineRule="auto"/>
        <w:jc w:val="both"/>
      </w:pPr>
      <w:r>
        <w:t>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911"/>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rsidP="00D46495">
      <w:pPr>
        <w:pStyle w:val="28"/>
        <w:keepNext/>
        <w:shd w:val="clear" w:color="auto" w:fill="auto"/>
        <w:spacing w:line="360" w:lineRule="auto"/>
        <w:jc w:val="both"/>
      </w:pPr>
      <w:r>
        <w:t>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911"/>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проявлять интерес к социальной проблематике;</w:t>
      </w:r>
    </w:p>
    <w:p w:rsidR="00BA3FD6" w:rsidRDefault="00F70A16" w:rsidP="00D46495">
      <w:pPr>
        <w:pStyle w:val="28"/>
        <w:keepNext/>
        <w:shd w:val="clear" w:color="auto" w:fill="auto"/>
        <w:spacing w:line="360" w:lineRule="auto"/>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923"/>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 xml:space="preserve">предлагать новые учебно-исследовательские и социальные проекты, оценивать идеи с </w:t>
      </w:r>
      <w:r>
        <w:lastRenderedPageBreak/>
        <w:t>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tabs>
          <w:tab w:val="left" w:pos="1914"/>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учитывать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spacing w:line="360" w:lineRule="auto"/>
        <w:jc w:val="both"/>
      </w:pPr>
      <w:r>
        <w:t>124.8.5. Предметные результаты освоения программы по обществознанию. К концу 10 класса обучающийся будет:</w:t>
      </w:r>
    </w:p>
    <w:p w:rsidR="00BA3FD6" w:rsidRDefault="00F70A16" w:rsidP="00D46495">
      <w:pPr>
        <w:pStyle w:val="28"/>
        <w:keepNext/>
        <w:shd w:val="clear" w:color="auto" w:fill="auto"/>
        <w:spacing w:line="360" w:lineRule="auto"/>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w:t>
      </w:r>
      <w:r>
        <w:lastRenderedPageBreak/>
        <w:t>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rsidP="00D46495">
      <w:pPr>
        <w:pStyle w:val="28"/>
        <w:keepNext/>
        <w:shd w:val="clear" w:color="auto" w:fill="auto"/>
        <w:spacing w:line="360" w:lineRule="auto"/>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rsidP="00D46495">
      <w:pPr>
        <w:pStyle w:val="28"/>
        <w:keepNext/>
        <w:shd w:val="clear" w:color="auto" w:fill="auto"/>
        <w:spacing w:line="360" w:lineRule="auto"/>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rsidP="00D46495">
      <w:pPr>
        <w:pStyle w:val="28"/>
        <w:keepNext/>
        <w:shd w:val="clear" w:color="auto" w:fill="auto"/>
        <w:spacing w:line="360" w:lineRule="auto"/>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rsidP="00D46495">
      <w:pPr>
        <w:pStyle w:val="28"/>
        <w:keepNext/>
        <w:shd w:val="clear" w:color="auto" w:fill="auto"/>
        <w:spacing w:line="360" w:lineRule="auto"/>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w:t>
      </w:r>
      <w:r>
        <w:lastRenderedPageBreak/>
        <w:t>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rsidP="00D46495">
      <w:pPr>
        <w:pStyle w:val="28"/>
        <w:keepNext/>
        <w:shd w:val="clear" w:color="auto" w:fill="auto"/>
        <w:spacing w:line="360" w:lineRule="auto"/>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w:t>
      </w:r>
      <w:r>
        <w:lastRenderedPageBreak/>
        <w:t>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rsidP="00D46495">
      <w:pPr>
        <w:pStyle w:val="28"/>
        <w:keepNext/>
        <w:shd w:val="clear" w:color="auto" w:fill="auto"/>
        <w:spacing w:line="360" w:lineRule="auto"/>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rsidP="00D46495">
      <w:pPr>
        <w:pStyle w:val="28"/>
        <w:keepNext/>
        <w:shd w:val="clear" w:color="auto" w:fill="auto"/>
        <w:spacing w:line="360" w:lineRule="auto"/>
        <w:jc w:val="both"/>
      </w:pPr>
      <w:r>
        <w:t>философии», «Основы социальной психологии», «Основы экономической науки»;</w:t>
      </w:r>
    </w:p>
    <w:p w:rsidR="00BA3FD6" w:rsidRDefault="00F70A16" w:rsidP="00D46495">
      <w:pPr>
        <w:pStyle w:val="28"/>
        <w:keepNext/>
        <w:shd w:val="clear" w:color="auto" w:fill="auto"/>
        <w:spacing w:line="360" w:lineRule="auto"/>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rsidP="00D46495">
      <w:pPr>
        <w:pStyle w:val="28"/>
        <w:keepNext/>
        <w:shd w:val="clear" w:color="auto" w:fill="auto"/>
        <w:spacing w:line="360" w:lineRule="auto"/>
        <w:jc w:val="both"/>
      </w:pPr>
      <w:r>
        <w:t>124.8.6. Предметные результаты освоения программы по обществознанию. К концу 11 класса обучающийся будет:</w:t>
      </w:r>
    </w:p>
    <w:p w:rsidR="00BA3FD6" w:rsidRDefault="00F70A16" w:rsidP="00D46495">
      <w:pPr>
        <w:pStyle w:val="28"/>
        <w:keepNext/>
        <w:shd w:val="clear" w:color="auto" w:fill="auto"/>
        <w:spacing w:line="360" w:lineRule="auto"/>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w:t>
      </w:r>
      <w:r>
        <w:lastRenderedPageBreak/>
        <w:t>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rsidP="00D46495">
      <w:pPr>
        <w:pStyle w:val="28"/>
        <w:keepNext/>
        <w:shd w:val="clear" w:color="auto" w:fill="auto"/>
        <w:spacing w:line="360" w:lineRule="auto"/>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rsidP="00D46495">
      <w:pPr>
        <w:pStyle w:val="28"/>
        <w:keepNext/>
        <w:shd w:val="clear" w:color="auto" w:fill="auto"/>
        <w:tabs>
          <w:tab w:val="left" w:pos="3614"/>
          <w:tab w:val="left" w:pos="5378"/>
          <w:tab w:val="left" w:pos="7236"/>
        </w:tabs>
        <w:spacing w:line="360" w:lineRule="auto"/>
        <w:jc w:val="both"/>
      </w:pPr>
      <w:r>
        <w:t>владеть элементами</w:t>
      </w:r>
      <w:r>
        <w:tab/>
        <w:t>методологии</w:t>
      </w:r>
      <w:r>
        <w:tab/>
        <w:t>социального</w:t>
      </w:r>
      <w:r>
        <w:tab/>
        <w:t>познания, включая</w:t>
      </w:r>
    </w:p>
    <w:p w:rsidR="00BA3FD6" w:rsidRDefault="00F70A16" w:rsidP="00D46495">
      <w:pPr>
        <w:pStyle w:val="28"/>
        <w:keepNext/>
        <w:shd w:val="clear" w:color="auto" w:fill="auto"/>
        <w:tabs>
          <w:tab w:val="left" w:pos="1920"/>
          <w:tab w:val="left" w:pos="4766"/>
          <w:tab w:val="left" w:pos="8678"/>
        </w:tabs>
        <w:spacing w:line="360" w:lineRule="auto"/>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rsidP="00D46495">
      <w:pPr>
        <w:pStyle w:val="28"/>
        <w:keepNext/>
        <w:shd w:val="clear" w:color="auto" w:fill="auto"/>
        <w:tabs>
          <w:tab w:val="left" w:pos="5378"/>
          <w:tab w:val="left" w:pos="7236"/>
        </w:tabs>
        <w:spacing w:line="360" w:lineRule="auto"/>
        <w:jc w:val="both"/>
      </w:pPr>
      <w:r>
        <w:t>структурно-функциональный анализ,</w:t>
      </w:r>
      <w:r>
        <w:tab/>
        <w:t>системный,</w:t>
      </w:r>
      <w:r>
        <w:tab/>
        <w:t>институциональный,</w:t>
      </w:r>
    </w:p>
    <w:p w:rsidR="00BA3FD6" w:rsidRDefault="00F70A16" w:rsidP="00D46495">
      <w:pPr>
        <w:pStyle w:val="28"/>
        <w:keepNext/>
        <w:shd w:val="clear" w:color="auto" w:fill="auto"/>
        <w:spacing w:line="360" w:lineRule="auto"/>
        <w:jc w:val="both"/>
      </w:pPr>
      <w: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w:t>
      </w:r>
      <w:r>
        <w:lastRenderedPageBreak/>
        <w:t>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rsidP="00D46495">
      <w:pPr>
        <w:pStyle w:val="28"/>
        <w:keepNext/>
        <w:shd w:val="clear" w:color="auto" w:fill="auto"/>
        <w:spacing w:line="360" w:lineRule="auto"/>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rsidP="00D46495">
      <w:pPr>
        <w:pStyle w:val="28"/>
        <w:keepNext/>
        <w:shd w:val="clear" w:color="auto" w:fill="auto"/>
        <w:spacing w:line="360" w:lineRule="auto"/>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rsidP="00D46495">
      <w:pPr>
        <w:pStyle w:val="28"/>
        <w:keepNext/>
        <w:shd w:val="clear" w:color="auto" w:fill="auto"/>
        <w:spacing w:line="360" w:lineRule="auto"/>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rsidP="00D46495">
      <w:pPr>
        <w:pStyle w:val="28"/>
        <w:keepNext/>
        <w:shd w:val="clear" w:color="auto" w:fill="auto"/>
        <w:spacing w:line="360" w:lineRule="auto"/>
        <w:jc w:val="both"/>
      </w:pPr>
      <w:r>
        <w:t xml:space="preserve">уметь анализировать и оценивать собственный социальный опыт, включая опыт </w:t>
      </w:r>
      <w:r>
        <w:lastRenderedPageBreak/>
        <w:t>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rsidP="00D46495">
      <w:pPr>
        <w:pStyle w:val="28"/>
        <w:keepNext/>
        <w:shd w:val="clear" w:color="auto" w:fill="auto"/>
        <w:spacing w:line="360" w:lineRule="auto"/>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rsidP="00D46495">
      <w:pPr>
        <w:pStyle w:val="28"/>
        <w:keepNext/>
        <w:shd w:val="clear" w:color="auto" w:fill="auto"/>
        <w:spacing w:line="360" w:lineRule="auto"/>
        <w:jc w:val="both"/>
      </w:pPr>
      <w: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w:t>
      </w:r>
      <w:r>
        <w:lastRenderedPageBreak/>
        <w:t>правоведения»;</w:t>
      </w:r>
    </w:p>
    <w:p w:rsidR="00BA3FD6" w:rsidRDefault="00F70A16" w:rsidP="00D46495">
      <w:pPr>
        <w:pStyle w:val="28"/>
        <w:keepNext/>
        <w:shd w:val="clear" w:color="auto" w:fill="auto"/>
        <w:spacing w:line="360" w:lineRule="auto"/>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E5C9F" w:rsidRDefault="00EE5C9F" w:rsidP="00D46495">
      <w:pPr>
        <w:pStyle w:val="28"/>
        <w:keepNext/>
        <w:shd w:val="clear" w:color="auto" w:fill="auto"/>
        <w:spacing w:line="360" w:lineRule="auto"/>
        <w:jc w:val="both"/>
      </w:pPr>
    </w:p>
    <w:p w:rsidR="00BA3FD6" w:rsidRDefault="00CD42A1" w:rsidP="00CD42A1">
      <w:pPr>
        <w:pStyle w:val="28"/>
        <w:keepNext/>
        <w:shd w:val="clear" w:color="auto" w:fill="auto"/>
        <w:tabs>
          <w:tab w:val="left" w:pos="993"/>
        </w:tabs>
        <w:spacing w:line="360" w:lineRule="auto"/>
        <w:jc w:val="both"/>
      </w:pPr>
      <w:r>
        <w:tab/>
      </w:r>
      <w:r>
        <w:rPr>
          <w:b/>
        </w:rPr>
        <w:t xml:space="preserve">2.1.26. </w:t>
      </w:r>
      <w:r w:rsidR="00F70A16" w:rsidRPr="00EE5C9F">
        <w:rPr>
          <w:b/>
        </w:rPr>
        <w:t>Федеральная рабочая программа по учебному предмету «География» (базовый уровень).</w:t>
      </w:r>
    </w:p>
    <w:p w:rsidR="00BA3FD6" w:rsidRDefault="00F70A16" w:rsidP="00D46495">
      <w:pPr>
        <w:pStyle w:val="28"/>
        <w:keepNext/>
        <w:shd w:val="clear" w:color="auto" w:fill="auto"/>
        <w:tabs>
          <w:tab w:val="left" w:pos="1545"/>
        </w:tabs>
        <w:spacing w:line="360" w:lineRule="auto"/>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D46495">
      <w:pPr>
        <w:pStyle w:val="28"/>
        <w:keepNext/>
        <w:shd w:val="clear" w:color="auto" w:fill="auto"/>
        <w:tabs>
          <w:tab w:val="left" w:pos="1579"/>
        </w:tabs>
        <w:spacing w:line="360" w:lineRule="auto"/>
        <w:jc w:val="both"/>
      </w:pPr>
      <w:r>
        <w:t>Пояснительная записка.</w:t>
      </w:r>
    </w:p>
    <w:p w:rsidR="00BA3FD6" w:rsidRDefault="00F70A16" w:rsidP="00D46495">
      <w:pPr>
        <w:pStyle w:val="28"/>
        <w:keepNext/>
        <w:shd w:val="clear" w:color="auto" w:fill="auto"/>
        <w:tabs>
          <w:tab w:val="left" w:pos="1666"/>
        </w:tabs>
        <w:spacing w:line="360" w:lineRule="auto"/>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D46495">
      <w:pPr>
        <w:pStyle w:val="28"/>
        <w:keepNext/>
        <w:shd w:val="clear" w:color="auto" w:fill="auto"/>
        <w:tabs>
          <w:tab w:val="left" w:pos="1662"/>
        </w:tabs>
        <w:spacing w:line="360" w:lineRule="auto"/>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D46495">
      <w:pPr>
        <w:pStyle w:val="28"/>
        <w:keepNext/>
        <w:shd w:val="clear" w:color="auto" w:fill="auto"/>
        <w:tabs>
          <w:tab w:val="left" w:pos="1666"/>
        </w:tabs>
        <w:spacing w:line="360" w:lineRule="auto"/>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w:t>
      </w:r>
      <w:r>
        <w:lastRenderedPageBreak/>
        <w:t>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rsidP="00D46495">
      <w:pPr>
        <w:pStyle w:val="28"/>
        <w:keepNext/>
        <w:shd w:val="clear" w:color="auto" w:fill="auto"/>
        <w:spacing w:line="360" w:lineRule="auto"/>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D46495">
      <w:pPr>
        <w:pStyle w:val="28"/>
        <w:keepNext/>
        <w:shd w:val="clear" w:color="auto" w:fill="auto"/>
        <w:tabs>
          <w:tab w:val="left" w:pos="1662"/>
        </w:tabs>
        <w:spacing w:line="360" w:lineRule="auto"/>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D46495">
      <w:pPr>
        <w:pStyle w:val="28"/>
        <w:keepNext/>
        <w:shd w:val="clear" w:color="auto" w:fill="auto"/>
        <w:tabs>
          <w:tab w:val="left" w:pos="1666"/>
        </w:tabs>
        <w:spacing w:line="360" w:lineRule="auto"/>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D46495">
      <w:pPr>
        <w:pStyle w:val="28"/>
        <w:keepNext/>
        <w:shd w:val="clear" w:color="auto" w:fill="auto"/>
        <w:tabs>
          <w:tab w:val="left" w:pos="1696"/>
        </w:tabs>
        <w:spacing w:line="360" w:lineRule="auto"/>
        <w:jc w:val="both"/>
      </w:pPr>
      <w:r>
        <w:t>Изучение географии направлено на достижение следующих целей:</w:t>
      </w:r>
    </w:p>
    <w:p w:rsidR="00BA3FD6" w:rsidRDefault="00F70A16" w:rsidP="00D46495">
      <w:pPr>
        <w:pStyle w:val="28"/>
        <w:keepNext/>
        <w:shd w:val="clear" w:color="auto" w:fill="auto"/>
        <w:spacing w:line="360" w:lineRule="auto"/>
        <w:jc w:val="both"/>
      </w:pPr>
      <w:r>
        <w:t>воспитание чувства патриотизма, взаимопонимания с другими народами,</w:t>
      </w:r>
    </w:p>
    <w:p w:rsidR="00BA3FD6" w:rsidRDefault="00F70A16" w:rsidP="00D46495">
      <w:pPr>
        <w:pStyle w:val="28"/>
        <w:keepNext/>
        <w:shd w:val="clear" w:color="auto" w:fill="auto"/>
        <w:spacing w:line="360" w:lineRule="auto"/>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rsidP="00D46495">
      <w:pPr>
        <w:pStyle w:val="28"/>
        <w:keepNext/>
        <w:shd w:val="clear" w:color="auto" w:fill="auto"/>
        <w:spacing w:line="360" w:lineRule="auto"/>
        <w:jc w:val="both"/>
      </w:pPr>
      <w:r>
        <w:t>с ролью России как составной части мирового сообщества;</w:t>
      </w:r>
    </w:p>
    <w:p w:rsidR="00BA3FD6" w:rsidRDefault="00F70A16" w:rsidP="00D46495">
      <w:pPr>
        <w:pStyle w:val="28"/>
        <w:keepNext/>
        <w:shd w:val="clear" w:color="auto" w:fill="auto"/>
        <w:spacing w:line="360" w:lineRule="auto"/>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rsidP="00D46495">
      <w:pPr>
        <w:pStyle w:val="28"/>
        <w:keepNext/>
        <w:shd w:val="clear" w:color="auto" w:fill="auto"/>
        <w:spacing w:line="360" w:lineRule="auto"/>
        <w:jc w:val="both"/>
      </w:pPr>
      <w:r>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rsidP="00D46495">
      <w:pPr>
        <w:pStyle w:val="28"/>
        <w:keepNext/>
        <w:shd w:val="clear" w:color="auto" w:fill="auto"/>
        <w:spacing w:line="360" w:lineRule="auto"/>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rsidP="00D46495">
      <w:pPr>
        <w:pStyle w:val="28"/>
        <w:keepNext/>
        <w:shd w:val="clear" w:color="auto" w:fill="auto"/>
        <w:spacing w:line="360" w:lineRule="auto"/>
        <w:jc w:val="both"/>
      </w:pPr>
      <w:r>
        <w:t>приобретение опыта разнообразной деятельности, направленной на достижение целей устойчивого развития.</w:t>
      </w:r>
    </w:p>
    <w:p w:rsidR="00BA3FD6" w:rsidRDefault="00F70A16" w:rsidP="00D46495">
      <w:pPr>
        <w:pStyle w:val="28"/>
        <w:keepNext/>
        <w:shd w:val="clear" w:color="auto" w:fill="auto"/>
        <w:tabs>
          <w:tab w:val="left" w:pos="1670"/>
        </w:tabs>
        <w:spacing w:line="360" w:lineRule="auto"/>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D46495">
      <w:pPr>
        <w:pStyle w:val="28"/>
        <w:keepNext/>
        <w:shd w:val="clear" w:color="auto" w:fill="auto"/>
        <w:tabs>
          <w:tab w:val="left" w:pos="1661"/>
        </w:tabs>
        <w:spacing w:line="360" w:lineRule="auto"/>
        <w:jc w:val="both"/>
      </w:pPr>
      <w:r>
        <w:t>Общее число часов, рекомендованных для изучения географии, - 68 часов: по одному часу в неделю в 10 и 11 классах.</w:t>
      </w:r>
    </w:p>
    <w:p w:rsidR="00BA3FD6" w:rsidRDefault="00F70A16" w:rsidP="00D46495">
      <w:pPr>
        <w:pStyle w:val="28"/>
        <w:keepNext/>
        <w:shd w:val="clear" w:color="auto" w:fill="auto"/>
        <w:tabs>
          <w:tab w:val="left" w:pos="1488"/>
        </w:tabs>
        <w:spacing w:line="360" w:lineRule="auto"/>
        <w:jc w:val="both"/>
      </w:pPr>
      <w:r>
        <w:t>Содержание обучения географии в 10 классе.</w:t>
      </w:r>
    </w:p>
    <w:p w:rsidR="00BA3FD6" w:rsidRDefault="00F70A16" w:rsidP="00D46495">
      <w:pPr>
        <w:pStyle w:val="28"/>
        <w:keepNext/>
        <w:shd w:val="clear" w:color="auto" w:fill="auto"/>
        <w:tabs>
          <w:tab w:val="left" w:pos="1685"/>
        </w:tabs>
        <w:spacing w:line="360" w:lineRule="auto"/>
        <w:jc w:val="both"/>
      </w:pPr>
      <w:r>
        <w:t>География как наука.</w:t>
      </w:r>
    </w:p>
    <w:p w:rsidR="00BA3FD6" w:rsidRDefault="00F70A16" w:rsidP="00D46495">
      <w:pPr>
        <w:pStyle w:val="28"/>
        <w:keepNext/>
        <w:shd w:val="clear" w:color="auto" w:fill="auto"/>
        <w:tabs>
          <w:tab w:val="left" w:pos="1872"/>
        </w:tabs>
        <w:spacing w:line="360" w:lineRule="auto"/>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D46495">
      <w:pPr>
        <w:pStyle w:val="28"/>
        <w:keepNext/>
        <w:shd w:val="clear" w:color="auto" w:fill="auto"/>
        <w:tabs>
          <w:tab w:val="left" w:pos="1872"/>
        </w:tabs>
        <w:spacing w:line="360" w:lineRule="auto"/>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D46495">
      <w:pPr>
        <w:pStyle w:val="28"/>
        <w:keepNext/>
        <w:shd w:val="clear" w:color="auto" w:fill="auto"/>
        <w:tabs>
          <w:tab w:val="left" w:pos="1886"/>
        </w:tabs>
        <w:spacing w:line="360" w:lineRule="auto"/>
        <w:jc w:val="both"/>
      </w:pPr>
      <w:r>
        <w:t>Природопользование и геоэкология.</w:t>
      </w:r>
    </w:p>
    <w:p w:rsidR="00BA3FD6" w:rsidRDefault="00F70A16" w:rsidP="00D46495">
      <w:pPr>
        <w:pStyle w:val="28"/>
        <w:keepNext/>
        <w:shd w:val="clear" w:color="auto" w:fill="auto"/>
        <w:tabs>
          <w:tab w:val="left" w:pos="1868"/>
        </w:tabs>
        <w:spacing w:line="360" w:lineRule="auto"/>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D46495">
      <w:pPr>
        <w:pStyle w:val="28"/>
        <w:keepNext/>
        <w:shd w:val="clear" w:color="auto" w:fill="auto"/>
        <w:tabs>
          <w:tab w:val="left" w:pos="1873"/>
        </w:tabs>
        <w:spacing w:line="360" w:lineRule="auto"/>
        <w:jc w:val="both"/>
      </w:pPr>
      <w:r>
        <w:t>Естественный и антропогенный ландшафты. Проблема сохранения ландшафтного и культурного разнообразия на Земле.</w:t>
      </w:r>
    </w:p>
    <w:p w:rsidR="00BA3FD6" w:rsidRDefault="00F70A16" w:rsidP="00D46495">
      <w:pPr>
        <w:pStyle w:val="28"/>
        <w:keepNext/>
        <w:shd w:val="clear" w:color="auto" w:fill="auto"/>
        <w:spacing w:line="360" w:lineRule="auto"/>
        <w:jc w:val="both"/>
      </w:pPr>
      <w:r>
        <w:t>Практическая работа «Классификация ландшафтов с использованием источников географической информации».</w:t>
      </w:r>
    </w:p>
    <w:p w:rsidR="00BA3FD6" w:rsidRDefault="00F70A16" w:rsidP="00D46495">
      <w:pPr>
        <w:pStyle w:val="28"/>
        <w:keepNext/>
        <w:shd w:val="clear" w:color="auto" w:fill="auto"/>
        <w:tabs>
          <w:tab w:val="left" w:pos="1878"/>
        </w:tabs>
        <w:spacing w:line="360" w:lineRule="auto"/>
        <w:jc w:val="both"/>
      </w:pPr>
      <w:r>
        <w:t xml:space="preserve">Проблемы взаимодействия человека и природы. Опасные природные явления, </w:t>
      </w:r>
      <w:r>
        <w:lastRenderedPageBreak/>
        <w:t>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rsidP="00D46495">
      <w:pPr>
        <w:pStyle w:val="28"/>
        <w:keepNext/>
        <w:shd w:val="clear" w:color="auto" w:fill="auto"/>
        <w:spacing w:line="360" w:lineRule="auto"/>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D46495">
      <w:pPr>
        <w:pStyle w:val="28"/>
        <w:keepNext/>
        <w:shd w:val="clear" w:color="auto" w:fill="auto"/>
        <w:tabs>
          <w:tab w:val="left" w:pos="1902"/>
        </w:tabs>
        <w:spacing w:line="360" w:lineRule="auto"/>
        <w:jc w:val="both"/>
      </w:pPr>
      <w:r>
        <w:t>Природные ресурсы и их виды. Особенности размещения</w:t>
      </w:r>
    </w:p>
    <w:p w:rsidR="00BA3FD6" w:rsidRDefault="00F70A16" w:rsidP="00D46495">
      <w:pPr>
        <w:pStyle w:val="28"/>
        <w:keepNext/>
        <w:shd w:val="clear" w:color="auto" w:fill="auto"/>
        <w:tabs>
          <w:tab w:val="left" w:pos="7058"/>
          <w:tab w:val="left" w:pos="8191"/>
        </w:tabs>
        <w:spacing w:line="360" w:lineRule="auto"/>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rsidP="00D46495">
      <w:pPr>
        <w:pStyle w:val="28"/>
        <w:keepNext/>
        <w:shd w:val="clear" w:color="auto" w:fill="auto"/>
        <w:tabs>
          <w:tab w:val="left" w:pos="7058"/>
          <w:tab w:val="left" w:pos="8191"/>
        </w:tabs>
        <w:spacing w:line="360" w:lineRule="auto"/>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rsidP="00D46495">
      <w:pPr>
        <w:pStyle w:val="28"/>
        <w:keepNext/>
        <w:shd w:val="clear" w:color="auto" w:fill="auto"/>
        <w:spacing w:line="360" w:lineRule="auto"/>
        <w:jc w:val="both"/>
      </w:pPr>
      <w:r>
        <w:t>и перспективы их использования. Агроклиматические ресурсы. Рекреационные ресурсы.</w:t>
      </w:r>
    </w:p>
    <w:p w:rsidR="00BA3FD6" w:rsidRDefault="00F70A16" w:rsidP="00D46495">
      <w:pPr>
        <w:pStyle w:val="28"/>
        <w:keepNext/>
        <w:shd w:val="clear" w:color="auto" w:fill="auto"/>
        <w:spacing w:line="360" w:lineRule="auto"/>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rsidP="00D46495">
      <w:pPr>
        <w:pStyle w:val="28"/>
        <w:keepNext/>
        <w:shd w:val="clear" w:color="auto" w:fill="auto"/>
        <w:spacing w:line="360" w:lineRule="auto"/>
        <w:jc w:val="both"/>
      </w:pPr>
      <w:r>
        <w:t>ресурсообеспеченности стран отдельными видами природных ресурсов».</w:t>
      </w:r>
    </w:p>
    <w:p w:rsidR="00BA3FD6" w:rsidRDefault="00F70A16" w:rsidP="00D46495">
      <w:pPr>
        <w:pStyle w:val="28"/>
        <w:keepNext/>
        <w:shd w:val="clear" w:color="auto" w:fill="auto"/>
        <w:tabs>
          <w:tab w:val="left" w:pos="1706"/>
        </w:tabs>
        <w:spacing w:line="360" w:lineRule="auto"/>
        <w:jc w:val="both"/>
      </w:pPr>
      <w:r>
        <w:t>Современная политическая карта.</w:t>
      </w:r>
    </w:p>
    <w:p w:rsidR="00BA3FD6" w:rsidRDefault="00F70A16" w:rsidP="00D46495">
      <w:pPr>
        <w:pStyle w:val="28"/>
        <w:keepNext/>
        <w:shd w:val="clear" w:color="auto" w:fill="auto"/>
        <w:tabs>
          <w:tab w:val="left" w:pos="1873"/>
        </w:tabs>
        <w:spacing w:line="360" w:lineRule="auto"/>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D46495">
      <w:pPr>
        <w:pStyle w:val="28"/>
        <w:keepNext/>
        <w:shd w:val="clear" w:color="auto" w:fill="auto"/>
        <w:tabs>
          <w:tab w:val="left" w:pos="1873"/>
        </w:tabs>
        <w:spacing w:line="360" w:lineRule="auto"/>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D46495">
      <w:pPr>
        <w:pStyle w:val="28"/>
        <w:keepNext/>
        <w:shd w:val="clear" w:color="auto" w:fill="auto"/>
        <w:tabs>
          <w:tab w:val="left" w:pos="1706"/>
        </w:tabs>
        <w:spacing w:line="360" w:lineRule="auto"/>
        <w:jc w:val="both"/>
      </w:pPr>
      <w:r>
        <w:t>Население мира.</w:t>
      </w:r>
    </w:p>
    <w:p w:rsidR="00BA3FD6" w:rsidRDefault="00F70A16" w:rsidP="00D46495">
      <w:pPr>
        <w:pStyle w:val="28"/>
        <w:keepNext/>
        <w:shd w:val="clear" w:color="auto" w:fill="auto"/>
        <w:tabs>
          <w:tab w:val="left" w:pos="1873"/>
        </w:tabs>
        <w:spacing w:line="360" w:lineRule="auto"/>
        <w:jc w:val="both"/>
      </w:pPr>
      <w:r>
        <w:t xml:space="preserve">Численность и воспроизводство населения. Численность населения мира и динамика её </w:t>
      </w:r>
      <w:r>
        <w:lastRenderedPageBreak/>
        <w:t>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rsidP="00D46495">
      <w:pPr>
        <w:pStyle w:val="28"/>
        <w:keepNext/>
        <w:shd w:val="clear" w:color="auto" w:fill="auto"/>
        <w:spacing w:line="360" w:lineRule="auto"/>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D46495">
      <w:pPr>
        <w:pStyle w:val="28"/>
        <w:keepNext/>
        <w:shd w:val="clear" w:color="auto" w:fill="auto"/>
        <w:tabs>
          <w:tab w:val="left" w:pos="1863"/>
        </w:tabs>
        <w:spacing w:line="360" w:lineRule="auto"/>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rsidP="00D46495">
      <w:pPr>
        <w:pStyle w:val="28"/>
        <w:keepNext/>
        <w:shd w:val="clear" w:color="auto" w:fill="auto"/>
        <w:spacing w:line="360" w:lineRule="auto"/>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D46495">
      <w:pPr>
        <w:pStyle w:val="28"/>
        <w:keepNext/>
        <w:shd w:val="clear" w:color="auto" w:fill="auto"/>
        <w:tabs>
          <w:tab w:val="left" w:pos="1868"/>
        </w:tabs>
        <w:spacing w:line="360" w:lineRule="auto"/>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rsidP="00D46495">
      <w:pPr>
        <w:pStyle w:val="28"/>
        <w:keepNext/>
        <w:shd w:val="clear" w:color="auto" w:fill="auto"/>
        <w:spacing w:line="360" w:lineRule="auto"/>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D46495">
      <w:pPr>
        <w:pStyle w:val="28"/>
        <w:keepNext/>
        <w:shd w:val="clear" w:color="auto" w:fill="auto"/>
        <w:tabs>
          <w:tab w:val="left" w:pos="1868"/>
        </w:tabs>
        <w:spacing w:line="360" w:lineRule="auto"/>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rsidP="00D46495">
      <w:pPr>
        <w:pStyle w:val="28"/>
        <w:keepNext/>
        <w:shd w:val="clear" w:color="auto" w:fill="auto"/>
        <w:spacing w:line="360" w:lineRule="auto"/>
        <w:jc w:val="both"/>
      </w:pPr>
      <w:r>
        <w:lastRenderedPageBreak/>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rsidP="00D46495">
      <w:pPr>
        <w:pStyle w:val="28"/>
        <w:keepNext/>
        <w:shd w:val="clear" w:color="auto" w:fill="auto"/>
        <w:spacing w:line="360" w:lineRule="auto"/>
        <w:jc w:val="both"/>
      </w:pPr>
      <w:r>
        <w:t>125.3.5. Мировое хозяйство.</w:t>
      </w:r>
    </w:p>
    <w:p w:rsidR="00BA3FD6" w:rsidRDefault="00F70A16" w:rsidP="00D46495">
      <w:pPr>
        <w:pStyle w:val="28"/>
        <w:keepNext/>
        <w:shd w:val="clear" w:color="auto" w:fill="auto"/>
        <w:tabs>
          <w:tab w:val="left" w:pos="1868"/>
        </w:tabs>
        <w:spacing w:line="360" w:lineRule="auto"/>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rsidP="00D46495">
      <w:pPr>
        <w:pStyle w:val="28"/>
        <w:keepNext/>
        <w:shd w:val="clear" w:color="auto" w:fill="auto"/>
        <w:spacing w:line="360" w:lineRule="auto"/>
        <w:jc w:val="both"/>
      </w:pPr>
      <w:r>
        <w:t>Практическая работа «Сравнение структуры экономики аграрных, индустриальных и постиндустриальных стран».</w:t>
      </w:r>
    </w:p>
    <w:p w:rsidR="00BA3FD6" w:rsidRDefault="00F70A16" w:rsidP="00D46495">
      <w:pPr>
        <w:pStyle w:val="28"/>
        <w:keepNext/>
        <w:shd w:val="clear" w:color="auto" w:fill="auto"/>
        <w:tabs>
          <w:tab w:val="left" w:pos="1878"/>
        </w:tabs>
        <w:spacing w:line="360" w:lineRule="auto"/>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D46495">
      <w:pPr>
        <w:pStyle w:val="28"/>
        <w:keepNext/>
        <w:shd w:val="clear" w:color="auto" w:fill="auto"/>
        <w:tabs>
          <w:tab w:val="left" w:pos="1902"/>
        </w:tabs>
        <w:spacing w:line="360" w:lineRule="auto"/>
        <w:jc w:val="both"/>
      </w:pPr>
      <w:r>
        <w:t>География главных отраслей мирового хозяйства.</w:t>
      </w:r>
    </w:p>
    <w:p w:rsidR="00BA3FD6" w:rsidRDefault="00F70A16" w:rsidP="00D46495">
      <w:pPr>
        <w:pStyle w:val="28"/>
        <w:keepNext/>
        <w:shd w:val="clear" w:color="auto" w:fill="auto"/>
        <w:spacing w:line="360" w:lineRule="auto"/>
        <w:jc w:val="both"/>
      </w:pPr>
      <w:r>
        <w:t>Промышленность мира. Географические особенности размещения основных</w:t>
      </w:r>
    </w:p>
    <w:p w:rsidR="00BA3FD6" w:rsidRDefault="00F70A16" w:rsidP="00D46495">
      <w:pPr>
        <w:pStyle w:val="28"/>
        <w:keepNext/>
        <w:shd w:val="clear" w:color="auto" w:fill="auto"/>
        <w:spacing w:line="360" w:lineRule="auto"/>
        <w:jc w:val="both"/>
      </w:pPr>
      <w:r>
        <w:t>видов сырьевых и топливных ресурсов. Страны-лидеры по запасам и добыче нефти, природного газа и угля.</w:t>
      </w:r>
    </w:p>
    <w:p w:rsidR="00BA3FD6" w:rsidRDefault="00F70A16" w:rsidP="00D46495">
      <w:pPr>
        <w:pStyle w:val="28"/>
        <w:keepNext/>
        <w:shd w:val="clear" w:color="auto" w:fill="auto"/>
        <w:spacing w:line="360" w:lineRule="auto"/>
        <w:jc w:val="both"/>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w:t>
      </w:r>
      <w:r>
        <w:lastRenderedPageBreak/>
        <w:t>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rsidP="00D46495">
      <w:pPr>
        <w:pStyle w:val="28"/>
        <w:keepNext/>
        <w:shd w:val="clear" w:color="auto" w:fill="auto"/>
        <w:spacing w:line="360" w:lineRule="auto"/>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rsidP="00D46495">
      <w:pPr>
        <w:pStyle w:val="28"/>
        <w:keepNext/>
        <w:shd w:val="clear" w:color="auto" w:fill="auto"/>
        <w:spacing w:line="360" w:lineRule="auto"/>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rsidP="00D46495">
      <w:pPr>
        <w:pStyle w:val="28"/>
        <w:keepNext/>
        <w:shd w:val="clear" w:color="auto" w:fill="auto"/>
        <w:spacing w:line="360" w:lineRule="auto"/>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rsidP="00D46495">
      <w:pPr>
        <w:pStyle w:val="28"/>
        <w:keepNext/>
        <w:shd w:val="clear" w:color="auto" w:fill="auto"/>
        <w:spacing w:line="360" w:lineRule="auto"/>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rsidP="00D46495">
      <w:pPr>
        <w:pStyle w:val="28"/>
        <w:keepNext/>
        <w:shd w:val="clear" w:color="auto" w:fill="auto"/>
        <w:spacing w:line="360" w:lineRule="auto"/>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D46495">
      <w:pPr>
        <w:pStyle w:val="28"/>
        <w:keepNext/>
        <w:shd w:val="clear" w:color="auto" w:fill="auto"/>
        <w:tabs>
          <w:tab w:val="left" w:pos="6228"/>
        </w:tabs>
        <w:spacing w:line="360" w:lineRule="auto"/>
        <w:jc w:val="both"/>
      </w:pPr>
      <w:r>
        <w:t>Животноводство. Ведущие экспортёры</w:t>
      </w:r>
      <w:r>
        <w:tab/>
        <w:t>и импортёры продукции</w:t>
      </w:r>
    </w:p>
    <w:p w:rsidR="00BA3FD6" w:rsidRDefault="00F70A16" w:rsidP="00D46495">
      <w:pPr>
        <w:pStyle w:val="28"/>
        <w:keepNext/>
        <w:shd w:val="clear" w:color="auto" w:fill="auto"/>
        <w:spacing w:line="360" w:lineRule="auto"/>
        <w:jc w:val="both"/>
      </w:pPr>
      <w:r>
        <w:t>животноводства. Рыболовство и аквакультура: географические особенности.</w:t>
      </w:r>
    </w:p>
    <w:p w:rsidR="00BA3FD6" w:rsidRDefault="00F70A16" w:rsidP="00D46495">
      <w:pPr>
        <w:pStyle w:val="28"/>
        <w:keepNext/>
        <w:shd w:val="clear" w:color="auto" w:fill="auto"/>
        <w:spacing w:line="360" w:lineRule="auto"/>
        <w:jc w:val="both"/>
      </w:pPr>
      <w:r>
        <w:t>Влияние сельского хозяйства и отдельных его отраслей на окружающую среду.</w:t>
      </w:r>
    </w:p>
    <w:p w:rsidR="00BA3FD6" w:rsidRDefault="00F70A16" w:rsidP="00D46495">
      <w:pPr>
        <w:pStyle w:val="28"/>
        <w:keepNext/>
        <w:shd w:val="clear" w:color="auto" w:fill="auto"/>
        <w:tabs>
          <w:tab w:val="left" w:pos="6228"/>
          <w:tab w:val="left" w:pos="8155"/>
        </w:tabs>
        <w:spacing w:line="360" w:lineRule="auto"/>
        <w:jc w:val="both"/>
      </w:pPr>
      <w:r>
        <w:t>Практическая работа «Определение</w:t>
      </w:r>
      <w:r>
        <w:tab/>
        <w:t>направления</w:t>
      </w:r>
      <w:r>
        <w:tab/>
        <w:t>грузопотоков</w:t>
      </w:r>
    </w:p>
    <w:p w:rsidR="00BA3FD6" w:rsidRDefault="00F70A16" w:rsidP="00D46495">
      <w:pPr>
        <w:pStyle w:val="28"/>
        <w:keepNext/>
        <w:shd w:val="clear" w:color="auto" w:fill="auto"/>
        <w:spacing w:line="360" w:lineRule="auto"/>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rsidP="00D46495">
      <w:pPr>
        <w:pStyle w:val="28"/>
        <w:keepNext/>
        <w:shd w:val="clear" w:color="auto" w:fill="auto"/>
        <w:spacing w:line="360" w:lineRule="auto"/>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 xml:space="preserve">конструкторских работ (НИОКР). Международные экономические отношения: основные формы и факторы, </w:t>
      </w:r>
      <w:r>
        <w:lastRenderedPageBreak/>
        <w:t>влияющие на их развитие. Мировая торговля и туризм.</w:t>
      </w:r>
    </w:p>
    <w:p w:rsidR="00BA3FD6" w:rsidRDefault="00F70A16" w:rsidP="00D46495">
      <w:pPr>
        <w:pStyle w:val="28"/>
        <w:keepNext/>
        <w:shd w:val="clear" w:color="auto" w:fill="auto"/>
        <w:tabs>
          <w:tab w:val="left" w:pos="1513"/>
        </w:tabs>
        <w:spacing w:line="360" w:lineRule="auto"/>
        <w:jc w:val="both"/>
      </w:pPr>
      <w:r>
        <w:t>Содержание обучения географии в 11 классе.</w:t>
      </w:r>
    </w:p>
    <w:p w:rsidR="00BA3FD6" w:rsidRDefault="00F70A16" w:rsidP="00D46495">
      <w:pPr>
        <w:pStyle w:val="28"/>
        <w:keepNext/>
        <w:shd w:val="clear" w:color="auto" w:fill="auto"/>
        <w:tabs>
          <w:tab w:val="left" w:pos="1709"/>
        </w:tabs>
        <w:spacing w:line="360" w:lineRule="auto"/>
        <w:jc w:val="both"/>
      </w:pPr>
      <w:r>
        <w:t>Регионы и страны.</w:t>
      </w:r>
    </w:p>
    <w:p w:rsidR="00BA3FD6" w:rsidRDefault="00F70A16" w:rsidP="00D46495">
      <w:pPr>
        <w:pStyle w:val="28"/>
        <w:keepNext/>
        <w:shd w:val="clear" w:color="auto" w:fill="auto"/>
        <w:tabs>
          <w:tab w:val="left" w:pos="1911"/>
        </w:tabs>
        <w:spacing w:line="360" w:lineRule="auto"/>
        <w:jc w:val="both"/>
      </w:pPr>
      <w:r>
        <w:t>Регионы мира. Зарубежная Европа.</w:t>
      </w:r>
    </w:p>
    <w:p w:rsidR="00BA3FD6" w:rsidRDefault="00F70A16" w:rsidP="00D46495">
      <w:pPr>
        <w:pStyle w:val="28"/>
        <w:keepNext/>
        <w:shd w:val="clear" w:color="auto" w:fill="auto"/>
        <w:spacing w:line="360" w:lineRule="auto"/>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rsidP="00D46495">
      <w:pPr>
        <w:pStyle w:val="28"/>
        <w:keepNext/>
        <w:shd w:val="clear" w:color="auto" w:fill="auto"/>
        <w:spacing w:line="360" w:lineRule="auto"/>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rsidP="00D46495">
      <w:pPr>
        <w:pStyle w:val="28"/>
        <w:keepNext/>
        <w:shd w:val="clear" w:color="auto" w:fill="auto"/>
        <w:spacing w:line="360" w:lineRule="auto"/>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D46495">
      <w:pPr>
        <w:pStyle w:val="28"/>
        <w:keepNext/>
        <w:shd w:val="clear" w:color="auto" w:fill="auto"/>
        <w:tabs>
          <w:tab w:val="left" w:pos="1878"/>
        </w:tabs>
        <w:spacing w:line="360" w:lineRule="auto"/>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rsidP="00D46495">
      <w:pPr>
        <w:pStyle w:val="28"/>
        <w:keepNext/>
        <w:shd w:val="clear" w:color="auto" w:fill="auto"/>
        <w:spacing w:line="360" w:lineRule="auto"/>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D46495">
      <w:pPr>
        <w:pStyle w:val="28"/>
        <w:keepNext/>
        <w:shd w:val="clear" w:color="auto" w:fill="auto"/>
        <w:tabs>
          <w:tab w:val="left" w:pos="1873"/>
        </w:tabs>
        <w:spacing w:line="360" w:lineRule="auto"/>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rsidP="00D46495">
      <w:pPr>
        <w:pStyle w:val="28"/>
        <w:keepNext/>
        <w:shd w:val="clear" w:color="auto" w:fill="auto"/>
        <w:spacing w:line="360" w:lineRule="auto"/>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D46495">
      <w:pPr>
        <w:pStyle w:val="28"/>
        <w:keepNext/>
        <w:shd w:val="clear" w:color="auto" w:fill="auto"/>
        <w:tabs>
          <w:tab w:val="left" w:pos="1873"/>
        </w:tabs>
        <w:spacing w:line="360" w:lineRule="auto"/>
        <w:jc w:val="both"/>
      </w:pPr>
      <w:r>
        <w:t>Африка: состав (субрегионы: Северная Африка, Западная Африка, Центральная Африка, Восточная Африка, Южная Африка). Общая экономико</w:t>
      </w:r>
      <w:r>
        <w:softHyphen/>
        <w:t xml:space="preserve">географическая характеристика. </w:t>
      </w:r>
      <w:r>
        <w:lastRenderedPageBreak/>
        <w:t>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rsidP="00D46495">
      <w:pPr>
        <w:pStyle w:val="28"/>
        <w:keepNext/>
        <w:shd w:val="clear" w:color="auto" w:fill="auto"/>
        <w:spacing w:line="360" w:lineRule="auto"/>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D46495">
      <w:pPr>
        <w:pStyle w:val="28"/>
        <w:keepNext/>
        <w:shd w:val="clear" w:color="auto" w:fill="auto"/>
        <w:tabs>
          <w:tab w:val="left" w:pos="1863"/>
        </w:tabs>
        <w:spacing w:line="360" w:lineRule="auto"/>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D46495">
      <w:pPr>
        <w:pStyle w:val="28"/>
        <w:keepNext/>
        <w:shd w:val="clear" w:color="auto" w:fill="auto"/>
        <w:tabs>
          <w:tab w:val="left" w:pos="1895"/>
          <w:tab w:val="left" w:pos="3523"/>
          <w:tab w:val="left" w:pos="4704"/>
          <w:tab w:val="right" w:pos="9739"/>
        </w:tabs>
        <w:spacing w:line="360" w:lineRule="auto"/>
        <w:jc w:val="both"/>
      </w:pPr>
      <w:r>
        <w:t>Россия</w:t>
      </w:r>
      <w:r>
        <w:tab/>
        <w:t>на</w:t>
      </w:r>
      <w:r>
        <w:tab/>
        <w:t>геополитической,</w:t>
      </w:r>
      <w:r>
        <w:tab/>
        <w:t>геоэкономической</w:t>
      </w:r>
    </w:p>
    <w:p w:rsidR="00BA3FD6" w:rsidRDefault="00F70A16" w:rsidP="00D46495">
      <w:pPr>
        <w:pStyle w:val="28"/>
        <w:keepNext/>
        <w:shd w:val="clear" w:color="auto" w:fill="auto"/>
        <w:spacing w:line="360" w:lineRule="auto"/>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D46495">
      <w:pPr>
        <w:pStyle w:val="28"/>
        <w:keepNext/>
        <w:shd w:val="clear" w:color="auto" w:fill="auto"/>
        <w:spacing w:line="360" w:lineRule="auto"/>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D46495">
      <w:pPr>
        <w:pStyle w:val="28"/>
        <w:keepNext/>
        <w:shd w:val="clear" w:color="auto" w:fill="auto"/>
        <w:tabs>
          <w:tab w:val="left" w:pos="1693"/>
        </w:tabs>
        <w:spacing w:line="360" w:lineRule="auto"/>
        <w:jc w:val="both"/>
      </w:pPr>
      <w:r>
        <w:t>Глобальные проблемы человечества.</w:t>
      </w:r>
    </w:p>
    <w:p w:rsidR="00BA3FD6" w:rsidRDefault="00F70A16" w:rsidP="00D46495">
      <w:pPr>
        <w:pStyle w:val="28"/>
        <w:keepNext/>
        <w:shd w:val="clear" w:color="auto" w:fill="auto"/>
        <w:tabs>
          <w:tab w:val="left" w:pos="5520"/>
        </w:tabs>
        <w:spacing w:line="360" w:lineRule="auto"/>
        <w:jc w:val="both"/>
      </w:pPr>
      <w:r>
        <w:t>Группы глобальных проблем:</w:t>
      </w:r>
      <w:r>
        <w:tab/>
        <w:t>геополитические, экологические,</w:t>
      </w:r>
    </w:p>
    <w:p w:rsidR="00BA3FD6" w:rsidRDefault="00F70A16" w:rsidP="00D46495">
      <w:pPr>
        <w:pStyle w:val="28"/>
        <w:keepNext/>
        <w:shd w:val="clear" w:color="auto" w:fill="auto"/>
        <w:spacing w:line="360" w:lineRule="auto"/>
        <w:jc w:val="both"/>
      </w:pPr>
      <w:r>
        <w:t>демографические.</w:t>
      </w:r>
    </w:p>
    <w:p w:rsidR="00BA3FD6" w:rsidRDefault="00F70A16" w:rsidP="00D46495">
      <w:pPr>
        <w:pStyle w:val="28"/>
        <w:keepNext/>
        <w:shd w:val="clear" w:color="auto" w:fill="auto"/>
        <w:spacing w:line="360" w:lineRule="auto"/>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rsidP="00D46495">
      <w:pPr>
        <w:pStyle w:val="28"/>
        <w:keepNext/>
        <w:shd w:val="clear" w:color="auto" w:fill="auto"/>
        <w:spacing w:line="360" w:lineRule="auto"/>
        <w:jc w:val="both"/>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w:t>
      </w:r>
      <w:r>
        <w:lastRenderedPageBreak/>
        <w:t>сохранения биоразнообразия. Проблема загрязнения Мирового океана и освоения его ресурсов.</w:t>
      </w:r>
    </w:p>
    <w:p w:rsidR="00BA3FD6" w:rsidRDefault="00F70A16" w:rsidP="00D46495">
      <w:pPr>
        <w:pStyle w:val="28"/>
        <w:keepNext/>
        <w:shd w:val="clear" w:color="auto" w:fill="auto"/>
        <w:tabs>
          <w:tab w:val="left" w:pos="2904"/>
          <w:tab w:val="left" w:pos="4877"/>
          <w:tab w:val="left" w:pos="7714"/>
        </w:tabs>
        <w:spacing w:line="360" w:lineRule="auto"/>
        <w:jc w:val="both"/>
      </w:pPr>
      <w:r>
        <w:t>Глобальные</w:t>
      </w:r>
      <w:r>
        <w:tab/>
        <w:t>проблемы</w:t>
      </w:r>
      <w:r>
        <w:tab/>
        <w:t>народонаселения:</w:t>
      </w:r>
      <w:r>
        <w:tab/>
        <w:t>демографическая,</w:t>
      </w:r>
    </w:p>
    <w:p w:rsidR="00BA3FD6" w:rsidRDefault="00F70A16" w:rsidP="00D46495">
      <w:pPr>
        <w:pStyle w:val="28"/>
        <w:keepNext/>
        <w:shd w:val="clear" w:color="auto" w:fill="auto"/>
        <w:spacing w:line="360" w:lineRule="auto"/>
        <w:jc w:val="both"/>
      </w:pPr>
      <w:r>
        <w:t>продовольственная, роста городов, здоровья и долголетия человека.</w:t>
      </w:r>
    </w:p>
    <w:p w:rsidR="00BA3FD6" w:rsidRDefault="00F70A16" w:rsidP="00D46495">
      <w:pPr>
        <w:pStyle w:val="28"/>
        <w:keepNext/>
        <w:shd w:val="clear" w:color="auto" w:fill="auto"/>
        <w:spacing w:line="360" w:lineRule="auto"/>
        <w:jc w:val="both"/>
      </w:pPr>
      <w:r>
        <w:t>Взаимосвязь глобальных геополитических, экологических проблем и проблем народонаселения.</w:t>
      </w:r>
    </w:p>
    <w:p w:rsidR="00BA3FD6" w:rsidRDefault="00F70A16" w:rsidP="00D46495">
      <w:pPr>
        <w:pStyle w:val="28"/>
        <w:keepNext/>
        <w:shd w:val="clear" w:color="auto" w:fill="auto"/>
        <w:spacing w:line="360" w:lineRule="auto"/>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rsidP="00D46495">
      <w:pPr>
        <w:pStyle w:val="28"/>
        <w:keepNext/>
        <w:shd w:val="clear" w:color="auto" w:fill="auto"/>
        <w:spacing w:line="360" w:lineRule="auto"/>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rsidP="00D46495">
      <w:pPr>
        <w:pStyle w:val="28"/>
        <w:keepNext/>
        <w:shd w:val="clear" w:color="auto" w:fill="auto"/>
        <w:spacing w:line="360" w:lineRule="auto"/>
        <w:jc w:val="both"/>
      </w:pPr>
      <w:r>
        <w:t>125.5. Планируемые результаты освоения географии.</w:t>
      </w:r>
    </w:p>
    <w:p w:rsidR="00BA3FD6" w:rsidRDefault="00F70A16" w:rsidP="00D46495">
      <w:pPr>
        <w:pStyle w:val="28"/>
        <w:keepNext/>
        <w:shd w:val="clear" w:color="auto" w:fill="auto"/>
        <w:tabs>
          <w:tab w:val="left" w:pos="1696"/>
        </w:tabs>
        <w:spacing w:line="360" w:lineRule="auto"/>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D46495">
      <w:pPr>
        <w:pStyle w:val="28"/>
        <w:keepNext/>
        <w:shd w:val="clear" w:color="auto" w:fill="auto"/>
        <w:tabs>
          <w:tab w:val="left" w:pos="1067"/>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 xml:space="preserve">умение взаимодействовать с социальными институтами в соответствии с их функциями и </w:t>
      </w:r>
      <w:r>
        <w:lastRenderedPageBreak/>
        <w:t>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91"/>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87"/>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D46495">
      <w:pPr>
        <w:pStyle w:val="28"/>
        <w:keepNext/>
        <w:shd w:val="clear" w:color="auto" w:fill="auto"/>
        <w:spacing w:line="360" w:lineRule="auto"/>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087"/>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087"/>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 xml:space="preserve">сформированность мировоззрения, соответствующего современному уровню развития </w:t>
      </w:r>
      <w:r>
        <w:lastRenderedPageBreak/>
        <w:t>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D46495">
      <w:pPr>
        <w:pStyle w:val="28"/>
        <w:keepNext/>
        <w:shd w:val="clear" w:color="auto" w:fill="auto"/>
        <w:tabs>
          <w:tab w:val="left" w:pos="1042"/>
        </w:tabs>
        <w:spacing w:line="360" w:lineRule="auto"/>
        <w:jc w:val="both"/>
      </w:pPr>
      <w:r>
        <w:t>физического воспитания, формирования культуры здоровья и эмоционального благополучия: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 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080"/>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080"/>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lastRenderedPageBreak/>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681"/>
        </w:tabs>
        <w:spacing w:line="360" w:lineRule="auto"/>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D46495">
      <w:pPr>
        <w:pStyle w:val="28"/>
        <w:keepNext/>
        <w:shd w:val="clear" w:color="auto" w:fill="auto"/>
        <w:tabs>
          <w:tab w:val="left" w:pos="1883"/>
        </w:tabs>
        <w:spacing w:line="360" w:lineRule="auto"/>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креативно мыслить при поиске путей решения жизненных проблем, имеющих географические аспекты.</w:t>
      </w:r>
    </w:p>
    <w:p w:rsidR="00BA3FD6" w:rsidRDefault="00F70A16" w:rsidP="00D46495">
      <w:pPr>
        <w:pStyle w:val="28"/>
        <w:keepNext/>
        <w:shd w:val="clear" w:color="auto" w:fill="auto"/>
        <w:tabs>
          <w:tab w:val="left" w:pos="1878"/>
        </w:tabs>
        <w:spacing w:line="360" w:lineRule="auto"/>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D46495">
      <w:pPr>
        <w:pStyle w:val="28"/>
        <w:keepNext/>
        <w:shd w:val="clear" w:color="auto" w:fill="auto"/>
        <w:spacing w:line="360" w:lineRule="auto"/>
        <w:jc w:val="both"/>
      </w:pPr>
      <w:r>
        <w:t>действий:</w:t>
      </w:r>
    </w:p>
    <w:p w:rsidR="00BA3FD6" w:rsidRDefault="00F70A16" w:rsidP="00D46495">
      <w:pPr>
        <w:pStyle w:val="28"/>
        <w:keepNext/>
        <w:shd w:val="clear" w:color="auto" w:fill="auto"/>
        <w:spacing w:line="360" w:lineRule="auto"/>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lastRenderedPageBreak/>
        <w:t>природных,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858"/>
        </w:tabs>
        <w:spacing w:line="360" w:lineRule="auto"/>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D46495">
      <w:pPr>
        <w:pStyle w:val="28"/>
        <w:keepNext/>
        <w:shd w:val="clear" w:color="auto" w:fill="auto"/>
        <w:spacing w:line="360" w:lineRule="auto"/>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rsidP="00D46495">
      <w:pPr>
        <w:pStyle w:val="28"/>
        <w:keepNext/>
        <w:shd w:val="clear" w:color="auto" w:fill="auto"/>
        <w:spacing w:line="360" w:lineRule="auto"/>
        <w:jc w:val="both"/>
      </w:pPr>
      <w:r>
        <w:t>выбирать оптимальную форму представления и визуализации информации</w:t>
      </w:r>
    </w:p>
    <w:p w:rsidR="00BA3FD6" w:rsidRDefault="00F70A16" w:rsidP="00D46495">
      <w:pPr>
        <w:pStyle w:val="28"/>
        <w:keepNext/>
        <w:shd w:val="clear" w:color="auto" w:fill="auto"/>
        <w:spacing w:line="360" w:lineRule="auto"/>
        <w:jc w:val="both"/>
      </w:pPr>
      <w:r>
        <w:t>с учётом её назначения (тексты, картосхемы, диаграммы и другие); оценивать достоверность информации;</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lastRenderedPageBreak/>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умения общения как часть универсальных учебных коммуникативных действий:</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D46495">
      <w:pPr>
        <w:pStyle w:val="28"/>
        <w:keepNext/>
        <w:shd w:val="clear" w:color="auto" w:fill="auto"/>
        <w:spacing w:line="360" w:lineRule="auto"/>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rsidP="00D46495">
      <w:pPr>
        <w:pStyle w:val="28"/>
        <w:keepNext/>
        <w:shd w:val="clear" w:color="auto" w:fill="auto"/>
        <w:spacing w:line="360" w:lineRule="auto"/>
        <w:jc w:val="both"/>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tabs>
          <w:tab w:val="left" w:pos="1883"/>
        </w:tabs>
        <w:spacing w:line="360" w:lineRule="auto"/>
        <w:jc w:val="both"/>
      </w:pPr>
      <w:r>
        <w:t>У обучающегося будут сформированы умения самоорганизации</w:t>
      </w:r>
    </w:p>
    <w:p w:rsidR="00BA3FD6" w:rsidRDefault="00F70A16" w:rsidP="00D46495">
      <w:pPr>
        <w:pStyle w:val="28"/>
        <w:keepNext/>
        <w:shd w:val="clear" w:color="auto" w:fill="auto"/>
        <w:spacing w:line="360" w:lineRule="auto"/>
        <w:jc w:val="both"/>
      </w:pPr>
      <w:r>
        <w:t>как части универсальных учебных регулятивных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lastRenderedPageBreak/>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883"/>
        </w:tabs>
        <w:spacing w:line="360" w:lineRule="auto"/>
        <w:jc w:val="both"/>
      </w:pPr>
      <w:r>
        <w:t>У обучающегося будут сформированы умения самоконтроля как части универсальных учебных регулятивных действий:</w:t>
      </w:r>
    </w:p>
    <w:p w:rsidR="00BA3FD6" w:rsidRDefault="00F70A16" w:rsidP="00D46495">
      <w:pPr>
        <w:pStyle w:val="28"/>
        <w:keepNext/>
        <w:shd w:val="clear" w:color="auto" w:fill="auto"/>
        <w:spacing w:line="360" w:lineRule="auto"/>
        <w:jc w:val="both"/>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rsidP="00D46495">
      <w:pPr>
        <w:pStyle w:val="28"/>
        <w:keepNext/>
        <w:shd w:val="clear" w:color="auto" w:fill="auto"/>
        <w:spacing w:line="360" w:lineRule="auto"/>
        <w:jc w:val="both"/>
      </w:pPr>
      <w:r>
        <w:t>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spacing w:line="360" w:lineRule="auto"/>
        <w:jc w:val="both"/>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rsidP="00D46495">
      <w:pPr>
        <w:pStyle w:val="28"/>
        <w:keepNext/>
        <w:shd w:val="clear" w:color="auto" w:fill="auto"/>
        <w:spacing w:line="360" w:lineRule="auto"/>
        <w:jc w:val="both"/>
      </w:pPr>
      <w:r>
        <w:t xml:space="preserve">125.5.3. Предметные результаты освоения программы по географии на базовом уровне к </w:t>
      </w:r>
      <w:r>
        <w:lastRenderedPageBreak/>
        <w:t>концу 10 класса должны отражать:</w:t>
      </w:r>
    </w:p>
    <w:p w:rsidR="00BA3FD6" w:rsidRDefault="00F70A16" w:rsidP="00D46495">
      <w:pPr>
        <w:pStyle w:val="28"/>
        <w:keepNext/>
        <w:shd w:val="clear" w:color="auto" w:fill="auto"/>
        <w:tabs>
          <w:tab w:val="left" w:pos="1039"/>
        </w:tabs>
        <w:spacing w:line="360" w:lineRule="auto"/>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D46495">
      <w:pPr>
        <w:pStyle w:val="28"/>
        <w:keepNext/>
        <w:shd w:val="clear" w:color="auto" w:fill="auto"/>
        <w:tabs>
          <w:tab w:val="left" w:pos="1039"/>
        </w:tabs>
        <w:spacing w:line="360" w:lineRule="auto"/>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rsidP="00D46495">
      <w:pPr>
        <w:pStyle w:val="28"/>
        <w:keepNext/>
        <w:shd w:val="clear" w:color="auto" w:fill="auto"/>
        <w:spacing w:line="360" w:lineRule="auto"/>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rsidP="00D46495">
      <w:pPr>
        <w:pStyle w:val="28"/>
        <w:keepNext/>
        <w:shd w:val="clear" w:color="auto" w:fill="auto"/>
        <w:spacing w:line="360" w:lineRule="auto"/>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D46495">
      <w:pPr>
        <w:pStyle w:val="28"/>
        <w:keepNext/>
        <w:shd w:val="clear" w:color="auto" w:fill="auto"/>
        <w:tabs>
          <w:tab w:val="left" w:pos="1042"/>
        </w:tabs>
        <w:spacing w:line="360" w:lineRule="auto"/>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rsidP="00D46495">
      <w:pPr>
        <w:pStyle w:val="28"/>
        <w:keepNext/>
        <w:shd w:val="clear" w:color="auto" w:fill="auto"/>
        <w:spacing w:line="360" w:lineRule="auto"/>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w:t>
      </w:r>
      <w:r>
        <w:lastRenderedPageBreak/>
        <w:t>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rsidP="00D46495">
      <w:pPr>
        <w:pStyle w:val="28"/>
        <w:keepNext/>
        <w:shd w:val="clear" w:color="auto" w:fill="auto"/>
        <w:spacing w:line="360" w:lineRule="auto"/>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rsidP="00D46495">
      <w:pPr>
        <w:pStyle w:val="28"/>
        <w:keepNext/>
        <w:shd w:val="clear" w:color="auto" w:fill="auto"/>
        <w:spacing w:line="360" w:lineRule="auto"/>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rsidP="00D46495">
      <w:pPr>
        <w:pStyle w:val="28"/>
        <w:keepNext/>
        <w:shd w:val="clear" w:color="auto" w:fill="auto"/>
        <w:spacing w:line="360" w:lineRule="auto"/>
        <w:jc w:val="both"/>
      </w:pPr>
      <w:r>
        <w:t>формулировать и (или) обосновывать выводы на основе использования географических знаний;</w:t>
      </w:r>
    </w:p>
    <w:p w:rsidR="00BA3FD6" w:rsidRDefault="00F70A16" w:rsidP="00D46495">
      <w:pPr>
        <w:pStyle w:val="28"/>
        <w:keepNext/>
        <w:shd w:val="clear" w:color="auto" w:fill="auto"/>
        <w:tabs>
          <w:tab w:val="left" w:pos="1045"/>
        </w:tabs>
        <w:spacing w:line="360" w:lineRule="auto"/>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w:t>
      </w:r>
      <w:r>
        <w:lastRenderedPageBreak/>
        <w:t>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D46495">
      <w:pPr>
        <w:pStyle w:val="28"/>
        <w:keepNext/>
        <w:shd w:val="clear" w:color="auto" w:fill="auto"/>
        <w:tabs>
          <w:tab w:val="left" w:pos="1045"/>
        </w:tabs>
        <w:spacing w:line="360" w:lineRule="auto"/>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D46495">
      <w:pPr>
        <w:pStyle w:val="28"/>
        <w:keepNext/>
        <w:shd w:val="clear" w:color="auto" w:fill="auto"/>
        <w:tabs>
          <w:tab w:val="left" w:pos="1045"/>
        </w:tabs>
        <w:spacing w:line="360" w:lineRule="auto"/>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D46495">
      <w:pPr>
        <w:pStyle w:val="28"/>
        <w:keepNext/>
        <w:shd w:val="clear" w:color="auto" w:fill="auto"/>
        <w:spacing w:line="360" w:lineRule="auto"/>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rsidP="00D46495">
      <w:pPr>
        <w:pStyle w:val="28"/>
        <w:keepNext/>
        <w:shd w:val="clear" w:color="auto" w:fill="auto"/>
        <w:spacing w:line="360" w:lineRule="auto"/>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rsidP="00D46495">
      <w:pPr>
        <w:pStyle w:val="28"/>
        <w:keepNext/>
        <w:shd w:val="clear" w:color="auto" w:fill="auto"/>
        <w:spacing w:line="360" w:lineRule="auto"/>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rsidP="00D46495">
      <w:pPr>
        <w:pStyle w:val="28"/>
        <w:keepNext/>
        <w:shd w:val="clear" w:color="auto" w:fill="auto"/>
        <w:spacing w:line="360" w:lineRule="auto"/>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rsidP="00D46495">
      <w:pPr>
        <w:pStyle w:val="28"/>
        <w:keepNext/>
        <w:shd w:val="clear" w:color="auto" w:fill="auto"/>
        <w:spacing w:line="360" w:lineRule="auto"/>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D46495">
      <w:pPr>
        <w:pStyle w:val="28"/>
        <w:keepNext/>
        <w:shd w:val="clear" w:color="auto" w:fill="auto"/>
        <w:tabs>
          <w:tab w:val="left" w:pos="1046"/>
        </w:tabs>
        <w:spacing w:line="360" w:lineRule="auto"/>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w:t>
      </w:r>
      <w:r>
        <w:lastRenderedPageBreak/>
        <w:t>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rsidP="00D46495">
      <w:pPr>
        <w:pStyle w:val="28"/>
        <w:keepNext/>
        <w:shd w:val="clear" w:color="auto" w:fill="auto"/>
        <w:spacing w:line="360" w:lineRule="auto"/>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rsidP="00D46495">
      <w:pPr>
        <w:pStyle w:val="28"/>
        <w:keepNext/>
        <w:shd w:val="clear" w:color="auto" w:fill="auto"/>
        <w:spacing w:line="360" w:lineRule="auto"/>
        <w:jc w:val="both"/>
      </w:pPr>
      <w:r>
        <w:t>формулировать выводы и заключения на основе анализа и интерпретации информации из различных источников;</w:t>
      </w:r>
    </w:p>
    <w:p w:rsidR="00BA3FD6" w:rsidRDefault="00F70A16" w:rsidP="00D46495">
      <w:pPr>
        <w:pStyle w:val="28"/>
        <w:keepNext/>
        <w:shd w:val="clear" w:color="auto" w:fill="auto"/>
        <w:spacing w:line="360" w:lineRule="auto"/>
        <w:jc w:val="both"/>
      </w:pPr>
      <w:r>
        <w:t>критически оценивать и интерпретировать информацию, получаемую из различных источников;</w:t>
      </w:r>
    </w:p>
    <w:p w:rsidR="00BA3FD6" w:rsidRDefault="00F70A16" w:rsidP="00D46495">
      <w:pPr>
        <w:pStyle w:val="28"/>
        <w:keepNext/>
        <w:shd w:val="clear" w:color="auto" w:fill="auto"/>
        <w:spacing w:line="360" w:lineRule="auto"/>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D46495">
      <w:pPr>
        <w:pStyle w:val="28"/>
        <w:keepNext/>
        <w:shd w:val="clear" w:color="auto" w:fill="auto"/>
        <w:tabs>
          <w:tab w:val="left" w:pos="1090"/>
        </w:tabs>
        <w:spacing w:line="360" w:lineRule="auto"/>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rsidP="00D46495">
      <w:pPr>
        <w:pStyle w:val="28"/>
        <w:keepNext/>
        <w:shd w:val="clear" w:color="auto" w:fill="auto"/>
        <w:spacing w:line="360" w:lineRule="auto"/>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D46495">
      <w:pPr>
        <w:pStyle w:val="28"/>
        <w:keepNext/>
        <w:shd w:val="clear" w:color="auto" w:fill="auto"/>
        <w:tabs>
          <w:tab w:val="left" w:pos="1090"/>
        </w:tabs>
        <w:spacing w:line="360" w:lineRule="auto"/>
        <w:jc w:val="both"/>
      </w:pPr>
      <w:r>
        <w:t>сформированность умений применять географические знания для оценки разнообразных явлений и процессов:</w:t>
      </w:r>
    </w:p>
    <w:p w:rsidR="00BA3FD6" w:rsidRDefault="00F70A16" w:rsidP="00D46495">
      <w:pPr>
        <w:pStyle w:val="28"/>
        <w:keepNext/>
        <w:shd w:val="clear" w:color="auto" w:fill="auto"/>
        <w:spacing w:line="360" w:lineRule="auto"/>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rsidP="00D46495">
      <w:pPr>
        <w:pStyle w:val="28"/>
        <w:keepNext/>
        <w:shd w:val="clear" w:color="auto" w:fill="auto"/>
        <w:spacing w:line="360" w:lineRule="auto"/>
        <w:jc w:val="both"/>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w:t>
      </w:r>
      <w:r>
        <w:lastRenderedPageBreak/>
        <w:t>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D46495">
      <w:pPr>
        <w:pStyle w:val="28"/>
        <w:keepNext/>
        <w:shd w:val="clear" w:color="auto" w:fill="auto"/>
        <w:tabs>
          <w:tab w:val="left" w:pos="1172"/>
        </w:tabs>
        <w:spacing w:line="360" w:lineRule="auto"/>
        <w:jc w:val="both"/>
      </w:pPr>
      <w:r>
        <w:t>сформированность знаний об основных проблемах взаимодействия</w:t>
      </w:r>
    </w:p>
    <w:p w:rsidR="00BA3FD6" w:rsidRDefault="00F70A16" w:rsidP="00D46495">
      <w:pPr>
        <w:pStyle w:val="28"/>
        <w:keepNext/>
        <w:shd w:val="clear" w:color="auto" w:fill="auto"/>
        <w:tabs>
          <w:tab w:val="left" w:pos="3552"/>
        </w:tabs>
        <w:spacing w:line="360" w:lineRule="auto"/>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rsidP="00D46495">
      <w:pPr>
        <w:pStyle w:val="28"/>
        <w:keepNext/>
        <w:shd w:val="clear" w:color="auto" w:fill="auto"/>
        <w:spacing w:line="360" w:lineRule="auto"/>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rsidP="00D46495">
      <w:pPr>
        <w:pStyle w:val="28"/>
        <w:keepNext/>
        <w:shd w:val="clear" w:color="auto" w:fill="auto"/>
        <w:spacing w:line="360" w:lineRule="auto"/>
        <w:jc w:val="both"/>
      </w:pPr>
      <w:r>
        <w:t>в результате природных и антропогенных воздействий на примере регионов и стран мира, на планетарном уровне.</w:t>
      </w:r>
    </w:p>
    <w:p w:rsidR="00BA3FD6" w:rsidRDefault="00F70A16" w:rsidP="00D46495">
      <w:pPr>
        <w:pStyle w:val="28"/>
        <w:keepNext/>
        <w:shd w:val="clear" w:color="auto" w:fill="auto"/>
        <w:tabs>
          <w:tab w:val="left" w:pos="1838"/>
        </w:tabs>
        <w:spacing w:line="360" w:lineRule="auto"/>
        <w:jc w:val="both"/>
      </w:pPr>
      <w:r>
        <w:t>Предметные результаты освоения программы по географии на базовом уровне к концу 11 класса должны отражать:</w:t>
      </w:r>
    </w:p>
    <w:p w:rsidR="00BA3FD6" w:rsidRDefault="00F70A16" w:rsidP="00D46495">
      <w:pPr>
        <w:pStyle w:val="28"/>
        <w:keepNext/>
        <w:shd w:val="clear" w:color="auto" w:fill="auto"/>
        <w:tabs>
          <w:tab w:val="left" w:pos="1040"/>
        </w:tabs>
        <w:spacing w:line="360" w:lineRule="auto"/>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D46495">
      <w:pPr>
        <w:pStyle w:val="28"/>
        <w:keepNext/>
        <w:shd w:val="clear" w:color="auto" w:fill="auto"/>
        <w:tabs>
          <w:tab w:val="left" w:pos="1040"/>
        </w:tabs>
        <w:spacing w:line="360" w:lineRule="auto"/>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rsidP="00D46495">
      <w:pPr>
        <w:pStyle w:val="28"/>
        <w:keepNext/>
        <w:shd w:val="clear" w:color="auto" w:fill="auto"/>
        <w:spacing w:line="360" w:lineRule="auto"/>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D46495">
      <w:pPr>
        <w:pStyle w:val="28"/>
        <w:keepNext/>
        <w:shd w:val="clear" w:color="auto" w:fill="auto"/>
        <w:tabs>
          <w:tab w:val="left" w:pos="1040"/>
        </w:tabs>
        <w:spacing w:line="360" w:lineRule="auto"/>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rsidP="00D46495">
      <w:pPr>
        <w:pStyle w:val="28"/>
        <w:keepNext/>
        <w:shd w:val="clear" w:color="auto" w:fill="auto"/>
        <w:spacing w:line="360" w:lineRule="auto"/>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w:t>
      </w:r>
      <w:r>
        <w:lastRenderedPageBreak/>
        <w:t>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rsidP="00D46495">
      <w:pPr>
        <w:pStyle w:val="28"/>
        <w:keepNext/>
        <w:shd w:val="clear" w:color="auto" w:fill="auto"/>
        <w:spacing w:line="360" w:lineRule="auto"/>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rsidP="00D46495">
      <w:pPr>
        <w:pStyle w:val="28"/>
        <w:keepNext/>
        <w:shd w:val="clear" w:color="auto" w:fill="auto"/>
        <w:spacing w:line="360" w:lineRule="auto"/>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rsidP="00D46495">
      <w:pPr>
        <w:pStyle w:val="28"/>
        <w:keepNext/>
        <w:shd w:val="clear" w:color="auto" w:fill="auto"/>
        <w:spacing w:line="360" w:lineRule="auto"/>
        <w:jc w:val="both"/>
      </w:pPr>
      <w:r>
        <w:t>формулировать и (или) обосновывать выводы на основе использования географических знаний;</w:t>
      </w:r>
    </w:p>
    <w:p w:rsidR="00BA3FD6" w:rsidRDefault="00F70A16" w:rsidP="00D46495">
      <w:pPr>
        <w:pStyle w:val="28"/>
        <w:keepNext/>
        <w:shd w:val="clear" w:color="auto" w:fill="auto"/>
        <w:tabs>
          <w:tab w:val="left" w:pos="1038"/>
        </w:tabs>
        <w:spacing w:line="360" w:lineRule="auto"/>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D46495">
      <w:pPr>
        <w:pStyle w:val="28"/>
        <w:keepNext/>
        <w:shd w:val="clear" w:color="auto" w:fill="auto"/>
        <w:tabs>
          <w:tab w:val="left" w:pos="1038"/>
        </w:tabs>
        <w:spacing w:line="360" w:lineRule="auto"/>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w:t>
      </w:r>
      <w:r>
        <w:lastRenderedPageBreak/>
        <w:t>(исследования);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D46495">
      <w:pPr>
        <w:pStyle w:val="28"/>
        <w:keepNext/>
        <w:shd w:val="clear" w:color="auto" w:fill="auto"/>
        <w:tabs>
          <w:tab w:val="left" w:pos="1027"/>
        </w:tabs>
        <w:spacing w:line="360" w:lineRule="auto"/>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rsidP="00D46495">
      <w:pPr>
        <w:pStyle w:val="28"/>
        <w:keepNext/>
        <w:shd w:val="clear" w:color="auto" w:fill="auto"/>
        <w:spacing w:line="360" w:lineRule="auto"/>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rsidP="00D46495">
      <w:pPr>
        <w:pStyle w:val="28"/>
        <w:keepNext/>
        <w:shd w:val="clear" w:color="auto" w:fill="auto"/>
        <w:spacing w:line="360" w:lineRule="auto"/>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rsidP="00D46495">
      <w:pPr>
        <w:pStyle w:val="28"/>
        <w:keepNext/>
        <w:shd w:val="clear" w:color="auto" w:fill="auto"/>
        <w:spacing w:line="360" w:lineRule="auto"/>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D46495">
      <w:pPr>
        <w:pStyle w:val="28"/>
        <w:keepNext/>
        <w:shd w:val="clear" w:color="auto" w:fill="auto"/>
        <w:tabs>
          <w:tab w:val="left" w:pos="1028"/>
        </w:tabs>
        <w:spacing w:line="360" w:lineRule="auto"/>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rsidP="00D46495">
      <w:pPr>
        <w:pStyle w:val="28"/>
        <w:keepNext/>
        <w:shd w:val="clear" w:color="auto" w:fill="auto"/>
        <w:spacing w:line="360" w:lineRule="auto"/>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rsidP="00D46495">
      <w:pPr>
        <w:pStyle w:val="28"/>
        <w:keepNext/>
        <w:shd w:val="clear" w:color="auto" w:fill="auto"/>
        <w:spacing w:line="360" w:lineRule="auto"/>
        <w:jc w:val="both"/>
      </w:pPr>
      <w:r>
        <w:lastRenderedPageBreak/>
        <w:t>формулировать выводы и заключения на основе анализа и интерпретации</w:t>
      </w:r>
    </w:p>
    <w:p w:rsidR="00BA3FD6" w:rsidRDefault="00F70A16" w:rsidP="00D46495">
      <w:pPr>
        <w:pStyle w:val="28"/>
        <w:keepNext/>
        <w:shd w:val="clear" w:color="auto" w:fill="auto"/>
        <w:spacing w:line="360" w:lineRule="auto"/>
        <w:jc w:val="both"/>
      </w:pPr>
      <w:r>
        <w:t>информации из различных источников;</w:t>
      </w:r>
    </w:p>
    <w:p w:rsidR="00BA3FD6" w:rsidRDefault="00F70A16" w:rsidP="00D46495">
      <w:pPr>
        <w:pStyle w:val="28"/>
        <w:keepNext/>
        <w:shd w:val="clear" w:color="auto" w:fill="auto"/>
        <w:spacing w:line="360" w:lineRule="auto"/>
        <w:jc w:val="both"/>
      </w:pPr>
      <w:r>
        <w:t>критически оценивать и интерпретировать информацию, получаемую из различных источников;</w:t>
      </w:r>
    </w:p>
    <w:p w:rsidR="00BA3FD6" w:rsidRDefault="00F70A16" w:rsidP="00D46495">
      <w:pPr>
        <w:pStyle w:val="28"/>
        <w:keepNext/>
        <w:shd w:val="clear" w:color="auto" w:fill="auto"/>
        <w:spacing w:line="360" w:lineRule="auto"/>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D46495">
      <w:pPr>
        <w:pStyle w:val="28"/>
        <w:keepNext/>
        <w:shd w:val="clear" w:color="auto" w:fill="auto"/>
        <w:tabs>
          <w:tab w:val="left" w:pos="1086"/>
        </w:tabs>
        <w:spacing w:line="360" w:lineRule="auto"/>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rsidP="00D46495">
      <w:pPr>
        <w:pStyle w:val="28"/>
        <w:keepNext/>
        <w:shd w:val="clear" w:color="auto" w:fill="auto"/>
        <w:spacing w:line="360" w:lineRule="auto"/>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D46495">
      <w:pPr>
        <w:pStyle w:val="28"/>
        <w:keepNext/>
        <w:shd w:val="clear" w:color="auto" w:fill="auto"/>
        <w:tabs>
          <w:tab w:val="left" w:pos="1086"/>
        </w:tabs>
        <w:spacing w:line="360" w:lineRule="auto"/>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D46495">
      <w:pPr>
        <w:pStyle w:val="28"/>
        <w:keepNext/>
        <w:shd w:val="clear" w:color="auto" w:fill="auto"/>
        <w:tabs>
          <w:tab w:val="left" w:pos="1162"/>
        </w:tabs>
        <w:spacing w:line="360" w:lineRule="auto"/>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rsidP="00D46495">
      <w:pPr>
        <w:pStyle w:val="28"/>
        <w:keepNext/>
        <w:shd w:val="clear" w:color="auto" w:fill="auto"/>
        <w:spacing w:line="360" w:lineRule="auto"/>
        <w:jc w:val="both"/>
      </w:pPr>
      <w:r>
        <w:lastRenderedPageBreak/>
        <w:t>взаимодействия природы и общества;</w:t>
      </w:r>
    </w:p>
    <w:p w:rsidR="00BA3FD6" w:rsidRDefault="00F70A16" w:rsidP="00D46495">
      <w:pPr>
        <w:pStyle w:val="28"/>
        <w:keepNext/>
        <w:shd w:val="clear" w:color="auto" w:fill="auto"/>
        <w:spacing w:line="360" w:lineRule="auto"/>
        <w:jc w:val="both"/>
      </w:pPr>
      <w:r>
        <w:t>приводить примеры взаимосвязи глобальных проблем; возможных путей решения глобальных проблем.</w:t>
      </w:r>
    </w:p>
    <w:p w:rsidR="007C4BDA" w:rsidRDefault="007C4BDA" w:rsidP="00D46495">
      <w:pPr>
        <w:pStyle w:val="28"/>
        <w:keepNext/>
        <w:shd w:val="clear" w:color="auto" w:fill="auto"/>
        <w:spacing w:line="360" w:lineRule="auto"/>
        <w:jc w:val="both"/>
      </w:pPr>
    </w:p>
    <w:p w:rsidR="00BA3FD6" w:rsidRDefault="00CD42A1" w:rsidP="00CD42A1">
      <w:pPr>
        <w:pStyle w:val="28"/>
        <w:keepNext/>
        <w:shd w:val="clear" w:color="auto" w:fill="auto"/>
        <w:tabs>
          <w:tab w:val="left" w:pos="993"/>
        </w:tabs>
        <w:spacing w:line="360" w:lineRule="auto"/>
        <w:jc w:val="both"/>
      </w:pPr>
      <w:r>
        <w:rPr>
          <w:b/>
        </w:rPr>
        <w:tab/>
        <w:t xml:space="preserve">2.1.27. </w:t>
      </w:r>
      <w:r w:rsidR="00F70A16" w:rsidRPr="007C4BDA">
        <w:rPr>
          <w:b/>
        </w:rPr>
        <w:t>Федеральная рабочая программа по учебному предмету «География» (углублённый уровень).</w:t>
      </w:r>
    </w:p>
    <w:p w:rsidR="00BA3FD6" w:rsidRDefault="00F70A16" w:rsidP="00D46495">
      <w:pPr>
        <w:pStyle w:val="28"/>
        <w:keepNext/>
        <w:shd w:val="clear" w:color="auto" w:fill="auto"/>
        <w:tabs>
          <w:tab w:val="left" w:pos="1474"/>
        </w:tabs>
        <w:spacing w:line="360" w:lineRule="auto"/>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D46495">
      <w:pPr>
        <w:pStyle w:val="28"/>
        <w:keepNext/>
        <w:shd w:val="clear" w:color="auto" w:fill="auto"/>
        <w:tabs>
          <w:tab w:val="left" w:pos="1504"/>
        </w:tabs>
        <w:spacing w:line="360" w:lineRule="auto"/>
        <w:jc w:val="both"/>
      </w:pPr>
      <w:r>
        <w:t>Пояснительная записка.</w:t>
      </w:r>
    </w:p>
    <w:p w:rsidR="00BA3FD6" w:rsidRDefault="00F70A16" w:rsidP="00D46495">
      <w:pPr>
        <w:pStyle w:val="28"/>
        <w:keepNext/>
        <w:shd w:val="clear" w:color="auto" w:fill="auto"/>
        <w:tabs>
          <w:tab w:val="left" w:pos="1662"/>
        </w:tabs>
        <w:spacing w:line="360" w:lineRule="auto"/>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rsidP="00D46495">
      <w:pPr>
        <w:pStyle w:val="28"/>
        <w:keepNext/>
        <w:shd w:val="clear" w:color="auto" w:fill="auto"/>
        <w:tabs>
          <w:tab w:val="left" w:pos="1734"/>
        </w:tabs>
        <w:spacing w:line="360" w:lineRule="auto"/>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rsidP="00D46495">
      <w:pPr>
        <w:pStyle w:val="28"/>
        <w:keepNext/>
        <w:shd w:val="clear" w:color="auto" w:fill="auto"/>
        <w:tabs>
          <w:tab w:val="left" w:pos="1671"/>
        </w:tabs>
        <w:spacing w:line="360" w:lineRule="auto"/>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rsidP="00D46495">
      <w:pPr>
        <w:pStyle w:val="28"/>
        <w:keepNext/>
        <w:shd w:val="clear" w:color="auto" w:fill="auto"/>
        <w:tabs>
          <w:tab w:val="left" w:pos="1666"/>
        </w:tabs>
        <w:spacing w:line="360" w:lineRule="auto"/>
        <w:jc w:val="both"/>
      </w:pPr>
      <w: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w:t>
      </w:r>
      <w:r>
        <w:lastRenderedPageBreak/>
        <w:t>решения жизненных проблем в различных сферах человеческой деятельности, в общении и социальных отношениях.</w:t>
      </w:r>
    </w:p>
    <w:p w:rsidR="00BA3FD6" w:rsidRDefault="00F70A16" w:rsidP="00D46495">
      <w:pPr>
        <w:pStyle w:val="28"/>
        <w:keepNext/>
        <w:shd w:val="clear" w:color="auto" w:fill="auto"/>
        <w:tabs>
          <w:tab w:val="left" w:pos="1671"/>
        </w:tabs>
        <w:spacing w:line="360" w:lineRule="auto"/>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rsidP="00D46495">
      <w:pPr>
        <w:pStyle w:val="28"/>
        <w:keepNext/>
        <w:shd w:val="clear" w:color="auto" w:fill="auto"/>
        <w:tabs>
          <w:tab w:val="left" w:pos="1666"/>
        </w:tabs>
        <w:spacing w:line="360" w:lineRule="auto"/>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rsidP="00D46495">
      <w:pPr>
        <w:pStyle w:val="28"/>
        <w:keepNext/>
        <w:shd w:val="clear" w:color="auto" w:fill="auto"/>
        <w:tabs>
          <w:tab w:val="left" w:pos="1671"/>
        </w:tabs>
        <w:spacing w:line="360" w:lineRule="auto"/>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rsidP="00D46495">
      <w:pPr>
        <w:pStyle w:val="28"/>
        <w:keepNext/>
        <w:shd w:val="clear" w:color="auto" w:fill="auto"/>
        <w:tabs>
          <w:tab w:val="left" w:pos="1666"/>
        </w:tabs>
        <w:spacing w:line="360" w:lineRule="auto"/>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rsidP="00D46495">
      <w:pPr>
        <w:pStyle w:val="28"/>
        <w:keepNext/>
        <w:shd w:val="clear" w:color="auto" w:fill="auto"/>
        <w:tabs>
          <w:tab w:val="left" w:pos="1724"/>
        </w:tabs>
        <w:spacing w:line="360" w:lineRule="auto"/>
        <w:jc w:val="both"/>
      </w:pPr>
      <w:r>
        <w:t xml:space="preserve">Содержание программы углублённого уровня среднего общего образования по географии </w:t>
      </w:r>
      <w:r>
        <w:lastRenderedPageBreak/>
        <w:t>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rsidP="00D46495">
      <w:pPr>
        <w:pStyle w:val="28"/>
        <w:keepNext/>
        <w:shd w:val="clear" w:color="auto" w:fill="auto"/>
        <w:tabs>
          <w:tab w:val="left" w:pos="1806"/>
        </w:tabs>
        <w:spacing w:line="360" w:lineRule="auto"/>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rsidP="00D46495">
      <w:pPr>
        <w:pStyle w:val="28"/>
        <w:keepNext/>
        <w:shd w:val="clear" w:color="auto" w:fill="auto"/>
        <w:tabs>
          <w:tab w:val="left" w:pos="1815"/>
        </w:tabs>
        <w:spacing w:line="360" w:lineRule="auto"/>
        <w:jc w:val="both"/>
      </w:pPr>
      <w:r>
        <w:t>Углублённый уровень изучения предмета обеспечивается за счёт:</w:t>
      </w:r>
    </w:p>
    <w:p w:rsidR="00BA3FD6" w:rsidRDefault="00F70A16" w:rsidP="00D46495">
      <w:pPr>
        <w:pStyle w:val="28"/>
        <w:keepNext/>
        <w:shd w:val="clear" w:color="auto" w:fill="auto"/>
        <w:spacing w:line="360" w:lineRule="auto"/>
        <w:jc w:val="both"/>
      </w:pPr>
      <w:r>
        <w:t>более глубокого изучения фактологического и теоретического материала,</w:t>
      </w:r>
    </w:p>
    <w:p w:rsidR="00BA3FD6" w:rsidRDefault="00F70A16" w:rsidP="00D46495">
      <w:pPr>
        <w:pStyle w:val="28"/>
        <w:keepNext/>
        <w:shd w:val="clear" w:color="auto" w:fill="auto"/>
        <w:spacing w:line="360" w:lineRule="auto"/>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rsidP="00D46495">
      <w:pPr>
        <w:pStyle w:val="28"/>
        <w:keepNext/>
        <w:shd w:val="clear" w:color="auto" w:fill="auto"/>
        <w:spacing w:line="360" w:lineRule="auto"/>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rsidP="00D46495">
      <w:pPr>
        <w:pStyle w:val="28"/>
        <w:keepNext/>
        <w:shd w:val="clear" w:color="auto" w:fill="auto"/>
        <w:spacing w:line="360" w:lineRule="auto"/>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rsidP="00D46495">
      <w:pPr>
        <w:pStyle w:val="28"/>
        <w:keepNext/>
        <w:shd w:val="clear" w:color="auto" w:fill="auto"/>
        <w:spacing w:line="360" w:lineRule="auto"/>
        <w:jc w:val="both"/>
      </w:pPr>
      <w:r>
        <w:t>включения новых активных видов деятельности, соответствующих целям изучения предмета «География».</w:t>
      </w:r>
    </w:p>
    <w:p w:rsidR="00BA3FD6" w:rsidRDefault="00F70A16" w:rsidP="00D46495">
      <w:pPr>
        <w:pStyle w:val="28"/>
        <w:keepNext/>
        <w:shd w:val="clear" w:color="auto" w:fill="auto"/>
        <w:tabs>
          <w:tab w:val="left" w:pos="1090"/>
        </w:tabs>
        <w:spacing w:line="360" w:lineRule="auto"/>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rsidP="00D46495">
      <w:pPr>
        <w:pStyle w:val="28"/>
        <w:keepNext/>
        <w:shd w:val="clear" w:color="auto" w:fill="auto"/>
        <w:tabs>
          <w:tab w:val="left" w:pos="1806"/>
        </w:tabs>
        <w:spacing w:line="360" w:lineRule="auto"/>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rsidP="00D46495">
      <w:pPr>
        <w:pStyle w:val="28"/>
        <w:keepNext/>
        <w:shd w:val="clear" w:color="auto" w:fill="auto"/>
        <w:tabs>
          <w:tab w:val="left" w:pos="1796"/>
        </w:tabs>
        <w:spacing w:line="360" w:lineRule="auto"/>
        <w:jc w:val="both"/>
      </w:pPr>
      <w:r>
        <w:lastRenderedPageBreak/>
        <w:t>Цели изучения географии на углублённом уровне на уровне среднего общего образования направлены на:</w:t>
      </w:r>
    </w:p>
    <w:p w:rsidR="00BA3FD6" w:rsidRDefault="00F70A16" w:rsidP="00D46495">
      <w:pPr>
        <w:pStyle w:val="28"/>
        <w:keepNext/>
        <w:shd w:val="clear" w:color="auto" w:fill="auto"/>
        <w:tabs>
          <w:tab w:val="left" w:pos="1038"/>
        </w:tabs>
        <w:spacing w:line="360" w:lineRule="auto"/>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rsidP="00D46495">
      <w:pPr>
        <w:pStyle w:val="28"/>
        <w:keepNext/>
        <w:shd w:val="clear" w:color="auto" w:fill="auto"/>
        <w:tabs>
          <w:tab w:val="left" w:pos="1037"/>
        </w:tabs>
        <w:spacing w:line="360" w:lineRule="auto"/>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rsidP="00D46495">
      <w:pPr>
        <w:pStyle w:val="28"/>
        <w:keepNext/>
        <w:shd w:val="clear" w:color="auto" w:fill="auto"/>
        <w:tabs>
          <w:tab w:val="left" w:pos="1086"/>
        </w:tabs>
        <w:spacing w:line="360" w:lineRule="auto"/>
        <w:jc w:val="both"/>
      </w:pPr>
      <w:r>
        <w:t>формирование в завершённом виде основ географической культуры;</w:t>
      </w:r>
    </w:p>
    <w:p w:rsidR="00BA3FD6" w:rsidRDefault="00F70A16" w:rsidP="00D46495">
      <w:pPr>
        <w:pStyle w:val="28"/>
        <w:keepNext/>
        <w:shd w:val="clear" w:color="auto" w:fill="auto"/>
        <w:tabs>
          <w:tab w:val="left" w:pos="1339"/>
        </w:tabs>
        <w:spacing w:line="360" w:lineRule="auto"/>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rsidP="00D46495">
      <w:pPr>
        <w:pStyle w:val="28"/>
        <w:keepNext/>
        <w:shd w:val="clear" w:color="auto" w:fill="auto"/>
        <w:tabs>
          <w:tab w:val="left" w:pos="1042"/>
        </w:tabs>
        <w:spacing w:line="360" w:lineRule="auto"/>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rsidP="00D46495">
      <w:pPr>
        <w:pStyle w:val="28"/>
        <w:keepNext/>
        <w:shd w:val="clear" w:color="auto" w:fill="auto"/>
        <w:tabs>
          <w:tab w:val="left" w:pos="1104"/>
        </w:tabs>
        <w:spacing w:line="360" w:lineRule="auto"/>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rsidP="00D46495">
      <w:pPr>
        <w:pStyle w:val="28"/>
        <w:keepNext/>
        <w:shd w:val="clear" w:color="auto" w:fill="auto"/>
        <w:tabs>
          <w:tab w:val="left" w:pos="1801"/>
        </w:tabs>
        <w:spacing w:line="360" w:lineRule="auto"/>
        <w:jc w:val="both"/>
      </w:pPr>
      <w:r>
        <w:lastRenderedPageBreak/>
        <w:t>Реализация в программе указанных целей предусматривает повторение курса географии за курс основного общего образования.</w:t>
      </w:r>
    </w:p>
    <w:p w:rsidR="00BA3FD6" w:rsidRDefault="00F70A16" w:rsidP="00D46495">
      <w:pPr>
        <w:pStyle w:val="28"/>
        <w:keepNext/>
        <w:shd w:val="clear" w:color="auto" w:fill="auto"/>
        <w:tabs>
          <w:tab w:val="left" w:pos="1796"/>
        </w:tabs>
        <w:spacing w:line="360" w:lineRule="auto"/>
        <w:jc w:val="both"/>
      </w:pPr>
      <w:r>
        <w:t>Изучение географии на углублённом уровне в 10-11 классах предусматривается в социально-экономическом профиле.</w:t>
      </w:r>
    </w:p>
    <w:p w:rsidR="00BA3FD6" w:rsidRDefault="00F70A16" w:rsidP="00D46495">
      <w:pPr>
        <w:pStyle w:val="28"/>
        <w:keepNext/>
        <w:shd w:val="clear" w:color="auto" w:fill="auto"/>
        <w:tabs>
          <w:tab w:val="left" w:pos="1796"/>
        </w:tabs>
        <w:spacing w:line="360" w:lineRule="auto"/>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rsidP="00D46495">
      <w:pPr>
        <w:pStyle w:val="28"/>
        <w:keepNext/>
        <w:shd w:val="clear" w:color="auto" w:fill="auto"/>
        <w:tabs>
          <w:tab w:val="left" w:pos="1801"/>
        </w:tabs>
        <w:spacing w:line="360" w:lineRule="auto"/>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rsidP="00D46495">
      <w:pPr>
        <w:pStyle w:val="28"/>
        <w:keepNext/>
        <w:shd w:val="clear" w:color="auto" w:fill="auto"/>
        <w:tabs>
          <w:tab w:val="left" w:pos="1791"/>
        </w:tabs>
        <w:spacing w:line="360" w:lineRule="auto"/>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rsidP="00D46495">
      <w:pPr>
        <w:pStyle w:val="28"/>
        <w:keepNext/>
        <w:shd w:val="clear" w:color="auto" w:fill="auto"/>
        <w:tabs>
          <w:tab w:val="left" w:pos="1450"/>
        </w:tabs>
        <w:spacing w:line="360" w:lineRule="auto"/>
        <w:jc w:val="both"/>
      </w:pPr>
      <w:r>
        <w:t>Планируемые результаты освоения учебного предмета «География» на уровне среднего общего образования.</w:t>
      </w:r>
    </w:p>
    <w:p w:rsidR="00BA3FD6" w:rsidRDefault="00F70A16" w:rsidP="00D46495">
      <w:pPr>
        <w:pStyle w:val="28"/>
        <w:keepNext/>
        <w:shd w:val="clear" w:color="auto" w:fill="auto"/>
        <w:tabs>
          <w:tab w:val="left" w:pos="1679"/>
        </w:tabs>
        <w:spacing w:line="360" w:lineRule="auto"/>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46495">
      <w:pPr>
        <w:pStyle w:val="28"/>
        <w:keepNext/>
        <w:shd w:val="clear" w:color="auto" w:fill="auto"/>
        <w:tabs>
          <w:tab w:val="left" w:pos="1939"/>
        </w:tabs>
        <w:spacing w:line="360" w:lineRule="auto"/>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46"/>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70"/>
        </w:tabs>
        <w:spacing w:line="360" w:lineRule="auto"/>
        <w:jc w:val="both"/>
      </w:pPr>
      <w:r>
        <w:t>патриотического воспитания:</w:t>
      </w:r>
    </w:p>
    <w:p w:rsidR="00EE5C9F"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EE5C9F">
        <w:t xml:space="preserve"> </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идейная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97"/>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D46495">
      <w:pPr>
        <w:pStyle w:val="28"/>
        <w:keepNext/>
        <w:shd w:val="clear" w:color="auto" w:fill="auto"/>
        <w:spacing w:line="360" w:lineRule="auto"/>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02"/>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 xml:space="preserve">убеждённость в значимости для личности и общества отечественного и мирового </w:t>
      </w:r>
      <w:r>
        <w:lastRenderedPageBreak/>
        <w:t>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102"/>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w:t>
      </w:r>
      <w:r>
        <w:softHyphen/>
        <w:t>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094"/>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ценности мастерства,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094"/>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94"/>
        </w:tabs>
        <w:spacing w:line="360" w:lineRule="auto"/>
        <w:jc w:val="both"/>
      </w:pPr>
      <w:r>
        <w:lastRenderedPageBreak/>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D46495">
      <w:pPr>
        <w:pStyle w:val="28"/>
        <w:keepNext/>
        <w:shd w:val="clear" w:color="auto" w:fill="auto"/>
        <w:spacing w:line="360" w:lineRule="auto"/>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D46495">
      <w:pPr>
        <w:pStyle w:val="28"/>
        <w:keepNext/>
        <w:shd w:val="clear" w:color="auto" w:fill="auto"/>
        <w:tabs>
          <w:tab w:val="left" w:pos="1880"/>
        </w:tabs>
        <w:spacing w:line="360" w:lineRule="auto"/>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w:t>
      </w:r>
    </w:p>
    <w:p w:rsidR="00BA3FD6" w:rsidRDefault="00F70A16" w:rsidP="00D46495">
      <w:pPr>
        <w:pStyle w:val="28"/>
        <w:keepNext/>
        <w:shd w:val="clear" w:color="auto" w:fill="auto"/>
        <w:spacing w:line="360" w:lineRule="auto"/>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креативно мыслить при поиске путей решения жизненных проблем, имеющих географические аспекты;</w:t>
      </w:r>
    </w:p>
    <w:p w:rsidR="00BA3FD6" w:rsidRDefault="00F70A16" w:rsidP="00D46495">
      <w:pPr>
        <w:pStyle w:val="28"/>
        <w:keepNext/>
        <w:shd w:val="clear" w:color="auto" w:fill="auto"/>
        <w:tabs>
          <w:tab w:val="left" w:pos="1870"/>
        </w:tabs>
        <w:spacing w:line="360" w:lineRule="auto"/>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D46495">
      <w:pPr>
        <w:pStyle w:val="28"/>
        <w:keepNext/>
        <w:shd w:val="clear" w:color="auto" w:fill="auto"/>
        <w:spacing w:line="360" w:lineRule="auto"/>
        <w:jc w:val="both"/>
      </w:pPr>
      <w:r>
        <w:lastRenderedPageBreak/>
        <w:t>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владеть научным типом мышления,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осуществлять целенаправленный поиск переноса средств и способов действия в профессиональную среду;</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2074"/>
        </w:tabs>
        <w:spacing w:line="360" w:lineRule="auto"/>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D46495">
      <w:pPr>
        <w:pStyle w:val="28"/>
        <w:keepNext/>
        <w:shd w:val="clear" w:color="auto" w:fill="auto"/>
        <w:spacing w:line="360" w:lineRule="auto"/>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rsidP="00D46495">
      <w:pPr>
        <w:pStyle w:val="28"/>
        <w:keepNext/>
        <w:shd w:val="clear" w:color="auto" w:fill="auto"/>
        <w:spacing w:line="360" w:lineRule="auto"/>
        <w:jc w:val="both"/>
      </w:pPr>
      <w:r>
        <w:lastRenderedPageBreak/>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rsidP="00D46495">
      <w:pPr>
        <w:pStyle w:val="28"/>
        <w:keepNext/>
        <w:shd w:val="clear" w:color="auto" w:fill="auto"/>
        <w:spacing w:line="360" w:lineRule="auto"/>
        <w:jc w:val="both"/>
      </w:pPr>
      <w:r>
        <w:t>оценивать достоверность информации;</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обеспечения информационной безопасности личности.</w:t>
      </w:r>
    </w:p>
    <w:p w:rsidR="00BA3FD6" w:rsidRDefault="00F70A16" w:rsidP="00D46495">
      <w:pPr>
        <w:pStyle w:val="28"/>
        <w:keepNext/>
        <w:shd w:val="clear" w:color="auto" w:fill="auto"/>
        <w:tabs>
          <w:tab w:val="left" w:pos="1863"/>
        </w:tabs>
        <w:spacing w:line="360" w:lineRule="auto"/>
        <w:jc w:val="both"/>
      </w:pPr>
      <w:r>
        <w:t>У обучающегося будут сформированы умения общения как часть универсальных учебных коммуникативных действий:</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D46495">
      <w:pPr>
        <w:pStyle w:val="28"/>
        <w:keepNext/>
        <w:shd w:val="clear" w:color="auto" w:fill="auto"/>
        <w:spacing w:line="360" w:lineRule="auto"/>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D46495">
      <w:pPr>
        <w:pStyle w:val="28"/>
        <w:keepNext/>
        <w:shd w:val="clear" w:color="auto" w:fill="auto"/>
        <w:tabs>
          <w:tab w:val="left" w:pos="2021"/>
        </w:tabs>
        <w:spacing w:line="360" w:lineRule="auto"/>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своего вклада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rsidP="00D46495">
      <w:pPr>
        <w:pStyle w:val="28"/>
        <w:keepNext/>
        <w:shd w:val="clear" w:color="auto" w:fill="auto"/>
        <w:tabs>
          <w:tab w:val="left" w:pos="1909"/>
        </w:tabs>
        <w:spacing w:line="360" w:lineRule="auto"/>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46495">
      <w:pPr>
        <w:pStyle w:val="28"/>
        <w:keepNext/>
        <w:shd w:val="clear" w:color="auto" w:fill="auto"/>
        <w:tabs>
          <w:tab w:val="left" w:pos="1909"/>
        </w:tabs>
        <w:spacing w:line="360" w:lineRule="auto"/>
        <w:jc w:val="both"/>
      </w:pPr>
      <w:r>
        <w:t>У обучающегося будут сформированы умения самоконтроля как часть универсальных учебных регулятивных действий:</w:t>
      </w:r>
    </w:p>
    <w:p w:rsidR="00BA3FD6" w:rsidRDefault="00F70A16" w:rsidP="00D46495">
      <w:pPr>
        <w:pStyle w:val="28"/>
        <w:keepNext/>
        <w:shd w:val="clear" w:color="auto" w:fill="auto"/>
        <w:spacing w:line="360" w:lineRule="auto"/>
        <w:jc w:val="both"/>
      </w:pPr>
      <w:r>
        <w:t>давать оценку новым ситуациям;</w:t>
      </w:r>
    </w:p>
    <w:p w:rsidR="00BA3FD6" w:rsidRDefault="00F70A16" w:rsidP="00D46495">
      <w:pPr>
        <w:pStyle w:val="28"/>
        <w:keepNext/>
        <w:shd w:val="clear" w:color="auto" w:fill="auto"/>
        <w:spacing w:line="360" w:lineRule="auto"/>
        <w:jc w:val="both"/>
      </w:pPr>
      <w:r>
        <w:t>оценивать соответствие результатов целям, вносить коррективы в деятельность;</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для их снижения;</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tabs>
          <w:tab w:val="left" w:pos="1944"/>
        </w:tabs>
        <w:spacing w:line="360" w:lineRule="auto"/>
        <w:jc w:val="both"/>
      </w:pPr>
      <w:r>
        <w:t>У обучающегося будет развиваться эмоциональный интеллект, предполагающий сформированность:</w:t>
      </w:r>
    </w:p>
    <w:p w:rsidR="00BA3FD6" w:rsidRDefault="00F70A16" w:rsidP="00D46495">
      <w:pPr>
        <w:pStyle w:val="28"/>
        <w:keepNext/>
        <w:shd w:val="clear" w:color="auto" w:fill="auto"/>
        <w:spacing w:line="360" w:lineRule="auto"/>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D46495">
      <w:pPr>
        <w:pStyle w:val="28"/>
        <w:keepNext/>
        <w:shd w:val="clear" w:color="auto" w:fill="auto"/>
        <w:spacing w:line="360" w:lineRule="auto"/>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D46495">
      <w:pPr>
        <w:pStyle w:val="28"/>
        <w:keepNext/>
        <w:shd w:val="clear" w:color="auto" w:fill="auto"/>
        <w:spacing w:line="360" w:lineRule="auto"/>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BA3FD6" w:rsidRDefault="00F70A16" w:rsidP="00D46495">
      <w:pPr>
        <w:pStyle w:val="28"/>
        <w:keepNext/>
        <w:shd w:val="clear" w:color="auto" w:fill="auto"/>
        <w:spacing w:line="360" w:lineRule="auto"/>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D46495">
      <w:pPr>
        <w:pStyle w:val="28"/>
        <w:keepNext/>
        <w:shd w:val="clear" w:color="auto" w:fill="auto"/>
        <w:spacing w:line="360" w:lineRule="auto"/>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D46495">
      <w:pPr>
        <w:pStyle w:val="28"/>
        <w:keepNext/>
        <w:shd w:val="clear" w:color="auto" w:fill="auto"/>
        <w:tabs>
          <w:tab w:val="left" w:pos="1944"/>
        </w:tabs>
        <w:spacing w:line="360" w:lineRule="auto"/>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ошибки;</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spacing w:line="360" w:lineRule="auto"/>
        <w:jc w:val="both"/>
      </w:pPr>
      <w:r>
        <w:t>126.3.3. Предметные результаты освоения программы по географии (углублённый уровень).</w:t>
      </w:r>
    </w:p>
    <w:p w:rsidR="00BA3FD6" w:rsidRDefault="00F70A16" w:rsidP="00D46495">
      <w:pPr>
        <w:pStyle w:val="28"/>
        <w:keepNext/>
        <w:shd w:val="clear" w:color="auto" w:fill="auto"/>
        <w:spacing w:line="360" w:lineRule="auto"/>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D46495">
      <w:pPr>
        <w:pStyle w:val="28"/>
        <w:keepNext/>
        <w:shd w:val="clear" w:color="auto" w:fill="auto"/>
        <w:tabs>
          <w:tab w:val="left" w:pos="1072"/>
        </w:tabs>
        <w:spacing w:line="360" w:lineRule="auto"/>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rsidP="00D46495">
      <w:pPr>
        <w:pStyle w:val="28"/>
        <w:keepNext/>
        <w:shd w:val="clear" w:color="auto" w:fill="auto"/>
        <w:spacing w:line="360" w:lineRule="auto"/>
        <w:jc w:val="both"/>
      </w:pPr>
      <w:r>
        <w:t>приводить примеры, подтверждающие значимую роль географических наук в достижении целей устойчивого развития;</w:t>
      </w:r>
    </w:p>
    <w:p w:rsidR="00BA3FD6" w:rsidRDefault="00F70A16" w:rsidP="00D46495">
      <w:pPr>
        <w:pStyle w:val="28"/>
        <w:keepNext/>
        <w:shd w:val="clear" w:color="auto" w:fill="auto"/>
        <w:spacing w:line="360" w:lineRule="auto"/>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rsidP="00D46495">
      <w:pPr>
        <w:pStyle w:val="28"/>
        <w:keepNext/>
        <w:shd w:val="clear" w:color="auto" w:fill="auto"/>
        <w:spacing w:line="360" w:lineRule="auto"/>
        <w:jc w:val="both"/>
      </w:pPr>
      <w:r>
        <w:t>приводить примеры географических прогнозов изменений геосистем разного</w:t>
      </w:r>
    </w:p>
    <w:p w:rsidR="00BA3FD6" w:rsidRDefault="00F70A16" w:rsidP="00D46495">
      <w:pPr>
        <w:pStyle w:val="28"/>
        <w:keepNext/>
        <w:shd w:val="clear" w:color="auto" w:fill="auto"/>
        <w:spacing w:line="360" w:lineRule="auto"/>
        <w:jc w:val="both"/>
      </w:pPr>
      <w:r>
        <w:t>ранга;</w:t>
      </w:r>
    </w:p>
    <w:p w:rsidR="00BA3FD6" w:rsidRDefault="00F70A16" w:rsidP="00D46495">
      <w:pPr>
        <w:pStyle w:val="28"/>
        <w:keepNext/>
        <w:shd w:val="clear" w:color="auto" w:fill="auto"/>
        <w:spacing w:line="360" w:lineRule="auto"/>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rsidP="00D46495">
      <w:pPr>
        <w:pStyle w:val="28"/>
        <w:keepNext/>
        <w:shd w:val="clear" w:color="auto" w:fill="auto"/>
        <w:spacing w:line="360" w:lineRule="auto"/>
        <w:jc w:val="both"/>
      </w:pPr>
      <w:r>
        <w:t>оценивать возможности и роль географии в решении задач по достижению целей устойчивого развития.</w:t>
      </w:r>
    </w:p>
    <w:p w:rsidR="00BA3FD6" w:rsidRDefault="00F70A16" w:rsidP="00D46495">
      <w:pPr>
        <w:pStyle w:val="28"/>
        <w:keepNext/>
        <w:shd w:val="clear" w:color="auto" w:fill="auto"/>
        <w:tabs>
          <w:tab w:val="left" w:pos="1056"/>
        </w:tabs>
        <w:spacing w:line="360" w:lineRule="auto"/>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rsidP="00D46495">
      <w:pPr>
        <w:pStyle w:val="28"/>
        <w:keepNext/>
        <w:shd w:val="clear" w:color="auto" w:fill="auto"/>
        <w:spacing w:line="360" w:lineRule="auto"/>
        <w:jc w:val="both"/>
      </w:pPr>
      <w:r>
        <w:lastRenderedPageBreak/>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rsidP="00D46495">
      <w:pPr>
        <w:pStyle w:val="28"/>
        <w:keepNext/>
        <w:shd w:val="clear" w:color="auto" w:fill="auto"/>
        <w:spacing w:line="360" w:lineRule="auto"/>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rsidP="00D46495">
      <w:pPr>
        <w:pStyle w:val="28"/>
        <w:keepNext/>
        <w:shd w:val="clear" w:color="auto" w:fill="auto"/>
        <w:spacing w:line="360" w:lineRule="auto"/>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D46495">
      <w:pPr>
        <w:pStyle w:val="28"/>
        <w:keepNext/>
        <w:shd w:val="clear" w:color="auto" w:fill="auto"/>
        <w:spacing w:line="360" w:lineRule="auto"/>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rsidP="00D46495">
      <w:pPr>
        <w:pStyle w:val="28"/>
        <w:keepNext/>
        <w:shd w:val="clear" w:color="auto" w:fill="auto"/>
        <w:spacing w:line="360" w:lineRule="auto"/>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rsidP="00D46495">
      <w:pPr>
        <w:pStyle w:val="28"/>
        <w:keepNext/>
        <w:shd w:val="clear" w:color="auto" w:fill="auto"/>
        <w:spacing w:line="360" w:lineRule="auto"/>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rsidP="00D46495">
      <w:pPr>
        <w:pStyle w:val="28"/>
        <w:keepNext/>
        <w:shd w:val="clear" w:color="auto" w:fill="auto"/>
        <w:spacing w:line="360" w:lineRule="auto"/>
        <w:jc w:val="both"/>
      </w:pPr>
      <w:r>
        <w:t>особенности отраслевой и территориальной структуры мирового хозяйства на разных этапах его развития;</w:t>
      </w:r>
    </w:p>
    <w:p w:rsidR="00BA3FD6" w:rsidRDefault="00F70A16" w:rsidP="00D46495">
      <w:pPr>
        <w:pStyle w:val="28"/>
        <w:keepNext/>
        <w:shd w:val="clear" w:color="auto" w:fill="auto"/>
        <w:spacing w:line="360" w:lineRule="auto"/>
        <w:jc w:val="both"/>
      </w:pPr>
      <w:r>
        <w:t>особенности природно-ресурсного капитала, населения и хозяйства изученных стран;</w:t>
      </w:r>
    </w:p>
    <w:p w:rsidR="00BA3FD6" w:rsidRDefault="00F70A16" w:rsidP="00D46495">
      <w:pPr>
        <w:pStyle w:val="28"/>
        <w:keepNext/>
        <w:shd w:val="clear" w:color="auto" w:fill="auto"/>
        <w:spacing w:line="360" w:lineRule="auto"/>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rsidP="00D46495">
      <w:pPr>
        <w:pStyle w:val="28"/>
        <w:keepNext/>
        <w:shd w:val="clear" w:color="auto" w:fill="auto"/>
        <w:spacing w:line="360" w:lineRule="auto"/>
        <w:jc w:val="both"/>
      </w:pPr>
      <w:r>
        <w:t>классифицировать ландшафты по заданным основаниям, стихийные природные явления;</w:t>
      </w:r>
    </w:p>
    <w:p w:rsidR="00BA3FD6" w:rsidRDefault="00F70A16" w:rsidP="00D46495">
      <w:pPr>
        <w:pStyle w:val="28"/>
        <w:keepNext/>
        <w:shd w:val="clear" w:color="auto" w:fill="auto"/>
        <w:spacing w:line="360" w:lineRule="auto"/>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D46495">
      <w:pPr>
        <w:pStyle w:val="28"/>
        <w:keepNext/>
        <w:shd w:val="clear" w:color="auto" w:fill="auto"/>
        <w:spacing w:line="360" w:lineRule="auto"/>
        <w:jc w:val="both"/>
      </w:pPr>
      <w: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w:t>
      </w:r>
      <w:r>
        <w:lastRenderedPageBreak/>
        <w:t>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rsidP="00D46495">
      <w:pPr>
        <w:pStyle w:val="28"/>
        <w:keepNext/>
        <w:shd w:val="clear" w:color="auto" w:fill="auto"/>
        <w:spacing w:line="360" w:lineRule="auto"/>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rsidP="00D46495">
      <w:pPr>
        <w:pStyle w:val="28"/>
        <w:keepNext/>
        <w:shd w:val="clear" w:color="auto" w:fill="auto"/>
        <w:spacing w:line="360" w:lineRule="auto"/>
        <w:jc w:val="both"/>
      </w:pPr>
      <w:r>
        <w:t>причины этноконфессиональных конфликтов, особенности демографической</w:t>
      </w:r>
    </w:p>
    <w:p w:rsidR="00BA3FD6" w:rsidRDefault="00F70A16" w:rsidP="00D46495">
      <w:pPr>
        <w:pStyle w:val="28"/>
        <w:keepNext/>
        <w:shd w:val="clear" w:color="auto" w:fill="auto"/>
        <w:spacing w:line="360" w:lineRule="auto"/>
        <w:jc w:val="both"/>
      </w:pPr>
      <w:r>
        <w:t>ситуации в России и странах мира;</w:t>
      </w:r>
    </w:p>
    <w:p w:rsidR="00BA3FD6" w:rsidRDefault="00F70A16" w:rsidP="00D46495">
      <w:pPr>
        <w:pStyle w:val="28"/>
        <w:keepNext/>
        <w:shd w:val="clear" w:color="auto" w:fill="auto"/>
        <w:spacing w:line="360" w:lineRule="auto"/>
        <w:jc w:val="both"/>
      </w:pPr>
      <w:r>
        <w:t>различия в темпах и уровне урбанизации в странах разных типов социально- экономического развития;</w:t>
      </w:r>
    </w:p>
    <w:p w:rsidR="00BA3FD6" w:rsidRDefault="00F70A16" w:rsidP="00D46495">
      <w:pPr>
        <w:pStyle w:val="28"/>
        <w:keepNext/>
        <w:shd w:val="clear" w:color="auto" w:fill="auto"/>
        <w:spacing w:line="360" w:lineRule="auto"/>
        <w:jc w:val="both"/>
      </w:pPr>
      <w:r>
        <w:t>различия в уровне и качестве жизни населения в отдельных регионах и странах мира;</w:t>
      </w:r>
    </w:p>
    <w:p w:rsidR="00BA3FD6" w:rsidRDefault="00F70A16" w:rsidP="00D46495">
      <w:pPr>
        <w:pStyle w:val="28"/>
        <w:keepNext/>
        <w:shd w:val="clear" w:color="auto" w:fill="auto"/>
        <w:spacing w:line="360" w:lineRule="auto"/>
        <w:jc w:val="both"/>
      </w:pPr>
      <w:r>
        <w:t>направления международных миграций;</w:t>
      </w:r>
    </w:p>
    <w:p w:rsidR="00BA3FD6" w:rsidRDefault="00F70A16" w:rsidP="00D46495">
      <w:pPr>
        <w:pStyle w:val="28"/>
        <w:keepNext/>
        <w:shd w:val="clear" w:color="auto" w:fill="auto"/>
        <w:spacing w:line="360" w:lineRule="auto"/>
        <w:jc w:val="both"/>
      </w:pPr>
      <w:r>
        <w:t>особенности демографической политики в России и странах мира;</w:t>
      </w:r>
    </w:p>
    <w:p w:rsidR="00BA3FD6" w:rsidRDefault="00F70A16" w:rsidP="00D46495">
      <w:pPr>
        <w:pStyle w:val="28"/>
        <w:keepNext/>
        <w:shd w:val="clear" w:color="auto" w:fill="auto"/>
        <w:spacing w:line="360" w:lineRule="auto"/>
        <w:jc w:val="both"/>
      </w:pPr>
      <w:r>
        <w:t>особенности размещения населения отдельных стран;</w:t>
      </w:r>
    </w:p>
    <w:p w:rsidR="00BA3FD6" w:rsidRDefault="00F70A16" w:rsidP="00D46495">
      <w:pPr>
        <w:pStyle w:val="28"/>
        <w:keepNext/>
        <w:shd w:val="clear" w:color="auto" w:fill="auto"/>
        <w:spacing w:line="360" w:lineRule="auto"/>
        <w:jc w:val="both"/>
      </w:pPr>
      <w:r>
        <w:t>международную хозяйственную специализацию стран;</w:t>
      </w:r>
    </w:p>
    <w:p w:rsidR="00BA3FD6" w:rsidRDefault="00F70A16" w:rsidP="00D46495">
      <w:pPr>
        <w:pStyle w:val="28"/>
        <w:keepNext/>
        <w:shd w:val="clear" w:color="auto" w:fill="auto"/>
        <w:spacing w:line="360" w:lineRule="auto"/>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rsidP="00D46495">
      <w:pPr>
        <w:pStyle w:val="28"/>
        <w:keepNext/>
        <w:shd w:val="clear" w:color="auto" w:fill="auto"/>
        <w:spacing w:line="360" w:lineRule="auto"/>
        <w:jc w:val="both"/>
      </w:pPr>
      <w:r>
        <w:t>три сектора мирового хозяйства;</w:t>
      </w:r>
    </w:p>
    <w:p w:rsidR="00BA3FD6" w:rsidRDefault="00F70A16" w:rsidP="00D46495">
      <w:pPr>
        <w:pStyle w:val="28"/>
        <w:keepNext/>
        <w:shd w:val="clear" w:color="auto" w:fill="auto"/>
        <w:spacing w:line="360" w:lineRule="auto"/>
        <w:jc w:val="both"/>
      </w:pPr>
      <w:r>
        <w:t>сегменты мирового рынка;</w:t>
      </w:r>
    </w:p>
    <w:p w:rsidR="00BA3FD6" w:rsidRDefault="00F70A16" w:rsidP="00D46495">
      <w:pPr>
        <w:pStyle w:val="28"/>
        <w:keepNext/>
        <w:shd w:val="clear" w:color="auto" w:fill="auto"/>
        <w:spacing w:line="360" w:lineRule="auto"/>
        <w:jc w:val="both"/>
      </w:pPr>
      <w:r>
        <w:t>классифицировать ландшафты по заданным основаниям;</w:t>
      </w:r>
    </w:p>
    <w:p w:rsidR="00BA3FD6" w:rsidRDefault="00F70A16" w:rsidP="00D46495">
      <w:pPr>
        <w:pStyle w:val="28"/>
        <w:keepNext/>
        <w:shd w:val="clear" w:color="auto" w:fill="auto"/>
        <w:spacing w:line="360" w:lineRule="auto"/>
        <w:jc w:val="both"/>
      </w:pPr>
      <w:r>
        <w:t>стихийные природные явления;</w:t>
      </w:r>
    </w:p>
    <w:p w:rsidR="00BA3FD6" w:rsidRDefault="00F70A16" w:rsidP="00D46495">
      <w:pPr>
        <w:pStyle w:val="28"/>
        <w:keepNext/>
        <w:shd w:val="clear" w:color="auto" w:fill="auto"/>
        <w:spacing w:line="360" w:lineRule="auto"/>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D46495">
      <w:pPr>
        <w:pStyle w:val="28"/>
        <w:keepNext/>
        <w:shd w:val="clear" w:color="auto" w:fill="auto"/>
        <w:spacing w:line="360" w:lineRule="auto"/>
        <w:jc w:val="both"/>
      </w:pPr>
      <w:r>
        <w:t>оценивать географические факторы, определяющие международную специализацию стран;</w:t>
      </w:r>
    </w:p>
    <w:p w:rsidR="00BA3FD6" w:rsidRDefault="00F70A16" w:rsidP="00D46495">
      <w:pPr>
        <w:pStyle w:val="28"/>
        <w:keepNext/>
        <w:shd w:val="clear" w:color="auto" w:fill="auto"/>
        <w:spacing w:line="360" w:lineRule="auto"/>
        <w:jc w:val="both"/>
      </w:pPr>
      <w:r>
        <w:t xml:space="preserve">природно-ресурсный капитал как фактор, влияющий на развитие отдельных отраслей промышленности и сельского хозяйства, международные миграции как фактор, </w:t>
      </w:r>
      <w:r>
        <w:lastRenderedPageBreak/>
        <w:t>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rsidP="00D46495">
      <w:pPr>
        <w:pStyle w:val="28"/>
        <w:keepNext/>
        <w:shd w:val="clear" w:color="auto" w:fill="auto"/>
        <w:spacing w:line="360" w:lineRule="auto"/>
        <w:jc w:val="both"/>
      </w:pPr>
      <w:r>
        <w:t>изменения направления международных экономических связей России в новых геополитических условиях;</w:t>
      </w:r>
    </w:p>
    <w:p w:rsidR="00BA3FD6" w:rsidRDefault="00F70A16" w:rsidP="00D46495">
      <w:pPr>
        <w:pStyle w:val="28"/>
        <w:keepNext/>
        <w:shd w:val="clear" w:color="auto" w:fill="auto"/>
        <w:spacing w:line="360" w:lineRule="auto"/>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rsidP="00D46495">
      <w:pPr>
        <w:pStyle w:val="28"/>
        <w:keepNext/>
        <w:shd w:val="clear" w:color="auto" w:fill="auto"/>
        <w:spacing w:line="360" w:lineRule="auto"/>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rsidP="00D46495">
      <w:pPr>
        <w:pStyle w:val="28"/>
        <w:keepNext/>
        <w:shd w:val="clear" w:color="auto" w:fill="auto"/>
        <w:spacing w:line="360" w:lineRule="auto"/>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rsidP="00D46495">
      <w:pPr>
        <w:pStyle w:val="28"/>
        <w:keepNext/>
        <w:shd w:val="clear" w:color="auto" w:fill="auto"/>
        <w:spacing w:line="360" w:lineRule="auto"/>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rsidP="00D46495">
      <w:pPr>
        <w:pStyle w:val="28"/>
        <w:keepNext/>
        <w:shd w:val="clear" w:color="auto" w:fill="auto"/>
        <w:spacing w:line="360" w:lineRule="auto"/>
        <w:jc w:val="both"/>
      </w:pPr>
      <w:r>
        <w:t>динамику изменения ресурсообеспеченности стран и регионов различными видами природных ресурсов;</w:t>
      </w:r>
    </w:p>
    <w:p w:rsidR="00BA3FD6" w:rsidRDefault="00F70A16" w:rsidP="00D46495">
      <w:pPr>
        <w:pStyle w:val="28"/>
        <w:keepNext/>
        <w:shd w:val="clear" w:color="auto" w:fill="auto"/>
        <w:spacing w:line="360" w:lineRule="auto"/>
        <w:jc w:val="both"/>
      </w:pPr>
      <w:r>
        <w:t>географические особенности территориальной структуры хозяйства России; размещение предприятий;</w:t>
      </w:r>
    </w:p>
    <w:p w:rsidR="00BA3FD6" w:rsidRDefault="00F70A16" w:rsidP="00D46495">
      <w:pPr>
        <w:pStyle w:val="28"/>
        <w:keepNext/>
        <w:shd w:val="clear" w:color="auto" w:fill="auto"/>
        <w:spacing w:line="360" w:lineRule="auto"/>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rsidP="00D46495">
      <w:pPr>
        <w:pStyle w:val="28"/>
        <w:keepNext/>
        <w:shd w:val="clear" w:color="auto" w:fill="auto"/>
        <w:spacing w:line="360" w:lineRule="auto"/>
        <w:jc w:val="both"/>
      </w:pPr>
      <w:r>
        <w:t>оценивать изменения отраслевой и территориальной структуры хозяйства России;</w:t>
      </w:r>
    </w:p>
    <w:p w:rsidR="00BA3FD6" w:rsidRDefault="00F70A16" w:rsidP="00D46495">
      <w:pPr>
        <w:pStyle w:val="28"/>
        <w:keepNext/>
        <w:shd w:val="clear" w:color="auto" w:fill="auto"/>
        <w:spacing w:line="360" w:lineRule="auto"/>
        <w:jc w:val="both"/>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rsidP="00D46495">
      <w:pPr>
        <w:pStyle w:val="28"/>
        <w:keepNext/>
        <w:shd w:val="clear" w:color="auto" w:fill="auto"/>
        <w:tabs>
          <w:tab w:val="left" w:pos="1104"/>
        </w:tabs>
        <w:spacing w:line="360" w:lineRule="auto"/>
        <w:jc w:val="both"/>
      </w:pPr>
      <w:r>
        <w:t xml:space="preserve">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r>
        <w:lastRenderedPageBreak/>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rsidP="00D46495">
      <w:pPr>
        <w:pStyle w:val="28"/>
        <w:keepNext/>
        <w:shd w:val="clear" w:color="auto" w:fill="auto"/>
        <w:spacing w:line="360" w:lineRule="auto"/>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rsidP="00D46495">
      <w:pPr>
        <w:pStyle w:val="28"/>
        <w:keepNext/>
        <w:shd w:val="clear" w:color="auto" w:fill="auto"/>
        <w:tabs>
          <w:tab w:val="left" w:pos="1109"/>
        </w:tabs>
        <w:spacing w:line="360" w:lineRule="auto"/>
        <w:jc w:val="both"/>
      </w:pPr>
      <w:r>
        <w:t>владение географической терминологией и системой географических понятий:</w:t>
      </w:r>
    </w:p>
    <w:p w:rsidR="00BA3FD6" w:rsidRDefault="00F70A16" w:rsidP="00D46495">
      <w:pPr>
        <w:pStyle w:val="28"/>
        <w:keepNext/>
        <w:shd w:val="clear" w:color="auto" w:fill="auto"/>
        <w:tabs>
          <w:tab w:val="left" w:pos="6750"/>
        </w:tabs>
        <w:spacing w:line="360" w:lineRule="auto"/>
        <w:jc w:val="both"/>
      </w:pPr>
      <w:r>
        <w:t>применять географические понятия:</w:t>
      </w:r>
      <w:r>
        <w:tab/>
        <w:t>устойчивое развитие,</w:t>
      </w:r>
    </w:p>
    <w:p w:rsidR="00BA3FD6" w:rsidRDefault="00F70A16" w:rsidP="00D46495">
      <w:pPr>
        <w:pStyle w:val="28"/>
        <w:keepNext/>
        <w:shd w:val="clear" w:color="auto" w:fill="auto"/>
        <w:spacing w:line="360" w:lineRule="auto"/>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rsidP="00D46495">
      <w:pPr>
        <w:pStyle w:val="28"/>
        <w:keepNext/>
        <w:shd w:val="clear" w:color="auto" w:fill="auto"/>
        <w:tabs>
          <w:tab w:val="left" w:pos="1041"/>
        </w:tabs>
        <w:spacing w:line="360" w:lineRule="auto"/>
        <w:jc w:val="both"/>
      </w:pPr>
      <w:r>
        <w:lastRenderedPageBreak/>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rsidP="00D46495">
      <w:pPr>
        <w:pStyle w:val="28"/>
        <w:keepNext/>
        <w:shd w:val="clear" w:color="auto" w:fill="auto"/>
        <w:spacing w:line="360" w:lineRule="auto"/>
        <w:jc w:val="both"/>
      </w:pPr>
      <w:r>
        <w:t>самостоятельно выбирать тему;</w:t>
      </w:r>
    </w:p>
    <w:p w:rsidR="00BA3FD6" w:rsidRDefault="00F70A16" w:rsidP="00D46495">
      <w:pPr>
        <w:pStyle w:val="28"/>
        <w:keepNext/>
        <w:shd w:val="clear" w:color="auto" w:fill="auto"/>
        <w:spacing w:line="360" w:lineRule="auto"/>
        <w:jc w:val="both"/>
      </w:pPr>
      <w:r>
        <w:t>определять проблему, цели и задачи наблюдения или исследования; формулировать гипотезу;</w:t>
      </w:r>
    </w:p>
    <w:p w:rsidR="00BA3FD6" w:rsidRDefault="00F70A16" w:rsidP="00D46495">
      <w:pPr>
        <w:pStyle w:val="28"/>
        <w:keepNext/>
        <w:shd w:val="clear" w:color="auto" w:fill="auto"/>
        <w:spacing w:line="360" w:lineRule="auto"/>
        <w:jc w:val="both"/>
      </w:pPr>
      <w:r>
        <w:t>составлять план наблюдения или исследования;</w:t>
      </w:r>
    </w:p>
    <w:p w:rsidR="00BA3FD6" w:rsidRDefault="00F70A16" w:rsidP="00D46495">
      <w:pPr>
        <w:pStyle w:val="28"/>
        <w:keepNext/>
        <w:shd w:val="clear" w:color="auto" w:fill="auto"/>
        <w:spacing w:line="360" w:lineRule="auto"/>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rsidP="00D46495">
      <w:pPr>
        <w:pStyle w:val="28"/>
        <w:keepNext/>
        <w:shd w:val="clear" w:color="auto" w:fill="auto"/>
        <w:tabs>
          <w:tab w:val="left" w:pos="1037"/>
        </w:tabs>
        <w:spacing w:line="360" w:lineRule="auto"/>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rsidP="00D46495">
      <w:pPr>
        <w:pStyle w:val="28"/>
        <w:keepNext/>
        <w:shd w:val="clear" w:color="auto" w:fill="auto"/>
        <w:tabs>
          <w:tab w:val="left" w:pos="1238"/>
        </w:tabs>
        <w:spacing w:line="360" w:lineRule="auto"/>
        <w:jc w:val="both"/>
      </w:pPr>
      <w:r>
        <w:t>готовность и способность к самостоятельной информационно- познавательной деятельности;</w:t>
      </w:r>
    </w:p>
    <w:p w:rsidR="00BA3FD6" w:rsidRDefault="00F70A16" w:rsidP="00D46495">
      <w:pPr>
        <w:pStyle w:val="28"/>
        <w:keepNext/>
        <w:shd w:val="clear" w:color="auto" w:fill="auto"/>
        <w:spacing w:line="360" w:lineRule="auto"/>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rsidP="00D46495">
      <w:pPr>
        <w:pStyle w:val="28"/>
        <w:keepNext/>
        <w:shd w:val="clear" w:color="auto" w:fill="auto"/>
        <w:spacing w:line="360" w:lineRule="auto"/>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анализировать и интерпретировать полученные данные, критически их оценивать, формулировать выводы;</w:t>
      </w:r>
    </w:p>
    <w:p w:rsidR="00BA3FD6" w:rsidRDefault="00F70A16" w:rsidP="00D46495">
      <w:pPr>
        <w:pStyle w:val="28"/>
        <w:keepNext/>
        <w:shd w:val="clear" w:color="auto" w:fill="auto"/>
        <w:spacing w:line="360" w:lineRule="auto"/>
        <w:jc w:val="both"/>
      </w:pPr>
      <w:r>
        <w:t>оценивать научность аргументации географических прогнозов;</w:t>
      </w:r>
    </w:p>
    <w:p w:rsidR="00BA3FD6" w:rsidRDefault="00F70A16" w:rsidP="00D46495">
      <w:pPr>
        <w:pStyle w:val="28"/>
        <w:keepNext/>
        <w:shd w:val="clear" w:color="auto" w:fill="auto"/>
        <w:spacing w:line="360" w:lineRule="auto"/>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rsidP="00D46495">
      <w:pPr>
        <w:pStyle w:val="28"/>
        <w:keepNext/>
        <w:shd w:val="clear" w:color="auto" w:fill="auto"/>
        <w:spacing w:line="360" w:lineRule="auto"/>
        <w:jc w:val="both"/>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rsidP="00D46495">
      <w:pPr>
        <w:pStyle w:val="28"/>
        <w:keepNext/>
        <w:shd w:val="clear" w:color="auto" w:fill="auto"/>
        <w:spacing w:line="360" w:lineRule="auto"/>
        <w:jc w:val="both"/>
      </w:pPr>
      <w:r>
        <w:lastRenderedPageBreak/>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rsidP="00D46495">
      <w:pPr>
        <w:pStyle w:val="28"/>
        <w:keepNext/>
        <w:shd w:val="clear" w:color="auto" w:fill="auto"/>
        <w:spacing w:line="360" w:lineRule="auto"/>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rsidP="00D46495">
      <w:pPr>
        <w:pStyle w:val="28"/>
        <w:keepNext/>
        <w:shd w:val="clear" w:color="auto" w:fill="auto"/>
        <w:spacing w:line="360" w:lineRule="auto"/>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rsidP="00D46495">
      <w:pPr>
        <w:pStyle w:val="28"/>
        <w:keepNext/>
        <w:shd w:val="clear" w:color="auto" w:fill="auto"/>
        <w:spacing w:line="360" w:lineRule="auto"/>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rsidP="00D46495">
      <w:pPr>
        <w:pStyle w:val="28"/>
        <w:keepNext/>
        <w:shd w:val="clear" w:color="auto" w:fill="auto"/>
        <w:spacing w:line="360" w:lineRule="auto"/>
        <w:jc w:val="both"/>
      </w:pPr>
      <w:r>
        <w:t>условия отдельных территорий стран мира и России для размещения предприятий и различных производств;</w:t>
      </w:r>
    </w:p>
    <w:p w:rsidR="00BA3FD6" w:rsidRDefault="00F70A16" w:rsidP="00D46495">
      <w:pPr>
        <w:pStyle w:val="28"/>
        <w:keepNext/>
        <w:shd w:val="clear" w:color="auto" w:fill="auto"/>
        <w:spacing w:line="360" w:lineRule="auto"/>
        <w:jc w:val="both"/>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rsidP="00D46495">
      <w:pPr>
        <w:pStyle w:val="28"/>
        <w:keepNext/>
        <w:shd w:val="clear" w:color="auto" w:fill="auto"/>
        <w:spacing w:line="360" w:lineRule="auto"/>
        <w:jc w:val="both"/>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rsidP="00D46495">
      <w:pPr>
        <w:pStyle w:val="28"/>
        <w:keepNext/>
        <w:shd w:val="clear" w:color="auto" w:fill="auto"/>
        <w:spacing w:line="360" w:lineRule="auto"/>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rsidP="00D46495">
      <w:pPr>
        <w:pStyle w:val="28"/>
        <w:keepNext/>
        <w:shd w:val="clear" w:color="auto" w:fill="auto"/>
        <w:spacing w:line="360" w:lineRule="auto"/>
        <w:jc w:val="both"/>
      </w:pPr>
      <w:r>
        <w:t>отдельных отраслей, размещении хозяйства изученных стран.</w:t>
      </w:r>
    </w:p>
    <w:p w:rsidR="00BA3FD6" w:rsidRDefault="00F70A16" w:rsidP="00D46495">
      <w:pPr>
        <w:pStyle w:val="28"/>
        <w:keepNext/>
        <w:shd w:val="clear" w:color="auto" w:fill="auto"/>
        <w:tabs>
          <w:tab w:val="left" w:pos="1147"/>
        </w:tabs>
        <w:spacing w:line="360" w:lineRule="auto"/>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rsidP="00D46495">
      <w:pPr>
        <w:pStyle w:val="28"/>
        <w:keepNext/>
        <w:shd w:val="clear" w:color="auto" w:fill="auto"/>
        <w:spacing w:line="360" w:lineRule="auto"/>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rsidP="00D46495">
      <w:pPr>
        <w:pStyle w:val="28"/>
        <w:keepNext/>
        <w:shd w:val="clear" w:color="auto" w:fill="auto"/>
        <w:tabs>
          <w:tab w:val="left" w:pos="1147"/>
        </w:tabs>
        <w:spacing w:line="360" w:lineRule="auto"/>
        <w:jc w:val="both"/>
      </w:pPr>
      <w: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w:t>
      </w:r>
      <w:r>
        <w:lastRenderedPageBreak/>
        <w:t>территории России;</w:t>
      </w:r>
    </w:p>
    <w:p w:rsidR="00BA3FD6" w:rsidRDefault="00F70A16" w:rsidP="00D46495">
      <w:pPr>
        <w:pStyle w:val="28"/>
        <w:keepNext/>
        <w:shd w:val="clear" w:color="auto" w:fill="auto"/>
        <w:spacing w:line="360" w:lineRule="auto"/>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rsidP="00D46495">
      <w:pPr>
        <w:pStyle w:val="28"/>
        <w:keepNext/>
        <w:shd w:val="clear" w:color="auto" w:fill="auto"/>
        <w:tabs>
          <w:tab w:val="left" w:pos="1402"/>
        </w:tabs>
        <w:spacing w:line="360" w:lineRule="auto"/>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rsidP="00D46495">
      <w:pPr>
        <w:pStyle w:val="28"/>
        <w:keepNext/>
        <w:shd w:val="clear" w:color="auto" w:fill="auto"/>
        <w:spacing w:line="360" w:lineRule="auto"/>
        <w:jc w:val="both"/>
      </w:pPr>
      <w:r>
        <w:t>называть цели устойчивого развития;</w:t>
      </w:r>
    </w:p>
    <w:p w:rsidR="00BA3FD6" w:rsidRDefault="00F70A16" w:rsidP="00D46495">
      <w:pPr>
        <w:pStyle w:val="28"/>
        <w:keepNext/>
        <w:shd w:val="clear" w:color="auto" w:fill="auto"/>
        <w:spacing w:line="360" w:lineRule="auto"/>
        <w:jc w:val="both"/>
      </w:pPr>
      <w:r>
        <w:t>приводить примеры изменений геосистем в результате природных и антропогенных воздействий;</w:t>
      </w:r>
    </w:p>
    <w:p w:rsidR="00BA3FD6" w:rsidRDefault="00F70A16" w:rsidP="00D46495">
      <w:pPr>
        <w:pStyle w:val="28"/>
        <w:keepNext/>
        <w:shd w:val="clear" w:color="auto" w:fill="auto"/>
        <w:spacing w:line="360" w:lineRule="auto"/>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rsidP="00D46495">
      <w:pPr>
        <w:pStyle w:val="28"/>
        <w:keepNext/>
        <w:shd w:val="clear" w:color="auto" w:fill="auto"/>
        <w:spacing w:line="360" w:lineRule="auto"/>
        <w:jc w:val="both"/>
      </w:pPr>
      <w:r>
        <w:t>оценивать различные подходы к решению геоэкологических проблем;</w:t>
      </w:r>
    </w:p>
    <w:p w:rsidR="00BA3FD6" w:rsidRDefault="00F70A16" w:rsidP="00D46495">
      <w:pPr>
        <w:pStyle w:val="28"/>
        <w:keepNext/>
        <w:shd w:val="clear" w:color="auto" w:fill="auto"/>
        <w:spacing w:line="360" w:lineRule="auto"/>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rsidP="00D46495">
      <w:pPr>
        <w:pStyle w:val="28"/>
        <w:keepNext/>
        <w:shd w:val="clear" w:color="auto" w:fill="auto"/>
        <w:spacing w:line="360" w:lineRule="auto"/>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D46495">
      <w:pPr>
        <w:pStyle w:val="28"/>
        <w:keepNext/>
        <w:shd w:val="clear" w:color="auto" w:fill="auto"/>
        <w:tabs>
          <w:tab w:val="left" w:pos="1042"/>
        </w:tabs>
        <w:spacing w:line="360" w:lineRule="auto"/>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rsidP="00D46495">
      <w:pPr>
        <w:pStyle w:val="28"/>
        <w:keepNext/>
        <w:shd w:val="clear" w:color="auto" w:fill="auto"/>
        <w:spacing w:line="360" w:lineRule="auto"/>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rsidP="00D46495">
      <w:pPr>
        <w:pStyle w:val="28"/>
        <w:keepNext/>
        <w:shd w:val="clear" w:color="auto" w:fill="auto"/>
        <w:spacing w:line="360" w:lineRule="auto"/>
        <w:jc w:val="both"/>
      </w:pPr>
      <w:r>
        <w:t>оценивать возможности и роль географии в решении проблем на примере отдельных стран и регионов мира.</w:t>
      </w:r>
    </w:p>
    <w:p w:rsidR="00BA3FD6" w:rsidRDefault="00F70A16" w:rsidP="00D46495">
      <w:pPr>
        <w:pStyle w:val="28"/>
        <w:keepNext/>
        <w:shd w:val="clear" w:color="auto" w:fill="auto"/>
        <w:tabs>
          <w:tab w:val="left" w:pos="1028"/>
        </w:tabs>
        <w:spacing w:line="360" w:lineRule="auto"/>
        <w:jc w:val="both"/>
      </w:pPr>
      <w: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w:t>
      </w:r>
      <w:r>
        <w:lastRenderedPageBreak/>
        <w:t>социально-экономических объектов, процессов, явлений:</w:t>
      </w:r>
    </w:p>
    <w:p w:rsidR="00BA3FD6" w:rsidRDefault="00F70A16" w:rsidP="00D46495">
      <w:pPr>
        <w:pStyle w:val="28"/>
        <w:keepNext/>
        <w:shd w:val="clear" w:color="auto" w:fill="auto"/>
        <w:spacing w:line="360" w:lineRule="auto"/>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rsidP="00D46495">
      <w:pPr>
        <w:pStyle w:val="28"/>
        <w:keepNext/>
        <w:shd w:val="clear" w:color="auto" w:fill="auto"/>
        <w:spacing w:line="360" w:lineRule="auto"/>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rsidP="00D46495">
      <w:pPr>
        <w:pStyle w:val="28"/>
        <w:keepNext/>
        <w:shd w:val="clear" w:color="auto" w:fill="auto"/>
        <w:spacing w:line="360" w:lineRule="auto"/>
        <w:jc w:val="both"/>
      </w:pPr>
      <w:r>
        <w:t>классифицировать различные природные и социально-экономические объекты и явления по заданным критериям;</w:t>
      </w:r>
    </w:p>
    <w:p w:rsidR="00BA3FD6" w:rsidRDefault="00F70A16" w:rsidP="00D46495">
      <w:pPr>
        <w:pStyle w:val="28"/>
        <w:keepNext/>
        <w:shd w:val="clear" w:color="auto" w:fill="auto"/>
        <w:spacing w:line="360" w:lineRule="auto"/>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rsidP="00D46495">
      <w:pPr>
        <w:pStyle w:val="28"/>
        <w:keepNext/>
        <w:shd w:val="clear" w:color="auto" w:fill="auto"/>
        <w:spacing w:line="360" w:lineRule="auto"/>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rsidP="00D46495">
      <w:pPr>
        <w:pStyle w:val="28"/>
        <w:keepNext/>
        <w:shd w:val="clear" w:color="auto" w:fill="auto"/>
        <w:spacing w:line="360" w:lineRule="auto"/>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rsidP="00D46495">
      <w:pPr>
        <w:pStyle w:val="28"/>
        <w:keepNext/>
        <w:shd w:val="clear" w:color="auto" w:fill="auto"/>
        <w:spacing w:line="360" w:lineRule="auto"/>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rsidP="00D46495">
      <w:pPr>
        <w:pStyle w:val="28"/>
        <w:keepNext/>
        <w:shd w:val="clear" w:color="auto" w:fill="auto"/>
        <w:spacing w:line="360" w:lineRule="auto"/>
        <w:jc w:val="both"/>
      </w:pPr>
      <w:r>
        <w:t>различия в темпах и уровне урбанизации в странах изучаемых регионов;</w:t>
      </w:r>
    </w:p>
    <w:p w:rsidR="00BA3FD6" w:rsidRDefault="00F70A16" w:rsidP="00D46495">
      <w:pPr>
        <w:pStyle w:val="28"/>
        <w:keepNext/>
        <w:shd w:val="clear" w:color="auto" w:fill="auto"/>
        <w:spacing w:line="360" w:lineRule="auto"/>
        <w:jc w:val="both"/>
      </w:pPr>
      <w:r>
        <w:t>различия в уровне и качестве жизни населения в отдельных регионах и странах мира;</w:t>
      </w:r>
    </w:p>
    <w:p w:rsidR="00BA3FD6" w:rsidRDefault="00F70A16" w:rsidP="00D46495">
      <w:pPr>
        <w:pStyle w:val="28"/>
        <w:keepNext/>
        <w:shd w:val="clear" w:color="auto" w:fill="auto"/>
        <w:spacing w:line="360" w:lineRule="auto"/>
        <w:jc w:val="both"/>
      </w:pPr>
      <w:r>
        <w:t>направления международных миграций;</w:t>
      </w:r>
    </w:p>
    <w:p w:rsidR="00BA3FD6" w:rsidRDefault="00F70A16" w:rsidP="00D46495">
      <w:pPr>
        <w:pStyle w:val="28"/>
        <w:keepNext/>
        <w:shd w:val="clear" w:color="auto" w:fill="auto"/>
        <w:spacing w:line="360" w:lineRule="auto"/>
        <w:jc w:val="both"/>
      </w:pPr>
      <w:r>
        <w:t>особенности демографической политики в изученных странах и в России;</w:t>
      </w:r>
    </w:p>
    <w:p w:rsidR="00BA3FD6" w:rsidRDefault="00F70A16" w:rsidP="00D46495">
      <w:pPr>
        <w:pStyle w:val="28"/>
        <w:keepNext/>
        <w:shd w:val="clear" w:color="auto" w:fill="auto"/>
        <w:spacing w:line="360" w:lineRule="auto"/>
        <w:jc w:val="both"/>
      </w:pPr>
      <w:r>
        <w:t>особенности размещения населения отдельных стран; международную хозяйственную специализацию изученных стран;</w:t>
      </w:r>
    </w:p>
    <w:p w:rsidR="00BA3FD6" w:rsidRDefault="00F70A16" w:rsidP="00D46495">
      <w:pPr>
        <w:pStyle w:val="28"/>
        <w:keepNext/>
        <w:shd w:val="clear" w:color="auto" w:fill="auto"/>
        <w:tabs>
          <w:tab w:val="left" w:pos="4325"/>
        </w:tabs>
        <w:spacing w:line="360" w:lineRule="auto"/>
        <w:jc w:val="both"/>
      </w:pPr>
      <w:r>
        <w:t>оценивать географические</w:t>
      </w:r>
      <w:r>
        <w:tab/>
        <w:t>факторы, определяющие международную</w:t>
      </w:r>
    </w:p>
    <w:p w:rsidR="00BA3FD6" w:rsidRDefault="00F70A16" w:rsidP="00D46495">
      <w:pPr>
        <w:pStyle w:val="28"/>
        <w:keepNext/>
        <w:shd w:val="clear" w:color="auto" w:fill="auto"/>
        <w:spacing w:line="360" w:lineRule="auto"/>
        <w:jc w:val="both"/>
      </w:pPr>
      <w:r>
        <w:lastRenderedPageBreak/>
        <w:t>специализацию стран;</w:t>
      </w:r>
    </w:p>
    <w:p w:rsidR="00BA3FD6" w:rsidRDefault="00F70A16" w:rsidP="00D46495">
      <w:pPr>
        <w:pStyle w:val="28"/>
        <w:keepNext/>
        <w:shd w:val="clear" w:color="auto" w:fill="auto"/>
        <w:spacing w:line="360" w:lineRule="auto"/>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rsidP="00D46495">
      <w:pPr>
        <w:pStyle w:val="28"/>
        <w:keepNext/>
        <w:shd w:val="clear" w:color="auto" w:fill="auto"/>
        <w:tabs>
          <w:tab w:val="left" w:pos="1104"/>
          <w:tab w:val="left" w:pos="4325"/>
        </w:tabs>
        <w:spacing w:line="360" w:lineRule="auto"/>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rsidP="00D46495">
      <w:pPr>
        <w:pStyle w:val="28"/>
        <w:keepNext/>
        <w:shd w:val="clear" w:color="auto" w:fill="auto"/>
        <w:spacing w:line="360" w:lineRule="auto"/>
        <w:jc w:val="both"/>
      </w:pPr>
      <w:r>
        <w:t>территориальных систем:</w:t>
      </w:r>
    </w:p>
    <w:p w:rsidR="00BA3FD6" w:rsidRDefault="00F70A16" w:rsidP="00D46495">
      <w:pPr>
        <w:pStyle w:val="28"/>
        <w:keepNext/>
        <w:shd w:val="clear" w:color="auto" w:fill="auto"/>
        <w:spacing w:line="360" w:lineRule="auto"/>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rsidP="00D46495">
      <w:pPr>
        <w:pStyle w:val="28"/>
        <w:keepNext/>
        <w:shd w:val="clear" w:color="auto" w:fill="auto"/>
        <w:spacing w:line="360" w:lineRule="auto"/>
        <w:jc w:val="both"/>
      </w:pPr>
      <w:r>
        <w:t>выделения факторов, определяющих географическое проявление глобальных</w:t>
      </w:r>
    </w:p>
    <w:p w:rsidR="00BA3FD6" w:rsidRDefault="00F70A16" w:rsidP="00D46495">
      <w:pPr>
        <w:pStyle w:val="28"/>
        <w:keepNext/>
        <w:shd w:val="clear" w:color="auto" w:fill="auto"/>
        <w:spacing w:line="360" w:lineRule="auto"/>
        <w:jc w:val="both"/>
      </w:pPr>
      <w:r>
        <w:t>проблем человечества на региональном и локальном уровнях;</w:t>
      </w:r>
    </w:p>
    <w:p w:rsidR="00BA3FD6" w:rsidRDefault="00F70A16" w:rsidP="00D46495">
      <w:pPr>
        <w:pStyle w:val="28"/>
        <w:keepNext/>
        <w:shd w:val="clear" w:color="auto" w:fill="auto"/>
        <w:spacing w:line="360" w:lineRule="auto"/>
        <w:jc w:val="both"/>
      </w:pPr>
      <w:r>
        <w:t>составления сравнительных географических характеристик регионов и стран</w:t>
      </w:r>
    </w:p>
    <w:p w:rsidR="00BA3FD6" w:rsidRDefault="00F70A16" w:rsidP="00D46495">
      <w:pPr>
        <w:pStyle w:val="28"/>
        <w:keepNext/>
        <w:shd w:val="clear" w:color="auto" w:fill="auto"/>
        <w:spacing w:line="360" w:lineRule="auto"/>
        <w:jc w:val="both"/>
      </w:pPr>
      <w:r>
        <w:t>мира;</w:t>
      </w:r>
    </w:p>
    <w:p w:rsidR="00BA3FD6" w:rsidRDefault="00F70A16" w:rsidP="00D46495">
      <w:pPr>
        <w:pStyle w:val="28"/>
        <w:keepNext/>
        <w:shd w:val="clear" w:color="auto" w:fill="auto"/>
        <w:spacing w:line="360" w:lineRule="auto"/>
        <w:jc w:val="both"/>
      </w:pPr>
      <w:r>
        <w:t>классификации стран по заданным основаниям;</w:t>
      </w:r>
    </w:p>
    <w:p w:rsidR="00BA3FD6" w:rsidRDefault="00F70A16" w:rsidP="00D46495">
      <w:pPr>
        <w:pStyle w:val="28"/>
        <w:keepNext/>
        <w:shd w:val="clear" w:color="auto" w:fill="auto"/>
        <w:spacing w:line="360" w:lineRule="auto"/>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rsidP="00D46495">
      <w:pPr>
        <w:pStyle w:val="28"/>
        <w:keepNext/>
        <w:shd w:val="clear" w:color="auto" w:fill="auto"/>
        <w:spacing w:line="360" w:lineRule="auto"/>
        <w:jc w:val="both"/>
      </w:pPr>
      <w:r>
        <w:t>объяснения международной хозяйственной специализации изученных стран;</w:t>
      </w:r>
    </w:p>
    <w:p w:rsidR="00BA3FD6" w:rsidRDefault="00F70A16" w:rsidP="00D46495">
      <w:pPr>
        <w:pStyle w:val="28"/>
        <w:keepNext/>
        <w:shd w:val="clear" w:color="auto" w:fill="auto"/>
        <w:spacing w:line="360" w:lineRule="auto"/>
        <w:jc w:val="both"/>
      </w:pPr>
      <w:r>
        <w:t>места России в международном географическом разделении труда;</w:t>
      </w:r>
    </w:p>
    <w:p w:rsidR="00BA3FD6" w:rsidRDefault="00F70A16" w:rsidP="00D46495">
      <w:pPr>
        <w:pStyle w:val="28"/>
        <w:keepNext/>
        <w:shd w:val="clear" w:color="auto" w:fill="auto"/>
        <w:spacing w:line="360" w:lineRule="auto"/>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rsidP="00D46495">
      <w:pPr>
        <w:pStyle w:val="28"/>
        <w:keepNext/>
        <w:shd w:val="clear" w:color="auto" w:fill="auto"/>
        <w:tabs>
          <w:tab w:val="left" w:pos="1046"/>
        </w:tabs>
        <w:spacing w:line="360" w:lineRule="auto"/>
        <w:jc w:val="both"/>
      </w:pPr>
      <w:r>
        <w:t>владение географической терминологией и системой географических понятий:</w:t>
      </w:r>
    </w:p>
    <w:p w:rsidR="00BA3FD6" w:rsidRDefault="00F70A16" w:rsidP="00D46495">
      <w:pPr>
        <w:pStyle w:val="28"/>
        <w:keepNext/>
        <w:shd w:val="clear" w:color="auto" w:fill="auto"/>
        <w:spacing w:line="360" w:lineRule="auto"/>
        <w:jc w:val="both"/>
      </w:pPr>
      <w: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w:t>
      </w:r>
      <w:r>
        <w:lastRenderedPageBreak/>
        <w:t>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rsidP="00D46495">
      <w:pPr>
        <w:pStyle w:val="28"/>
        <w:keepNext/>
        <w:shd w:val="clear" w:color="auto" w:fill="auto"/>
        <w:tabs>
          <w:tab w:val="left" w:pos="1046"/>
        </w:tabs>
        <w:spacing w:line="360" w:lineRule="auto"/>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rsidP="00D46495">
      <w:pPr>
        <w:pStyle w:val="28"/>
        <w:keepNext/>
        <w:shd w:val="clear" w:color="auto" w:fill="auto"/>
        <w:spacing w:line="360" w:lineRule="auto"/>
        <w:jc w:val="both"/>
      </w:pPr>
      <w:r>
        <w:t>и процессов:</w:t>
      </w:r>
    </w:p>
    <w:p w:rsidR="00BA3FD6" w:rsidRDefault="00F70A16" w:rsidP="00D46495">
      <w:pPr>
        <w:pStyle w:val="28"/>
        <w:keepNext/>
        <w:shd w:val="clear" w:color="auto" w:fill="auto"/>
        <w:spacing w:line="360" w:lineRule="auto"/>
        <w:jc w:val="both"/>
      </w:pPr>
      <w:r>
        <w:t>самостоятельно выбирать тему;</w:t>
      </w:r>
    </w:p>
    <w:p w:rsidR="00BA3FD6" w:rsidRDefault="00F70A16" w:rsidP="00D46495">
      <w:pPr>
        <w:pStyle w:val="28"/>
        <w:keepNext/>
        <w:shd w:val="clear" w:color="auto" w:fill="auto"/>
        <w:spacing w:line="360" w:lineRule="auto"/>
        <w:jc w:val="both"/>
      </w:pPr>
      <w:r>
        <w:t>определять проблему, цели и задачи наблюдения или исследования;</w:t>
      </w:r>
    </w:p>
    <w:p w:rsidR="00BA3FD6" w:rsidRDefault="00F70A16" w:rsidP="00D46495">
      <w:pPr>
        <w:pStyle w:val="28"/>
        <w:keepNext/>
        <w:shd w:val="clear" w:color="auto" w:fill="auto"/>
        <w:spacing w:line="360" w:lineRule="auto"/>
        <w:jc w:val="both"/>
      </w:pPr>
      <w:r>
        <w:t>формулировать гипотезу;</w:t>
      </w:r>
    </w:p>
    <w:p w:rsidR="00BA3FD6" w:rsidRDefault="00F70A16" w:rsidP="00D46495">
      <w:pPr>
        <w:pStyle w:val="28"/>
        <w:keepNext/>
        <w:shd w:val="clear" w:color="auto" w:fill="auto"/>
        <w:spacing w:line="360" w:lineRule="auto"/>
        <w:jc w:val="both"/>
      </w:pPr>
      <w:r>
        <w:t>составлять план наблюдения или исследования;</w:t>
      </w:r>
    </w:p>
    <w:p w:rsidR="00BA3FD6" w:rsidRDefault="00F70A16" w:rsidP="00D46495">
      <w:pPr>
        <w:pStyle w:val="28"/>
        <w:keepNext/>
        <w:shd w:val="clear" w:color="auto" w:fill="auto"/>
        <w:spacing w:line="360" w:lineRule="auto"/>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rsidP="00D46495">
      <w:pPr>
        <w:pStyle w:val="28"/>
        <w:keepNext/>
        <w:shd w:val="clear" w:color="auto" w:fill="auto"/>
        <w:tabs>
          <w:tab w:val="left" w:pos="1062"/>
        </w:tabs>
        <w:spacing w:line="360" w:lineRule="auto"/>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rsidP="00D46495">
      <w:pPr>
        <w:pStyle w:val="28"/>
        <w:keepNext/>
        <w:shd w:val="clear" w:color="auto" w:fill="auto"/>
        <w:spacing w:line="360" w:lineRule="auto"/>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rsidP="00D46495">
      <w:pPr>
        <w:pStyle w:val="28"/>
        <w:keepNext/>
        <w:shd w:val="clear" w:color="auto" w:fill="auto"/>
        <w:tabs>
          <w:tab w:val="left" w:pos="1238"/>
        </w:tabs>
        <w:spacing w:line="360" w:lineRule="auto"/>
        <w:jc w:val="both"/>
      </w:pPr>
      <w:r>
        <w:t>готовность и способность к самостоятельной информационно</w:t>
      </w:r>
      <w:r>
        <w:softHyphen/>
        <w:t>познавательной деятельности;</w:t>
      </w:r>
    </w:p>
    <w:p w:rsidR="00BA3FD6" w:rsidRDefault="00F70A16" w:rsidP="00D46495">
      <w:pPr>
        <w:pStyle w:val="28"/>
        <w:keepNext/>
        <w:shd w:val="clear" w:color="auto" w:fill="auto"/>
        <w:spacing w:line="360" w:lineRule="auto"/>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rsidP="00D46495">
      <w:pPr>
        <w:pStyle w:val="28"/>
        <w:keepNext/>
        <w:shd w:val="clear" w:color="auto" w:fill="auto"/>
        <w:spacing w:line="360" w:lineRule="auto"/>
        <w:jc w:val="both"/>
      </w:pPr>
      <w:r>
        <w:t>работы с геоинформационными системами:</w:t>
      </w:r>
    </w:p>
    <w:p w:rsidR="00BA3FD6" w:rsidRDefault="00F70A16" w:rsidP="00D46495">
      <w:pPr>
        <w:pStyle w:val="28"/>
        <w:keepNext/>
        <w:shd w:val="clear" w:color="auto" w:fill="auto"/>
        <w:spacing w:line="360" w:lineRule="auto"/>
        <w:jc w:val="both"/>
      </w:pPr>
      <w:r>
        <w:t xml:space="preserve">определять и сравнивать по разным источникам информации географические аспекты и </w:t>
      </w:r>
      <w:r>
        <w:lastRenderedPageBreak/>
        <w:t>тенденции развития природных, социально-экономических и геоэкологических объектов, процессов и явлений;</w:t>
      </w:r>
    </w:p>
    <w:p w:rsidR="00BA3FD6" w:rsidRDefault="00F70A16" w:rsidP="00D46495">
      <w:pPr>
        <w:pStyle w:val="28"/>
        <w:keepNext/>
        <w:shd w:val="clear" w:color="auto" w:fill="auto"/>
        <w:spacing w:line="360" w:lineRule="auto"/>
        <w:jc w:val="both"/>
      </w:pPr>
      <w:r>
        <w:t>анализировать и интерпретировать полученные данные, критически их оценивать, формулировать выводы;</w:t>
      </w:r>
    </w:p>
    <w:p w:rsidR="00BA3FD6" w:rsidRDefault="00F70A16" w:rsidP="00D46495">
      <w:pPr>
        <w:pStyle w:val="28"/>
        <w:keepNext/>
        <w:shd w:val="clear" w:color="auto" w:fill="auto"/>
        <w:spacing w:line="360" w:lineRule="auto"/>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rsidP="00D46495">
      <w:pPr>
        <w:pStyle w:val="28"/>
        <w:keepNext/>
        <w:shd w:val="clear" w:color="auto" w:fill="auto"/>
        <w:spacing w:line="360" w:lineRule="auto"/>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rsidP="00D46495">
      <w:pPr>
        <w:pStyle w:val="28"/>
        <w:keepNext/>
        <w:shd w:val="clear" w:color="auto" w:fill="auto"/>
        <w:spacing w:line="360" w:lineRule="auto"/>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rsidP="00D46495">
      <w:pPr>
        <w:pStyle w:val="28"/>
        <w:keepNext/>
        <w:shd w:val="clear" w:color="auto" w:fill="auto"/>
        <w:spacing w:line="360" w:lineRule="auto"/>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rsidP="00D46495">
      <w:pPr>
        <w:pStyle w:val="28"/>
        <w:keepNext/>
        <w:shd w:val="clear" w:color="auto" w:fill="auto"/>
        <w:spacing w:line="360" w:lineRule="auto"/>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rsidP="00D46495">
      <w:pPr>
        <w:pStyle w:val="28"/>
        <w:keepNext/>
        <w:shd w:val="clear" w:color="auto" w:fill="auto"/>
        <w:spacing w:line="360" w:lineRule="auto"/>
        <w:jc w:val="both"/>
      </w:pPr>
      <w:r>
        <w:t>объяснять особенности отраслевой структуры хозяйства изученных стран;</w:t>
      </w:r>
    </w:p>
    <w:p w:rsidR="00BA3FD6" w:rsidRDefault="00F70A16" w:rsidP="00D46495">
      <w:pPr>
        <w:pStyle w:val="28"/>
        <w:keepNext/>
        <w:shd w:val="clear" w:color="auto" w:fill="auto"/>
        <w:spacing w:line="360" w:lineRule="auto"/>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rsidP="00D46495">
      <w:pPr>
        <w:pStyle w:val="28"/>
        <w:keepNext/>
        <w:shd w:val="clear" w:color="auto" w:fill="auto"/>
        <w:spacing w:line="360" w:lineRule="auto"/>
        <w:jc w:val="both"/>
      </w:pPr>
      <w:r>
        <w:lastRenderedPageBreak/>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rsidP="00D46495">
      <w:pPr>
        <w:pStyle w:val="28"/>
        <w:keepNext/>
        <w:shd w:val="clear" w:color="auto" w:fill="auto"/>
        <w:spacing w:line="360" w:lineRule="auto"/>
        <w:jc w:val="both"/>
      </w:pPr>
      <w:r>
        <w:t>отдельных отраслей, размещении хозяйства изученных стран.</w:t>
      </w:r>
    </w:p>
    <w:p w:rsidR="00BA3FD6" w:rsidRDefault="00F70A16" w:rsidP="00D46495">
      <w:pPr>
        <w:pStyle w:val="28"/>
        <w:keepNext/>
        <w:shd w:val="clear" w:color="auto" w:fill="auto"/>
        <w:tabs>
          <w:tab w:val="left" w:pos="1147"/>
        </w:tabs>
        <w:spacing w:line="360" w:lineRule="auto"/>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rsidP="00D46495">
      <w:pPr>
        <w:pStyle w:val="28"/>
        <w:keepNext/>
        <w:shd w:val="clear" w:color="auto" w:fill="auto"/>
        <w:spacing w:line="360" w:lineRule="auto"/>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rsidP="00D46495">
      <w:pPr>
        <w:pStyle w:val="28"/>
        <w:keepNext/>
        <w:shd w:val="clear" w:color="auto" w:fill="auto"/>
        <w:spacing w:line="360" w:lineRule="auto"/>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rsidP="00D46495">
      <w:pPr>
        <w:pStyle w:val="28"/>
        <w:keepNext/>
        <w:shd w:val="clear" w:color="auto" w:fill="auto"/>
        <w:spacing w:line="360" w:lineRule="auto"/>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rsidP="00D46495">
      <w:pPr>
        <w:pStyle w:val="28"/>
        <w:keepNext/>
        <w:shd w:val="clear" w:color="auto" w:fill="auto"/>
        <w:spacing w:line="360" w:lineRule="auto"/>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rsidP="00D46495">
      <w:pPr>
        <w:pStyle w:val="28"/>
        <w:keepNext/>
        <w:shd w:val="clear" w:color="auto" w:fill="auto"/>
        <w:tabs>
          <w:tab w:val="left" w:pos="1147"/>
        </w:tabs>
        <w:spacing w:line="360" w:lineRule="auto"/>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rsidP="00D46495">
      <w:pPr>
        <w:pStyle w:val="28"/>
        <w:keepNext/>
        <w:shd w:val="clear" w:color="auto" w:fill="auto"/>
        <w:spacing w:line="360" w:lineRule="auto"/>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rsidP="00D46495">
      <w:pPr>
        <w:pStyle w:val="28"/>
        <w:keepNext/>
        <w:shd w:val="clear" w:color="auto" w:fill="auto"/>
        <w:spacing w:line="360" w:lineRule="auto"/>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rsidP="00D46495">
      <w:pPr>
        <w:pStyle w:val="28"/>
        <w:keepNext/>
        <w:shd w:val="clear" w:color="auto" w:fill="auto"/>
        <w:spacing w:line="360" w:lineRule="auto"/>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rsidP="00D46495">
      <w:pPr>
        <w:pStyle w:val="28"/>
        <w:keepNext/>
        <w:shd w:val="clear" w:color="auto" w:fill="auto"/>
        <w:spacing w:line="360" w:lineRule="auto"/>
        <w:jc w:val="both"/>
      </w:pPr>
      <w:r>
        <w:t>определять проблемы взаимодействия географической среды и общества в различных регионах и странах мира;</w:t>
      </w:r>
    </w:p>
    <w:p w:rsidR="00BA3FD6" w:rsidRDefault="00F70A16" w:rsidP="00D46495">
      <w:pPr>
        <w:pStyle w:val="28"/>
        <w:keepNext/>
        <w:shd w:val="clear" w:color="auto" w:fill="auto"/>
        <w:tabs>
          <w:tab w:val="left" w:pos="3544"/>
          <w:tab w:val="left" w:pos="4536"/>
          <w:tab w:val="left" w:pos="6379"/>
        </w:tabs>
        <w:spacing w:line="360" w:lineRule="auto"/>
        <w:jc w:val="both"/>
      </w:pPr>
      <w:r>
        <w:t xml:space="preserve">интегрировать и использовать географические знания и сведения из источников </w:t>
      </w:r>
      <w:r>
        <w:lastRenderedPageBreak/>
        <w:t>географической информации</w:t>
      </w:r>
      <w:r>
        <w:tab/>
        <w:t>для</w:t>
      </w:r>
      <w:r>
        <w:tab/>
        <w:t>решения</w:t>
      </w:r>
      <w:r>
        <w:tab/>
        <w:t>практико</w:t>
      </w:r>
      <w:r>
        <w:softHyphen/>
      </w:r>
      <w:r w:rsidR="007C4BDA">
        <w:t xml:space="preserve"> о</w:t>
      </w:r>
      <w:r>
        <w:t>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rsidP="00D46495">
      <w:pPr>
        <w:pStyle w:val="28"/>
        <w:keepNext/>
        <w:shd w:val="clear" w:color="auto" w:fill="auto"/>
        <w:spacing w:line="360" w:lineRule="auto"/>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rsidP="00D46495">
      <w:pPr>
        <w:pStyle w:val="28"/>
        <w:keepNext/>
        <w:shd w:val="clear" w:color="auto" w:fill="auto"/>
        <w:spacing w:line="360" w:lineRule="auto"/>
        <w:jc w:val="both"/>
      </w:pPr>
      <w:r>
        <w:t>изменения демографической ситуации в странах, находящихся на разных этапах демографического перехода.</w:t>
      </w:r>
    </w:p>
    <w:p w:rsidR="00BA3FD6" w:rsidRDefault="00F70A16" w:rsidP="00D46495">
      <w:pPr>
        <w:pStyle w:val="28"/>
        <w:keepNext/>
        <w:shd w:val="clear" w:color="auto" w:fill="auto"/>
        <w:tabs>
          <w:tab w:val="left" w:pos="1479"/>
        </w:tabs>
        <w:spacing w:line="360" w:lineRule="auto"/>
        <w:jc w:val="both"/>
      </w:pPr>
      <w:r>
        <w:t>Содержание учебного предмета «География» в 10 классе.</w:t>
      </w:r>
    </w:p>
    <w:p w:rsidR="00BA3FD6" w:rsidRDefault="00F70A16" w:rsidP="00D46495">
      <w:pPr>
        <w:pStyle w:val="28"/>
        <w:keepNext/>
        <w:shd w:val="clear" w:color="auto" w:fill="auto"/>
        <w:tabs>
          <w:tab w:val="left" w:pos="1681"/>
        </w:tabs>
        <w:spacing w:line="360" w:lineRule="auto"/>
        <w:jc w:val="both"/>
      </w:pPr>
      <w:r>
        <w:t>Раздел 1. География в современном мире.</w:t>
      </w:r>
    </w:p>
    <w:p w:rsidR="00BA3FD6" w:rsidRDefault="00F70A16" w:rsidP="00D46495">
      <w:pPr>
        <w:pStyle w:val="28"/>
        <w:keepNext/>
        <w:shd w:val="clear" w:color="auto" w:fill="auto"/>
        <w:tabs>
          <w:tab w:val="left" w:pos="1878"/>
        </w:tabs>
        <w:spacing w:line="360" w:lineRule="auto"/>
        <w:jc w:val="both"/>
      </w:pPr>
      <w:r>
        <w:t>Тема 1. География как наука.</w:t>
      </w:r>
    </w:p>
    <w:p w:rsidR="00BA3FD6" w:rsidRDefault="00F70A16" w:rsidP="00D46495">
      <w:pPr>
        <w:pStyle w:val="28"/>
        <w:keepNext/>
        <w:shd w:val="clear" w:color="auto" w:fill="auto"/>
        <w:spacing w:line="360" w:lineRule="auto"/>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rsidP="00D46495">
      <w:pPr>
        <w:pStyle w:val="28"/>
        <w:keepNext/>
        <w:shd w:val="clear" w:color="auto" w:fill="auto"/>
        <w:spacing w:line="360" w:lineRule="auto"/>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rsidP="00D46495">
      <w:pPr>
        <w:pStyle w:val="28"/>
        <w:keepNext/>
        <w:shd w:val="clear" w:color="auto" w:fill="auto"/>
        <w:spacing w:line="360" w:lineRule="auto"/>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5"/>
        </w:tabs>
        <w:spacing w:line="360" w:lineRule="auto"/>
        <w:jc w:val="both"/>
      </w:pPr>
      <w:r>
        <w:t xml:space="preserve">. Групповая работа по формулировке целей и задач учебного исследования (на примере </w:t>
      </w:r>
      <w:r>
        <w:lastRenderedPageBreak/>
        <w:t>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rsidP="00D46495">
      <w:pPr>
        <w:pStyle w:val="28"/>
        <w:keepNext/>
        <w:shd w:val="clear" w:color="auto" w:fill="auto"/>
        <w:tabs>
          <w:tab w:val="left" w:pos="1045"/>
        </w:tabs>
        <w:spacing w:line="360" w:lineRule="auto"/>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rsidP="00D46495">
      <w:pPr>
        <w:pStyle w:val="28"/>
        <w:keepNext/>
        <w:shd w:val="clear" w:color="auto" w:fill="auto"/>
        <w:tabs>
          <w:tab w:val="left" w:pos="1914"/>
        </w:tabs>
        <w:spacing w:line="360" w:lineRule="auto"/>
        <w:jc w:val="both"/>
      </w:pPr>
      <w:r>
        <w:t>Тема 2. Картографический метод исследования в географии.</w:t>
      </w:r>
    </w:p>
    <w:p w:rsidR="00BA3FD6" w:rsidRDefault="00F70A16" w:rsidP="00D46495">
      <w:pPr>
        <w:pStyle w:val="28"/>
        <w:keepNext/>
        <w:shd w:val="clear" w:color="auto" w:fill="auto"/>
        <w:spacing w:line="360" w:lineRule="auto"/>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Определение количественных и качественных показателей с помощью простейших ГИС.</w:t>
      </w:r>
    </w:p>
    <w:p w:rsidR="00BA3FD6" w:rsidRDefault="00F70A16" w:rsidP="00D46495">
      <w:pPr>
        <w:pStyle w:val="28"/>
        <w:keepNext/>
        <w:shd w:val="clear" w:color="auto" w:fill="auto"/>
        <w:tabs>
          <w:tab w:val="left" w:pos="1914"/>
        </w:tabs>
        <w:spacing w:line="360" w:lineRule="auto"/>
        <w:jc w:val="both"/>
      </w:pPr>
      <w:r>
        <w:t>Тема 3. Районирование как метод географических исследований.</w:t>
      </w:r>
    </w:p>
    <w:p w:rsidR="00BA3FD6" w:rsidRDefault="00F70A16" w:rsidP="00D46495">
      <w:pPr>
        <w:pStyle w:val="28"/>
        <w:keepNext/>
        <w:shd w:val="clear" w:color="auto" w:fill="auto"/>
        <w:spacing w:line="360" w:lineRule="auto"/>
        <w:jc w:val="both"/>
      </w:pPr>
      <w:r>
        <w:t>Основные подходы к районированию территории. Пространственные уровни</w:t>
      </w:r>
    </w:p>
    <w:p w:rsidR="00BA3FD6" w:rsidRDefault="00F70A16" w:rsidP="00D46495">
      <w:pPr>
        <w:pStyle w:val="28"/>
        <w:keepNext/>
        <w:shd w:val="clear" w:color="auto" w:fill="auto"/>
        <w:spacing w:line="360" w:lineRule="auto"/>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rsidP="00D46495">
      <w:pPr>
        <w:pStyle w:val="28"/>
        <w:keepNext/>
        <w:shd w:val="clear" w:color="auto" w:fill="auto"/>
        <w:spacing w:line="360" w:lineRule="auto"/>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rsidP="00D46495">
      <w:pPr>
        <w:pStyle w:val="28"/>
        <w:keepNext/>
        <w:shd w:val="clear" w:color="auto" w:fill="auto"/>
        <w:spacing w:line="360" w:lineRule="auto"/>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rsidP="00D46495">
      <w:pPr>
        <w:pStyle w:val="28"/>
        <w:keepNext/>
        <w:shd w:val="clear" w:color="auto" w:fill="auto"/>
        <w:tabs>
          <w:tab w:val="left" w:pos="1907"/>
        </w:tabs>
        <w:spacing w:line="360" w:lineRule="auto"/>
        <w:jc w:val="both"/>
      </w:pPr>
      <w:r>
        <w:t>Тема 4. Географическая экспертиза и мониторинг.</w:t>
      </w:r>
    </w:p>
    <w:p w:rsidR="00BA3FD6" w:rsidRDefault="00F70A16" w:rsidP="00D46495">
      <w:pPr>
        <w:pStyle w:val="28"/>
        <w:keepNext/>
        <w:shd w:val="clear" w:color="auto" w:fill="auto"/>
        <w:spacing w:line="360" w:lineRule="auto"/>
        <w:jc w:val="both"/>
      </w:pPr>
      <w:r>
        <w:t xml:space="preserve">Географическая и экологическая экспертизы, их методы. Географический и </w:t>
      </w:r>
      <w:r>
        <w:lastRenderedPageBreak/>
        <w:t>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rsidP="00D46495">
      <w:pPr>
        <w:pStyle w:val="28"/>
        <w:keepNext/>
        <w:shd w:val="clear" w:color="auto" w:fill="auto"/>
        <w:tabs>
          <w:tab w:val="left" w:pos="1701"/>
        </w:tabs>
        <w:spacing w:line="360" w:lineRule="auto"/>
        <w:jc w:val="both"/>
      </w:pPr>
      <w:r>
        <w:t>Раздел 2. Глобальные проблемы мирового развития.</w:t>
      </w:r>
    </w:p>
    <w:p w:rsidR="00BA3FD6" w:rsidRDefault="00F70A16" w:rsidP="00D46495">
      <w:pPr>
        <w:pStyle w:val="28"/>
        <w:keepNext/>
        <w:shd w:val="clear" w:color="auto" w:fill="auto"/>
        <w:tabs>
          <w:tab w:val="left" w:pos="1903"/>
        </w:tabs>
        <w:spacing w:line="360" w:lineRule="auto"/>
        <w:jc w:val="both"/>
      </w:pPr>
      <w:r>
        <w:t>Тема 1. Понятие о глобальных проблемах.</w:t>
      </w:r>
    </w:p>
    <w:p w:rsidR="00BA3FD6" w:rsidRDefault="00F70A16" w:rsidP="00D46495">
      <w:pPr>
        <w:pStyle w:val="28"/>
        <w:keepNext/>
        <w:shd w:val="clear" w:color="auto" w:fill="auto"/>
        <w:spacing w:line="360" w:lineRule="auto"/>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rsidP="00D46495">
      <w:pPr>
        <w:pStyle w:val="28"/>
        <w:keepNext/>
        <w:shd w:val="clear" w:color="auto" w:fill="auto"/>
        <w:tabs>
          <w:tab w:val="left" w:pos="1903"/>
        </w:tabs>
        <w:spacing w:line="360" w:lineRule="auto"/>
        <w:jc w:val="both"/>
      </w:pPr>
      <w:r>
        <w:t>Тема 2. Концепция устойчивого развития.</w:t>
      </w:r>
    </w:p>
    <w:p w:rsidR="00BA3FD6" w:rsidRDefault="00F70A16" w:rsidP="00D46495">
      <w:pPr>
        <w:pStyle w:val="28"/>
        <w:keepNext/>
        <w:shd w:val="clear" w:color="auto" w:fill="auto"/>
        <w:spacing w:line="360" w:lineRule="auto"/>
        <w:jc w:val="both"/>
      </w:pPr>
      <w:r>
        <w:t>Географический прогноз. Многообразие прогнозов развития человечества.</w:t>
      </w:r>
    </w:p>
    <w:p w:rsidR="00BA3FD6" w:rsidRDefault="00F70A16" w:rsidP="00D46495">
      <w:pPr>
        <w:pStyle w:val="28"/>
        <w:keepNext/>
        <w:shd w:val="clear" w:color="auto" w:fill="auto"/>
        <w:spacing w:line="360" w:lineRule="auto"/>
        <w:jc w:val="both"/>
      </w:pPr>
      <w:r>
        <w:t>Понятие об устойчивом развитии, его происхождение и распространение. Три</w:t>
      </w:r>
      <w:r w:rsidR="00EB1E4E">
        <w:t xml:space="preserve"> </w:t>
      </w: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rsidP="00D46495">
      <w:pPr>
        <w:pStyle w:val="28"/>
        <w:keepNext/>
        <w:shd w:val="clear" w:color="auto" w:fill="auto"/>
        <w:spacing w:line="360" w:lineRule="auto"/>
        <w:jc w:val="both"/>
      </w:pPr>
      <w:r>
        <w:t>Национальные проекты и перспективы устойчивого развития для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88"/>
        </w:tabs>
        <w:spacing w:line="360" w:lineRule="auto"/>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rsidP="00D46495">
      <w:pPr>
        <w:pStyle w:val="28"/>
        <w:keepNext/>
        <w:shd w:val="clear" w:color="auto" w:fill="auto"/>
        <w:tabs>
          <w:tab w:val="left" w:pos="1088"/>
        </w:tabs>
        <w:spacing w:line="360" w:lineRule="auto"/>
        <w:jc w:val="both"/>
      </w:pPr>
      <w:r>
        <w:t xml:space="preserve">.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w:t>
      </w:r>
      <w:r>
        <w:lastRenderedPageBreak/>
        <w:t>страны (по выбору учителя).</w:t>
      </w:r>
    </w:p>
    <w:p w:rsidR="00BA3FD6" w:rsidRDefault="00F70A16" w:rsidP="00D46495">
      <w:pPr>
        <w:pStyle w:val="28"/>
        <w:keepNext/>
        <w:shd w:val="clear" w:color="auto" w:fill="auto"/>
        <w:tabs>
          <w:tab w:val="left" w:pos="1741"/>
        </w:tabs>
        <w:spacing w:line="360" w:lineRule="auto"/>
        <w:jc w:val="both"/>
      </w:pPr>
      <w:r>
        <w:t>Раздел 3. Геополитические проблемы современного мира.</w:t>
      </w:r>
    </w:p>
    <w:p w:rsidR="00BA3FD6" w:rsidRDefault="00F70A16" w:rsidP="00D46495">
      <w:pPr>
        <w:pStyle w:val="28"/>
        <w:keepNext/>
        <w:shd w:val="clear" w:color="auto" w:fill="auto"/>
        <w:tabs>
          <w:tab w:val="left" w:pos="1942"/>
        </w:tabs>
        <w:spacing w:line="360" w:lineRule="auto"/>
        <w:jc w:val="both"/>
      </w:pPr>
      <w:r>
        <w:t>Тема 1. Геополитическая структура мира.</w:t>
      </w:r>
    </w:p>
    <w:p w:rsidR="00BA3FD6" w:rsidRDefault="00F70A16" w:rsidP="00D46495">
      <w:pPr>
        <w:pStyle w:val="28"/>
        <w:keepNext/>
        <w:shd w:val="clear" w:color="auto" w:fill="auto"/>
        <w:spacing w:line="360" w:lineRule="auto"/>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rsidP="00D46495">
      <w:pPr>
        <w:pStyle w:val="28"/>
        <w:keepNext/>
        <w:shd w:val="clear" w:color="auto" w:fill="auto"/>
        <w:spacing w:line="360" w:lineRule="auto"/>
        <w:jc w:val="both"/>
      </w:pPr>
      <w:r>
        <w:t>Политико-географическое и геополитическое положение. Место России на политической карте.</w:t>
      </w:r>
    </w:p>
    <w:p w:rsidR="00BA3FD6" w:rsidRDefault="00F70A16" w:rsidP="00D46495">
      <w:pPr>
        <w:pStyle w:val="28"/>
        <w:keepNext/>
        <w:shd w:val="clear" w:color="auto" w:fill="auto"/>
        <w:spacing w:line="360" w:lineRule="auto"/>
        <w:jc w:val="both"/>
      </w:pPr>
      <w:r>
        <w:t>Проблемы перехода от моноцентрической к полицентрической модели мироустройства. Геополитические регионы мира.</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rsidP="00D46495">
      <w:pPr>
        <w:pStyle w:val="28"/>
        <w:keepNext/>
        <w:shd w:val="clear" w:color="auto" w:fill="auto"/>
        <w:tabs>
          <w:tab w:val="left" w:pos="1942"/>
        </w:tabs>
        <w:spacing w:line="360" w:lineRule="auto"/>
        <w:jc w:val="both"/>
      </w:pPr>
      <w:r>
        <w:t>Тема 2. География форм государственного устройства.</w:t>
      </w:r>
    </w:p>
    <w:p w:rsidR="00BA3FD6" w:rsidRDefault="00F70A16" w:rsidP="00D46495">
      <w:pPr>
        <w:pStyle w:val="28"/>
        <w:keepNext/>
        <w:shd w:val="clear" w:color="auto" w:fill="auto"/>
        <w:spacing w:line="360" w:lineRule="auto"/>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Выполнение задания на контурной карте по отражению размещения монархий и федераций.</w:t>
      </w:r>
    </w:p>
    <w:p w:rsidR="00BA3FD6" w:rsidRDefault="00F70A16" w:rsidP="00D46495">
      <w:pPr>
        <w:pStyle w:val="28"/>
        <w:keepNext/>
        <w:shd w:val="clear" w:color="auto" w:fill="auto"/>
        <w:tabs>
          <w:tab w:val="left" w:pos="1907"/>
        </w:tabs>
        <w:spacing w:line="360" w:lineRule="auto"/>
        <w:jc w:val="both"/>
      </w:pPr>
      <w:r>
        <w:t>Тема 3. Глобальная проблема роста вооружений.</w:t>
      </w:r>
    </w:p>
    <w:p w:rsidR="00BA3FD6" w:rsidRDefault="00F70A16" w:rsidP="00D46495">
      <w:pPr>
        <w:pStyle w:val="28"/>
        <w:keepNext/>
        <w:shd w:val="clear" w:color="auto" w:fill="auto"/>
        <w:spacing w:line="360" w:lineRule="auto"/>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Составление таблицы «Страны «ядерного клуба» на основе использования источников информации.</w:t>
      </w:r>
    </w:p>
    <w:p w:rsidR="00BA3FD6" w:rsidRDefault="00F70A16" w:rsidP="00D46495">
      <w:pPr>
        <w:pStyle w:val="28"/>
        <w:keepNext/>
        <w:shd w:val="clear" w:color="auto" w:fill="auto"/>
        <w:tabs>
          <w:tab w:val="left" w:pos="1907"/>
        </w:tabs>
        <w:spacing w:line="360" w:lineRule="auto"/>
        <w:jc w:val="both"/>
      </w:pPr>
      <w:r>
        <w:t>Тема 4. Государственные границы.</w:t>
      </w:r>
    </w:p>
    <w:p w:rsidR="00BA3FD6" w:rsidRDefault="00F70A16" w:rsidP="00D46495">
      <w:pPr>
        <w:pStyle w:val="28"/>
        <w:keepNext/>
        <w:shd w:val="clear" w:color="auto" w:fill="auto"/>
        <w:spacing w:line="360" w:lineRule="auto"/>
        <w:jc w:val="both"/>
      </w:pPr>
      <w:r>
        <w:t xml:space="preserve">Особенности конфигурации территории государств, обособленные части </w:t>
      </w:r>
      <w:r>
        <w:lastRenderedPageBreak/>
        <w:t>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rsidP="00D46495">
      <w:pPr>
        <w:pStyle w:val="28"/>
        <w:keepNext/>
        <w:shd w:val="clear" w:color="auto" w:fill="auto"/>
        <w:spacing w:line="360" w:lineRule="auto"/>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rsidP="00D46495">
      <w:pPr>
        <w:pStyle w:val="28"/>
        <w:keepNext/>
        <w:shd w:val="clear" w:color="auto" w:fill="auto"/>
        <w:tabs>
          <w:tab w:val="left" w:pos="1907"/>
        </w:tabs>
        <w:spacing w:line="360" w:lineRule="auto"/>
        <w:jc w:val="both"/>
      </w:pPr>
      <w:r>
        <w:t>Тема 5. Территориальные конфликты в современном мире.</w:t>
      </w:r>
    </w:p>
    <w:p w:rsidR="00BA3FD6" w:rsidRDefault="00F70A16" w:rsidP="00D46495">
      <w:pPr>
        <w:pStyle w:val="28"/>
        <w:keepNext/>
        <w:shd w:val="clear" w:color="auto" w:fill="auto"/>
        <w:spacing w:line="360" w:lineRule="auto"/>
        <w:jc w:val="both"/>
      </w:pPr>
      <w:r>
        <w:t>Конфликтогенные факторы и их географическое распространение.</w:t>
      </w:r>
    </w:p>
    <w:p w:rsidR="00BA3FD6" w:rsidRDefault="00F70A16" w:rsidP="00D46495">
      <w:pPr>
        <w:pStyle w:val="28"/>
        <w:keepNext/>
        <w:shd w:val="clear" w:color="auto" w:fill="auto"/>
        <w:spacing w:line="360" w:lineRule="auto"/>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rsidP="00D46495">
      <w:pPr>
        <w:pStyle w:val="28"/>
        <w:keepNext/>
        <w:shd w:val="clear" w:color="auto" w:fill="auto"/>
        <w:tabs>
          <w:tab w:val="left" w:pos="1986"/>
        </w:tabs>
        <w:spacing w:line="360" w:lineRule="auto"/>
        <w:jc w:val="both"/>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rsidP="00D46495">
      <w:pPr>
        <w:pStyle w:val="28"/>
        <w:keepNext/>
        <w:shd w:val="clear" w:color="auto" w:fill="auto"/>
        <w:tabs>
          <w:tab w:val="left" w:pos="4623"/>
        </w:tabs>
        <w:spacing w:line="360" w:lineRule="auto"/>
        <w:jc w:val="both"/>
      </w:pPr>
      <w:r>
        <w:t xml:space="preserve">террористической активности на рубеже </w:t>
      </w:r>
      <w:r>
        <w:rPr>
          <w:lang w:val="en-US" w:eastAsia="en-US" w:bidi="en-US"/>
        </w:rPr>
        <w:t>XX</w:t>
      </w:r>
      <w:r w:rsidRPr="00D877A9">
        <w:rPr>
          <w:lang w:eastAsia="en-US" w:bidi="en-US"/>
        </w:rPr>
        <w:t>-</w:t>
      </w:r>
      <w:r>
        <w:rPr>
          <w:lang w:val="en-US" w:eastAsia="en-US" w:bidi="en-US"/>
        </w:rPr>
        <w:t>XXI</w:t>
      </w:r>
      <w:r w:rsidRPr="00D877A9">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rsidP="00D46495">
      <w:pPr>
        <w:pStyle w:val="28"/>
        <w:keepNext/>
        <w:shd w:val="clear" w:color="auto" w:fill="auto"/>
        <w:spacing w:line="360" w:lineRule="auto"/>
        <w:jc w:val="both"/>
      </w:pPr>
      <w:r>
        <w:t>и экстремизмом.</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rsidP="00D46495">
      <w:pPr>
        <w:pStyle w:val="28"/>
        <w:keepNext/>
        <w:shd w:val="clear" w:color="auto" w:fill="auto"/>
        <w:tabs>
          <w:tab w:val="left" w:pos="1962"/>
        </w:tabs>
        <w:spacing w:line="360" w:lineRule="auto"/>
        <w:jc w:val="both"/>
      </w:pPr>
      <w:r>
        <w:t>Тема 7. Россия в мировой системе международных отношений.</w:t>
      </w:r>
    </w:p>
    <w:p w:rsidR="00BA3FD6" w:rsidRDefault="00F70A16" w:rsidP="00D46495">
      <w:pPr>
        <w:pStyle w:val="28"/>
        <w:keepNext/>
        <w:shd w:val="clear" w:color="auto" w:fill="auto"/>
        <w:tabs>
          <w:tab w:val="left" w:pos="4623"/>
        </w:tabs>
        <w:spacing w:line="360" w:lineRule="auto"/>
        <w:jc w:val="both"/>
      </w:pPr>
      <w:r>
        <w:t>Геополитическое положение</w:t>
      </w:r>
      <w:r>
        <w:tab/>
        <w:t>современной России, его изменения</w:t>
      </w:r>
    </w:p>
    <w:p w:rsidR="00BA3FD6" w:rsidRDefault="00F70A16" w:rsidP="00D46495">
      <w:pPr>
        <w:pStyle w:val="28"/>
        <w:keepNext/>
        <w:shd w:val="clear" w:color="auto" w:fill="auto"/>
        <w:spacing w:line="360" w:lineRule="auto"/>
        <w:jc w:val="both"/>
      </w:pPr>
      <w:r>
        <w:lastRenderedPageBreak/>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rsidP="00D46495">
      <w:pPr>
        <w:pStyle w:val="28"/>
        <w:keepNext/>
        <w:shd w:val="clear" w:color="auto" w:fill="auto"/>
        <w:spacing w:line="360" w:lineRule="auto"/>
        <w:jc w:val="both"/>
      </w:pPr>
      <w:r>
        <w:t>126.4.4. Раздел 4. Географическая среда как сфера взаимодействия общества и природы.</w:t>
      </w:r>
    </w:p>
    <w:p w:rsidR="00BA3FD6" w:rsidRDefault="00F70A16" w:rsidP="00D46495">
      <w:pPr>
        <w:pStyle w:val="28"/>
        <w:keepNext/>
        <w:shd w:val="clear" w:color="auto" w:fill="auto"/>
        <w:tabs>
          <w:tab w:val="left" w:pos="1952"/>
        </w:tabs>
        <w:spacing w:line="360" w:lineRule="auto"/>
        <w:jc w:val="both"/>
      </w:pPr>
      <w:r>
        <w:t>Тема 1. Роль географической среды в жизни общества.</w:t>
      </w:r>
    </w:p>
    <w:p w:rsidR="00BA3FD6" w:rsidRDefault="00F70A16" w:rsidP="00D46495">
      <w:pPr>
        <w:pStyle w:val="28"/>
        <w:keepNext/>
        <w:shd w:val="clear" w:color="auto" w:fill="auto"/>
        <w:spacing w:line="360" w:lineRule="auto"/>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rsidP="00D46495">
      <w:pPr>
        <w:pStyle w:val="28"/>
        <w:keepNext/>
        <w:shd w:val="clear" w:color="auto" w:fill="auto"/>
        <w:spacing w:line="360" w:lineRule="auto"/>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rsidP="00D46495">
      <w:pPr>
        <w:pStyle w:val="28"/>
        <w:keepNext/>
        <w:shd w:val="clear" w:color="auto" w:fill="auto"/>
        <w:tabs>
          <w:tab w:val="left" w:pos="1911"/>
        </w:tabs>
        <w:spacing w:line="360" w:lineRule="auto"/>
        <w:jc w:val="both"/>
      </w:pPr>
      <w:r>
        <w:t>Тема 2. Природные условия и ресурсы. Природопользование. Понятие о природных ресурсах. Классификация природных ресурсов.</w:t>
      </w:r>
    </w:p>
    <w:p w:rsidR="00BA3FD6" w:rsidRDefault="00F70A16" w:rsidP="00D46495">
      <w:pPr>
        <w:pStyle w:val="28"/>
        <w:keepNext/>
        <w:shd w:val="clear" w:color="auto" w:fill="auto"/>
        <w:spacing w:line="360" w:lineRule="auto"/>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rsidP="00D46495">
      <w:pPr>
        <w:pStyle w:val="28"/>
        <w:keepNext/>
        <w:shd w:val="clear" w:color="auto" w:fill="auto"/>
        <w:spacing w:line="360" w:lineRule="auto"/>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rsidP="00D46495">
      <w:pPr>
        <w:pStyle w:val="28"/>
        <w:keepNext/>
        <w:shd w:val="clear" w:color="auto" w:fill="auto"/>
        <w:tabs>
          <w:tab w:val="left" w:pos="1038"/>
        </w:tabs>
        <w:spacing w:line="360" w:lineRule="auto"/>
        <w:jc w:val="both"/>
      </w:pPr>
      <w:r>
        <w:lastRenderedPageBreak/>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rsidP="00D46495">
      <w:pPr>
        <w:pStyle w:val="28"/>
        <w:keepNext/>
        <w:shd w:val="clear" w:color="auto" w:fill="auto"/>
        <w:spacing w:line="360" w:lineRule="auto"/>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rsidP="00D46495">
      <w:pPr>
        <w:pStyle w:val="28"/>
        <w:keepNext/>
        <w:shd w:val="clear" w:color="auto" w:fill="auto"/>
        <w:tabs>
          <w:tab w:val="left" w:pos="1911"/>
        </w:tabs>
        <w:spacing w:line="360" w:lineRule="auto"/>
        <w:jc w:val="both"/>
      </w:pPr>
      <w:r>
        <w:t>Тема 3. Формирование земной коры и минеральные ресурсы. Развитие земной коры во времени. Геологическая хронология. Этапы</w:t>
      </w:r>
    </w:p>
    <w:p w:rsidR="00BA3FD6" w:rsidRDefault="00F70A16" w:rsidP="00D46495">
      <w:pPr>
        <w:pStyle w:val="28"/>
        <w:keepNext/>
        <w:shd w:val="clear" w:color="auto" w:fill="auto"/>
        <w:spacing w:line="360" w:lineRule="auto"/>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rsidP="00D46495">
      <w:pPr>
        <w:pStyle w:val="28"/>
        <w:keepNext/>
        <w:shd w:val="clear" w:color="auto" w:fill="auto"/>
        <w:spacing w:line="360" w:lineRule="auto"/>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rsidP="00D46495">
      <w:pPr>
        <w:pStyle w:val="28"/>
        <w:keepNext/>
        <w:shd w:val="clear" w:color="auto" w:fill="auto"/>
        <w:tabs>
          <w:tab w:val="left" w:pos="3936"/>
          <w:tab w:val="left" w:pos="6864"/>
        </w:tabs>
        <w:spacing w:line="360" w:lineRule="auto"/>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rsidP="00D46495">
      <w:pPr>
        <w:pStyle w:val="28"/>
        <w:keepNext/>
        <w:shd w:val="clear" w:color="auto" w:fill="auto"/>
        <w:spacing w:line="360" w:lineRule="auto"/>
        <w:jc w:val="both"/>
      </w:pPr>
      <w:r>
        <w:t>невозобновимых ресурсов.</w:t>
      </w:r>
    </w:p>
    <w:p w:rsidR="00BA3FD6" w:rsidRDefault="00F70A16" w:rsidP="00D46495">
      <w:pPr>
        <w:pStyle w:val="28"/>
        <w:keepNext/>
        <w:shd w:val="clear" w:color="auto" w:fill="auto"/>
        <w:spacing w:line="360" w:lineRule="auto"/>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rsidP="00D46495">
      <w:pPr>
        <w:pStyle w:val="28"/>
        <w:keepNext/>
        <w:shd w:val="clear" w:color="auto" w:fill="auto"/>
        <w:spacing w:line="360" w:lineRule="auto"/>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rsidP="00D46495">
      <w:pPr>
        <w:pStyle w:val="28"/>
        <w:keepNext/>
        <w:shd w:val="clear" w:color="auto" w:fill="auto"/>
        <w:spacing w:line="360" w:lineRule="auto"/>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lastRenderedPageBreak/>
        <w:t>. Выполнение заданий на контурной карте по отображению основных регионов распространения минерального сырья.</w:t>
      </w:r>
    </w:p>
    <w:p w:rsidR="00BA3FD6" w:rsidRDefault="00F70A16" w:rsidP="00D46495">
      <w:pPr>
        <w:pStyle w:val="28"/>
        <w:keepNext/>
        <w:shd w:val="clear" w:color="auto" w:fill="auto"/>
        <w:tabs>
          <w:tab w:val="left" w:pos="1023"/>
        </w:tabs>
        <w:spacing w:line="360" w:lineRule="auto"/>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rsidP="00D46495">
      <w:pPr>
        <w:pStyle w:val="28"/>
        <w:keepNext/>
        <w:shd w:val="clear" w:color="auto" w:fill="auto"/>
        <w:tabs>
          <w:tab w:val="left" w:pos="1038"/>
        </w:tabs>
        <w:spacing w:line="360" w:lineRule="auto"/>
        <w:jc w:val="both"/>
      </w:pPr>
      <w:r>
        <w:t>. Расчёт обеспеченности различными видами топливных ресурсов отдельных регионов мира (по выбору учителя).</w:t>
      </w:r>
    </w:p>
    <w:p w:rsidR="00BA3FD6" w:rsidRDefault="00F70A16" w:rsidP="00D46495">
      <w:pPr>
        <w:pStyle w:val="28"/>
        <w:keepNext/>
        <w:shd w:val="clear" w:color="auto" w:fill="auto"/>
        <w:tabs>
          <w:tab w:val="left" w:pos="351"/>
        </w:tabs>
        <w:spacing w:line="360" w:lineRule="auto"/>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rsidP="00D46495">
      <w:pPr>
        <w:pStyle w:val="28"/>
        <w:keepNext/>
        <w:shd w:val="clear" w:color="auto" w:fill="auto"/>
        <w:tabs>
          <w:tab w:val="left" w:pos="1895"/>
        </w:tabs>
        <w:spacing w:line="360" w:lineRule="auto"/>
        <w:jc w:val="both"/>
      </w:pPr>
      <w:r>
        <w:t>Тема 4. Атмосфера и климат Земли. Агроклиматические ресурсы.</w:t>
      </w:r>
    </w:p>
    <w:p w:rsidR="00BA3FD6" w:rsidRDefault="00F70A16" w:rsidP="00D46495">
      <w:pPr>
        <w:pStyle w:val="28"/>
        <w:keepNext/>
        <w:shd w:val="clear" w:color="auto" w:fill="auto"/>
        <w:spacing w:line="360" w:lineRule="auto"/>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rsidP="00D46495">
      <w:pPr>
        <w:pStyle w:val="28"/>
        <w:keepNext/>
        <w:shd w:val="clear" w:color="auto" w:fill="auto"/>
        <w:spacing w:line="360" w:lineRule="auto"/>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rsidP="00D46495">
      <w:pPr>
        <w:pStyle w:val="28"/>
        <w:keepNext/>
        <w:shd w:val="clear" w:color="auto" w:fill="auto"/>
        <w:spacing w:line="360" w:lineRule="auto"/>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rsidP="00D46495">
      <w:pPr>
        <w:pStyle w:val="28"/>
        <w:keepNext/>
        <w:shd w:val="clear" w:color="auto" w:fill="auto"/>
        <w:tabs>
          <w:tab w:val="left" w:pos="4447"/>
        </w:tabs>
        <w:spacing w:line="360" w:lineRule="auto"/>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rsidP="00D46495">
      <w:pPr>
        <w:pStyle w:val="28"/>
        <w:keepNext/>
        <w:shd w:val="clear" w:color="auto" w:fill="auto"/>
        <w:spacing w:line="360" w:lineRule="auto"/>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rsidP="00D46495">
      <w:pPr>
        <w:pStyle w:val="28"/>
        <w:keepNext/>
        <w:shd w:val="clear" w:color="auto" w:fill="auto"/>
        <w:spacing w:line="360" w:lineRule="auto"/>
        <w:jc w:val="both"/>
      </w:pPr>
      <w:r>
        <w:t xml:space="preserve">Глобальное потепление и повышение уровня вод Мирового океана. Усилия </w:t>
      </w:r>
      <w:r>
        <w:lastRenderedPageBreak/>
        <w:t>международного сообщества по предотвращению необратимых изменений климата.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1"/>
        </w:tabs>
        <w:spacing w:line="360" w:lineRule="auto"/>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rsidP="00D46495">
      <w:pPr>
        <w:pStyle w:val="28"/>
        <w:keepNext/>
        <w:shd w:val="clear" w:color="auto" w:fill="auto"/>
        <w:tabs>
          <w:tab w:val="left" w:pos="4447"/>
          <w:tab w:val="left" w:pos="8227"/>
        </w:tabs>
        <w:spacing w:line="360" w:lineRule="auto"/>
        <w:jc w:val="both"/>
      </w:pPr>
      <w:r>
        <w:t xml:space="preserve"> . Сравнение на основе</w:t>
      </w:r>
      <w:r>
        <w:tab/>
        <w:t>использования источников</w:t>
      </w:r>
      <w:r>
        <w:tab/>
        <w:t>информации</w:t>
      </w:r>
    </w:p>
    <w:p w:rsidR="00BA3FD6" w:rsidRDefault="00F70A16" w:rsidP="00D46495">
      <w:pPr>
        <w:pStyle w:val="28"/>
        <w:keepNext/>
        <w:shd w:val="clear" w:color="auto" w:fill="auto"/>
        <w:spacing w:line="360" w:lineRule="auto"/>
        <w:jc w:val="both"/>
      </w:pPr>
      <w:r>
        <w:t>энергетических затрат в различных регионах России в связи с продолжительностью</w:t>
      </w:r>
    </w:p>
    <w:p w:rsidR="00BA3FD6" w:rsidRDefault="00F70A16" w:rsidP="00D46495">
      <w:pPr>
        <w:pStyle w:val="28"/>
        <w:keepNext/>
        <w:shd w:val="clear" w:color="auto" w:fill="auto"/>
        <w:spacing w:line="360" w:lineRule="auto"/>
        <w:jc w:val="both"/>
      </w:pPr>
      <w:r>
        <w:t>освещения и отопительного периода.</w:t>
      </w:r>
    </w:p>
    <w:p w:rsidR="00BA3FD6" w:rsidRDefault="00F70A16" w:rsidP="00D46495">
      <w:pPr>
        <w:pStyle w:val="28"/>
        <w:keepNext/>
        <w:shd w:val="clear" w:color="auto" w:fill="auto"/>
        <w:tabs>
          <w:tab w:val="left" w:pos="1882"/>
        </w:tabs>
        <w:spacing w:line="360" w:lineRule="auto"/>
        <w:jc w:val="both"/>
      </w:pPr>
      <w:r>
        <w:t>Тема 5. Гидросфера и водные ресурсы.</w:t>
      </w:r>
    </w:p>
    <w:p w:rsidR="00BA3FD6" w:rsidRDefault="00F70A16" w:rsidP="00D46495">
      <w:pPr>
        <w:pStyle w:val="28"/>
        <w:keepNext/>
        <w:shd w:val="clear" w:color="auto" w:fill="auto"/>
        <w:spacing w:line="360" w:lineRule="auto"/>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rsidP="00D46495">
      <w:pPr>
        <w:pStyle w:val="28"/>
        <w:keepNext/>
        <w:shd w:val="clear" w:color="auto" w:fill="auto"/>
        <w:spacing w:line="360" w:lineRule="auto"/>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rsidP="00D46495">
      <w:pPr>
        <w:pStyle w:val="28"/>
        <w:keepNext/>
        <w:shd w:val="clear" w:color="auto" w:fill="auto"/>
        <w:spacing w:line="360" w:lineRule="auto"/>
        <w:jc w:val="both"/>
      </w:pPr>
      <w:r>
        <w:t>Прогнозы сокращения площади ледников под влиянием изменений климата.</w:t>
      </w:r>
    </w:p>
    <w:p w:rsidR="00BA3FD6" w:rsidRDefault="00F70A16" w:rsidP="00D46495">
      <w:pPr>
        <w:pStyle w:val="28"/>
        <w:keepNext/>
        <w:shd w:val="clear" w:color="auto" w:fill="auto"/>
        <w:spacing w:line="360" w:lineRule="auto"/>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3"/>
        </w:tabs>
        <w:spacing w:line="360" w:lineRule="auto"/>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rsidP="00D46495">
      <w:pPr>
        <w:pStyle w:val="28"/>
        <w:keepNext/>
        <w:shd w:val="clear" w:color="auto" w:fill="auto"/>
        <w:tabs>
          <w:tab w:val="left" w:pos="1028"/>
        </w:tabs>
        <w:spacing w:line="360" w:lineRule="auto"/>
        <w:jc w:val="both"/>
      </w:pPr>
      <w:r>
        <w:t xml:space="preserve">. Разработка социальной рекламы по теме «Чистота рек и озёр - ответственность каждого» </w:t>
      </w:r>
      <w:r>
        <w:lastRenderedPageBreak/>
        <w:t>(форма представления информации - по выбору обучающихся).</w:t>
      </w:r>
    </w:p>
    <w:p w:rsidR="00BA3FD6" w:rsidRDefault="00F70A16" w:rsidP="00D46495">
      <w:pPr>
        <w:pStyle w:val="28"/>
        <w:keepNext/>
        <w:shd w:val="clear" w:color="auto" w:fill="auto"/>
        <w:tabs>
          <w:tab w:val="left" w:pos="1863"/>
        </w:tabs>
        <w:spacing w:line="360" w:lineRule="auto"/>
        <w:jc w:val="both"/>
      </w:pPr>
      <w:r>
        <w:t>Тема 6. Мировой океан как часть гидросферы. Ресурсы Мирового океана.</w:t>
      </w:r>
    </w:p>
    <w:p w:rsidR="00BA3FD6" w:rsidRDefault="00F70A16" w:rsidP="00D46495">
      <w:pPr>
        <w:pStyle w:val="28"/>
        <w:keepNext/>
        <w:shd w:val="clear" w:color="auto" w:fill="auto"/>
        <w:spacing w:line="360" w:lineRule="auto"/>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rsidP="00D46495">
      <w:pPr>
        <w:pStyle w:val="28"/>
        <w:keepNext/>
        <w:shd w:val="clear" w:color="auto" w:fill="auto"/>
        <w:spacing w:line="360" w:lineRule="auto"/>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rsidP="00D46495">
      <w:pPr>
        <w:pStyle w:val="28"/>
        <w:keepNext/>
        <w:shd w:val="clear" w:color="auto" w:fill="auto"/>
        <w:spacing w:line="360" w:lineRule="auto"/>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rsidP="00D46495">
      <w:pPr>
        <w:pStyle w:val="28"/>
        <w:keepNext/>
        <w:shd w:val="clear" w:color="auto" w:fill="auto"/>
        <w:spacing w:line="360" w:lineRule="auto"/>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Характеристика явления Эль-Ниньо и его воздействия на различные компоненты природной среды и хозяйства.</w:t>
      </w:r>
    </w:p>
    <w:p w:rsidR="00BA3FD6" w:rsidRDefault="00F70A16" w:rsidP="00D46495">
      <w:pPr>
        <w:pStyle w:val="28"/>
        <w:keepNext/>
        <w:shd w:val="clear" w:color="auto" w:fill="auto"/>
        <w:tabs>
          <w:tab w:val="left" w:pos="1878"/>
        </w:tabs>
        <w:spacing w:line="360" w:lineRule="auto"/>
        <w:jc w:val="both"/>
      </w:pPr>
      <w:r>
        <w:t>Тема 7. Почвы и земельные ресурсы мира.</w:t>
      </w:r>
    </w:p>
    <w:p w:rsidR="00BA3FD6" w:rsidRDefault="00F70A16" w:rsidP="00D46495">
      <w:pPr>
        <w:pStyle w:val="28"/>
        <w:keepNext/>
        <w:shd w:val="clear" w:color="auto" w:fill="auto"/>
        <w:spacing w:line="360" w:lineRule="auto"/>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rsidP="00D46495">
      <w:pPr>
        <w:pStyle w:val="28"/>
        <w:keepNext/>
        <w:shd w:val="clear" w:color="auto" w:fill="auto"/>
        <w:spacing w:line="360" w:lineRule="auto"/>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rsidP="00D46495">
      <w:pPr>
        <w:pStyle w:val="28"/>
        <w:keepNext/>
        <w:shd w:val="clear" w:color="auto" w:fill="auto"/>
        <w:spacing w:line="360" w:lineRule="auto"/>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rsidP="00D46495">
      <w:pPr>
        <w:pStyle w:val="28"/>
        <w:keepNext/>
        <w:shd w:val="clear" w:color="auto" w:fill="auto"/>
        <w:spacing w:line="360" w:lineRule="auto"/>
        <w:jc w:val="both"/>
      </w:pPr>
      <w:r>
        <w:lastRenderedPageBreak/>
        <w:t>с опустыниванием.</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3"/>
        </w:tabs>
        <w:spacing w:line="360" w:lineRule="auto"/>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rsidP="00D46495">
      <w:pPr>
        <w:pStyle w:val="28"/>
        <w:keepNext/>
        <w:shd w:val="clear" w:color="auto" w:fill="auto"/>
        <w:tabs>
          <w:tab w:val="left" w:pos="1033"/>
        </w:tabs>
        <w:spacing w:line="360" w:lineRule="auto"/>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rsidP="00D46495">
      <w:pPr>
        <w:pStyle w:val="28"/>
        <w:keepNext/>
        <w:shd w:val="clear" w:color="auto" w:fill="auto"/>
        <w:tabs>
          <w:tab w:val="left" w:pos="1267"/>
        </w:tabs>
        <w:spacing w:line="360" w:lineRule="auto"/>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rsidP="00D46495">
      <w:pPr>
        <w:pStyle w:val="28"/>
        <w:keepNext/>
        <w:shd w:val="clear" w:color="auto" w:fill="auto"/>
        <w:tabs>
          <w:tab w:val="left" w:pos="1882"/>
        </w:tabs>
        <w:spacing w:line="360" w:lineRule="auto"/>
        <w:jc w:val="both"/>
      </w:pPr>
      <w:r>
        <w:t>Тема 8. Биосфера и биологические ресурсы мира.</w:t>
      </w:r>
    </w:p>
    <w:p w:rsidR="00BA3FD6" w:rsidRDefault="00F70A16" w:rsidP="00D46495">
      <w:pPr>
        <w:pStyle w:val="28"/>
        <w:keepNext/>
        <w:shd w:val="clear" w:color="auto" w:fill="auto"/>
        <w:spacing w:line="360" w:lineRule="auto"/>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rsidP="00D46495">
      <w:pPr>
        <w:pStyle w:val="28"/>
        <w:keepNext/>
        <w:shd w:val="clear" w:color="auto" w:fill="auto"/>
        <w:spacing w:line="360" w:lineRule="auto"/>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rsidP="00D46495">
      <w:pPr>
        <w:pStyle w:val="28"/>
        <w:keepNext/>
        <w:shd w:val="clear" w:color="auto" w:fill="auto"/>
        <w:spacing w:line="360" w:lineRule="auto"/>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rsidP="00D46495">
      <w:pPr>
        <w:pStyle w:val="28"/>
        <w:keepNext/>
        <w:shd w:val="clear" w:color="auto" w:fill="auto"/>
        <w:spacing w:line="360" w:lineRule="auto"/>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71"/>
        </w:tabs>
        <w:spacing w:line="360" w:lineRule="auto"/>
        <w:jc w:val="both"/>
      </w:pPr>
      <w:r>
        <w:lastRenderedPageBreak/>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rsidP="00D46495">
      <w:pPr>
        <w:pStyle w:val="28"/>
        <w:keepNext/>
        <w:shd w:val="clear" w:color="auto" w:fill="auto"/>
        <w:tabs>
          <w:tab w:val="left" w:pos="1066"/>
        </w:tabs>
        <w:spacing w:line="360" w:lineRule="auto"/>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rsidP="00D46495">
      <w:pPr>
        <w:pStyle w:val="28"/>
        <w:keepNext/>
        <w:shd w:val="clear" w:color="auto" w:fill="auto"/>
        <w:tabs>
          <w:tab w:val="left" w:pos="1921"/>
        </w:tabs>
        <w:spacing w:line="360" w:lineRule="auto"/>
        <w:jc w:val="both"/>
      </w:pPr>
      <w:r>
        <w:t>Тема 9. География природных рисков.</w:t>
      </w:r>
    </w:p>
    <w:p w:rsidR="00BA3FD6" w:rsidRDefault="00F70A16" w:rsidP="00D46495">
      <w:pPr>
        <w:pStyle w:val="28"/>
        <w:keepNext/>
        <w:shd w:val="clear" w:color="auto" w:fill="auto"/>
        <w:spacing w:line="360" w:lineRule="auto"/>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rsidP="00D46495">
      <w:pPr>
        <w:pStyle w:val="28"/>
        <w:keepNext/>
        <w:shd w:val="clear" w:color="auto" w:fill="auto"/>
        <w:spacing w:line="360" w:lineRule="auto"/>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rsidP="00D46495">
      <w:pPr>
        <w:pStyle w:val="28"/>
        <w:keepNext/>
        <w:shd w:val="clear" w:color="auto" w:fill="auto"/>
        <w:spacing w:line="360" w:lineRule="auto"/>
        <w:jc w:val="both"/>
      </w:pPr>
      <w:r>
        <w:t>Штормы и цунами как факторы риска в развитии прибрежных территорий.</w:t>
      </w:r>
    </w:p>
    <w:p w:rsidR="00BA3FD6" w:rsidRDefault="00F70A16" w:rsidP="00D46495">
      <w:pPr>
        <w:pStyle w:val="28"/>
        <w:keepNext/>
        <w:shd w:val="clear" w:color="auto" w:fill="auto"/>
        <w:spacing w:line="360" w:lineRule="auto"/>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57"/>
        </w:tabs>
        <w:spacing w:line="360" w:lineRule="auto"/>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rsidP="00D46495">
      <w:pPr>
        <w:pStyle w:val="28"/>
        <w:keepNext/>
        <w:shd w:val="clear" w:color="auto" w:fill="auto"/>
        <w:tabs>
          <w:tab w:val="left" w:pos="1066"/>
        </w:tabs>
        <w:spacing w:line="360" w:lineRule="auto"/>
        <w:jc w:val="both"/>
      </w:pPr>
      <w:r>
        <w:t>. Сравнительная оценка природных рисков для двух стран на основе анализа интернет-источников (по выбору учителя).</w:t>
      </w:r>
    </w:p>
    <w:p w:rsidR="00BA3FD6" w:rsidRDefault="00F70A16" w:rsidP="00D46495">
      <w:pPr>
        <w:pStyle w:val="28"/>
        <w:keepNext/>
        <w:shd w:val="clear" w:color="auto" w:fill="auto"/>
        <w:tabs>
          <w:tab w:val="left" w:pos="2045"/>
        </w:tabs>
        <w:spacing w:line="360" w:lineRule="auto"/>
        <w:jc w:val="both"/>
      </w:pPr>
      <w:r>
        <w:t>Тема 10. Глобальная экологическая проблема.</w:t>
      </w:r>
    </w:p>
    <w:p w:rsidR="00BA3FD6" w:rsidRDefault="00F70A16" w:rsidP="00D46495">
      <w:pPr>
        <w:pStyle w:val="28"/>
        <w:keepNext/>
        <w:shd w:val="clear" w:color="auto" w:fill="auto"/>
        <w:spacing w:line="360" w:lineRule="auto"/>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w:t>
      </w:r>
      <w:r>
        <w:lastRenderedPageBreak/>
        <w:t>устойчивого развития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rsidP="00D46495">
      <w:pPr>
        <w:pStyle w:val="28"/>
        <w:keepNext/>
        <w:shd w:val="clear" w:color="auto" w:fill="auto"/>
        <w:tabs>
          <w:tab w:val="left" w:pos="1028"/>
        </w:tabs>
        <w:spacing w:line="360" w:lineRule="auto"/>
        <w:jc w:val="both"/>
      </w:pPr>
      <w:r>
        <w:t>. Организация дискуссии о геоэкологической ситуации в отдельных странах и регионах мира.</w:t>
      </w:r>
    </w:p>
    <w:p w:rsidR="00BA3FD6" w:rsidRDefault="00F70A16" w:rsidP="00D46495">
      <w:pPr>
        <w:pStyle w:val="28"/>
        <w:keepNext/>
        <w:shd w:val="clear" w:color="auto" w:fill="auto"/>
        <w:tabs>
          <w:tab w:val="left" w:pos="1033"/>
        </w:tabs>
        <w:spacing w:line="360" w:lineRule="auto"/>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rsidP="00D46495">
      <w:pPr>
        <w:pStyle w:val="28"/>
        <w:keepNext/>
        <w:shd w:val="clear" w:color="auto" w:fill="auto"/>
        <w:tabs>
          <w:tab w:val="left" w:pos="1033"/>
        </w:tabs>
        <w:spacing w:line="360" w:lineRule="auto"/>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rsidP="00D46495">
      <w:pPr>
        <w:pStyle w:val="28"/>
        <w:keepNext/>
        <w:shd w:val="clear" w:color="auto" w:fill="auto"/>
        <w:tabs>
          <w:tab w:val="left" w:pos="1696"/>
        </w:tabs>
        <w:spacing w:line="360" w:lineRule="auto"/>
        <w:jc w:val="both"/>
      </w:pPr>
      <w:r>
        <w:t>Раздел 5. Человеческий капитал в современном мире.</w:t>
      </w:r>
    </w:p>
    <w:p w:rsidR="00BA3FD6" w:rsidRDefault="00F70A16" w:rsidP="00D46495">
      <w:pPr>
        <w:pStyle w:val="28"/>
        <w:keepNext/>
        <w:shd w:val="clear" w:color="auto" w:fill="auto"/>
        <w:tabs>
          <w:tab w:val="left" w:pos="1898"/>
        </w:tabs>
        <w:spacing w:line="360" w:lineRule="auto"/>
        <w:jc w:val="both"/>
      </w:pPr>
      <w:r>
        <w:t>Тема 1. Демографическая характеристика населения мира.</w:t>
      </w:r>
    </w:p>
    <w:p w:rsidR="00BA3FD6" w:rsidRDefault="00F70A16" w:rsidP="00D46495">
      <w:pPr>
        <w:pStyle w:val="28"/>
        <w:keepNext/>
        <w:shd w:val="clear" w:color="auto" w:fill="auto"/>
        <w:spacing w:line="360" w:lineRule="auto"/>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rsidP="00D46495">
      <w:pPr>
        <w:pStyle w:val="28"/>
        <w:keepNext/>
        <w:shd w:val="clear" w:color="auto" w:fill="auto"/>
        <w:spacing w:line="360" w:lineRule="auto"/>
        <w:jc w:val="both"/>
      </w:pPr>
      <w:r>
        <w:t>Возрастно-половая структура населения мира и отдельных стран. Трудовые ресурсы. Экономически активное население.</w:t>
      </w:r>
    </w:p>
    <w:p w:rsidR="00BA3FD6" w:rsidRDefault="00F70A16" w:rsidP="00D46495">
      <w:pPr>
        <w:pStyle w:val="28"/>
        <w:keepNext/>
        <w:shd w:val="clear" w:color="auto" w:fill="auto"/>
        <w:spacing w:line="360" w:lineRule="auto"/>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1"/>
        </w:tabs>
        <w:spacing w:line="360" w:lineRule="auto"/>
        <w:jc w:val="both"/>
      </w:pPr>
      <w:r>
        <w:t xml:space="preserve">. Представление географической информации о прогнозе изменений численности </w:t>
      </w:r>
      <w:r>
        <w:lastRenderedPageBreak/>
        <w:t>населения отдельных регионов мира (на 2050 г.) в виде графиков на основе анализа статистических данных.</w:t>
      </w:r>
    </w:p>
    <w:p w:rsidR="00BA3FD6" w:rsidRDefault="00F70A16" w:rsidP="00D46495">
      <w:pPr>
        <w:pStyle w:val="28"/>
        <w:keepNext/>
        <w:shd w:val="clear" w:color="auto" w:fill="auto"/>
        <w:tabs>
          <w:tab w:val="left" w:pos="1041"/>
        </w:tabs>
        <w:spacing w:line="360" w:lineRule="auto"/>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rsidP="00D46495">
      <w:pPr>
        <w:pStyle w:val="28"/>
        <w:keepNext/>
        <w:shd w:val="clear" w:color="auto" w:fill="auto"/>
        <w:tabs>
          <w:tab w:val="left" w:pos="1041"/>
        </w:tabs>
        <w:spacing w:line="360" w:lineRule="auto"/>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rsidP="00D46495">
      <w:pPr>
        <w:pStyle w:val="28"/>
        <w:keepNext/>
        <w:shd w:val="clear" w:color="auto" w:fill="auto"/>
        <w:tabs>
          <w:tab w:val="left" w:pos="1253"/>
        </w:tabs>
        <w:spacing w:line="360" w:lineRule="auto"/>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rsidP="00D46495">
      <w:pPr>
        <w:pStyle w:val="28"/>
        <w:keepNext/>
        <w:shd w:val="clear" w:color="auto" w:fill="auto"/>
        <w:tabs>
          <w:tab w:val="left" w:pos="1881"/>
        </w:tabs>
        <w:spacing w:line="360" w:lineRule="auto"/>
        <w:jc w:val="both"/>
      </w:pPr>
      <w:r>
        <w:t>Тема 2. Проблема здоровья и долголетия человека.</w:t>
      </w:r>
    </w:p>
    <w:p w:rsidR="00BA3FD6" w:rsidRDefault="00F70A16" w:rsidP="00D46495">
      <w:pPr>
        <w:pStyle w:val="28"/>
        <w:keepNext/>
        <w:shd w:val="clear" w:color="auto" w:fill="auto"/>
        <w:spacing w:line="360" w:lineRule="auto"/>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rsidP="00D46495">
      <w:pPr>
        <w:pStyle w:val="28"/>
        <w:keepNext/>
        <w:shd w:val="clear" w:color="auto" w:fill="auto"/>
        <w:tabs>
          <w:tab w:val="left" w:pos="1881"/>
        </w:tabs>
        <w:spacing w:line="360" w:lineRule="auto"/>
        <w:jc w:val="both"/>
      </w:pPr>
      <w:r>
        <w:t>Тема 3. Миграции населения.</w:t>
      </w:r>
    </w:p>
    <w:p w:rsidR="00BA3FD6" w:rsidRDefault="00F70A16" w:rsidP="00D46495">
      <w:pPr>
        <w:pStyle w:val="28"/>
        <w:keepNext/>
        <w:shd w:val="clear" w:color="auto" w:fill="auto"/>
        <w:spacing w:line="360" w:lineRule="auto"/>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rsidP="00D46495">
      <w:pPr>
        <w:pStyle w:val="28"/>
        <w:keepNext/>
        <w:shd w:val="clear" w:color="auto" w:fill="auto"/>
        <w:tabs>
          <w:tab w:val="left" w:pos="1028"/>
        </w:tabs>
        <w:spacing w:line="360" w:lineRule="auto"/>
        <w:jc w:val="both"/>
      </w:pPr>
      <w:r>
        <w:lastRenderedPageBreak/>
        <w:t>. Определение перечня стран мира с наибольшей долей иммигрантов в населении.</w:t>
      </w:r>
    </w:p>
    <w:p w:rsidR="00BA3FD6" w:rsidRDefault="00F70A16" w:rsidP="00D46495">
      <w:pPr>
        <w:pStyle w:val="28"/>
        <w:keepNext/>
        <w:shd w:val="clear" w:color="auto" w:fill="auto"/>
        <w:tabs>
          <w:tab w:val="left" w:pos="1863"/>
        </w:tabs>
        <w:spacing w:line="360" w:lineRule="auto"/>
        <w:jc w:val="both"/>
      </w:pPr>
      <w:r>
        <w:t>Тема 4. Многоликое человечество: расовая, этническая и лингвистическая структура населения мира.</w:t>
      </w:r>
    </w:p>
    <w:p w:rsidR="00BA3FD6" w:rsidRDefault="00F70A16" w:rsidP="00D46495">
      <w:pPr>
        <w:pStyle w:val="28"/>
        <w:keepNext/>
        <w:shd w:val="clear" w:color="auto" w:fill="auto"/>
        <w:spacing w:line="360" w:lineRule="auto"/>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18"/>
        </w:tabs>
        <w:spacing w:line="360" w:lineRule="auto"/>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rsidP="00D46495">
      <w:pPr>
        <w:pStyle w:val="28"/>
        <w:keepNext/>
        <w:shd w:val="clear" w:color="auto" w:fill="auto"/>
        <w:tabs>
          <w:tab w:val="left" w:pos="1023"/>
        </w:tabs>
        <w:spacing w:line="360" w:lineRule="auto"/>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rsidP="00D46495">
      <w:pPr>
        <w:pStyle w:val="28"/>
        <w:keepNext/>
        <w:shd w:val="clear" w:color="auto" w:fill="auto"/>
        <w:tabs>
          <w:tab w:val="left" w:pos="1878"/>
        </w:tabs>
        <w:spacing w:line="360" w:lineRule="auto"/>
        <w:jc w:val="both"/>
      </w:pPr>
      <w:r>
        <w:t>Тема 5. География религий в современном мире.</w:t>
      </w:r>
    </w:p>
    <w:p w:rsidR="00BA3FD6" w:rsidRDefault="00F70A16" w:rsidP="00D46495">
      <w:pPr>
        <w:pStyle w:val="28"/>
        <w:keepNext/>
        <w:shd w:val="clear" w:color="auto" w:fill="auto"/>
        <w:spacing w:line="360" w:lineRule="auto"/>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rsidP="00D46495">
      <w:pPr>
        <w:pStyle w:val="28"/>
        <w:keepNext/>
        <w:shd w:val="clear" w:color="auto" w:fill="auto"/>
        <w:tabs>
          <w:tab w:val="left" w:pos="1882"/>
        </w:tabs>
        <w:spacing w:line="360" w:lineRule="auto"/>
        <w:jc w:val="both"/>
      </w:pPr>
      <w:r>
        <w:t>Тема 6. Проблема охраны мирового культурного наследия.</w:t>
      </w:r>
    </w:p>
    <w:p w:rsidR="00BA3FD6" w:rsidRDefault="00F70A16" w:rsidP="00D46495">
      <w:pPr>
        <w:pStyle w:val="28"/>
        <w:keepNext/>
        <w:shd w:val="clear" w:color="auto" w:fill="auto"/>
        <w:spacing w:line="360" w:lineRule="auto"/>
        <w:jc w:val="both"/>
      </w:pPr>
      <w:r>
        <w:t>Материальная и духовная культура этносов, её исторические корни. Учение</w:t>
      </w:r>
    </w:p>
    <w:p w:rsidR="00BA3FD6" w:rsidRDefault="00F70A16" w:rsidP="00D46495">
      <w:pPr>
        <w:pStyle w:val="28"/>
        <w:keepNext/>
        <w:shd w:val="clear" w:color="auto" w:fill="auto"/>
        <w:spacing w:line="360" w:lineRule="auto"/>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rsidP="00D46495">
      <w:pPr>
        <w:pStyle w:val="28"/>
        <w:keepNext/>
        <w:shd w:val="clear" w:color="auto" w:fill="auto"/>
        <w:spacing w:line="360" w:lineRule="auto"/>
        <w:jc w:val="both"/>
      </w:pPr>
      <w:r>
        <w:lastRenderedPageBreak/>
        <w:t>Практическая работа.</w:t>
      </w:r>
    </w:p>
    <w:p w:rsidR="00BA3FD6" w:rsidRDefault="00F70A16" w:rsidP="00D46495">
      <w:pPr>
        <w:pStyle w:val="28"/>
        <w:keepNext/>
        <w:shd w:val="clear" w:color="auto" w:fill="auto"/>
        <w:spacing w:line="360" w:lineRule="auto"/>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rsidP="00D46495">
      <w:pPr>
        <w:pStyle w:val="28"/>
        <w:keepNext/>
        <w:shd w:val="clear" w:color="auto" w:fill="auto"/>
        <w:tabs>
          <w:tab w:val="left" w:pos="1882"/>
        </w:tabs>
        <w:spacing w:line="360" w:lineRule="auto"/>
        <w:jc w:val="both"/>
      </w:pPr>
      <w:r>
        <w:t>Тема 7. Качество жизни населения.</w:t>
      </w:r>
    </w:p>
    <w:p w:rsidR="00BA3FD6" w:rsidRDefault="00F70A16" w:rsidP="00D46495">
      <w:pPr>
        <w:pStyle w:val="28"/>
        <w:keepNext/>
        <w:shd w:val="clear" w:color="auto" w:fill="auto"/>
        <w:spacing w:line="360" w:lineRule="auto"/>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0"/>
        </w:tabs>
        <w:spacing w:line="360" w:lineRule="auto"/>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rsidP="00D46495">
      <w:pPr>
        <w:pStyle w:val="28"/>
        <w:keepNext/>
        <w:shd w:val="clear" w:color="auto" w:fill="auto"/>
        <w:tabs>
          <w:tab w:val="left" w:pos="1040"/>
        </w:tabs>
        <w:spacing w:line="360" w:lineRule="auto"/>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rsidP="00D46495">
      <w:pPr>
        <w:pStyle w:val="28"/>
        <w:keepNext/>
        <w:shd w:val="clear" w:color="auto" w:fill="auto"/>
        <w:tabs>
          <w:tab w:val="left" w:pos="1895"/>
        </w:tabs>
        <w:spacing w:line="360" w:lineRule="auto"/>
        <w:jc w:val="both"/>
      </w:pPr>
      <w:r>
        <w:t>Тема 8. Расселение населения мира. Города мира и урбанизация.</w:t>
      </w:r>
    </w:p>
    <w:p w:rsidR="00BA3FD6" w:rsidRDefault="00F70A16" w:rsidP="00D46495">
      <w:pPr>
        <w:pStyle w:val="28"/>
        <w:keepNext/>
        <w:shd w:val="clear" w:color="auto" w:fill="auto"/>
        <w:spacing w:line="360" w:lineRule="auto"/>
        <w:jc w:val="both"/>
      </w:pPr>
      <w:r>
        <w:t>Размещение и плотность населения. Факторы, влияющие на размещение</w:t>
      </w:r>
    </w:p>
    <w:p w:rsidR="00BA3FD6" w:rsidRDefault="00F70A16" w:rsidP="00D46495">
      <w:pPr>
        <w:pStyle w:val="28"/>
        <w:keepNext/>
        <w:shd w:val="clear" w:color="auto" w:fill="auto"/>
        <w:spacing w:line="360" w:lineRule="auto"/>
        <w:jc w:val="both"/>
      </w:pPr>
      <w:r>
        <w:t>населения. Типы и формы расселения населения. Городское и сельское расселение.</w:t>
      </w:r>
    </w:p>
    <w:p w:rsidR="00BA3FD6" w:rsidRDefault="00F70A16" w:rsidP="00D46495">
      <w:pPr>
        <w:pStyle w:val="28"/>
        <w:keepNext/>
        <w:shd w:val="clear" w:color="auto" w:fill="auto"/>
        <w:spacing w:line="360" w:lineRule="auto"/>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w:t>
      </w:r>
      <w:r>
        <w:lastRenderedPageBreak/>
        <w:t>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1"/>
        </w:tabs>
        <w:spacing w:line="360" w:lineRule="auto"/>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rsidP="00D46495">
      <w:pPr>
        <w:pStyle w:val="28"/>
        <w:keepNext/>
        <w:shd w:val="clear" w:color="auto" w:fill="auto"/>
        <w:tabs>
          <w:tab w:val="left" w:pos="1035"/>
        </w:tabs>
        <w:spacing w:line="360" w:lineRule="auto"/>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rsidP="00D46495">
      <w:pPr>
        <w:pStyle w:val="28"/>
        <w:keepNext/>
        <w:shd w:val="clear" w:color="auto" w:fill="auto"/>
        <w:tabs>
          <w:tab w:val="left" w:pos="1895"/>
        </w:tabs>
        <w:spacing w:line="360" w:lineRule="auto"/>
        <w:jc w:val="both"/>
      </w:pPr>
      <w:r>
        <w:t>Тема 9. Глобальные города как ядра развития.</w:t>
      </w:r>
    </w:p>
    <w:p w:rsidR="00BA3FD6" w:rsidRDefault="00F70A16" w:rsidP="00D46495">
      <w:pPr>
        <w:pStyle w:val="28"/>
        <w:keepNext/>
        <w:shd w:val="clear" w:color="auto" w:fill="auto"/>
        <w:spacing w:line="360" w:lineRule="auto"/>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rsidP="00D46495">
      <w:pPr>
        <w:pStyle w:val="28"/>
        <w:keepNext/>
        <w:shd w:val="clear" w:color="auto" w:fill="auto"/>
        <w:spacing w:line="360" w:lineRule="auto"/>
        <w:jc w:val="both"/>
      </w:pPr>
      <w:r>
        <w:t>126.4.6. Раздел 6. Проблемы мирового экономического развития.</w:t>
      </w:r>
    </w:p>
    <w:p w:rsidR="00BA3FD6" w:rsidRDefault="00F70A16" w:rsidP="00D46495">
      <w:pPr>
        <w:pStyle w:val="28"/>
        <w:keepNext/>
        <w:shd w:val="clear" w:color="auto" w:fill="auto"/>
        <w:tabs>
          <w:tab w:val="left" w:pos="1894"/>
        </w:tabs>
        <w:spacing w:line="360" w:lineRule="auto"/>
        <w:jc w:val="both"/>
      </w:pPr>
      <w:r>
        <w:t>Тема 1. Мировое хозяйство как система.</w:t>
      </w:r>
    </w:p>
    <w:p w:rsidR="00BA3FD6" w:rsidRDefault="00F70A16" w:rsidP="00D46495">
      <w:pPr>
        <w:pStyle w:val="28"/>
        <w:keepNext/>
        <w:shd w:val="clear" w:color="auto" w:fill="auto"/>
        <w:tabs>
          <w:tab w:val="left" w:pos="4010"/>
        </w:tabs>
        <w:spacing w:line="360" w:lineRule="auto"/>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rsidP="00D46495">
      <w:pPr>
        <w:pStyle w:val="28"/>
        <w:keepNext/>
        <w:shd w:val="clear" w:color="auto" w:fill="auto"/>
        <w:tabs>
          <w:tab w:val="left" w:pos="4010"/>
          <w:tab w:val="left" w:pos="7752"/>
        </w:tabs>
        <w:spacing w:line="360" w:lineRule="auto"/>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rsidP="00D46495">
      <w:pPr>
        <w:pStyle w:val="28"/>
        <w:keepNext/>
        <w:shd w:val="clear" w:color="auto" w:fill="auto"/>
        <w:spacing w:line="360" w:lineRule="auto"/>
        <w:jc w:val="both"/>
      </w:pPr>
      <w:r>
        <w:t>антироссийских санкций со стороны недружественных России стран.</w:t>
      </w:r>
    </w:p>
    <w:p w:rsidR="00BA3FD6" w:rsidRDefault="00F70A16" w:rsidP="00D46495">
      <w:pPr>
        <w:pStyle w:val="28"/>
        <w:keepNext/>
        <w:shd w:val="clear" w:color="auto" w:fill="auto"/>
        <w:spacing w:line="360" w:lineRule="auto"/>
        <w:jc w:val="both"/>
      </w:pPr>
      <w:r>
        <w:t xml:space="preserve">Отраслевая структура мирового хозяйства (первичный, вторичный, третичный секторы). </w:t>
      </w:r>
      <w:r>
        <w:lastRenderedPageBreak/>
        <w:t>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0"/>
        </w:tabs>
        <w:spacing w:line="360" w:lineRule="auto"/>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rsidP="00D46495">
      <w:pPr>
        <w:pStyle w:val="28"/>
        <w:keepNext/>
        <w:shd w:val="clear" w:color="auto" w:fill="auto"/>
        <w:tabs>
          <w:tab w:val="left" w:pos="1040"/>
        </w:tabs>
        <w:spacing w:line="360" w:lineRule="auto"/>
        <w:jc w:val="both"/>
      </w:pPr>
      <w:r>
        <w:t>. Анализ участия стран и регионов мира в международном географическом разделении труда.</w:t>
      </w:r>
    </w:p>
    <w:p w:rsidR="00BA3FD6" w:rsidRDefault="00F70A16" w:rsidP="00D46495">
      <w:pPr>
        <w:pStyle w:val="28"/>
        <w:keepNext/>
        <w:shd w:val="clear" w:color="auto" w:fill="auto"/>
        <w:spacing w:line="360" w:lineRule="auto"/>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rsidP="00D46495">
      <w:pPr>
        <w:pStyle w:val="28"/>
        <w:keepNext/>
        <w:shd w:val="clear" w:color="auto" w:fill="auto"/>
        <w:tabs>
          <w:tab w:val="left" w:pos="1912"/>
        </w:tabs>
        <w:spacing w:line="360" w:lineRule="auto"/>
        <w:jc w:val="both"/>
      </w:pPr>
      <w:r>
        <w:t>Тема 2. Научно-технический прогресс и мировое хозяйство.</w:t>
      </w:r>
    </w:p>
    <w:p w:rsidR="00BA3FD6" w:rsidRDefault="00F70A16" w:rsidP="00D46495">
      <w:pPr>
        <w:pStyle w:val="28"/>
        <w:keepNext/>
        <w:shd w:val="clear" w:color="auto" w:fill="auto"/>
        <w:spacing w:line="360" w:lineRule="auto"/>
        <w:jc w:val="both"/>
      </w:pPr>
      <w:r>
        <w:t>Понятия «научно-технический прогресс» и «научно-техническая революция».</w:t>
      </w:r>
    </w:p>
    <w:p w:rsidR="00BA3FD6" w:rsidRDefault="00F70A16" w:rsidP="00D46495">
      <w:pPr>
        <w:pStyle w:val="28"/>
        <w:keepNext/>
        <w:shd w:val="clear" w:color="auto" w:fill="auto"/>
        <w:spacing w:line="360" w:lineRule="auto"/>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rsidP="00D46495">
      <w:pPr>
        <w:pStyle w:val="28"/>
        <w:keepNext/>
        <w:shd w:val="clear" w:color="auto" w:fill="auto"/>
        <w:tabs>
          <w:tab w:val="left" w:pos="1912"/>
        </w:tabs>
        <w:spacing w:line="360" w:lineRule="auto"/>
        <w:jc w:val="both"/>
      </w:pPr>
      <w:r>
        <w:t>Тема 3. Социально-экономические типы стран мира.</w:t>
      </w:r>
    </w:p>
    <w:p w:rsidR="00BA3FD6" w:rsidRDefault="00F70A16" w:rsidP="00D46495">
      <w:pPr>
        <w:pStyle w:val="28"/>
        <w:keepNext/>
        <w:shd w:val="clear" w:color="auto" w:fill="auto"/>
        <w:spacing w:line="360" w:lineRule="auto"/>
        <w:jc w:val="both"/>
      </w:pPr>
      <w:r>
        <w:t>Показатели экономического развития стран мира. Классификация стран мира</w:t>
      </w:r>
    </w:p>
    <w:p w:rsidR="00BA3FD6" w:rsidRDefault="00F70A16" w:rsidP="00D46495">
      <w:pPr>
        <w:pStyle w:val="28"/>
        <w:keepNext/>
        <w:shd w:val="clear" w:color="auto" w:fill="auto"/>
        <w:spacing w:line="360" w:lineRule="auto"/>
        <w:jc w:val="both"/>
      </w:pPr>
      <w: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w:t>
      </w:r>
      <w:r>
        <w:lastRenderedPageBreak/>
        <w:t>-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rsidP="00D46495">
      <w:pPr>
        <w:pStyle w:val="28"/>
        <w:keepNext/>
        <w:shd w:val="clear" w:color="auto" w:fill="auto"/>
        <w:tabs>
          <w:tab w:val="left" w:pos="1019"/>
        </w:tabs>
        <w:spacing w:line="360" w:lineRule="auto"/>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rsidP="00D46495">
      <w:pPr>
        <w:pStyle w:val="28"/>
        <w:keepNext/>
        <w:shd w:val="clear" w:color="auto" w:fill="auto"/>
        <w:tabs>
          <w:tab w:val="left" w:pos="1019"/>
        </w:tabs>
        <w:spacing w:line="360" w:lineRule="auto"/>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rsidP="00D46495">
      <w:pPr>
        <w:pStyle w:val="28"/>
        <w:keepNext/>
        <w:shd w:val="clear" w:color="auto" w:fill="auto"/>
        <w:tabs>
          <w:tab w:val="left" w:pos="1898"/>
        </w:tabs>
        <w:spacing w:line="360" w:lineRule="auto"/>
        <w:jc w:val="both"/>
      </w:pPr>
      <w:r>
        <w:t>Тема 4. Экономическое развитие стран глобального Севера и глобального Юга.</w:t>
      </w:r>
    </w:p>
    <w:p w:rsidR="00BA3FD6" w:rsidRDefault="00F70A16" w:rsidP="00D46495">
      <w:pPr>
        <w:pStyle w:val="28"/>
        <w:keepNext/>
        <w:shd w:val="clear" w:color="auto" w:fill="auto"/>
        <w:spacing w:line="360" w:lineRule="auto"/>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rsidP="00D46495">
      <w:pPr>
        <w:pStyle w:val="28"/>
        <w:keepNext/>
        <w:shd w:val="clear" w:color="auto" w:fill="auto"/>
        <w:tabs>
          <w:tab w:val="left" w:pos="1858"/>
        </w:tabs>
        <w:spacing w:line="360" w:lineRule="auto"/>
        <w:jc w:val="both"/>
      </w:pPr>
      <w:r>
        <w:t>Тема 5. Мировое сельское хозяйство и глобальная продовольственная проблема.</w:t>
      </w:r>
    </w:p>
    <w:p w:rsidR="00BA3FD6" w:rsidRDefault="00F70A16" w:rsidP="00D46495">
      <w:pPr>
        <w:pStyle w:val="28"/>
        <w:keepNext/>
        <w:shd w:val="clear" w:color="auto" w:fill="auto"/>
        <w:spacing w:line="360" w:lineRule="auto"/>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rsidP="00D46495">
      <w:pPr>
        <w:pStyle w:val="28"/>
        <w:keepNext/>
        <w:shd w:val="clear" w:color="auto" w:fill="auto"/>
        <w:spacing w:line="360" w:lineRule="auto"/>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rsidP="00D46495">
      <w:pPr>
        <w:pStyle w:val="28"/>
        <w:keepNext/>
        <w:shd w:val="clear" w:color="auto" w:fill="auto"/>
        <w:spacing w:line="360" w:lineRule="auto"/>
        <w:jc w:val="both"/>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w:t>
      </w:r>
      <w:r>
        <w:lastRenderedPageBreak/>
        <w:t>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rsidP="00D46495">
      <w:pPr>
        <w:pStyle w:val="28"/>
        <w:keepNext/>
        <w:shd w:val="clear" w:color="auto" w:fill="auto"/>
        <w:spacing w:line="360" w:lineRule="auto"/>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rsidP="00D46495">
      <w:pPr>
        <w:pStyle w:val="28"/>
        <w:keepNext/>
        <w:shd w:val="clear" w:color="auto" w:fill="auto"/>
        <w:tabs>
          <w:tab w:val="left" w:pos="1028"/>
        </w:tabs>
        <w:spacing w:line="360" w:lineRule="auto"/>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rsidP="00D46495">
      <w:pPr>
        <w:pStyle w:val="28"/>
        <w:keepNext/>
        <w:shd w:val="clear" w:color="auto" w:fill="auto"/>
        <w:tabs>
          <w:tab w:val="left" w:pos="1038"/>
        </w:tabs>
        <w:spacing w:line="360" w:lineRule="auto"/>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rsidP="00D46495">
      <w:pPr>
        <w:pStyle w:val="28"/>
        <w:keepNext/>
        <w:shd w:val="clear" w:color="auto" w:fill="auto"/>
        <w:tabs>
          <w:tab w:val="left" w:pos="1873"/>
        </w:tabs>
        <w:spacing w:line="360" w:lineRule="auto"/>
        <w:jc w:val="both"/>
      </w:pPr>
      <w:r>
        <w:t>Тема 6. География ведущих отраслей промышленности мира.</w:t>
      </w:r>
    </w:p>
    <w:p w:rsidR="00BA3FD6" w:rsidRDefault="00F70A16" w:rsidP="00D46495">
      <w:pPr>
        <w:pStyle w:val="28"/>
        <w:keepNext/>
        <w:shd w:val="clear" w:color="auto" w:fill="auto"/>
        <w:spacing w:line="360" w:lineRule="auto"/>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rsidP="00D46495">
      <w:pPr>
        <w:pStyle w:val="28"/>
        <w:keepNext/>
        <w:shd w:val="clear" w:color="auto" w:fill="auto"/>
        <w:spacing w:line="360" w:lineRule="auto"/>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w:t>
      </w:r>
      <w:r>
        <w:lastRenderedPageBreak/>
        <w:t>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rsidP="00D46495">
      <w:pPr>
        <w:pStyle w:val="28"/>
        <w:keepNext/>
        <w:shd w:val="clear" w:color="auto" w:fill="auto"/>
        <w:spacing w:line="360" w:lineRule="auto"/>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rsidP="00D46495">
      <w:pPr>
        <w:pStyle w:val="28"/>
        <w:keepNext/>
        <w:shd w:val="clear" w:color="auto" w:fill="auto"/>
        <w:spacing w:line="360" w:lineRule="auto"/>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rsidP="00D46495">
      <w:pPr>
        <w:pStyle w:val="28"/>
        <w:keepNext/>
        <w:shd w:val="clear" w:color="auto" w:fill="auto"/>
        <w:spacing w:line="360" w:lineRule="auto"/>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rsidP="00D46495">
      <w:pPr>
        <w:pStyle w:val="28"/>
        <w:keepNext/>
        <w:shd w:val="clear" w:color="auto" w:fill="auto"/>
        <w:spacing w:line="360" w:lineRule="auto"/>
        <w:jc w:val="both"/>
      </w:pPr>
      <w: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w:t>
      </w:r>
      <w:r>
        <w:lastRenderedPageBreak/>
        <w:t>техники. Роль и место России в мировом оборонно-промышленном комплексе.</w:t>
      </w:r>
    </w:p>
    <w:p w:rsidR="00BA3FD6" w:rsidRDefault="00F70A16" w:rsidP="00D46495">
      <w:pPr>
        <w:pStyle w:val="28"/>
        <w:keepNext/>
        <w:shd w:val="clear" w:color="auto" w:fill="auto"/>
        <w:spacing w:line="360" w:lineRule="auto"/>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rsidP="00D46495">
      <w:pPr>
        <w:pStyle w:val="28"/>
        <w:keepNext/>
        <w:shd w:val="clear" w:color="auto" w:fill="auto"/>
        <w:spacing w:line="360" w:lineRule="auto"/>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rsidP="00D46495">
      <w:pPr>
        <w:pStyle w:val="28"/>
        <w:keepNext/>
        <w:shd w:val="clear" w:color="auto" w:fill="auto"/>
        <w:spacing w:line="360" w:lineRule="auto"/>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rsidP="00D46495">
      <w:pPr>
        <w:pStyle w:val="28"/>
        <w:keepNext/>
        <w:shd w:val="clear" w:color="auto" w:fill="auto"/>
        <w:tabs>
          <w:tab w:val="left" w:pos="1023"/>
        </w:tabs>
        <w:spacing w:line="360" w:lineRule="auto"/>
        <w:jc w:val="both"/>
      </w:pPr>
      <w:r>
        <w:t>. Подготовка эссе на тему «Не слишком ли высокую цену человечество платит за нефть?».</w:t>
      </w:r>
    </w:p>
    <w:p w:rsidR="00BA3FD6" w:rsidRDefault="00F70A16" w:rsidP="00D46495">
      <w:pPr>
        <w:pStyle w:val="28"/>
        <w:keepNext/>
        <w:shd w:val="clear" w:color="auto" w:fill="auto"/>
        <w:tabs>
          <w:tab w:val="left" w:pos="1033"/>
        </w:tabs>
        <w:spacing w:line="360" w:lineRule="auto"/>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rsidP="00D46495">
      <w:pPr>
        <w:pStyle w:val="28"/>
        <w:keepNext/>
        <w:shd w:val="clear" w:color="auto" w:fill="auto"/>
        <w:tabs>
          <w:tab w:val="left" w:pos="1023"/>
        </w:tabs>
        <w:spacing w:line="360" w:lineRule="auto"/>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rsidP="00D46495">
      <w:pPr>
        <w:pStyle w:val="28"/>
        <w:keepNext/>
        <w:shd w:val="clear" w:color="auto" w:fill="auto"/>
        <w:tabs>
          <w:tab w:val="left" w:pos="1873"/>
        </w:tabs>
        <w:spacing w:line="360" w:lineRule="auto"/>
        <w:jc w:val="both"/>
      </w:pPr>
      <w:r>
        <w:t>Тема 7. Глобальный рынок услуг и технологий.</w:t>
      </w:r>
    </w:p>
    <w:p w:rsidR="00BA3FD6" w:rsidRDefault="00F70A16" w:rsidP="00D46495">
      <w:pPr>
        <w:pStyle w:val="28"/>
        <w:keepNext/>
        <w:shd w:val="clear" w:color="auto" w:fill="auto"/>
        <w:spacing w:line="360" w:lineRule="auto"/>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rsidP="00D46495">
      <w:pPr>
        <w:pStyle w:val="28"/>
        <w:keepNext/>
        <w:shd w:val="clear" w:color="auto" w:fill="auto"/>
        <w:spacing w:line="360" w:lineRule="auto"/>
        <w:jc w:val="both"/>
      </w:pPr>
      <w:r>
        <w:t>страны мира по экспорту и импорту услуг. Особые экономические зоны.</w:t>
      </w:r>
    </w:p>
    <w:p w:rsidR="00BA3FD6" w:rsidRDefault="00F70A16" w:rsidP="00D46495">
      <w:pPr>
        <w:pStyle w:val="28"/>
        <w:keepNext/>
        <w:shd w:val="clear" w:color="auto" w:fill="auto"/>
        <w:spacing w:line="360" w:lineRule="auto"/>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rsidP="00D46495">
      <w:pPr>
        <w:pStyle w:val="28"/>
        <w:keepNext/>
        <w:shd w:val="clear" w:color="auto" w:fill="auto"/>
        <w:spacing w:line="360" w:lineRule="auto"/>
        <w:jc w:val="both"/>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w:t>
      </w:r>
      <w:r>
        <w:lastRenderedPageBreak/>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rsidP="00D46495">
      <w:pPr>
        <w:pStyle w:val="28"/>
        <w:keepNext/>
        <w:shd w:val="clear" w:color="auto" w:fill="auto"/>
        <w:spacing w:line="360" w:lineRule="auto"/>
        <w:jc w:val="both"/>
      </w:pPr>
      <w:r>
        <w:t>Глобальные системы науки и образования. Международные образовательные услуги. Проблема «утечки мозгов».</w:t>
      </w:r>
    </w:p>
    <w:p w:rsidR="00BA3FD6" w:rsidRDefault="00F70A16" w:rsidP="00D46495">
      <w:pPr>
        <w:pStyle w:val="28"/>
        <w:keepNext/>
        <w:shd w:val="clear" w:color="auto" w:fill="auto"/>
        <w:spacing w:line="360" w:lineRule="auto"/>
        <w:jc w:val="both"/>
      </w:pPr>
      <w:r>
        <w:t>География мировой торговли.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3"/>
        </w:tabs>
        <w:spacing w:line="360" w:lineRule="auto"/>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rsidP="00D46495">
      <w:pPr>
        <w:pStyle w:val="28"/>
        <w:keepNext/>
        <w:shd w:val="clear" w:color="auto" w:fill="auto"/>
        <w:tabs>
          <w:tab w:val="left" w:pos="1053"/>
        </w:tabs>
        <w:spacing w:line="360" w:lineRule="auto"/>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rsidP="00D46495">
      <w:pPr>
        <w:pStyle w:val="28"/>
        <w:keepNext/>
        <w:shd w:val="clear" w:color="auto" w:fill="auto"/>
        <w:tabs>
          <w:tab w:val="left" w:pos="1053"/>
        </w:tabs>
        <w:spacing w:line="360" w:lineRule="auto"/>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rsidP="00D46495">
      <w:pPr>
        <w:pStyle w:val="28"/>
        <w:keepNext/>
        <w:shd w:val="clear" w:color="auto" w:fill="auto"/>
        <w:tabs>
          <w:tab w:val="left" w:pos="1053"/>
        </w:tabs>
        <w:spacing w:line="360" w:lineRule="auto"/>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rsidP="00D46495">
      <w:pPr>
        <w:pStyle w:val="28"/>
        <w:keepNext/>
        <w:shd w:val="clear" w:color="auto" w:fill="auto"/>
        <w:tabs>
          <w:tab w:val="left" w:pos="1058"/>
        </w:tabs>
        <w:spacing w:line="360" w:lineRule="auto"/>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rsidP="00D46495">
      <w:pPr>
        <w:pStyle w:val="28"/>
        <w:keepNext/>
        <w:shd w:val="clear" w:color="auto" w:fill="auto"/>
        <w:tabs>
          <w:tab w:val="left" w:pos="1898"/>
        </w:tabs>
        <w:spacing w:line="360" w:lineRule="auto"/>
        <w:jc w:val="both"/>
      </w:pPr>
      <w:r>
        <w:t>Тема 8. Мировая транспортная система.</w:t>
      </w:r>
    </w:p>
    <w:p w:rsidR="00BA3FD6" w:rsidRDefault="00F70A16" w:rsidP="00D46495">
      <w:pPr>
        <w:pStyle w:val="28"/>
        <w:keepNext/>
        <w:shd w:val="clear" w:color="auto" w:fill="auto"/>
        <w:spacing w:line="360" w:lineRule="auto"/>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rsidP="00D46495">
      <w:pPr>
        <w:pStyle w:val="28"/>
        <w:keepNext/>
        <w:shd w:val="clear" w:color="auto" w:fill="auto"/>
        <w:spacing w:line="360" w:lineRule="auto"/>
        <w:jc w:val="both"/>
      </w:pPr>
      <w:r>
        <w:t>Транспорт и окружающая среда.</w:t>
      </w:r>
    </w:p>
    <w:p w:rsidR="00BA3FD6" w:rsidRDefault="00F70A16" w:rsidP="00D46495">
      <w:pPr>
        <w:pStyle w:val="28"/>
        <w:keepNext/>
        <w:shd w:val="clear" w:color="auto" w:fill="auto"/>
        <w:spacing w:line="360" w:lineRule="auto"/>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rsidP="00D46495">
      <w:pPr>
        <w:pStyle w:val="28"/>
        <w:keepNext/>
        <w:shd w:val="clear" w:color="auto" w:fill="auto"/>
        <w:spacing w:line="360" w:lineRule="auto"/>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3"/>
        </w:tabs>
        <w:spacing w:line="360" w:lineRule="auto"/>
        <w:jc w:val="both"/>
      </w:pPr>
      <w:r>
        <w:t xml:space="preserve">.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w:t>
      </w:r>
      <w:r>
        <w:lastRenderedPageBreak/>
        <w:t>выбору учителя).</w:t>
      </w:r>
    </w:p>
    <w:p w:rsidR="00BA3FD6" w:rsidRDefault="00F70A16" w:rsidP="00D46495">
      <w:pPr>
        <w:pStyle w:val="28"/>
        <w:keepNext/>
        <w:shd w:val="clear" w:color="auto" w:fill="auto"/>
        <w:tabs>
          <w:tab w:val="left" w:pos="1043"/>
        </w:tabs>
        <w:spacing w:line="360" w:lineRule="auto"/>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rsidP="00D46495">
      <w:pPr>
        <w:pStyle w:val="28"/>
        <w:keepNext/>
        <w:shd w:val="clear" w:color="auto" w:fill="auto"/>
        <w:tabs>
          <w:tab w:val="left" w:pos="1052"/>
        </w:tabs>
        <w:spacing w:line="360" w:lineRule="auto"/>
        <w:jc w:val="both"/>
      </w:pPr>
      <w:r>
        <w:t>. Оценка транспортно-географического положения России на основе источников информации.</w:t>
      </w:r>
    </w:p>
    <w:p w:rsidR="00BA3FD6" w:rsidRDefault="00F70A16" w:rsidP="00D46495">
      <w:pPr>
        <w:pStyle w:val="28"/>
        <w:keepNext/>
        <w:shd w:val="clear" w:color="auto" w:fill="auto"/>
        <w:tabs>
          <w:tab w:val="left" w:pos="1892"/>
        </w:tabs>
        <w:spacing w:line="360" w:lineRule="auto"/>
        <w:jc w:val="both"/>
      </w:pPr>
      <w:r>
        <w:t>Тема 9. Глобальные валютно-финансовые отношения.</w:t>
      </w:r>
    </w:p>
    <w:p w:rsidR="00BA3FD6" w:rsidRDefault="00F70A16" w:rsidP="00D46495">
      <w:pPr>
        <w:pStyle w:val="28"/>
        <w:keepNext/>
        <w:shd w:val="clear" w:color="auto" w:fill="auto"/>
        <w:spacing w:line="360" w:lineRule="auto"/>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Подготовка дискуссии на тему «Возможно ли преодоление финансовой задолженности развивающимися странами?».</w:t>
      </w:r>
    </w:p>
    <w:p w:rsidR="00BA3FD6" w:rsidRDefault="00F70A16" w:rsidP="00D46495">
      <w:pPr>
        <w:pStyle w:val="28"/>
        <w:keepNext/>
        <w:shd w:val="clear" w:color="auto" w:fill="auto"/>
        <w:tabs>
          <w:tab w:val="left" w:pos="2017"/>
        </w:tabs>
        <w:spacing w:line="360" w:lineRule="auto"/>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4"/>
        </w:tabs>
        <w:spacing w:line="360" w:lineRule="auto"/>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rsidP="00D46495">
      <w:pPr>
        <w:pStyle w:val="28"/>
        <w:keepNext/>
        <w:shd w:val="clear" w:color="auto" w:fill="auto"/>
        <w:tabs>
          <w:tab w:val="left" w:pos="1029"/>
        </w:tabs>
        <w:spacing w:line="360" w:lineRule="auto"/>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rsidP="00D46495">
      <w:pPr>
        <w:pStyle w:val="28"/>
        <w:keepNext/>
        <w:shd w:val="clear" w:color="auto" w:fill="auto"/>
        <w:tabs>
          <w:tab w:val="left" w:pos="1480"/>
        </w:tabs>
        <w:spacing w:line="360" w:lineRule="auto"/>
        <w:jc w:val="both"/>
      </w:pPr>
      <w:r>
        <w:t>Содержание учебного предмета «География» в 11 классе.</w:t>
      </w:r>
    </w:p>
    <w:p w:rsidR="00BA3FD6" w:rsidRDefault="00F70A16" w:rsidP="00D46495">
      <w:pPr>
        <w:pStyle w:val="28"/>
        <w:keepNext/>
        <w:shd w:val="clear" w:color="auto" w:fill="auto"/>
        <w:tabs>
          <w:tab w:val="left" w:pos="1682"/>
        </w:tabs>
        <w:spacing w:line="360" w:lineRule="auto"/>
        <w:jc w:val="both"/>
      </w:pPr>
      <w:r>
        <w:lastRenderedPageBreak/>
        <w:t>Раздел 7. Зарубежная Европа.</w:t>
      </w:r>
    </w:p>
    <w:p w:rsidR="00BA3FD6" w:rsidRDefault="00F70A16" w:rsidP="00D46495">
      <w:pPr>
        <w:pStyle w:val="28"/>
        <w:keepNext/>
        <w:shd w:val="clear" w:color="auto" w:fill="auto"/>
        <w:tabs>
          <w:tab w:val="left" w:pos="1869"/>
        </w:tabs>
        <w:spacing w:line="360" w:lineRule="auto"/>
        <w:jc w:val="both"/>
      </w:pPr>
      <w:r>
        <w:t>Тема 1. Географическое положение и политическая карта зарубежной Европы.</w:t>
      </w:r>
    </w:p>
    <w:p w:rsidR="00BA3FD6" w:rsidRDefault="00F70A16" w:rsidP="00D46495">
      <w:pPr>
        <w:pStyle w:val="28"/>
        <w:keepNext/>
        <w:shd w:val="clear" w:color="auto" w:fill="auto"/>
        <w:spacing w:line="360" w:lineRule="auto"/>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rsidP="00D46495">
      <w:pPr>
        <w:pStyle w:val="28"/>
        <w:keepNext/>
        <w:shd w:val="clear" w:color="auto" w:fill="auto"/>
        <w:spacing w:line="360" w:lineRule="auto"/>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rsidP="00D46495">
      <w:pPr>
        <w:pStyle w:val="28"/>
        <w:keepNext/>
        <w:shd w:val="clear" w:color="auto" w:fill="auto"/>
        <w:spacing w:line="360" w:lineRule="auto"/>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rsidP="00D46495">
      <w:pPr>
        <w:pStyle w:val="28"/>
        <w:keepNext/>
        <w:shd w:val="clear" w:color="auto" w:fill="auto"/>
        <w:tabs>
          <w:tab w:val="left" w:pos="1882"/>
        </w:tabs>
        <w:spacing w:line="360" w:lineRule="auto"/>
        <w:jc w:val="both"/>
      </w:pPr>
      <w:r>
        <w:t>Тема 2. Природные условия и ресурсы зарубежной Европы.</w:t>
      </w:r>
    </w:p>
    <w:p w:rsidR="00BA3FD6" w:rsidRDefault="00F70A16" w:rsidP="00D46495">
      <w:pPr>
        <w:pStyle w:val="28"/>
        <w:keepNext/>
        <w:shd w:val="clear" w:color="auto" w:fill="auto"/>
        <w:spacing w:line="360" w:lineRule="auto"/>
        <w:jc w:val="both"/>
      </w:pPr>
      <w:r>
        <w:t>Разнообразие природных условий и ресурсов в зарубежной Европе,</w:t>
      </w:r>
    </w:p>
    <w:p w:rsidR="00BA3FD6" w:rsidRDefault="00F70A16" w:rsidP="00D46495">
      <w:pPr>
        <w:pStyle w:val="28"/>
        <w:keepNext/>
        <w:shd w:val="clear" w:color="auto" w:fill="auto"/>
        <w:spacing w:line="360" w:lineRule="auto"/>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Оценка обеспеченности природными ресурсами субрегионов зарубежной Европы.</w:t>
      </w:r>
    </w:p>
    <w:p w:rsidR="00BA3FD6" w:rsidRDefault="00F70A16" w:rsidP="00D46495">
      <w:pPr>
        <w:pStyle w:val="28"/>
        <w:keepNext/>
        <w:shd w:val="clear" w:color="auto" w:fill="auto"/>
        <w:tabs>
          <w:tab w:val="left" w:pos="1023"/>
        </w:tabs>
        <w:spacing w:line="360" w:lineRule="auto"/>
        <w:jc w:val="both"/>
      </w:pPr>
      <w:r>
        <w:t>. Комплексная характеристика природно-ресурсного потенциала одной из стран зарубежной Европы (по выбору).</w:t>
      </w:r>
    </w:p>
    <w:p w:rsidR="00BA3FD6" w:rsidRDefault="00F70A16" w:rsidP="00D46495">
      <w:pPr>
        <w:pStyle w:val="28"/>
        <w:keepNext/>
        <w:shd w:val="clear" w:color="auto" w:fill="auto"/>
        <w:tabs>
          <w:tab w:val="left" w:pos="1882"/>
        </w:tabs>
        <w:spacing w:line="360" w:lineRule="auto"/>
        <w:jc w:val="both"/>
      </w:pPr>
      <w:r>
        <w:lastRenderedPageBreak/>
        <w:t>Тема 3. Население зарубежной Европы.</w:t>
      </w:r>
    </w:p>
    <w:p w:rsidR="00BA3FD6" w:rsidRDefault="00F70A16" w:rsidP="00D46495">
      <w:pPr>
        <w:pStyle w:val="28"/>
        <w:keepNext/>
        <w:shd w:val="clear" w:color="auto" w:fill="auto"/>
        <w:spacing w:line="360" w:lineRule="auto"/>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spacing w:line="360" w:lineRule="auto"/>
        <w:jc w:val="both"/>
      </w:pPr>
      <w:r>
        <w:t>1). Группировка стран зарубежной Европы по этнической структуре</w:t>
      </w:r>
    </w:p>
    <w:p w:rsidR="00BA3FD6" w:rsidRDefault="00F70A16" w:rsidP="00D46495">
      <w:pPr>
        <w:pStyle w:val="28"/>
        <w:keepNext/>
        <w:shd w:val="clear" w:color="auto" w:fill="auto"/>
        <w:spacing w:line="360" w:lineRule="auto"/>
        <w:jc w:val="both"/>
      </w:pPr>
      <w:r>
        <w:t>их населения.</w:t>
      </w:r>
    </w:p>
    <w:p w:rsidR="00BA3FD6" w:rsidRDefault="00F70A16" w:rsidP="00D46495">
      <w:pPr>
        <w:pStyle w:val="28"/>
        <w:keepNext/>
        <w:shd w:val="clear" w:color="auto" w:fill="auto"/>
        <w:spacing w:line="360" w:lineRule="auto"/>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rsidP="00D46495">
      <w:pPr>
        <w:pStyle w:val="28"/>
        <w:keepNext/>
        <w:shd w:val="clear" w:color="auto" w:fill="auto"/>
        <w:tabs>
          <w:tab w:val="left" w:pos="1902"/>
        </w:tabs>
        <w:spacing w:line="360" w:lineRule="auto"/>
        <w:jc w:val="both"/>
      </w:pPr>
      <w:r>
        <w:t>Тема 4. Хозяйство зарубежной Европы.</w:t>
      </w:r>
    </w:p>
    <w:p w:rsidR="00BA3FD6" w:rsidRDefault="00F70A16" w:rsidP="00D46495">
      <w:pPr>
        <w:pStyle w:val="28"/>
        <w:keepNext/>
        <w:shd w:val="clear" w:color="auto" w:fill="auto"/>
        <w:spacing w:line="360" w:lineRule="auto"/>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rsidP="00D46495">
      <w:pPr>
        <w:pStyle w:val="28"/>
        <w:keepNext/>
        <w:shd w:val="clear" w:color="auto" w:fill="auto"/>
        <w:spacing w:line="360" w:lineRule="auto"/>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rsidP="00D46495">
      <w:pPr>
        <w:pStyle w:val="28"/>
        <w:keepNext/>
        <w:shd w:val="clear" w:color="auto" w:fill="auto"/>
        <w:spacing w:line="360" w:lineRule="auto"/>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rsidP="00D46495">
      <w:pPr>
        <w:pStyle w:val="28"/>
        <w:keepNext/>
        <w:shd w:val="clear" w:color="auto" w:fill="auto"/>
        <w:spacing w:line="360" w:lineRule="auto"/>
        <w:jc w:val="both"/>
      </w:pPr>
      <w: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w:t>
      </w:r>
      <w:r>
        <w:lastRenderedPageBreak/>
        <w:t>зарубежной Европы, роль региона как главного фокуса международных образовательных миграций.</w:t>
      </w:r>
    </w:p>
    <w:p w:rsidR="00BA3FD6" w:rsidRDefault="00F70A16" w:rsidP="00D46495">
      <w:pPr>
        <w:pStyle w:val="28"/>
        <w:keepNext/>
        <w:shd w:val="clear" w:color="auto" w:fill="auto"/>
        <w:spacing w:line="360" w:lineRule="auto"/>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rsidP="00D46495">
      <w:pPr>
        <w:pStyle w:val="28"/>
        <w:keepNext/>
        <w:shd w:val="clear" w:color="auto" w:fill="auto"/>
        <w:spacing w:line="360" w:lineRule="auto"/>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rsidP="00D46495">
      <w:pPr>
        <w:pStyle w:val="28"/>
        <w:keepNext/>
        <w:shd w:val="clear" w:color="auto" w:fill="auto"/>
        <w:spacing w:line="360" w:lineRule="auto"/>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rsidP="00D46495">
      <w:pPr>
        <w:pStyle w:val="28"/>
        <w:keepNext/>
        <w:shd w:val="clear" w:color="auto" w:fill="auto"/>
        <w:spacing w:line="360" w:lineRule="auto"/>
        <w:jc w:val="both"/>
      </w:pPr>
      <w:r>
        <w:t>уровнях.</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2597"/>
        </w:tabs>
        <w:spacing w:line="360" w:lineRule="auto"/>
        <w:jc w:val="both"/>
      </w:pPr>
      <w:r>
        <w:t xml:space="preserve"> . Выделение</w:t>
      </w:r>
      <w:r>
        <w:tab/>
        <w:t>отраслей специализации стран зарубежной Европы в международном разделении труда.</w:t>
      </w:r>
    </w:p>
    <w:p w:rsidR="00BA3FD6" w:rsidRDefault="00F70A16" w:rsidP="00D46495">
      <w:pPr>
        <w:pStyle w:val="28"/>
        <w:keepNext/>
        <w:shd w:val="clear" w:color="auto" w:fill="auto"/>
        <w:tabs>
          <w:tab w:val="left" w:pos="1071"/>
        </w:tabs>
        <w:spacing w:line="360" w:lineRule="auto"/>
        <w:jc w:val="both"/>
      </w:pPr>
      <w:r>
        <w:t>. Характеристика крупнейших ТНК стран зарубежной Европы.</w:t>
      </w:r>
    </w:p>
    <w:p w:rsidR="00BA3FD6" w:rsidRDefault="00F70A16" w:rsidP="00D46495">
      <w:pPr>
        <w:pStyle w:val="28"/>
        <w:keepNext/>
        <w:shd w:val="clear" w:color="auto" w:fill="auto"/>
        <w:tabs>
          <w:tab w:val="left" w:pos="1038"/>
        </w:tabs>
        <w:spacing w:line="360" w:lineRule="auto"/>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rsidP="00D46495">
      <w:pPr>
        <w:pStyle w:val="28"/>
        <w:keepNext/>
        <w:shd w:val="clear" w:color="auto" w:fill="auto"/>
        <w:tabs>
          <w:tab w:val="left" w:pos="1878"/>
        </w:tabs>
        <w:spacing w:line="360" w:lineRule="auto"/>
        <w:jc w:val="both"/>
      </w:pPr>
      <w:r>
        <w:t>Тема 5. Германия.</w:t>
      </w:r>
    </w:p>
    <w:p w:rsidR="00BA3FD6" w:rsidRDefault="00F70A16" w:rsidP="00D46495">
      <w:pPr>
        <w:pStyle w:val="28"/>
        <w:keepNext/>
        <w:shd w:val="clear" w:color="auto" w:fill="auto"/>
        <w:spacing w:line="360" w:lineRule="auto"/>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rsidP="00D46495">
      <w:pPr>
        <w:pStyle w:val="28"/>
        <w:keepNext/>
        <w:shd w:val="clear" w:color="auto" w:fill="auto"/>
        <w:spacing w:line="360" w:lineRule="auto"/>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rsidP="00D46495">
      <w:pPr>
        <w:pStyle w:val="28"/>
        <w:keepNext/>
        <w:shd w:val="clear" w:color="auto" w:fill="auto"/>
        <w:spacing w:line="360" w:lineRule="auto"/>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rsidP="00D46495">
      <w:pPr>
        <w:pStyle w:val="28"/>
        <w:keepNext/>
        <w:shd w:val="clear" w:color="auto" w:fill="auto"/>
        <w:spacing w:line="360" w:lineRule="auto"/>
        <w:jc w:val="both"/>
      </w:pPr>
      <w:r>
        <w:lastRenderedPageBreak/>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rsidP="00D46495">
      <w:pPr>
        <w:pStyle w:val="28"/>
        <w:keepNext/>
        <w:shd w:val="clear" w:color="auto" w:fill="auto"/>
        <w:spacing w:line="360" w:lineRule="auto"/>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62"/>
        </w:tabs>
        <w:spacing w:line="360" w:lineRule="auto"/>
        <w:jc w:val="both"/>
      </w:pPr>
      <w:r>
        <w:t>. Комплексная характеристика федеральных земель Германии.</w:t>
      </w:r>
    </w:p>
    <w:p w:rsidR="00BA3FD6" w:rsidRDefault="00F70A16" w:rsidP="00D46495">
      <w:pPr>
        <w:pStyle w:val="28"/>
        <w:keepNext/>
        <w:shd w:val="clear" w:color="auto" w:fill="auto"/>
        <w:tabs>
          <w:tab w:val="left" w:pos="1091"/>
        </w:tabs>
        <w:spacing w:line="360" w:lineRule="auto"/>
        <w:jc w:val="both"/>
      </w:pPr>
      <w:r>
        <w:t>. Анализ места ТНК Германии в мировых рейтингах.</w:t>
      </w:r>
    </w:p>
    <w:p w:rsidR="00BA3FD6" w:rsidRDefault="00F70A16" w:rsidP="00D46495">
      <w:pPr>
        <w:pStyle w:val="28"/>
        <w:keepNext/>
        <w:shd w:val="clear" w:color="auto" w:fill="auto"/>
        <w:tabs>
          <w:tab w:val="left" w:pos="1902"/>
        </w:tabs>
        <w:spacing w:line="360" w:lineRule="auto"/>
        <w:jc w:val="both"/>
      </w:pPr>
      <w:r>
        <w:t>Тема 6. Франция.</w:t>
      </w:r>
    </w:p>
    <w:p w:rsidR="00BA3FD6" w:rsidRDefault="00F70A16" w:rsidP="00D46495">
      <w:pPr>
        <w:pStyle w:val="28"/>
        <w:keepNext/>
        <w:shd w:val="clear" w:color="auto" w:fill="auto"/>
        <w:spacing w:line="360" w:lineRule="auto"/>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rsidP="00D46495">
      <w:pPr>
        <w:pStyle w:val="28"/>
        <w:keepNext/>
        <w:shd w:val="clear" w:color="auto" w:fill="auto"/>
        <w:spacing w:line="360" w:lineRule="auto"/>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rsidP="00D46495">
      <w:pPr>
        <w:pStyle w:val="28"/>
        <w:keepNext/>
        <w:shd w:val="clear" w:color="auto" w:fill="auto"/>
        <w:spacing w:line="360" w:lineRule="auto"/>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rsidP="00D46495">
      <w:pPr>
        <w:pStyle w:val="28"/>
        <w:keepNext/>
        <w:shd w:val="clear" w:color="auto" w:fill="auto"/>
        <w:spacing w:line="360" w:lineRule="auto"/>
        <w:jc w:val="both"/>
      </w:pPr>
      <w: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w:t>
      </w:r>
      <w:r>
        <w:lastRenderedPageBreak/>
        <w:t>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rsidP="00D46495">
      <w:pPr>
        <w:pStyle w:val="28"/>
        <w:keepNext/>
        <w:shd w:val="clear" w:color="auto" w:fill="auto"/>
        <w:spacing w:line="360" w:lineRule="auto"/>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2"/>
        </w:tabs>
        <w:spacing w:line="360" w:lineRule="auto"/>
        <w:jc w:val="both"/>
      </w:pPr>
      <w:r>
        <w:t>. Выявление перспектив развития отдельных отраслей хозяйства Франции.</w:t>
      </w:r>
    </w:p>
    <w:p w:rsidR="00BA3FD6" w:rsidRDefault="00F70A16" w:rsidP="00D46495">
      <w:pPr>
        <w:pStyle w:val="28"/>
        <w:keepNext/>
        <w:shd w:val="clear" w:color="auto" w:fill="auto"/>
        <w:tabs>
          <w:tab w:val="left" w:pos="1066"/>
        </w:tabs>
        <w:spacing w:line="360" w:lineRule="auto"/>
        <w:jc w:val="both"/>
      </w:pPr>
      <w:r>
        <w:t>. Расчёт доли Франции в важнейших общемировых показателях.</w:t>
      </w:r>
    </w:p>
    <w:p w:rsidR="00BA3FD6" w:rsidRDefault="00F70A16" w:rsidP="00D46495">
      <w:pPr>
        <w:pStyle w:val="28"/>
        <w:keepNext/>
        <w:shd w:val="clear" w:color="auto" w:fill="auto"/>
        <w:tabs>
          <w:tab w:val="left" w:pos="1882"/>
        </w:tabs>
        <w:spacing w:line="360" w:lineRule="auto"/>
        <w:jc w:val="both"/>
      </w:pPr>
      <w:r>
        <w:t>Тема 7. Великобритания.</w:t>
      </w:r>
    </w:p>
    <w:p w:rsidR="00BA3FD6" w:rsidRDefault="00F70A16" w:rsidP="00D46495">
      <w:pPr>
        <w:pStyle w:val="28"/>
        <w:keepNext/>
        <w:shd w:val="clear" w:color="auto" w:fill="auto"/>
        <w:spacing w:line="360" w:lineRule="auto"/>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rsidP="00D46495">
      <w:pPr>
        <w:pStyle w:val="28"/>
        <w:keepNext/>
        <w:shd w:val="clear" w:color="auto" w:fill="auto"/>
        <w:spacing w:line="360" w:lineRule="auto"/>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rsidP="00D46495">
      <w:pPr>
        <w:pStyle w:val="28"/>
        <w:keepNext/>
        <w:shd w:val="clear" w:color="auto" w:fill="auto"/>
        <w:spacing w:line="360" w:lineRule="auto"/>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rsidP="00D46495">
      <w:pPr>
        <w:pStyle w:val="28"/>
        <w:keepNext/>
        <w:shd w:val="clear" w:color="auto" w:fill="auto"/>
        <w:spacing w:line="360" w:lineRule="auto"/>
        <w:jc w:val="both"/>
      </w:pPr>
      <w: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w:t>
      </w:r>
      <w:r>
        <w:lastRenderedPageBreak/>
        <w:t>Важнейшие направления региональной политики. Взаимоотношения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spacing w:line="360" w:lineRule="auto"/>
        <w:jc w:val="both"/>
      </w:pPr>
      <w:r>
        <w:t>. Характеристика структуры и динамики развития промышленности</w:t>
      </w:r>
    </w:p>
    <w:p w:rsidR="00BA3FD6" w:rsidRDefault="00F70A16" w:rsidP="00D46495">
      <w:pPr>
        <w:pStyle w:val="28"/>
        <w:keepNext/>
        <w:shd w:val="clear" w:color="auto" w:fill="auto"/>
        <w:spacing w:line="360" w:lineRule="auto"/>
        <w:jc w:val="both"/>
      </w:pPr>
      <w:r>
        <w:t>Великобритании.</w:t>
      </w:r>
    </w:p>
    <w:p w:rsidR="00BA3FD6" w:rsidRDefault="00F70A16" w:rsidP="00D46495">
      <w:pPr>
        <w:pStyle w:val="28"/>
        <w:keepNext/>
        <w:shd w:val="clear" w:color="auto" w:fill="auto"/>
        <w:spacing w:line="360" w:lineRule="auto"/>
        <w:jc w:val="both"/>
      </w:pPr>
      <w:r>
        <w:t>2). Определение специализации крупнейших промышленных узлов Великобритании.</w:t>
      </w:r>
    </w:p>
    <w:p w:rsidR="00BA3FD6" w:rsidRDefault="00F70A16" w:rsidP="00D46495">
      <w:pPr>
        <w:pStyle w:val="28"/>
        <w:keepNext/>
        <w:shd w:val="clear" w:color="auto" w:fill="auto"/>
        <w:tabs>
          <w:tab w:val="left" w:pos="1897"/>
        </w:tabs>
        <w:spacing w:line="360" w:lineRule="auto"/>
        <w:jc w:val="both"/>
      </w:pPr>
      <w:r>
        <w:t>Тема 8. Страны Южной Европы.</w:t>
      </w:r>
    </w:p>
    <w:p w:rsidR="00BA3FD6" w:rsidRDefault="00F70A16" w:rsidP="00D46495">
      <w:pPr>
        <w:pStyle w:val="28"/>
        <w:keepNext/>
        <w:shd w:val="clear" w:color="auto" w:fill="auto"/>
        <w:spacing w:line="360" w:lineRule="auto"/>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rsidP="00D46495">
      <w:pPr>
        <w:pStyle w:val="28"/>
        <w:keepNext/>
        <w:shd w:val="clear" w:color="auto" w:fill="auto"/>
        <w:spacing w:line="360" w:lineRule="auto"/>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rsidP="00D46495">
      <w:pPr>
        <w:pStyle w:val="28"/>
        <w:keepNext/>
        <w:shd w:val="clear" w:color="auto" w:fill="auto"/>
        <w:spacing w:line="360" w:lineRule="auto"/>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rsidP="00D46495">
      <w:pPr>
        <w:pStyle w:val="28"/>
        <w:keepNext/>
        <w:shd w:val="clear" w:color="auto" w:fill="auto"/>
        <w:spacing w:line="360" w:lineRule="auto"/>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3"/>
        </w:tabs>
        <w:spacing w:line="360" w:lineRule="auto"/>
        <w:jc w:val="both"/>
      </w:pPr>
      <w:r>
        <w:t>. Сравнительная экономико-географическая характеристика стран Южной Европы.</w:t>
      </w:r>
    </w:p>
    <w:p w:rsidR="00BA3FD6" w:rsidRDefault="00F70A16" w:rsidP="00D46495">
      <w:pPr>
        <w:pStyle w:val="28"/>
        <w:keepNext/>
        <w:shd w:val="clear" w:color="auto" w:fill="auto"/>
        <w:tabs>
          <w:tab w:val="left" w:pos="1081"/>
        </w:tabs>
        <w:spacing w:line="360" w:lineRule="auto"/>
        <w:jc w:val="both"/>
      </w:pPr>
      <w:r>
        <w:t>. Характеристика крупнейших ТНК Италии.</w:t>
      </w:r>
    </w:p>
    <w:p w:rsidR="00BA3FD6" w:rsidRDefault="00F70A16" w:rsidP="00D46495">
      <w:pPr>
        <w:pStyle w:val="28"/>
        <w:keepNext/>
        <w:shd w:val="clear" w:color="auto" w:fill="auto"/>
        <w:tabs>
          <w:tab w:val="left" w:pos="1897"/>
        </w:tabs>
        <w:spacing w:line="360" w:lineRule="auto"/>
        <w:jc w:val="both"/>
      </w:pPr>
      <w:r>
        <w:t>Тема 9. Северная Европа.</w:t>
      </w:r>
    </w:p>
    <w:p w:rsidR="00BA3FD6" w:rsidRDefault="00F70A16" w:rsidP="00D46495">
      <w:pPr>
        <w:pStyle w:val="28"/>
        <w:keepNext/>
        <w:shd w:val="clear" w:color="auto" w:fill="auto"/>
        <w:spacing w:line="360" w:lineRule="auto"/>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rsidP="00D46495">
      <w:pPr>
        <w:pStyle w:val="28"/>
        <w:keepNext/>
        <w:shd w:val="clear" w:color="auto" w:fill="auto"/>
        <w:spacing w:line="360" w:lineRule="auto"/>
        <w:jc w:val="both"/>
      </w:pPr>
      <w:r>
        <w:lastRenderedPageBreak/>
        <w:t>и социального развития.</w:t>
      </w:r>
    </w:p>
    <w:p w:rsidR="00BA3FD6" w:rsidRDefault="00F70A16" w:rsidP="00D46495">
      <w:pPr>
        <w:pStyle w:val="28"/>
        <w:keepNext/>
        <w:shd w:val="clear" w:color="auto" w:fill="auto"/>
        <w:spacing w:line="360" w:lineRule="auto"/>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rsidP="00D46495">
      <w:pPr>
        <w:pStyle w:val="28"/>
        <w:keepNext/>
        <w:shd w:val="clear" w:color="auto" w:fill="auto"/>
        <w:spacing w:line="360" w:lineRule="auto"/>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rsidP="00D46495">
      <w:pPr>
        <w:pStyle w:val="28"/>
        <w:keepNext/>
        <w:shd w:val="clear" w:color="auto" w:fill="auto"/>
        <w:spacing w:line="360" w:lineRule="auto"/>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rsidP="00D46495">
      <w:pPr>
        <w:pStyle w:val="28"/>
        <w:keepNext/>
        <w:shd w:val="clear" w:color="auto" w:fill="auto"/>
        <w:spacing w:line="360" w:lineRule="auto"/>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3"/>
        </w:tabs>
        <w:spacing w:line="360" w:lineRule="auto"/>
        <w:jc w:val="both"/>
      </w:pPr>
      <w:r>
        <w:t>. Сравнительная экономико-географическая характеристика стран Северной Европы.</w:t>
      </w:r>
    </w:p>
    <w:p w:rsidR="00BA3FD6" w:rsidRDefault="00F70A16" w:rsidP="00D46495">
      <w:pPr>
        <w:pStyle w:val="28"/>
        <w:keepNext/>
        <w:shd w:val="clear" w:color="auto" w:fill="auto"/>
        <w:tabs>
          <w:tab w:val="left" w:pos="1066"/>
        </w:tabs>
        <w:spacing w:line="360" w:lineRule="auto"/>
        <w:jc w:val="both"/>
      </w:pPr>
      <w:r>
        <w:t>. Характеристика крупнейших ТНК Северной Европы.</w:t>
      </w:r>
    </w:p>
    <w:p w:rsidR="00BA3FD6" w:rsidRDefault="00F70A16" w:rsidP="00D46495">
      <w:pPr>
        <w:pStyle w:val="28"/>
        <w:keepNext/>
        <w:shd w:val="clear" w:color="auto" w:fill="auto"/>
        <w:tabs>
          <w:tab w:val="left" w:pos="1028"/>
        </w:tabs>
        <w:spacing w:line="360" w:lineRule="auto"/>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rsidP="00D46495">
      <w:pPr>
        <w:pStyle w:val="28"/>
        <w:keepNext/>
        <w:shd w:val="clear" w:color="auto" w:fill="auto"/>
        <w:tabs>
          <w:tab w:val="left" w:pos="2012"/>
        </w:tabs>
        <w:spacing w:line="360" w:lineRule="auto"/>
        <w:jc w:val="both"/>
      </w:pPr>
      <w:r>
        <w:t>Тема 10. Восточная Европа.</w:t>
      </w:r>
    </w:p>
    <w:p w:rsidR="00BA3FD6" w:rsidRDefault="00F70A16" w:rsidP="00D46495">
      <w:pPr>
        <w:pStyle w:val="28"/>
        <w:keepNext/>
        <w:shd w:val="clear" w:color="auto" w:fill="auto"/>
        <w:spacing w:line="360" w:lineRule="auto"/>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rsidP="00D46495">
      <w:pPr>
        <w:pStyle w:val="28"/>
        <w:keepNext/>
        <w:shd w:val="clear" w:color="auto" w:fill="auto"/>
        <w:spacing w:line="360" w:lineRule="auto"/>
        <w:jc w:val="both"/>
      </w:pPr>
      <w: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w:t>
      </w:r>
      <w:r>
        <w:lastRenderedPageBreak/>
        <w:t>агроклиматические ресурсы. Проблемы природопользования.</w:t>
      </w:r>
    </w:p>
    <w:p w:rsidR="00BA3FD6" w:rsidRDefault="00F70A16" w:rsidP="00D46495">
      <w:pPr>
        <w:pStyle w:val="28"/>
        <w:keepNext/>
        <w:shd w:val="clear" w:color="auto" w:fill="auto"/>
        <w:spacing w:line="360" w:lineRule="auto"/>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rsidP="00D46495">
      <w:pPr>
        <w:pStyle w:val="28"/>
        <w:keepNext/>
        <w:shd w:val="clear" w:color="auto" w:fill="auto"/>
        <w:spacing w:line="360" w:lineRule="auto"/>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rsidP="00D46495">
      <w:pPr>
        <w:pStyle w:val="28"/>
        <w:keepNext/>
        <w:shd w:val="clear" w:color="auto" w:fill="auto"/>
        <w:spacing w:line="360" w:lineRule="auto"/>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3"/>
        </w:tabs>
        <w:spacing w:line="360" w:lineRule="auto"/>
        <w:jc w:val="both"/>
      </w:pPr>
      <w:r>
        <w:t>. Сравнительная экономико-географическая характеристика стран Восточной Европы.</w:t>
      </w:r>
    </w:p>
    <w:p w:rsidR="00BA3FD6" w:rsidRDefault="00F70A16" w:rsidP="00D46495">
      <w:pPr>
        <w:pStyle w:val="28"/>
        <w:keepNext/>
        <w:shd w:val="clear" w:color="auto" w:fill="auto"/>
        <w:tabs>
          <w:tab w:val="left" w:pos="1018"/>
        </w:tabs>
        <w:spacing w:line="360" w:lineRule="auto"/>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rsidP="00D46495">
      <w:pPr>
        <w:pStyle w:val="28"/>
        <w:keepNext/>
        <w:shd w:val="clear" w:color="auto" w:fill="auto"/>
        <w:tabs>
          <w:tab w:val="left" w:pos="1676"/>
        </w:tabs>
        <w:spacing w:line="360" w:lineRule="auto"/>
        <w:jc w:val="both"/>
      </w:pPr>
      <w:r>
        <w:t>Раздел 8. Северная Америка.</w:t>
      </w:r>
    </w:p>
    <w:p w:rsidR="00BA3FD6" w:rsidRDefault="00F70A16" w:rsidP="00D46495">
      <w:pPr>
        <w:pStyle w:val="28"/>
        <w:keepNext/>
        <w:shd w:val="clear" w:color="auto" w:fill="auto"/>
        <w:spacing w:line="360" w:lineRule="auto"/>
        <w:jc w:val="both"/>
      </w:pPr>
      <w:r>
        <w:t>126.5.2.1. Тема 1. Политике- и экономико-географическое положение США и Канады.</w:t>
      </w:r>
    </w:p>
    <w:p w:rsidR="00BA3FD6" w:rsidRDefault="00F70A16" w:rsidP="00D46495">
      <w:pPr>
        <w:pStyle w:val="28"/>
        <w:keepNext/>
        <w:shd w:val="clear" w:color="auto" w:fill="auto"/>
        <w:spacing w:line="360" w:lineRule="auto"/>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rsidP="00D46495">
      <w:pPr>
        <w:pStyle w:val="28"/>
        <w:keepNext/>
        <w:shd w:val="clear" w:color="auto" w:fill="auto"/>
        <w:spacing w:line="360" w:lineRule="auto"/>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rsidP="00D46495">
      <w:pPr>
        <w:pStyle w:val="28"/>
        <w:keepNext/>
        <w:shd w:val="clear" w:color="auto" w:fill="auto"/>
        <w:spacing w:line="360" w:lineRule="auto"/>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D877A9">
        <w:rPr>
          <w:lang w:eastAsia="en-US" w:bidi="en-US"/>
        </w:rPr>
        <w:t xml:space="preserve">7. </w:t>
      </w:r>
      <w:r>
        <w:t xml:space="preserve">Состав и размеры территории, </w:t>
      </w:r>
      <w:r>
        <w:lastRenderedPageBreak/>
        <w:t>численность населения.</w:t>
      </w:r>
    </w:p>
    <w:p w:rsidR="00BA3FD6" w:rsidRDefault="00F70A16" w:rsidP="00D46495">
      <w:pPr>
        <w:pStyle w:val="28"/>
        <w:keepNext/>
        <w:shd w:val="clear" w:color="auto" w:fill="auto"/>
        <w:spacing w:line="360" w:lineRule="auto"/>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Определение штатов США с наиболее благоприятным экономико</w:t>
      </w:r>
      <w:r>
        <w:softHyphen/>
        <w:t>географическим положением.</w:t>
      </w:r>
    </w:p>
    <w:p w:rsidR="00BA3FD6" w:rsidRDefault="00F70A16" w:rsidP="00D46495">
      <w:pPr>
        <w:pStyle w:val="28"/>
        <w:keepNext/>
        <w:shd w:val="clear" w:color="auto" w:fill="auto"/>
        <w:tabs>
          <w:tab w:val="left" w:pos="1023"/>
        </w:tabs>
        <w:spacing w:line="360" w:lineRule="auto"/>
        <w:jc w:val="both"/>
      </w:pPr>
      <w:r>
        <w:t>. Комплексная характеристика экономико-географического положения Канады.</w:t>
      </w:r>
    </w:p>
    <w:p w:rsidR="00BA3FD6" w:rsidRDefault="00F70A16" w:rsidP="00D46495">
      <w:pPr>
        <w:pStyle w:val="28"/>
        <w:keepNext/>
        <w:shd w:val="clear" w:color="auto" w:fill="auto"/>
        <w:tabs>
          <w:tab w:val="left" w:pos="1873"/>
        </w:tabs>
        <w:spacing w:line="360" w:lineRule="auto"/>
        <w:jc w:val="both"/>
      </w:pPr>
      <w:r>
        <w:t>Тема 2. Природно-ресурсный потенциал США.</w:t>
      </w:r>
    </w:p>
    <w:p w:rsidR="00BA3FD6" w:rsidRDefault="00F70A16" w:rsidP="00D46495">
      <w:pPr>
        <w:pStyle w:val="28"/>
        <w:keepNext/>
        <w:shd w:val="clear" w:color="auto" w:fill="auto"/>
        <w:spacing w:line="360" w:lineRule="auto"/>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rsidP="00D46495">
      <w:pPr>
        <w:pStyle w:val="28"/>
        <w:keepNext/>
        <w:shd w:val="clear" w:color="auto" w:fill="auto"/>
        <w:spacing w:line="360" w:lineRule="auto"/>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780"/>
        <w:keepNext/>
        <w:keepLines/>
        <w:shd w:val="clear" w:color="auto" w:fill="auto"/>
        <w:spacing w:after="0" w:line="360" w:lineRule="auto"/>
        <w:jc w:val="both"/>
        <w:outlineLvl w:val="9"/>
      </w:pPr>
      <w:bookmarkStart w:id="1" w:name="bookmark28"/>
      <w:r>
        <w:t>зон</w:t>
      </w:r>
      <w:bookmarkEnd w:id="1"/>
    </w:p>
    <w:p w:rsidR="00BA3FD6" w:rsidRDefault="00F70A16" w:rsidP="00D46495">
      <w:pPr>
        <w:pStyle w:val="28"/>
        <w:keepNext/>
        <w:shd w:val="clear" w:color="auto" w:fill="auto"/>
        <w:tabs>
          <w:tab w:val="left" w:pos="1043"/>
        </w:tabs>
        <w:spacing w:line="360" w:lineRule="auto"/>
        <w:jc w:val="both"/>
      </w:pPr>
      <w:r>
        <w:t>. Хозяйственная оценка природных условий и ресурсов США по отдельным районам страны.</w:t>
      </w:r>
    </w:p>
    <w:p w:rsidR="00BA3FD6" w:rsidRDefault="00F70A16" w:rsidP="00D46495">
      <w:pPr>
        <w:pStyle w:val="28"/>
        <w:keepNext/>
        <w:shd w:val="clear" w:color="auto" w:fill="auto"/>
        <w:tabs>
          <w:tab w:val="left" w:pos="1034"/>
        </w:tabs>
        <w:spacing w:line="360" w:lineRule="auto"/>
        <w:jc w:val="both"/>
      </w:pPr>
      <w:r>
        <w:t>. Выявление оптимальных сочетаний природных ресурсов на территории США.</w:t>
      </w:r>
    </w:p>
    <w:p w:rsidR="00BA3FD6" w:rsidRDefault="00F70A16" w:rsidP="00D46495">
      <w:pPr>
        <w:pStyle w:val="28"/>
        <w:keepNext/>
        <w:shd w:val="clear" w:color="auto" w:fill="auto"/>
        <w:tabs>
          <w:tab w:val="left" w:pos="1888"/>
        </w:tabs>
        <w:spacing w:line="360" w:lineRule="auto"/>
        <w:jc w:val="both"/>
      </w:pPr>
      <w:r>
        <w:t>Тема 3. Население США.</w:t>
      </w:r>
    </w:p>
    <w:p w:rsidR="00BA3FD6" w:rsidRDefault="00F70A16" w:rsidP="00D46495">
      <w:pPr>
        <w:pStyle w:val="28"/>
        <w:keepNext/>
        <w:shd w:val="clear" w:color="auto" w:fill="auto"/>
        <w:spacing w:line="360" w:lineRule="auto"/>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 xml:space="preserve">половой состав населения страны, его территориальная дифференциация. Характеристика трудовых ресурсов США. Значительное преобладание </w:t>
      </w:r>
      <w:r>
        <w:lastRenderedPageBreak/>
        <w:t>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8"/>
        </w:tabs>
        <w:spacing w:line="360" w:lineRule="auto"/>
        <w:jc w:val="both"/>
      </w:pPr>
      <w:r>
        <w:t>. Характеристика отдельных расовых и этнических групп населения США.</w:t>
      </w:r>
    </w:p>
    <w:p w:rsidR="00BA3FD6" w:rsidRDefault="00F70A16" w:rsidP="00D46495">
      <w:pPr>
        <w:pStyle w:val="28"/>
        <w:keepNext/>
        <w:shd w:val="clear" w:color="auto" w:fill="auto"/>
        <w:tabs>
          <w:tab w:val="left" w:pos="1029"/>
        </w:tabs>
        <w:spacing w:line="360" w:lineRule="auto"/>
        <w:jc w:val="both"/>
      </w:pPr>
      <w:r>
        <w:t>. Анализ размещения крупнейших городских агломераций по территории США.</w:t>
      </w:r>
    </w:p>
    <w:p w:rsidR="00BA3FD6" w:rsidRDefault="00F70A16" w:rsidP="00D46495">
      <w:pPr>
        <w:pStyle w:val="28"/>
        <w:keepNext/>
        <w:shd w:val="clear" w:color="auto" w:fill="auto"/>
        <w:tabs>
          <w:tab w:val="left" w:pos="1888"/>
        </w:tabs>
        <w:spacing w:line="360" w:lineRule="auto"/>
        <w:jc w:val="both"/>
      </w:pPr>
      <w:r>
        <w:t>Тема 4. Хозяйство США.</w:t>
      </w:r>
    </w:p>
    <w:p w:rsidR="00BA3FD6" w:rsidRDefault="00F70A16" w:rsidP="00D46495">
      <w:pPr>
        <w:pStyle w:val="28"/>
        <w:keepNext/>
        <w:shd w:val="clear" w:color="auto" w:fill="auto"/>
        <w:spacing w:line="360" w:lineRule="auto"/>
        <w:jc w:val="both"/>
      </w:pPr>
      <w:r>
        <w:t>Место США в мировой экономике. Макроэкономические показатели развития США и их динамика.</w:t>
      </w:r>
    </w:p>
    <w:p w:rsidR="00BA3FD6" w:rsidRDefault="00F70A16" w:rsidP="00D46495">
      <w:pPr>
        <w:pStyle w:val="28"/>
        <w:keepNext/>
        <w:shd w:val="clear" w:color="auto" w:fill="auto"/>
        <w:spacing w:line="360" w:lineRule="auto"/>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rsidP="00D46495">
      <w:pPr>
        <w:pStyle w:val="28"/>
        <w:keepNext/>
        <w:shd w:val="clear" w:color="auto" w:fill="auto"/>
        <w:spacing w:line="360" w:lineRule="auto"/>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rsidP="00D46495">
      <w:pPr>
        <w:pStyle w:val="28"/>
        <w:keepNext/>
        <w:shd w:val="clear" w:color="auto" w:fill="auto"/>
        <w:spacing w:line="360" w:lineRule="auto"/>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rsidP="00D46495">
      <w:pPr>
        <w:pStyle w:val="28"/>
        <w:keepNext/>
        <w:shd w:val="clear" w:color="auto" w:fill="auto"/>
        <w:tabs>
          <w:tab w:val="left" w:pos="1238"/>
        </w:tabs>
        <w:spacing w:line="360" w:lineRule="auto"/>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rsidP="00D46495">
      <w:pPr>
        <w:pStyle w:val="28"/>
        <w:keepNext/>
        <w:shd w:val="clear" w:color="auto" w:fill="auto"/>
        <w:spacing w:line="360" w:lineRule="auto"/>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rsidP="00D46495">
      <w:pPr>
        <w:pStyle w:val="28"/>
        <w:keepNext/>
        <w:shd w:val="clear" w:color="auto" w:fill="auto"/>
        <w:tabs>
          <w:tab w:val="right" w:pos="9710"/>
        </w:tabs>
        <w:spacing w:line="360" w:lineRule="auto"/>
        <w:jc w:val="both"/>
      </w:pPr>
      <w:r>
        <w:lastRenderedPageBreak/>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rsidP="00D46495">
      <w:pPr>
        <w:pStyle w:val="28"/>
        <w:keepNext/>
        <w:shd w:val="clear" w:color="auto" w:fill="auto"/>
        <w:spacing w:line="360" w:lineRule="auto"/>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rsidP="00D46495">
      <w:pPr>
        <w:pStyle w:val="28"/>
        <w:keepNext/>
        <w:shd w:val="clear" w:color="auto" w:fill="auto"/>
        <w:spacing w:line="360" w:lineRule="auto"/>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rsidP="00D46495">
      <w:pPr>
        <w:pStyle w:val="28"/>
        <w:keepNext/>
        <w:shd w:val="clear" w:color="auto" w:fill="auto"/>
        <w:spacing w:line="360" w:lineRule="auto"/>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rsidP="00D46495">
      <w:pPr>
        <w:pStyle w:val="28"/>
        <w:keepNext/>
        <w:shd w:val="clear" w:color="auto" w:fill="auto"/>
        <w:spacing w:line="360" w:lineRule="auto"/>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7C4BDA">
        <w:t xml:space="preserve"> </w:t>
      </w:r>
      <w:r>
        <w:t>в стране: кино, театральные постановки, спорт, игорный бизнес.</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93"/>
        </w:tabs>
        <w:spacing w:line="360" w:lineRule="auto"/>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rsidP="00D46495">
      <w:pPr>
        <w:pStyle w:val="28"/>
        <w:keepNext/>
        <w:shd w:val="clear" w:color="auto" w:fill="auto"/>
        <w:tabs>
          <w:tab w:val="left" w:pos="1083"/>
        </w:tabs>
        <w:spacing w:line="360" w:lineRule="auto"/>
        <w:jc w:val="both"/>
      </w:pPr>
      <w:r>
        <w:t>. Экономико-географическая характеристика одного из штатов США (по выбору учащегося).</w:t>
      </w:r>
    </w:p>
    <w:p w:rsidR="00BA3FD6" w:rsidRDefault="00F70A16" w:rsidP="00D46495">
      <w:pPr>
        <w:pStyle w:val="28"/>
        <w:keepNext/>
        <w:shd w:val="clear" w:color="auto" w:fill="auto"/>
        <w:tabs>
          <w:tab w:val="left" w:pos="1131"/>
        </w:tabs>
        <w:spacing w:line="360" w:lineRule="auto"/>
        <w:jc w:val="both"/>
      </w:pPr>
      <w:r>
        <w:t>. Расчёт доли США в общемировых показателях ряда отраслей хозяйства.</w:t>
      </w:r>
    </w:p>
    <w:p w:rsidR="00BA3FD6" w:rsidRDefault="00F70A16" w:rsidP="00D46495">
      <w:pPr>
        <w:pStyle w:val="28"/>
        <w:keepNext/>
        <w:shd w:val="clear" w:color="auto" w:fill="auto"/>
        <w:tabs>
          <w:tab w:val="left" w:pos="1938"/>
        </w:tabs>
        <w:spacing w:line="360" w:lineRule="auto"/>
        <w:jc w:val="both"/>
      </w:pPr>
      <w:r>
        <w:t>Тема 5. Экономические районы США.</w:t>
      </w:r>
    </w:p>
    <w:p w:rsidR="00BA3FD6" w:rsidRDefault="00F70A16" w:rsidP="00D46495">
      <w:pPr>
        <w:pStyle w:val="28"/>
        <w:keepNext/>
        <w:shd w:val="clear" w:color="auto" w:fill="auto"/>
        <w:spacing w:line="360" w:lineRule="auto"/>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rsidP="00D46495">
      <w:pPr>
        <w:pStyle w:val="28"/>
        <w:keepNext/>
        <w:shd w:val="clear" w:color="auto" w:fill="auto"/>
        <w:spacing w:line="360" w:lineRule="auto"/>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rsidP="00D46495">
      <w:pPr>
        <w:pStyle w:val="28"/>
        <w:keepNext/>
        <w:shd w:val="clear" w:color="auto" w:fill="auto"/>
        <w:spacing w:line="360" w:lineRule="auto"/>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rsidP="00D46495">
      <w:pPr>
        <w:pStyle w:val="28"/>
        <w:keepNext/>
        <w:shd w:val="clear" w:color="auto" w:fill="auto"/>
        <w:spacing w:line="360" w:lineRule="auto"/>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rsidP="00D46495">
      <w:pPr>
        <w:pStyle w:val="28"/>
        <w:keepNext/>
        <w:shd w:val="clear" w:color="auto" w:fill="auto"/>
        <w:spacing w:line="360" w:lineRule="auto"/>
        <w:jc w:val="both"/>
      </w:pPr>
      <w:r>
        <w:lastRenderedPageBreak/>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rsidP="00D46495">
      <w:pPr>
        <w:pStyle w:val="28"/>
        <w:keepNext/>
        <w:shd w:val="clear" w:color="auto" w:fill="auto"/>
        <w:spacing w:line="360" w:lineRule="auto"/>
        <w:jc w:val="both"/>
      </w:pPr>
      <w:r>
        <w:t>Тихоокеанский мегалополис и его крупнейшие центры.</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102"/>
        </w:tabs>
        <w:spacing w:line="360" w:lineRule="auto"/>
        <w:jc w:val="both"/>
      </w:pPr>
      <w:r>
        <w:t>. Комплексная характеристика экономических районов США.</w:t>
      </w:r>
    </w:p>
    <w:p w:rsidR="00BA3FD6" w:rsidRDefault="00F70A16" w:rsidP="00D46495">
      <w:pPr>
        <w:pStyle w:val="28"/>
        <w:keepNext/>
        <w:shd w:val="clear" w:color="auto" w:fill="auto"/>
        <w:tabs>
          <w:tab w:val="left" w:pos="1083"/>
        </w:tabs>
        <w:spacing w:line="360" w:lineRule="auto"/>
        <w:jc w:val="both"/>
      </w:pPr>
      <w:r>
        <w:t>. Расчёт доли экономических районов США по ряду демографических, экономических и социальных показателей.</w:t>
      </w:r>
    </w:p>
    <w:p w:rsidR="00BA3FD6" w:rsidRDefault="00F70A16" w:rsidP="00D46495">
      <w:pPr>
        <w:pStyle w:val="28"/>
        <w:keepNext/>
        <w:shd w:val="clear" w:color="auto" w:fill="auto"/>
        <w:tabs>
          <w:tab w:val="left" w:pos="1938"/>
        </w:tabs>
        <w:spacing w:line="360" w:lineRule="auto"/>
        <w:jc w:val="both"/>
      </w:pPr>
      <w:r>
        <w:t>Тема 6. Канада.</w:t>
      </w:r>
    </w:p>
    <w:p w:rsidR="00BA3FD6" w:rsidRDefault="00F70A16" w:rsidP="00D46495">
      <w:pPr>
        <w:pStyle w:val="28"/>
        <w:keepNext/>
        <w:shd w:val="clear" w:color="auto" w:fill="auto"/>
        <w:spacing w:line="360" w:lineRule="auto"/>
        <w:jc w:val="both"/>
      </w:pPr>
      <w:r>
        <w:t>Разнообразие природных условий и ресурсов Канады, оценка её природно</w:t>
      </w:r>
      <w:r>
        <w:softHyphen/>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rsidP="00D46495">
      <w:pPr>
        <w:pStyle w:val="28"/>
        <w:keepNext/>
        <w:shd w:val="clear" w:color="auto" w:fill="auto"/>
        <w:spacing w:line="360" w:lineRule="auto"/>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rsidP="00D46495">
      <w:pPr>
        <w:pStyle w:val="28"/>
        <w:keepNext/>
        <w:shd w:val="clear" w:color="auto" w:fill="auto"/>
        <w:spacing w:line="360" w:lineRule="auto"/>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rsidP="00D46495">
      <w:pPr>
        <w:pStyle w:val="28"/>
        <w:keepNext/>
        <w:shd w:val="clear" w:color="auto" w:fill="auto"/>
        <w:spacing w:line="360" w:lineRule="auto"/>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8"/>
        </w:tabs>
        <w:spacing w:line="360" w:lineRule="auto"/>
        <w:jc w:val="both"/>
      </w:pPr>
      <w:r>
        <w:t>. Хозяйственная оценка природно-ресурсного потенциала Канады.</w:t>
      </w:r>
    </w:p>
    <w:p w:rsidR="00BA3FD6" w:rsidRDefault="00F70A16" w:rsidP="00D46495">
      <w:pPr>
        <w:pStyle w:val="28"/>
        <w:keepNext/>
        <w:shd w:val="clear" w:color="auto" w:fill="auto"/>
        <w:tabs>
          <w:tab w:val="left" w:pos="1023"/>
        </w:tabs>
        <w:spacing w:line="360" w:lineRule="auto"/>
        <w:jc w:val="both"/>
      </w:pPr>
      <w:r>
        <w:lastRenderedPageBreak/>
        <w:t>. Географическая характеристика одной из отраслей международной специализации Канады.</w:t>
      </w:r>
    </w:p>
    <w:p w:rsidR="00BA3FD6" w:rsidRDefault="00F70A16" w:rsidP="00D46495">
      <w:pPr>
        <w:pStyle w:val="28"/>
        <w:keepNext/>
        <w:shd w:val="clear" w:color="auto" w:fill="auto"/>
        <w:tabs>
          <w:tab w:val="left" w:pos="1666"/>
        </w:tabs>
        <w:spacing w:line="360" w:lineRule="auto"/>
        <w:jc w:val="both"/>
      </w:pPr>
      <w:r>
        <w:t>Раздел 9. Латинская Америка.</w:t>
      </w:r>
    </w:p>
    <w:p w:rsidR="00BA3FD6" w:rsidRDefault="00F70A16" w:rsidP="00D46495">
      <w:pPr>
        <w:pStyle w:val="28"/>
        <w:keepNext/>
        <w:shd w:val="clear" w:color="auto" w:fill="auto"/>
        <w:spacing w:line="360" w:lineRule="auto"/>
        <w:jc w:val="both"/>
      </w:pPr>
      <w:r>
        <w:t>126.5.3.1. Тема 1. Географическое положение и политическая карта Латинской Америки.</w:t>
      </w:r>
    </w:p>
    <w:p w:rsidR="00BA3FD6" w:rsidRDefault="00F70A16" w:rsidP="00D46495">
      <w:pPr>
        <w:pStyle w:val="28"/>
        <w:keepNext/>
        <w:shd w:val="clear" w:color="auto" w:fill="auto"/>
        <w:spacing w:line="360" w:lineRule="auto"/>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rsidP="00D46495">
      <w:pPr>
        <w:pStyle w:val="28"/>
        <w:keepNext/>
        <w:shd w:val="clear" w:color="auto" w:fill="auto"/>
        <w:spacing w:line="360" w:lineRule="auto"/>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84"/>
        </w:tabs>
        <w:spacing w:line="360" w:lineRule="auto"/>
        <w:jc w:val="both"/>
      </w:pPr>
      <w:r>
        <w:t>. Характеристика политической карты Латинской Америки.</w:t>
      </w:r>
    </w:p>
    <w:p w:rsidR="00BA3FD6" w:rsidRDefault="00F70A16" w:rsidP="00D46495">
      <w:pPr>
        <w:pStyle w:val="28"/>
        <w:keepNext/>
        <w:shd w:val="clear" w:color="auto" w:fill="auto"/>
        <w:tabs>
          <w:tab w:val="left" w:pos="1108"/>
        </w:tabs>
        <w:spacing w:line="360" w:lineRule="auto"/>
        <w:jc w:val="both"/>
      </w:pPr>
      <w:r>
        <w:t>. Построение графа, отражающего соседство стран Латинской Америки.</w:t>
      </w:r>
    </w:p>
    <w:p w:rsidR="00BA3FD6" w:rsidRDefault="00F70A16" w:rsidP="00D46495">
      <w:pPr>
        <w:pStyle w:val="28"/>
        <w:keepNext/>
        <w:shd w:val="clear" w:color="auto" w:fill="auto"/>
        <w:tabs>
          <w:tab w:val="left" w:pos="1914"/>
        </w:tabs>
        <w:spacing w:line="360" w:lineRule="auto"/>
        <w:jc w:val="both"/>
      </w:pPr>
      <w:r>
        <w:t>Тема 2. Природно-ресурсный потенциал Латинской Америки.</w:t>
      </w:r>
    </w:p>
    <w:p w:rsidR="00BA3FD6" w:rsidRDefault="00F70A16" w:rsidP="00D46495">
      <w:pPr>
        <w:pStyle w:val="28"/>
        <w:keepNext/>
        <w:shd w:val="clear" w:color="auto" w:fill="auto"/>
        <w:spacing w:line="360" w:lineRule="auto"/>
        <w:jc w:val="both"/>
      </w:pPr>
      <w:r>
        <w:t>Исключительное богатство региона разнообразными природными условиями</w:t>
      </w:r>
    </w:p>
    <w:p w:rsidR="00BA3FD6" w:rsidRDefault="00F70A16" w:rsidP="00D46495">
      <w:pPr>
        <w:pStyle w:val="28"/>
        <w:keepNext/>
        <w:shd w:val="clear" w:color="auto" w:fill="auto"/>
        <w:spacing w:line="360" w:lineRule="auto"/>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5458"/>
          <w:tab w:val="left" w:pos="8381"/>
        </w:tabs>
        <w:spacing w:line="360" w:lineRule="auto"/>
        <w:jc w:val="both"/>
      </w:pPr>
      <w:r>
        <w:t>^.Сравнительная характеристика</w:t>
      </w:r>
      <w:r>
        <w:tab/>
        <w:t>природно-ресурсного</w:t>
      </w:r>
      <w:r>
        <w:tab/>
        <w:t>потенциала</w:t>
      </w:r>
    </w:p>
    <w:p w:rsidR="00BA3FD6" w:rsidRDefault="00F70A16" w:rsidP="00D46495">
      <w:pPr>
        <w:pStyle w:val="28"/>
        <w:keepNext/>
        <w:shd w:val="clear" w:color="auto" w:fill="auto"/>
        <w:spacing w:line="360" w:lineRule="auto"/>
        <w:jc w:val="both"/>
      </w:pPr>
      <w:r>
        <w:t>отдельных стран Латинской Америки.</w:t>
      </w:r>
    </w:p>
    <w:p w:rsidR="00BA3FD6" w:rsidRDefault="00F70A16" w:rsidP="00D46495">
      <w:pPr>
        <w:pStyle w:val="28"/>
        <w:keepNext/>
        <w:shd w:val="clear" w:color="auto" w:fill="auto"/>
        <w:spacing w:line="360" w:lineRule="auto"/>
        <w:jc w:val="both"/>
      </w:pPr>
      <w:r>
        <w:t>2). Расчёт доли Латинской Америки в запасах ряда видов минерального сырья.</w:t>
      </w:r>
    </w:p>
    <w:p w:rsidR="00BA3FD6" w:rsidRDefault="00F70A16" w:rsidP="00D46495">
      <w:pPr>
        <w:pStyle w:val="28"/>
        <w:keepNext/>
        <w:shd w:val="clear" w:color="auto" w:fill="auto"/>
        <w:tabs>
          <w:tab w:val="left" w:pos="1914"/>
        </w:tabs>
        <w:spacing w:line="360" w:lineRule="auto"/>
        <w:jc w:val="both"/>
      </w:pPr>
      <w:r>
        <w:t>Тема 3. Население Латинской Америки.</w:t>
      </w:r>
    </w:p>
    <w:p w:rsidR="00BA3FD6" w:rsidRDefault="00F70A16" w:rsidP="00D46495">
      <w:pPr>
        <w:pStyle w:val="28"/>
        <w:keepNext/>
        <w:shd w:val="clear" w:color="auto" w:fill="auto"/>
        <w:spacing w:line="360" w:lineRule="auto"/>
        <w:jc w:val="both"/>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w:t>
      </w:r>
      <w:r>
        <w:lastRenderedPageBreak/>
        <w:t>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3"/>
        </w:tabs>
        <w:spacing w:line="360" w:lineRule="auto"/>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rsidP="00D46495">
      <w:pPr>
        <w:pStyle w:val="28"/>
        <w:keepNext/>
        <w:shd w:val="clear" w:color="auto" w:fill="auto"/>
        <w:tabs>
          <w:tab w:val="left" w:pos="1033"/>
        </w:tabs>
        <w:spacing w:line="360" w:lineRule="auto"/>
        <w:jc w:val="both"/>
      </w:pPr>
      <w:r>
        <w:t>. Определение динамики роста крупнейших городских агломераций Латинской Америки.</w:t>
      </w:r>
    </w:p>
    <w:p w:rsidR="00BA3FD6" w:rsidRDefault="00F70A16" w:rsidP="00D46495">
      <w:pPr>
        <w:pStyle w:val="28"/>
        <w:keepNext/>
        <w:shd w:val="clear" w:color="auto" w:fill="auto"/>
        <w:tabs>
          <w:tab w:val="left" w:pos="1898"/>
        </w:tabs>
        <w:spacing w:line="360" w:lineRule="auto"/>
        <w:jc w:val="both"/>
      </w:pPr>
      <w:r>
        <w:t>Тема 4. Хозяйство Латинской Америки.</w:t>
      </w:r>
    </w:p>
    <w:p w:rsidR="00BA3FD6" w:rsidRDefault="00F70A16" w:rsidP="00D46495">
      <w:pPr>
        <w:pStyle w:val="28"/>
        <w:keepNext/>
        <w:shd w:val="clear" w:color="auto" w:fill="auto"/>
        <w:spacing w:line="360" w:lineRule="auto"/>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rsidP="00D46495">
      <w:pPr>
        <w:pStyle w:val="28"/>
        <w:keepNext/>
        <w:shd w:val="clear" w:color="auto" w:fill="auto"/>
        <w:spacing w:line="360" w:lineRule="auto"/>
        <w:jc w:val="both"/>
      </w:pPr>
      <w:r>
        <w:t>Современная структура экономики региона, её многоукладность. Разнообразие форм собственности.</w:t>
      </w:r>
    </w:p>
    <w:p w:rsidR="00BA3FD6" w:rsidRDefault="00F70A16" w:rsidP="00D46495">
      <w:pPr>
        <w:pStyle w:val="28"/>
        <w:keepNext/>
        <w:shd w:val="clear" w:color="auto" w:fill="auto"/>
        <w:tabs>
          <w:tab w:val="left" w:pos="7742"/>
        </w:tabs>
        <w:spacing w:line="360" w:lineRule="auto"/>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rsidP="00D46495">
      <w:pPr>
        <w:pStyle w:val="28"/>
        <w:keepNext/>
        <w:shd w:val="clear" w:color="auto" w:fill="auto"/>
        <w:tabs>
          <w:tab w:val="left" w:pos="5827"/>
          <w:tab w:val="left" w:pos="7742"/>
        </w:tabs>
        <w:spacing w:line="360" w:lineRule="auto"/>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 xml:space="preserve">Рост </w:t>
      </w:r>
      <w:r>
        <w:lastRenderedPageBreak/>
        <w:t>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2"/>
        </w:tabs>
        <w:spacing w:line="360" w:lineRule="auto"/>
        <w:jc w:val="both"/>
      </w:pPr>
      <w:r>
        <w:t>. Расчёт величины экспортной квоты для стран Латинской Америки.</w:t>
      </w:r>
    </w:p>
    <w:p w:rsidR="00BA3FD6" w:rsidRDefault="00F70A16" w:rsidP="00D46495">
      <w:pPr>
        <w:pStyle w:val="28"/>
        <w:keepNext/>
        <w:shd w:val="clear" w:color="auto" w:fill="auto"/>
        <w:tabs>
          <w:tab w:val="left" w:pos="1033"/>
        </w:tabs>
        <w:spacing w:line="360" w:lineRule="auto"/>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rsidP="00D46495">
      <w:pPr>
        <w:pStyle w:val="28"/>
        <w:keepNext/>
        <w:shd w:val="clear" w:color="auto" w:fill="auto"/>
        <w:tabs>
          <w:tab w:val="left" w:pos="1038"/>
        </w:tabs>
        <w:spacing w:line="360" w:lineRule="auto"/>
        <w:jc w:val="both"/>
      </w:pPr>
      <w:r>
        <w:t>. Определение международной специализации ряда стран Латинской Америки.</w:t>
      </w:r>
    </w:p>
    <w:p w:rsidR="00BA3FD6" w:rsidRDefault="00F70A16" w:rsidP="00D46495">
      <w:pPr>
        <w:pStyle w:val="28"/>
        <w:keepNext/>
        <w:shd w:val="clear" w:color="auto" w:fill="auto"/>
        <w:tabs>
          <w:tab w:val="left" w:pos="1878"/>
        </w:tabs>
        <w:spacing w:line="360" w:lineRule="auto"/>
        <w:jc w:val="both"/>
      </w:pPr>
      <w:r>
        <w:t>Тема 5. Бразилия.</w:t>
      </w:r>
    </w:p>
    <w:p w:rsidR="00BA3FD6" w:rsidRDefault="00F70A16" w:rsidP="00D46495">
      <w:pPr>
        <w:pStyle w:val="28"/>
        <w:keepNext/>
        <w:shd w:val="clear" w:color="auto" w:fill="auto"/>
        <w:spacing w:line="360" w:lineRule="auto"/>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rsidP="00D46495">
      <w:pPr>
        <w:pStyle w:val="28"/>
        <w:keepNext/>
        <w:shd w:val="clear" w:color="auto" w:fill="auto"/>
        <w:tabs>
          <w:tab w:val="left" w:pos="5256"/>
        </w:tabs>
        <w:spacing w:line="360" w:lineRule="auto"/>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rsidP="00D46495">
      <w:pPr>
        <w:pStyle w:val="28"/>
        <w:keepNext/>
        <w:shd w:val="clear" w:color="auto" w:fill="auto"/>
        <w:spacing w:line="360" w:lineRule="auto"/>
        <w:jc w:val="both"/>
      </w:pPr>
      <w:r>
        <w:t>природопользования и охраны природы.</w:t>
      </w:r>
    </w:p>
    <w:p w:rsidR="00BA3FD6" w:rsidRDefault="00F70A16" w:rsidP="00D46495">
      <w:pPr>
        <w:pStyle w:val="28"/>
        <w:keepNext/>
        <w:shd w:val="clear" w:color="auto" w:fill="auto"/>
        <w:spacing w:line="360" w:lineRule="auto"/>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rsidP="00D46495">
      <w:pPr>
        <w:pStyle w:val="28"/>
        <w:keepNext/>
        <w:shd w:val="clear" w:color="auto" w:fill="auto"/>
        <w:spacing w:line="360" w:lineRule="auto"/>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rsidP="00D46495">
      <w:pPr>
        <w:pStyle w:val="28"/>
        <w:keepNext/>
        <w:shd w:val="clear" w:color="auto" w:fill="auto"/>
        <w:spacing w:line="360" w:lineRule="auto"/>
        <w:jc w:val="both"/>
      </w:pPr>
      <w:r>
        <w:lastRenderedPageBreak/>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Построение и анализ диаграмм товарного экспорта и импорта Бразилии.</w:t>
      </w:r>
    </w:p>
    <w:p w:rsidR="00BA3FD6" w:rsidRDefault="00F70A16" w:rsidP="00D46495">
      <w:pPr>
        <w:pStyle w:val="28"/>
        <w:keepNext/>
        <w:shd w:val="clear" w:color="auto" w:fill="auto"/>
        <w:tabs>
          <w:tab w:val="left" w:pos="1882"/>
        </w:tabs>
        <w:spacing w:line="360" w:lineRule="auto"/>
        <w:jc w:val="both"/>
      </w:pPr>
      <w:r>
        <w:t>Тема 6. Мексика.</w:t>
      </w:r>
    </w:p>
    <w:p w:rsidR="00BA3FD6" w:rsidRDefault="00F70A16" w:rsidP="00D46495">
      <w:pPr>
        <w:pStyle w:val="28"/>
        <w:keepNext/>
        <w:shd w:val="clear" w:color="auto" w:fill="auto"/>
        <w:spacing w:line="360" w:lineRule="auto"/>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rsidP="00D46495">
      <w:pPr>
        <w:pStyle w:val="28"/>
        <w:keepNext/>
        <w:shd w:val="clear" w:color="auto" w:fill="auto"/>
        <w:spacing w:line="360" w:lineRule="auto"/>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rsidP="00D46495">
      <w:pPr>
        <w:pStyle w:val="28"/>
        <w:keepNext/>
        <w:shd w:val="clear" w:color="auto" w:fill="auto"/>
        <w:spacing w:line="360" w:lineRule="auto"/>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rsidP="00D46495">
      <w:pPr>
        <w:pStyle w:val="28"/>
        <w:keepNext/>
        <w:shd w:val="clear" w:color="auto" w:fill="auto"/>
        <w:spacing w:line="360" w:lineRule="auto"/>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rsidP="00D46495">
      <w:pPr>
        <w:pStyle w:val="28"/>
        <w:keepNext/>
        <w:shd w:val="clear" w:color="auto" w:fill="auto"/>
        <w:spacing w:line="360" w:lineRule="auto"/>
        <w:jc w:val="both"/>
      </w:pPr>
      <w:r>
        <w:t>различия.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7"/>
        </w:tabs>
        <w:spacing w:line="360" w:lineRule="auto"/>
        <w:jc w:val="both"/>
      </w:pPr>
      <w:r>
        <w:t>. Хозяйственная оценка природно-ресурсного потенциала Мексики.</w:t>
      </w:r>
    </w:p>
    <w:p w:rsidR="00BA3FD6" w:rsidRDefault="00F70A16" w:rsidP="00D46495">
      <w:pPr>
        <w:pStyle w:val="28"/>
        <w:keepNext/>
        <w:shd w:val="clear" w:color="auto" w:fill="auto"/>
        <w:tabs>
          <w:tab w:val="left" w:pos="1071"/>
        </w:tabs>
        <w:spacing w:line="360" w:lineRule="auto"/>
        <w:jc w:val="both"/>
      </w:pPr>
      <w:r>
        <w:t>. Построение и анализ диаграмм товарного экспорта и импорта Мексики.</w:t>
      </w:r>
    </w:p>
    <w:p w:rsidR="00BA3FD6" w:rsidRDefault="00F70A16" w:rsidP="00D46495">
      <w:pPr>
        <w:pStyle w:val="28"/>
        <w:keepNext/>
        <w:shd w:val="clear" w:color="auto" w:fill="auto"/>
        <w:tabs>
          <w:tab w:val="left" w:pos="1681"/>
        </w:tabs>
        <w:spacing w:line="360" w:lineRule="auto"/>
        <w:jc w:val="both"/>
      </w:pPr>
      <w:r>
        <w:t>Раздел 10. Австралия и Океания.</w:t>
      </w:r>
    </w:p>
    <w:p w:rsidR="00BA3FD6" w:rsidRDefault="00F70A16" w:rsidP="00D46495">
      <w:pPr>
        <w:pStyle w:val="28"/>
        <w:keepNext/>
        <w:shd w:val="clear" w:color="auto" w:fill="auto"/>
        <w:tabs>
          <w:tab w:val="left" w:pos="1882"/>
        </w:tabs>
        <w:spacing w:line="360" w:lineRule="auto"/>
        <w:jc w:val="both"/>
      </w:pPr>
      <w:r>
        <w:t>Тема 1. Австралия.</w:t>
      </w:r>
    </w:p>
    <w:p w:rsidR="00BA3FD6" w:rsidRDefault="00F70A16" w:rsidP="00D46495">
      <w:pPr>
        <w:pStyle w:val="28"/>
        <w:keepNext/>
        <w:shd w:val="clear" w:color="auto" w:fill="auto"/>
        <w:spacing w:line="360" w:lineRule="auto"/>
        <w:jc w:val="both"/>
      </w:pPr>
      <w:r>
        <w:lastRenderedPageBreak/>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rsidP="00D46495">
      <w:pPr>
        <w:pStyle w:val="28"/>
        <w:keepNext/>
        <w:shd w:val="clear" w:color="auto" w:fill="auto"/>
        <w:spacing w:line="360" w:lineRule="auto"/>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rsidP="00D46495">
      <w:pPr>
        <w:pStyle w:val="28"/>
        <w:keepNext/>
        <w:shd w:val="clear" w:color="auto" w:fill="auto"/>
        <w:spacing w:line="360" w:lineRule="auto"/>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rsidP="00D46495">
      <w:pPr>
        <w:pStyle w:val="28"/>
        <w:keepNext/>
        <w:shd w:val="clear" w:color="auto" w:fill="auto"/>
        <w:spacing w:line="360" w:lineRule="auto"/>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rsidP="00D46495">
      <w:pPr>
        <w:pStyle w:val="28"/>
        <w:keepNext/>
        <w:shd w:val="clear" w:color="auto" w:fill="auto"/>
        <w:spacing w:line="360" w:lineRule="auto"/>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rsidP="00D46495">
      <w:pPr>
        <w:pStyle w:val="28"/>
        <w:keepNext/>
        <w:shd w:val="clear" w:color="auto" w:fill="auto"/>
        <w:spacing w:line="360" w:lineRule="auto"/>
        <w:jc w:val="both"/>
      </w:pPr>
      <w:r>
        <w:t>направления экспорта и импорта. Расширение международного туризма.</w:t>
      </w:r>
    </w:p>
    <w:p w:rsidR="00BA3FD6" w:rsidRDefault="00F70A16" w:rsidP="00D46495">
      <w:pPr>
        <w:pStyle w:val="28"/>
        <w:keepNext/>
        <w:shd w:val="clear" w:color="auto" w:fill="auto"/>
        <w:spacing w:line="360" w:lineRule="auto"/>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62"/>
        </w:tabs>
        <w:spacing w:line="360" w:lineRule="auto"/>
        <w:jc w:val="both"/>
      </w:pPr>
      <w:r>
        <w:t>. Анализ товарной и географической структуры экспорта Австралии.</w:t>
      </w:r>
    </w:p>
    <w:p w:rsidR="00BA3FD6" w:rsidRDefault="00F70A16" w:rsidP="00D46495">
      <w:pPr>
        <w:pStyle w:val="28"/>
        <w:keepNext/>
        <w:shd w:val="clear" w:color="auto" w:fill="auto"/>
        <w:tabs>
          <w:tab w:val="left" w:pos="1086"/>
        </w:tabs>
        <w:spacing w:line="360" w:lineRule="auto"/>
        <w:jc w:val="both"/>
      </w:pPr>
      <w:r>
        <w:t>. Расчёт доли Австралии в мировой добыче ряда видов минерального сырья.</w:t>
      </w:r>
    </w:p>
    <w:p w:rsidR="00BA3FD6" w:rsidRDefault="00F70A16" w:rsidP="00D46495">
      <w:pPr>
        <w:pStyle w:val="28"/>
        <w:keepNext/>
        <w:shd w:val="clear" w:color="auto" w:fill="auto"/>
        <w:tabs>
          <w:tab w:val="left" w:pos="1906"/>
        </w:tabs>
        <w:spacing w:line="360" w:lineRule="auto"/>
        <w:jc w:val="both"/>
      </w:pPr>
      <w:r>
        <w:t>Тема 2. Новая Зеландия и Океания.</w:t>
      </w:r>
    </w:p>
    <w:p w:rsidR="00BA3FD6" w:rsidRDefault="00F70A16" w:rsidP="00D46495">
      <w:pPr>
        <w:pStyle w:val="28"/>
        <w:keepNext/>
        <w:shd w:val="clear" w:color="auto" w:fill="auto"/>
        <w:spacing w:line="360" w:lineRule="auto"/>
        <w:jc w:val="both"/>
      </w:pPr>
      <w:r>
        <w:lastRenderedPageBreak/>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rsidP="00D46495">
      <w:pPr>
        <w:pStyle w:val="28"/>
        <w:keepNext/>
        <w:shd w:val="clear" w:color="auto" w:fill="auto"/>
        <w:tabs>
          <w:tab w:val="left" w:pos="1700"/>
        </w:tabs>
        <w:spacing w:line="360" w:lineRule="auto"/>
        <w:jc w:val="both"/>
      </w:pPr>
      <w:r>
        <w:t>Раздел 11. Зарубежная Азия.</w:t>
      </w:r>
    </w:p>
    <w:p w:rsidR="00BA3FD6" w:rsidRDefault="00F70A16" w:rsidP="00D46495">
      <w:pPr>
        <w:pStyle w:val="28"/>
        <w:keepNext/>
        <w:shd w:val="clear" w:color="auto" w:fill="auto"/>
        <w:spacing w:line="360" w:lineRule="auto"/>
        <w:jc w:val="both"/>
      </w:pPr>
      <w:r>
        <w:t>126.5.5.1. Тема 1. Географическое положение и политическая карта зарубежной Азии.</w:t>
      </w:r>
    </w:p>
    <w:p w:rsidR="00BA3FD6" w:rsidRDefault="00F70A16" w:rsidP="00D46495">
      <w:pPr>
        <w:pStyle w:val="28"/>
        <w:keepNext/>
        <w:shd w:val="clear" w:color="auto" w:fill="auto"/>
        <w:spacing w:line="360" w:lineRule="auto"/>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rsidP="00D46495">
      <w:pPr>
        <w:pStyle w:val="28"/>
        <w:keepNext/>
        <w:shd w:val="clear" w:color="auto" w:fill="auto"/>
        <w:spacing w:line="360" w:lineRule="auto"/>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2"/>
        </w:tabs>
        <w:spacing w:line="360" w:lineRule="auto"/>
        <w:jc w:val="both"/>
      </w:pPr>
      <w:r>
        <w:t>. Построение графа, отражающего соседство стран зарубежной Азии.</w:t>
      </w:r>
    </w:p>
    <w:p w:rsidR="00BA3FD6" w:rsidRDefault="00F70A16" w:rsidP="00D46495">
      <w:pPr>
        <w:pStyle w:val="28"/>
        <w:keepNext/>
        <w:shd w:val="clear" w:color="auto" w:fill="auto"/>
        <w:tabs>
          <w:tab w:val="left" w:pos="1028"/>
        </w:tabs>
        <w:spacing w:line="360" w:lineRule="auto"/>
        <w:jc w:val="both"/>
      </w:pPr>
      <w:r>
        <w:t>. Нанесение на карту зарубежной Азии зон важнейших территориальных конфликтов.</w:t>
      </w:r>
    </w:p>
    <w:p w:rsidR="00BA3FD6" w:rsidRDefault="00F70A16" w:rsidP="00D46495">
      <w:pPr>
        <w:pStyle w:val="28"/>
        <w:keepNext/>
        <w:shd w:val="clear" w:color="auto" w:fill="auto"/>
        <w:tabs>
          <w:tab w:val="left" w:pos="1882"/>
        </w:tabs>
        <w:spacing w:line="360" w:lineRule="auto"/>
        <w:jc w:val="both"/>
      </w:pPr>
      <w:r>
        <w:lastRenderedPageBreak/>
        <w:t>Тема 2. Природно-ресурсный потенциал зарубежной Азии.</w:t>
      </w:r>
    </w:p>
    <w:p w:rsidR="00BA3FD6" w:rsidRDefault="00F70A16" w:rsidP="00D46495">
      <w:pPr>
        <w:pStyle w:val="28"/>
        <w:keepNext/>
        <w:shd w:val="clear" w:color="auto" w:fill="auto"/>
        <w:spacing w:line="360" w:lineRule="auto"/>
        <w:jc w:val="both"/>
      </w:pPr>
      <w:r>
        <w:t>Разнообразие природных условий и ресурсов в зарубежной Азии,</w:t>
      </w:r>
    </w:p>
    <w:p w:rsidR="00BA3FD6" w:rsidRDefault="00F70A16" w:rsidP="00D46495">
      <w:pPr>
        <w:pStyle w:val="28"/>
        <w:keepNext/>
        <w:shd w:val="clear" w:color="auto" w:fill="auto"/>
        <w:spacing w:line="360" w:lineRule="auto"/>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1). Вычисление доли зарубежной Азии в мировых запасах угля, нефти и газа.</w:t>
      </w:r>
    </w:p>
    <w:p w:rsidR="00BA3FD6" w:rsidRDefault="00F70A16" w:rsidP="00D46495">
      <w:pPr>
        <w:pStyle w:val="28"/>
        <w:keepNext/>
        <w:shd w:val="clear" w:color="auto" w:fill="auto"/>
        <w:tabs>
          <w:tab w:val="left" w:pos="1882"/>
        </w:tabs>
        <w:spacing w:line="360" w:lineRule="auto"/>
        <w:jc w:val="both"/>
      </w:pPr>
      <w:r>
        <w:t>Тема 3. Население зарубежной Азии.</w:t>
      </w:r>
    </w:p>
    <w:p w:rsidR="00BA3FD6" w:rsidRDefault="00F70A16" w:rsidP="00D46495">
      <w:pPr>
        <w:pStyle w:val="28"/>
        <w:keepNext/>
        <w:shd w:val="clear" w:color="auto" w:fill="auto"/>
        <w:spacing w:line="360" w:lineRule="auto"/>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1"/>
        </w:tabs>
        <w:spacing w:line="360" w:lineRule="auto"/>
        <w:jc w:val="both"/>
      </w:pPr>
      <w:r>
        <w:t>. Определение динамики численности населения крупнейших городских агломераций зарубежной Азии.</w:t>
      </w:r>
    </w:p>
    <w:p w:rsidR="00BA3FD6" w:rsidRDefault="00F70A16" w:rsidP="00D46495">
      <w:pPr>
        <w:pStyle w:val="28"/>
        <w:keepNext/>
        <w:shd w:val="clear" w:color="auto" w:fill="auto"/>
        <w:tabs>
          <w:tab w:val="left" w:pos="1045"/>
        </w:tabs>
        <w:spacing w:line="360" w:lineRule="auto"/>
        <w:jc w:val="both"/>
      </w:pPr>
      <w:r>
        <w:t>. Сравнительная характеристика крупнейших по численности этносов зарубежной Азии.</w:t>
      </w:r>
    </w:p>
    <w:p w:rsidR="00BA3FD6" w:rsidRDefault="00F70A16" w:rsidP="00D46495">
      <w:pPr>
        <w:pStyle w:val="28"/>
        <w:keepNext/>
        <w:shd w:val="clear" w:color="auto" w:fill="auto"/>
        <w:tabs>
          <w:tab w:val="left" w:pos="1895"/>
        </w:tabs>
        <w:spacing w:line="360" w:lineRule="auto"/>
        <w:jc w:val="both"/>
      </w:pPr>
      <w:r>
        <w:t>Тема 4. Хозяйство зарубежной Азии.</w:t>
      </w:r>
    </w:p>
    <w:p w:rsidR="00BA3FD6" w:rsidRDefault="00F70A16" w:rsidP="00D46495">
      <w:pPr>
        <w:pStyle w:val="28"/>
        <w:keepNext/>
        <w:shd w:val="clear" w:color="auto" w:fill="auto"/>
        <w:spacing w:line="360" w:lineRule="auto"/>
        <w:jc w:val="both"/>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w:t>
      </w:r>
      <w:r>
        <w:lastRenderedPageBreak/>
        <w:t>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1"/>
        </w:tabs>
        <w:spacing w:line="360" w:lineRule="auto"/>
        <w:jc w:val="both"/>
      </w:pPr>
      <w:r>
        <w:t>. Характеристика внешнеторгового баланса и географии внешней торговли стран зарубежной Азии.</w:t>
      </w:r>
    </w:p>
    <w:p w:rsidR="00BA3FD6" w:rsidRDefault="00F70A16" w:rsidP="00D46495">
      <w:pPr>
        <w:pStyle w:val="28"/>
        <w:keepNext/>
        <w:shd w:val="clear" w:color="auto" w:fill="auto"/>
        <w:tabs>
          <w:tab w:val="left" w:pos="1036"/>
        </w:tabs>
        <w:spacing w:line="360" w:lineRule="auto"/>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rsidP="00D46495">
      <w:pPr>
        <w:pStyle w:val="28"/>
        <w:keepNext/>
        <w:shd w:val="clear" w:color="auto" w:fill="auto"/>
        <w:tabs>
          <w:tab w:val="left" w:pos="1079"/>
        </w:tabs>
        <w:spacing w:line="360" w:lineRule="auto"/>
        <w:jc w:val="both"/>
      </w:pPr>
      <w:r>
        <w:t>. Сравнение международной специализации Японии и Индии.</w:t>
      </w:r>
    </w:p>
    <w:p w:rsidR="00BA3FD6" w:rsidRDefault="00F70A16" w:rsidP="00D46495">
      <w:pPr>
        <w:pStyle w:val="28"/>
        <w:keepNext/>
        <w:shd w:val="clear" w:color="auto" w:fill="auto"/>
        <w:tabs>
          <w:tab w:val="left" w:pos="1895"/>
        </w:tabs>
        <w:spacing w:line="360" w:lineRule="auto"/>
        <w:jc w:val="both"/>
      </w:pPr>
      <w:r>
        <w:t>Тема 5. Китай.</w:t>
      </w:r>
    </w:p>
    <w:p w:rsidR="00BA3FD6" w:rsidRDefault="00F70A16" w:rsidP="00D46495">
      <w:pPr>
        <w:pStyle w:val="28"/>
        <w:keepNext/>
        <w:shd w:val="clear" w:color="auto" w:fill="auto"/>
        <w:spacing w:line="360" w:lineRule="auto"/>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rsidP="00D46495">
      <w:pPr>
        <w:pStyle w:val="28"/>
        <w:keepNext/>
        <w:shd w:val="clear" w:color="auto" w:fill="auto"/>
        <w:spacing w:line="360" w:lineRule="auto"/>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rsidP="00D46495">
      <w:pPr>
        <w:pStyle w:val="28"/>
        <w:keepNext/>
        <w:shd w:val="clear" w:color="auto" w:fill="auto"/>
        <w:spacing w:line="360" w:lineRule="auto"/>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rsidP="00D46495">
      <w:pPr>
        <w:pStyle w:val="28"/>
        <w:keepNext/>
        <w:shd w:val="clear" w:color="auto" w:fill="auto"/>
        <w:tabs>
          <w:tab w:val="left" w:pos="7723"/>
        </w:tabs>
        <w:spacing w:line="360" w:lineRule="auto"/>
        <w:jc w:val="both"/>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w:t>
      </w:r>
      <w:r>
        <w:lastRenderedPageBreak/>
        <w:t>сельского хозяйства, сектора услуг.</w:t>
      </w:r>
      <w:r>
        <w:tab/>
        <w:t>Г осударственное</w:t>
      </w:r>
    </w:p>
    <w:p w:rsidR="00BA3FD6" w:rsidRDefault="00F70A16" w:rsidP="00D46495">
      <w:pPr>
        <w:pStyle w:val="28"/>
        <w:keepNext/>
        <w:shd w:val="clear" w:color="auto" w:fill="auto"/>
        <w:spacing w:line="360" w:lineRule="auto"/>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rsidP="00D46495">
      <w:pPr>
        <w:pStyle w:val="28"/>
        <w:keepNext/>
        <w:shd w:val="clear" w:color="auto" w:fill="auto"/>
        <w:spacing w:line="360" w:lineRule="auto"/>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Построение картограммы по основным показателям сельскохозяйственных районов Китая.</w:t>
      </w:r>
    </w:p>
    <w:p w:rsidR="00BA3FD6" w:rsidRDefault="00F70A16" w:rsidP="00D46495">
      <w:pPr>
        <w:pStyle w:val="28"/>
        <w:keepNext/>
        <w:shd w:val="clear" w:color="auto" w:fill="auto"/>
        <w:tabs>
          <w:tab w:val="left" w:pos="1023"/>
        </w:tabs>
        <w:spacing w:line="360" w:lineRule="auto"/>
        <w:jc w:val="both"/>
      </w:pPr>
      <w:r>
        <w:t>. Анализ факторов бурного экономического развития КНР на рубеже XX и XXI вв.</w:t>
      </w:r>
    </w:p>
    <w:p w:rsidR="00BA3FD6" w:rsidRDefault="00F70A16" w:rsidP="00D46495">
      <w:pPr>
        <w:pStyle w:val="28"/>
        <w:keepNext/>
        <w:shd w:val="clear" w:color="auto" w:fill="auto"/>
        <w:tabs>
          <w:tab w:val="left" w:pos="1028"/>
        </w:tabs>
        <w:spacing w:line="360" w:lineRule="auto"/>
        <w:jc w:val="both"/>
      </w:pPr>
      <w:r>
        <w:t>. Характеристика основных отраслей горнодобывающей промышленности Китая.</w:t>
      </w:r>
    </w:p>
    <w:p w:rsidR="00BA3FD6" w:rsidRDefault="00F70A16" w:rsidP="00D46495">
      <w:pPr>
        <w:pStyle w:val="28"/>
        <w:keepNext/>
        <w:shd w:val="clear" w:color="auto" w:fill="auto"/>
        <w:tabs>
          <w:tab w:val="left" w:pos="1878"/>
        </w:tabs>
        <w:spacing w:line="360" w:lineRule="auto"/>
        <w:jc w:val="both"/>
      </w:pPr>
      <w:r>
        <w:t>Тема 6. Индия.</w:t>
      </w:r>
    </w:p>
    <w:p w:rsidR="00BA3FD6" w:rsidRDefault="00F70A16" w:rsidP="00D46495">
      <w:pPr>
        <w:pStyle w:val="28"/>
        <w:keepNext/>
        <w:shd w:val="clear" w:color="auto" w:fill="auto"/>
        <w:spacing w:line="360" w:lineRule="auto"/>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rsidP="00D46495">
      <w:pPr>
        <w:pStyle w:val="28"/>
        <w:keepNext/>
        <w:shd w:val="clear" w:color="auto" w:fill="auto"/>
        <w:spacing w:line="360" w:lineRule="auto"/>
        <w:jc w:val="both"/>
      </w:pPr>
      <w:r>
        <w:t xml:space="preserve">Природные условия и ресурсы. Состав и размещение минеральных ресурсов, богатство </w:t>
      </w:r>
      <w:r>
        <w:lastRenderedPageBreak/>
        <w:t>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rsidP="00D46495">
      <w:pPr>
        <w:pStyle w:val="28"/>
        <w:keepNext/>
        <w:shd w:val="clear" w:color="auto" w:fill="auto"/>
        <w:spacing w:line="360" w:lineRule="auto"/>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rsidP="00D46495">
      <w:pPr>
        <w:pStyle w:val="28"/>
        <w:keepNext/>
        <w:shd w:val="clear" w:color="auto" w:fill="auto"/>
        <w:spacing w:line="360" w:lineRule="auto"/>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rsidP="00D46495">
      <w:pPr>
        <w:pStyle w:val="28"/>
        <w:keepNext/>
        <w:shd w:val="clear" w:color="auto" w:fill="auto"/>
        <w:tabs>
          <w:tab w:val="left" w:pos="4152"/>
          <w:tab w:val="left" w:pos="6946"/>
          <w:tab w:val="left" w:pos="8539"/>
        </w:tabs>
        <w:spacing w:line="360" w:lineRule="auto"/>
        <w:jc w:val="both"/>
      </w:pPr>
      <w:r>
        <w:t>Социально-экономические</w:t>
      </w:r>
      <w:r>
        <w:tab/>
        <w:t>условия развития</w:t>
      </w:r>
      <w:r>
        <w:tab/>
        <w:t>сельского</w:t>
      </w:r>
      <w:r>
        <w:tab/>
        <w:t>хозяйства.</w:t>
      </w:r>
    </w:p>
    <w:p w:rsidR="00BA3FD6" w:rsidRDefault="00F70A16" w:rsidP="00D46495">
      <w:pPr>
        <w:pStyle w:val="28"/>
        <w:keepNext/>
        <w:shd w:val="clear" w:color="auto" w:fill="auto"/>
        <w:spacing w:line="360" w:lineRule="auto"/>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rsidP="00D46495">
      <w:pPr>
        <w:pStyle w:val="28"/>
        <w:keepNext/>
        <w:shd w:val="clear" w:color="auto" w:fill="auto"/>
        <w:spacing w:line="360" w:lineRule="auto"/>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rsidP="00D46495">
      <w:pPr>
        <w:pStyle w:val="28"/>
        <w:keepNext/>
        <w:shd w:val="clear" w:color="auto" w:fill="auto"/>
        <w:spacing w:line="360" w:lineRule="auto"/>
        <w:jc w:val="both"/>
      </w:pPr>
      <w:r>
        <w:t xml:space="preserve">Территориальная структура хозяйства. Расширение и усложнение хозяйственной </w:t>
      </w:r>
      <w:r>
        <w:lastRenderedPageBreak/>
        <w:t>структуры «коридоров роста» между крупнейшими городскими агломерациями. Экономические районы Индии.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spacing w:line="360" w:lineRule="auto"/>
        <w:jc w:val="both"/>
      </w:pPr>
      <w:r>
        <w:t>1). Сопоставление этнических ареалов и административно-территориальных</w:t>
      </w:r>
    </w:p>
    <w:p w:rsidR="00BA3FD6" w:rsidRDefault="00F70A16" w:rsidP="00D46495">
      <w:pPr>
        <w:pStyle w:val="28"/>
        <w:keepNext/>
        <w:shd w:val="clear" w:color="auto" w:fill="auto"/>
        <w:spacing w:line="360" w:lineRule="auto"/>
        <w:jc w:val="both"/>
      </w:pPr>
      <w:r>
        <w:t>единиц Индии.</w:t>
      </w:r>
    </w:p>
    <w:p w:rsidR="00BA3FD6" w:rsidRDefault="00F70A16" w:rsidP="00D46495">
      <w:pPr>
        <w:pStyle w:val="28"/>
        <w:keepNext/>
        <w:shd w:val="clear" w:color="auto" w:fill="auto"/>
        <w:tabs>
          <w:tab w:val="left" w:pos="1071"/>
        </w:tabs>
        <w:spacing w:line="360" w:lineRule="auto"/>
        <w:jc w:val="both"/>
      </w:pPr>
      <w:r>
        <w:t>. Анализ динамики численности населения Индии с 1901 г.</w:t>
      </w:r>
    </w:p>
    <w:p w:rsidR="00BA3FD6" w:rsidRDefault="00F70A16" w:rsidP="00D46495">
      <w:pPr>
        <w:pStyle w:val="28"/>
        <w:keepNext/>
        <w:shd w:val="clear" w:color="auto" w:fill="auto"/>
        <w:tabs>
          <w:tab w:val="left" w:pos="1071"/>
        </w:tabs>
        <w:spacing w:line="360" w:lineRule="auto"/>
        <w:jc w:val="both"/>
      </w:pPr>
      <w:r>
        <w:t>. Характеристика сельскохозяйственных районов Индии.</w:t>
      </w:r>
    </w:p>
    <w:p w:rsidR="00BA3FD6" w:rsidRDefault="00F70A16" w:rsidP="00D46495">
      <w:pPr>
        <w:pStyle w:val="28"/>
        <w:keepNext/>
        <w:shd w:val="clear" w:color="auto" w:fill="auto"/>
        <w:tabs>
          <w:tab w:val="left" w:pos="1033"/>
        </w:tabs>
        <w:spacing w:line="360" w:lineRule="auto"/>
        <w:jc w:val="both"/>
      </w:pPr>
      <w:r>
        <w:t>. Сравнение товарной и географической структуры экспорта и импорта Индии.</w:t>
      </w:r>
    </w:p>
    <w:p w:rsidR="00BA3FD6" w:rsidRDefault="00F70A16" w:rsidP="00D46495">
      <w:pPr>
        <w:pStyle w:val="28"/>
        <w:keepNext/>
        <w:shd w:val="clear" w:color="auto" w:fill="auto"/>
        <w:tabs>
          <w:tab w:val="left" w:pos="1887"/>
        </w:tabs>
        <w:spacing w:line="360" w:lineRule="auto"/>
        <w:jc w:val="both"/>
      </w:pPr>
      <w:r>
        <w:t>Тема 7. Япония.</w:t>
      </w:r>
    </w:p>
    <w:p w:rsidR="00BA3FD6" w:rsidRDefault="00F70A16" w:rsidP="00D46495">
      <w:pPr>
        <w:pStyle w:val="28"/>
        <w:keepNext/>
        <w:shd w:val="clear" w:color="auto" w:fill="auto"/>
        <w:spacing w:line="360" w:lineRule="auto"/>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rsidP="00D46495">
      <w:pPr>
        <w:pStyle w:val="28"/>
        <w:keepNext/>
        <w:shd w:val="clear" w:color="auto" w:fill="auto"/>
        <w:spacing w:line="360" w:lineRule="auto"/>
        <w:jc w:val="both"/>
      </w:pPr>
      <w:r>
        <w:t>Природные условия и ресурсы. Зависимость от импорта минерального сырья. Проблемы природопользования.</w:t>
      </w:r>
    </w:p>
    <w:p w:rsidR="00BA3FD6" w:rsidRDefault="00F70A16" w:rsidP="00D46495">
      <w:pPr>
        <w:pStyle w:val="28"/>
        <w:keepNext/>
        <w:shd w:val="clear" w:color="auto" w:fill="auto"/>
        <w:spacing w:line="360" w:lineRule="auto"/>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rsidP="00D46495">
      <w:pPr>
        <w:pStyle w:val="28"/>
        <w:keepNext/>
        <w:shd w:val="clear" w:color="auto" w:fill="auto"/>
        <w:spacing w:line="360" w:lineRule="auto"/>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rsidP="00D46495">
      <w:pPr>
        <w:pStyle w:val="28"/>
        <w:keepNext/>
        <w:shd w:val="clear" w:color="auto" w:fill="auto"/>
        <w:spacing w:line="360" w:lineRule="auto"/>
        <w:jc w:val="both"/>
      </w:pPr>
      <w:r>
        <w:t xml:space="preserve">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w:t>
      </w:r>
      <w:r>
        <w:lastRenderedPageBreak/>
        <w:t>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rsidP="00D46495">
      <w:pPr>
        <w:pStyle w:val="28"/>
        <w:keepNext/>
        <w:shd w:val="clear" w:color="auto" w:fill="auto"/>
        <w:spacing w:line="360" w:lineRule="auto"/>
        <w:jc w:val="both"/>
      </w:pPr>
      <w:r>
        <w:t>Территориальная структура хозяйства. Ведущая роль Тихоокеанского пояса. Районирование Японии.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3"/>
        </w:tabs>
        <w:spacing w:line="360" w:lineRule="auto"/>
        <w:jc w:val="both"/>
      </w:pPr>
      <w:r>
        <w:t>. Характеристика места отдельных отраслей промышленности Японии в мировом хозяйстве.</w:t>
      </w:r>
    </w:p>
    <w:p w:rsidR="00BA3FD6" w:rsidRDefault="00F70A16" w:rsidP="00D46495">
      <w:pPr>
        <w:pStyle w:val="28"/>
        <w:keepNext/>
        <w:shd w:val="clear" w:color="auto" w:fill="auto"/>
        <w:tabs>
          <w:tab w:val="left" w:pos="1066"/>
        </w:tabs>
        <w:spacing w:line="360" w:lineRule="auto"/>
        <w:jc w:val="both"/>
      </w:pPr>
      <w:r>
        <w:t>. Сравнительная характеристика районов Японии.</w:t>
      </w:r>
    </w:p>
    <w:p w:rsidR="00BA3FD6" w:rsidRDefault="00F70A16" w:rsidP="00D46495">
      <w:pPr>
        <w:pStyle w:val="28"/>
        <w:keepNext/>
        <w:shd w:val="clear" w:color="auto" w:fill="auto"/>
        <w:tabs>
          <w:tab w:val="left" w:pos="1873"/>
        </w:tabs>
        <w:spacing w:line="360" w:lineRule="auto"/>
        <w:jc w:val="both"/>
      </w:pPr>
      <w:r>
        <w:t>Тема 8. Республика Корея.</w:t>
      </w:r>
    </w:p>
    <w:p w:rsidR="00BA3FD6" w:rsidRDefault="00F70A16" w:rsidP="00D46495">
      <w:pPr>
        <w:pStyle w:val="28"/>
        <w:keepNext/>
        <w:shd w:val="clear" w:color="auto" w:fill="auto"/>
        <w:spacing w:line="360" w:lineRule="auto"/>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rsidP="00D46495">
      <w:pPr>
        <w:pStyle w:val="28"/>
        <w:keepNext/>
        <w:shd w:val="clear" w:color="auto" w:fill="auto"/>
        <w:spacing w:line="360" w:lineRule="auto"/>
        <w:jc w:val="both"/>
      </w:pPr>
      <w:r>
        <w:t>Практическая работа.</w:t>
      </w:r>
    </w:p>
    <w:p w:rsidR="00BA3FD6" w:rsidRDefault="00F70A16" w:rsidP="00D46495">
      <w:pPr>
        <w:pStyle w:val="28"/>
        <w:keepNext/>
        <w:shd w:val="clear" w:color="auto" w:fill="auto"/>
        <w:spacing w:line="360" w:lineRule="auto"/>
        <w:jc w:val="both"/>
      </w:pPr>
      <w:r>
        <w:t>. Место автомобилестроения Республики Корея в мире.</w:t>
      </w:r>
    </w:p>
    <w:p w:rsidR="00BA3FD6" w:rsidRDefault="00F70A16" w:rsidP="00D46495">
      <w:pPr>
        <w:pStyle w:val="28"/>
        <w:keepNext/>
        <w:shd w:val="clear" w:color="auto" w:fill="auto"/>
        <w:tabs>
          <w:tab w:val="left" w:pos="1873"/>
        </w:tabs>
        <w:spacing w:line="360" w:lineRule="auto"/>
        <w:jc w:val="both"/>
      </w:pPr>
      <w:r>
        <w:t>Тема 9. Юго-Восточная Азия.</w:t>
      </w:r>
    </w:p>
    <w:p w:rsidR="00BA3FD6" w:rsidRDefault="00F70A16" w:rsidP="00D46495">
      <w:pPr>
        <w:pStyle w:val="28"/>
        <w:keepNext/>
        <w:shd w:val="clear" w:color="auto" w:fill="auto"/>
        <w:spacing w:line="360" w:lineRule="auto"/>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rsidP="00D46495">
      <w:pPr>
        <w:pStyle w:val="28"/>
        <w:keepNext/>
        <w:shd w:val="clear" w:color="auto" w:fill="auto"/>
        <w:spacing w:line="360" w:lineRule="auto"/>
        <w:jc w:val="both"/>
      </w:pPr>
      <w:r>
        <w:t xml:space="preserve">Современная политическая ситуация и новейшие изменения на политической карте </w:t>
      </w:r>
      <w:r>
        <w:lastRenderedPageBreak/>
        <w:t>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rsidP="00D46495">
      <w:pPr>
        <w:pStyle w:val="28"/>
        <w:keepNext/>
        <w:shd w:val="clear" w:color="auto" w:fill="auto"/>
        <w:spacing w:line="360" w:lineRule="auto"/>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rsidP="00D46495">
      <w:pPr>
        <w:pStyle w:val="28"/>
        <w:keepNext/>
        <w:shd w:val="clear" w:color="auto" w:fill="auto"/>
        <w:spacing w:line="360" w:lineRule="auto"/>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rsidP="00D46495">
      <w:pPr>
        <w:pStyle w:val="28"/>
        <w:keepNext/>
        <w:shd w:val="clear" w:color="auto" w:fill="auto"/>
        <w:spacing w:line="360" w:lineRule="auto"/>
        <w:jc w:val="both"/>
      </w:pPr>
      <w:r>
        <w:t>Различия в уровне и характере социально-экономического развития стран субрегиона.</w:t>
      </w:r>
    </w:p>
    <w:p w:rsidR="00BA3FD6" w:rsidRDefault="00F70A16" w:rsidP="00D46495">
      <w:pPr>
        <w:pStyle w:val="28"/>
        <w:keepNext/>
        <w:shd w:val="clear" w:color="auto" w:fill="auto"/>
        <w:spacing w:line="360" w:lineRule="auto"/>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rsidP="00D46495">
      <w:pPr>
        <w:pStyle w:val="28"/>
        <w:keepNext/>
        <w:shd w:val="clear" w:color="auto" w:fill="auto"/>
        <w:spacing w:line="360" w:lineRule="auto"/>
        <w:jc w:val="both"/>
      </w:pPr>
      <w:r>
        <w:t>Территориальная структура хозяйства.</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993"/>
        </w:tabs>
        <w:spacing w:line="360" w:lineRule="auto"/>
        <w:jc w:val="both"/>
      </w:pPr>
      <w:r>
        <w:t xml:space="preserve"> . Сравнительная</w:t>
      </w:r>
      <w:r>
        <w:tab/>
        <w:t>экономико-географическая характеристика стран субрегиона.</w:t>
      </w:r>
    </w:p>
    <w:p w:rsidR="00BA3FD6" w:rsidRDefault="00F70A16" w:rsidP="00D46495">
      <w:pPr>
        <w:pStyle w:val="28"/>
        <w:keepNext/>
        <w:shd w:val="clear" w:color="auto" w:fill="auto"/>
        <w:tabs>
          <w:tab w:val="left" w:pos="1071"/>
        </w:tabs>
        <w:spacing w:line="360" w:lineRule="auto"/>
        <w:jc w:val="both"/>
      </w:pPr>
      <w:r>
        <w:t>. Выявление крупнейших городских агломераций Юго-Восточной Азии.</w:t>
      </w:r>
    </w:p>
    <w:p w:rsidR="00BA3FD6" w:rsidRDefault="00F70A16" w:rsidP="00D46495">
      <w:pPr>
        <w:pStyle w:val="28"/>
        <w:keepNext/>
        <w:shd w:val="clear" w:color="auto" w:fill="auto"/>
        <w:tabs>
          <w:tab w:val="left" w:pos="2017"/>
        </w:tabs>
        <w:spacing w:line="360" w:lineRule="auto"/>
        <w:jc w:val="both"/>
      </w:pPr>
      <w:r>
        <w:t>Тема 10. Юго-Западная Азия.</w:t>
      </w:r>
    </w:p>
    <w:p w:rsidR="00BA3FD6" w:rsidRDefault="00F70A16" w:rsidP="00D46495">
      <w:pPr>
        <w:pStyle w:val="28"/>
        <w:keepNext/>
        <w:shd w:val="clear" w:color="auto" w:fill="auto"/>
        <w:spacing w:line="360" w:lineRule="auto"/>
        <w:jc w:val="both"/>
      </w:pPr>
      <w:r>
        <w:t xml:space="preserve">Политико- и экономико-географическое положение. Расположение на стыке Европы, </w:t>
      </w:r>
      <w:r>
        <w:lastRenderedPageBreak/>
        <w:t>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rsidP="00D46495">
      <w:pPr>
        <w:pStyle w:val="28"/>
        <w:keepNext/>
        <w:shd w:val="clear" w:color="auto" w:fill="auto"/>
        <w:spacing w:line="360" w:lineRule="auto"/>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rsidP="00D46495">
      <w:pPr>
        <w:pStyle w:val="28"/>
        <w:keepNext/>
        <w:shd w:val="clear" w:color="auto" w:fill="auto"/>
        <w:spacing w:line="360" w:lineRule="auto"/>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rsidP="00D46495">
      <w:pPr>
        <w:pStyle w:val="28"/>
        <w:keepNext/>
        <w:shd w:val="clear" w:color="auto" w:fill="auto"/>
        <w:spacing w:line="360" w:lineRule="auto"/>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rsidP="00D46495">
      <w:pPr>
        <w:pStyle w:val="28"/>
        <w:keepNext/>
        <w:shd w:val="clear" w:color="auto" w:fill="auto"/>
        <w:spacing w:line="360" w:lineRule="auto"/>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rsidP="00D46495">
      <w:pPr>
        <w:pStyle w:val="28"/>
        <w:keepNext/>
        <w:shd w:val="clear" w:color="auto" w:fill="auto"/>
        <w:spacing w:line="360" w:lineRule="auto"/>
        <w:jc w:val="both"/>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w:t>
      </w:r>
      <w:r>
        <w:lastRenderedPageBreak/>
        <w:t>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851"/>
        </w:tabs>
        <w:spacing w:line="360" w:lineRule="auto"/>
        <w:jc w:val="both"/>
      </w:pPr>
      <w:r>
        <w:t xml:space="preserve"> . Сравнительная</w:t>
      </w:r>
      <w:r>
        <w:tab/>
        <w:t>экономико-географическая характеристика стран субрегиона.</w:t>
      </w:r>
    </w:p>
    <w:p w:rsidR="00BA3FD6" w:rsidRDefault="00F70A16" w:rsidP="00D46495">
      <w:pPr>
        <w:pStyle w:val="28"/>
        <w:keepNext/>
        <w:shd w:val="clear" w:color="auto" w:fill="auto"/>
        <w:tabs>
          <w:tab w:val="left" w:pos="1066"/>
        </w:tabs>
        <w:spacing w:line="360" w:lineRule="auto"/>
        <w:jc w:val="both"/>
      </w:pPr>
      <w:r>
        <w:t>. Определение места Турции в мировом хозяйстве.</w:t>
      </w:r>
    </w:p>
    <w:p w:rsidR="00BA3FD6" w:rsidRDefault="00F70A16" w:rsidP="00D46495">
      <w:pPr>
        <w:pStyle w:val="28"/>
        <w:keepNext/>
        <w:shd w:val="clear" w:color="auto" w:fill="auto"/>
        <w:tabs>
          <w:tab w:val="left" w:pos="1681"/>
        </w:tabs>
        <w:spacing w:line="360" w:lineRule="auto"/>
        <w:jc w:val="both"/>
      </w:pPr>
      <w:r>
        <w:t>Раздел 12. Африка.</w:t>
      </w:r>
    </w:p>
    <w:p w:rsidR="00BA3FD6" w:rsidRDefault="00F70A16" w:rsidP="00D46495">
      <w:pPr>
        <w:pStyle w:val="28"/>
        <w:keepNext/>
        <w:shd w:val="clear" w:color="auto" w:fill="auto"/>
        <w:tabs>
          <w:tab w:val="left" w:pos="1882"/>
        </w:tabs>
        <w:spacing w:line="360" w:lineRule="auto"/>
        <w:jc w:val="both"/>
      </w:pPr>
      <w:r>
        <w:t>Тема 1. Географическое положение и политическая карта Африки.</w:t>
      </w:r>
    </w:p>
    <w:p w:rsidR="00BA3FD6" w:rsidRDefault="00F70A16" w:rsidP="00D46495">
      <w:pPr>
        <w:pStyle w:val="28"/>
        <w:keepNext/>
        <w:shd w:val="clear" w:color="auto" w:fill="auto"/>
        <w:spacing w:line="360" w:lineRule="auto"/>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rsidP="00D46495">
      <w:pPr>
        <w:pStyle w:val="28"/>
        <w:keepNext/>
        <w:shd w:val="clear" w:color="auto" w:fill="auto"/>
        <w:spacing w:line="360" w:lineRule="auto"/>
        <w:jc w:val="both"/>
      </w:pPr>
      <w:r>
        <w:t>Понятие о Тропической Африке (Африка к югу от Сахары).</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43"/>
        </w:tabs>
        <w:spacing w:line="360" w:lineRule="auto"/>
        <w:jc w:val="both"/>
      </w:pPr>
      <w:r>
        <w:t>. Анализ основных изменений на политической карте Африки с 1950 г.</w:t>
      </w:r>
    </w:p>
    <w:p w:rsidR="00BA3FD6" w:rsidRDefault="00F70A16" w:rsidP="00D46495">
      <w:pPr>
        <w:pStyle w:val="28"/>
        <w:keepNext/>
        <w:shd w:val="clear" w:color="auto" w:fill="auto"/>
        <w:tabs>
          <w:tab w:val="left" w:pos="1029"/>
        </w:tabs>
        <w:spacing w:line="360" w:lineRule="auto"/>
        <w:jc w:val="both"/>
      </w:pPr>
      <w:r>
        <w:t>. Нанесение на карту важнейших очагов территориальных конфликтов в современной Африке.</w:t>
      </w:r>
    </w:p>
    <w:p w:rsidR="00BA3FD6" w:rsidRDefault="00F70A16" w:rsidP="00D46495">
      <w:pPr>
        <w:pStyle w:val="28"/>
        <w:keepNext/>
        <w:shd w:val="clear" w:color="auto" w:fill="auto"/>
        <w:tabs>
          <w:tab w:val="left" w:pos="1883"/>
        </w:tabs>
        <w:spacing w:line="360" w:lineRule="auto"/>
        <w:jc w:val="both"/>
      </w:pPr>
      <w:r>
        <w:t>Тема 2. Природно-ресурсный потенциал Африки.</w:t>
      </w:r>
    </w:p>
    <w:p w:rsidR="00BA3FD6" w:rsidRDefault="00F70A16" w:rsidP="00D46495">
      <w:pPr>
        <w:pStyle w:val="28"/>
        <w:keepNext/>
        <w:shd w:val="clear" w:color="auto" w:fill="auto"/>
        <w:spacing w:line="360" w:lineRule="auto"/>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w:t>
      </w:r>
      <w:r>
        <w:lastRenderedPageBreak/>
        <w:t>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9"/>
        </w:tabs>
        <w:spacing w:line="360" w:lineRule="auto"/>
        <w:jc w:val="both"/>
      </w:pPr>
      <w:r>
        <w:t>. Определение доли Африки в мировых запасах важнейших минеральных ресурсов.</w:t>
      </w:r>
    </w:p>
    <w:p w:rsidR="00BA3FD6" w:rsidRDefault="00F70A16" w:rsidP="00D46495">
      <w:pPr>
        <w:pStyle w:val="28"/>
        <w:keepNext/>
        <w:shd w:val="clear" w:color="auto" w:fill="auto"/>
        <w:tabs>
          <w:tab w:val="left" w:pos="1067"/>
        </w:tabs>
        <w:spacing w:line="360" w:lineRule="auto"/>
        <w:jc w:val="both"/>
      </w:pPr>
      <w:r>
        <w:t>. Расчёт структуры земельных угодий в отдельных странах Африки.</w:t>
      </w:r>
    </w:p>
    <w:p w:rsidR="00BA3FD6" w:rsidRDefault="00F70A16" w:rsidP="00D46495">
      <w:pPr>
        <w:pStyle w:val="28"/>
        <w:keepNext/>
        <w:shd w:val="clear" w:color="auto" w:fill="auto"/>
        <w:tabs>
          <w:tab w:val="left" w:pos="1883"/>
        </w:tabs>
        <w:spacing w:line="360" w:lineRule="auto"/>
        <w:jc w:val="both"/>
      </w:pPr>
      <w:r>
        <w:t>Тема 3. Население Африки.</w:t>
      </w:r>
    </w:p>
    <w:p w:rsidR="00BA3FD6" w:rsidRDefault="00F70A16" w:rsidP="00D46495">
      <w:pPr>
        <w:pStyle w:val="28"/>
        <w:keepNext/>
        <w:shd w:val="clear" w:color="auto" w:fill="auto"/>
        <w:spacing w:line="360" w:lineRule="auto"/>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w:t>
      </w:r>
      <w:r>
        <w:lastRenderedPageBreak/>
        <w:t>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spacing w:line="360" w:lineRule="auto"/>
        <w:jc w:val="both"/>
      </w:pPr>
      <w:r>
        <w:t>)1. Расчёт динамики роста численности населения Африки с 1950 г.</w:t>
      </w:r>
    </w:p>
    <w:p w:rsidR="00BA3FD6" w:rsidRDefault="00F70A16" w:rsidP="00D46495">
      <w:pPr>
        <w:pStyle w:val="28"/>
        <w:keepNext/>
        <w:shd w:val="clear" w:color="auto" w:fill="auto"/>
        <w:spacing w:line="360" w:lineRule="auto"/>
        <w:jc w:val="both"/>
      </w:pPr>
      <w:r>
        <w:t>2). Сравнение возрастно-половых пирамид населения нескольких стран Африки.</w:t>
      </w:r>
    </w:p>
    <w:p w:rsidR="00BA3FD6" w:rsidRDefault="00F70A16" w:rsidP="00D46495">
      <w:pPr>
        <w:pStyle w:val="28"/>
        <w:keepNext/>
        <w:shd w:val="clear" w:color="auto" w:fill="auto"/>
        <w:tabs>
          <w:tab w:val="left" w:pos="1882"/>
        </w:tabs>
        <w:spacing w:line="360" w:lineRule="auto"/>
        <w:jc w:val="both"/>
      </w:pPr>
      <w:r>
        <w:t>Тема 4. Хозяйство Африки.</w:t>
      </w:r>
    </w:p>
    <w:p w:rsidR="00BA3FD6" w:rsidRDefault="00F70A16" w:rsidP="00D46495">
      <w:pPr>
        <w:pStyle w:val="28"/>
        <w:keepNext/>
        <w:shd w:val="clear" w:color="auto" w:fill="auto"/>
        <w:spacing w:line="360" w:lineRule="auto"/>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rsidP="00D46495">
      <w:pPr>
        <w:pStyle w:val="28"/>
        <w:keepNext/>
        <w:shd w:val="clear" w:color="auto" w:fill="auto"/>
        <w:spacing w:line="360" w:lineRule="auto"/>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rsidP="00D46495">
      <w:pPr>
        <w:pStyle w:val="28"/>
        <w:keepNext/>
        <w:shd w:val="clear" w:color="auto" w:fill="auto"/>
        <w:spacing w:line="360" w:lineRule="auto"/>
        <w:jc w:val="both"/>
      </w:pPr>
      <w:r>
        <w:lastRenderedPageBreak/>
        <w:t>Практические работы.</w:t>
      </w:r>
    </w:p>
    <w:p w:rsidR="00BA3FD6" w:rsidRDefault="00F70A16" w:rsidP="00D46495">
      <w:pPr>
        <w:pStyle w:val="28"/>
        <w:keepNext/>
        <w:shd w:val="clear" w:color="auto" w:fill="auto"/>
        <w:tabs>
          <w:tab w:val="left" w:pos="1042"/>
        </w:tabs>
        <w:spacing w:line="360" w:lineRule="auto"/>
        <w:jc w:val="both"/>
      </w:pPr>
      <w:r>
        <w:t>. Классификация стран Африки по показателю ИЧР.</w:t>
      </w:r>
    </w:p>
    <w:p w:rsidR="00BA3FD6" w:rsidRDefault="00F70A16" w:rsidP="00D46495">
      <w:pPr>
        <w:pStyle w:val="28"/>
        <w:keepNext/>
        <w:shd w:val="clear" w:color="auto" w:fill="auto"/>
        <w:tabs>
          <w:tab w:val="left" w:pos="1071"/>
        </w:tabs>
        <w:spacing w:line="360" w:lineRule="auto"/>
        <w:jc w:val="both"/>
      </w:pPr>
      <w:r>
        <w:t>. Сравнительная характеристика субрегионов Африки.</w:t>
      </w:r>
    </w:p>
    <w:p w:rsidR="00BA3FD6" w:rsidRDefault="00F70A16" w:rsidP="00D46495">
      <w:pPr>
        <w:pStyle w:val="28"/>
        <w:keepNext/>
        <w:shd w:val="clear" w:color="auto" w:fill="auto"/>
        <w:tabs>
          <w:tab w:val="left" w:pos="1676"/>
        </w:tabs>
        <w:spacing w:line="360" w:lineRule="auto"/>
        <w:jc w:val="both"/>
      </w:pPr>
      <w:r>
        <w:t>Раздел 13. Место России в современном мире.</w:t>
      </w:r>
    </w:p>
    <w:p w:rsidR="00BA3FD6" w:rsidRDefault="00F70A16" w:rsidP="00D46495">
      <w:pPr>
        <w:pStyle w:val="28"/>
        <w:keepNext/>
        <w:shd w:val="clear" w:color="auto" w:fill="auto"/>
        <w:tabs>
          <w:tab w:val="left" w:pos="1878"/>
        </w:tabs>
        <w:spacing w:line="360" w:lineRule="auto"/>
        <w:jc w:val="both"/>
      </w:pPr>
      <w:r>
        <w:t>Тема 1. Демографический потенциал России.</w:t>
      </w:r>
    </w:p>
    <w:p w:rsidR="00BA3FD6" w:rsidRDefault="00F70A16" w:rsidP="00D46495">
      <w:pPr>
        <w:pStyle w:val="28"/>
        <w:keepNext/>
        <w:shd w:val="clear" w:color="auto" w:fill="auto"/>
        <w:spacing w:line="360" w:lineRule="auto"/>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rsidP="00D46495">
      <w:pPr>
        <w:pStyle w:val="28"/>
        <w:keepNext/>
        <w:shd w:val="clear" w:color="auto" w:fill="auto"/>
        <w:tabs>
          <w:tab w:val="left" w:pos="1066"/>
        </w:tabs>
        <w:spacing w:line="360" w:lineRule="auto"/>
        <w:jc w:val="both"/>
      </w:pPr>
      <w:r>
        <w:t>. Анализ внешних миграций населения России за последние годы.</w:t>
      </w:r>
    </w:p>
    <w:p w:rsidR="00BA3FD6" w:rsidRDefault="00F70A16" w:rsidP="00D46495">
      <w:pPr>
        <w:pStyle w:val="28"/>
        <w:keepNext/>
        <w:shd w:val="clear" w:color="auto" w:fill="auto"/>
        <w:tabs>
          <w:tab w:val="left" w:pos="1878"/>
        </w:tabs>
        <w:spacing w:line="360" w:lineRule="auto"/>
        <w:jc w:val="both"/>
      </w:pPr>
      <w:r>
        <w:t>Тема 2. Геоэкономическое положение России.</w:t>
      </w:r>
    </w:p>
    <w:p w:rsidR="00BA3FD6" w:rsidRDefault="00F70A16" w:rsidP="00D46495">
      <w:pPr>
        <w:pStyle w:val="28"/>
        <w:keepNext/>
        <w:shd w:val="clear" w:color="auto" w:fill="auto"/>
        <w:spacing w:line="360" w:lineRule="auto"/>
        <w:jc w:val="both"/>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w:t>
      </w:r>
      <w:r>
        <w:lastRenderedPageBreak/>
        <w:t>сообщество. Географические аспекты решения внешнеэкономических и внешнеполитических задач развития России.</w:t>
      </w:r>
    </w:p>
    <w:p w:rsidR="00BA3FD6" w:rsidRDefault="00F70A16" w:rsidP="00D46495">
      <w:pPr>
        <w:pStyle w:val="28"/>
        <w:keepNext/>
        <w:shd w:val="clear" w:color="auto" w:fill="auto"/>
        <w:spacing w:line="360" w:lineRule="auto"/>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rsidP="00D46495">
      <w:pPr>
        <w:pStyle w:val="28"/>
        <w:keepNext/>
        <w:shd w:val="clear" w:color="auto" w:fill="auto"/>
        <w:spacing w:line="360" w:lineRule="auto"/>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rsidP="00D46495">
      <w:pPr>
        <w:pStyle w:val="28"/>
        <w:keepNext/>
        <w:shd w:val="clear" w:color="auto" w:fill="auto"/>
        <w:spacing w:line="360" w:lineRule="auto"/>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8"/>
        </w:tabs>
        <w:spacing w:line="360" w:lineRule="auto"/>
        <w:jc w:val="both"/>
      </w:pPr>
      <w:r>
        <w:t>. Анализ международных экономических связей России.</w:t>
      </w:r>
    </w:p>
    <w:p w:rsidR="00BA3FD6" w:rsidRDefault="00F70A16" w:rsidP="00D46495">
      <w:pPr>
        <w:pStyle w:val="28"/>
        <w:keepNext/>
        <w:shd w:val="clear" w:color="auto" w:fill="auto"/>
        <w:tabs>
          <w:tab w:val="left" w:pos="1028"/>
        </w:tabs>
        <w:spacing w:line="360" w:lineRule="auto"/>
        <w:jc w:val="both"/>
      </w:pPr>
      <w:r>
        <w:t>. Анализ и объяснение особенностей современного геополитического и геоэкономического положения России.</w:t>
      </w:r>
    </w:p>
    <w:p w:rsidR="00BA3FD6" w:rsidRDefault="00F70A16" w:rsidP="00D46495">
      <w:pPr>
        <w:pStyle w:val="28"/>
        <w:keepNext/>
        <w:shd w:val="clear" w:color="auto" w:fill="auto"/>
        <w:tabs>
          <w:tab w:val="left" w:pos="1028"/>
        </w:tabs>
        <w:spacing w:line="360" w:lineRule="auto"/>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rsidP="00D46495">
      <w:pPr>
        <w:pStyle w:val="28"/>
        <w:keepNext/>
        <w:shd w:val="clear" w:color="auto" w:fill="auto"/>
        <w:tabs>
          <w:tab w:val="left" w:pos="1878"/>
        </w:tabs>
        <w:spacing w:line="360" w:lineRule="auto"/>
        <w:jc w:val="both"/>
      </w:pPr>
      <w:r>
        <w:t>Тема 3. Географические районы России.</w:t>
      </w:r>
    </w:p>
    <w:p w:rsidR="00BA3FD6" w:rsidRDefault="00F70A16" w:rsidP="00D46495">
      <w:pPr>
        <w:pStyle w:val="28"/>
        <w:keepNext/>
        <w:shd w:val="clear" w:color="auto" w:fill="auto"/>
        <w:spacing w:line="360" w:lineRule="auto"/>
        <w:jc w:val="both"/>
      </w:pPr>
      <w:r>
        <w:lastRenderedPageBreak/>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33"/>
        </w:tabs>
        <w:spacing w:line="360" w:lineRule="auto"/>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rsidP="00D46495">
      <w:pPr>
        <w:pStyle w:val="28"/>
        <w:keepNext/>
        <w:shd w:val="clear" w:color="auto" w:fill="auto"/>
        <w:tabs>
          <w:tab w:val="left" w:pos="1033"/>
        </w:tabs>
        <w:spacing w:line="360" w:lineRule="auto"/>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rsidP="00D46495">
      <w:pPr>
        <w:pStyle w:val="28"/>
        <w:keepNext/>
        <w:shd w:val="clear" w:color="auto" w:fill="auto"/>
        <w:tabs>
          <w:tab w:val="left" w:pos="1681"/>
        </w:tabs>
        <w:spacing w:line="360" w:lineRule="auto"/>
        <w:jc w:val="both"/>
      </w:pPr>
      <w:r>
        <w:t>Раздел 14. Будущее человечества.</w:t>
      </w:r>
    </w:p>
    <w:p w:rsidR="00BA3FD6" w:rsidRDefault="00F70A16" w:rsidP="00D46495">
      <w:pPr>
        <w:pStyle w:val="28"/>
        <w:keepNext/>
        <w:shd w:val="clear" w:color="auto" w:fill="auto"/>
        <w:tabs>
          <w:tab w:val="left" w:pos="1878"/>
        </w:tabs>
        <w:spacing w:line="360" w:lineRule="auto"/>
        <w:jc w:val="both"/>
      </w:pPr>
      <w:r>
        <w:t>Тема 1. Обобщение знаний.</w:t>
      </w:r>
    </w:p>
    <w:p w:rsidR="00BA3FD6" w:rsidRDefault="00F70A16" w:rsidP="00D46495">
      <w:pPr>
        <w:pStyle w:val="28"/>
        <w:keepNext/>
        <w:shd w:val="clear" w:color="auto" w:fill="auto"/>
        <w:spacing w:line="360" w:lineRule="auto"/>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rsidP="00D46495">
      <w:pPr>
        <w:pStyle w:val="28"/>
        <w:keepNext/>
        <w:shd w:val="clear" w:color="auto" w:fill="auto"/>
        <w:spacing w:line="360" w:lineRule="auto"/>
        <w:jc w:val="both"/>
      </w:pPr>
      <w:r>
        <w:t>Практические работы.</w:t>
      </w:r>
    </w:p>
    <w:p w:rsidR="00BA3FD6" w:rsidRDefault="00F70A16" w:rsidP="00D46495">
      <w:pPr>
        <w:pStyle w:val="28"/>
        <w:keepNext/>
        <w:shd w:val="clear" w:color="auto" w:fill="auto"/>
        <w:tabs>
          <w:tab w:val="left" w:pos="1028"/>
        </w:tabs>
        <w:spacing w:line="360" w:lineRule="auto"/>
        <w:jc w:val="both"/>
      </w:pPr>
      <w:r>
        <w:t xml:space="preserve">. Проведение анализа конкретной глобальной проблемы на разных пространственных </w:t>
      </w:r>
      <w:r>
        <w:lastRenderedPageBreak/>
        <w:t>уровнях (планетарном, региональном, страновом, локальном).</w:t>
      </w:r>
    </w:p>
    <w:p w:rsidR="00BA3FD6" w:rsidRDefault="00F70A16" w:rsidP="00D46495">
      <w:pPr>
        <w:pStyle w:val="28"/>
        <w:keepNext/>
        <w:shd w:val="clear" w:color="auto" w:fill="auto"/>
        <w:tabs>
          <w:tab w:val="left" w:pos="1028"/>
        </w:tabs>
        <w:spacing w:line="360" w:lineRule="auto"/>
        <w:jc w:val="both"/>
      </w:pPr>
      <w:r>
        <w:t>. Знакомство с одним из сценариев развития человечества по источникам из научной литературы.</w:t>
      </w:r>
    </w:p>
    <w:p w:rsidR="009A44C2" w:rsidRDefault="009A44C2" w:rsidP="00D46495">
      <w:pPr>
        <w:pStyle w:val="28"/>
        <w:keepNext/>
        <w:shd w:val="clear" w:color="auto" w:fill="auto"/>
        <w:tabs>
          <w:tab w:val="left" w:pos="1028"/>
        </w:tabs>
        <w:spacing w:line="360" w:lineRule="auto"/>
        <w:jc w:val="both"/>
      </w:pPr>
    </w:p>
    <w:p w:rsidR="00BA3FD6" w:rsidRPr="009A44C2" w:rsidRDefault="00CD42A1" w:rsidP="00CD42A1">
      <w:pPr>
        <w:pStyle w:val="28"/>
        <w:keepNext/>
        <w:shd w:val="clear" w:color="auto" w:fill="auto"/>
        <w:tabs>
          <w:tab w:val="left" w:pos="993"/>
        </w:tabs>
        <w:spacing w:line="360" w:lineRule="auto"/>
        <w:jc w:val="both"/>
        <w:rPr>
          <w:b/>
        </w:rPr>
      </w:pPr>
      <w:r>
        <w:rPr>
          <w:b/>
        </w:rPr>
        <w:tab/>
        <w:t xml:space="preserve">2.1.28. </w:t>
      </w:r>
      <w:r w:rsidR="00F70A16" w:rsidRPr="009A44C2">
        <w:rPr>
          <w:b/>
        </w:rPr>
        <w:t>Федеральная рабочая программа по учебному предмету «Физическая культура».</w:t>
      </w:r>
    </w:p>
    <w:p w:rsidR="00BA3FD6" w:rsidRDefault="00F70A16" w:rsidP="00D46495">
      <w:pPr>
        <w:pStyle w:val="28"/>
        <w:keepNext/>
        <w:shd w:val="clear" w:color="auto" w:fill="auto"/>
        <w:tabs>
          <w:tab w:val="left" w:pos="1465"/>
        </w:tabs>
        <w:spacing w:line="360" w:lineRule="auto"/>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D46495">
      <w:pPr>
        <w:pStyle w:val="28"/>
        <w:keepNext/>
        <w:shd w:val="clear" w:color="auto" w:fill="auto"/>
        <w:tabs>
          <w:tab w:val="left" w:pos="1460"/>
        </w:tabs>
        <w:spacing w:line="360" w:lineRule="auto"/>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46495">
      <w:pPr>
        <w:pStyle w:val="28"/>
        <w:keepNext/>
        <w:shd w:val="clear" w:color="auto" w:fill="auto"/>
        <w:tabs>
          <w:tab w:val="left" w:pos="1465"/>
        </w:tabs>
        <w:spacing w:line="360"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46495">
      <w:pPr>
        <w:pStyle w:val="28"/>
        <w:keepNext/>
        <w:shd w:val="clear" w:color="auto" w:fill="auto"/>
        <w:tabs>
          <w:tab w:val="left" w:pos="1460"/>
        </w:tabs>
        <w:spacing w:line="360" w:lineRule="auto"/>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46495">
      <w:pPr>
        <w:pStyle w:val="28"/>
        <w:keepNext/>
        <w:shd w:val="clear" w:color="auto" w:fill="auto"/>
        <w:tabs>
          <w:tab w:val="left" w:pos="1499"/>
        </w:tabs>
        <w:spacing w:line="360" w:lineRule="auto"/>
        <w:jc w:val="both"/>
      </w:pPr>
      <w:r>
        <w:t>Пояснительная записка.</w:t>
      </w:r>
    </w:p>
    <w:p w:rsidR="00BA3FD6" w:rsidRDefault="00F70A16" w:rsidP="00D46495">
      <w:pPr>
        <w:pStyle w:val="28"/>
        <w:keepNext/>
        <w:shd w:val="clear" w:color="auto" w:fill="auto"/>
        <w:spacing w:line="360" w:lineRule="auto"/>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D46495">
      <w:pPr>
        <w:pStyle w:val="28"/>
        <w:keepNext/>
        <w:shd w:val="clear" w:color="auto" w:fill="auto"/>
        <w:tabs>
          <w:tab w:val="left" w:pos="1666"/>
        </w:tabs>
        <w:spacing w:line="360" w:lineRule="auto"/>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D46495">
      <w:pPr>
        <w:pStyle w:val="28"/>
        <w:keepNext/>
        <w:shd w:val="clear" w:color="auto" w:fill="auto"/>
        <w:tabs>
          <w:tab w:val="left" w:pos="1671"/>
        </w:tabs>
        <w:spacing w:line="360" w:lineRule="auto"/>
        <w:jc w:val="both"/>
      </w:pPr>
      <w: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D46495">
      <w:pPr>
        <w:pStyle w:val="28"/>
        <w:keepNext/>
        <w:shd w:val="clear" w:color="auto" w:fill="auto"/>
        <w:tabs>
          <w:tab w:val="left" w:pos="1676"/>
        </w:tabs>
        <w:spacing w:line="360" w:lineRule="auto"/>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D46495">
      <w:pPr>
        <w:pStyle w:val="28"/>
        <w:keepNext/>
        <w:shd w:val="clear" w:color="auto" w:fill="auto"/>
        <w:tabs>
          <w:tab w:val="left" w:pos="1671"/>
        </w:tabs>
        <w:spacing w:line="360" w:lineRule="auto"/>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rsidP="00D46495">
      <w:pPr>
        <w:pStyle w:val="28"/>
        <w:keepNext/>
        <w:shd w:val="clear" w:color="auto" w:fill="auto"/>
        <w:spacing w:line="360" w:lineRule="auto"/>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rsidP="00D46495">
      <w:pPr>
        <w:pStyle w:val="28"/>
        <w:keepNext/>
        <w:shd w:val="clear" w:color="auto" w:fill="auto"/>
        <w:spacing w:line="360" w:lineRule="auto"/>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rsidP="00D46495">
      <w:pPr>
        <w:pStyle w:val="28"/>
        <w:keepNext/>
        <w:shd w:val="clear" w:color="auto" w:fill="auto"/>
        <w:spacing w:line="360" w:lineRule="auto"/>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rsidP="00D46495">
      <w:pPr>
        <w:pStyle w:val="28"/>
        <w:keepNext/>
        <w:shd w:val="clear" w:color="auto" w:fill="auto"/>
        <w:spacing w:line="360" w:lineRule="auto"/>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rsidP="00D46495">
      <w:pPr>
        <w:pStyle w:val="28"/>
        <w:keepNext/>
        <w:shd w:val="clear" w:color="auto" w:fill="auto"/>
        <w:spacing w:line="360" w:lineRule="auto"/>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D46495">
      <w:pPr>
        <w:pStyle w:val="28"/>
        <w:keepNext/>
        <w:shd w:val="clear" w:color="auto" w:fill="auto"/>
        <w:tabs>
          <w:tab w:val="left" w:pos="1666"/>
        </w:tabs>
        <w:spacing w:line="360" w:lineRule="auto"/>
        <w:jc w:val="both"/>
      </w:pPr>
      <w:r>
        <w:t xml:space="preserve">В своей социально-ценностной ориентации программа по физической культуре сохраняет </w:t>
      </w:r>
      <w:r>
        <w:lastRenderedPageBreak/>
        <w:t>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D46495">
      <w:pPr>
        <w:pStyle w:val="28"/>
        <w:keepNext/>
        <w:shd w:val="clear" w:color="auto" w:fill="auto"/>
        <w:tabs>
          <w:tab w:val="left" w:pos="1662"/>
        </w:tabs>
        <w:spacing w:line="360" w:lineRule="auto"/>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D46495">
      <w:pPr>
        <w:pStyle w:val="28"/>
        <w:keepNext/>
        <w:shd w:val="clear" w:color="auto" w:fill="auto"/>
        <w:tabs>
          <w:tab w:val="left" w:pos="1671"/>
        </w:tabs>
        <w:spacing w:line="360" w:lineRule="auto"/>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rsidP="00D46495">
      <w:pPr>
        <w:pStyle w:val="28"/>
        <w:keepNext/>
        <w:shd w:val="clear" w:color="auto" w:fill="auto"/>
        <w:spacing w:line="360" w:lineRule="auto"/>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rsidP="00D46495">
      <w:pPr>
        <w:pStyle w:val="28"/>
        <w:keepNext/>
        <w:shd w:val="clear" w:color="auto" w:fill="auto"/>
        <w:spacing w:line="360" w:lineRule="auto"/>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rsidP="00D46495">
      <w:pPr>
        <w:pStyle w:val="28"/>
        <w:keepNext/>
        <w:shd w:val="clear" w:color="auto" w:fill="auto"/>
        <w:spacing w:line="360" w:lineRule="auto"/>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w:t>
      </w:r>
      <w:r>
        <w:lastRenderedPageBreak/>
        <w:t>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rsidP="00D46495">
      <w:pPr>
        <w:pStyle w:val="28"/>
        <w:keepNext/>
        <w:shd w:val="clear" w:color="auto" w:fill="auto"/>
        <w:spacing w:line="360" w:lineRule="auto"/>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D46495">
      <w:pPr>
        <w:pStyle w:val="28"/>
        <w:keepNext/>
        <w:shd w:val="clear" w:color="auto" w:fill="auto"/>
        <w:tabs>
          <w:tab w:val="left" w:pos="1662"/>
        </w:tabs>
        <w:spacing w:line="360" w:lineRule="auto"/>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D46495">
      <w:pPr>
        <w:pStyle w:val="28"/>
        <w:keepNext/>
        <w:shd w:val="clear" w:color="auto" w:fill="auto"/>
        <w:tabs>
          <w:tab w:val="left" w:pos="1801"/>
        </w:tabs>
        <w:spacing w:line="360" w:lineRule="auto"/>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rsidP="00D46495">
      <w:pPr>
        <w:pStyle w:val="28"/>
        <w:keepNext/>
        <w:shd w:val="clear" w:color="auto" w:fill="auto"/>
        <w:spacing w:line="360" w:lineRule="auto"/>
        <w:jc w:val="both"/>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w:t>
      </w:r>
      <w:r>
        <w:lastRenderedPageBreak/>
        <w:t>упражнений, содействующих обогащению двигательного опыта.</w:t>
      </w:r>
    </w:p>
    <w:p w:rsidR="00BA3FD6" w:rsidRDefault="00F70A16" w:rsidP="00D46495">
      <w:pPr>
        <w:pStyle w:val="28"/>
        <w:keepNext/>
        <w:shd w:val="clear" w:color="auto" w:fill="auto"/>
        <w:spacing w:line="360" w:lineRule="auto"/>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D46495">
      <w:pPr>
        <w:pStyle w:val="28"/>
        <w:keepNext/>
        <w:shd w:val="clear" w:color="auto" w:fill="auto"/>
        <w:tabs>
          <w:tab w:val="left" w:pos="1796"/>
        </w:tabs>
        <w:spacing w:line="360" w:lineRule="auto"/>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rsidP="00D46495">
      <w:pPr>
        <w:pStyle w:val="28"/>
        <w:keepNext/>
        <w:shd w:val="clear" w:color="auto" w:fill="auto"/>
        <w:spacing w:line="360" w:lineRule="auto"/>
        <w:jc w:val="both"/>
      </w:pPr>
      <w:r>
        <w:t>содержательное наполнение модуля «Базовая физическая подготовка».</w:t>
      </w:r>
    </w:p>
    <w:p w:rsidR="00BA3FD6" w:rsidRDefault="00F70A16" w:rsidP="00D46495">
      <w:pPr>
        <w:pStyle w:val="28"/>
        <w:keepNext/>
        <w:shd w:val="clear" w:color="auto" w:fill="auto"/>
        <w:tabs>
          <w:tab w:val="left" w:pos="1806"/>
        </w:tabs>
        <w:spacing w:line="360" w:lineRule="auto"/>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D46495">
      <w:pPr>
        <w:pStyle w:val="28"/>
        <w:keepNext/>
        <w:shd w:val="clear" w:color="auto" w:fill="auto"/>
        <w:tabs>
          <w:tab w:val="left" w:pos="1801"/>
        </w:tabs>
        <w:spacing w:line="360" w:lineRule="auto"/>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D46495">
      <w:pPr>
        <w:pStyle w:val="28"/>
        <w:keepNext/>
        <w:shd w:val="clear" w:color="auto" w:fill="auto"/>
        <w:tabs>
          <w:tab w:val="left" w:pos="1806"/>
        </w:tabs>
        <w:spacing w:line="360" w:lineRule="auto"/>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rsidP="00D46495">
      <w:pPr>
        <w:pStyle w:val="28"/>
        <w:keepNext/>
        <w:shd w:val="clear" w:color="auto" w:fill="auto"/>
        <w:spacing w:line="360" w:lineRule="auto"/>
        <w:jc w:val="both"/>
      </w:pPr>
      <w:r>
        <w:t>127.6. Содержание обучения в 10 классе.</w:t>
      </w:r>
    </w:p>
    <w:p w:rsidR="00BA3FD6" w:rsidRDefault="00F70A16" w:rsidP="00D46495">
      <w:pPr>
        <w:pStyle w:val="28"/>
        <w:keepNext/>
        <w:shd w:val="clear" w:color="auto" w:fill="auto"/>
        <w:tabs>
          <w:tab w:val="left" w:pos="1720"/>
        </w:tabs>
        <w:spacing w:line="360" w:lineRule="auto"/>
        <w:jc w:val="both"/>
      </w:pPr>
      <w:r>
        <w:t>Знания о физической культуре.</w:t>
      </w:r>
    </w:p>
    <w:p w:rsidR="00BA3FD6" w:rsidRDefault="00F70A16" w:rsidP="00D46495">
      <w:pPr>
        <w:pStyle w:val="28"/>
        <w:keepNext/>
        <w:shd w:val="clear" w:color="auto" w:fill="auto"/>
        <w:spacing w:line="360" w:lineRule="auto"/>
        <w:jc w:val="both"/>
      </w:pPr>
      <w:r>
        <w:lastRenderedPageBreak/>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rsidP="00D46495">
      <w:pPr>
        <w:pStyle w:val="28"/>
        <w:keepNext/>
        <w:shd w:val="clear" w:color="auto" w:fill="auto"/>
        <w:spacing w:line="360" w:lineRule="auto"/>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rsidP="00D46495">
      <w:pPr>
        <w:pStyle w:val="28"/>
        <w:keepNext/>
        <w:shd w:val="clear" w:color="auto" w:fill="auto"/>
        <w:spacing w:line="360" w:lineRule="auto"/>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rsidP="00D46495">
      <w:pPr>
        <w:pStyle w:val="28"/>
        <w:keepNext/>
        <w:shd w:val="clear" w:color="auto" w:fill="auto"/>
        <w:spacing w:line="360" w:lineRule="auto"/>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rsidP="00D46495">
      <w:pPr>
        <w:pStyle w:val="28"/>
        <w:keepNext/>
        <w:shd w:val="clear" w:color="auto" w:fill="auto"/>
        <w:spacing w:line="360" w:lineRule="auto"/>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D46495">
      <w:pPr>
        <w:pStyle w:val="28"/>
        <w:keepNext/>
        <w:shd w:val="clear" w:color="auto" w:fill="auto"/>
        <w:tabs>
          <w:tab w:val="left" w:pos="1676"/>
        </w:tabs>
        <w:spacing w:line="360" w:lineRule="auto"/>
        <w:jc w:val="both"/>
      </w:pPr>
      <w:r>
        <w:t>Способы самостоятельной двигательной деятельности.</w:t>
      </w:r>
    </w:p>
    <w:p w:rsidR="00BA3FD6" w:rsidRDefault="00F70A16" w:rsidP="00D46495">
      <w:pPr>
        <w:pStyle w:val="28"/>
        <w:keepNext/>
        <w:shd w:val="clear" w:color="auto" w:fill="auto"/>
        <w:spacing w:line="360" w:lineRule="auto"/>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rsidP="00D46495">
      <w:pPr>
        <w:pStyle w:val="28"/>
        <w:keepNext/>
        <w:shd w:val="clear" w:color="auto" w:fill="auto"/>
        <w:spacing w:line="360" w:lineRule="auto"/>
        <w:jc w:val="both"/>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w:t>
      </w:r>
      <w:r>
        <w:lastRenderedPageBreak/>
        <w:t>и содержательного наполнения.</w:t>
      </w:r>
    </w:p>
    <w:p w:rsidR="00BA3FD6" w:rsidRDefault="00F70A16" w:rsidP="00D46495">
      <w:pPr>
        <w:pStyle w:val="28"/>
        <w:keepNext/>
        <w:shd w:val="clear" w:color="auto" w:fill="auto"/>
        <w:spacing w:line="360" w:lineRule="auto"/>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rsidP="00D46495">
      <w:pPr>
        <w:pStyle w:val="28"/>
        <w:keepNext/>
        <w:shd w:val="clear" w:color="auto" w:fill="auto"/>
        <w:spacing w:line="360" w:lineRule="auto"/>
        <w:jc w:val="both"/>
      </w:pPr>
      <w:r>
        <w:t>способы организации и проведения измерительных процедур.</w:t>
      </w:r>
    </w:p>
    <w:p w:rsidR="00BA3FD6" w:rsidRDefault="00F70A16" w:rsidP="00D46495">
      <w:pPr>
        <w:pStyle w:val="28"/>
        <w:keepNext/>
        <w:shd w:val="clear" w:color="auto" w:fill="auto"/>
        <w:tabs>
          <w:tab w:val="left" w:pos="1681"/>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rsidP="00D46495">
      <w:pPr>
        <w:pStyle w:val="28"/>
        <w:keepNext/>
        <w:shd w:val="clear" w:color="auto" w:fill="auto"/>
        <w:spacing w:line="360" w:lineRule="auto"/>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D46495">
      <w:pPr>
        <w:pStyle w:val="28"/>
        <w:keepNext/>
        <w:shd w:val="clear" w:color="auto" w:fill="auto"/>
        <w:spacing w:line="360" w:lineRule="auto"/>
        <w:jc w:val="both"/>
      </w:pPr>
      <w:r>
        <w:t>Спортивно-оздоровительная деятельность. Модуль «Спортивные игры».</w:t>
      </w:r>
    </w:p>
    <w:p w:rsidR="00BA3FD6" w:rsidRDefault="00F70A16" w:rsidP="00D46495">
      <w:pPr>
        <w:pStyle w:val="28"/>
        <w:keepNext/>
        <w:shd w:val="clear" w:color="auto" w:fill="auto"/>
        <w:spacing w:line="360" w:lineRule="auto"/>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rsidP="00D46495">
      <w:pPr>
        <w:pStyle w:val="28"/>
        <w:keepNext/>
        <w:shd w:val="clear" w:color="auto" w:fill="auto"/>
        <w:spacing w:line="360" w:lineRule="auto"/>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rsidP="00D46495">
      <w:pPr>
        <w:pStyle w:val="28"/>
        <w:keepNext/>
        <w:shd w:val="clear" w:color="auto" w:fill="auto"/>
        <w:spacing w:line="360" w:lineRule="auto"/>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rsidP="00D46495">
      <w:pPr>
        <w:pStyle w:val="28"/>
        <w:keepNext/>
        <w:shd w:val="clear" w:color="auto" w:fill="auto"/>
        <w:spacing w:line="360" w:lineRule="auto"/>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rsidP="00D46495">
      <w:pPr>
        <w:pStyle w:val="28"/>
        <w:keepNext/>
        <w:shd w:val="clear" w:color="auto" w:fill="auto"/>
        <w:spacing w:line="360" w:lineRule="auto"/>
        <w:jc w:val="both"/>
      </w:pPr>
      <w:r>
        <w:t xml:space="preserve">Модуль «Спортивная и физическая подготовка». Техническая и специальная физическая </w:t>
      </w:r>
      <w:r>
        <w:lastRenderedPageBreak/>
        <w:t>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rsidP="00D46495">
      <w:pPr>
        <w:pStyle w:val="28"/>
        <w:keepNext/>
        <w:shd w:val="clear" w:color="auto" w:fill="auto"/>
        <w:spacing w:line="360" w:lineRule="auto"/>
        <w:jc w:val="both"/>
      </w:pPr>
      <w:r>
        <w:t>физической культуры, национальных видов спорта, культурно-этнических игр.</w:t>
      </w:r>
    </w:p>
    <w:p w:rsidR="00BA3FD6" w:rsidRDefault="00F70A16" w:rsidP="00D46495">
      <w:pPr>
        <w:pStyle w:val="28"/>
        <w:keepNext/>
        <w:shd w:val="clear" w:color="auto" w:fill="auto"/>
        <w:spacing w:line="360" w:lineRule="auto"/>
        <w:jc w:val="both"/>
      </w:pPr>
      <w:r>
        <w:t>127.7. Содержание обучения в 11 классе.</w:t>
      </w:r>
    </w:p>
    <w:p w:rsidR="00BA3FD6" w:rsidRDefault="00F70A16" w:rsidP="00D46495">
      <w:pPr>
        <w:pStyle w:val="28"/>
        <w:keepNext/>
        <w:shd w:val="clear" w:color="auto" w:fill="auto"/>
        <w:tabs>
          <w:tab w:val="left" w:pos="1695"/>
        </w:tabs>
        <w:spacing w:line="360" w:lineRule="auto"/>
        <w:jc w:val="both"/>
      </w:pPr>
      <w:r>
        <w:t>Знания о физической культуре.</w:t>
      </w:r>
    </w:p>
    <w:p w:rsidR="00BA3FD6" w:rsidRDefault="00F70A16" w:rsidP="00D46495">
      <w:pPr>
        <w:pStyle w:val="28"/>
        <w:keepNext/>
        <w:shd w:val="clear" w:color="auto" w:fill="auto"/>
        <w:spacing w:line="360" w:lineRule="auto"/>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rsidP="00D46495">
      <w:pPr>
        <w:pStyle w:val="28"/>
        <w:keepNext/>
        <w:shd w:val="clear" w:color="auto" w:fill="auto"/>
        <w:spacing w:line="360" w:lineRule="auto"/>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rsidP="00D46495">
      <w:pPr>
        <w:pStyle w:val="28"/>
        <w:keepNext/>
        <w:shd w:val="clear" w:color="auto" w:fill="auto"/>
        <w:spacing w:line="360" w:lineRule="auto"/>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rsidP="00D46495">
      <w:pPr>
        <w:pStyle w:val="28"/>
        <w:keepNext/>
        <w:shd w:val="clear" w:color="auto" w:fill="auto"/>
        <w:spacing w:line="360" w:lineRule="auto"/>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rsidP="00D46495">
      <w:pPr>
        <w:pStyle w:val="28"/>
        <w:keepNext/>
        <w:shd w:val="clear" w:color="auto" w:fill="auto"/>
        <w:spacing w:line="360" w:lineRule="auto"/>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rsidP="00D46495">
      <w:pPr>
        <w:pStyle w:val="28"/>
        <w:keepNext/>
        <w:shd w:val="clear" w:color="auto" w:fill="auto"/>
        <w:spacing w:line="360" w:lineRule="auto"/>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D46495">
      <w:pPr>
        <w:pStyle w:val="28"/>
        <w:keepNext/>
        <w:shd w:val="clear" w:color="auto" w:fill="auto"/>
        <w:tabs>
          <w:tab w:val="left" w:pos="1695"/>
        </w:tabs>
        <w:spacing w:line="360" w:lineRule="auto"/>
        <w:jc w:val="both"/>
      </w:pPr>
      <w:r>
        <w:t>Способы самостоятельной двигательной деятельности.</w:t>
      </w:r>
    </w:p>
    <w:p w:rsidR="00BA3FD6" w:rsidRDefault="00F70A16" w:rsidP="00D46495">
      <w:pPr>
        <w:pStyle w:val="28"/>
        <w:keepNext/>
        <w:shd w:val="clear" w:color="auto" w:fill="auto"/>
        <w:spacing w:line="360" w:lineRule="auto"/>
        <w:jc w:val="both"/>
      </w:pPr>
      <w:r>
        <w:t>Современные оздоровительные методы и процедуры в режиме здорового</w:t>
      </w:r>
    </w:p>
    <w:p w:rsidR="00BA3FD6" w:rsidRDefault="00F70A16" w:rsidP="00D46495">
      <w:pPr>
        <w:pStyle w:val="28"/>
        <w:keepNext/>
        <w:shd w:val="clear" w:color="auto" w:fill="auto"/>
        <w:spacing w:line="360" w:lineRule="auto"/>
        <w:jc w:val="both"/>
      </w:pPr>
      <w:r>
        <w:lastRenderedPageBreak/>
        <w:t>образа жизни. Релаксация как метод восстановления после психического</w:t>
      </w:r>
    </w:p>
    <w:p w:rsidR="00BA3FD6" w:rsidRDefault="00F70A16" w:rsidP="00D46495">
      <w:pPr>
        <w:pStyle w:val="28"/>
        <w:keepNext/>
        <w:shd w:val="clear" w:color="auto" w:fill="auto"/>
        <w:spacing w:line="360" w:lineRule="auto"/>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rsidP="00D46495">
      <w:pPr>
        <w:pStyle w:val="28"/>
        <w:keepNext/>
        <w:shd w:val="clear" w:color="auto" w:fill="auto"/>
        <w:spacing w:line="360" w:lineRule="auto"/>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rsidP="00D46495">
      <w:pPr>
        <w:pStyle w:val="28"/>
        <w:keepNext/>
        <w:shd w:val="clear" w:color="auto" w:fill="auto"/>
        <w:spacing w:line="360" w:lineRule="auto"/>
        <w:jc w:val="both"/>
      </w:pPr>
      <w:r>
        <w:t>Банные процедуры, их назначение и правила проведения, основные способы парения.</w:t>
      </w:r>
    </w:p>
    <w:p w:rsidR="00BA3FD6" w:rsidRDefault="00F70A16" w:rsidP="00D46495">
      <w:pPr>
        <w:pStyle w:val="28"/>
        <w:keepNext/>
        <w:shd w:val="clear" w:color="auto" w:fill="auto"/>
        <w:spacing w:line="360" w:lineRule="auto"/>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rsidP="00D46495">
      <w:pPr>
        <w:pStyle w:val="28"/>
        <w:keepNext/>
        <w:shd w:val="clear" w:color="auto" w:fill="auto"/>
        <w:spacing w:line="360" w:lineRule="auto"/>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D46495">
      <w:pPr>
        <w:pStyle w:val="28"/>
        <w:keepNext/>
        <w:shd w:val="clear" w:color="auto" w:fill="auto"/>
        <w:tabs>
          <w:tab w:val="left" w:pos="1676"/>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rsidP="00D46495">
      <w:pPr>
        <w:pStyle w:val="28"/>
        <w:keepNext/>
        <w:shd w:val="clear" w:color="auto" w:fill="auto"/>
        <w:spacing w:line="360" w:lineRule="auto"/>
        <w:jc w:val="both"/>
      </w:pPr>
      <w:r>
        <w:t>Спортивно-оздоровительная деятельность. Модуль «Спортивные игры».</w:t>
      </w:r>
    </w:p>
    <w:p w:rsidR="00BA3FD6" w:rsidRDefault="00F70A16" w:rsidP="00D46495">
      <w:pPr>
        <w:pStyle w:val="28"/>
        <w:keepNext/>
        <w:shd w:val="clear" w:color="auto" w:fill="auto"/>
        <w:spacing w:line="360" w:lineRule="auto"/>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rsidP="00D46495">
      <w:pPr>
        <w:pStyle w:val="28"/>
        <w:keepNext/>
        <w:shd w:val="clear" w:color="auto" w:fill="auto"/>
        <w:spacing w:line="360" w:lineRule="auto"/>
        <w:jc w:val="both"/>
      </w:pPr>
      <w:r>
        <w:t>Баскетбол. Повторение правил игры в баскетбол, соблюдение их в процессе</w:t>
      </w:r>
    </w:p>
    <w:p w:rsidR="00BA3FD6" w:rsidRDefault="00F70A16" w:rsidP="00D46495">
      <w:pPr>
        <w:pStyle w:val="28"/>
        <w:keepNext/>
        <w:shd w:val="clear" w:color="auto" w:fill="auto"/>
        <w:tabs>
          <w:tab w:val="left" w:pos="1255"/>
          <w:tab w:val="left" w:pos="3036"/>
          <w:tab w:val="left" w:pos="5609"/>
          <w:tab w:val="left" w:pos="6996"/>
          <w:tab w:val="left" w:pos="8714"/>
        </w:tabs>
        <w:spacing w:line="360" w:lineRule="auto"/>
        <w:jc w:val="both"/>
      </w:pPr>
      <w:r>
        <w:t>игровой</w:t>
      </w:r>
      <w:r>
        <w:tab/>
        <w:t>деятельности.</w:t>
      </w:r>
      <w:r>
        <w:tab/>
        <w:t>Совершенствование</w:t>
      </w:r>
      <w:r>
        <w:tab/>
        <w:t>основных</w:t>
      </w:r>
      <w:r>
        <w:tab/>
        <w:t>технических</w:t>
      </w:r>
      <w:r>
        <w:tab/>
        <w:t>приёмов</w:t>
      </w:r>
    </w:p>
    <w:p w:rsidR="00BA3FD6" w:rsidRDefault="00F70A16" w:rsidP="00D46495">
      <w:pPr>
        <w:pStyle w:val="28"/>
        <w:keepNext/>
        <w:shd w:val="clear" w:color="auto" w:fill="auto"/>
        <w:spacing w:line="360" w:lineRule="auto"/>
        <w:jc w:val="both"/>
      </w:pPr>
      <w:r>
        <w:t>и тактических действий в условиях учебной и игровой деятельности.</w:t>
      </w:r>
    </w:p>
    <w:p w:rsidR="00BA3FD6" w:rsidRDefault="00F70A16" w:rsidP="00D46495">
      <w:pPr>
        <w:pStyle w:val="28"/>
        <w:keepNext/>
        <w:shd w:val="clear" w:color="auto" w:fill="auto"/>
        <w:tabs>
          <w:tab w:val="left" w:pos="1255"/>
          <w:tab w:val="left" w:pos="3036"/>
          <w:tab w:val="left" w:pos="5609"/>
          <w:tab w:val="left" w:pos="6996"/>
          <w:tab w:val="left" w:pos="8714"/>
        </w:tabs>
        <w:spacing w:line="360" w:lineRule="auto"/>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rsidP="00D46495">
      <w:pPr>
        <w:pStyle w:val="28"/>
        <w:keepNext/>
        <w:shd w:val="clear" w:color="auto" w:fill="auto"/>
        <w:spacing w:line="360" w:lineRule="auto"/>
        <w:jc w:val="both"/>
      </w:pPr>
      <w:r>
        <w:lastRenderedPageBreak/>
        <w:t>и тактических действий в условиях учебной и игровой деятельности.</w:t>
      </w:r>
    </w:p>
    <w:p w:rsidR="00BA3FD6" w:rsidRDefault="00F70A16" w:rsidP="00D46495">
      <w:pPr>
        <w:pStyle w:val="28"/>
        <w:keepNext/>
        <w:shd w:val="clear" w:color="auto" w:fill="auto"/>
        <w:spacing w:line="360" w:lineRule="auto"/>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rsidP="00D46495">
      <w:pPr>
        <w:pStyle w:val="28"/>
        <w:keepNext/>
        <w:shd w:val="clear" w:color="auto" w:fill="auto"/>
        <w:spacing w:line="360" w:lineRule="auto"/>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D46495">
      <w:pPr>
        <w:pStyle w:val="28"/>
        <w:keepNext/>
        <w:shd w:val="clear" w:color="auto" w:fill="auto"/>
        <w:tabs>
          <w:tab w:val="left" w:pos="1657"/>
        </w:tabs>
        <w:spacing w:line="360" w:lineRule="auto"/>
        <w:jc w:val="both"/>
      </w:pPr>
      <w:r>
        <w:t>Федеральная рабочая программа вариативного модуля «Базовая физическая подготовка».</w:t>
      </w:r>
    </w:p>
    <w:p w:rsidR="00BA3FD6" w:rsidRDefault="00F70A16" w:rsidP="00D46495">
      <w:pPr>
        <w:pStyle w:val="28"/>
        <w:keepNext/>
        <w:shd w:val="clear" w:color="auto" w:fill="auto"/>
        <w:spacing w:line="360" w:lineRule="auto"/>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rsidP="00D46495">
      <w:pPr>
        <w:pStyle w:val="28"/>
        <w:keepNext/>
        <w:shd w:val="clear" w:color="auto" w:fill="auto"/>
        <w:spacing w:line="360" w:lineRule="auto"/>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D46495">
      <w:pPr>
        <w:pStyle w:val="28"/>
        <w:keepNext/>
        <w:shd w:val="clear" w:color="auto" w:fill="auto"/>
        <w:tabs>
          <w:tab w:val="left" w:pos="5549"/>
        </w:tabs>
        <w:spacing w:line="360" w:lineRule="auto"/>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w:t>
      </w:r>
      <w:r>
        <w:lastRenderedPageBreak/>
        <w:t>скоростью и собиранием малых предметов, лежащих на полу и на разной</w:t>
      </w:r>
      <w:r>
        <w:tab/>
        <w:t>высоте. Стартовые ускорения</w:t>
      </w:r>
    </w:p>
    <w:p w:rsidR="00BA3FD6" w:rsidRDefault="00F70A16" w:rsidP="00D46495">
      <w:pPr>
        <w:pStyle w:val="28"/>
        <w:keepNext/>
        <w:shd w:val="clear" w:color="auto" w:fill="auto"/>
        <w:spacing w:line="360" w:lineRule="auto"/>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rsidP="00D46495">
      <w:pPr>
        <w:pStyle w:val="28"/>
        <w:keepNext/>
        <w:shd w:val="clear" w:color="auto" w:fill="auto"/>
        <w:spacing w:line="360" w:lineRule="auto"/>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rsidP="00D46495">
      <w:pPr>
        <w:pStyle w:val="28"/>
        <w:keepNext/>
        <w:shd w:val="clear" w:color="auto" w:fill="auto"/>
        <w:spacing w:line="360" w:lineRule="auto"/>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rsidP="00D46495">
      <w:pPr>
        <w:pStyle w:val="28"/>
        <w:keepNext/>
        <w:shd w:val="clear" w:color="auto" w:fill="auto"/>
        <w:spacing w:line="360" w:lineRule="auto"/>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rsidP="00D46495">
      <w:pPr>
        <w:pStyle w:val="28"/>
        <w:keepNext/>
        <w:shd w:val="clear" w:color="auto" w:fill="auto"/>
        <w:spacing w:line="360" w:lineRule="auto"/>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rsidP="00D46495">
      <w:pPr>
        <w:pStyle w:val="28"/>
        <w:keepNext/>
        <w:shd w:val="clear" w:color="auto" w:fill="auto"/>
        <w:spacing w:line="360" w:lineRule="auto"/>
        <w:jc w:val="both"/>
      </w:pPr>
      <w:r>
        <w:lastRenderedPageBreak/>
        <w:t>Специальная физическая подготовка. Модуль «Гимнастика».</w:t>
      </w:r>
    </w:p>
    <w:p w:rsidR="00BA3FD6" w:rsidRDefault="00F70A16" w:rsidP="00D46495">
      <w:pPr>
        <w:pStyle w:val="28"/>
        <w:keepNext/>
        <w:shd w:val="clear" w:color="auto" w:fill="auto"/>
        <w:spacing w:line="360" w:lineRule="auto"/>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rsidP="00D46495">
      <w:pPr>
        <w:pStyle w:val="28"/>
        <w:keepNext/>
        <w:shd w:val="clear" w:color="auto" w:fill="auto"/>
        <w:spacing w:line="360" w:lineRule="auto"/>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rsidP="00D46495">
      <w:pPr>
        <w:pStyle w:val="28"/>
        <w:keepNext/>
        <w:shd w:val="clear" w:color="auto" w:fill="auto"/>
        <w:spacing w:line="360" w:lineRule="auto"/>
        <w:jc w:val="both"/>
      </w:pPr>
      <w:r>
        <w:t>Развитие силовых способностей. Подтягивание в висе и отжимание в упоре.</w:t>
      </w:r>
    </w:p>
    <w:p w:rsidR="00BA3FD6" w:rsidRDefault="00F70A16" w:rsidP="00D46495">
      <w:pPr>
        <w:pStyle w:val="28"/>
        <w:keepNext/>
        <w:shd w:val="clear" w:color="auto" w:fill="auto"/>
        <w:spacing w:line="360" w:lineRule="auto"/>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rsidP="00D46495">
      <w:pPr>
        <w:pStyle w:val="28"/>
        <w:keepNext/>
        <w:shd w:val="clear" w:color="auto" w:fill="auto"/>
        <w:spacing w:line="360" w:lineRule="auto"/>
        <w:jc w:val="both"/>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w:t>
      </w:r>
      <w:r>
        <w:lastRenderedPageBreak/>
        <w:t>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rsidP="00D46495">
      <w:pPr>
        <w:pStyle w:val="28"/>
        <w:keepNext/>
        <w:shd w:val="clear" w:color="auto" w:fill="auto"/>
        <w:spacing w:line="360" w:lineRule="auto"/>
        <w:jc w:val="both"/>
      </w:pPr>
      <w:r>
        <w:t>Модуль «Лёгкая атлетика».</w:t>
      </w:r>
    </w:p>
    <w:p w:rsidR="00BA3FD6" w:rsidRDefault="00F70A16" w:rsidP="00D46495">
      <w:pPr>
        <w:pStyle w:val="28"/>
        <w:keepNext/>
        <w:shd w:val="clear" w:color="auto" w:fill="auto"/>
        <w:spacing w:line="360" w:lineRule="auto"/>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rsidP="00D46495">
      <w:pPr>
        <w:pStyle w:val="28"/>
        <w:keepNext/>
        <w:shd w:val="clear" w:color="auto" w:fill="auto"/>
        <w:spacing w:line="360" w:lineRule="auto"/>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rsidP="00D46495">
      <w:pPr>
        <w:pStyle w:val="28"/>
        <w:keepNext/>
        <w:shd w:val="clear" w:color="auto" w:fill="auto"/>
        <w:spacing w:line="360" w:lineRule="auto"/>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rsidP="00D46495">
      <w:pPr>
        <w:pStyle w:val="28"/>
        <w:keepNext/>
        <w:shd w:val="clear" w:color="auto" w:fill="auto"/>
        <w:spacing w:line="360" w:lineRule="auto"/>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rsidP="00D46495">
      <w:pPr>
        <w:pStyle w:val="28"/>
        <w:keepNext/>
        <w:shd w:val="clear" w:color="auto" w:fill="auto"/>
        <w:spacing w:line="360" w:lineRule="auto"/>
        <w:jc w:val="both"/>
      </w:pPr>
      <w:r>
        <w:t>Модуль «Зимние виды спорта».</w:t>
      </w:r>
    </w:p>
    <w:p w:rsidR="00BA3FD6" w:rsidRDefault="00F70A16" w:rsidP="00D46495">
      <w:pPr>
        <w:pStyle w:val="28"/>
        <w:keepNext/>
        <w:shd w:val="clear" w:color="auto" w:fill="auto"/>
        <w:spacing w:line="360" w:lineRule="auto"/>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rsidP="00D46495">
      <w:pPr>
        <w:pStyle w:val="28"/>
        <w:keepNext/>
        <w:shd w:val="clear" w:color="auto" w:fill="auto"/>
        <w:spacing w:line="360" w:lineRule="auto"/>
        <w:jc w:val="both"/>
      </w:pPr>
      <w: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rsidP="00D46495">
      <w:pPr>
        <w:pStyle w:val="28"/>
        <w:keepNext/>
        <w:shd w:val="clear" w:color="auto" w:fill="auto"/>
        <w:spacing w:line="360" w:lineRule="auto"/>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rsidP="00D46495">
      <w:pPr>
        <w:pStyle w:val="28"/>
        <w:keepNext/>
        <w:shd w:val="clear" w:color="auto" w:fill="auto"/>
        <w:spacing w:line="360" w:lineRule="auto"/>
        <w:jc w:val="both"/>
      </w:pPr>
      <w:r>
        <w:t>Модуль «Спортивные игры».</w:t>
      </w:r>
    </w:p>
    <w:p w:rsidR="00BA3FD6" w:rsidRDefault="00F70A16" w:rsidP="00D46495">
      <w:pPr>
        <w:pStyle w:val="28"/>
        <w:keepNext/>
        <w:shd w:val="clear" w:color="auto" w:fill="auto"/>
        <w:spacing w:line="360" w:lineRule="auto"/>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rsidP="00D46495">
      <w:pPr>
        <w:pStyle w:val="28"/>
        <w:keepNext/>
        <w:shd w:val="clear" w:color="auto" w:fill="auto"/>
        <w:spacing w:line="360" w:lineRule="auto"/>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rsidP="00D46495">
      <w:pPr>
        <w:pStyle w:val="28"/>
        <w:keepNext/>
        <w:shd w:val="clear" w:color="auto" w:fill="auto"/>
        <w:spacing w:line="360" w:lineRule="auto"/>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 xml:space="preserve">интервального упражнения. Гладкий бег в режиме большой и умеренной интенсивности. Игра в баскетбол с </w:t>
      </w:r>
      <w:r>
        <w:lastRenderedPageBreak/>
        <w:t>увеличивающимся объёмом времени игры.</w:t>
      </w:r>
    </w:p>
    <w:p w:rsidR="00BA3FD6" w:rsidRDefault="00F70A16" w:rsidP="00D46495">
      <w:pPr>
        <w:pStyle w:val="28"/>
        <w:keepNext/>
        <w:shd w:val="clear" w:color="auto" w:fill="auto"/>
        <w:spacing w:line="360" w:lineRule="auto"/>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rsidP="00D46495">
      <w:pPr>
        <w:pStyle w:val="28"/>
        <w:keepNext/>
        <w:shd w:val="clear" w:color="auto" w:fill="auto"/>
        <w:spacing w:line="360" w:lineRule="auto"/>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rsidP="00D46495">
      <w:pPr>
        <w:pStyle w:val="28"/>
        <w:keepNext/>
        <w:shd w:val="clear" w:color="auto" w:fill="auto"/>
        <w:spacing w:line="360" w:lineRule="auto"/>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rsidP="00D46495">
      <w:pPr>
        <w:pStyle w:val="28"/>
        <w:keepNext/>
        <w:shd w:val="clear" w:color="auto" w:fill="auto"/>
        <w:spacing w:line="360" w:lineRule="auto"/>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rsidP="00D46495">
      <w:pPr>
        <w:pStyle w:val="28"/>
        <w:keepNext/>
        <w:shd w:val="clear" w:color="auto" w:fill="auto"/>
        <w:spacing w:line="360" w:lineRule="auto"/>
        <w:jc w:val="both"/>
      </w:pPr>
      <w:r>
        <w:t xml:space="preserve">127.8. Планируемые результаты освоения программы по физической культуре на уровне </w:t>
      </w:r>
      <w:r>
        <w:lastRenderedPageBreak/>
        <w:t>среднего общего образования.</w:t>
      </w:r>
    </w:p>
    <w:p w:rsidR="00BA3FD6" w:rsidRDefault="00F70A16" w:rsidP="00D46495">
      <w:pPr>
        <w:pStyle w:val="28"/>
        <w:keepNext/>
        <w:shd w:val="clear" w:color="auto" w:fill="auto"/>
        <w:tabs>
          <w:tab w:val="left" w:pos="1662"/>
        </w:tabs>
        <w:spacing w:line="360" w:lineRule="auto"/>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D46495">
      <w:pPr>
        <w:pStyle w:val="28"/>
        <w:keepNext/>
        <w:shd w:val="clear" w:color="auto" w:fill="auto"/>
        <w:tabs>
          <w:tab w:val="left" w:pos="1038"/>
        </w:tabs>
        <w:spacing w:line="360" w:lineRule="auto"/>
        <w:jc w:val="both"/>
      </w:pPr>
      <w:r>
        <w:t>гражданского воспитания:</w:t>
      </w:r>
    </w:p>
    <w:p w:rsidR="00BA3FD6" w:rsidRDefault="00F70A16" w:rsidP="00D46495">
      <w:pPr>
        <w:pStyle w:val="28"/>
        <w:keepNext/>
        <w:shd w:val="clear" w:color="auto" w:fill="auto"/>
        <w:spacing w:line="360" w:lineRule="auto"/>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D46495">
      <w:pPr>
        <w:pStyle w:val="28"/>
        <w:keepNext/>
        <w:shd w:val="clear" w:color="auto" w:fill="auto"/>
        <w:spacing w:line="360" w:lineRule="auto"/>
        <w:jc w:val="both"/>
      </w:pPr>
      <w:r>
        <w:t>осознание своих конституционных прав и обязанностей, уважение закона и правопорядка;</w:t>
      </w:r>
    </w:p>
    <w:p w:rsidR="00BA3FD6" w:rsidRDefault="00F70A16" w:rsidP="00D46495">
      <w:pPr>
        <w:pStyle w:val="28"/>
        <w:keepNext/>
        <w:shd w:val="clear" w:color="auto" w:fill="auto"/>
        <w:spacing w:line="360" w:lineRule="auto"/>
        <w:jc w:val="both"/>
      </w:pPr>
      <w:r>
        <w:t>принятие традиционных национальных, общечеловеческих гуманистических и демократических ценностей;</w:t>
      </w:r>
    </w:p>
    <w:p w:rsidR="00BA3FD6" w:rsidRDefault="00F70A16" w:rsidP="00D46495">
      <w:pPr>
        <w:pStyle w:val="28"/>
        <w:keepNext/>
        <w:shd w:val="clear" w:color="auto" w:fill="auto"/>
        <w:spacing w:line="360" w:lineRule="auto"/>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D46495">
      <w:pPr>
        <w:pStyle w:val="28"/>
        <w:keepNext/>
        <w:shd w:val="clear" w:color="auto" w:fill="auto"/>
        <w:spacing w:line="360" w:lineRule="auto"/>
        <w:jc w:val="both"/>
      </w:pPr>
      <w:r>
        <w:t>умение взаимодействовать с социальными институтами в соответствии с их функциями и назначением;</w:t>
      </w:r>
    </w:p>
    <w:p w:rsidR="00BA3FD6" w:rsidRDefault="00F70A16" w:rsidP="00D46495">
      <w:pPr>
        <w:pStyle w:val="28"/>
        <w:keepNext/>
        <w:shd w:val="clear" w:color="auto" w:fill="auto"/>
        <w:spacing w:line="360" w:lineRule="auto"/>
        <w:jc w:val="both"/>
      </w:pPr>
      <w:r>
        <w:t>готовность к гуманитарной и волонтёрской деятельности;</w:t>
      </w:r>
    </w:p>
    <w:p w:rsidR="00BA3FD6" w:rsidRDefault="00F70A16" w:rsidP="00D46495">
      <w:pPr>
        <w:pStyle w:val="28"/>
        <w:keepNext/>
        <w:shd w:val="clear" w:color="auto" w:fill="auto"/>
        <w:tabs>
          <w:tab w:val="left" w:pos="1093"/>
        </w:tabs>
        <w:spacing w:line="360" w:lineRule="auto"/>
        <w:jc w:val="both"/>
      </w:pPr>
      <w:r>
        <w:t>патриотического воспитания:</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D46495">
      <w:pPr>
        <w:pStyle w:val="28"/>
        <w:keepNext/>
        <w:shd w:val="clear" w:color="auto" w:fill="auto"/>
        <w:spacing w:line="360" w:lineRule="auto"/>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D46495">
      <w:pPr>
        <w:pStyle w:val="28"/>
        <w:keepNext/>
        <w:shd w:val="clear" w:color="auto" w:fill="auto"/>
        <w:spacing w:line="360" w:lineRule="auto"/>
        <w:jc w:val="both"/>
      </w:pPr>
      <w:r>
        <w:t>идейную убеждённость,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102"/>
        </w:tabs>
        <w:spacing w:line="360" w:lineRule="auto"/>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D46495">
      <w:pPr>
        <w:pStyle w:val="28"/>
        <w:keepNext/>
        <w:shd w:val="clear" w:color="auto" w:fill="auto"/>
        <w:spacing w:line="360" w:lineRule="auto"/>
        <w:jc w:val="both"/>
      </w:pPr>
      <w:r>
        <w:t>ориентируясь на морально-нравственные нормы и ценности;</w:t>
      </w:r>
    </w:p>
    <w:p w:rsidR="00BA3FD6" w:rsidRDefault="00F70A16" w:rsidP="00D46495">
      <w:pPr>
        <w:pStyle w:val="28"/>
        <w:keepNext/>
        <w:shd w:val="clear" w:color="auto" w:fill="auto"/>
        <w:spacing w:line="360" w:lineRule="auto"/>
        <w:jc w:val="both"/>
      </w:pPr>
      <w:r>
        <w:t>осознание личного вклада в построение устойчивого будущего;</w:t>
      </w:r>
    </w:p>
    <w:p w:rsidR="00BA3FD6" w:rsidRDefault="00F70A16" w:rsidP="00D46495">
      <w:pPr>
        <w:pStyle w:val="28"/>
        <w:keepNext/>
        <w:shd w:val="clear" w:color="auto" w:fill="auto"/>
        <w:spacing w:line="360" w:lineRule="auto"/>
        <w:jc w:val="both"/>
      </w:pPr>
      <w:r>
        <w:t xml:space="preserve">ответственное отношение к своим родителям, созданию семьи на основе осознанного </w:t>
      </w:r>
      <w:r>
        <w:lastRenderedPageBreak/>
        <w:t>принятия ценностей семейной жизни в соответствии с традициями народов России;</w:t>
      </w:r>
    </w:p>
    <w:p w:rsidR="00BA3FD6" w:rsidRDefault="00F70A16" w:rsidP="00D46495">
      <w:pPr>
        <w:pStyle w:val="28"/>
        <w:keepNext/>
        <w:shd w:val="clear" w:color="auto" w:fill="auto"/>
        <w:tabs>
          <w:tab w:val="left" w:pos="1128"/>
        </w:tabs>
        <w:spacing w:line="360" w:lineRule="auto"/>
        <w:jc w:val="both"/>
      </w:pPr>
      <w:r>
        <w:t>эстетического воспитания:</w:t>
      </w:r>
    </w:p>
    <w:p w:rsidR="00BA3FD6" w:rsidRDefault="00F70A16" w:rsidP="00D46495">
      <w:pPr>
        <w:pStyle w:val="28"/>
        <w:keepNext/>
        <w:shd w:val="clear" w:color="auto" w:fill="auto"/>
        <w:spacing w:line="360" w:lineRule="auto"/>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D46495">
      <w:pPr>
        <w:pStyle w:val="28"/>
        <w:keepNext/>
        <w:shd w:val="clear" w:color="auto" w:fill="auto"/>
        <w:spacing w:line="360" w:lineRule="auto"/>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D46495">
      <w:pPr>
        <w:pStyle w:val="28"/>
        <w:keepNext/>
        <w:shd w:val="clear" w:color="auto" w:fill="auto"/>
        <w:spacing w:line="360" w:lineRule="auto"/>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D46495">
      <w:pPr>
        <w:pStyle w:val="28"/>
        <w:keepNext/>
        <w:shd w:val="clear" w:color="auto" w:fill="auto"/>
        <w:spacing w:line="360" w:lineRule="auto"/>
        <w:jc w:val="both"/>
      </w:pPr>
      <w:r>
        <w:t>готовность к самовыражению в разных видах искусства, стремление проявлять качества творческой личности;</w:t>
      </w:r>
    </w:p>
    <w:p w:rsidR="00BA3FD6" w:rsidRDefault="00F70A16" w:rsidP="00D46495">
      <w:pPr>
        <w:pStyle w:val="28"/>
        <w:keepNext/>
        <w:shd w:val="clear" w:color="auto" w:fill="auto"/>
        <w:tabs>
          <w:tab w:val="left" w:pos="1128"/>
        </w:tabs>
        <w:spacing w:line="360" w:lineRule="auto"/>
        <w:jc w:val="both"/>
      </w:pPr>
      <w:r>
        <w:t>физического воспитания:</w:t>
      </w:r>
    </w:p>
    <w:p w:rsidR="00BA3FD6" w:rsidRDefault="00F70A16" w:rsidP="00D46495">
      <w:pPr>
        <w:pStyle w:val="28"/>
        <w:keepNext/>
        <w:shd w:val="clear" w:color="auto" w:fill="auto"/>
        <w:spacing w:line="360" w:lineRule="auto"/>
        <w:jc w:val="both"/>
      </w:pPr>
      <w:r>
        <w:t>сформированность здорового и безопасного образа жизни, ответственного отношения к своему здоровью;</w:t>
      </w:r>
    </w:p>
    <w:p w:rsidR="00BA3FD6" w:rsidRDefault="00F70A16" w:rsidP="00D46495">
      <w:pPr>
        <w:pStyle w:val="28"/>
        <w:keepNext/>
        <w:shd w:val="clear" w:color="auto" w:fill="auto"/>
        <w:spacing w:line="360" w:lineRule="auto"/>
        <w:jc w:val="both"/>
      </w:pPr>
      <w:r>
        <w:t>потребность в физическом совершенствовании, занятиях спортивно-оздоровительной деятельностью;</w:t>
      </w:r>
    </w:p>
    <w:p w:rsidR="00BA3FD6" w:rsidRDefault="00F70A16" w:rsidP="00D46495">
      <w:pPr>
        <w:pStyle w:val="28"/>
        <w:keepNext/>
        <w:shd w:val="clear" w:color="auto" w:fill="auto"/>
        <w:spacing w:line="360" w:lineRule="auto"/>
        <w:jc w:val="both"/>
      </w:pPr>
      <w:r>
        <w:t>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128"/>
        </w:tabs>
        <w:spacing w:line="360" w:lineRule="auto"/>
        <w:jc w:val="both"/>
      </w:pPr>
      <w:r>
        <w:t>трудового воспитания:</w:t>
      </w:r>
    </w:p>
    <w:p w:rsidR="00BA3FD6" w:rsidRDefault="00F70A16" w:rsidP="00D46495">
      <w:pPr>
        <w:pStyle w:val="28"/>
        <w:keepNext/>
        <w:shd w:val="clear" w:color="auto" w:fill="auto"/>
        <w:spacing w:line="360" w:lineRule="auto"/>
        <w:jc w:val="both"/>
      </w:pPr>
      <w:r>
        <w:t>готовность к труду, осознание приобретённых умений и навыков, трудолюбие;</w:t>
      </w:r>
    </w:p>
    <w:p w:rsidR="00BA3FD6" w:rsidRDefault="00F70A16" w:rsidP="00D46495">
      <w:pPr>
        <w:pStyle w:val="28"/>
        <w:keepNext/>
        <w:shd w:val="clear" w:color="auto" w:fill="auto"/>
        <w:spacing w:line="360" w:lineRule="auto"/>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128"/>
        </w:tabs>
        <w:spacing w:line="360" w:lineRule="auto"/>
        <w:jc w:val="both"/>
      </w:pPr>
      <w:r>
        <w:t>экологического воспитания:</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D46495">
      <w:pPr>
        <w:pStyle w:val="28"/>
        <w:keepNext/>
        <w:shd w:val="clear" w:color="auto" w:fill="auto"/>
        <w:spacing w:line="360" w:lineRule="auto"/>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D46495">
      <w:pPr>
        <w:pStyle w:val="28"/>
        <w:keepNext/>
        <w:shd w:val="clear" w:color="auto" w:fill="auto"/>
        <w:spacing w:line="360" w:lineRule="auto"/>
        <w:jc w:val="both"/>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D46495">
      <w:pPr>
        <w:pStyle w:val="28"/>
        <w:keepNext/>
        <w:shd w:val="clear" w:color="auto" w:fill="auto"/>
        <w:spacing w:line="360" w:lineRule="auto"/>
        <w:jc w:val="both"/>
      </w:pPr>
      <w:r>
        <w:t>расширение опыта деятельности экологической направленности.</w:t>
      </w:r>
    </w:p>
    <w:p w:rsidR="00BA3FD6" w:rsidRDefault="00F70A16" w:rsidP="00D46495">
      <w:pPr>
        <w:pStyle w:val="28"/>
        <w:keepNext/>
        <w:shd w:val="clear" w:color="auto" w:fill="auto"/>
        <w:tabs>
          <w:tab w:val="left" w:pos="1070"/>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D46495">
      <w:pPr>
        <w:pStyle w:val="28"/>
        <w:keepNext/>
        <w:shd w:val="clear" w:color="auto" w:fill="auto"/>
        <w:spacing w:line="360" w:lineRule="auto"/>
        <w:jc w:val="both"/>
      </w:pPr>
      <w:r>
        <w:t>совершенствование языковой и читательской культуры как средства взаимодействия между людьми и познанием мира;</w:t>
      </w:r>
    </w:p>
    <w:p w:rsidR="00BA3FD6" w:rsidRDefault="00F70A16" w:rsidP="00D46495">
      <w:pPr>
        <w:pStyle w:val="28"/>
        <w:keepNext/>
        <w:shd w:val="clear" w:color="auto" w:fill="auto"/>
        <w:spacing w:line="360" w:lineRule="auto"/>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D46495">
      <w:pPr>
        <w:pStyle w:val="28"/>
        <w:keepNext/>
        <w:shd w:val="clear" w:color="auto" w:fill="auto"/>
        <w:tabs>
          <w:tab w:val="left" w:pos="1670"/>
        </w:tabs>
        <w:spacing w:line="360" w:lineRule="auto"/>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71"/>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сравнения, классификации и обобщения;</w:t>
      </w:r>
    </w:p>
    <w:p w:rsidR="00BA3FD6" w:rsidRDefault="00F70A16" w:rsidP="00D46495">
      <w:pPr>
        <w:pStyle w:val="28"/>
        <w:keepNext/>
        <w:shd w:val="clear" w:color="auto" w:fill="auto"/>
        <w:spacing w:line="360" w:lineRule="auto"/>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rsidP="00D46495">
      <w:pPr>
        <w:pStyle w:val="28"/>
        <w:keepNext/>
        <w:shd w:val="clear" w:color="auto" w:fill="auto"/>
        <w:spacing w:line="360" w:lineRule="auto"/>
        <w:jc w:val="both"/>
      </w:pPr>
      <w:r>
        <w:t>материальных и нематериальных ресурсов;</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D46495">
      <w:pPr>
        <w:pStyle w:val="28"/>
        <w:keepNext/>
        <w:shd w:val="clear" w:color="auto" w:fill="auto"/>
        <w:spacing w:line="360" w:lineRule="auto"/>
        <w:jc w:val="both"/>
      </w:pPr>
      <w:r>
        <w:t>координировать и 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w:t>
      </w:r>
    </w:p>
    <w:p w:rsidR="00BA3FD6" w:rsidRDefault="00F70A16" w:rsidP="00D46495">
      <w:pPr>
        <w:pStyle w:val="28"/>
        <w:keepNext/>
        <w:shd w:val="clear" w:color="auto" w:fill="auto"/>
        <w:tabs>
          <w:tab w:val="left" w:pos="1873"/>
        </w:tabs>
        <w:spacing w:line="360" w:lineRule="auto"/>
        <w:jc w:val="both"/>
      </w:pPr>
      <w:r>
        <w:t xml:space="preserve">У обучающегося будут сформированы следующие базовые исследовательские действия </w:t>
      </w:r>
      <w:r>
        <w:lastRenderedPageBreak/>
        <w:t>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D46495">
      <w:pPr>
        <w:pStyle w:val="28"/>
        <w:keepNext/>
        <w:shd w:val="clear" w:color="auto" w:fill="auto"/>
        <w:spacing w:line="360" w:lineRule="auto"/>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D46495">
      <w:pPr>
        <w:pStyle w:val="28"/>
        <w:keepNext/>
        <w:shd w:val="clear" w:color="auto" w:fill="auto"/>
        <w:spacing w:line="360" w:lineRule="auto"/>
        <w:jc w:val="both"/>
      </w:pPr>
      <w:r>
        <w:t>формирование научного типа мышления, владение научной терминологией, ключевыми понятиями и методами;</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9A44C2"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жизнедеятельности;</w:t>
      </w:r>
      <w:r w:rsidR="009A44C2">
        <w:t xml:space="preserve"> </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46495">
      <w:pPr>
        <w:pStyle w:val="28"/>
        <w:keepNext/>
        <w:shd w:val="clear" w:color="auto" w:fill="auto"/>
        <w:tabs>
          <w:tab w:val="left" w:pos="1863"/>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D46495">
      <w:pPr>
        <w:pStyle w:val="28"/>
        <w:keepNext/>
        <w:shd w:val="clear" w:color="auto" w:fill="auto"/>
        <w:spacing w:line="360" w:lineRule="auto"/>
        <w:jc w:val="both"/>
      </w:pPr>
      <w:r>
        <w:t>оценивать достоверность, легитимность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t>владеть навыками распознавания и защиты информации, информационной безопасности личности.</w:t>
      </w:r>
    </w:p>
    <w:p w:rsidR="00BA3FD6" w:rsidRDefault="00F70A16" w:rsidP="00D46495">
      <w:pPr>
        <w:pStyle w:val="28"/>
        <w:keepNext/>
        <w:shd w:val="clear" w:color="auto" w:fill="auto"/>
        <w:tabs>
          <w:tab w:val="left" w:pos="1868"/>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коммуникации во всех сферах жизни;</w:t>
      </w:r>
    </w:p>
    <w:p w:rsidR="00BA3FD6" w:rsidRDefault="00F70A16" w:rsidP="00D46495">
      <w:pPr>
        <w:pStyle w:val="28"/>
        <w:keepNext/>
        <w:shd w:val="clear" w:color="auto" w:fill="auto"/>
        <w:spacing w:line="360" w:lineRule="auto"/>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D46495">
      <w:pPr>
        <w:pStyle w:val="28"/>
        <w:keepNext/>
        <w:shd w:val="clear" w:color="auto" w:fill="auto"/>
        <w:tabs>
          <w:tab w:val="left" w:pos="1858"/>
        </w:tabs>
        <w:spacing w:line="360" w:lineRule="auto"/>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D46495">
      <w:pPr>
        <w:pStyle w:val="28"/>
        <w:keepNext/>
        <w:shd w:val="clear" w:color="auto" w:fill="auto"/>
        <w:spacing w:line="360" w:lineRule="auto"/>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способствовать формированию и проявлению широкой эрудиции в разных областях знаний;</w:t>
      </w:r>
    </w:p>
    <w:p w:rsidR="00BA3FD6" w:rsidRDefault="00F70A16" w:rsidP="00D46495">
      <w:pPr>
        <w:pStyle w:val="28"/>
        <w:keepNext/>
        <w:shd w:val="clear" w:color="auto" w:fill="auto"/>
        <w:spacing w:line="360" w:lineRule="auto"/>
        <w:jc w:val="both"/>
      </w:pPr>
      <w:r>
        <w:t>постоянно повышать свой образовательный и культурный уровень;</w:t>
      </w:r>
    </w:p>
    <w:p w:rsidR="00BA3FD6" w:rsidRDefault="00F70A16" w:rsidP="00D46495">
      <w:pPr>
        <w:pStyle w:val="28"/>
        <w:keepNext/>
        <w:shd w:val="clear" w:color="auto" w:fill="auto"/>
        <w:tabs>
          <w:tab w:val="left" w:pos="1923"/>
        </w:tabs>
        <w:spacing w:line="360" w:lineRule="auto"/>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D46495">
      <w:pPr>
        <w:pStyle w:val="28"/>
        <w:keepNext/>
        <w:shd w:val="clear" w:color="auto" w:fill="auto"/>
        <w:spacing w:line="360" w:lineRule="auto"/>
        <w:jc w:val="both"/>
      </w:pPr>
      <w:r>
        <w:t>давать оценку новым ситуациям,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lastRenderedPageBreak/>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w:t>
      </w:r>
    </w:p>
    <w:p w:rsidR="00BA3FD6" w:rsidRDefault="00F70A16" w:rsidP="00D46495">
      <w:pPr>
        <w:pStyle w:val="28"/>
        <w:keepNext/>
        <w:shd w:val="clear" w:color="auto" w:fill="auto"/>
        <w:spacing w:line="360" w:lineRule="auto"/>
        <w:jc w:val="both"/>
      </w:pPr>
      <w:r>
        <w:t>оценивать риски и своевременно принимать решения по их снижению;</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w:t>
      </w:r>
    </w:p>
    <w:p w:rsidR="00BA3FD6" w:rsidRDefault="00F70A16" w:rsidP="00D46495">
      <w:pPr>
        <w:pStyle w:val="28"/>
        <w:keepNext/>
        <w:shd w:val="clear" w:color="auto" w:fill="auto"/>
        <w:spacing w:line="360" w:lineRule="auto"/>
        <w:jc w:val="both"/>
      </w:pPr>
      <w:r>
        <w:t>признавать своё право и право других на ошибку;</w:t>
      </w:r>
    </w:p>
    <w:p w:rsidR="00BA3FD6" w:rsidRDefault="00F70A16" w:rsidP="00D46495">
      <w:pPr>
        <w:pStyle w:val="28"/>
        <w:keepNext/>
        <w:shd w:val="clear" w:color="auto" w:fill="auto"/>
        <w:spacing w:line="360" w:lineRule="auto"/>
        <w:jc w:val="both"/>
      </w:pPr>
      <w:r>
        <w:t>развивать способность понимать мир с позиции другого человека.</w:t>
      </w:r>
    </w:p>
    <w:p w:rsidR="00BA3FD6" w:rsidRDefault="00F70A16" w:rsidP="00D46495">
      <w:pPr>
        <w:pStyle w:val="28"/>
        <w:keepNext/>
        <w:shd w:val="clear" w:color="auto" w:fill="auto"/>
        <w:tabs>
          <w:tab w:val="left" w:pos="1928"/>
        </w:tabs>
        <w:spacing w:line="360" w:lineRule="auto"/>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D46495">
      <w:pPr>
        <w:pStyle w:val="28"/>
        <w:keepNext/>
        <w:shd w:val="clear" w:color="auto" w:fill="auto"/>
        <w:spacing w:line="360" w:lineRule="auto"/>
        <w:jc w:val="both"/>
      </w:pPr>
      <w:r>
        <w:t>оценивать качество вклада своего и каждого участника команды в общий результат по разработанным критериям;</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D46495">
      <w:pPr>
        <w:pStyle w:val="28"/>
        <w:keepNext/>
        <w:shd w:val="clear" w:color="auto" w:fill="auto"/>
        <w:spacing w:line="360" w:lineRule="auto"/>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D46495">
      <w:pPr>
        <w:pStyle w:val="28"/>
        <w:keepNext/>
        <w:shd w:val="clear" w:color="auto" w:fill="auto"/>
        <w:tabs>
          <w:tab w:val="left" w:pos="1897"/>
        </w:tabs>
        <w:spacing w:line="360" w:lineRule="auto"/>
        <w:jc w:val="both"/>
      </w:pPr>
      <w:r>
        <w:t>Раздел «Знания о физической культуре»:</w:t>
      </w:r>
    </w:p>
    <w:p w:rsidR="00BA3FD6" w:rsidRDefault="00F70A16" w:rsidP="00D46495">
      <w:pPr>
        <w:pStyle w:val="28"/>
        <w:keepNext/>
        <w:shd w:val="clear" w:color="auto" w:fill="auto"/>
        <w:spacing w:line="360" w:lineRule="auto"/>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rsidP="00D46495">
      <w:pPr>
        <w:pStyle w:val="28"/>
        <w:keepNext/>
        <w:shd w:val="clear" w:color="auto" w:fill="auto"/>
        <w:spacing w:line="360" w:lineRule="auto"/>
        <w:jc w:val="both"/>
      </w:pPr>
      <w:r>
        <w:t xml:space="preserve">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w:t>
      </w:r>
      <w:r>
        <w:lastRenderedPageBreak/>
        <w:t>деятельности;</w:t>
      </w:r>
    </w:p>
    <w:p w:rsidR="00BA3FD6" w:rsidRDefault="00F70A16" w:rsidP="00D46495">
      <w:pPr>
        <w:pStyle w:val="28"/>
        <w:keepNext/>
        <w:shd w:val="clear" w:color="auto" w:fill="auto"/>
        <w:spacing w:line="360" w:lineRule="auto"/>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D46495">
      <w:pPr>
        <w:pStyle w:val="28"/>
        <w:keepNext/>
        <w:shd w:val="clear" w:color="auto" w:fill="auto"/>
        <w:tabs>
          <w:tab w:val="left" w:pos="1926"/>
        </w:tabs>
        <w:spacing w:line="360" w:lineRule="auto"/>
        <w:jc w:val="both"/>
      </w:pPr>
      <w:r>
        <w:t>Раздел «Организация самостоятельных занятий»: проектировать досуговую деятельность с включением в её содержание</w:t>
      </w:r>
    </w:p>
    <w:p w:rsidR="00BA3FD6" w:rsidRDefault="00F70A16" w:rsidP="00D46495">
      <w:pPr>
        <w:pStyle w:val="28"/>
        <w:keepNext/>
        <w:shd w:val="clear" w:color="auto" w:fill="auto"/>
        <w:spacing w:line="360" w:lineRule="auto"/>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rsidP="00D46495">
      <w:pPr>
        <w:pStyle w:val="28"/>
        <w:keepNext/>
        <w:shd w:val="clear" w:color="auto" w:fill="auto"/>
        <w:spacing w:line="360" w:lineRule="auto"/>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rsidP="00D46495">
      <w:pPr>
        <w:pStyle w:val="28"/>
        <w:keepNext/>
        <w:shd w:val="clear" w:color="auto" w:fill="auto"/>
        <w:spacing w:line="360" w:lineRule="auto"/>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D46495">
      <w:pPr>
        <w:pStyle w:val="28"/>
        <w:keepNext/>
        <w:shd w:val="clear" w:color="auto" w:fill="auto"/>
        <w:tabs>
          <w:tab w:val="left" w:pos="1896"/>
        </w:tabs>
        <w:spacing w:line="360" w:lineRule="auto"/>
        <w:jc w:val="both"/>
      </w:pPr>
      <w:r>
        <w:t>Раздел «Физическое совершенствование»:</w:t>
      </w:r>
    </w:p>
    <w:p w:rsidR="00BA3FD6" w:rsidRDefault="00F70A16" w:rsidP="00D46495">
      <w:pPr>
        <w:pStyle w:val="28"/>
        <w:keepNext/>
        <w:shd w:val="clear" w:color="auto" w:fill="auto"/>
        <w:spacing w:line="360" w:lineRule="auto"/>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rsidP="00D46495">
      <w:pPr>
        <w:pStyle w:val="28"/>
        <w:keepNext/>
        <w:shd w:val="clear" w:color="auto" w:fill="auto"/>
        <w:spacing w:line="360" w:lineRule="auto"/>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rsidP="00D46495">
      <w:pPr>
        <w:pStyle w:val="28"/>
        <w:keepNext/>
        <w:shd w:val="clear" w:color="auto" w:fill="auto"/>
        <w:spacing w:line="360" w:lineRule="auto"/>
        <w:jc w:val="both"/>
      </w:pPr>
      <w:r>
        <w:t>выполнять упражнения общефизической подготовки, использовать их в планировании кондиционной тренировки;</w:t>
      </w:r>
    </w:p>
    <w:p w:rsidR="00BA3FD6" w:rsidRDefault="00F70A16" w:rsidP="00D46495">
      <w:pPr>
        <w:pStyle w:val="28"/>
        <w:keepNext/>
        <w:shd w:val="clear" w:color="auto" w:fill="auto"/>
        <w:spacing w:line="360" w:lineRule="auto"/>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rsidP="00D46495">
      <w:pPr>
        <w:pStyle w:val="28"/>
        <w:keepNext/>
        <w:shd w:val="clear" w:color="auto" w:fill="auto"/>
        <w:spacing w:line="360" w:lineRule="auto"/>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rsidP="00D46495">
      <w:pPr>
        <w:pStyle w:val="28"/>
        <w:keepNext/>
        <w:shd w:val="clear" w:color="auto" w:fill="auto"/>
        <w:spacing w:line="360" w:lineRule="auto"/>
        <w:jc w:val="both"/>
      </w:pPr>
      <w:r>
        <w:t xml:space="preserve">127.8.4. К концу обучения в 11 классе обучающийся получит следующие предметные </w:t>
      </w:r>
      <w:r>
        <w:lastRenderedPageBreak/>
        <w:t>результаты по отдельным темам программы по физической культуре:</w:t>
      </w:r>
    </w:p>
    <w:p w:rsidR="00BA3FD6" w:rsidRDefault="00F70A16" w:rsidP="00D46495">
      <w:pPr>
        <w:pStyle w:val="28"/>
        <w:keepNext/>
        <w:shd w:val="clear" w:color="auto" w:fill="auto"/>
        <w:tabs>
          <w:tab w:val="left" w:pos="1891"/>
        </w:tabs>
        <w:spacing w:line="360" w:lineRule="auto"/>
        <w:jc w:val="both"/>
      </w:pPr>
      <w:r>
        <w:t>Раздел «Знания о физической культуре»:</w:t>
      </w:r>
    </w:p>
    <w:p w:rsidR="00BA3FD6" w:rsidRDefault="00F70A16" w:rsidP="00D46495">
      <w:pPr>
        <w:pStyle w:val="28"/>
        <w:keepNext/>
        <w:shd w:val="clear" w:color="auto" w:fill="auto"/>
        <w:spacing w:line="360" w:lineRule="auto"/>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rsidP="00D46495">
      <w:pPr>
        <w:pStyle w:val="28"/>
        <w:keepNext/>
        <w:shd w:val="clear" w:color="auto" w:fill="auto"/>
        <w:spacing w:line="360" w:lineRule="auto"/>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rsidP="00D46495">
      <w:pPr>
        <w:pStyle w:val="28"/>
        <w:keepNext/>
        <w:shd w:val="clear" w:color="auto" w:fill="auto"/>
        <w:spacing w:line="360" w:lineRule="auto"/>
        <w:jc w:val="both"/>
      </w:pPr>
      <w:r>
        <w:t>долголетия;</w:t>
      </w:r>
    </w:p>
    <w:p w:rsidR="00BA3FD6" w:rsidRDefault="00F70A16" w:rsidP="00D46495">
      <w:pPr>
        <w:pStyle w:val="28"/>
        <w:keepNext/>
        <w:shd w:val="clear" w:color="auto" w:fill="auto"/>
        <w:spacing w:line="360" w:lineRule="auto"/>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D46495">
      <w:pPr>
        <w:pStyle w:val="28"/>
        <w:keepNext/>
        <w:shd w:val="clear" w:color="auto" w:fill="auto"/>
        <w:tabs>
          <w:tab w:val="left" w:pos="1885"/>
        </w:tabs>
        <w:spacing w:line="360" w:lineRule="auto"/>
        <w:jc w:val="both"/>
      </w:pPr>
      <w:r>
        <w:t>Раздел «Организация самостоятельных занятий»:</w:t>
      </w:r>
    </w:p>
    <w:p w:rsidR="00BA3FD6" w:rsidRDefault="00F70A16" w:rsidP="00D46495">
      <w:pPr>
        <w:pStyle w:val="28"/>
        <w:keepNext/>
        <w:shd w:val="clear" w:color="auto" w:fill="auto"/>
        <w:spacing w:line="360" w:lineRule="auto"/>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rsidP="00D46495">
      <w:pPr>
        <w:pStyle w:val="28"/>
        <w:keepNext/>
        <w:shd w:val="clear" w:color="auto" w:fill="auto"/>
        <w:spacing w:line="360" w:lineRule="auto"/>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rsidP="00D46495">
      <w:pPr>
        <w:pStyle w:val="28"/>
        <w:keepNext/>
        <w:shd w:val="clear" w:color="auto" w:fill="auto"/>
        <w:spacing w:line="360" w:lineRule="auto"/>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D46495">
      <w:pPr>
        <w:pStyle w:val="28"/>
        <w:keepNext/>
        <w:shd w:val="clear" w:color="auto" w:fill="auto"/>
        <w:tabs>
          <w:tab w:val="left" w:pos="1885"/>
        </w:tabs>
        <w:spacing w:line="360" w:lineRule="auto"/>
        <w:jc w:val="both"/>
      </w:pPr>
      <w:r>
        <w:t>Раздел «Физическое совершенствование»:</w:t>
      </w:r>
    </w:p>
    <w:p w:rsidR="00BA3FD6" w:rsidRDefault="00F70A16" w:rsidP="00D46495">
      <w:pPr>
        <w:pStyle w:val="28"/>
        <w:keepNext/>
        <w:shd w:val="clear" w:color="auto" w:fill="auto"/>
        <w:spacing w:line="360" w:lineRule="auto"/>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rsidP="00D46495">
      <w:pPr>
        <w:pStyle w:val="28"/>
        <w:keepNext/>
        <w:shd w:val="clear" w:color="auto" w:fill="auto"/>
        <w:spacing w:line="360" w:lineRule="auto"/>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rsidP="00D46495">
      <w:pPr>
        <w:pStyle w:val="28"/>
        <w:keepNext/>
        <w:shd w:val="clear" w:color="auto" w:fill="auto"/>
        <w:spacing w:line="360" w:lineRule="auto"/>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rsidP="00D46495">
      <w:pPr>
        <w:pStyle w:val="28"/>
        <w:keepNext/>
        <w:shd w:val="clear" w:color="auto" w:fill="auto"/>
        <w:spacing w:line="360" w:lineRule="auto"/>
        <w:jc w:val="both"/>
      </w:pPr>
      <w:r>
        <w:lastRenderedPageBreak/>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rsidP="00D46495">
      <w:pPr>
        <w:pStyle w:val="28"/>
        <w:keepNext/>
        <w:shd w:val="clear" w:color="auto" w:fill="auto"/>
        <w:spacing w:line="360" w:lineRule="auto"/>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rsidP="00D46495">
      <w:pPr>
        <w:pStyle w:val="28"/>
        <w:keepNext/>
        <w:shd w:val="clear" w:color="auto" w:fill="auto"/>
        <w:spacing w:line="360" w:lineRule="auto"/>
        <w:jc w:val="both"/>
      </w:pPr>
      <w:r>
        <w:t>127.9. Физическая культура. Модули по видам спорта.</w:t>
      </w:r>
    </w:p>
    <w:p w:rsidR="00BA3FD6" w:rsidRDefault="00F70A16" w:rsidP="00D46495">
      <w:pPr>
        <w:pStyle w:val="28"/>
        <w:keepNext/>
        <w:shd w:val="clear" w:color="auto" w:fill="auto"/>
        <w:tabs>
          <w:tab w:val="left" w:pos="1681"/>
        </w:tabs>
        <w:spacing w:line="360" w:lineRule="auto"/>
        <w:jc w:val="both"/>
      </w:pPr>
      <w:r>
        <w:t>Модуль «Самбо».</w:t>
      </w:r>
    </w:p>
    <w:p w:rsidR="00BA3FD6" w:rsidRDefault="00F70A16" w:rsidP="00D46495">
      <w:pPr>
        <w:pStyle w:val="28"/>
        <w:keepNext/>
        <w:shd w:val="clear" w:color="auto" w:fill="auto"/>
        <w:tabs>
          <w:tab w:val="left" w:pos="1882"/>
        </w:tabs>
        <w:spacing w:line="360" w:lineRule="auto"/>
        <w:jc w:val="both"/>
      </w:pPr>
      <w:r>
        <w:t>Пояснительная записка модуля «Самбо».</w:t>
      </w:r>
    </w:p>
    <w:p w:rsidR="00BA3FD6" w:rsidRDefault="00F70A16" w:rsidP="00D46495">
      <w:pPr>
        <w:pStyle w:val="28"/>
        <w:keepNext/>
        <w:shd w:val="clear" w:color="auto" w:fill="auto"/>
        <w:spacing w:line="360" w:lineRule="auto"/>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rsidP="00D46495">
      <w:pPr>
        <w:pStyle w:val="28"/>
        <w:keepNext/>
        <w:shd w:val="clear" w:color="auto" w:fill="auto"/>
        <w:spacing w:line="360" w:lineRule="auto"/>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rsidP="00D46495">
      <w:pPr>
        <w:pStyle w:val="28"/>
        <w:keepNext/>
        <w:shd w:val="clear" w:color="auto" w:fill="auto"/>
        <w:tabs>
          <w:tab w:val="left" w:pos="4934"/>
          <w:tab w:val="left" w:pos="6864"/>
          <w:tab w:val="left" w:pos="8266"/>
        </w:tabs>
        <w:spacing w:line="360" w:lineRule="auto"/>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rsidP="00D46495">
      <w:pPr>
        <w:pStyle w:val="28"/>
        <w:keepNext/>
        <w:shd w:val="clear" w:color="auto" w:fill="auto"/>
        <w:tabs>
          <w:tab w:val="left" w:pos="4934"/>
          <w:tab w:val="left" w:pos="6864"/>
          <w:tab w:val="left" w:pos="8266"/>
        </w:tabs>
        <w:spacing w:line="360" w:lineRule="auto"/>
        <w:jc w:val="both"/>
      </w:pPr>
      <w:r>
        <w:t xml:space="preserve">продолжительности жизни и работоспособности, приобретение эмоционального, </w:t>
      </w:r>
      <w:r>
        <w:lastRenderedPageBreak/>
        <w:t>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rsidP="00D46495">
      <w:pPr>
        <w:pStyle w:val="28"/>
        <w:keepNext/>
        <w:shd w:val="clear" w:color="auto" w:fill="auto"/>
        <w:spacing w:line="360" w:lineRule="auto"/>
        <w:jc w:val="both"/>
      </w:pPr>
      <w:r>
        <w:t>и профилактики травматизма.</w:t>
      </w:r>
    </w:p>
    <w:p w:rsidR="00BA3FD6" w:rsidRDefault="00F70A16" w:rsidP="00D46495">
      <w:pPr>
        <w:pStyle w:val="28"/>
        <w:keepNext/>
        <w:shd w:val="clear" w:color="auto" w:fill="auto"/>
        <w:tabs>
          <w:tab w:val="left" w:pos="1887"/>
        </w:tabs>
        <w:spacing w:line="360" w:lineRule="auto"/>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D46495">
      <w:pPr>
        <w:pStyle w:val="28"/>
        <w:keepNext/>
        <w:shd w:val="clear" w:color="auto" w:fill="auto"/>
        <w:tabs>
          <w:tab w:val="left" w:pos="1896"/>
        </w:tabs>
        <w:spacing w:line="360" w:lineRule="auto"/>
        <w:jc w:val="both"/>
      </w:pPr>
      <w:r>
        <w:t>Задачами изучения модуля «Самбо» являются:</w:t>
      </w:r>
    </w:p>
    <w:p w:rsidR="00BA3FD6" w:rsidRDefault="00F70A16" w:rsidP="00D46495">
      <w:pPr>
        <w:pStyle w:val="28"/>
        <w:keepNext/>
        <w:shd w:val="clear" w:color="auto" w:fill="auto"/>
        <w:spacing w:line="360" w:lineRule="auto"/>
        <w:jc w:val="both"/>
      </w:pPr>
      <w:r>
        <w:t>всестороннее гармоничное развитие детей и подростков,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rsidP="00D46495">
      <w:pPr>
        <w:pStyle w:val="28"/>
        <w:keepNext/>
        <w:shd w:val="clear" w:color="auto" w:fill="auto"/>
        <w:spacing w:line="360" w:lineRule="auto"/>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rsidP="00D46495">
      <w:pPr>
        <w:pStyle w:val="28"/>
        <w:keepNext/>
        <w:shd w:val="clear" w:color="auto" w:fill="auto"/>
        <w:spacing w:line="360" w:lineRule="auto"/>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rsidP="00D46495">
      <w:pPr>
        <w:pStyle w:val="28"/>
        <w:keepNext/>
        <w:shd w:val="clear" w:color="auto" w:fill="auto"/>
        <w:spacing w:line="360" w:lineRule="auto"/>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предмету «Физическая культура»;</w:t>
      </w:r>
    </w:p>
    <w:p w:rsidR="009A44C2" w:rsidRDefault="00F70A16" w:rsidP="00D46495">
      <w:pPr>
        <w:pStyle w:val="28"/>
        <w:keepNext/>
        <w:shd w:val="clear" w:color="auto" w:fill="auto"/>
        <w:spacing w:line="360" w:lineRule="auto"/>
        <w:jc w:val="both"/>
      </w:pPr>
      <w:r>
        <w:t>удовлетворение индивидуальных потребностей, обучающихся в занятиях физической культурой и спортом средствами самбо;</w:t>
      </w:r>
      <w:r w:rsidR="009A44C2">
        <w:t xml:space="preserve"> </w:t>
      </w:r>
    </w:p>
    <w:p w:rsidR="00BA3FD6" w:rsidRDefault="00F70A16" w:rsidP="00D46495">
      <w:pPr>
        <w:pStyle w:val="28"/>
        <w:keepNext/>
        <w:shd w:val="clear" w:color="auto" w:fill="auto"/>
        <w:spacing w:line="360" w:lineRule="auto"/>
        <w:jc w:val="both"/>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w:t>
      </w:r>
      <w:r>
        <w:lastRenderedPageBreak/>
        <w:t>способности к занятиям самбо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82"/>
        </w:tabs>
        <w:spacing w:line="360" w:lineRule="auto"/>
        <w:jc w:val="both"/>
      </w:pPr>
      <w:r>
        <w:t>Место и роль модуля «Самбо».</w:t>
      </w:r>
    </w:p>
    <w:p w:rsidR="00BA3FD6" w:rsidRDefault="00F70A16" w:rsidP="00D46495">
      <w:pPr>
        <w:pStyle w:val="28"/>
        <w:keepNext/>
        <w:shd w:val="clear" w:color="auto" w:fill="auto"/>
        <w:spacing w:line="360" w:lineRule="auto"/>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rsidP="00D46495">
      <w:pPr>
        <w:pStyle w:val="28"/>
        <w:keepNext/>
        <w:shd w:val="clear" w:color="auto" w:fill="auto"/>
        <w:spacing w:line="360" w:lineRule="auto"/>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shd w:val="clear" w:color="auto" w:fill="auto"/>
        <w:spacing w:line="360" w:lineRule="auto"/>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rsidP="00D46495">
      <w:pPr>
        <w:pStyle w:val="28"/>
        <w:keepNext/>
        <w:shd w:val="clear" w:color="auto" w:fill="auto"/>
        <w:tabs>
          <w:tab w:val="left" w:pos="1882"/>
        </w:tabs>
        <w:spacing w:line="360" w:lineRule="auto"/>
        <w:jc w:val="both"/>
      </w:pPr>
      <w:r>
        <w:t>Модуль «Самбо»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(с соответствующей дозировкой и интенсивностью);</w:t>
      </w:r>
    </w:p>
    <w:p w:rsidR="00BA3FD6" w:rsidRDefault="00F70A16" w:rsidP="00D46495">
      <w:pPr>
        <w:pStyle w:val="28"/>
        <w:keepNext/>
        <w:shd w:val="clear" w:color="auto" w:fill="auto"/>
        <w:spacing w:line="360" w:lineRule="auto"/>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rsidP="00D46495">
      <w:pPr>
        <w:pStyle w:val="28"/>
        <w:keepNext/>
        <w:shd w:val="clear" w:color="auto" w:fill="auto"/>
        <w:tabs>
          <w:tab w:val="left" w:pos="1902"/>
        </w:tabs>
        <w:spacing w:line="360" w:lineRule="auto"/>
        <w:jc w:val="both"/>
      </w:pPr>
      <w:r>
        <w:t>Содержание модуля «Самбо».</w:t>
      </w:r>
    </w:p>
    <w:p w:rsidR="00BA3FD6" w:rsidRDefault="00F70A16" w:rsidP="00D46495">
      <w:pPr>
        <w:pStyle w:val="28"/>
        <w:keepNext/>
        <w:shd w:val="clear" w:color="auto" w:fill="auto"/>
        <w:tabs>
          <w:tab w:val="left" w:pos="1067"/>
        </w:tabs>
        <w:spacing w:line="360" w:lineRule="auto"/>
        <w:jc w:val="both"/>
      </w:pPr>
      <w:r>
        <w:t>Знания о самбо.</w:t>
      </w:r>
    </w:p>
    <w:p w:rsidR="00BA3FD6" w:rsidRDefault="00F70A16" w:rsidP="00D46495">
      <w:pPr>
        <w:pStyle w:val="28"/>
        <w:keepNext/>
        <w:shd w:val="clear" w:color="auto" w:fill="auto"/>
        <w:spacing w:line="360" w:lineRule="auto"/>
        <w:jc w:val="both"/>
      </w:pPr>
      <w:r>
        <w:t>Современный этап развития самбо в России за рубежом.</w:t>
      </w:r>
    </w:p>
    <w:p w:rsidR="00BA3FD6" w:rsidRDefault="00F70A16" w:rsidP="00D46495">
      <w:pPr>
        <w:pStyle w:val="28"/>
        <w:keepNext/>
        <w:shd w:val="clear" w:color="auto" w:fill="auto"/>
        <w:spacing w:line="360" w:lineRule="auto"/>
        <w:jc w:val="both"/>
      </w:pPr>
      <w:r>
        <w:t>Роль личности в истории самбо. Последователи и легенды самбо.</w:t>
      </w:r>
    </w:p>
    <w:p w:rsidR="00BA3FD6" w:rsidRDefault="00F70A16" w:rsidP="00D46495">
      <w:pPr>
        <w:pStyle w:val="28"/>
        <w:keepNext/>
        <w:shd w:val="clear" w:color="auto" w:fill="auto"/>
        <w:spacing w:line="360" w:lineRule="auto"/>
        <w:jc w:val="both"/>
      </w:pPr>
      <w:r>
        <w:t>Роль самбо в ведении боевых действий в период локальных войн. Героизация подвигов самбистов.</w:t>
      </w:r>
    </w:p>
    <w:p w:rsidR="00BA3FD6" w:rsidRDefault="00F70A16" w:rsidP="00D46495">
      <w:pPr>
        <w:pStyle w:val="28"/>
        <w:keepNext/>
        <w:shd w:val="clear" w:color="auto" w:fill="auto"/>
        <w:spacing w:line="360" w:lineRule="auto"/>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rsidP="00D46495">
      <w:pPr>
        <w:pStyle w:val="28"/>
        <w:keepNext/>
        <w:shd w:val="clear" w:color="auto" w:fill="auto"/>
        <w:spacing w:line="360" w:lineRule="auto"/>
        <w:jc w:val="both"/>
      </w:pPr>
      <w:r>
        <w:t>Правила самбо (спортивное, боевое, пляжное, демо).</w:t>
      </w:r>
    </w:p>
    <w:p w:rsidR="00BA3FD6" w:rsidRDefault="00F70A16" w:rsidP="00D46495">
      <w:pPr>
        <w:pStyle w:val="28"/>
        <w:keepNext/>
        <w:shd w:val="clear" w:color="auto" w:fill="auto"/>
        <w:spacing w:line="360" w:lineRule="auto"/>
        <w:jc w:val="both"/>
      </w:pPr>
      <w:r>
        <w:t>Социальная и личностная успешность самбистов на примере известных личностей.</w:t>
      </w:r>
    </w:p>
    <w:p w:rsidR="00BA3FD6" w:rsidRDefault="00F70A16" w:rsidP="00D46495">
      <w:pPr>
        <w:pStyle w:val="28"/>
        <w:keepNext/>
        <w:shd w:val="clear" w:color="auto" w:fill="auto"/>
        <w:spacing w:line="360" w:lineRule="auto"/>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rsidP="00D46495">
      <w:pPr>
        <w:pStyle w:val="28"/>
        <w:keepNext/>
        <w:shd w:val="clear" w:color="auto" w:fill="auto"/>
        <w:tabs>
          <w:tab w:val="left" w:pos="1171"/>
          <w:tab w:val="left" w:pos="4502"/>
          <w:tab w:val="left" w:pos="7699"/>
        </w:tabs>
        <w:spacing w:line="360" w:lineRule="auto"/>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rsidP="00D46495">
      <w:pPr>
        <w:pStyle w:val="28"/>
        <w:keepNext/>
        <w:shd w:val="clear" w:color="auto" w:fill="auto"/>
        <w:spacing w:line="360" w:lineRule="auto"/>
        <w:jc w:val="both"/>
      </w:pPr>
      <w:r>
        <w:t>Дневник самбиста (планирование, самоанализ, самоконтроль).</w:t>
      </w:r>
    </w:p>
    <w:p w:rsidR="00BA3FD6" w:rsidRDefault="00F70A16" w:rsidP="00D46495">
      <w:pPr>
        <w:pStyle w:val="28"/>
        <w:keepNext/>
        <w:shd w:val="clear" w:color="auto" w:fill="auto"/>
        <w:spacing w:line="360" w:lineRule="auto"/>
        <w:jc w:val="both"/>
      </w:pPr>
      <w:r>
        <w:t>Основные средства и методы обучения технике и тактике самбо. Основы прикладного самбо и его значение.</w:t>
      </w:r>
    </w:p>
    <w:p w:rsidR="00BA3FD6" w:rsidRDefault="00F70A16" w:rsidP="00D46495">
      <w:pPr>
        <w:pStyle w:val="28"/>
        <w:keepNext/>
        <w:shd w:val="clear" w:color="auto" w:fill="auto"/>
        <w:spacing w:line="360" w:lineRule="auto"/>
        <w:jc w:val="both"/>
      </w:pPr>
      <w:r>
        <w:t>Антидопинговые правила и программы в самбо.</w:t>
      </w:r>
    </w:p>
    <w:p w:rsidR="00BA3FD6" w:rsidRDefault="00F70A16" w:rsidP="00D46495">
      <w:pPr>
        <w:pStyle w:val="28"/>
        <w:keepNext/>
        <w:shd w:val="clear" w:color="auto" w:fill="auto"/>
        <w:spacing w:line="360" w:lineRule="auto"/>
        <w:jc w:val="both"/>
      </w:pPr>
      <w:r>
        <w:t>Правила поведения в экстремальных жизненных ситуациях.</w:t>
      </w:r>
    </w:p>
    <w:p w:rsidR="00BA3FD6" w:rsidRDefault="00F70A16" w:rsidP="00D46495">
      <w:pPr>
        <w:pStyle w:val="28"/>
        <w:keepNext/>
        <w:shd w:val="clear" w:color="auto" w:fill="auto"/>
        <w:spacing w:line="360" w:lineRule="auto"/>
        <w:jc w:val="both"/>
      </w:pPr>
      <w:r>
        <w:t>Оказание первой доврачебной помощи на занятиях самбо и в бытовой деятельности.</w:t>
      </w:r>
    </w:p>
    <w:p w:rsidR="00BA3FD6" w:rsidRDefault="00F70A16" w:rsidP="00D46495">
      <w:pPr>
        <w:pStyle w:val="28"/>
        <w:keepNext/>
        <w:shd w:val="clear" w:color="auto" w:fill="auto"/>
        <w:spacing w:line="360" w:lineRule="auto"/>
        <w:jc w:val="both"/>
      </w:pPr>
      <w:r>
        <w:lastRenderedPageBreak/>
        <w:t>Этические нормы и правила поведения самбиста, техника безопасности при занятиях самбо.</w:t>
      </w:r>
    </w:p>
    <w:p w:rsidR="00BA3FD6" w:rsidRDefault="00F70A16" w:rsidP="00D46495">
      <w:pPr>
        <w:pStyle w:val="28"/>
        <w:keepNext/>
        <w:shd w:val="clear" w:color="auto" w:fill="auto"/>
        <w:tabs>
          <w:tab w:val="left" w:pos="1131"/>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Правила безопасного, правомерного поведения во время соревнований по самбо в качестве зрителя или болельщика.</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rsidP="00D46495">
      <w:pPr>
        <w:pStyle w:val="28"/>
        <w:keepNext/>
        <w:shd w:val="clear" w:color="auto" w:fill="auto"/>
        <w:spacing w:line="360" w:lineRule="auto"/>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rsidP="00D46495">
      <w:pPr>
        <w:pStyle w:val="28"/>
        <w:keepNext/>
        <w:shd w:val="clear" w:color="auto" w:fill="auto"/>
        <w:spacing w:line="360" w:lineRule="auto"/>
        <w:jc w:val="both"/>
      </w:pPr>
      <w:r>
        <w:t>Судейство простейших спортивных соревнований по самбо в качестве судьи или помощника судьи.</w:t>
      </w:r>
    </w:p>
    <w:p w:rsidR="00BA3FD6" w:rsidRDefault="00F70A16" w:rsidP="00D46495">
      <w:pPr>
        <w:pStyle w:val="28"/>
        <w:keepNext/>
        <w:shd w:val="clear" w:color="auto" w:fill="auto"/>
        <w:spacing w:line="360" w:lineRule="auto"/>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rsidP="00D46495">
      <w:pPr>
        <w:pStyle w:val="28"/>
        <w:keepNext/>
        <w:shd w:val="clear" w:color="auto" w:fill="auto"/>
        <w:tabs>
          <w:tab w:val="left" w:pos="6874"/>
        </w:tabs>
        <w:spacing w:line="360" w:lineRule="auto"/>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rsidP="00D46495">
      <w:pPr>
        <w:pStyle w:val="28"/>
        <w:keepNext/>
        <w:shd w:val="clear" w:color="auto" w:fill="auto"/>
        <w:spacing w:line="360" w:lineRule="auto"/>
        <w:jc w:val="both"/>
      </w:pPr>
      <w:r>
        <w:t>Тестирование уровня физической подготовленности в самбо.</w:t>
      </w:r>
    </w:p>
    <w:p w:rsidR="00BA3FD6" w:rsidRDefault="00F70A16" w:rsidP="00D46495">
      <w:pPr>
        <w:pStyle w:val="28"/>
        <w:keepNext/>
        <w:shd w:val="clear" w:color="auto" w:fill="auto"/>
        <w:tabs>
          <w:tab w:val="left" w:pos="1079"/>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самбиста:</w:t>
      </w:r>
    </w:p>
    <w:p w:rsidR="00BA3FD6" w:rsidRDefault="00F70A16" w:rsidP="00D46495">
      <w:pPr>
        <w:pStyle w:val="28"/>
        <w:keepNext/>
        <w:shd w:val="clear" w:color="auto" w:fill="auto"/>
        <w:spacing w:line="360" w:lineRule="auto"/>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rsidP="00D46495">
      <w:pPr>
        <w:pStyle w:val="28"/>
        <w:keepNext/>
        <w:shd w:val="clear" w:color="auto" w:fill="auto"/>
        <w:spacing w:line="360" w:lineRule="auto"/>
        <w:jc w:val="both"/>
      </w:pPr>
      <w:r>
        <w:t xml:space="preserve">специально-подготовительные упражнения (имитационные, в том числе прыжковые, </w:t>
      </w:r>
      <w:r>
        <w:lastRenderedPageBreak/>
        <w:t>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rsidP="00D46495">
      <w:pPr>
        <w:pStyle w:val="28"/>
        <w:keepNext/>
        <w:shd w:val="clear" w:color="auto" w:fill="auto"/>
        <w:spacing w:line="360" w:lineRule="auto"/>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rsidP="00D46495">
      <w:pPr>
        <w:pStyle w:val="28"/>
        <w:keepNext/>
        <w:shd w:val="clear" w:color="auto" w:fill="auto"/>
        <w:spacing w:line="360" w:lineRule="auto"/>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rsidP="00D46495">
      <w:pPr>
        <w:pStyle w:val="28"/>
        <w:keepNext/>
        <w:shd w:val="clear" w:color="auto" w:fill="auto"/>
        <w:spacing w:line="360" w:lineRule="auto"/>
        <w:jc w:val="both"/>
      </w:pPr>
      <w:r>
        <w:t>Технико - тактические основы самбо: стойки, дистанции, захваты, перемещения.</w:t>
      </w:r>
    </w:p>
    <w:p w:rsidR="00BA3FD6" w:rsidRDefault="00F70A16" w:rsidP="00D46495">
      <w:pPr>
        <w:pStyle w:val="28"/>
        <w:keepNext/>
        <w:shd w:val="clear" w:color="auto" w:fill="auto"/>
        <w:spacing w:line="360" w:lineRule="auto"/>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rsidP="00D46495">
      <w:pPr>
        <w:pStyle w:val="28"/>
        <w:keepNext/>
        <w:shd w:val="clear" w:color="auto" w:fill="auto"/>
        <w:spacing w:line="360" w:lineRule="auto"/>
        <w:jc w:val="both"/>
      </w:pPr>
      <w:r>
        <w:t>изнутри, бросок подхвата под две ноги.</w:t>
      </w:r>
    </w:p>
    <w:p w:rsidR="00BA3FD6" w:rsidRDefault="00F70A16" w:rsidP="00D46495">
      <w:pPr>
        <w:pStyle w:val="28"/>
        <w:keepNext/>
        <w:shd w:val="clear" w:color="auto" w:fill="auto"/>
        <w:spacing w:line="360" w:lineRule="auto"/>
        <w:jc w:val="both"/>
      </w:pPr>
      <w:r>
        <w:t>Технические действия самбо в положении лёжа:</w:t>
      </w:r>
    </w:p>
    <w:p w:rsidR="00BA3FD6" w:rsidRDefault="00F70A16" w:rsidP="00D46495">
      <w:pPr>
        <w:pStyle w:val="28"/>
        <w:keepNext/>
        <w:shd w:val="clear" w:color="auto" w:fill="auto"/>
        <w:spacing w:line="360" w:lineRule="auto"/>
        <w:jc w:val="both"/>
      </w:pPr>
      <w:r>
        <w:t>варианты удержаний и переворачиваний, рычаг локтя от удержания сбоку, перегибая руку через бедро;</w:t>
      </w:r>
    </w:p>
    <w:p w:rsidR="00BA3FD6" w:rsidRDefault="00F70A16" w:rsidP="00D46495">
      <w:pPr>
        <w:pStyle w:val="28"/>
        <w:keepNext/>
        <w:shd w:val="clear" w:color="auto" w:fill="auto"/>
        <w:spacing w:line="360" w:lineRule="auto"/>
        <w:jc w:val="both"/>
      </w:pPr>
      <w:r>
        <w:t>узел плеча ногой от удержания сбоку;</w:t>
      </w:r>
    </w:p>
    <w:p w:rsidR="00BA3FD6" w:rsidRDefault="00F70A16" w:rsidP="00D46495">
      <w:pPr>
        <w:pStyle w:val="28"/>
        <w:keepNext/>
        <w:shd w:val="clear" w:color="auto" w:fill="auto"/>
        <w:spacing w:line="360" w:lineRule="auto"/>
        <w:jc w:val="both"/>
      </w:pPr>
      <w:r>
        <w:t>рычаг руки противнику, лежащему на груди (рычаг плеча, рычаг локтя);</w:t>
      </w:r>
    </w:p>
    <w:p w:rsidR="00BA3FD6" w:rsidRDefault="00F70A16" w:rsidP="00D46495">
      <w:pPr>
        <w:pStyle w:val="28"/>
        <w:keepNext/>
        <w:shd w:val="clear" w:color="auto" w:fill="auto"/>
        <w:spacing w:line="360" w:lineRule="auto"/>
        <w:jc w:val="both"/>
      </w:pPr>
      <w:r>
        <w:t>рычаг локтя захватом руки между ног;</w:t>
      </w:r>
    </w:p>
    <w:p w:rsidR="00BA3FD6" w:rsidRDefault="00F70A16" w:rsidP="00D46495">
      <w:pPr>
        <w:pStyle w:val="28"/>
        <w:keepNext/>
        <w:shd w:val="clear" w:color="auto" w:fill="auto"/>
        <w:spacing w:line="360" w:lineRule="auto"/>
        <w:jc w:val="both"/>
      </w:pPr>
      <w:r>
        <w:t>ущемление ахиллова сухожилия при различных взаиморасположениях соперников.</w:t>
      </w:r>
    </w:p>
    <w:p w:rsidR="00BA3FD6" w:rsidRDefault="00F70A16" w:rsidP="00D46495">
      <w:pPr>
        <w:pStyle w:val="28"/>
        <w:keepNext/>
        <w:shd w:val="clear" w:color="auto" w:fill="auto"/>
        <w:spacing w:line="360" w:lineRule="auto"/>
        <w:jc w:val="both"/>
      </w:pPr>
      <w:r>
        <w:t>Технические действия приёмов самозащиты - освобождение от захватов в стойке и положении лёжа:</w:t>
      </w:r>
    </w:p>
    <w:p w:rsidR="00BA3FD6" w:rsidRDefault="00F70A16" w:rsidP="00D46495">
      <w:pPr>
        <w:pStyle w:val="28"/>
        <w:keepNext/>
        <w:shd w:val="clear" w:color="auto" w:fill="auto"/>
        <w:spacing w:line="360" w:lineRule="auto"/>
        <w:jc w:val="both"/>
      </w:pPr>
      <w:r>
        <w:t>от захватов одной рукой - спереди, сзади, сбоку - руки, рукава, отворота одежды;</w:t>
      </w:r>
    </w:p>
    <w:p w:rsidR="00BA3FD6" w:rsidRDefault="00F70A16" w:rsidP="00D46495">
      <w:pPr>
        <w:pStyle w:val="28"/>
        <w:keepNext/>
        <w:shd w:val="clear" w:color="auto" w:fill="auto"/>
        <w:spacing w:line="360" w:lineRule="auto"/>
        <w:jc w:val="both"/>
      </w:pPr>
      <w:r>
        <w:t>от захватов двумя руками - спереди, сзади, сбоку - руки, рук, рукавов, отворотов одежды, ног;</w:t>
      </w:r>
    </w:p>
    <w:p w:rsidR="00BA3FD6" w:rsidRDefault="00F70A16" w:rsidP="00D46495">
      <w:pPr>
        <w:pStyle w:val="28"/>
        <w:keepNext/>
        <w:shd w:val="clear" w:color="auto" w:fill="auto"/>
        <w:spacing w:line="360" w:lineRule="auto"/>
        <w:jc w:val="both"/>
      </w:pPr>
      <w:r>
        <w:t>от обхватов туловища спереди и сзади, с руками и без рук;</w:t>
      </w:r>
    </w:p>
    <w:p w:rsidR="00BA3FD6" w:rsidRDefault="00F70A16" w:rsidP="00D46495">
      <w:pPr>
        <w:pStyle w:val="28"/>
        <w:keepNext/>
        <w:shd w:val="clear" w:color="auto" w:fill="auto"/>
        <w:spacing w:line="360" w:lineRule="auto"/>
        <w:jc w:val="both"/>
      </w:pPr>
      <w:r>
        <w:t xml:space="preserve">от захватов за шею (попыток удушений) пальцами рук, плечом и предплечьем, поясом - </w:t>
      </w:r>
      <w:r>
        <w:lastRenderedPageBreak/>
        <w:t>спереди, сзади, сбоку;</w:t>
      </w:r>
    </w:p>
    <w:p w:rsidR="00BA3FD6" w:rsidRDefault="00F70A16" w:rsidP="00D46495">
      <w:pPr>
        <w:pStyle w:val="28"/>
        <w:keepNext/>
        <w:shd w:val="clear" w:color="auto" w:fill="auto"/>
        <w:spacing w:line="360" w:lineRule="auto"/>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rsidP="00D46495">
      <w:pPr>
        <w:pStyle w:val="28"/>
        <w:keepNext/>
        <w:shd w:val="clear" w:color="auto" w:fill="auto"/>
        <w:tabs>
          <w:tab w:val="left" w:pos="1928"/>
        </w:tabs>
        <w:spacing w:line="360" w:lineRule="auto"/>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130"/>
        </w:tabs>
        <w:spacing w:line="360" w:lineRule="auto"/>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rsidP="00D46495">
      <w:pPr>
        <w:pStyle w:val="28"/>
        <w:keepNext/>
        <w:shd w:val="clear" w:color="auto" w:fill="auto"/>
        <w:spacing w:line="360" w:lineRule="auto"/>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rsidP="00D46495">
      <w:pPr>
        <w:pStyle w:val="28"/>
        <w:keepNext/>
        <w:shd w:val="clear" w:color="auto" w:fill="auto"/>
        <w:spacing w:line="360" w:lineRule="auto"/>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rsidP="00D46495">
      <w:pPr>
        <w:pStyle w:val="28"/>
        <w:keepNext/>
        <w:shd w:val="clear" w:color="auto" w:fill="auto"/>
        <w:spacing w:line="360" w:lineRule="auto"/>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rsidP="00D46495">
      <w:pPr>
        <w:pStyle w:val="28"/>
        <w:keepNext/>
        <w:shd w:val="clear" w:color="auto" w:fill="auto"/>
        <w:spacing w:line="360" w:lineRule="auto"/>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rsidP="00D46495">
      <w:pPr>
        <w:pStyle w:val="28"/>
        <w:keepNext/>
        <w:shd w:val="clear" w:color="auto" w:fill="auto"/>
        <w:spacing w:line="360" w:lineRule="auto"/>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w:t>
      </w:r>
      <w:r>
        <w:lastRenderedPageBreak/>
        <w:t>оказывать первую помощь.</w:t>
      </w:r>
    </w:p>
    <w:p w:rsidR="00BA3FD6" w:rsidRDefault="00F70A16" w:rsidP="00D46495">
      <w:pPr>
        <w:pStyle w:val="28"/>
        <w:keepNext/>
        <w:shd w:val="clear" w:color="auto" w:fill="auto"/>
        <w:tabs>
          <w:tab w:val="left" w:pos="2070"/>
        </w:tabs>
        <w:spacing w:line="360" w:lineRule="auto"/>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rsidP="00D46495">
      <w:pPr>
        <w:pStyle w:val="28"/>
        <w:keepNext/>
        <w:shd w:val="clear" w:color="auto" w:fill="auto"/>
        <w:spacing w:line="360" w:lineRule="auto"/>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rsidP="00D46495">
      <w:pPr>
        <w:pStyle w:val="28"/>
        <w:keepNext/>
        <w:shd w:val="clear" w:color="auto" w:fill="auto"/>
        <w:spacing w:line="360" w:lineRule="auto"/>
        <w:jc w:val="both"/>
      </w:pPr>
      <w:r>
        <w:t>позиции других участников деятельности;</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rsidP="00D46495">
      <w:pPr>
        <w:pStyle w:val="28"/>
        <w:keepNext/>
        <w:shd w:val="clear" w:color="auto" w:fill="auto"/>
        <w:spacing w:line="360" w:lineRule="auto"/>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70"/>
        </w:tabs>
        <w:spacing w:line="360" w:lineRule="auto"/>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rsidP="00D46495">
      <w:pPr>
        <w:pStyle w:val="28"/>
        <w:keepNext/>
        <w:shd w:val="clear" w:color="auto" w:fill="auto"/>
        <w:spacing w:line="360" w:lineRule="auto"/>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rsidP="00D46495">
      <w:pPr>
        <w:pStyle w:val="28"/>
        <w:keepNext/>
        <w:shd w:val="clear" w:color="auto" w:fill="auto"/>
        <w:spacing w:line="360" w:lineRule="auto"/>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rsidP="00D46495">
      <w:pPr>
        <w:pStyle w:val="28"/>
        <w:keepNext/>
        <w:shd w:val="clear" w:color="auto" w:fill="auto"/>
        <w:spacing w:line="360" w:lineRule="auto"/>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rsidP="00D46495">
      <w:pPr>
        <w:pStyle w:val="28"/>
        <w:keepNext/>
        <w:shd w:val="clear" w:color="auto" w:fill="auto"/>
        <w:spacing w:line="360" w:lineRule="auto"/>
        <w:jc w:val="both"/>
      </w:pPr>
      <w:r>
        <w:t xml:space="preserve">использование навыков: организации и проведения самостоятельных занятий по самбо, </w:t>
      </w:r>
      <w:r>
        <w:lastRenderedPageBreak/>
        <w:t>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rsidP="00D46495">
      <w:pPr>
        <w:pStyle w:val="28"/>
        <w:keepNext/>
        <w:shd w:val="clear" w:color="auto" w:fill="auto"/>
        <w:spacing w:line="360" w:lineRule="auto"/>
        <w:jc w:val="both"/>
      </w:pPr>
      <w:r>
        <w:t>знание и применение основ формирования сбалансированного питания самбиста;</w:t>
      </w:r>
    </w:p>
    <w:p w:rsidR="00BA3FD6" w:rsidRDefault="00F70A16" w:rsidP="00D46495">
      <w:pPr>
        <w:pStyle w:val="28"/>
        <w:keepNext/>
        <w:shd w:val="clear" w:color="auto" w:fill="auto"/>
        <w:spacing w:line="360" w:lineRule="auto"/>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rsidP="00D46495">
      <w:pPr>
        <w:pStyle w:val="28"/>
        <w:keepNext/>
        <w:shd w:val="clear" w:color="auto" w:fill="auto"/>
        <w:spacing w:line="360" w:lineRule="auto"/>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rsidP="00D46495">
      <w:pPr>
        <w:pStyle w:val="28"/>
        <w:keepNext/>
        <w:shd w:val="clear" w:color="auto" w:fill="auto"/>
        <w:spacing w:line="360" w:lineRule="auto"/>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rsidP="00D46495">
      <w:pPr>
        <w:pStyle w:val="28"/>
        <w:keepNext/>
        <w:shd w:val="clear" w:color="auto" w:fill="auto"/>
        <w:spacing w:line="360" w:lineRule="auto"/>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rsidP="00D46495">
      <w:pPr>
        <w:pStyle w:val="28"/>
        <w:keepNext/>
        <w:shd w:val="clear" w:color="auto" w:fill="auto"/>
        <w:spacing w:line="360" w:lineRule="auto"/>
        <w:jc w:val="both"/>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rsidP="00D46495">
      <w:pPr>
        <w:pStyle w:val="28"/>
        <w:keepNext/>
        <w:shd w:val="clear" w:color="auto" w:fill="auto"/>
        <w:spacing w:line="360" w:lineRule="auto"/>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rsidP="00D46495">
      <w:pPr>
        <w:pStyle w:val="28"/>
        <w:keepNext/>
        <w:shd w:val="clear" w:color="auto" w:fill="auto"/>
        <w:spacing w:line="360" w:lineRule="auto"/>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rsidP="00D46495">
      <w:pPr>
        <w:pStyle w:val="28"/>
        <w:keepNext/>
        <w:shd w:val="clear" w:color="auto" w:fill="auto"/>
        <w:spacing w:line="360" w:lineRule="auto"/>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46495">
      <w:pPr>
        <w:pStyle w:val="28"/>
        <w:keepNext/>
        <w:shd w:val="clear" w:color="auto" w:fill="auto"/>
        <w:spacing w:line="360" w:lineRule="auto"/>
        <w:jc w:val="both"/>
      </w:pPr>
      <w: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w:t>
      </w:r>
      <w:r>
        <w:lastRenderedPageBreak/>
        <w:t>здоровья, сравнение своих результатов выполнения контрольных упражнений с эталонными результатами;</w:t>
      </w:r>
    </w:p>
    <w:p w:rsidR="00BA3FD6" w:rsidRDefault="00F70A16" w:rsidP="00D46495">
      <w:pPr>
        <w:pStyle w:val="28"/>
        <w:keepNext/>
        <w:shd w:val="clear" w:color="auto" w:fill="auto"/>
        <w:spacing w:line="360" w:lineRule="auto"/>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rsidP="00D46495">
      <w:pPr>
        <w:pStyle w:val="28"/>
        <w:keepNext/>
        <w:shd w:val="clear" w:color="auto" w:fill="auto"/>
        <w:spacing w:line="360" w:lineRule="auto"/>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rsidP="00D46495">
      <w:pPr>
        <w:pStyle w:val="28"/>
        <w:keepNext/>
        <w:shd w:val="clear" w:color="auto" w:fill="auto"/>
        <w:spacing w:line="360" w:lineRule="auto"/>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127.9.2. Модуль «Гандбол».</w:t>
      </w:r>
    </w:p>
    <w:p w:rsidR="00BA3FD6" w:rsidRDefault="00F70A16" w:rsidP="00D46495">
      <w:pPr>
        <w:pStyle w:val="28"/>
        <w:keepNext/>
        <w:shd w:val="clear" w:color="auto" w:fill="auto"/>
        <w:tabs>
          <w:tab w:val="left" w:pos="1882"/>
        </w:tabs>
        <w:spacing w:line="360" w:lineRule="auto"/>
        <w:jc w:val="both"/>
      </w:pPr>
      <w:r>
        <w:t>Пояснительная записка модуля «Гандбол».</w:t>
      </w:r>
    </w:p>
    <w:p w:rsidR="00BA3FD6" w:rsidRDefault="00F70A16" w:rsidP="00D46495">
      <w:pPr>
        <w:pStyle w:val="28"/>
        <w:keepNext/>
        <w:shd w:val="clear" w:color="auto" w:fill="auto"/>
        <w:spacing w:line="360" w:lineRule="auto"/>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rsidP="00D46495">
      <w:pPr>
        <w:pStyle w:val="28"/>
        <w:keepNext/>
        <w:shd w:val="clear" w:color="auto" w:fill="auto"/>
        <w:spacing w:line="360" w:lineRule="auto"/>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D46495">
      <w:pPr>
        <w:pStyle w:val="28"/>
        <w:keepNext/>
        <w:shd w:val="clear" w:color="auto" w:fill="auto"/>
        <w:tabs>
          <w:tab w:val="left" w:pos="1162"/>
        </w:tabs>
        <w:spacing w:line="360" w:lineRule="auto"/>
        <w:jc w:val="both"/>
        <w:sectPr w:rsidR="00BA3FD6" w:rsidSect="00E90971">
          <w:headerReference w:type="even" r:id="rId27"/>
          <w:headerReference w:type="default" r:id="rId28"/>
          <w:footerReference w:type="even" r:id="rId29"/>
          <w:footerReference w:type="default" r:id="rId30"/>
          <w:headerReference w:type="first" r:id="rId31"/>
          <w:footerReference w:type="first" r:id="rId32"/>
          <w:pgSz w:w="11900" w:h="16840"/>
          <w:pgMar w:top="1350" w:right="560"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rsidP="00D46495">
      <w:pPr>
        <w:pStyle w:val="28"/>
        <w:keepNext/>
        <w:shd w:val="clear" w:color="auto" w:fill="auto"/>
        <w:tabs>
          <w:tab w:val="left" w:pos="1162"/>
        </w:tabs>
        <w:spacing w:line="360" w:lineRule="auto"/>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rsidP="00D46495">
      <w:pPr>
        <w:pStyle w:val="28"/>
        <w:keepNext/>
        <w:shd w:val="clear" w:color="auto" w:fill="auto"/>
        <w:tabs>
          <w:tab w:val="left" w:pos="1878"/>
        </w:tabs>
        <w:spacing w:line="360" w:lineRule="auto"/>
        <w:jc w:val="both"/>
      </w:pPr>
      <w:r>
        <w:t>Задачами изучения модуля «Гандбол» являются:</w:t>
      </w:r>
    </w:p>
    <w:p w:rsidR="00BA3FD6" w:rsidRDefault="00F70A16" w:rsidP="00D46495">
      <w:pPr>
        <w:pStyle w:val="28"/>
        <w:keepNext/>
        <w:shd w:val="clear" w:color="auto" w:fill="auto"/>
        <w:spacing w:line="360" w:lineRule="auto"/>
        <w:jc w:val="both"/>
      </w:pPr>
      <w:r>
        <w:t>всестороннее гармоничное развитие обучающихся,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гандбола в частности;</w:t>
      </w:r>
    </w:p>
    <w:p w:rsidR="00BA3FD6" w:rsidRDefault="00F70A16" w:rsidP="00D46495">
      <w:pPr>
        <w:pStyle w:val="28"/>
        <w:keepNext/>
        <w:shd w:val="clear" w:color="auto" w:fill="auto"/>
        <w:spacing w:line="360" w:lineRule="auto"/>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rsidP="00D46495">
      <w:pPr>
        <w:pStyle w:val="28"/>
        <w:keepNext/>
        <w:shd w:val="clear" w:color="auto" w:fill="auto"/>
        <w:spacing w:line="360" w:lineRule="auto"/>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78"/>
        </w:tabs>
        <w:spacing w:line="360" w:lineRule="auto"/>
        <w:jc w:val="both"/>
      </w:pPr>
      <w:r>
        <w:t>Место и роль модуля «Гандбол».</w:t>
      </w:r>
    </w:p>
    <w:p w:rsidR="00BA3FD6" w:rsidRDefault="00F70A16" w:rsidP="00D46495">
      <w:pPr>
        <w:pStyle w:val="28"/>
        <w:keepNext/>
        <w:shd w:val="clear" w:color="auto" w:fill="auto"/>
        <w:spacing w:line="360" w:lineRule="auto"/>
        <w:jc w:val="both"/>
      </w:pPr>
      <w: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rsidP="00D46495">
      <w:pPr>
        <w:pStyle w:val="28"/>
        <w:keepNext/>
        <w:shd w:val="clear" w:color="auto" w:fill="auto"/>
        <w:spacing w:line="360" w:lineRule="auto"/>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shd w:val="clear" w:color="auto" w:fill="auto"/>
        <w:tabs>
          <w:tab w:val="left" w:pos="1911"/>
        </w:tabs>
        <w:spacing w:line="360" w:lineRule="auto"/>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D46495">
      <w:pPr>
        <w:pStyle w:val="28"/>
        <w:keepNext/>
        <w:shd w:val="clear" w:color="auto" w:fill="auto"/>
        <w:tabs>
          <w:tab w:val="left" w:pos="1892"/>
        </w:tabs>
        <w:spacing w:line="360" w:lineRule="auto"/>
        <w:jc w:val="both"/>
      </w:pPr>
      <w:r>
        <w:t>Содержание модуля «Гандбол».</w:t>
      </w:r>
    </w:p>
    <w:p w:rsidR="00BA3FD6" w:rsidRDefault="00F70A16" w:rsidP="00D46495">
      <w:pPr>
        <w:pStyle w:val="28"/>
        <w:keepNext/>
        <w:shd w:val="clear" w:color="auto" w:fill="auto"/>
        <w:tabs>
          <w:tab w:val="left" w:pos="1057"/>
        </w:tabs>
        <w:spacing w:line="360" w:lineRule="auto"/>
        <w:jc w:val="both"/>
      </w:pPr>
      <w:r>
        <w:t>Знания о гандболе.</w:t>
      </w:r>
    </w:p>
    <w:p w:rsidR="00BA3FD6" w:rsidRDefault="00F70A16" w:rsidP="00D46495">
      <w:pPr>
        <w:pStyle w:val="28"/>
        <w:keepNext/>
        <w:shd w:val="clear" w:color="auto" w:fill="auto"/>
        <w:spacing w:line="360" w:lineRule="auto"/>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rsidP="00D46495">
      <w:pPr>
        <w:pStyle w:val="28"/>
        <w:keepNext/>
        <w:shd w:val="clear" w:color="auto" w:fill="auto"/>
        <w:spacing w:line="360" w:lineRule="auto"/>
        <w:jc w:val="both"/>
      </w:pPr>
      <w:r>
        <w:t xml:space="preserve">Правила соревнований игры в гандбол. Официальный календарь соревнований </w:t>
      </w:r>
      <w:r>
        <w:lastRenderedPageBreak/>
        <w:t>(международных, всероссийских, региональных).</w:t>
      </w:r>
    </w:p>
    <w:p w:rsidR="00BA3FD6" w:rsidRDefault="00F70A16" w:rsidP="00D46495">
      <w:pPr>
        <w:pStyle w:val="28"/>
        <w:keepNext/>
        <w:shd w:val="clear" w:color="auto" w:fill="auto"/>
        <w:spacing w:line="360" w:lineRule="auto"/>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rsidP="00D46495">
      <w:pPr>
        <w:pStyle w:val="28"/>
        <w:keepNext/>
        <w:shd w:val="clear" w:color="auto" w:fill="auto"/>
        <w:spacing w:line="360" w:lineRule="auto"/>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гандболиста. Здоровье формирующие факторы и средства.</w:t>
      </w:r>
    </w:p>
    <w:p w:rsidR="00BA3FD6" w:rsidRDefault="00F70A16" w:rsidP="00D46495">
      <w:pPr>
        <w:pStyle w:val="28"/>
        <w:keepNext/>
        <w:shd w:val="clear" w:color="auto" w:fill="auto"/>
        <w:spacing w:line="360" w:lineRule="auto"/>
        <w:jc w:val="both"/>
      </w:pPr>
      <w:r>
        <w:t>Вредные привычки, причины их возникновения и пагубное влияние на организм человека и его здоровье.</w:t>
      </w:r>
    </w:p>
    <w:p w:rsidR="00BA3FD6" w:rsidRDefault="00F70A16" w:rsidP="00D46495">
      <w:pPr>
        <w:pStyle w:val="28"/>
        <w:keepNext/>
        <w:shd w:val="clear" w:color="auto" w:fill="auto"/>
        <w:spacing w:line="360" w:lineRule="auto"/>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rsidP="00D46495">
      <w:pPr>
        <w:pStyle w:val="28"/>
        <w:keepNext/>
        <w:shd w:val="clear" w:color="auto" w:fill="auto"/>
        <w:tabs>
          <w:tab w:val="left" w:pos="1076"/>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rsidP="00D46495">
      <w:pPr>
        <w:pStyle w:val="28"/>
        <w:keepNext/>
        <w:shd w:val="clear" w:color="auto" w:fill="auto"/>
        <w:spacing w:line="360" w:lineRule="auto"/>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rsidP="00D46495">
      <w:pPr>
        <w:pStyle w:val="28"/>
        <w:keepNext/>
        <w:shd w:val="clear" w:color="auto" w:fill="auto"/>
        <w:tabs>
          <w:tab w:val="left" w:pos="7598"/>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Тестирование уровня физической подготовленности в гандболе.</w:t>
      </w:r>
    </w:p>
    <w:p w:rsidR="00BA3FD6" w:rsidRDefault="00F70A16" w:rsidP="00D46495">
      <w:pPr>
        <w:pStyle w:val="28"/>
        <w:keepNext/>
        <w:shd w:val="clear" w:color="auto" w:fill="auto"/>
        <w:tabs>
          <w:tab w:val="left" w:pos="1097"/>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 xml:space="preserve">Комплексы упражнений для развития физических качеств (ловкости, гибкости, силы, </w:t>
      </w:r>
      <w:r>
        <w:lastRenderedPageBreak/>
        <w:t>выносливости, быстроты и скоростных способностей).</w:t>
      </w:r>
    </w:p>
    <w:p w:rsidR="00BA3FD6" w:rsidRDefault="00F70A16" w:rsidP="00D46495">
      <w:pPr>
        <w:pStyle w:val="28"/>
        <w:keepNext/>
        <w:shd w:val="clear" w:color="auto" w:fill="auto"/>
        <w:spacing w:line="360" w:lineRule="auto"/>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и технические действия гандболиста:</w:t>
      </w:r>
    </w:p>
    <w:p w:rsidR="00BA3FD6" w:rsidRDefault="00F70A16" w:rsidP="00D46495">
      <w:pPr>
        <w:pStyle w:val="28"/>
        <w:keepNext/>
        <w:shd w:val="clear" w:color="auto" w:fill="auto"/>
        <w:spacing w:line="360" w:lineRule="auto"/>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rsidP="00D46495">
      <w:pPr>
        <w:pStyle w:val="28"/>
        <w:keepNext/>
        <w:shd w:val="clear" w:color="auto" w:fill="auto"/>
        <w:spacing w:line="360" w:lineRule="auto"/>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D877A9">
        <w:rPr>
          <w:lang w:eastAsia="en-US" w:bidi="en-US"/>
        </w:rPr>
        <w:t>(3</w:t>
      </w:r>
      <w:r>
        <w:rPr>
          <w:lang w:val="en-US" w:eastAsia="en-US" w:bidi="en-US"/>
        </w:rPr>
        <w:t>x</w:t>
      </w:r>
      <w:r w:rsidRPr="00D877A9">
        <w:rPr>
          <w:lang w:eastAsia="en-US" w:bidi="en-US"/>
        </w:rPr>
        <w:t>3, 6</w:t>
      </w:r>
      <w:r>
        <w:rPr>
          <w:lang w:val="en-US" w:eastAsia="en-US" w:bidi="en-US"/>
        </w:rPr>
        <w:t>x</w:t>
      </w:r>
      <w:r w:rsidRPr="00D877A9">
        <w:rPr>
          <w:lang w:eastAsia="en-US" w:bidi="en-US"/>
        </w:rPr>
        <w:t>5, 6</w:t>
      </w:r>
      <w:r>
        <w:rPr>
          <w:lang w:val="en-US" w:eastAsia="en-US" w:bidi="en-US"/>
        </w:rPr>
        <w:t>x</w:t>
      </w:r>
      <w:r w:rsidRPr="00D877A9">
        <w:rPr>
          <w:lang w:eastAsia="en-US" w:bidi="en-US"/>
        </w:rPr>
        <w:t xml:space="preserve">4 </w:t>
      </w:r>
      <w:r>
        <w:t>и другие), двусторонние игры.</w:t>
      </w:r>
    </w:p>
    <w:p w:rsidR="00BA3FD6" w:rsidRDefault="00F70A16" w:rsidP="00D46495">
      <w:pPr>
        <w:pStyle w:val="28"/>
        <w:keepNext/>
        <w:shd w:val="clear" w:color="auto" w:fill="auto"/>
        <w:spacing w:line="360" w:lineRule="auto"/>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rsidP="00D46495">
      <w:pPr>
        <w:pStyle w:val="28"/>
        <w:keepNext/>
        <w:shd w:val="clear" w:color="auto" w:fill="auto"/>
        <w:spacing w:line="360" w:lineRule="auto"/>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rsidP="00D46495">
      <w:pPr>
        <w:pStyle w:val="28"/>
        <w:keepNext/>
        <w:shd w:val="clear" w:color="auto" w:fill="auto"/>
        <w:spacing w:line="360" w:lineRule="auto"/>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rsidP="00D46495">
      <w:pPr>
        <w:pStyle w:val="28"/>
        <w:keepNext/>
        <w:shd w:val="clear" w:color="auto" w:fill="auto"/>
        <w:spacing w:line="360" w:lineRule="auto"/>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rsidP="00D46495">
      <w:pPr>
        <w:pStyle w:val="28"/>
        <w:keepNext/>
        <w:shd w:val="clear" w:color="auto" w:fill="auto"/>
        <w:spacing w:line="360" w:lineRule="auto"/>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rsidP="00D46495">
      <w:pPr>
        <w:pStyle w:val="28"/>
        <w:keepNext/>
        <w:shd w:val="clear" w:color="auto" w:fill="auto"/>
        <w:spacing w:line="360" w:lineRule="auto"/>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rsidP="00D46495">
      <w:pPr>
        <w:pStyle w:val="28"/>
        <w:keepNext/>
        <w:shd w:val="clear" w:color="auto" w:fill="auto"/>
        <w:spacing w:line="360" w:lineRule="auto"/>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rsidP="00D46495">
      <w:pPr>
        <w:pStyle w:val="28"/>
        <w:keepNext/>
        <w:shd w:val="clear" w:color="auto" w:fill="auto"/>
        <w:spacing w:line="360" w:lineRule="auto"/>
        <w:jc w:val="both"/>
      </w:pPr>
      <w:r>
        <w:lastRenderedPageBreak/>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rsidP="00D46495">
      <w:pPr>
        <w:pStyle w:val="28"/>
        <w:keepNext/>
        <w:shd w:val="clear" w:color="auto" w:fill="auto"/>
        <w:spacing w:line="360" w:lineRule="auto"/>
        <w:jc w:val="both"/>
      </w:pPr>
      <w:r>
        <w:t>Тактические взаимодействия: в парах, тройках, группах.</w:t>
      </w:r>
    </w:p>
    <w:p w:rsidR="00BA3FD6" w:rsidRDefault="00F70A16" w:rsidP="00D46495">
      <w:pPr>
        <w:pStyle w:val="28"/>
        <w:keepNext/>
        <w:shd w:val="clear" w:color="auto" w:fill="auto"/>
        <w:spacing w:line="360" w:lineRule="auto"/>
        <w:jc w:val="both"/>
      </w:pPr>
      <w:r>
        <w:t>Комплексы специальной разминки перед соревнованиями.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Учебные игры в гандбол. Участие в соревновательной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873"/>
        </w:tabs>
        <w:spacing w:line="360" w:lineRule="auto"/>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2079"/>
        </w:tabs>
        <w:spacing w:line="360" w:lineRule="auto"/>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w:t>
      </w:r>
      <w:r>
        <w:lastRenderedPageBreak/>
        <w:t>вредных привычек: курения, употребления алкоголя, наркотиков, умение оказывать первую помощь.</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2070"/>
        </w:tabs>
        <w:spacing w:line="360" w:lineRule="auto"/>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2070"/>
        </w:tabs>
        <w:spacing w:line="360" w:lineRule="auto"/>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rsidP="00D46495">
      <w:pPr>
        <w:pStyle w:val="28"/>
        <w:keepNext/>
        <w:shd w:val="clear" w:color="auto" w:fill="auto"/>
        <w:spacing w:line="360" w:lineRule="auto"/>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rsidP="00D46495">
      <w:pPr>
        <w:pStyle w:val="28"/>
        <w:keepNext/>
        <w:shd w:val="clear" w:color="auto" w:fill="auto"/>
        <w:spacing w:line="360" w:lineRule="auto"/>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w:t>
      </w:r>
      <w:r>
        <w:lastRenderedPageBreak/>
        <w:t>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rsidP="00D46495">
      <w:pPr>
        <w:pStyle w:val="28"/>
        <w:keepNext/>
        <w:shd w:val="clear" w:color="auto" w:fill="auto"/>
        <w:spacing w:line="360" w:lineRule="auto"/>
        <w:jc w:val="both"/>
      </w:pPr>
      <w:r>
        <w:t>знание и применение основ формирования сбалансированного питания гандболиста;</w:t>
      </w:r>
    </w:p>
    <w:p w:rsidR="00BA3FD6" w:rsidRDefault="00F70A16" w:rsidP="00D46495">
      <w:pPr>
        <w:pStyle w:val="28"/>
        <w:keepNext/>
        <w:shd w:val="clear" w:color="auto" w:fill="auto"/>
        <w:spacing w:line="360" w:lineRule="auto"/>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rsidP="00D46495">
      <w:pPr>
        <w:pStyle w:val="28"/>
        <w:keepNext/>
        <w:shd w:val="clear" w:color="auto" w:fill="auto"/>
        <w:spacing w:line="360" w:lineRule="auto"/>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rsidP="00D46495">
      <w:pPr>
        <w:pStyle w:val="28"/>
        <w:keepNext/>
        <w:shd w:val="clear" w:color="auto" w:fill="auto"/>
        <w:spacing w:line="360" w:lineRule="auto"/>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rsidP="00D46495">
      <w:pPr>
        <w:pStyle w:val="28"/>
        <w:keepNext/>
        <w:shd w:val="clear" w:color="auto" w:fill="auto"/>
        <w:spacing w:line="360" w:lineRule="auto"/>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rsidP="00D46495">
      <w:pPr>
        <w:pStyle w:val="28"/>
        <w:keepNext/>
        <w:shd w:val="clear" w:color="auto" w:fill="auto"/>
        <w:spacing w:line="360" w:lineRule="auto"/>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rsidP="00D46495">
      <w:pPr>
        <w:pStyle w:val="28"/>
        <w:keepNext/>
        <w:shd w:val="clear" w:color="auto" w:fill="auto"/>
        <w:spacing w:line="360" w:lineRule="auto"/>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rsidP="00D46495">
      <w:pPr>
        <w:pStyle w:val="28"/>
        <w:keepNext/>
        <w:shd w:val="clear" w:color="auto" w:fill="auto"/>
        <w:spacing w:line="360" w:lineRule="auto"/>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rsidP="00D46495">
      <w:pPr>
        <w:pStyle w:val="28"/>
        <w:keepNext/>
        <w:shd w:val="clear" w:color="auto" w:fill="auto"/>
        <w:spacing w:line="360" w:lineRule="auto"/>
        <w:jc w:val="both"/>
      </w:pPr>
      <w:r>
        <w:t>осуществление соревновательной деятельности в соответствии с правилами игры в гандбол, судейской практики;</w:t>
      </w:r>
    </w:p>
    <w:p w:rsidR="00BA3FD6" w:rsidRDefault="00F70A16" w:rsidP="00D46495">
      <w:pPr>
        <w:pStyle w:val="28"/>
        <w:keepNext/>
        <w:shd w:val="clear" w:color="auto" w:fill="auto"/>
        <w:spacing w:line="360" w:lineRule="auto"/>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rsidP="00D46495">
      <w:pPr>
        <w:pStyle w:val="28"/>
        <w:keepNext/>
        <w:shd w:val="clear" w:color="auto" w:fill="auto"/>
        <w:spacing w:line="360" w:lineRule="auto"/>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rsidP="00D46495">
      <w:pPr>
        <w:pStyle w:val="28"/>
        <w:keepNext/>
        <w:shd w:val="clear" w:color="auto" w:fill="auto"/>
        <w:spacing w:line="360" w:lineRule="auto"/>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46495">
      <w:pPr>
        <w:pStyle w:val="28"/>
        <w:keepNext/>
        <w:shd w:val="clear" w:color="auto" w:fill="auto"/>
        <w:spacing w:line="360" w:lineRule="auto"/>
        <w:jc w:val="both"/>
      </w:pPr>
      <w:r>
        <w:t xml:space="preserve">проведение тестирования уровня физической подготовленности гандболистов, </w:t>
      </w:r>
      <w: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rsidP="00D46495">
      <w:pPr>
        <w:pStyle w:val="28"/>
        <w:keepNext/>
        <w:shd w:val="clear" w:color="auto" w:fill="auto"/>
        <w:spacing w:line="360" w:lineRule="auto"/>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rsidP="00D46495">
      <w:pPr>
        <w:pStyle w:val="28"/>
        <w:keepNext/>
        <w:shd w:val="clear" w:color="auto" w:fill="auto"/>
        <w:spacing w:line="360" w:lineRule="auto"/>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rsidP="00D46495">
      <w:pPr>
        <w:pStyle w:val="28"/>
        <w:keepNext/>
        <w:shd w:val="clear" w:color="auto" w:fill="auto"/>
        <w:spacing w:line="360" w:lineRule="auto"/>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rsidP="00D46495">
      <w:pPr>
        <w:pStyle w:val="28"/>
        <w:keepNext/>
        <w:shd w:val="clear" w:color="auto" w:fill="auto"/>
        <w:spacing w:line="360" w:lineRule="auto"/>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D46495">
      <w:pPr>
        <w:pStyle w:val="28"/>
        <w:keepNext/>
        <w:shd w:val="clear" w:color="auto" w:fill="auto"/>
        <w:tabs>
          <w:tab w:val="left" w:pos="1685"/>
        </w:tabs>
        <w:spacing w:line="360" w:lineRule="auto"/>
        <w:jc w:val="both"/>
      </w:pPr>
      <w:r>
        <w:t>Модуль «Дзюдо».</w:t>
      </w:r>
    </w:p>
    <w:p w:rsidR="00BA3FD6" w:rsidRDefault="00F70A16" w:rsidP="00D46495">
      <w:pPr>
        <w:pStyle w:val="28"/>
        <w:keepNext/>
        <w:shd w:val="clear" w:color="auto" w:fill="auto"/>
        <w:spacing w:line="360" w:lineRule="auto"/>
        <w:jc w:val="both"/>
      </w:pPr>
      <w:r>
        <w:t>127.9.3.1. Пояснительная записка модуля «Дзюдо».</w:t>
      </w:r>
    </w:p>
    <w:p w:rsidR="00BA3FD6" w:rsidRDefault="00F70A16" w:rsidP="00D46495">
      <w:pPr>
        <w:pStyle w:val="28"/>
        <w:keepNext/>
        <w:shd w:val="clear" w:color="auto" w:fill="auto"/>
        <w:spacing w:line="360" w:lineRule="auto"/>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rsidP="00D46495">
      <w:pPr>
        <w:pStyle w:val="28"/>
        <w:keepNext/>
        <w:shd w:val="clear" w:color="auto" w:fill="auto"/>
        <w:tabs>
          <w:tab w:val="left" w:pos="1868"/>
        </w:tabs>
        <w:spacing w:line="360" w:lineRule="auto"/>
        <w:jc w:val="both"/>
      </w:pPr>
      <w:r>
        <w:t xml:space="preserve">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w:t>
      </w:r>
      <w:r>
        <w:lastRenderedPageBreak/>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rsidP="00D46495">
      <w:pPr>
        <w:pStyle w:val="28"/>
        <w:keepNext/>
        <w:shd w:val="clear" w:color="auto" w:fill="auto"/>
        <w:tabs>
          <w:tab w:val="left" w:pos="1878"/>
        </w:tabs>
        <w:spacing w:line="360" w:lineRule="auto"/>
        <w:jc w:val="both"/>
      </w:pPr>
      <w:r>
        <w:t>Задачами изучения модуля «Дзюдо» являются:</w:t>
      </w:r>
    </w:p>
    <w:p w:rsidR="00BA3FD6" w:rsidRDefault="00F70A16" w:rsidP="00D46495">
      <w:pPr>
        <w:pStyle w:val="28"/>
        <w:keepNext/>
        <w:shd w:val="clear" w:color="auto" w:fill="auto"/>
        <w:spacing w:line="360" w:lineRule="auto"/>
        <w:jc w:val="both"/>
      </w:pPr>
      <w:r>
        <w:t>всестороннее гармоничное развитие обучающихся,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9A44C2">
        <w:t xml:space="preserve"> </w:t>
      </w:r>
      <w:r>
        <w:t>поведения на занятиях по дзюдо;</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дзюдо в частности;</w:t>
      </w:r>
    </w:p>
    <w:p w:rsidR="00BA3FD6" w:rsidRDefault="00F70A16" w:rsidP="00D46495">
      <w:pPr>
        <w:pStyle w:val="28"/>
        <w:keepNext/>
        <w:shd w:val="clear" w:color="auto" w:fill="auto"/>
        <w:spacing w:line="360" w:lineRule="auto"/>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rsidP="00D46495">
      <w:pPr>
        <w:pStyle w:val="28"/>
        <w:keepNext/>
        <w:shd w:val="clear" w:color="auto" w:fill="auto"/>
        <w:spacing w:line="360" w:lineRule="auto"/>
        <w:jc w:val="both"/>
      </w:pPr>
      <w:r>
        <w:t>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rsidP="00D46495">
      <w:pPr>
        <w:pStyle w:val="28"/>
        <w:keepNext/>
        <w:shd w:val="clear" w:color="auto" w:fill="auto"/>
        <w:spacing w:line="360" w:lineRule="auto"/>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87"/>
        </w:tabs>
        <w:spacing w:line="360" w:lineRule="auto"/>
        <w:jc w:val="both"/>
      </w:pPr>
      <w:r>
        <w:t>Место и роль модуля «Дзюдо».</w:t>
      </w:r>
    </w:p>
    <w:p w:rsidR="00BA3FD6" w:rsidRDefault="00F70A16" w:rsidP="00D46495">
      <w:pPr>
        <w:pStyle w:val="28"/>
        <w:keepNext/>
        <w:shd w:val="clear" w:color="auto" w:fill="auto"/>
        <w:spacing w:line="360" w:lineRule="auto"/>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lastRenderedPageBreak/>
        <w:t>Специфика модуля по дзюдо сочетается практически со всеми базовыми</w:t>
      </w:r>
    </w:p>
    <w:p w:rsidR="00BA3FD6" w:rsidRDefault="00F70A16" w:rsidP="00D46495">
      <w:pPr>
        <w:pStyle w:val="28"/>
        <w:keepNext/>
        <w:shd w:val="clear" w:color="auto" w:fill="auto"/>
        <w:spacing w:line="360" w:lineRule="auto"/>
        <w:jc w:val="both"/>
      </w:pPr>
      <w:r>
        <w:t>видами спорта (легкая атлетика, гимнастика, спортивные игры).</w:t>
      </w:r>
    </w:p>
    <w:p w:rsidR="00BA3FD6" w:rsidRDefault="00F70A16" w:rsidP="00D46495">
      <w:pPr>
        <w:pStyle w:val="28"/>
        <w:keepNext/>
        <w:shd w:val="clear" w:color="auto" w:fill="auto"/>
        <w:spacing w:line="360" w:lineRule="auto"/>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shd w:val="clear" w:color="auto" w:fill="auto"/>
        <w:tabs>
          <w:tab w:val="left" w:pos="1878"/>
        </w:tabs>
        <w:spacing w:line="360" w:lineRule="auto"/>
        <w:jc w:val="both"/>
      </w:pPr>
      <w:r>
        <w:t>Модуль «Дзюдо»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D46495">
      <w:pPr>
        <w:pStyle w:val="28"/>
        <w:keepNext/>
        <w:shd w:val="clear" w:color="auto" w:fill="auto"/>
        <w:tabs>
          <w:tab w:val="left" w:pos="1878"/>
        </w:tabs>
        <w:spacing w:line="360" w:lineRule="auto"/>
        <w:jc w:val="both"/>
      </w:pPr>
      <w:r>
        <w:t>Содержание модуля «Дзюдо».</w:t>
      </w:r>
    </w:p>
    <w:p w:rsidR="00BA3FD6" w:rsidRDefault="00F70A16" w:rsidP="00D46495">
      <w:pPr>
        <w:pStyle w:val="28"/>
        <w:keepNext/>
        <w:shd w:val="clear" w:color="auto" w:fill="auto"/>
        <w:tabs>
          <w:tab w:val="left" w:pos="1042"/>
        </w:tabs>
        <w:spacing w:line="360" w:lineRule="auto"/>
        <w:jc w:val="both"/>
      </w:pPr>
      <w:r>
        <w:t>Знания о дзюдо.</w:t>
      </w:r>
    </w:p>
    <w:p w:rsidR="00BA3FD6" w:rsidRDefault="00F70A16" w:rsidP="00D46495">
      <w:pPr>
        <w:pStyle w:val="28"/>
        <w:keepNext/>
        <w:shd w:val="clear" w:color="auto" w:fill="auto"/>
        <w:spacing w:line="360" w:lineRule="auto"/>
        <w:jc w:val="both"/>
      </w:pPr>
      <w:r>
        <w:t>История развития современной дзюдо в мире, в Российской Федерации, в регионе.</w:t>
      </w:r>
    </w:p>
    <w:p w:rsidR="00BA3FD6" w:rsidRDefault="00F70A16" w:rsidP="00D46495">
      <w:pPr>
        <w:pStyle w:val="28"/>
        <w:keepNext/>
        <w:shd w:val="clear" w:color="auto" w:fill="auto"/>
        <w:spacing w:line="360" w:lineRule="auto"/>
        <w:jc w:val="both"/>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rsidP="00D46495">
      <w:pPr>
        <w:pStyle w:val="28"/>
        <w:keepNext/>
        <w:shd w:val="clear" w:color="auto" w:fill="auto"/>
        <w:spacing w:line="360" w:lineRule="auto"/>
        <w:jc w:val="both"/>
      </w:pPr>
      <w:r>
        <w:t>клубы, их история и традиции. Известные отечественные и зарубежные борцы- дзюдоисты и тренеры.</w:t>
      </w:r>
    </w:p>
    <w:p w:rsidR="00BA3FD6" w:rsidRDefault="00F70A16" w:rsidP="00D46495">
      <w:pPr>
        <w:pStyle w:val="28"/>
        <w:keepNext/>
        <w:shd w:val="clear" w:color="auto" w:fill="auto"/>
        <w:spacing w:line="360" w:lineRule="auto"/>
        <w:jc w:val="both"/>
      </w:pPr>
      <w:r>
        <w:t>Официальный календарь соревнований по дзюдо (международных, всероссийских, региональных).</w:t>
      </w:r>
    </w:p>
    <w:p w:rsidR="00BA3FD6" w:rsidRDefault="00F70A16" w:rsidP="00D46495">
      <w:pPr>
        <w:pStyle w:val="28"/>
        <w:keepNext/>
        <w:shd w:val="clear" w:color="auto" w:fill="auto"/>
        <w:spacing w:line="360" w:lineRule="auto"/>
        <w:jc w:val="both"/>
      </w:pPr>
      <w:r>
        <w:t>Требования безопасности при организации занятий дзюдо.</w:t>
      </w:r>
    </w:p>
    <w:p w:rsidR="00BA3FD6" w:rsidRDefault="00F70A16" w:rsidP="00D46495">
      <w:pPr>
        <w:pStyle w:val="28"/>
        <w:keepNext/>
        <w:shd w:val="clear" w:color="auto" w:fill="auto"/>
        <w:spacing w:line="360" w:lineRule="auto"/>
        <w:jc w:val="both"/>
      </w:pPr>
      <w:r>
        <w:lastRenderedPageBreak/>
        <w:t>Характерные травмы в борьбе дзюдо и мероприятия по их предупреждению.</w:t>
      </w:r>
    </w:p>
    <w:p w:rsidR="00BA3FD6" w:rsidRDefault="00F70A16" w:rsidP="00D46495">
      <w:pPr>
        <w:pStyle w:val="28"/>
        <w:keepNext/>
        <w:shd w:val="clear" w:color="auto" w:fill="auto"/>
        <w:spacing w:line="360" w:lineRule="auto"/>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Словарь терминов, глоссарий и определений по дзюдо.</w:t>
      </w:r>
    </w:p>
    <w:p w:rsidR="00BA3FD6" w:rsidRDefault="00F70A16" w:rsidP="00D46495">
      <w:pPr>
        <w:pStyle w:val="28"/>
        <w:keepNext/>
        <w:shd w:val="clear" w:color="auto" w:fill="auto"/>
        <w:spacing w:line="360" w:lineRule="auto"/>
        <w:jc w:val="both"/>
      </w:pPr>
      <w:r>
        <w:t>Правила соревнований по дзюдо.</w:t>
      </w:r>
    </w:p>
    <w:p w:rsidR="00BA3FD6" w:rsidRDefault="00F70A16" w:rsidP="00D46495">
      <w:pPr>
        <w:pStyle w:val="28"/>
        <w:keepNext/>
        <w:shd w:val="clear" w:color="auto" w:fill="auto"/>
        <w:tabs>
          <w:tab w:val="left" w:pos="1131"/>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w:t>
      </w:r>
    </w:p>
    <w:p w:rsidR="00BA3FD6" w:rsidRDefault="00F70A16" w:rsidP="00D46495">
      <w:pPr>
        <w:pStyle w:val="28"/>
        <w:keepNext/>
        <w:shd w:val="clear" w:color="auto" w:fill="auto"/>
        <w:spacing w:line="360" w:lineRule="auto"/>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rsidP="00D46495">
      <w:pPr>
        <w:pStyle w:val="28"/>
        <w:keepNext/>
        <w:shd w:val="clear" w:color="auto" w:fill="auto"/>
        <w:spacing w:line="360" w:lineRule="auto"/>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rsidP="00D46495">
      <w:pPr>
        <w:pStyle w:val="28"/>
        <w:keepNext/>
        <w:shd w:val="clear" w:color="auto" w:fill="auto"/>
        <w:tabs>
          <w:tab w:val="left" w:pos="7598"/>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rsidP="00D46495">
      <w:pPr>
        <w:pStyle w:val="28"/>
        <w:keepNext/>
        <w:shd w:val="clear" w:color="auto" w:fill="auto"/>
        <w:spacing w:line="360" w:lineRule="auto"/>
        <w:jc w:val="both"/>
      </w:pPr>
      <w:r>
        <w:t>Тестирование уровня физической и технической подготовленности в дзюдо.</w:t>
      </w:r>
    </w:p>
    <w:p w:rsidR="00BA3FD6" w:rsidRDefault="00F70A16" w:rsidP="00D46495">
      <w:pPr>
        <w:pStyle w:val="28"/>
        <w:keepNext/>
        <w:shd w:val="clear" w:color="auto" w:fill="auto"/>
        <w:tabs>
          <w:tab w:val="left" w:pos="1062"/>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rsidP="00D46495">
      <w:pPr>
        <w:pStyle w:val="28"/>
        <w:keepNext/>
        <w:shd w:val="clear" w:color="auto" w:fill="auto"/>
        <w:spacing w:line="360" w:lineRule="auto"/>
        <w:jc w:val="both"/>
      </w:pPr>
      <w:r>
        <w:t>Технические приемы и тактические действия в дзюдо, изученные на уровне основного общего образования.</w:t>
      </w:r>
    </w:p>
    <w:p w:rsidR="00BA3FD6" w:rsidRDefault="00F70A16" w:rsidP="00D46495">
      <w:pPr>
        <w:pStyle w:val="28"/>
        <w:keepNext/>
        <w:shd w:val="clear" w:color="auto" w:fill="auto"/>
        <w:spacing w:line="360" w:lineRule="auto"/>
        <w:jc w:val="both"/>
      </w:pPr>
      <w: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w:t>
      </w:r>
      <w:r>
        <w:lastRenderedPageBreak/>
        <w:t>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rsidP="00D46495">
      <w:pPr>
        <w:pStyle w:val="28"/>
        <w:keepNext/>
        <w:shd w:val="clear" w:color="auto" w:fill="auto"/>
        <w:spacing w:line="360" w:lineRule="auto"/>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rsidP="00D46495">
      <w:pPr>
        <w:pStyle w:val="28"/>
        <w:keepNext/>
        <w:shd w:val="clear" w:color="auto" w:fill="auto"/>
        <w:spacing w:line="360" w:lineRule="auto"/>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rsidP="00D46495">
      <w:pPr>
        <w:pStyle w:val="28"/>
        <w:keepNext/>
        <w:shd w:val="clear" w:color="auto" w:fill="auto"/>
        <w:spacing w:line="360" w:lineRule="auto"/>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D46495">
      <w:pPr>
        <w:pStyle w:val="28"/>
        <w:keepNext/>
        <w:shd w:val="clear" w:color="auto" w:fill="auto"/>
        <w:tabs>
          <w:tab w:val="left" w:pos="1863"/>
        </w:tabs>
        <w:spacing w:line="360" w:lineRule="auto"/>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1359"/>
        </w:tabs>
        <w:spacing w:line="360" w:lineRule="auto"/>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rsidP="00D46495">
      <w:pPr>
        <w:pStyle w:val="28"/>
        <w:keepNext/>
        <w:shd w:val="clear" w:color="auto" w:fill="auto"/>
        <w:spacing w:line="360" w:lineRule="auto"/>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rsidP="00D46495">
      <w:pPr>
        <w:pStyle w:val="28"/>
        <w:keepNext/>
        <w:shd w:val="clear" w:color="auto" w:fill="auto"/>
        <w:spacing w:line="360" w:lineRule="auto"/>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rsidP="00D46495">
      <w:pPr>
        <w:pStyle w:val="28"/>
        <w:keepNext/>
        <w:shd w:val="clear" w:color="auto" w:fill="auto"/>
        <w:spacing w:line="360" w:lineRule="auto"/>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rsidP="00D46495">
      <w:pPr>
        <w:pStyle w:val="28"/>
        <w:keepNext/>
        <w:shd w:val="clear" w:color="auto" w:fill="auto"/>
        <w:tabs>
          <w:tab w:val="left" w:pos="142"/>
          <w:tab w:val="left" w:pos="2268"/>
        </w:tabs>
        <w:spacing w:line="360" w:lineRule="auto"/>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w:t>
      </w:r>
      <w:r>
        <w:lastRenderedPageBreak/>
        <w:t>взаимопонимания, находить общие цели и сотрудничать для их достижения в учебной,</w:t>
      </w:r>
      <w:r>
        <w:tab/>
        <w:t>тренировочной,</w:t>
      </w:r>
      <w:r>
        <w:tab/>
        <w:t>досуговой, игровой</w:t>
      </w:r>
      <w:r w:rsidR="009A44C2">
        <w:t xml:space="preserve"> </w:t>
      </w:r>
      <w:r>
        <w:t>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rsidP="00D46495">
      <w:pPr>
        <w:pStyle w:val="28"/>
        <w:keepNext/>
        <w:shd w:val="clear" w:color="auto" w:fill="auto"/>
        <w:spacing w:line="360" w:lineRule="auto"/>
        <w:jc w:val="both"/>
      </w:pPr>
      <w:r>
        <w:t>физической культурой, игровой и соревновательной деятельности по дзюдо;</w:t>
      </w:r>
    </w:p>
    <w:p w:rsidR="00BA3FD6" w:rsidRDefault="00F70A16" w:rsidP="00D46495">
      <w:pPr>
        <w:pStyle w:val="28"/>
        <w:keepNext/>
        <w:shd w:val="clear" w:color="auto" w:fill="auto"/>
        <w:spacing w:line="360" w:lineRule="auto"/>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46495">
      <w:pPr>
        <w:pStyle w:val="28"/>
        <w:keepNext/>
        <w:shd w:val="clear" w:color="auto" w:fill="auto"/>
        <w:spacing w:line="360" w:lineRule="auto"/>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D46495">
      <w:pPr>
        <w:pStyle w:val="28"/>
        <w:keepNext/>
        <w:shd w:val="clear" w:color="auto" w:fill="auto"/>
        <w:tabs>
          <w:tab w:val="left" w:pos="2070"/>
        </w:tabs>
        <w:spacing w:line="360" w:lineRule="auto"/>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rsidP="00D46495">
      <w:pPr>
        <w:pStyle w:val="28"/>
        <w:keepNext/>
        <w:shd w:val="clear" w:color="auto" w:fill="auto"/>
        <w:spacing w:line="360"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 xml:space="preserve">умение организовывать учебное сотрудничество и совместную деятельность со </w:t>
      </w:r>
      <w: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46495">
      <w:pPr>
        <w:pStyle w:val="28"/>
        <w:keepNext/>
        <w:shd w:val="clear" w:color="auto" w:fill="auto"/>
        <w:spacing w:line="360" w:lineRule="auto"/>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rsidP="00D46495">
      <w:pPr>
        <w:pStyle w:val="28"/>
        <w:keepNext/>
        <w:shd w:val="clear" w:color="auto" w:fill="auto"/>
        <w:spacing w:line="360" w:lineRule="auto"/>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70"/>
        </w:tabs>
        <w:spacing w:line="360" w:lineRule="auto"/>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rsidP="00D46495">
      <w:pPr>
        <w:pStyle w:val="28"/>
        <w:keepNext/>
        <w:shd w:val="clear" w:color="auto" w:fill="auto"/>
        <w:spacing w:line="360" w:lineRule="auto"/>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rsidP="00D46495">
      <w:pPr>
        <w:pStyle w:val="28"/>
        <w:keepNext/>
        <w:shd w:val="clear" w:color="auto" w:fill="auto"/>
        <w:spacing w:line="360" w:lineRule="auto"/>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rsidP="00D46495">
      <w:pPr>
        <w:pStyle w:val="28"/>
        <w:keepNext/>
        <w:shd w:val="clear" w:color="auto" w:fill="auto"/>
        <w:spacing w:line="360" w:lineRule="auto"/>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rsidP="00D46495">
      <w:pPr>
        <w:pStyle w:val="28"/>
        <w:keepNext/>
        <w:shd w:val="clear" w:color="auto" w:fill="auto"/>
        <w:spacing w:line="360" w:lineRule="auto"/>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организма и развития физических качеств;</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 xml:space="preserve">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lastRenderedPageBreak/>
        <w:t>эффективность этих занятий;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знание и умение применять основы формирования сбалансированного питания борца-дзюдоиста;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rsidP="00D46495">
      <w:pPr>
        <w:pStyle w:val="28"/>
        <w:keepNext/>
        <w:shd w:val="clear" w:color="auto" w:fill="auto"/>
        <w:spacing w:line="360" w:lineRule="auto"/>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rsidP="00D46495">
      <w:pPr>
        <w:pStyle w:val="28"/>
        <w:keepNext/>
        <w:shd w:val="clear" w:color="auto" w:fill="auto"/>
        <w:spacing w:line="360" w:lineRule="auto"/>
        <w:jc w:val="both"/>
      </w:pPr>
      <w: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w:t>
      </w:r>
      <w:r>
        <w:lastRenderedPageBreak/>
        <w:t>дзюдо, в досуговой деятельности;</w:t>
      </w:r>
    </w:p>
    <w:p w:rsidR="00BA3FD6" w:rsidRDefault="00F70A16" w:rsidP="00D46495">
      <w:pPr>
        <w:pStyle w:val="28"/>
        <w:keepNext/>
        <w:shd w:val="clear" w:color="auto" w:fill="auto"/>
        <w:spacing w:line="360" w:lineRule="auto"/>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rsidP="00D46495">
      <w:pPr>
        <w:pStyle w:val="28"/>
        <w:keepNext/>
        <w:shd w:val="clear" w:color="auto" w:fill="auto"/>
        <w:spacing w:line="360" w:lineRule="auto"/>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rsidP="00D46495">
      <w:pPr>
        <w:pStyle w:val="28"/>
        <w:keepNext/>
        <w:shd w:val="clear" w:color="auto" w:fill="auto"/>
        <w:spacing w:line="360" w:lineRule="auto"/>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46495">
      <w:pPr>
        <w:pStyle w:val="28"/>
        <w:keepNext/>
        <w:shd w:val="clear" w:color="auto" w:fill="auto"/>
        <w:spacing w:line="360" w:lineRule="auto"/>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46495">
      <w:pPr>
        <w:pStyle w:val="28"/>
        <w:keepNext/>
        <w:shd w:val="clear" w:color="auto" w:fill="auto"/>
        <w:spacing w:line="360" w:lineRule="auto"/>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rsidP="00D46495">
      <w:pPr>
        <w:pStyle w:val="28"/>
        <w:keepNext/>
        <w:shd w:val="clear" w:color="auto" w:fill="auto"/>
        <w:spacing w:line="360" w:lineRule="auto"/>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127.9.4. Модуль «Хоккей».</w:t>
      </w:r>
    </w:p>
    <w:p w:rsidR="00BA3FD6" w:rsidRDefault="00F70A16" w:rsidP="00D46495">
      <w:pPr>
        <w:pStyle w:val="28"/>
        <w:keepNext/>
        <w:shd w:val="clear" w:color="auto" w:fill="auto"/>
        <w:tabs>
          <w:tab w:val="left" w:pos="1882"/>
        </w:tabs>
        <w:spacing w:line="360" w:lineRule="auto"/>
        <w:jc w:val="both"/>
      </w:pPr>
      <w:r>
        <w:t>Пояснительная записка модуля «Хоккей».</w:t>
      </w:r>
    </w:p>
    <w:p w:rsidR="00BA3FD6" w:rsidRDefault="00F70A16" w:rsidP="00D46495">
      <w:pPr>
        <w:pStyle w:val="28"/>
        <w:keepNext/>
        <w:shd w:val="clear" w:color="auto" w:fill="auto"/>
        <w:spacing w:line="360" w:lineRule="auto"/>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rsidP="00D46495">
      <w:pPr>
        <w:pStyle w:val="28"/>
        <w:keepNext/>
        <w:shd w:val="clear" w:color="auto" w:fill="auto"/>
        <w:spacing w:line="360" w:lineRule="auto"/>
        <w:jc w:val="both"/>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w:t>
      </w:r>
      <w:r>
        <w:lastRenderedPageBreak/>
        <w:t>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D46495">
      <w:pPr>
        <w:pStyle w:val="28"/>
        <w:keepNext/>
        <w:shd w:val="clear" w:color="auto" w:fill="auto"/>
        <w:tabs>
          <w:tab w:val="left" w:pos="1868"/>
        </w:tabs>
        <w:spacing w:line="360" w:lineRule="auto"/>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rsidP="00D46495">
      <w:pPr>
        <w:pStyle w:val="28"/>
        <w:keepNext/>
        <w:shd w:val="clear" w:color="auto" w:fill="auto"/>
        <w:tabs>
          <w:tab w:val="left" w:pos="1882"/>
        </w:tabs>
        <w:spacing w:line="360" w:lineRule="auto"/>
        <w:jc w:val="both"/>
      </w:pPr>
      <w:r>
        <w:t>Задачами изучения модуля «Хоккей» являются:</w:t>
      </w:r>
    </w:p>
    <w:p w:rsidR="00BA3FD6" w:rsidRDefault="00F70A16" w:rsidP="00D46495">
      <w:pPr>
        <w:pStyle w:val="28"/>
        <w:keepNext/>
        <w:shd w:val="clear" w:color="auto" w:fill="auto"/>
        <w:spacing w:line="360" w:lineRule="auto"/>
        <w:jc w:val="both"/>
      </w:pPr>
      <w:r>
        <w:t>всестороннее гармоничное развитие обучающихся,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вида спорта «хоккей» в частности;</w:t>
      </w:r>
    </w:p>
    <w:p w:rsidR="00BA3FD6" w:rsidRDefault="00F70A16" w:rsidP="00D46495">
      <w:pPr>
        <w:pStyle w:val="28"/>
        <w:keepNext/>
        <w:shd w:val="clear" w:color="auto" w:fill="auto"/>
        <w:spacing w:line="360" w:lineRule="auto"/>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rsidP="00D46495">
      <w:pPr>
        <w:pStyle w:val="28"/>
        <w:keepNext/>
        <w:shd w:val="clear" w:color="auto" w:fill="auto"/>
        <w:spacing w:line="360" w:lineRule="auto"/>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lastRenderedPageBreak/>
        <w:t>выявление, развитие и поддержка одарённых детей в области спорта.</w:t>
      </w:r>
    </w:p>
    <w:p w:rsidR="00BA3FD6" w:rsidRDefault="00F70A16" w:rsidP="00D46495">
      <w:pPr>
        <w:pStyle w:val="28"/>
        <w:keepNext/>
        <w:shd w:val="clear" w:color="auto" w:fill="auto"/>
        <w:tabs>
          <w:tab w:val="left" w:pos="1873"/>
        </w:tabs>
        <w:spacing w:line="360" w:lineRule="auto"/>
        <w:jc w:val="both"/>
      </w:pPr>
      <w:r>
        <w:t>Место и роль модуля «Хоккей».</w:t>
      </w:r>
    </w:p>
    <w:p w:rsidR="00BA3FD6" w:rsidRDefault="00F70A16" w:rsidP="00D46495">
      <w:pPr>
        <w:pStyle w:val="28"/>
        <w:keepNext/>
        <w:shd w:val="clear" w:color="auto" w:fill="auto"/>
        <w:spacing w:line="360" w:lineRule="auto"/>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D46495">
      <w:pPr>
        <w:pStyle w:val="28"/>
        <w:keepNext/>
        <w:shd w:val="clear" w:color="auto" w:fill="auto"/>
        <w:tabs>
          <w:tab w:val="left" w:pos="1902"/>
        </w:tabs>
        <w:spacing w:line="360" w:lineRule="auto"/>
        <w:jc w:val="both"/>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D46495">
      <w:pPr>
        <w:pStyle w:val="28"/>
        <w:keepNext/>
        <w:shd w:val="clear" w:color="auto" w:fill="auto"/>
        <w:tabs>
          <w:tab w:val="left" w:pos="1878"/>
        </w:tabs>
        <w:spacing w:line="360" w:lineRule="auto"/>
        <w:jc w:val="both"/>
      </w:pPr>
      <w:r>
        <w:t>Содержание модуля «Хоккей».</w:t>
      </w:r>
    </w:p>
    <w:p w:rsidR="00BA3FD6" w:rsidRDefault="00F70A16" w:rsidP="00D46495">
      <w:pPr>
        <w:pStyle w:val="28"/>
        <w:keepNext/>
        <w:shd w:val="clear" w:color="auto" w:fill="auto"/>
        <w:tabs>
          <w:tab w:val="left" w:pos="1038"/>
        </w:tabs>
        <w:spacing w:line="360" w:lineRule="auto"/>
        <w:jc w:val="both"/>
      </w:pPr>
      <w:r>
        <w:t>Знания о хоккее.</w:t>
      </w:r>
    </w:p>
    <w:p w:rsidR="00BA3FD6" w:rsidRDefault="00F70A16" w:rsidP="00D46495">
      <w:pPr>
        <w:pStyle w:val="28"/>
        <w:keepNext/>
        <w:shd w:val="clear" w:color="auto" w:fill="auto"/>
        <w:spacing w:line="360" w:lineRule="auto"/>
        <w:jc w:val="both"/>
      </w:pPr>
      <w:r>
        <w:t>История развития современного хоккея в мире, в Российской Федерации, в регионе.</w:t>
      </w:r>
    </w:p>
    <w:p w:rsidR="00BA3FD6" w:rsidRDefault="00F70A16" w:rsidP="00D46495">
      <w:pPr>
        <w:pStyle w:val="28"/>
        <w:keepNext/>
        <w:shd w:val="clear" w:color="auto" w:fill="auto"/>
        <w:spacing w:line="360" w:lineRule="auto"/>
        <w:jc w:val="both"/>
      </w:pPr>
      <w:r>
        <w:t>Хоккейные клубы, их история и традиции. Легендарные отечественные хоккеисты и тренеры.</w:t>
      </w:r>
    </w:p>
    <w:p w:rsidR="00BA3FD6" w:rsidRDefault="00F70A16" w:rsidP="00D46495">
      <w:pPr>
        <w:pStyle w:val="28"/>
        <w:keepNext/>
        <w:shd w:val="clear" w:color="auto" w:fill="auto"/>
        <w:spacing w:line="360" w:lineRule="auto"/>
        <w:jc w:val="both"/>
      </w:pPr>
      <w:r>
        <w:lastRenderedPageBreak/>
        <w:t>Достижения отечественной сборной команды страны на чемпионатах мира, Европы, Олимпийских играх.</w:t>
      </w:r>
    </w:p>
    <w:p w:rsidR="00BA3FD6" w:rsidRDefault="00F70A16" w:rsidP="00D46495">
      <w:pPr>
        <w:pStyle w:val="28"/>
        <w:keepNext/>
        <w:shd w:val="clear" w:color="auto" w:fill="auto"/>
        <w:spacing w:line="360" w:lineRule="auto"/>
        <w:jc w:val="both"/>
      </w:pPr>
      <w:r>
        <w:t>Зал славы отечественного хоккея. Выдающиеся хоккеисты мира.</w:t>
      </w:r>
    </w:p>
    <w:p w:rsidR="00BA3FD6" w:rsidRDefault="00F70A16" w:rsidP="00D46495">
      <w:pPr>
        <w:pStyle w:val="28"/>
        <w:keepNext/>
        <w:shd w:val="clear" w:color="auto" w:fill="auto"/>
        <w:spacing w:line="360" w:lineRule="auto"/>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rsidP="00D46495">
      <w:pPr>
        <w:pStyle w:val="28"/>
        <w:keepNext/>
        <w:shd w:val="clear" w:color="auto" w:fill="auto"/>
        <w:spacing w:line="360" w:lineRule="auto"/>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rsidP="00D46495">
      <w:pPr>
        <w:pStyle w:val="28"/>
        <w:keepNext/>
        <w:shd w:val="clear" w:color="auto" w:fill="auto"/>
        <w:spacing w:line="360" w:lineRule="auto"/>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rsidP="00D46495">
      <w:pPr>
        <w:pStyle w:val="28"/>
        <w:keepNext/>
        <w:shd w:val="clear" w:color="auto" w:fill="auto"/>
        <w:spacing w:line="360" w:lineRule="auto"/>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rsidP="00D46495">
      <w:pPr>
        <w:pStyle w:val="28"/>
        <w:keepNext/>
        <w:shd w:val="clear" w:color="auto" w:fill="auto"/>
        <w:spacing w:line="360" w:lineRule="auto"/>
        <w:jc w:val="both"/>
      </w:pPr>
      <w:r>
        <w:t>Комплексы упражнений для воспитания физических качеств хоккеиста. Здоровье формирующие факторы и средства.</w:t>
      </w:r>
    </w:p>
    <w:p w:rsidR="00BA3FD6" w:rsidRDefault="00F70A16" w:rsidP="00D46495">
      <w:pPr>
        <w:pStyle w:val="28"/>
        <w:keepNext/>
        <w:shd w:val="clear" w:color="auto" w:fill="auto"/>
        <w:spacing w:line="360" w:lineRule="auto"/>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D46495">
      <w:pPr>
        <w:pStyle w:val="28"/>
        <w:keepNext/>
        <w:shd w:val="clear" w:color="auto" w:fill="auto"/>
        <w:tabs>
          <w:tab w:val="left" w:pos="1103"/>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rsidP="00D46495">
      <w:pPr>
        <w:pStyle w:val="28"/>
        <w:keepNext/>
        <w:shd w:val="clear" w:color="auto" w:fill="auto"/>
        <w:spacing w:line="360" w:lineRule="auto"/>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rsidP="00D46495">
      <w:pPr>
        <w:pStyle w:val="28"/>
        <w:keepNext/>
        <w:shd w:val="clear" w:color="auto" w:fill="auto"/>
        <w:tabs>
          <w:tab w:val="left" w:pos="7603"/>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rsidP="00D46495">
      <w:pPr>
        <w:pStyle w:val="28"/>
        <w:keepNext/>
        <w:shd w:val="clear" w:color="auto" w:fill="auto"/>
        <w:spacing w:line="360" w:lineRule="auto"/>
        <w:jc w:val="both"/>
      </w:pPr>
      <w:r>
        <w:lastRenderedPageBreak/>
        <w:t>Тестирование уровня физической подготовленности в хоккее.</w:t>
      </w:r>
    </w:p>
    <w:p w:rsidR="00BA3FD6" w:rsidRDefault="00F70A16" w:rsidP="00D46495">
      <w:pPr>
        <w:pStyle w:val="28"/>
        <w:keepNext/>
        <w:shd w:val="clear" w:color="auto" w:fill="auto"/>
        <w:tabs>
          <w:tab w:val="left" w:pos="1095"/>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воспитания физических качеств (ловкости, гибкости, силы, выносливости, быстроты).</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а также технику действий хоккеиста:</w:t>
      </w:r>
    </w:p>
    <w:p w:rsidR="00BA3FD6" w:rsidRDefault="00F70A16" w:rsidP="00D46495">
      <w:pPr>
        <w:pStyle w:val="28"/>
        <w:keepNext/>
        <w:shd w:val="clear" w:color="auto" w:fill="auto"/>
        <w:spacing w:line="360" w:lineRule="auto"/>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rsidP="00D46495">
      <w:pPr>
        <w:pStyle w:val="28"/>
        <w:keepNext/>
        <w:shd w:val="clear" w:color="auto" w:fill="auto"/>
        <w:spacing w:line="360" w:lineRule="auto"/>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D877A9">
        <w:rPr>
          <w:lang w:eastAsia="en-US" w:bidi="en-US"/>
        </w:rPr>
        <w:t>(3</w:t>
      </w:r>
      <w:r>
        <w:rPr>
          <w:lang w:val="en-US" w:eastAsia="en-US" w:bidi="en-US"/>
        </w:rPr>
        <w:t>x</w:t>
      </w:r>
      <w:r w:rsidRPr="00D877A9">
        <w:rPr>
          <w:lang w:eastAsia="en-US" w:bidi="en-US"/>
        </w:rPr>
        <w:t>0, 3</w:t>
      </w:r>
      <w:r>
        <w:rPr>
          <w:lang w:val="en-US" w:eastAsia="en-US" w:bidi="en-US"/>
        </w:rPr>
        <w:t>x</w:t>
      </w:r>
      <w:r w:rsidRPr="00D877A9">
        <w:rPr>
          <w:lang w:eastAsia="en-US" w:bidi="en-US"/>
        </w:rPr>
        <w:t>1,3</w:t>
      </w:r>
      <w:r>
        <w:rPr>
          <w:lang w:val="en-US" w:eastAsia="en-US" w:bidi="en-US"/>
        </w:rPr>
        <w:t>x</w:t>
      </w:r>
      <w:r w:rsidRPr="00D877A9">
        <w:rPr>
          <w:lang w:eastAsia="en-US" w:bidi="en-US"/>
        </w:rPr>
        <w:t>2, 3</w:t>
      </w:r>
      <w:r>
        <w:rPr>
          <w:lang w:val="en-US" w:eastAsia="en-US" w:bidi="en-US"/>
        </w:rPr>
        <w:t>x</w:t>
      </w:r>
      <w:r w:rsidRPr="00D877A9">
        <w:rPr>
          <w:lang w:eastAsia="en-US" w:bidi="en-US"/>
        </w:rPr>
        <w:t>3, 2</w:t>
      </w:r>
      <w:r>
        <w:rPr>
          <w:lang w:val="en-US" w:eastAsia="en-US" w:bidi="en-US"/>
        </w:rPr>
        <w:t>x</w:t>
      </w:r>
      <w:r w:rsidRPr="00D877A9">
        <w:rPr>
          <w:lang w:eastAsia="en-US" w:bidi="en-US"/>
        </w:rPr>
        <w:t>3, 5</w:t>
      </w:r>
      <w:r>
        <w:rPr>
          <w:lang w:val="en-US" w:eastAsia="en-US" w:bidi="en-US"/>
        </w:rPr>
        <w:t>x</w:t>
      </w:r>
      <w:r w:rsidRPr="00D877A9">
        <w:rPr>
          <w:lang w:eastAsia="en-US" w:bidi="en-US"/>
        </w:rPr>
        <w:t>0, 5</w:t>
      </w:r>
      <w:r>
        <w:rPr>
          <w:lang w:val="en-US" w:eastAsia="en-US" w:bidi="en-US"/>
        </w:rPr>
        <w:t>x</w:t>
      </w:r>
      <w:r w:rsidRPr="00D877A9">
        <w:rPr>
          <w:lang w:eastAsia="en-US" w:bidi="en-US"/>
        </w:rPr>
        <w:t>3, 5</w:t>
      </w:r>
      <w:r>
        <w:rPr>
          <w:lang w:val="en-US" w:eastAsia="en-US" w:bidi="en-US"/>
        </w:rPr>
        <w:t>x</w:t>
      </w:r>
      <w:r w:rsidRPr="00D877A9">
        <w:rPr>
          <w:lang w:eastAsia="en-US" w:bidi="en-US"/>
        </w:rPr>
        <w:t xml:space="preserve">4 </w:t>
      </w:r>
      <w:r>
        <w:t>и другие), двусторонние игры.</w:t>
      </w:r>
    </w:p>
    <w:p w:rsidR="00BA3FD6" w:rsidRDefault="00F70A16" w:rsidP="00D46495">
      <w:pPr>
        <w:pStyle w:val="28"/>
        <w:keepNext/>
        <w:shd w:val="clear" w:color="auto" w:fill="auto"/>
        <w:spacing w:line="360" w:lineRule="auto"/>
        <w:jc w:val="both"/>
      </w:pPr>
      <w:r>
        <w:t>Комплексы специальной разминки перед соревнованиями.</w:t>
      </w:r>
    </w:p>
    <w:p w:rsidR="00BA3FD6" w:rsidRDefault="00F70A16" w:rsidP="00D46495">
      <w:pPr>
        <w:pStyle w:val="28"/>
        <w:keepNext/>
        <w:shd w:val="clear" w:color="auto" w:fill="auto"/>
        <w:spacing w:line="360" w:lineRule="auto"/>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rsidP="00D46495">
      <w:pPr>
        <w:pStyle w:val="28"/>
        <w:keepNext/>
        <w:shd w:val="clear" w:color="auto" w:fill="auto"/>
        <w:spacing w:line="360" w:lineRule="auto"/>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rsidP="00D46495">
      <w:pPr>
        <w:pStyle w:val="28"/>
        <w:keepNext/>
        <w:shd w:val="clear" w:color="auto" w:fill="auto"/>
        <w:spacing w:line="360" w:lineRule="auto"/>
        <w:jc w:val="both"/>
      </w:pPr>
      <w:r>
        <w:t>Технические действия вратаря: основная стойка, передвижение, ловля и отбивание шайбы.</w:t>
      </w:r>
    </w:p>
    <w:p w:rsidR="00BA3FD6" w:rsidRDefault="00F70A16" w:rsidP="00D46495">
      <w:pPr>
        <w:pStyle w:val="28"/>
        <w:keepNext/>
        <w:shd w:val="clear" w:color="auto" w:fill="auto"/>
        <w:spacing w:line="360" w:lineRule="auto"/>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rsidP="00D46495">
      <w:pPr>
        <w:pStyle w:val="28"/>
        <w:keepNext/>
        <w:shd w:val="clear" w:color="auto" w:fill="auto"/>
        <w:spacing w:line="360" w:lineRule="auto"/>
        <w:jc w:val="both"/>
      </w:pPr>
      <w:r>
        <w:t>Учебные игры в хоккей. Участие в соревновательной деятельности.</w:t>
      </w:r>
    </w:p>
    <w:p w:rsidR="00BA3FD6" w:rsidRDefault="00F70A16" w:rsidP="00D46495">
      <w:pPr>
        <w:pStyle w:val="28"/>
        <w:keepNext/>
        <w:shd w:val="clear" w:color="auto" w:fill="auto"/>
        <w:tabs>
          <w:tab w:val="left" w:pos="1863"/>
        </w:tabs>
        <w:spacing w:line="360" w:lineRule="auto"/>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74"/>
        </w:tabs>
        <w:spacing w:line="360" w:lineRule="auto"/>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lastRenderedPageBreak/>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rsidP="00D46495">
      <w:pPr>
        <w:pStyle w:val="28"/>
        <w:keepNext/>
        <w:shd w:val="clear" w:color="auto" w:fill="auto"/>
        <w:spacing w:line="360" w:lineRule="auto"/>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rsidP="00D46495">
      <w:pPr>
        <w:pStyle w:val="28"/>
        <w:keepNext/>
        <w:shd w:val="clear" w:color="auto" w:fill="auto"/>
        <w:spacing w:line="360" w:lineRule="auto"/>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D46495">
      <w:pPr>
        <w:pStyle w:val="28"/>
        <w:keepNext/>
        <w:shd w:val="clear" w:color="auto" w:fill="auto"/>
        <w:spacing w:line="360" w:lineRule="auto"/>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rsidP="00D46495">
      <w:pPr>
        <w:pStyle w:val="28"/>
        <w:keepNext/>
        <w:shd w:val="clear" w:color="auto" w:fill="auto"/>
        <w:spacing w:line="360" w:lineRule="auto"/>
        <w:jc w:val="both"/>
      </w:pPr>
      <w:r>
        <w:t>и ответственной деятельности средствами хоккея;</w:t>
      </w:r>
    </w:p>
    <w:p w:rsidR="00BA3FD6" w:rsidRDefault="00F70A16" w:rsidP="00D46495">
      <w:pPr>
        <w:pStyle w:val="28"/>
        <w:keepNext/>
        <w:shd w:val="clear" w:color="auto" w:fill="auto"/>
        <w:spacing w:line="360" w:lineRule="auto"/>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D46495">
      <w:pPr>
        <w:pStyle w:val="28"/>
        <w:keepNext/>
        <w:shd w:val="clear" w:color="auto" w:fill="auto"/>
        <w:tabs>
          <w:tab w:val="left" w:pos="2074"/>
        </w:tabs>
        <w:spacing w:line="360" w:lineRule="auto"/>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rsidP="00D46495">
      <w:pPr>
        <w:pStyle w:val="28"/>
        <w:keepNext/>
        <w:shd w:val="clear" w:color="auto" w:fill="auto"/>
        <w:spacing w:line="360" w:lineRule="auto"/>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70"/>
        </w:tabs>
        <w:spacing w:line="360" w:lineRule="auto"/>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rsidP="00D46495">
      <w:pPr>
        <w:pStyle w:val="28"/>
        <w:keepNext/>
        <w:shd w:val="clear" w:color="auto" w:fill="auto"/>
        <w:spacing w:line="360" w:lineRule="auto"/>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rsidP="00D46495">
      <w:pPr>
        <w:pStyle w:val="28"/>
        <w:keepNext/>
        <w:shd w:val="clear" w:color="auto" w:fill="auto"/>
        <w:spacing w:line="360" w:lineRule="auto"/>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rsidP="00D46495">
      <w:pPr>
        <w:pStyle w:val="28"/>
        <w:keepNext/>
        <w:shd w:val="clear" w:color="auto" w:fill="auto"/>
        <w:spacing w:line="360" w:lineRule="auto"/>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46495">
      <w:pPr>
        <w:pStyle w:val="28"/>
        <w:keepNext/>
        <w:shd w:val="clear" w:color="auto" w:fill="auto"/>
        <w:tabs>
          <w:tab w:val="right" w:pos="3442"/>
          <w:tab w:val="right" w:pos="9743"/>
        </w:tabs>
        <w:spacing w:line="360" w:lineRule="auto"/>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rsidP="00D46495">
      <w:pPr>
        <w:pStyle w:val="28"/>
        <w:keepNext/>
        <w:shd w:val="clear" w:color="auto" w:fill="auto"/>
        <w:tabs>
          <w:tab w:val="right" w:pos="9743"/>
        </w:tabs>
        <w:spacing w:line="360" w:lineRule="auto"/>
        <w:jc w:val="both"/>
      </w:pPr>
      <w:r>
        <w:t>самостоятельного освоения</w:t>
      </w:r>
      <w:r>
        <w:tab/>
        <w:t>двигательных действий, подбор подводящих,</w:t>
      </w:r>
    </w:p>
    <w:p w:rsidR="00BA3FD6" w:rsidRDefault="00F70A16" w:rsidP="00D46495">
      <w:pPr>
        <w:pStyle w:val="28"/>
        <w:keepNext/>
        <w:shd w:val="clear" w:color="auto" w:fill="auto"/>
        <w:spacing w:line="360" w:lineRule="auto"/>
        <w:jc w:val="both"/>
      </w:pPr>
      <w:r>
        <w:t>подготовительных</w:t>
      </w:r>
    </w:p>
    <w:p w:rsidR="00BA3FD6" w:rsidRDefault="00F70A16" w:rsidP="00D46495">
      <w:pPr>
        <w:pStyle w:val="28"/>
        <w:keepNext/>
        <w:shd w:val="clear" w:color="auto" w:fill="auto"/>
        <w:spacing w:line="360" w:lineRule="auto"/>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rsidP="00D46495">
      <w:pPr>
        <w:pStyle w:val="28"/>
        <w:keepNext/>
        <w:shd w:val="clear" w:color="auto" w:fill="auto"/>
        <w:tabs>
          <w:tab w:val="right" w:pos="9743"/>
        </w:tabs>
        <w:spacing w:line="360" w:lineRule="auto"/>
        <w:jc w:val="both"/>
      </w:pPr>
      <w:r>
        <w:t>знание и применение</w:t>
      </w:r>
      <w:r>
        <w:tab/>
        <w:t>основ формирования сбалансированного питания</w:t>
      </w:r>
    </w:p>
    <w:p w:rsidR="00BA3FD6" w:rsidRDefault="00F70A16" w:rsidP="00D46495">
      <w:pPr>
        <w:pStyle w:val="28"/>
        <w:keepNext/>
        <w:shd w:val="clear" w:color="auto" w:fill="auto"/>
        <w:spacing w:line="360" w:lineRule="auto"/>
        <w:jc w:val="both"/>
      </w:pPr>
      <w:r>
        <w:t>хоккеиста;</w:t>
      </w:r>
    </w:p>
    <w:p w:rsidR="00BA3FD6" w:rsidRDefault="00F70A16" w:rsidP="00D46495">
      <w:pPr>
        <w:pStyle w:val="28"/>
        <w:keepNext/>
        <w:shd w:val="clear" w:color="auto" w:fill="auto"/>
        <w:spacing w:line="360" w:lineRule="auto"/>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rsidP="00D46495">
      <w:pPr>
        <w:pStyle w:val="28"/>
        <w:keepNext/>
        <w:shd w:val="clear" w:color="auto" w:fill="auto"/>
        <w:tabs>
          <w:tab w:val="right" w:pos="9743"/>
        </w:tabs>
        <w:spacing w:line="360" w:lineRule="auto"/>
        <w:jc w:val="both"/>
      </w:pPr>
      <w:r>
        <w:t>использование правил</w:t>
      </w:r>
      <w:r>
        <w:tab/>
        <w:t>подбора физических упражнений для развития</w:t>
      </w:r>
    </w:p>
    <w:p w:rsidR="00BA3FD6" w:rsidRDefault="00F70A16" w:rsidP="00D46495">
      <w:pPr>
        <w:pStyle w:val="28"/>
        <w:keepNext/>
        <w:shd w:val="clear" w:color="auto" w:fill="auto"/>
        <w:spacing w:line="360" w:lineRule="auto"/>
        <w:jc w:val="both"/>
      </w:pPr>
      <w: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w:t>
      </w:r>
      <w:r>
        <w:lastRenderedPageBreak/>
        <w:t>определение их эффективность;</w:t>
      </w:r>
    </w:p>
    <w:p w:rsidR="00BA3FD6" w:rsidRDefault="00F70A16" w:rsidP="00D46495">
      <w:pPr>
        <w:pStyle w:val="28"/>
        <w:keepNext/>
        <w:shd w:val="clear" w:color="auto" w:fill="auto"/>
        <w:spacing w:line="360" w:lineRule="auto"/>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rsidP="00D46495">
      <w:pPr>
        <w:pStyle w:val="28"/>
        <w:keepNext/>
        <w:shd w:val="clear" w:color="auto" w:fill="auto"/>
        <w:tabs>
          <w:tab w:val="right" w:pos="9743"/>
        </w:tabs>
        <w:spacing w:line="360" w:lineRule="auto"/>
        <w:jc w:val="both"/>
      </w:pPr>
      <w:r>
        <w:t>знание классификации</w:t>
      </w:r>
      <w:r>
        <w:tab/>
        <w:t>техники и тактики игры в хоккей, технических</w:t>
      </w:r>
    </w:p>
    <w:p w:rsidR="00BA3FD6" w:rsidRDefault="00F70A16" w:rsidP="00D46495">
      <w:pPr>
        <w:pStyle w:val="28"/>
        <w:keepNext/>
        <w:shd w:val="clear" w:color="auto" w:fill="auto"/>
        <w:spacing w:line="360" w:lineRule="auto"/>
        <w:jc w:val="both"/>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rsidP="00D46495">
      <w:pPr>
        <w:pStyle w:val="28"/>
        <w:keepNext/>
        <w:shd w:val="clear" w:color="auto" w:fill="auto"/>
        <w:spacing w:line="360" w:lineRule="auto"/>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rsidP="00D46495">
      <w:pPr>
        <w:pStyle w:val="28"/>
        <w:keepNext/>
        <w:shd w:val="clear" w:color="auto" w:fill="auto"/>
        <w:spacing w:line="360" w:lineRule="auto"/>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rsidP="00D46495">
      <w:pPr>
        <w:pStyle w:val="28"/>
        <w:keepNext/>
        <w:shd w:val="clear" w:color="auto" w:fill="auto"/>
        <w:spacing w:line="360" w:lineRule="auto"/>
        <w:jc w:val="both"/>
      </w:pPr>
      <w:r>
        <w:t>осуществление соревновательной деятельности в соответствии с правилами вида спорта «хоккей», судейской практики;</w:t>
      </w:r>
    </w:p>
    <w:p w:rsidR="00BA3FD6" w:rsidRDefault="00F70A16" w:rsidP="00D46495">
      <w:pPr>
        <w:pStyle w:val="28"/>
        <w:keepNext/>
        <w:shd w:val="clear" w:color="auto" w:fill="auto"/>
        <w:spacing w:line="360" w:lineRule="auto"/>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rsidP="00D46495">
      <w:pPr>
        <w:pStyle w:val="28"/>
        <w:keepNext/>
        <w:shd w:val="clear" w:color="auto" w:fill="auto"/>
        <w:spacing w:line="360" w:lineRule="auto"/>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rsidP="00D46495">
      <w:pPr>
        <w:pStyle w:val="28"/>
        <w:keepNext/>
        <w:shd w:val="clear" w:color="auto" w:fill="auto"/>
        <w:spacing w:line="360" w:lineRule="auto"/>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rsidP="00D46495">
      <w:pPr>
        <w:pStyle w:val="28"/>
        <w:keepNext/>
        <w:shd w:val="clear" w:color="auto" w:fill="auto"/>
        <w:spacing w:line="360" w:lineRule="auto"/>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rsidP="00D46495">
      <w:pPr>
        <w:pStyle w:val="28"/>
        <w:keepNext/>
        <w:shd w:val="clear" w:color="auto" w:fill="auto"/>
        <w:spacing w:line="360" w:lineRule="auto"/>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rsidP="00D46495">
      <w:pPr>
        <w:pStyle w:val="28"/>
        <w:keepNext/>
        <w:shd w:val="clear" w:color="auto" w:fill="auto"/>
        <w:spacing w:line="360" w:lineRule="auto"/>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rsidP="00D46495">
      <w:pPr>
        <w:pStyle w:val="28"/>
        <w:keepNext/>
        <w:shd w:val="clear" w:color="auto" w:fill="auto"/>
        <w:spacing w:line="360" w:lineRule="auto"/>
        <w:jc w:val="both"/>
      </w:pPr>
      <w:r>
        <w:lastRenderedPageBreak/>
        <w:t>контролировать и анализировать эффективность этих занятий;</w:t>
      </w:r>
    </w:p>
    <w:p w:rsidR="00BA3FD6" w:rsidRDefault="00F70A16" w:rsidP="00D46495">
      <w:pPr>
        <w:pStyle w:val="28"/>
        <w:keepNext/>
        <w:shd w:val="clear" w:color="auto" w:fill="auto"/>
        <w:spacing w:line="360" w:lineRule="auto"/>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D46495">
      <w:pPr>
        <w:pStyle w:val="28"/>
        <w:keepNext/>
        <w:shd w:val="clear" w:color="auto" w:fill="auto"/>
        <w:spacing w:line="360" w:lineRule="auto"/>
        <w:jc w:val="both"/>
      </w:pPr>
      <w:r>
        <w:t>127.9.5. Модуль «Футбол».</w:t>
      </w:r>
    </w:p>
    <w:p w:rsidR="00BA3FD6" w:rsidRDefault="00F70A16" w:rsidP="00D46495">
      <w:pPr>
        <w:pStyle w:val="28"/>
        <w:keepNext/>
        <w:shd w:val="clear" w:color="auto" w:fill="auto"/>
        <w:spacing w:line="360" w:lineRule="auto"/>
        <w:jc w:val="both"/>
      </w:pPr>
      <w:r>
        <w:t>127.9.5.1. Пояснительная записка модуля «Футбол».</w:t>
      </w:r>
    </w:p>
    <w:p w:rsidR="00BA3FD6" w:rsidRDefault="00F70A16" w:rsidP="00D46495">
      <w:pPr>
        <w:pStyle w:val="28"/>
        <w:keepNext/>
        <w:shd w:val="clear" w:color="auto" w:fill="auto"/>
        <w:spacing w:line="360" w:lineRule="auto"/>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rsidP="00D46495">
      <w:pPr>
        <w:pStyle w:val="28"/>
        <w:keepNext/>
        <w:shd w:val="clear" w:color="auto" w:fill="auto"/>
        <w:spacing w:line="360" w:lineRule="auto"/>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rsidP="00D46495">
      <w:pPr>
        <w:pStyle w:val="28"/>
        <w:keepNext/>
        <w:shd w:val="clear" w:color="auto" w:fill="auto"/>
        <w:spacing w:line="360" w:lineRule="auto"/>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rsidP="00D46495">
      <w:pPr>
        <w:pStyle w:val="28"/>
        <w:keepNext/>
        <w:shd w:val="clear" w:color="auto" w:fill="auto"/>
        <w:spacing w:line="360" w:lineRule="auto"/>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D46495">
      <w:pPr>
        <w:pStyle w:val="28"/>
        <w:keepNext/>
        <w:shd w:val="clear" w:color="auto" w:fill="auto"/>
        <w:tabs>
          <w:tab w:val="left" w:pos="1885"/>
        </w:tabs>
        <w:spacing w:line="360" w:lineRule="auto"/>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D46495">
      <w:pPr>
        <w:pStyle w:val="28"/>
        <w:keepNext/>
        <w:shd w:val="clear" w:color="auto" w:fill="auto"/>
        <w:tabs>
          <w:tab w:val="left" w:pos="1894"/>
        </w:tabs>
        <w:spacing w:line="360" w:lineRule="auto"/>
        <w:jc w:val="both"/>
      </w:pPr>
      <w:r>
        <w:lastRenderedPageBreak/>
        <w:t>Задачами изучения модуля «Футбол» являются:</w:t>
      </w:r>
    </w:p>
    <w:p w:rsidR="00BA3FD6" w:rsidRDefault="00F70A16" w:rsidP="00D46495">
      <w:pPr>
        <w:pStyle w:val="28"/>
        <w:keepNext/>
        <w:shd w:val="clear" w:color="auto" w:fill="auto"/>
        <w:tabs>
          <w:tab w:val="left" w:pos="2736"/>
          <w:tab w:val="left" w:pos="5971"/>
        </w:tabs>
        <w:spacing w:line="360" w:lineRule="auto"/>
        <w:jc w:val="both"/>
      </w:pPr>
      <w:r>
        <w:t>всестороннее</w:t>
      </w:r>
      <w:r>
        <w:tab/>
        <w:t>гармоничное развитие</w:t>
      </w:r>
      <w:r>
        <w:tab/>
        <w:t>детей, увеличение объёма</w:t>
      </w:r>
    </w:p>
    <w:p w:rsidR="00BA3FD6" w:rsidRDefault="00F70A16" w:rsidP="00D46495">
      <w:pPr>
        <w:pStyle w:val="28"/>
        <w:keepNext/>
        <w:shd w:val="clear" w:color="auto" w:fill="auto"/>
        <w:spacing w:line="360" w:lineRule="auto"/>
        <w:jc w:val="both"/>
      </w:pPr>
      <w:r>
        <w:t>их двигательной активности;</w:t>
      </w:r>
    </w:p>
    <w:p w:rsidR="00BA3FD6" w:rsidRDefault="00F70A16" w:rsidP="00D46495">
      <w:pPr>
        <w:pStyle w:val="28"/>
        <w:keepNext/>
        <w:shd w:val="clear" w:color="auto" w:fill="auto"/>
        <w:tabs>
          <w:tab w:val="left" w:pos="2736"/>
          <w:tab w:val="left" w:pos="5971"/>
          <w:tab w:val="left" w:pos="8554"/>
        </w:tabs>
        <w:spacing w:line="360" w:lineRule="auto"/>
        <w:jc w:val="both"/>
      </w:pPr>
      <w:r>
        <w:t>формирование</w:t>
      </w:r>
      <w:r>
        <w:tab/>
        <w:t>общих представлений</w:t>
      </w:r>
      <w:r>
        <w:tab/>
        <w:t>о виде спорта</w:t>
      </w:r>
      <w:r>
        <w:tab/>
        <w:t>«футбол»,</w:t>
      </w:r>
    </w:p>
    <w:p w:rsidR="00BA3FD6" w:rsidRDefault="00F70A16" w:rsidP="00D46495">
      <w:pPr>
        <w:pStyle w:val="28"/>
        <w:keepNext/>
        <w:shd w:val="clear" w:color="auto" w:fill="auto"/>
        <w:spacing w:line="360" w:lineRule="auto"/>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rsidP="00D46495">
      <w:pPr>
        <w:pStyle w:val="28"/>
        <w:keepNext/>
        <w:shd w:val="clear" w:color="auto" w:fill="auto"/>
        <w:spacing w:line="360" w:lineRule="auto"/>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rsidP="00D46495">
      <w:pPr>
        <w:pStyle w:val="28"/>
        <w:keepNext/>
        <w:shd w:val="clear" w:color="auto" w:fill="auto"/>
        <w:spacing w:line="360" w:lineRule="auto"/>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rsidP="00D46495">
      <w:pPr>
        <w:pStyle w:val="28"/>
        <w:keepNext/>
        <w:shd w:val="clear" w:color="auto" w:fill="auto"/>
        <w:spacing w:line="360" w:lineRule="auto"/>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rsidP="00D46495">
      <w:pPr>
        <w:pStyle w:val="28"/>
        <w:keepNext/>
        <w:shd w:val="clear" w:color="auto" w:fill="auto"/>
        <w:spacing w:line="360" w:lineRule="auto"/>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rsidP="00D46495">
      <w:pPr>
        <w:pStyle w:val="28"/>
        <w:keepNext/>
        <w:shd w:val="clear" w:color="auto" w:fill="auto"/>
        <w:spacing w:line="360" w:lineRule="auto"/>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rsidP="00D46495">
      <w:pPr>
        <w:pStyle w:val="28"/>
        <w:keepNext/>
        <w:shd w:val="clear" w:color="auto" w:fill="auto"/>
        <w:spacing w:line="360" w:lineRule="auto"/>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78"/>
        </w:tabs>
        <w:spacing w:line="360" w:lineRule="auto"/>
        <w:jc w:val="both"/>
      </w:pPr>
      <w:r>
        <w:t>Место и роль модуля «Футбол».</w:t>
      </w:r>
    </w:p>
    <w:p w:rsidR="00BA3FD6" w:rsidRDefault="00F70A16" w:rsidP="00D46495">
      <w:pPr>
        <w:pStyle w:val="28"/>
        <w:keepNext/>
        <w:shd w:val="clear" w:color="auto" w:fill="auto"/>
        <w:spacing w:line="360" w:lineRule="auto"/>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rsidP="00D46495">
      <w:pPr>
        <w:pStyle w:val="28"/>
        <w:keepNext/>
        <w:shd w:val="clear" w:color="auto" w:fill="auto"/>
        <w:spacing w:line="360" w:lineRule="auto"/>
        <w:jc w:val="both"/>
      </w:pPr>
      <w:r>
        <w:lastRenderedPageBreak/>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D46495">
      <w:pPr>
        <w:pStyle w:val="28"/>
        <w:keepNext/>
        <w:shd w:val="clear" w:color="auto" w:fill="auto"/>
        <w:tabs>
          <w:tab w:val="left" w:pos="1911"/>
        </w:tabs>
        <w:spacing w:line="360" w:lineRule="auto"/>
        <w:jc w:val="both"/>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D46495">
      <w:pPr>
        <w:pStyle w:val="28"/>
        <w:keepNext/>
        <w:shd w:val="clear" w:color="auto" w:fill="auto"/>
        <w:tabs>
          <w:tab w:val="left" w:pos="1903"/>
        </w:tabs>
        <w:spacing w:line="360" w:lineRule="auto"/>
        <w:jc w:val="both"/>
      </w:pPr>
      <w:r>
        <w:t>Содержание модуля «Футбол».</w:t>
      </w:r>
    </w:p>
    <w:p w:rsidR="00BA3FD6" w:rsidRDefault="00F70A16" w:rsidP="00D46495">
      <w:pPr>
        <w:pStyle w:val="28"/>
        <w:keepNext/>
        <w:shd w:val="clear" w:color="auto" w:fill="auto"/>
        <w:tabs>
          <w:tab w:val="left" w:pos="1063"/>
        </w:tabs>
        <w:spacing w:line="360" w:lineRule="auto"/>
        <w:jc w:val="both"/>
      </w:pPr>
      <w:r>
        <w:t>Знания о футболе.</w:t>
      </w:r>
    </w:p>
    <w:p w:rsidR="00BA3FD6" w:rsidRDefault="00F70A16" w:rsidP="00D46495">
      <w:pPr>
        <w:pStyle w:val="28"/>
        <w:keepNext/>
        <w:shd w:val="clear" w:color="auto" w:fill="auto"/>
        <w:spacing w:line="360" w:lineRule="auto"/>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rsidP="00D46495">
      <w:pPr>
        <w:pStyle w:val="28"/>
        <w:keepNext/>
        <w:shd w:val="clear" w:color="auto" w:fill="auto"/>
        <w:spacing w:line="360" w:lineRule="auto"/>
        <w:jc w:val="both"/>
      </w:pPr>
      <w:r>
        <w:t>Организация и проведение соревнований по футболу. Правила игры в футбол, роль и обязанности судейской бригады.</w:t>
      </w:r>
    </w:p>
    <w:p w:rsidR="00BA3FD6" w:rsidRDefault="00F70A16" w:rsidP="00D46495">
      <w:pPr>
        <w:pStyle w:val="28"/>
        <w:keepNext/>
        <w:shd w:val="clear" w:color="auto" w:fill="auto"/>
        <w:spacing w:line="360" w:lineRule="auto"/>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rsidP="00D46495">
      <w:pPr>
        <w:pStyle w:val="28"/>
        <w:keepNext/>
        <w:shd w:val="clear" w:color="auto" w:fill="auto"/>
        <w:spacing w:line="360" w:lineRule="auto"/>
        <w:jc w:val="both"/>
      </w:pPr>
      <w:r>
        <w:t>Средства общей и специальной физической подготовки, применяемые при занятиях футболом.</w:t>
      </w:r>
    </w:p>
    <w:p w:rsidR="00BA3FD6" w:rsidRDefault="00F70A16" w:rsidP="00D46495">
      <w:pPr>
        <w:pStyle w:val="28"/>
        <w:keepNext/>
        <w:shd w:val="clear" w:color="auto" w:fill="auto"/>
        <w:spacing w:line="360" w:lineRule="auto"/>
        <w:jc w:val="both"/>
      </w:pPr>
      <w:r>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w:t>
      </w:r>
      <w:r>
        <w:lastRenderedPageBreak/>
        <w:t>зрителя или болельщика.</w:t>
      </w:r>
    </w:p>
    <w:p w:rsidR="00BA3FD6" w:rsidRDefault="00F70A16" w:rsidP="00D46495">
      <w:pPr>
        <w:pStyle w:val="28"/>
        <w:keepNext/>
        <w:shd w:val="clear" w:color="auto" w:fill="auto"/>
        <w:spacing w:line="360" w:lineRule="auto"/>
        <w:jc w:val="both"/>
      </w:pPr>
      <w:r>
        <w:t>Профилактика спортивного травматизма футболистов, причины возникновения травм и методы их устранения.</w:t>
      </w:r>
    </w:p>
    <w:p w:rsidR="00BA3FD6" w:rsidRDefault="00F70A16" w:rsidP="00D46495">
      <w:pPr>
        <w:pStyle w:val="28"/>
        <w:keepNext/>
        <w:shd w:val="clear" w:color="auto" w:fill="auto"/>
        <w:spacing w:line="360" w:lineRule="auto"/>
        <w:jc w:val="both"/>
      </w:pPr>
      <w:r>
        <w:t>Профилактика пагубных привычек, асоциального поведения. Антидопинговое поведение.</w:t>
      </w:r>
    </w:p>
    <w:p w:rsidR="00BA3FD6" w:rsidRDefault="00F70A16" w:rsidP="00D46495">
      <w:pPr>
        <w:pStyle w:val="28"/>
        <w:keepNext/>
        <w:shd w:val="clear" w:color="auto" w:fill="auto"/>
        <w:tabs>
          <w:tab w:val="left" w:pos="1087"/>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rsidP="00D46495">
      <w:pPr>
        <w:pStyle w:val="28"/>
        <w:keepNext/>
        <w:shd w:val="clear" w:color="auto" w:fill="auto"/>
        <w:spacing w:line="360" w:lineRule="auto"/>
        <w:jc w:val="both"/>
      </w:pPr>
      <w:r>
        <w:t>самостоятельных занятий футболом.</w:t>
      </w:r>
    </w:p>
    <w:p w:rsidR="00BA3FD6" w:rsidRDefault="00F70A16" w:rsidP="00D46495">
      <w:pPr>
        <w:pStyle w:val="28"/>
        <w:keepNext/>
        <w:shd w:val="clear" w:color="auto" w:fill="auto"/>
        <w:spacing w:line="360" w:lineRule="auto"/>
        <w:jc w:val="both"/>
      </w:pPr>
      <w:r>
        <w:t>Комплексы упражнений общеразвивающей, подготовительной и специальной направленности.</w:t>
      </w:r>
    </w:p>
    <w:p w:rsidR="00BA3FD6" w:rsidRDefault="00F70A16" w:rsidP="00D46495">
      <w:pPr>
        <w:pStyle w:val="28"/>
        <w:keepNext/>
        <w:shd w:val="clear" w:color="auto" w:fill="auto"/>
        <w:spacing w:line="360" w:lineRule="auto"/>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shd w:val="clear" w:color="auto" w:fill="auto"/>
        <w:spacing w:line="360" w:lineRule="auto"/>
        <w:jc w:val="both"/>
      </w:pPr>
      <w:r>
        <w:t>Средства восстановления после физических нагрузок на занятиях футболом и соревновательной деятельности.</w:t>
      </w:r>
    </w:p>
    <w:p w:rsidR="00BA3FD6" w:rsidRDefault="00F70A16" w:rsidP="00D46495">
      <w:pPr>
        <w:pStyle w:val="28"/>
        <w:keepNext/>
        <w:shd w:val="clear" w:color="auto" w:fill="auto"/>
        <w:spacing w:line="360" w:lineRule="auto"/>
        <w:jc w:val="both"/>
      </w:pPr>
      <w:r>
        <w:t>Системы проведения и судейство соревнований по футболу.</w:t>
      </w:r>
    </w:p>
    <w:p w:rsidR="00BA3FD6" w:rsidRDefault="00F70A16" w:rsidP="00D46495">
      <w:pPr>
        <w:pStyle w:val="28"/>
        <w:keepNext/>
        <w:shd w:val="clear" w:color="auto" w:fill="auto"/>
        <w:spacing w:line="360" w:lineRule="auto"/>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rsidP="00D46495">
      <w:pPr>
        <w:pStyle w:val="28"/>
        <w:keepNext/>
        <w:shd w:val="clear" w:color="auto" w:fill="auto"/>
        <w:spacing w:line="360" w:lineRule="auto"/>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rsidP="00D46495">
      <w:pPr>
        <w:pStyle w:val="28"/>
        <w:keepNext/>
        <w:shd w:val="clear" w:color="auto" w:fill="auto"/>
        <w:spacing w:line="360" w:lineRule="auto"/>
        <w:jc w:val="both"/>
      </w:pPr>
      <w:r>
        <w:t>Тестирование уровня физической и технической подготовленности в футболе.</w:t>
      </w:r>
    </w:p>
    <w:p w:rsidR="00BA3FD6" w:rsidRDefault="00F70A16" w:rsidP="00D46495">
      <w:pPr>
        <w:pStyle w:val="28"/>
        <w:keepNext/>
        <w:shd w:val="clear" w:color="auto" w:fill="auto"/>
        <w:tabs>
          <w:tab w:val="left" w:pos="1108"/>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rsidP="00D46495">
      <w:pPr>
        <w:pStyle w:val="28"/>
        <w:keepNext/>
        <w:shd w:val="clear" w:color="auto" w:fill="auto"/>
        <w:spacing w:line="360" w:lineRule="auto"/>
        <w:jc w:val="both"/>
      </w:pPr>
      <w:r>
        <w:t>Индивидуальные технические действия с мячом:</w:t>
      </w:r>
    </w:p>
    <w:p w:rsidR="00BA3FD6" w:rsidRDefault="00F70A16" w:rsidP="00D46495">
      <w:pPr>
        <w:pStyle w:val="28"/>
        <w:keepNext/>
        <w:shd w:val="clear" w:color="auto" w:fill="auto"/>
        <w:spacing w:line="360" w:lineRule="auto"/>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rsidP="00D46495">
      <w:pPr>
        <w:pStyle w:val="28"/>
        <w:keepNext/>
        <w:shd w:val="clear" w:color="auto" w:fill="auto"/>
        <w:spacing w:line="360" w:lineRule="auto"/>
        <w:jc w:val="both"/>
      </w:pPr>
      <w:r>
        <w:t>остановка мяча ногой - внутренней стороной стопы, подошвой, средней частью подъема, с переводом в стороны;</w:t>
      </w:r>
    </w:p>
    <w:p w:rsidR="00BA3FD6" w:rsidRDefault="00F70A16" w:rsidP="00D46495">
      <w:pPr>
        <w:pStyle w:val="28"/>
        <w:keepNext/>
        <w:shd w:val="clear" w:color="auto" w:fill="auto"/>
        <w:spacing w:line="360" w:lineRule="auto"/>
        <w:jc w:val="both"/>
      </w:pPr>
      <w:r>
        <w:t xml:space="preserve">удары по мячу ногой - внутренней стороной стопы, внутренней частью подъема, средней </w:t>
      </w:r>
      <w:r>
        <w:lastRenderedPageBreak/>
        <w:t>частью подъема и внешней частью подъема;</w:t>
      </w:r>
    </w:p>
    <w:p w:rsidR="00BA3FD6" w:rsidRDefault="00F70A16" w:rsidP="00D46495">
      <w:pPr>
        <w:pStyle w:val="28"/>
        <w:keepNext/>
        <w:shd w:val="clear" w:color="auto" w:fill="auto"/>
        <w:spacing w:line="360" w:lineRule="auto"/>
        <w:jc w:val="both"/>
      </w:pPr>
      <w:r>
        <w:t>удар по мячу головой - серединой лба;</w:t>
      </w:r>
    </w:p>
    <w:p w:rsidR="00BA3FD6" w:rsidRDefault="00F70A16" w:rsidP="00D46495">
      <w:pPr>
        <w:pStyle w:val="28"/>
        <w:keepNext/>
        <w:shd w:val="clear" w:color="auto" w:fill="auto"/>
        <w:spacing w:line="360" w:lineRule="auto"/>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rsidP="00D46495">
      <w:pPr>
        <w:pStyle w:val="28"/>
        <w:keepNext/>
        <w:shd w:val="clear" w:color="auto" w:fill="auto"/>
        <w:spacing w:line="360" w:lineRule="auto"/>
        <w:jc w:val="both"/>
      </w:pPr>
      <w:r>
        <w:t>отбор мяча - выбиванием, перехватом.</w:t>
      </w:r>
    </w:p>
    <w:p w:rsidR="00BA3FD6" w:rsidRDefault="00F70A16" w:rsidP="00D46495">
      <w:pPr>
        <w:pStyle w:val="28"/>
        <w:keepNext/>
        <w:shd w:val="clear" w:color="auto" w:fill="auto"/>
        <w:spacing w:line="360" w:lineRule="auto"/>
        <w:jc w:val="both"/>
      </w:pPr>
      <w:r>
        <w:t>Вбрасывание мяча.</w:t>
      </w:r>
    </w:p>
    <w:p w:rsidR="00BA3FD6" w:rsidRDefault="00F70A16" w:rsidP="00D46495">
      <w:pPr>
        <w:pStyle w:val="28"/>
        <w:keepNext/>
        <w:shd w:val="clear" w:color="auto" w:fill="auto"/>
        <w:spacing w:line="360" w:lineRule="auto"/>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rsidP="00D46495">
      <w:pPr>
        <w:pStyle w:val="28"/>
        <w:keepNext/>
        <w:shd w:val="clear" w:color="auto" w:fill="auto"/>
        <w:spacing w:line="360" w:lineRule="auto"/>
        <w:jc w:val="both"/>
      </w:pPr>
      <w:r>
        <w:t>Учебные игры, участие в фестивалях и соревнованиях по футболу.</w:t>
      </w:r>
    </w:p>
    <w:p w:rsidR="00BA3FD6" w:rsidRDefault="00F70A16" w:rsidP="00D46495">
      <w:pPr>
        <w:pStyle w:val="28"/>
        <w:keepNext/>
        <w:shd w:val="clear" w:color="auto" w:fill="auto"/>
        <w:spacing w:line="360" w:lineRule="auto"/>
        <w:jc w:val="both"/>
      </w:pPr>
      <w:r>
        <w:t>Тестовые упражнения по физической и технической подготовленности обучающихся в футболе.</w:t>
      </w:r>
    </w:p>
    <w:p w:rsidR="00BA3FD6" w:rsidRDefault="00F70A16" w:rsidP="00D46495">
      <w:pPr>
        <w:pStyle w:val="28"/>
        <w:keepNext/>
        <w:shd w:val="clear" w:color="auto" w:fill="auto"/>
        <w:tabs>
          <w:tab w:val="left" w:pos="1885"/>
        </w:tabs>
        <w:spacing w:line="360" w:lineRule="auto"/>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87"/>
        </w:tabs>
        <w:spacing w:line="360" w:lineRule="auto"/>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rsidP="00D46495">
      <w:pPr>
        <w:pStyle w:val="28"/>
        <w:keepNext/>
        <w:shd w:val="clear" w:color="auto" w:fill="auto"/>
        <w:spacing w:line="360" w:lineRule="auto"/>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rsidP="00D46495">
      <w:pPr>
        <w:pStyle w:val="28"/>
        <w:keepNext/>
        <w:shd w:val="clear" w:color="auto" w:fill="auto"/>
        <w:spacing w:line="360" w:lineRule="auto"/>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D46495">
      <w:pPr>
        <w:pStyle w:val="28"/>
        <w:keepNext/>
        <w:shd w:val="clear" w:color="auto" w:fill="auto"/>
        <w:spacing w:line="360" w:lineRule="auto"/>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rsidP="00D46495">
      <w:pPr>
        <w:pStyle w:val="28"/>
        <w:keepNext/>
        <w:shd w:val="clear" w:color="auto" w:fill="auto"/>
        <w:spacing w:line="360" w:lineRule="auto"/>
        <w:jc w:val="both"/>
      </w:pPr>
      <w:r>
        <w:t>способность к самостоятельной, творческой и ответственной деятельности средствами футбола;</w:t>
      </w:r>
    </w:p>
    <w:p w:rsidR="00BA3FD6" w:rsidRDefault="00F70A16" w:rsidP="00D46495">
      <w:pPr>
        <w:pStyle w:val="28"/>
        <w:keepNext/>
        <w:shd w:val="clear" w:color="auto" w:fill="auto"/>
        <w:spacing w:line="360" w:lineRule="auto"/>
        <w:jc w:val="both"/>
      </w:pPr>
      <w:r>
        <w:lastRenderedPageBreak/>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46495">
      <w:pPr>
        <w:pStyle w:val="28"/>
        <w:keepNext/>
        <w:shd w:val="clear" w:color="auto" w:fill="auto"/>
        <w:spacing w:line="360" w:lineRule="auto"/>
        <w:jc w:val="both"/>
      </w:pPr>
      <w:r>
        <w:t>умение оказывать первую помощь при травмах и повреждениях.</w:t>
      </w:r>
    </w:p>
    <w:p w:rsidR="00BA3FD6" w:rsidRDefault="00F70A16" w:rsidP="00D46495">
      <w:pPr>
        <w:pStyle w:val="28"/>
        <w:keepNext/>
        <w:shd w:val="clear" w:color="auto" w:fill="auto"/>
        <w:tabs>
          <w:tab w:val="left" w:pos="2084"/>
        </w:tabs>
        <w:spacing w:line="360" w:lineRule="auto"/>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rsidP="00D46495">
      <w:pPr>
        <w:pStyle w:val="28"/>
        <w:keepNext/>
        <w:shd w:val="clear" w:color="auto" w:fill="auto"/>
        <w:spacing w:line="360" w:lineRule="auto"/>
        <w:jc w:val="both"/>
      </w:pPr>
      <w:r>
        <w:t>осуществлять, контролировать и корректировать учебную, игровую и соревновательную деятельность по футболу;</w:t>
      </w:r>
    </w:p>
    <w:p w:rsidR="00BA3FD6" w:rsidRDefault="00F70A16" w:rsidP="00D46495">
      <w:pPr>
        <w:pStyle w:val="28"/>
        <w:keepNext/>
        <w:shd w:val="clear" w:color="auto" w:fill="auto"/>
        <w:spacing w:line="360" w:lineRule="auto"/>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1374"/>
        </w:tabs>
        <w:spacing w:line="360" w:lineRule="auto"/>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360" w:lineRule="auto"/>
        <w:jc w:val="both"/>
      </w:pPr>
      <w:r>
        <w:t>умение</w:t>
      </w:r>
      <w:r>
        <w:tab/>
        <w:t>планировать,</w:t>
      </w:r>
      <w:r>
        <w:tab/>
        <w:t>организовывать</w:t>
      </w:r>
      <w:r>
        <w:tab/>
        <w:t>и</w:t>
      </w:r>
      <w:r>
        <w:tab/>
        <w:t>проводить</w:t>
      </w:r>
      <w:r>
        <w:tab/>
        <w:t>самостоятельные</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 xml:space="preserve">тренировки по футболу с учетом применения способов самостоятельного освоения </w:t>
      </w:r>
      <w: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применять изученные тактические действия в учебной, игровой соревновательной и досуговой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360" w:lineRule="auto"/>
        <w:jc w:val="both"/>
      </w:pPr>
      <w:r>
        <w:t>умение</w:t>
      </w:r>
      <w:r>
        <w:tab/>
        <w:t>планировать,</w:t>
      </w:r>
      <w:r>
        <w:tab/>
        <w:t>организовывать</w:t>
      </w:r>
      <w:r>
        <w:tab/>
        <w:t>и</w:t>
      </w:r>
      <w:r>
        <w:tab/>
        <w:t>проводить</w:t>
      </w:r>
      <w:r>
        <w:tab/>
        <w:t>самостоятельные</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rsidP="00D46495">
      <w:pPr>
        <w:pStyle w:val="28"/>
        <w:keepNext/>
        <w:shd w:val="clear" w:color="auto" w:fill="auto"/>
        <w:spacing w:line="360" w:lineRule="auto"/>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rsidP="00D46495">
      <w:pPr>
        <w:pStyle w:val="28"/>
        <w:keepNext/>
        <w:shd w:val="clear" w:color="auto" w:fill="auto"/>
        <w:spacing w:line="360" w:lineRule="auto"/>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rsidP="00D46495">
      <w:pPr>
        <w:pStyle w:val="28"/>
        <w:keepNext/>
        <w:shd w:val="clear" w:color="auto" w:fill="auto"/>
        <w:spacing w:line="360" w:lineRule="auto"/>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rsidP="00D46495">
      <w:pPr>
        <w:pStyle w:val="28"/>
        <w:keepNext/>
        <w:shd w:val="clear" w:color="auto" w:fill="auto"/>
        <w:spacing w:line="360" w:lineRule="auto"/>
        <w:jc w:val="both"/>
      </w:pPr>
      <w: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w:t>
      </w:r>
      <w:r>
        <w:lastRenderedPageBreak/>
        <w:t>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rsidP="00D46495">
      <w:pPr>
        <w:pStyle w:val="28"/>
        <w:keepNext/>
        <w:shd w:val="clear" w:color="auto" w:fill="auto"/>
        <w:spacing w:line="360" w:lineRule="auto"/>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rsidP="00D46495">
      <w:pPr>
        <w:pStyle w:val="28"/>
        <w:keepNext/>
        <w:shd w:val="clear" w:color="auto" w:fill="auto"/>
        <w:spacing w:line="360" w:lineRule="auto"/>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rsidP="00D46495">
      <w:pPr>
        <w:pStyle w:val="28"/>
        <w:keepNext/>
        <w:shd w:val="clear" w:color="auto" w:fill="auto"/>
        <w:spacing w:line="360" w:lineRule="auto"/>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rsidP="00D46495">
      <w:pPr>
        <w:pStyle w:val="28"/>
        <w:keepNext/>
        <w:shd w:val="clear" w:color="auto" w:fill="auto"/>
        <w:spacing w:line="360" w:lineRule="auto"/>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rsidP="00D46495">
      <w:pPr>
        <w:pStyle w:val="28"/>
        <w:keepNext/>
        <w:shd w:val="clear" w:color="auto" w:fill="auto"/>
        <w:spacing w:line="360" w:lineRule="auto"/>
        <w:jc w:val="both"/>
      </w:pPr>
      <w:r>
        <w:t>занятий футболом, в досуговой деятельности;</w:t>
      </w:r>
    </w:p>
    <w:p w:rsidR="00BA3FD6" w:rsidRDefault="00F70A16" w:rsidP="00D46495">
      <w:pPr>
        <w:pStyle w:val="28"/>
        <w:keepNext/>
        <w:shd w:val="clear" w:color="auto" w:fill="auto"/>
        <w:spacing w:line="360" w:lineRule="auto"/>
        <w:jc w:val="both"/>
      </w:pPr>
      <w:r>
        <w:t>знание и соблюдение правил техники безопасности во время занятий и соревнований по футболу;</w:t>
      </w:r>
    </w:p>
    <w:p w:rsidR="00BA3FD6" w:rsidRDefault="00F70A16" w:rsidP="00D46495">
      <w:pPr>
        <w:pStyle w:val="28"/>
        <w:keepNext/>
        <w:shd w:val="clear" w:color="auto" w:fill="auto"/>
        <w:spacing w:line="360" w:lineRule="auto"/>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rsidP="00D46495">
      <w:pPr>
        <w:pStyle w:val="28"/>
        <w:keepNext/>
        <w:shd w:val="clear" w:color="auto" w:fill="auto"/>
        <w:spacing w:line="360" w:lineRule="auto"/>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rsidP="00D46495">
      <w:pPr>
        <w:pStyle w:val="28"/>
        <w:keepNext/>
        <w:shd w:val="clear" w:color="auto" w:fill="auto"/>
        <w:spacing w:line="360" w:lineRule="auto"/>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shd w:val="clear" w:color="auto" w:fill="auto"/>
        <w:spacing w:line="360" w:lineRule="auto"/>
        <w:jc w:val="both"/>
      </w:pPr>
      <w:r>
        <w:t>127.9.6. Модуль «Фитнес-аэробика».</w:t>
      </w:r>
    </w:p>
    <w:p w:rsidR="00BA3FD6" w:rsidRDefault="00F70A16" w:rsidP="00D46495">
      <w:pPr>
        <w:pStyle w:val="28"/>
        <w:keepNext/>
        <w:shd w:val="clear" w:color="auto" w:fill="auto"/>
        <w:spacing w:line="360" w:lineRule="auto"/>
        <w:jc w:val="both"/>
      </w:pPr>
      <w:r>
        <w:t>127.9.6.1. Пояснительная записка модуля «Фитнес-аэробика».</w:t>
      </w:r>
    </w:p>
    <w:p w:rsidR="00BA3FD6" w:rsidRDefault="00F70A16" w:rsidP="00D46495">
      <w:pPr>
        <w:pStyle w:val="28"/>
        <w:keepNext/>
        <w:shd w:val="clear" w:color="auto" w:fill="auto"/>
        <w:spacing w:line="360" w:lineRule="auto"/>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rsidP="00D46495">
      <w:pPr>
        <w:pStyle w:val="28"/>
        <w:keepNext/>
        <w:shd w:val="clear" w:color="auto" w:fill="auto"/>
        <w:spacing w:line="360" w:lineRule="auto"/>
        <w:jc w:val="both"/>
      </w:pPr>
      <w: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rsidP="00D46495">
      <w:pPr>
        <w:pStyle w:val="28"/>
        <w:keepNext/>
        <w:shd w:val="clear" w:color="auto" w:fill="auto"/>
        <w:spacing w:line="360" w:lineRule="auto"/>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D46495">
      <w:pPr>
        <w:pStyle w:val="28"/>
        <w:keepNext/>
        <w:shd w:val="clear" w:color="auto" w:fill="auto"/>
        <w:tabs>
          <w:tab w:val="left" w:pos="1878"/>
        </w:tabs>
        <w:spacing w:line="360" w:lineRule="auto"/>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D46495">
      <w:pPr>
        <w:pStyle w:val="28"/>
        <w:keepNext/>
        <w:shd w:val="clear" w:color="auto" w:fill="auto"/>
        <w:tabs>
          <w:tab w:val="left" w:pos="1902"/>
        </w:tabs>
        <w:spacing w:line="360" w:lineRule="auto"/>
        <w:jc w:val="both"/>
      </w:pPr>
      <w:r>
        <w:t>Задачами изучения модуля «Фитнес-аэробика» являются:</w:t>
      </w:r>
    </w:p>
    <w:p w:rsidR="00BA3FD6" w:rsidRDefault="00F70A16" w:rsidP="00D46495">
      <w:pPr>
        <w:pStyle w:val="28"/>
        <w:keepNext/>
        <w:shd w:val="clear" w:color="auto" w:fill="auto"/>
        <w:spacing w:line="360" w:lineRule="auto"/>
        <w:jc w:val="both"/>
      </w:pPr>
      <w:r>
        <w:t>всестороннее гармоничное развитие подростков, увеличение объёма</w:t>
      </w:r>
    </w:p>
    <w:p w:rsidR="00BA3FD6" w:rsidRDefault="00F70A16" w:rsidP="00D46495">
      <w:pPr>
        <w:pStyle w:val="28"/>
        <w:keepNext/>
        <w:shd w:val="clear" w:color="auto" w:fill="auto"/>
        <w:spacing w:line="360" w:lineRule="auto"/>
        <w:jc w:val="both"/>
      </w:pPr>
      <w:r>
        <w:t>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фитнес-аэробики в частности;</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rsidP="00D46495">
      <w:pPr>
        <w:pStyle w:val="28"/>
        <w:keepNext/>
        <w:shd w:val="clear" w:color="auto" w:fill="auto"/>
        <w:spacing w:line="360" w:lineRule="auto"/>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lastRenderedPageBreak/>
        <w:t>потребностей обучающихся в занятиях физической культурой и спортом средствами фитнес-аэробики;</w:t>
      </w:r>
    </w:p>
    <w:p w:rsidR="00BA3FD6" w:rsidRDefault="00F70A16" w:rsidP="00D46495">
      <w:pPr>
        <w:pStyle w:val="28"/>
        <w:keepNext/>
        <w:shd w:val="clear" w:color="auto" w:fill="auto"/>
        <w:spacing w:line="360" w:lineRule="auto"/>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82"/>
        </w:tabs>
        <w:spacing w:line="360" w:lineRule="auto"/>
        <w:jc w:val="both"/>
      </w:pPr>
      <w:r>
        <w:t>Место и роль модуля «Фитнес-аэробика».</w:t>
      </w:r>
    </w:p>
    <w:p w:rsidR="00BA3FD6" w:rsidRDefault="00F70A16" w:rsidP="00D46495">
      <w:pPr>
        <w:pStyle w:val="28"/>
        <w:keepNext/>
        <w:shd w:val="clear" w:color="auto" w:fill="auto"/>
        <w:spacing w:line="360" w:lineRule="auto"/>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rsidP="00D46495">
      <w:pPr>
        <w:pStyle w:val="28"/>
        <w:keepNext/>
        <w:shd w:val="clear" w:color="auto" w:fill="auto"/>
        <w:spacing w:line="360" w:lineRule="auto"/>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rsidP="00D46495">
      <w:pPr>
        <w:pStyle w:val="28"/>
        <w:keepNext/>
        <w:shd w:val="clear" w:color="auto" w:fill="auto"/>
        <w:tabs>
          <w:tab w:val="left" w:pos="1868"/>
        </w:tabs>
        <w:spacing w:line="360" w:lineRule="auto"/>
        <w:jc w:val="both"/>
      </w:pPr>
      <w:r>
        <w:t>Модуль «Фитнес-аэробика»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rsidP="00D46495">
      <w:pPr>
        <w:pStyle w:val="28"/>
        <w:keepNext/>
        <w:shd w:val="clear" w:color="auto" w:fill="auto"/>
        <w:spacing w:line="360" w:lineRule="auto"/>
        <w:jc w:val="both"/>
      </w:pPr>
      <w:r>
        <w:t>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D46495">
      <w:pPr>
        <w:pStyle w:val="28"/>
        <w:keepNext/>
        <w:shd w:val="clear" w:color="auto" w:fill="auto"/>
        <w:tabs>
          <w:tab w:val="left" w:pos="1920"/>
        </w:tabs>
        <w:spacing w:line="360" w:lineRule="auto"/>
        <w:jc w:val="both"/>
      </w:pPr>
      <w:r>
        <w:t>Содержание модуля «Фитнес-аэробика».</w:t>
      </w:r>
    </w:p>
    <w:p w:rsidR="00BA3FD6" w:rsidRDefault="00F70A16" w:rsidP="00D46495">
      <w:pPr>
        <w:pStyle w:val="28"/>
        <w:keepNext/>
        <w:shd w:val="clear" w:color="auto" w:fill="auto"/>
        <w:tabs>
          <w:tab w:val="left" w:pos="1080"/>
        </w:tabs>
        <w:spacing w:line="360" w:lineRule="auto"/>
        <w:jc w:val="both"/>
      </w:pPr>
      <w:r>
        <w:lastRenderedPageBreak/>
        <w:t>Знания о фитнес-аэробике.</w:t>
      </w:r>
    </w:p>
    <w:p w:rsidR="00BA3FD6" w:rsidRDefault="00F70A16" w:rsidP="00D46495">
      <w:pPr>
        <w:pStyle w:val="28"/>
        <w:keepNext/>
        <w:shd w:val="clear" w:color="auto" w:fill="auto"/>
        <w:spacing w:line="360" w:lineRule="auto"/>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rsidP="00D46495">
      <w:pPr>
        <w:pStyle w:val="28"/>
        <w:keepNext/>
        <w:shd w:val="clear" w:color="auto" w:fill="auto"/>
        <w:spacing w:line="360" w:lineRule="auto"/>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rsidP="00D46495">
      <w:pPr>
        <w:pStyle w:val="28"/>
        <w:keepNext/>
        <w:shd w:val="clear" w:color="auto" w:fill="auto"/>
        <w:spacing w:line="360" w:lineRule="auto"/>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D46495">
      <w:pPr>
        <w:pStyle w:val="28"/>
        <w:keepNext/>
        <w:shd w:val="clear" w:color="auto" w:fill="auto"/>
        <w:tabs>
          <w:tab w:val="left" w:pos="1104"/>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Подготовка места занятий, выбор одежды и обуви для занятий фитнес- аэробикой.</w:t>
      </w:r>
    </w:p>
    <w:p w:rsidR="00BA3FD6" w:rsidRDefault="00F70A16" w:rsidP="00D46495">
      <w:pPr>
        <w:pStyle w:val="28"/>
        <w:keepNext/>
        <w:shd w:val="clear" w:color="auto" w:fill="auto"/>
        <w:spacing w:line="360" w:lineRule="auto"/>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rsidP="00D46495">
      <w:pPr>
        <w:pStyle w:val="28"/>
        <w:keepNext/>
        <w:shd w:val="clear" w:color="auto" w:fill="auto"/>
        <w:spacing w:line="360" w:lineRule="auto"/>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D46495">
      <w:pPr>
        <w:pStyle w:val="28"/>
        <w:keepNext/>
        <w:shd w:val="clear" w:color="auto" w:fill="auto"/>
        <w:tabs>
          <w:tab w:val="left" w:pos="1104"/>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(гибкости, силы, выносливости, быстроты и скоростных способностей).</w:t>
      </w:r>
      <w:r w:rsidR="009A44C2">
        <w:t xml:space="preserve"> </w:t>
      </w: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rsidP="00D46495">
      <w:pPr>
        <w:pStyle w:val="28"/>
        <w:keepNext/>
        <w:shd w:val="clear" w:color="auto" w:fill="auto"/>
        <w:spacing w:line="360" w:lineRule="auto"/>
        <w:jc w:val="both"/>
      </w:pPr>
      <w:r>
        <w:t>Классическая аэробика:</w:t>
      </w:r>
    </w:p>
    <w:p w:rsidR="00BA3FD6" w:rsidRDefault="00F70A16" w:rsidP="00D46495">
      <w:pPr>
        <w:pStyle w:val="28"/>
        <w:keepNext/>
        <w:shd w:val="clear" w:color="auto" w:fill="auto"/>
        <w:spacing w:line="360" w:lineRule="auto"/>
        <w:jc w:val="both"/>
      </w:pPr>
      <w:r>
        <w:t xml:space="preserve">структурные элементы высокой интенсивности </w:t>
      </w:r>
      <w:r w:rsidRPr="00D877A9">
        <w:rPr>
          <w:lang w:eastAsia="en-US" w:bidi="en-US"/>
        </w:rPr>
        <w:t>(</w:t>
      </w:r>
      <w:r>
        <w:rPr>
          <w:lang w:val="en-US" w:eastAsia="en-US" w:bidi="en-US"/>
        </w:rPr>
        <w:t>High</w:t>
      </w:r>
      <w:r w:rsidRPr="00D877A9">
        <w:rPr>
          <w:lang w:eastAsia="en-US" w:bidi="en-US"/>
        </w:rPr>
        <w:t xml:space="preserve"> </w:t>
      </w:r>
      <w:r>
        <w:rPr>
          <w:lang w:val="en-US" w:eastAsia="en-US" w:bidi="en-US"/>
        </w:rPr>
        <w:t>impact</w:t>
      </w:r>
      <w:r w:rsidRPr="00D877A9">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rsidP="00D46495">
      <w:pPr>
        <w:pStyle w:val="28"/>
        <w:keepNext/>
        <w:shd w:val="clear" w:color="auto" w:fill="auto"/>
        <w:spacing w:line="360" w:lineRule="auto"/>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rsidP="00D46495">
      <w:pPr>
        <w:pStyle w:val="28"/>
        <w:keepNext/>
        <w:shd w:val="clear" w:color="auto" w:fill="auto"/>
        <w:spacing w:line="360" w:lineRule="auto"/>
        <w:jc w:val="both"/>
      </w:pPr>
      <w:r>
        <w:t>комплексы и комбинации базовых шагов и элементов различной сложности под музыкальное сопровождение и без него.</w:t>
      </w:r>
    </w:p>
    <w:p w:rsidR="00BA3FD6" w:rsidRDefault="00F70A16" w:rsidP="00D46495">
      <w:pPr>
        <w:pStyle w:val="28"/>
        <w:keepNext/>
        <w:shd w:val="clear" w:color="auto" w:fill="auto"/>
        <w:spacing w:line="360" w:lineRule="auto"/>
        <w:jc w:val="both"/>
      </w:pPr>
      <w:r>
        <w:t>Функциональная тренировка:</w:t>
      </w:r>
    </w:p>
    <w:p w:rsidR="00BA3FD6" w:rsidRDefault="00F70A16" w:rsidP="00D46495">
      <w:pPr>
        <w:pStyle w:val="28"/>
        <w:keepNext/>
        <w:shd w:val="clear" w:color="auto" w:fill="auto"/>
        <w:spacing w:line="360" w:lineRule="auto"/>
        <w:jc w:val="both"/>
      </w:pPr>
      <w:r>
        <w:lastRenderedPageBreak/>
        <w:t>биомеханика основных движений (приседания, тяги, выпады, отжимания, жимы, прыжки и так далее).</w:t>
      </w:r>
    </w:p>
    <w:p w:rsidR="00BA3FD6" w:rsidRDefault="00F70A16" w:rsidP="00D46495">
      <w:pPr>
        <w:pStyle w:val="28"/>
        <w:keepNext/>
        <w:shd w:val="clear" w:color="auto" w:fill="auto"/>
        <w:spacing w:line="360" w:lineRule="auto"/>
        <w:jc w:val="both"/>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rsidP="00D46495">
      <w:pPr>
        <w:pStyle w:val="28"/>
        <w:keepNext/>
        <w:shd w:val="clear" w:color="auto" w:fill="auto"/>
        <w:spacing w:line="360" w:lineRule="auto"/>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rsidP="00D46495">
      <w:pPr>
        <w:pStyle w:val="28"/>
        <w:keepNext/>
        <w:shd w:val="clear" w:color="auto" w:fill="auto"/>
        <w:spacing w:line="360" w:lineRule="auto"/>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rsidP="00D46495">
      <w:pPr>
        <w:pStyle w:val="28"/>
        <w:keepNext/>
        <w:shd w:val="clear" w:color="auto" w:fill="auto"/>
        <w:spacing w:line="360" w:lineRule="auto"/>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rsidP="00D46495">
      <w:pPr>
        <w:pStyle w:val="28"/>
        <w:keepNext/>
        <w:shd w:val="clear" w:color="auto" w:fill="auto"/>
        <w:spacing w:line="360" w:lineRule="auto"/>
        <w:jc w:val="both"/>
      </w:pPr>
      <w:r>
        <w:t>подбор элементов функциональной тренировки, упражнений и составление композиций из них.</w:t>
      </w:r>
    </w:p>
    <w:p w:rsidR="00BA3FD6" w:rsidRDefault="00F70A16" w:rsidP="00D46495">
      <w:pPr>
        <w:pStyle w:val="28"/>
        <w:keepNext/>
        <w:shd w:val="clear" w:color="auto" w:fill="auto"/>
        <w:spacing w:line="360" w:lineRule="auto"/>
        <w:jc w:val="both"/>
      </w:pPr>
      <w:r>
        <w:t>Степ-аэробика:</w:t>
      </w:r>
    </w:p>
    <w:p w:rsidR="00BA3FD6" w:rsidRDefault="00F70A16" w:rsidP="00D46495">
      <w:pPr>
        <w:pStyle w:val="28"/>
        <w:keepNext/>
        <w:shd w:val="clear" w:color="auto" w:fill="auto"/>
        <w:spacing w:line="360" w:lineRule="auto"/>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rsidP="00D46495">
      <w:pPr>
        <w:pStyle w:val="28"/>
        <w:keepNext/>
        <w:shd w:val="clear" w:color="auto" w:fill="auto"/>
        <w:spacing w:line="360" w:lineRule="auto"/>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rsidP="00D46495">
      <w:pPr>
        <w:pStyle w:val="28"/>
        <w:keepNext/>
        <w:shd w:val="clear" w:color="auto" w:fill="auto"/>
        <w:spacing w:line="360" w:lineRule="auto"/>
        <w:jc w:val="both"/>
      </w:pPr>
      <w:r>
        <w:t>Хореографическая подготовка.</w:t>
      </w:r>
    </w:p>
    <w:p w:rsidR="00BA3FD6" w:rsidRDefault="00F70A16" w:rsidP="00D46495">
      <w:pPr>
        <w:pStyle w:val="28"/>
        <w:keepNext/>
        <w:shd w:val="clear" w:color="auto" w:fill="auto"/>
        <w:spacing w:line="360" w:lineRule="auto"/>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rsidP="00D46495">
      <w:pPr>
        <w:pStyle w:val="28"/>
        <w:keepNext/>
        <w:shd w:val="clear" w:color="auto" w:fill="auto"/>
        <w:spacing w:line="360" w:lineRule="auto"/>
        <w:jc w:val="both"/>
      </w:pPr>
      <w:r>
        <w:t>Судейство соревнований. Выступления на соревнованиях.</w:t>
      </w:r>
    </w:p>
    <w:p w:rsidR="00BA3FD6" w:rsidRDefault="00F70A16" w:rsidP="00D46495">
      <w:pPr>
        <w:pStyle w:val="28"/>
        <w:keepNext/>
        <w:shd w:val="clear" w:color="auto" w:fill="auto"/>
        <w:tabs>
          <w:tab w:val="left" w:pos="1882"/>
        </w:tabs>
        <w:spacing w:line="360" w:lineRule="auto"/>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93"/>
        </w:tabs>
        <w:spacing w:line="360" w:lineRule="auto"/>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rsidP="00D46495">
      <w:pPr>
        <w:pStyle w:val="28"/>
        <w:keepNext/>
        <w:shd w:val="clear" w:color="auto" w:fill="auto"/>
        <w:spacing w:line="360" w:lineRule="auto"/>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rsidP="00D46495">
      <w:pPr>
        <w:pStyle w:val="28"/>
        <w:keepNext/>
        <w:shd w:val="clear" w:color="auto" w:fill="auto"/>
        <w:spacing w:line="360" w:lineRule="auto"/>
        <w:jc w:val="both"/>
      </w:pPr>
      <w:r>
        <w:t xml:space="preserve">понимание роли физической культуры и спорта в формировании собственного здорового </w:t>
      </w:r>
      <w:r>
        <w:lastRenderedPageBreak/>
        <w:t>образа жизни, как важнейшего фактора дальнейшей успешной социализации;</w:t>
      </w:r>
    </w:p>
    <w:p w:rsidR="00BA3FD6" w:rsidRDefault="00F70A16" w:rsidP="00D46495">
      <w:pPr>
        <w:pStyle w:val="28"/>
        <w:keepNext/>
        <w:shd w:val="clear" w:color="auto" w:fill="auto"/>
        <w:spacing w:line="360" w:lineRule="auto"/>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rsidP="00D46495">
      <w:pPr>
        <w:pStyle w:val="28"/>
        <w:keepNext/>
        <w:shd w:val="clear" w:color="auto" w:fill="auto"/>
        <w:spacing w:line="360" w:lineRule="auto"/>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rsidP="00D46495">
      <w:pPr>
        <w:pStyle w:val="28"/>
        <w:keepNext/>
        <w:shd w:val="clear" w:color="auto" w:fill="auto"/>
        <w:spacing w:line="360" w:lineRule="auto"/>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rsidP="00D46495">
      <w:pPr>
        <w:pStyle w:val="28"/>
        <w:keepNext/>
        <w:shd w:val="clear" w:color="auto" w:fill="auto"/>
        <w:spacing w:line="360" w:lineRule="auto"/>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rsidP="00D46495">
      <w:pPr>
        <w:pStyle w:val="28"/>
        <w:keepNext/>
        <w:shd w:val="clear" w:color="auto" w:fill="auto"/>
        <w:spacing w:line="360" w:lineRule="auto"/>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rsidP="00D46495">
      <w:pPr>
        <w:pStyle w:val="28"/>
        <w:keepNext/>
        <w:shd w:val="clear" w:color="auto" w:fill="auto"/>
        <w:spacing w:line="360" w:lineRule="auto"/>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rsidP="00D46495">
      <w:pPr>
        <w:pStyle w:val="28"/>
        <w:keepNext/>
        <w:shd w:val="clear" w:color="auto" w:fill="auto"/>
        <w:spacing w:line="360" w:lineRule="auto"/>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rsidP="00D46495">
      <w:pPr>
        <w:pStyle w:val="28"/>
        <w:keepNext/>
        <w:shd w:val="clear" w:color="auto" w:fill="auto"/>
        <w:tabs>
          <w:tab w:val="left" w:pos="2060"/>
        </w:tabs>
        <w:spacing w:line="360" w:lineRule="auto"/>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lastRenderedPageBreak/>
        <w:t>ситуацией;</w:t>
      </w:r>
    </w:p>
    <w:p w:rsidR="00BA3FD6" w:rsidRDefault="00F70A16" w:rsidP="00D46495">
      <w:pPr>
        <w:pStyle w:val="28"/>
        <w:keepNext/>
        <w:shd w:val="clear" w:color="auto" w:fill="auto"/>
        <w:spacing w:line="360" w:lineRule="auto"/>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rsidP="00D46495">
      <w:pPr>
        <w:pStyle w:val="28"/>
        <w:keepNext/>
        <w:shd w:val="clear" w:color="auto" w:fill="auto"/>
        <w:spacing w:line="360" w:lineRule="auto"/>
        <w:jc w:val="both"/>
      </w:pPr>
      <w:r>
        <w:t>познавательной деятельности в области фитнес-аэробики;</w:t>
      </w:r>
    </w:p>
    <w:p w:rsidR="00BA3FD6" w:rsidRDefault="00F70A16" w:rsidP="00D46495">
      <w:pPr>
        <w:pStyle w:val="28"/>
        <w:keepNext/>
        <w:shd w:val="clear" w:color="auto" w:fill="auto"/>
        <w:spacing w:line="360" w:lineRule="auto"/>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rsidP="00D46495">
      <w:pPr>
        <w:pStyle w:val="28"/>
        <w:keepNext/>
        <w:shd w:val="clear" w:color="auto" w:fill="auto"/>
        <w:spacing w:line="360" w:lineRule="auto"/>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rsidP="00D46495">
      <w:pPr>
        <w:pStyle w:val="28"/>
        <w:keepNext/>
        <w:shd w:val="clear" w:color="auto" w:fill="auto"/>
        <w:spacing w:line="360" w:lineRule="auto"/>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rsidP="00D46495">
      <w:pPr>
        <w:pStyle w:val="28"/>
        <w:keepNext/>
        <w:shd w:val="clear" w:color="auto" w:fill="auto"/>
        <w:spacing w:line="360" w:lineRule="auto"/>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rsidP="00D46495">
      <w:pPr>
        <w:pStyle w:val="28"/>
        <w:keepNext/>
        <w:shd w:val="clear" w:color="auto" w:fill="auto"/>
        <w:spacing w:line="360" w:lineRule="auto"/>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rsidP="00D46495">
      <w:pPr>
        <w:pStyle w:val="28"/>
        <w:keepNext/>
        <w:shd w:val="clear" w:color="auto" w:fill="auto"/>
        <w:spacing w:line="360" w:lineRule="auto"/>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70"/>
        </w:tabs>
        <w:spacing w:line="360" w:lineRule="auto"/>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и одежды, мест для самостоятельных занятий фитнес-аэробикой, в досуговой деятельности;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lastRenderedPageBreak/>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способность понимать и анализировать последовательность выполнения упражнений фитнес-аэробики;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сочетать маршевые и лифтовые элементы, основные движения при составлении комплекса фитнес-аэробики;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применять изученные элементы, движения классической и степ-аэробики аэробики при составлении связок;</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умение различать основные движения согласно биомеханической</w:t>
      </w:r>
    </w:p>
    <w:p w:rsidR="00BA3FD6" w:rsidRDefault="00F70A16" w:rsidP="00D46495">
      <w:pPr>
        <w:pStyle w:val="28"/>
        <w:keepNext/>
        <w:shd w:val="clear" w:color="auto" w:fill="auto"/>
        <w:spacing w:line="360" w:lineRule="auto"/>
        <w:jc w:val="both"/>
      </w:pPr>
      <w:r>
        <w:t>классификации;</w:t>
      </w:r>
    </w:p>
    <w:p w:rsidR="00BA3FD6" w:rsidRDefault="00F70A16" w:rsidP="00D46495">
      <w:pPr>
        <w:pStyle w:val="28"/>
        <w:keepNext/>
        <w:shd w:val="clear" w:color="auto" w:fill="auto"/>
        <w:spacing w:line="360" w:lineRule="auto"/>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rsidP="00D46495">
      <w:pPr>
        <w:pStyle w:val="28"/>
        <w:keepNext/>
        <w:shd w:val="clear" w:color="auto" w:fill="auto"/>
        <w:spacing w:line="360" w:lineRule="auto"/>
        <w:jc w:val="both"/>
      </w:pPr>
      <w:r>
        <w:t>умение составлять, подбирать элементы функциональной тренировки с целью составления композиций из них;</w:t>
      </w:r>
    </w:p>
    <w:p w:rsidR="00BA3FD6" w:rsidRDefault="00F70A16" w:rsidP="00D46495">
      <w:pPr>
        <w:pStyle w:val="28"/>
        <w:keepNext/>
        <w:shd w:val="clear" w:color="auto" w:fill="auto"/>
        <w:spacing w:line="360" w:lineRule="auto"/>
        <w:jc w:val="both"/>
      </w:pPr>
      <w: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rsidP="00D46495">
      <w:pPr>
        <w:pStyle w:val="28"/>
        <w:keepNext/>
        <w:shd w:val="clear" w:color="auto" w:fill="auto"/>
        <w:spacing w:line="360" w:lineRule="auto"/>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shd w:val="clear" w:color="auto" w:fill="auto"/>
        <w:spacing w:line="360" w:lineRule="auto"/>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rsidP="00D46495">
      <w:pPr>
        <w:pStyle w:val="28"/>
        <w:keepNext/>
        <w:shd w:val="clear" w:color="auto" w:fill="auto"/>
        <w:spacing w:line="360" w:lineRule="auto"/>
        <w:jc w:val="both"/>
      </w:pPr>
      <w:r>
        <w:t>развитие музыкального слуха, формирование чувства ритма, понимания взаимосвязи;</w:t>
      </w:r>
    </w:p>
    <w:p w:rsidR="00BA3FD6" w:rsidRDefault="00F70A16" w:rsidP="00D46495">
      <w:pPr>
        <w:pStyle w:val="28"/>
        <w:keepNext/>
        <w:shd w:val="clear" w:color="auto" w:fill="auto"/>
        <w:spacing w:line="360" w:lineRule="auto"/>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rsidP="00D46495">
      <w:pPr>
        <w:pStyle w:val="28"/>
        <w:keepNext/>
        <w:shd w:val="clear" w:color="auto" w:fill="auto"/>
        <w:spacing w:line="360" w:lineRule="auto"/>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rsidP="00D46495">
      <w:pPr>
        <w:pStyle w:val="28"/>
        <w:keepNext/>
        <w:shd w:val="clear" w:color="auto" w:fill="auto"/>
        <w:spacing w:line="360" w:lineRule="auto"/>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t>аэробикой;</w:t>
      </w:r>
    </w:p>
    <w:p w:rsidR="00BA3FD6" w:rsidRDefault="00F70A16" w:rsidP="00D46495">
      <w:pPr>
        <w:pStyle w:val="28"/>
        <w:keepNext/>
        <w:shd w:val="clear" w:color="auto" w:fill="auto"/>
        <w:spacing w:line="360" w:lineRule="auto"/>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rsidP="00D46495">
      <w:pPr>
        <w:pStyle w:val="28"/>
        <w:keepNext/>
        <w:shd w:val="clear" w:color="auto" w:fill="auto"/>
        <w:spacing w:line="360" w:lineRule="auto"/>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127.9.7. Модуль «Спортивная борьба».</w:t>
      </w:r>
    </w:p>
    <w:p w:rsidR="00BA3FD6" w:rsidRDefault="00F70A16" w:rsidP="00D46495">
      <w:pPr>
        <w:pStyle w:val="28"/>
        <w:keepNext/>
        <w:shd w:val="clear" w:color="auto" w:fill="auto"/>
        <w:tabs>
          <w:tab w:val="left" w:pos="1882"/>
        </w:tabs>
        <w:spacing w:line="360" w:lineRule="auto"/>
        <w:jc w:val="both"/>
      </w:pPr>
      <w:r>
        <w:t>Пояснительная записка модуля «Спортивная борьба».</w:t>
      </w:r>
    </w:p>
    <w:p w:rsidR="00BA3FD6" w:rsidRDefault="00F70A16" w:rsidP="00D46495">
      <w:pPr>
        <w:pStyle w:val="28"/>
        <w:keepNext/>
        <w:shd w:val="clear" w:color="auto" w:fill="auto"/>
        <w:spacing w:line="360" w:lineRule="auto"/>
        <w:jc w:val="both"/>
      </w:pPr>
      <w: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w:t>
      </w:r>
      <w: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rsidP="00D46495">
      <w:pPr>
        <w:pStyle w:val="28"/>
        <w:keepNext/>
        <w:shd w:val="clear" w:color="auto" w:fill="auto"/>
        <w:tabs>
          <w:tab w:val="left" w:pos="1162"/>
        </w:tabs>
        <w:spacing w:line="360" w:lineRule="auto"/>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rsidP="00D46495">
      <w:pPr>
        <w:pStyle w:val="28"/>
        <w:keepNext/>
        <w:shd w:val="clear" w:color="auto" w:fill="auto"/>
        <w:tabs>
          <w:tab w:val="left" w:pos="1882"/>
        </w:tabs>
        <w:spacing w:line="360" w:lineRule="auto"/>
        <w:jc w:val="both"/>
      </w:pPr>
      <w:r>
        <w:t>Задачами изучения модуля «Спортивная борьба» являются:</w:t>
      </w:r>
    </w:p>
    <w:p w:rsidR="00BA3FD6" w:rsidRDefault="00F70A16" w:rsidP="00D46495">
      <w:pPr>
        <w:pStyle w:val="28"/>
        <w:keepNext/>
        <w:shd w:val="clear" w:color="auto" w:fill="auto"/>
        <w:spacing w:line="360" w:lineRule="auto"/>
        <w:jc w:val="both"/>
      </w:pPr>
      <w:r>
        <w:t>всестороннее гармоничное развитие обучающихся,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спортивной борьбы в частности;</w:t>
      </w:r>
    </w:p>
    <w:p w:rsidR="00BA3FD6" w:rsidRDefault="00F70A16" w:rsidP="00D46495">
      <w:pPr>
        <w:pStyle w:val="28"/>
        <w:keepNext/>
        <w:shd w:val="clear" w:color="auto" w:fill="auto"/>
        <w:spacing w:line="360" w:lineRule="auto"/>
        <w:jc w:val="both"/>
      </w:pPr>
      <w:r>
        <w:t xml:space="preserve">формирование общих представлений о видах спорта «спортивная борьба», о их </w:t>
      </w:r>
      <w:r>
        <w:lastRenderedPageBreak/>
        <w:t>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и спортом средствами спортивной борьбы;</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выявление, развитие и под держка одарённых детей в области спорта.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878"/>
        </w:tabs>
        <w:spacing w:line="360" w:lineRule="auto"/>
        <w:jc w:val="both"/>
      </w:pPr>
      <w:r>
        <w:t>Место и роль модуля «Спортивная борьба».</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tabs>
          <w:tab w:val="left" w:pos="1868"/>
        </w:tabs>
        <w:spacing w:line="360" w:lineRule="auto"/>
        <w:jc w:val="both"/>
      </w:pPr>
      <w:r>
        <w:t>Модуль «Спортивная борьба» может быть реализован в следующих вариантах:</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w:t>
      </w:r>
      <w:r>
        <w:lastRenderedPageBreak/>
        <w:t>элементов, с учётом возраста и физической подготовленности обучающихся;</w:t>
      </w:r>
    </w:p>
    <w:p w:rsidR="00BA3FD6" w:rsidRDefault="00F70A16" w:rsidP="00D46495">
      <w:pPr>
        <w:pStyle w:val="28"/>
        <w:keepNext/>
        <w:pBdr>
          <w:top w:val="single" w:sz="4" w:space="1" w:color="auto"/>
          <w:left w:val="single" w:sz="4" w:space="4" w:color="auto"/>
          <w:bottom w:val="single" w:sz="4" w:space="1" w:color="auto"/>
          <w:right w:val="single" w:sz="4" w:space="4" w:color="auto"/>
        </w:pBdr>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rsidP="00D46495">
      <w:pPr>
        <w:pStyle w:val="28"/>
        <w:keepNext/>
        <w:shd w:val="clear" w:color="auto" w:fill="auto"/>
        <w:tabs>
          <w:tab w:val="left" w:pos="1932"/>
        </w:tabs>
        <w:spacing w:line="360" w:lineRule="auto"/>
        <w:jc w:val="both"/>
      </w:pPr>
      <w:r>
        <w:t>Содержание модуля «Спортивная борьба».</w:t>
      </w:r>
    </w:p>
    <w:p w:rsidR="00BA3FD6" w:rsidRDefault="00F70A16" w:rsidP="00D46495">
      <w:pPr>
        <w:pStyle w:val="28"/>
        <w:keepNext/>
        <w:shd w:val="clear" w:color="auto" w:fill="auto"/>
        <w:tabs>
          <w:tab w:val="left" w:pos="1092"/>
        </w:tabs>
        <w:spacing w:line="360" w:lineRule="auto"/>
        <w:jc w:val="both"/>
      </w:pPr>
      <w:r>
        <w:t>Знания о спортивной борьбе.</w:t>
      </w:r>
    </w:p>
    <w:p w:rsidR="00BA3FD6" w:rsidRDefault="00F70A16" w:rsidP="00D46495">
      <w:pPr>
        <w:pStyle w:val="28"/>
        <w:keepNext/>
        <w:shd w:val="clear" w:color="auto" w:fill="auto"/>
        <w:spacing w:line="360" w:lineRule="auto"/>
        <w:jc w:val="both"/>
      </w:pPr>
      <w:r>
        <w:t>История развития современной спортивной борьбы в мире, в Российской Федерации, в регионе.</w:t>
      </w:r>
    </w:p>
    <w:p w:rsidR="00BA3FD6" w:rsidRDefault="00F70A16" w:rsidP="00D46495">
      <w:pPr>
        <w:pStyle w:val="28"/>
        <w:keepNext/>
        <w:shd w:val="clear" w:color="auto" w:fill="auto"/>
        <w:spacing w:line="360" w:lineRule="auto"/>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rsidP="00D46495">
      <w:pPr>
        <w:pStyle w:val="28"/>
        <w:keepNext/>
        <w:shd w:val="clear" w:color="auto" w:fill="auto"/>
        <w:spacing w:line="360" w:lineRule="auto"/>
        <w:jc w:val="both"/>
      </w:pPr>
      <w:r>
        <w:t>Официальный календарь соревнований по спортивной борьбе (международных, всероссийских, региональных).</w:t>
      </w:r>
    </w:p>
    <w:p w:rsidR="00BA3FD6" w:rsidRDefault="00F70A16" w:rsidP="00D46495">
      <w:pPr>
        <w:pStyle w:val="28"/>
        <w:keepNext/>
        <w:shd w:val="clear" w:color="auto" w:fill="auto"/>
        <w:spacing w:line="360" w:lineRule="auto"/>
        <w:jc w:val="both"/>
      </w:pPr>
      <w:r>
        <w:t>Требования безопасности при организации занятий спортивной борьбой.</w:t>
      </w:r>
    </w:p>
    <w:p w:rsidR="00BA3FD6" w:rsidRDefault="00F70A16" w:rsidP="00D46495">
      <w:pPr>
        <w:pStyle w:val="28"/>
        <w:keepNext/>
        <w:shd w:val="clear" w:color="auto" w:fill="auto"/>
        <w:spacing w:line="360" w:lineRule="auto"/>
        <w:jc w:val="both"/>
      </w:pPr>
      <w:r>
        <w:t>Характерные травмы в борьбе и мероприятия по их предупреждению.</w:t>
      </w:r>
    </w:p>
    <w:p w:rsidR="00BA3FD6" w:rsidRDefault="00F70A16" w:rsidP="00D46495">
      <w:pPr>
        <w:pStyle w:val="28"/>
        <w:keepNext/>
        <w:shd w:val="clear" w:color="auto" w:fill="auto"/>
        <w:spacing w:line="360" w:lineRule="auto"/>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Словарь терминов и определений по спортивной борьбе.</w:t>
      </w:r>
    </w:p>
    <w:p w:rsidR="00BA3FD6" w:rsidRDefault="00F70A16" w:rsidP="00D46495">
      <w:pPr>
        <w:pStyle w:val="28"/>
        <w:keepNext/>
        <w:shd w:val="clear" w:color="auto" w:fill="auto"/>
        <w:spacing w:line="360" w:lineRule="auto"/>
        <w:jc w:val="both"/>
      </w:pPr>
      <w:r>
        <w:t>Правила соревнований по спортивной борьбе.</w:t>
      </w:r>
    </w:p>
    <w:p w:rsidR="00BA3FD6" w:rsidRDefault="00F70A16" w:rsidP="00D46495">
      <w:pPr>
        <w:pStyle w:val="28"/>
        <w:keepNext/>
        <w:shd w:val="clear" w:color="auto" w:fill="auto"/>
        <w:tabs>
          <w:tab w:val="left" w:pos="1116"/>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rsidP="00D46495">
      <w:pPr>
        <w:pStyle w:val="28"/>
        <w:keepNext/>
        <w:shd w:val="clear" w:color="auto" w:fill="auto"/>
        <w:spacing w:line="360" w:lineRule="auto"/>
        <w:jc w:val="both"/>
      </w:pPr>
      <w:r>
        <w:lastRenderedPageBreak/>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w:t>
      </w:r>
    </w:p>
    <w:p w:rsidR="00BA3FD6" w:rsidRDefault="00F70A16" w:rsidP="00D46495">
      <w:pPr>
        <w:pStyle w:val="28"/>
        <w:keepNext/>
        <w:shd w:val="clear" w:color="auto" w:fill="auto"/>
        <w:spacing w:line="360" w:lineRule="auto"/>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rsidP="00D46495">
      <w:pPr>
        <w:pStyle w:val="28"/>
        <w:keepNext/>
        <w:shd w:val="clear" w:color="auto" w:fill="auto"/>
        <w:spacing w:line="360" w:lineRule="auto"/>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rsidP="00D46495">
      <w:pPr>
        <w:pStyle w:val="28"/>
        <w:keepNext/>
        <w:shd w:val="clear" w:color="auto" w:fill="auto"/>
        <w:tabs>
          <w:tab w:val="left" w:pos="7603"/>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rsidP="00D46495">
      <w:pPr>
        <w:pStyle w:val="28"/>
        <w:keepNext/>
        <w:shd w:val="clear" w:color="auto" w:fill="auto"/>
        <w:spacing w:line="360" w:lineRule="auto"/>
        <w:jc w:val="both"/>
      </w:pPr>
      <w:r>
        <w:t>Тестирование уровня физической и технической подготовленности в спортивной борьбе.</w:t>
      </w:r>
    </w:p>
    <w:p w:rsidR="00BA3FD6" w:rsidRDefault="00F70A16" w:rsidP="00D46495">
      <w:pPr>
        <w:pStyle w:val="28"/>
        <w:keepNext/>
        <w:shd w:val="clear" w:color="auto" w:fill="auto"/>
        <w:tabs>
          <w:tab w:val="left" w:pos="1099"/>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технических и тактических действий борца.</w:t>
      </w:r>
    </w:p>
    <w:p w:rsidR="00BA3FD6" w:rsidRDefault="00F70A16" w:rsidP="00D46495">
      <w:pPr>
        <w:pStyle w:val="28"/>
        <w:keepNext/>
        <w:shd w:val="clear" w:color="auto" w:fill="auto"/>
        <w:spacing w:line="360" w:lineRule="auto"/>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rsidP="00D46495">
      <w:pPr>
        <w:pStyle w:val="28"/>
        <w:keepNext/>
        <w:shd w:val="clear" w:color="auto" w:fill="auto"/>
        <w:spacing w:line="360" w:lineRule="auto"/>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rsidP="00D46495">
      <w:pPr>
        <w:pStyle w:val="28"/>
        <w:keepNext/>
        <w:shd w:val="clear" w:color="auto" w:fill="auto"/>
        <w:spacing w:line="360" w:lineRule="auto"/>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rsidP="00D46495">
      <w:pPr>
        <w:pStyle w:val="28"/>
        <w:keepNext/>
        <w:shd w:val="clear" w:color="auto" w:fill="auto"/>
        <w:spacing w:line="360" w:lineRule="auto"/>
        <w:jc w:val="both"/>
      </w:pPr>
      <w: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lastRenderedPageBreak/>
        <w:t>(угроза, вызов, оковывание, повторная атака, двойной обман, обратный вызов).</w:t>
      </w:r>
    </w:p>
    <w:p w:rsidR="00BA3FD6" w:rsidRDefault="00F70A16" w:rsidP="00D46495">
      <w:pPr>
        <w:pStyle w:val="28"/>
        <w:keepNext/>
        <w:shd w:val="clear" w:color="auto" w:fill="auto"/>
        <w:spacing w:line="360" w:lineRule="auto"/>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D46495">
      <w:pPr>
        <w:pStyle w:val="28"/>
        <w:keepNext/>
        <w:shd w:val="clear" w:color="auto" w:fill="auto"/>
        <w:tabs>
          <w:tab w:val="left" w:pos="1873"/>
        </w:tabs>
        <w:spacing w:line="360" w:lineRule="auto"/>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74"/>
        </w:tabs>
        <w:spacing w:line="360" w:lineRule="auto"/>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rsidP="00D46495">
      <w:pPr>
        <w:pStyle w:val="28"/>
        <w:keepNext/>
        <w:shd w:val="clear" w:color="auto" w:fill="auto"/>
        <w:spacing w:line="360" w:lineRule="auto"/>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rsidP="00D46495">
      <w:pPr>
        <w:pStyle w:val="28"/>
        <w:keepNext/>
        <w:shd w:val="clear" w:color="auto" w:fill="auto"/>
        <w:spacing w:line="360" w:lineRule="auto"/>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rsidP="00D46495">
      <w:pPr>
        <w:pStyle w:val="28"/>
        <w:keepNext/>
        <w:shd w:val="clear" w:color="auto" w:fill="auto"/>
        <w:spacing w:line="360" w:lineRule="auto"/>
        <w:jc w:val="both"/>
      </w:pPr>
      <w: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46495">
      <w:pPr>
        <w:pStyle w:val="28"/>
        <w:keepNext/>
        <w:shd w:val="clear" w:color="auto" w:fill="auto"/>
        <w:spacing w:line="360" w:lineRule="auto"/>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D46495">
      <w:pPr>
        <w:pStyle w:val="28"/>
        <w:keepNext/>
        <w:shd w:val="clear" w:color="auto" w:fill="auto"/>
        <w:tabs>
          <w:tab w:val="left" w:pos="2065"/>
        </w:tabs>
        <w:spacing w:line="360" w:lineRule="auto"/>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rsidP="00D46495">
      <w:pPr>
        <w:pStyle w:val="28"/>
        <w:keepNext/>
        <w:shd w:val="clear" w:color="auto" w:fill="auto"/>
        <w:spacing w:line="360"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46495">
      <w:pPr>
        <w:pStyle w:val="28"/>
        <w:keepNext/>
        <w:shd w:val="clear" w:color="auto" w:fill="auto"/>
        <w:spacing w:line="360" w:lineRule="auto"/>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rsidP="00D46495">
      <w:pPr>
        <w:pStyle w:val="28"/>
        <w:keepNext/>
        <w:shd w:val="clear" w:color="auto" w:fill="auto"/>
        <w:spacing w:line="360" w:lineRule="auto"/>
        <w:jc w:val="both"/>
      </w:pPr>
      <w:r>
        <w:t xml:space="preserve">способность самостоятельно применять различные методы, инструменты и запросы в </w:t>
      </w:r>
      <w:r>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60"/>
        </w:tabs>
        <w:spacing w:line="360" w:lineRule="auto"/>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rsidP="00D46495">
      <w:pPr>
        <w:pStyle w:val="28"/>
        <w:keepNext/>
        <w:shd w:val="clear" w:color="auto" w:fill="auto"/>
        <w:spacing w:line="360" w:lineRule="auto"/>
        <w:jc w:val="both"/>
      </w:pPr>
      <w:r>
        <w:t>результаты:</w:t>
      </w:r>
    </w:p>
    <w:p w:rsidR="00BA3FD6" w:rsidRDefault="00F70A16" w:rsidP="00D46495">
      <w:pPr>
        <w:pStyle w:val="28"/>
        <w:keepNext/>
        <w:shd w:val="clear" w:color="auto" w:fill="auto"/>
        <w:spacing w:line="360" w:lineRule="auto"/>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rsidP="00D46495">
      <w:pPr>
        <w:pStyle w:val="28"/>
        <w:keepNext/>
        <w:shd w:val="clear" w:color="auto" w:fill="auto"/>
        <w:spacing w:line="360" w:lineRule="auto"/>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rsidP="00D46495">
      <w:pPr>
        <w:pStyle w:val="28"/>
        <w:keepNext/>
        <w:shd w:val="clear" w:color="auto" w:fill="auto"/>
        <w:spacing w:line="360" w:lineRule="auto"/>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rsidP="00D46495">
      <w:pPr>
        <w:pStyle w:val="28"/>
        <w:keepNext/>
        <w:shd w:val="clear" w:color="auto" w:fill="auto"/>
        <w:spacing w:line="360" w:lineRule="auto"/>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rsidP="00D46495">
      <w:pPr>
        <w:pStyle w:val="28"/>
        <w:keepNext/>
        <w:shd w:val="clear" w:color="auto" w:fill="auto"/>
        <w:spacing w:line="360" w:lineRule="auto"/>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46495">
      <w:pPr>
        <w:pStyle w:val="28"/>
        <w:keepNext/>
        <w:shd w:val="clear" w:color="auto" w:fill="auto"/>
        <w:spacing w:line="360" w:lineRule="auto"/>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shd w:val="clear" w:color="auto" w:fill="auto"/>
        <w:spacing w:line="360" w:lineRule="auto"/>
        <w:jc w:val="both"/>
      </w:pPr>
      <w:r>
        <w:t>знание и умение применять основы формирования сбалансированного питания борца;</w:t>
      </w:r>
      <w:r w:rsidR="009A44C2">
        <w:t xml:space="preserve"> </w:t>
      </w:r>
      <w:r>
        <w:t xml:space="preserve">умение характеризовать и демонстрировать средства физической подготовки, применять их </w:t>
      </w:r>
      <w:r>
        <w:lastRenderedPageBreak/>
        <w:t>в образовательной и тренировочной деятельности при занятиях спортивной борьбой;</w:t>
      </w:r>
    </w:p>
    <w:p w:rsidR="00BA3FD6" w:rsidRDefault="00F70A16" w:rsidP="00D46495">
      <w:pPr>
        <w:pStyle w:val="28"/>
        <w:keepNext/>
        <w:shd w:val="clear" w:color="auto" w:fill="auto"/>
        <w:spacing w:line="360" w:lineRule="auto"/>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rsidP="00D46495">
      <w:pPr>
        <w:pStyle w:val="28"/>
        <w:keepNext/>
        <w:shd w:val="clear" w:color="auto" w:fill="auto"/>
        <w:spacing w:line="360" w:lineRule="auto"/>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rsidP="00D46495">
      <w:pPr>
        <w:pStyle w:val="28"/>
        <w:keepNext/>
        <w:shd w:val="clear" w:color="auto" w:fill="auto"/>
        <w:spacing w:line="360" w:lineRule="auto"/>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rsidP="00D46495">
      <w:pPr>
        <w:pStyle w:val="28"/>
        <w:keepNext/>
        <w:shd w:val="clear" w:color="auto" w:fill="auto"/>
        <w:spacing w:line="360" w:lineRule="auto"/>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rsidP="00D46495">
      <w:pPr>
        <w:pStyle w:val="28"/>
        <w:keepNext/>
        <w:shd w:val="clear" w:color="auto" w:fill="auto"/>
        <w:spacing w:line="360" w:lineRule="auto"/>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rsidP="00D46495">
      <w:pPr>
        <w:pStyle w:val="28"/>
        <w:keepNext/>
        <w:shd w:val="clear" w:color="auto" w:fill="auto"/>
        <w:spacing w:line="360" w:lineRule="auto"/>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rsidP="00D46495">
      <w:pPr>
        <w:pStyle w:val="28"/>
        <w:keepNext/>
        <w:shd w:val="clear" w:color="auto" w:fill="auto"/>
        <w:spacing w:line="360" w:lineRule="auto"/>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rsidP="00D46495">
      <w:pPr>
        <w:pStyle w:val="28"/>
        <w:keepNext/>
        <w:shd w:val="clear" w:color="auto" w:fill="auto"/>
        <w:spacing w:line="360" w:lineRule="auto"/>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rsidP="00D46495">
      <w:pPr>
        <w:pStyle w:val="28"/>
        <w:keepNext/>
        <w:shd w:val="clear" w:color="auto" w:fill="auto"/>
        <w:spacing w:line="360" w:lineRule="auto"/>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rsidP="00D46495">
      <w:pPr>
        <w:pStyle w:val="28"/>
        <w:keepNext/>
        <w:shd w:val="clear" w:color="auto" w:fill="auto"/>
        <w:tabs>
          <w:tab w:val="left" w:pos="2155"/>
          <w:tab w:val="left" w:pos="3610"/>
        </w:tabs>
        <w:spacing w:line="360" w:lineRule="auto"/>
        <w:jc w:val="both"/>
      </w:pPr>
      <w:r>
        <w:t>владение</w:t>
      </w:r>
      <w:r>
        <w:tab/>
        <w:t>навыками</w:t>
      </w:r>
      <w:r>
        <w:tab/>
        <w:t>использования занятий спортивной борьбой</w:t>
      </w:r>
    </w:p>
    <w:p w:rsidR="00BA3FD6" w:rsidRDefault="00F70A16" w:rsidP="00D46495">
      <w:pPr>
        <w:pStyle w:val="28"/>
        <w:keepNext/>
        <w:shd w:val="clear" w:color="auto" w:fill="auto"/>
        <w:spacing w:line="360" w:lineRule="auto"/>
        <w:jc w:val="both"/>
      </w:pPr>
      <w:r>
        <w:t xml:space="preserve">для организации индивидуального отдыха и досуга, укрепления собственного здоровья, </w:t>
      </w:r>
      <w:r>
        <w:lastRenderedPageBreak/>
        <w:t>повышения уровня физических кондиций;</w:t>
      </w:r>
    </w:p>
    <w:p w:rsidR="00BA3FD6" w:rsidRDefault="00F70A16" w:rsidP="00D46495">
      <w:pPr>
        <w:pStyle w:val="28"/>
        <w:keepNext/>
        <w:shd w:val="clear" w:color="auto" w:fill="auto"/>
        <w:spacing w:line="360" w:lineRule="auto"/>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46495">
      <w:pPr>
        <w:pStyle w:val="28"/>
        <w:keepNext/>
        <w:shd w:val="clear" w:color="auto" w:fill="auto"/>
        <w:spacing w:line="360" w:lineRule="auto"/>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rsidP="00D46495">
      <w:pPr>
        <w:pStyle w:val="28"/>
        <w:keepNext/>
        <w:shd w:val="clear" w:color="auto" w:fill="auto"/>
        <w:spacing w:line="360" w:lineRule="auto"/>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127.9.8. Модуль «Флорбол».</w:t>
      </w:r>
    </w:p>
    <w:p w:rsidR="00BA3FD6" w:rsidRDefault="00F70A16" w:rsidP="00D46495">
      <w:pPr>
        <w:pStyle w:val="28"/>
        <w:keepNext/>
        <w:shd w:val="clear" w:color="auto" w:fill="auto"/>
        <w:spacing w:line="360" w:lineRule="auto"/>
        <w:jc w:val="both"/>
      </w:pPr>
      <w:r>
        <w:t>127.9.8.1. Пояснительная записка модуля «Флорбол».</w:t>
      </w:r>
    </w:p>
    <w:p w:rsidR="00BA3FD6" w:rsidRDefault="00F70A16" w:rsidP="00D46495">
      <w:pPr>
        <w:pStyle w:val="28"/>
        <w:keepNext/>
        <w:shd w:val="clear" w:color="auto" w:fill="auto"/>
        <w:spacing w:line="360" w:lineRule="auto"/>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rsidP="00D46495">
      <w:pPr>
        <w:pStyle w:val="28"/>
        <w:keepNext/>
        <w:shd w:val="clear" w:color="auto" w:fill="auto"/>
        <w:spacing w:line="360" w:lineRule="auto"/>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D46495">
      <w:pPr>
        <w:pStyle w:val="28"/>
        <w:keepNext/>
        <w:shd w:val="clear" w:color="auto" w:fill="auto"/>
        <w:tabs>
          <w:tab w:val="left" w:pos="1868"/>
        </w:tabs>
        <w:spacing w:line="360" w:lineRule="auto"/>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D46495">
      <w:pPr>
        <w:pStyle w:val="28"/>
        <w:keepNext/>
        <w:shd w:val="clear" w:color="auto" w:fill="auto"/>
        <w:tabs>
          <w:tab w:val="left" w:pos="1878"/>
        </w:tabs>
        <w:spacing w:line="360" w:lineRule="auto"/>
        <w:jc w:val="both"/>
      </w:pPr>
      <w:r>
        <w:t>Задачами изучения модуля «Флорбол» являются:</w:t>
      </w:r>
    </w:p>
    <w:p w:rsidR="00BA3FD6" w:rsidRDefault="00F70A16" w:rsidP="00D46495">
      <w:pPr>
        <w:pStyle w:val="28"/>
        <w:keepNext/>
        <w:shd w:val="clear" w:color="auto" w:fill="auto"/>
        <w:spacing w:line="360" w:lineRule="auto"/>
        <w:jc w:val="both"/>
      </w:pPr>
      <w:r>
        <w:t xml:space="preserve">всестороннее гармоничное развитие детей и подростков, увеличение объёма их </w:t>
      </w:r>
      <w:r>
        <w:lastRenderedPageBreak/>
        <w:t>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флорбола в частности;</w:t>
      </w:r>
    </w:p>
    <w:p w:rsidR="00BA3FD6" w:rsidRDefault="00F70A16" w:rsidP="00D46495">
      <w:pPr>
        <w:pStyle w:val="28"/>
        <w:keepNext/>
        <w:shd w:val="clear" w:color="auto" w:fill="auto"/>
        <w:spacing w:line="360" w:lineRule="auto"/>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rsidP="00D46495">
      <w:pPr>
        <w:pStyle w:val="28"/>
        <w:keepNext/>
        <w:shd w:val="clear" w:color="auto" w:fill="auto"/>
        <w:spacing w:line="360" w:lineRule="auto"/>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выявление, развитие и поддержка одарённых детей в области спорта.</w:t>
      </w:r>
    </w:p>
    <w:p w:rsidR="00BA3FD6" w:rsidRDefault="00F70A16" w:rsidP="00D46495">
      <w:pPr>
        <w:pStyle w:val="28"/>
        <w:keepNext/>
        <w:shd w:val="clear" w:color="auto" w:fill="auto"/>
        <w:tabs>
          <w:tab w:val="left" w:pos="1889"/>
        </w:tabs>
        <w:spacing w:line="360" w:lineRule="auto"/>
        <w:jc w:val="both"/>
      </w:pPr>
      <w:r>
        <w:t>Место и роль модуля «Флорбол».</w:t>
      </w:r>
    </w:p>
    <w:p w:rsidR="00BA3FD6" w:rsidRDefault="00F70A16" w:rsidP="00D46495">
      <w:pPr>
        <w:pStyle w:val="28"/>
        <w:keepNext/>
        <w:shd w:val="clear" w:color="auto" w:fill="auto"/>
        <w:spacing w:line="360" w:lineRule="auto"/>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rsidP="00D46495">
      <w:pPr>
        <w:pStyle w:val="28"/>
        <w:keepNext/>
        <w:shd w:val="clear" w:color="auto" w:fill="auto"/>
        <w:spacing w:line="360" w:lineRule="auto"/>
        <w:jc w:val="both"/>
      </w:pPr>
      <w: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w:t>
      </w:r>
      <w:r>
        <w:lastRenderedPageBreak/>
        <w:t>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shd w:val="clear" w:color="auto" w:fill="auto"/>
        <w:tabs>
          <w:tab w:val="left" w:pos="1889"/>
        </w:tabs>
        <w:spacing w:line="360" w:lineRule="auto"/>
        <w:jc w:val="both"/>
      </w:pPr>
      <w:r>
        <w:t>Модуль «Флорбол»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D46495">
      <w:pPr>
        <w:pStyle w:val="28"/>
        <w:keepNext/>
        <w:shd w:val="clear" w:color="auto" w:fill="auto"/>
        <w:tabs>
          <w:tab w:val="left" w:pos="1887"/>
        </w:tabs>
        <w:spacing w:line="360" w:lineRule="auto"/>
        <w:jc w:val="both"/>
      </w:pPr>
      <w:r>
        <w:t>Содержание модуля «Флорбол».</w:t>
      </w:r>
    </w:p>
    <w:p w:rsidR="00BA3FD6" w:rsidRDefault="00F70A16" w:rsidP="00D46495">
      <w:pPr>
        <w:pStyle w:val="28"/>
        <w:keepNext/>
        <w:shd w:val="clear" w:color="auto" w:fill="auto"/>
        <w:tabs>
          <w:tab w:val="left" w:pos="1052"/>
        </w:tabs>
        <w:spacing w:line="360" w:lineRule="auto"/>
        <w:jc w:val="both"/>
      </w:pPr>
      <w:r>
        <w:t>Знания о флорболе.</w:t>
      </w:r>
    </w:p>
    <w:p w:rsidR="00BA3FD6" w:rsidRDefault="00F70A16" w:rsidP="00D46495">
      <w:pPr>
        <w:pStyle w:val="28"/>
        <w:keepNext/>
        <w:shd w:val="clear" w:color="auto" w:fill="auto"/>
        <w:spacing w:line="360" w:lineRule="auto"/>
        <w:jc w:val="both"/>
      </w:pPr>
      <w:r>
        <w:t>История развития современного флорбола в мире, в Российской Федерации, в регионе.</w:t>
      </w:r>
    </w:p>
    <w:p w:rsidR="00BA3FD6" w:rsidRDefault="00F70A16" w:rsidP="00D46495">
      <w:pPr>
        <w:pStyle w:val="28"/>
        <w:keepNext/>
        <w:shd w:val="clear" w:color="auto" w:fill="auto"/>
        <w:spacing w:line="360" w:lineRule="auto"/>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rsidP="00D46495">
      <w:pPr>
        <w:pStyle w:val="28"/>
        <w:keepNext/>
        <w:shd w:val="clear" w:color="auto" w:fill="auto"/>
        <w:spacing w:line="360" w:lineRule="auto"/>
        <w:jc w:val="both"/>
      </w:pPr>
      <w:r>
        <w:t>Официальный календарь соревнований (международных, всероссийских, региональных).</w:t>
      </w:r>
    </w:p>
    <w:p w:rsidR="00BA3FD6" w:rsidRDefault="00F70A16" w:rsidP="00D46495">
      <w:pPr>
        <w:pStyle w:val="28"/>
        <w:keepNext/>
        <w:shd w:val="clear" w:color="auto" w:fill="auto"/>
        <w:spacing w:line="360" w:lineRule="auto"/>
        <w:jc w:val="both"/>
      </w:pPr>
      <w:r>
        <w:t>Требования безопасности при организации занятий флорболом.</w:t>
      </w:r>
    </w:p>
    <w:p w:rsidR="00BA3FD6" w:rsidRDefault="00F70A16" w:rsidP="00D46495">
      <w:pPr>
        <w:pStyle w:val="28"/>
        <w:keepNext/>
        <w:shd w:val="clear" w:color="auto" w:fill="auto"/>
        <w:spacing w:line="360" w:lineRule="auto"/>
        <w:jc w:val="both"/>
      </w:pPr>
      <w:r>
        <w:t>Характерные травмы флорболистов и мероприятия по их предупреждению.</w:t>
      </w:r>
    </w:p>
    <w:p w:rsidR="00BA3FD6" w:rsidRDefault="00F70A16" w:rsidP="00D46495">
      <w:pPr>
        <w:pStyle w:val="28"/>
        <w:keepNext/>
        <w:shd w:val="clear" w:color="auto" w:fill="auto"/>
        <w:spacing w:line="360" w:lineRule="auto"/>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Флорбольный словарь терминов и определений.</w:t>
      </w:r>
    </w:p>
    <w:p w:rsidR="00BA3FD6" w:rsidRDefault="00F70A16" w:rsidP="00D46495">
      <w:pPr>
        <w:pStyle w:val="28"/>
        <w:keepNext/>
        <w:shd w:val="clear" w:color="auto" w:fill="auto"/>
        <w:spacing w:line="360" w:lineRule="auto"/>
        <w:jc w:val="both"/>
      </w:pPr>
      <w:r>
        <w:t>Правила соревнований игры во флорбол.</w:t>
      </w:r>
    </w:p>
    <w:p w:rsidR="00BA3FD6" w:rsidRDefault="00F70A16" w:rsidP="00D46495">
      <w:pPr>
        <w:pStyle w:val="28"/>
        <w:keepNext/>
        <w:shd w:val="clear" w:color="auto" w:fill="auto"/>
        <w:tabs>
          <w:tab w:val="left" w:pos="1131"/>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lastRenderedPageBreak/>
        <w:t>Правила безопасного, правомерного поведения во время соревнований по флорболу в качестве зрителя, болельщика (фаната).</w:t>
      </w:r>
    </w:p>
    <w:p w:rsidR="00BA3FD6" w:rsidRDefault="00F70A16" w:rsidP="00D46495">
      <w:pPr>
        <w:pStyle w:val="28"/>
        <w:keepNext/>
        <w:shd w:val="clear" w:color="auto" w:fill="auto"/>
        <w:spacing w:line="360" w:lineRule="auto"/>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rsidP="00D46495">
      <w:pPr>
        <w:pStyle w:val="28"/>
        <w:keepNext/>
        <w:shd w:val="clear" w:color="auto" w:fill="auto"/>
        <w:spacing w:line="360" w:lineRule="auto"/>
        <w:jc w:val="both"/>
      </w:pPr>
      <w:r>
        <w:t>Самоконтроль и его роль в учебной и соревновательной деятельности.</w:t>
      </w:r>
    </w:p>
    <w:p w:rsidR="00BA3FD6" w:rsidRDefault="00F70A16" w:rsidP="00D46495">
      <w:pPr>
        <w:pStyle w:val="28"/>
        <w:keepNext/>
        <w:shd w:val="clear" w:color="auto" w:fill="auto"/>
        <w:spacing w:line="360" w:lineRule="auto"/>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rsidP="00D46495">
      <w:pPr>
        <w:pStyle w:val="28"/>
        <w:keepNext/>
        <w:shd w:val="clear" w:color="auto" w:fill="auto"/>
        <w:spacing w:line="360" w:lineRule="auto"/>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rsidP="00D46495">
      <w:pPr>
        <w:pStyle w:val="28"/>
        <w:keepNext/>
        <w:shd w:val="clear" w:color="auto" w:fill="auto"/>
        <w:tabs>
          <w:tab w:val="left" w:pos="7598"/>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rsidP="00D46495">
      <w:pPr>
        <w:pStyle w:val="28"/>
        <w:keepNext/>
        <w:shd w:val="clear" w:color="auto" w:fill="auto"/>
        <w:spacing w:line="360" w:lineRule="auto"/>
        <w:jc w:val="both"/>
      </w:pPr>
      <w:r>
        <w:t>Тестирование уровня физической и технической подготовленности во флорболе.</w:t>
      </w:r>
    </w:p>
    <w:p w:rsidR="00BA3FD6" w:rsidRDefault="00F70A16" w:rsidP="00D46495">
      <w:pPr>
        <w:pStyle w:val="28"/>
        <w:keepNext/>
        <w:shd w:val="clear" w:color="auto" w:fill="auto"/>
        <w:tabs>
          <w:tab w:val="left" w:pos="1131"/>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rsidP="00D46495">
      <w:pPr>
        <w:pStyle w:val="28"/>
        <w:keepNext/>
        <w:shd w:val="clear" w:color="auto" w:fill="auto"/>
        <w:spacing w:line="360" w:lineRule="auto"/>
        <w:jc w:val="both"/>
      </w:pPr>
      <w:r>
        <w:t>Комплексы упражнений формирующие двигательные умения и навыки технических и тактических действий флорболиста.</w:t>
      </w:r>
    </w:p>
    <w:p w:rsidR="00BA3FD6" w:rsidRDefault="00F70A16" w:rsidP="00D46495">
      <w:pPr>
        <w:pStyle w:val="28"/>
        <w:keepNext/>
        <w:shd w:val="clear" w:color="auto" w:fill="auto"/>
        <w:spacing w:line="360" w:lineRule="auto"/>
        <w:jc w:val="both"/>
      </w:pPr>
      <w:r>
        <w:t>Технические приемы и тактические действия во флорболе, изученные на уровне основного общего образования.</w:t>
      </w:r>
    </w:p>
    <w:p w:rsidR="00BA3FD6" w:rsidRDefault="00F70A16" w:rsidP="00D46495">
      <w:pPr>
        <w:pStyle w:val="28"/>
        <w:keepNext/>
        <w:shd w:val="clear" w:color="auto" w:fill="auto"/>
        <w:spacing w:line="360" w:lineRule="auto"/>
        <w:jc w:val="both"/>
      </w:pPr>
      <w:r>
        <w:t>Совершенствование элементов техники передвижения по игровой площадке полевого игрока во флорболе.</w:t>
      </w:r>
    </w:p>
    <w:p w:rsidR="00BA3FD6" w:rsidRDefault="00F70A16" w:rsidP="00D46495">
      <w:pPr>
        <w:pStyle w:val="28"/>
        <w:keepNext/>
        <w:shd w:val="clear" w:color="auto" w:fill="auto"/>
        <w:spacing w:line="360" w:lineRule="auto"/>
        <w:jc w:val="both"/>
      </w:pPr>
      <w:r>
        <w:t>Совершенствование техники владения клюшкой и мячом полевого игрока</w:t>
      </w:r>
    </w:p>
    <w:p w:rsidR="00BA3FD6" w:rsidRDefault="00F70A16" w:rsidP="00D46495">
      <w:pPr>
        <w:pStyle w:val="28"/>
        <w:keepNext/>
        <w:shd w:val="clear" w:color="auto" w:fill="auto"/>
        <w:spacing w:line="360" w:lineRule="auto"/>
        <w:jc w:val="both"/>
      </w:pPr>
      <w:r>
        <w:t>во флорболе.</w:t>
      </w:r>
    </w:p>
    <w:p w:rsidR="00BA3FD6" w:rsidRDefault="00F70A16" w:rsidP="00D46495">
      <w:pPr>
        <w:pStyle w:val="28"/>
        <w:keepNext/>
        <w:shd w:val="clear" w:color="auto" w:fill="auto"/>
        <w:spacing w:line="360" w:lineRule="auto"/>
        <w:jc w:val="both"/>
      </w:pPr>
      <w:r>
        <w:t>Совершенствование техники игры вратаря:</w:t>
      </w:r>
    </w:p>
    <w:p w:rsidR="00BA3FD6" w:rsidRDefault="00F70A16" w:rsidP="00D46495">
      <w:pPr>
        <w:pStyle w:val="28"/>
        <w:keepNext/>
        <w:shd w:val="clear" w:color="auto" w:fill="auto"/>
        <w:spacing w:line="360" w:lineRule="auto"/>
        <w:jc w:val="both"/>
      </w:pPr>
      <w:r>
        <w:t>стойка (высокая, средняя, низкая);</w:t>
      </w:r>
    </w:p>
    <w:p w:rsidR="00BA3FD6" w:rsidRDefault="00F70A16" w:rsidP="00D46495">
      <w:pPr>
        <w:pStyle w:val="28"/>
        <w:keepNext/>
        <w:shd w:val="clear" w:color="auto" w:fill="auto"/>
        <w:spacing w:line="360" w:lineRule="auto"/>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rsidP="00D46495">
      <w:pPr>
        <w:pStyle w:val="28"/>
        <w:keepNext/>
        <w:shd w:val="clear" w:color="auto" w:fill="auto"/>
        <w:spacing w:line="360" w:lineRule="auto"/>
        <w:jc w:val="both"/>
      </w:pPr>
      <w: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rsidP="00D46495">
      <w:pPr>
        <w:pStyle w:val="28"/>
        <w:keepNext/>
        <w:shd w:val="clear" w:color="auto" w:fill="auto"/>
        <w:spacing w:line="360" w:lineRule="auto"/>
        <w:jc w:val="both"/>
      </w:pPr>
      <w:r>
        <w:t>элементы техники нападения (передача мяча рукой).</w:t>
      </w:r>
    </w:p>
    <w:p w:rsidR="00BA3FD6" w:rsidRDefault="00F70A16" w:rsidP="00D46495">
      <w:pPr>
        <w:pStyle w:val="28"/>
        <w:keepNext/>
        <w:shd w:val="clear" w:color="auto" w:fill="auto"/>
        <w:spacing w:line="360" w:lineRule="auto"/>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rsidP="00D46495">
      <w:pPr>
        <w:pStyle w:val="28"/>
        <w:keepNext/>
        <w:shd w:val="clear" w:color="auto" w:fill="auto"/>
        <w:spacing w:line="360" w:lineRule="auto"/>
        <w:jc w:val="both"/>
      </w:pPr>
      <w:r>
        <w:t>Совершенствование тактики игры в нападении:</w:t>
      </w:r>
    </w:p>
    <w:p w:rsidR="00BA3FD6" w:rsidRDefault="00F70A16" w:rsidP="00D46495">
      <w:pPr>
        <w:pStyle w:val="28"/>
        <w:keepNext/>
        <w:shd w:val="clear" w:color="auto" w:fill="auto"/>
        <w:spacing w:line="360" w:lineRule="auto"/>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rsidP="00D46495">
      <w:pPr>
        <w:pStyle w:val="28"/>
        <w:keepNext/>
        <w:shd w:val="clear" w:color="auto" w:fill="auto"/>
        <w:spacing w:line="360" w:lineRule="auto"/>
        <w:jc w:val="both"/>
      </w:pPr>
      <w:r>
        <w:t>групповые взаимодействия и комбинации (в парах, тройках, группах, при стандартных положениях);</w:t>
      </w:r>
    </w:p>
    <w:p w:rsidR="00BA3FD6" w:rsidRDefault="00F70A16" w:rsidP="00D46495">
      <w:pPr>
        <w:pStyle w:val="28"/>
        <w:keepNext/>
        <w:shd w:val="clear" w:color="auto" w:fill="auto"/>
        <w:spacing w:line="360" w:lineRule="auto"/>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rsidP="00D46495">
      <w:pPr>
        <w:pStyle w:val="28"/>
        <w:keepNext/>
        <w:shd w:val="clear" w:color="auto" w:fill="auto"/>
        <w:spacing w:line="360" w:lineRule="auto"/>
        <w:jc w:val="both"/>
      </w:pPr>
      <w:r>
        <w:t>Совершенствование тактики игры в защите:</w:t>
      </w:r>
    </w:p>
    <w:p w:rsidR="00BA3FD6" w:rsidRDefault="00F70A16" w:rsidP="00D46495">
      <w:pPr>
        <w:pStyle w:val="28"/>
        <w:keepNext/>
        <w:shd w:val="clear" w:color="auto" w:fill="auto"/>
        <w:spacing w:line="360" w:lineRule="auto"/>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rsidP="00D46495">
      <w:pPr>
        <w:pStyle w:val="28"/>
        <w:keepNext/>
        <w:shd w:val="clear" w:color="auto" w:fill="auto"/>
        <w:spacing w:line="360" w:lineRule="auto"/>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rsidP="00D46495">
      <w:pPr>
        <w:pStyle w:val="28"/>
        <w:keepNext/>
        <w:shd w:val="clear" w:color="auto" w:fill="auto"/>
        <w:spacing w:line="360" w:lineRule="auto"/>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rsidP="00D46495">
      <w:pPr>
        <w:pStyle w:val="28"/>
        <w:keepNext/>
        <w:shd w:val="clear" w:color="auto" w:fill="auto"/>
        <w:spacing w:line="360" w:lineRule="auto"/>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rsidP="00D46495">
      <w:pPr>
        <w:pStyle w:val="28"/>
        <w:keepNext/>
        <w:shd w:val="clear" w:color="auto" w:fill="auto"/>
        <w:tabs>
          <w:tab w:val="left" w:pos="1868"/>
        </w:tabs>
        <w:spacing w:line="360" w:lineRule="auto"/>
        <w:jc w:val="both"/>
      </w:pPr>
      <w:r>
        <w:lastRenderedPageBreak/>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70"/>
        </w:tabs>
        <w:spacing w:line="360" w:lineRule="auto"/>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rsidP="00D46495">
      <w:pPr>
        <w:pStyle w:val="28"/>
        <w:keepNext/>
        <w:shd w:val="clear" w:color="auto" w:fill="auto"/>
        <w:spacing w:line="360" w:lineRule="auto"/>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rsidP="00D46495">
      <w:pPr>
        <w:pStyle w:val="28"/>
        <w:keepNext/>
        <w:shd w:val="clear" w:color="auto" w:fill="auto"/>
        <w:spacing w:line="360" w:lineRule="auto"/>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rsidP="00D46495">
      <w:pPr>
        <w:pStyle w:val="28"/>
        <w:keepNext/>
        <w:shd w:val="clear" w:color="auto" w:fill="auto"/>
        <w:spacing w:line="360" w:lineRule="auto"/>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46495">
      <w:pPr>
        <w:pStyle w:val="28"/>
        <w:keepNext/>
        <w:shd w:val="clear" w:color="auto" w:fill="auto"/>
        <w:spacing w:line="360" w:lineRule="auto"/>
        <w:jc w:val="both"/>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w:t>
      </w:r>
      <w:r>
        <w:lastRenderedPageBreak/>
        <w:t>деятельности средствами флорбола.</w:t>
      </w:r>
    </w:p>
    <w:p w:rsidR="00BA3FD6" w:rsidRDefault="00F70A16" w:rsidP="00D46495">
      <w:pPr>
        <w:pStyle w:val="28"/>
        <w:keepNext/>
        <w:shd w:val="clear" w:color="auto" w:fill="auto"/>
        <w:tabs>
          <w:tab w:val="left" w:pos="2065"/>
        </w:tabs>
        <w:spacing w:line="360" w:lineRule="auto"/>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rsidP="00D46495">
      <w:pPr>
        <w:pStyle w:val="28"/>
        <w:keepNext/>
        <w:shd w:val="clear" w:color="auto" w:fill="auto"/>
        <w:spacing w:line="360"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46495">
      <w:pPr>
        <w:pStyle w:val="28"/>
        <w:keepNext/>
        <w:shd w:val="clear" w:color="auto" w:fill="auto"/>
        <w:spacing w:line="360" w:lineRule="auto"/>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rsidP="00D46495">
      <w:pPr>
        <w:pStyle w:val="28"/>
        <w:keepNext/>
        <w:shd w:val="clear" w:color="auto" w:fill="auto"/>
        <w:spacing w:line="360" w:lineRule="auto"/>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60"/>
        </w:tabs>
        <w:spacing w:line="360" w:lineRule="auto"/>
        <w:jc w:val="both"/>
      </w:pPr>
      <w:r>
        <w:t xml:space="preserve">При изучении модуля «Флорбол» на уровне среднего общего образования у обучающихся </w:t>
      </w:r>
      <w:r>
        <w:lastRenderedPageBreak/>
        <w:t>будут сформированы следующие предметные</w:t>
      </w:r>
    </w:p>
    <w:p w:rsidR="00BA3FD6" w:rsidRDefault="00F70A16" w:rsidP="00D46495">
      <w:pPr>
        <w:pStyle w:val="28"/>
        <w:keepNext/>
        <w:shd w:val="clear" w:color="auto" w:fill="auto"/>
        <w:spacing w:line="360" w:lineRule="auto"/>
        <w:jc w:val="both"/>
      </w:pPr>
      <w:r>
        <w:t>результаты:</w:t>
      </w:r>
    </w:p>
    <w:p w:rsidR="00BA3FD6" w:rsidRDefault="00F70A16" w:rsidP="00D46495">
      <w:pPr>
        <w:pStyle w:val="28"/>
        <w:keepNext/>
        <w:shd w:val="clear" w:color="auto" w:fill="auto"/>
        <w:spacing w:line="360" w:lineRule="auto"/>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rsidP="00D46495">
      <w:pPr>
        <w:pStyle w:val="28"/>
        <w:keepNext/>
        <w:shd w:val="clear" w:color="auto" w:fill="auto"/>
        <w:spacing w:line="360" w:lineRule="auto"/>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rsidP="00D46495">
      <w:pPr>
        <w:pStyle w:val="28"/>
        <w:keepNext/>
        <w:shd w:val="clear" w:color="auto" w:fill="auto"/>
        <w:spacing w:line="360" w:lineRule="auto"/>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rsidP="00D46495">
      <w:pPr>
        <w:pStyle w:val="28"/>
        <w:keepNext/>
        <w:shd w:val="clear" w:color="auto" w:fill="auto"/>
        <w:spacing w:line="360" w:lineRule="auto"/>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rsidP="00D46495">
      <w:pPr>
        <w:pStyle w:val="28"/>
        <w:keepNext/>
        <w:shd w:val="clear" w:color="auto" w:fill="auto"/>
        <w:spacing w:line="360" w:lineRule="auto"/>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D46495">
      <w:pPr>
        <w:pStyle w:val="28"/>
        <w:keepNext/>
        <w:shd w:val="clear" w:color="auto" w:fill="auto"/>
        <w:spacing w:line="360" w:lineRule="auto"/>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D46495">
      <w:pPr>
        <w:pStyle w:val="28"/>
        <w:keepNext/>
        <w:shd w:val="clear" w:color="auto" w:fill="auto"/>
        <w:spacing w:line="360" w:lineRule="auto"/>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D46495">
      <w:pPr>
        <w:pStyle w:val="28"/>
        <w:keepNext/>
        <w:shd w:val="clear" w:color="auto" w:fill="auto"/>
        <w:spacing w:line="360" w:lineRule="auto"/>
        <w:jc w:val="both"/>
      </w:pPr>
      <w:r>
        <w:t>знание и умение применять основы формирования сбалансированного питания флорболиста;</w:t>
      </w:r>
    </w:p>
    <w:p w:rsidR="00BA3FD6" w:rsidRDefault="00F70A16" w:rsidP="00D46495">
      <w:pPr>
        <w:pStyle w:val="28"/>
        <w:keepNext/>
        <w:shd w:val="clear" w:color="auto" w:fill="auto"/>
        <w:spacing w:line="360" w:lineRule="auto"/>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rsidP="00D46495">
      <w:pPr>
        <w:pStyle w:val="28"/>
        <w:keepNext/>
        <w:shd w:val="clear" w:color="auto" w:fill="auto"/>
        <w:spacing w:line="360" w:lineRule="auto"/>
        <w:jc w:val="both"/>
      </w:pPr>
      <w:r>
        <w:t>флорболом;</w:t>
      </w:r>
    </w:p>
    <w:p w:rsidR="00BA3FD6" w:rsidRDefault="00F70A16" w:rsidP="00D46495">
      <w:pPr>
        <w:pStyle w:val="28"/>
        <w:keepNext/>
        <w:shd w:val="clear" w:color="auto" w:fill="auto"/>
        <w:spacing w:line="360" w:lineRule="auto"/>
        <w:jc w:val="both"/>
      </w:pPr>
      <w:r>
        <w:t xml:space="preserve">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w:t>
      </w:r>
      <w:r>
        <w:lastRenderedPageBreak/>
        <w:t>соревновательной деятельности;</w:t>
      </w:r>
    </w:p>
    <w:p w:rsidR="00BA3FD6" w:rsidRDefault="00F70A16" w:rsidP="00D46495">
      <w:pPr>
        <w:pStyle w:val="28"/>
        <w:keepNext/>
        <w:shd w:val="clear" w:color="auto" w:fill="auto"/>
        <w:spacing w:line="360" w:lineRule="auto"/>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rsidP="00D46495">
      <w:pPr>
        <w:pStyle w:val="28"/>
        <w:keepNext/>
        <w:shd w:val="clear" w:color="auto" w:fill="auto"/>
        <w:spacing w:line="360" w:lineRule="auto"/>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rsidP="00D46495">
      <w:pPr>
        <w:pStyle w:val="28"/>
        <w:keepNext/>
        <w:shd w:val="clear" w:color="auto" w:fill="auto"/>
        <w:spacing w:line="360" w:lineRule="auto"/>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rsidP="00D46495">
      <w:pPr>
        <w:pStyle w:val="28"/>
        <w:keepNext/>
        <w:shd w:val="clear" w:color="auto" w:fill="auto"/>
        <w:spacing w:line="360" w:lineRule="auto"/>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rsidP="00D46495">
      <w:pPr>
        <w:pStyle w:val="28"/>
        <w:keepNext/>
        <w:shd w:val="clear" w:color="auto" w:fill="auto"/>
        <w:spacing w:line="360" w:lineRule="auto"/>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rsidP="00D46495">
      <w:pPr>
        <w:pStyle w:val="28"/>
        <w:keepNext/>
        <w:shd w:val="clear" w:color="auto" w:fill="auto"/>
        <w:spacing w:line="360" w:lineRule="auto"/>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rsidP="00D46495">
      <w:pPr>
        <w:pStyle w:val="28"/>
        <w:keepNext/>
        <w:shd w:val="clear" w:color="auto" w:fill="auto"/>
        <w:spacing w:line="360" w:lineRule="auto"/>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rsidP="00D46495">
      <w:pPr>
        <w:pStyle w:val="28"/>
        <w:keepNext/>
        <w:shd w:val="clear" w:color="auto" w:fill="auto"/>
        <w:spacing w:line="360" w:lineRule="auto"/>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rsidP="00D46495">
      <w:pPr>
        <w:pStyle w:val="28"/>
        <w:keepNext/>
        <w:shd w:val="clear" w:color="auto" w:fill="auto"/>
        <w:spacing w:line="360" w:lineRule="auto"/>
        <w:jc w:val="both"/>
      </w:pPr>
      <w:r>
        <w:t xml:space="preserve">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w:t>
      </w:r>
      <w:r>
        <w:lastRenderedPageBreak/>
        <w:t>кондиций;</w:t>
      </w:r>
    </w:p>
    <w:p w:rsidR="00BA3FD6" w:rsidRDefault="00F70A16" w:rsidP="00D46495">
      <w:pPr>
        <w:pStyle w:val="28"/>
        <w:keepNext/>
        <w:shd w:val="clear" w:color="auto" w:fill="auto"/>
        <w:spacing w:line="360" w:lineRule="auto"/>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rsidP="00D46495">
      <w:pPr>
        <w:pStyle w:val="28"/>
        <w:keepNext/>
        <w:shd w:val="clear" w:color="auto" w:fill="auto"/>
        <w:spacing w:line="360" w:lineRule="auto"/>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rsidP="00D46495">
      <w:pPr>
        <w:pStyle w:val="28"/>
        <w:keepNext/>
        <w:shd w:val="clear" w:color="auto" w:fill="auto"/>
        <w:spacing w:line="360" w:lineRule="auto"/>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rsidP="00D46495">
      <w:pPr>
        <w:pStyle w:val="28"/>
        <w:keepNext/>
        <w:shd w:val="clear" w:color="auto" w:fill="auto"/>
        <w:spacing w:line="360" w:lineRule="auto"/>
        <w:jc w:val="both"/>
      </w:pPr>
      <w:r>
        <w:t>127.9.9. Модуль «Бадминтон».</w:t>
      </w:r>
    </w:p>
    <w:p w:rsidR="00BA3FD6" w:rsidRDefault="00F70A16" w:rsidP="00D46495">
      <w:pPr>
        <w:pStyle w:val="28"/>
        <w:keepNext/>
        <w:shd w:val="clear" w:color="auto" w:fill="auto"/>
        <w:spacing w:line="360" w:lineRule="auto"/>
        <w:jc w:val="both"/>
      </w:pPr>
      <w:r>
        <w:t>127.9.9.1. Пояснительная записка модуля «Бадминтон».</w:t>
      </w:r>
    </w:p>
    <w:p w:rsidR="00BA3FD6" w:rsidRDefault="00F70A16" w:rsidP="00D46495">
      <w:pPr>
        <w:pStyle w:val="28"/>
        <w:keepNext/>
        <w:shd w:val="clear" w:color="auto" w:fill="auto"/>
        <w:spacing w:line="360" w:lineRule="auto"/>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rsidP="00D46495">
      <w:pPr>
        <w:pStyle w:val="28"/>
        <w:keepNext/>
        <w:shd w:val="clear" w:color="auto" w:fill="auto"/>
        <w:spacing w:line="360" w:lineRule="auto"/>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rsidP="00D46495">
      <w:pPr>
        <w:pStyle w:val="28"/>
        <w:keepNext/>
        <w:shd w:val="clear" w:color="auto" w:fill="auto"/>
        <w:spacing w:line="360" w:lineRule="auto"/>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D46495">
      <w:pPr>
        <w:pStyle w:val="28"/>
        <w:keepNext/>
        <w:shd w:val="clear" w:color="auto" w:fill="auto"/>
        <w:tabs>
          <w:tab w:val="left" w:pos="1873"/>
        </w:tabs>
        <w:spacing w:line="360" w:lineRule="auto"/>
        <w:jc w:val="both"/>
      </w:pPr>
      <w:r>
        <w:t xml:space="preserve">Целью изучения модуля «Бадминтон» является формирование потребности учащихся в </w:t>
      </w:r>
      <w:r>
        <w:lastRenderedPageBreak/>
        <w:t>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D46495">
      <w:pPr>
        <w:pStyle w:val="28"/>
        <w:keepNext/>
        <w:shd w:val="clear" w:color="auto" w:fill="auto"/>
        <w:tabs>
          <w:tab w:val="left" w:pos="1882"/>
        </w:tabs>
        <w:spacing w:line="360" w:lineRule="auto"/>
        <w:jc w:val="both"/>
      </w:pPr>
      <w:r>
        <w:t>Задачами изучения модуля «Бадминтон» являются:</w:t>
      </w:r>
    </w:p>
    <w:p w:rsidR="00BA3FD6" w:rsidRDefault="00F70A16" w:rsidP="00D46495">
      <w:pPr>
        <w:pStyle w:val="28"/>
        <w:keepNext/>
        <w:shd w:val="clear" w:color="auto" w:fill="auto"/>
        <w:spacing w:line="360" w:lineRule="auto"/>
        <w:jc w:val="both"/>
      </w:pPr>
      <w:r>
        <w:t>всестороннее гармоничное развитие юношей и девушек, увеличение объёма</w:t>
      </w:r>
    </w:p>
    <w:p w:rsidR="00BA3FD6" w:rsidRDefault="00F70A16" w:rsidP="00D46495">
      <w:pPr>
        <w:pStyle w:val="28"/>
        <w:keepNext/>
        <w:shd w:val="clear" w:color="auto" w:fill="auto"/>
        <w:spacing w:line="360" w:lineRule="auto"/>
        <w:jc w:val="both"/>
      </w:pPr>
      <w:r>
        <w:t>их двигательной активности в соответствии с половозрастными нормами средствами бадминтона;</w:t>
      </w:r>
    </w:p>
    <w:p w:rsidR="00BA3FD6" w:rsidRDefault="00F70A16" w:rsidP="00D46495">
      <w:pPr>
        <w:pStyle w:val="28"/>
        <w:keepNext/>
        <w:shd w:val="clear" w:color="auto" w:fill="auto"/>
        <w:spacing w:line="360" w:lineRule="auto"/>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rsidP="00D46495">
      <w:pPr>
        <w:pStyle w:val="28"/>
        <w:keepNext/>
        <w:shd w:val="clear" w:color="auto" w:fill="auto"/>
        <w:spacing w:line="360" w:lineRule="auto"/>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rsidP="00D46495">
      <w:pPr>
        <w:pStyle w:val="28"/>
        <w:keepNext/>
        <w:shd w:val="clear" w:color="auto" w:fill="auto"/>
        <w:spacing w:line="360" w:lineRule="auto"/>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rsidP="00D46495">
      <w:pPr>
        <w:pStyle w:val="28"/>
        <w:keepNext/>
        <w:shd w:val="clear" w:color="auto" w:fill="auto"/>
        <w:spacing w:line="360" w:lineRule="auto"/>
        <w:jc w:val="both"/>
      </w:pPr>
      <w:r>
        <w:t>совершенствование двигательных и инструктивных умений и навыков, технико-тактических действий игры в бадминтон;</w:t>
      </w:r>
    </w:p>
    <w:p w:rsidR="00BA3FD6" w:rsidRDefault="00F70A16" w:rsidP="00D46495">
      <w:pPr>
        <w:pStyle w:val="28"/>
        <w:keepNext/>
        <w:shd w:val="clear" w:color="auto" w:fill="auto"/>
        <w:spacing w:line="360" w:lineRule="auto"/>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rsidP="00D46495">
      <w:pPr>
        <w:pStyle w:val="28"/>
        <w:keepNext/>
        <w:shd w:val="clear" w:color="auto" w:fill="auto"/>
        <w:spacing w:line="360" w:lineRule="auto"/>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rsidP="00D46495">
      <w:pPr>
        <w:pStyle w:val="28"/>
        <w:keepNext/>
        <w:shd w:val="clear" w:color="auto" w:fill="auto"/>
        <w:spacing w:line="360" w:lineRule="auto"/>
        <w:jc w:val="both"/>
      </w:pPr>
      <w:r>
        <w:t>развитие и поддержка одарённых обучающихся в области спорта.</w:t>
      </w:r>
    </w:p>
    <w:p w:rsidR="00BA3FD6" w:rsidRDefault="00F70A16" w:rsidP="00D46495">
      <w:pPr>
        <w:pStyle w:val="28"/>
        <w:keepNext/>
        <w:shd w:val="clear" w:color="auto" w:fill="auto"/>
        <w:tabs>
          <w:tab w:val="left" w:pos="1878"/>
        </w:tabs>
        <w:spacing w:line="360" w:lineRule="auto"/>
        <w:jc w:val="both"/>
      </w:pPr>
      <w:r>
        <w:t>Место и роль модуля «Бадминтон».</w:t>
      </w:r>
    </w:p>
    <w:p w:rsidR="00BA3FD6" w:rsidRDefault="00F70A16" w:rsidP="00D46495">
      <w:pPr>
        <w:pStyle w:val="28"/>
        <w:keepNext/>
        <w:shd w:val="clear" w:color="auto" w:fill="auto"/>
        <w:spacing w:line="360" w:lineRule="auto"/>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rsidP="00D46495">
      <w:pPr>
        <w:pStyle w:val="28"/>
        <w:keepNext/>
        <w:shd w:val="clear" w:color="auto" w:fill="auto"/>
        <w:spacing w:line="360" w:lineRule="auto"/>
        <w:jc w:val="both"/>
      </w:pPr>
      <w:r>
        <w:t xml:space="preserve">Интеграция модуля по бадминтону поможет обучающимся в освоении содержательных </w:t>
      </w:r>
      <w:r>
        <w:lastRenderedPageBreak/>
        <w:t>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D46495">
      <w:pPr>
        <w:pStyle w:val="28"/>
        <w:keepNext/>
        <w:shd w:val="clear" w:color="auto" w:fill="auto"/>
        <w:tabs>
          <w:tab w:val="left" w:pos="1863"/>
        </w:tabs>
        <w:spacing w:line="360" w:lineRule="auto"/>
        <w:jc w:val="both"/>
      </w:pPr>
      <w:r>
        <w:t>Модуль «Бадминтон»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D46495">
      <w:pPr>
        <w:pStyle w:val="28"/>
        <w:keepNext/>
        <w:shd w:val="clear" w:color="auto" w:fill="auto"/>
        <w:tabs>
          <w:tab w:val="left" w:pos="1882"/>
        </w:tabs>
        <w:spacing w:line="360" w:lineRule="auto"/>
        <w:jc w:val="both"/>
      </w:pPr>
      <w:r>
        <w:t>Содержание модуля «Бадминтон».</w:t>
      </w:r>
    </w:p>
    <w:p w:rsidR="00BA3FD6" w:rsidRDefault="00F70A16" w:rsidP="00D46495">
      <w:pPr>
        <w:pStyle w:val="28"/>
        <w:keepNext/>
        <w:shd w:val="clear" w:color="auto" w:fill="auto"/>
        <w:tabs>
          <w:tab w:val="left" w:pos="1042"/>
        </w:tabs>
        <w:spacing w:line="360" w:lineRule="auto"/>
        <w:jc w:val="both"/>
      </w:pPr>
      <w:r>
        <w:t>Знания о бадминтоне.</w:t>
      </w:r>
    </w:p>
    <w:p w:rsidR="00BA3FD6" w:rsidRDefault="00F70A16" w:rsidP="00D46495">
      <w:pPr>
        <w:pStyle w:val="28"/>
        <w:keepNext/>
        <w:shd w:val="clear" w:color="auto" w:fill="auto"/>
        <w:spacing w:line="360" w:lineRule="auto"/>
        <w:jc w:val="both"/>
      </w:pPr>
      <w:r>
        <w:t>Влияние бадминтона на здоровье человека. Формы и содержание оздоровительных занятий бадминтоном.</w:t>
      </w:r>
    </w:p>
    <w:p w:rsidR="00BA3FD6" w:rsidRDefault="00F70A16" w:rsidP="00D46495">
      <w:pPr>
        <w:pStyle w:val="28"/>
        <w:keepNext/>
        <w:shd w:val="clear" w:color="auto" w:fill="auto"/>
        <w:spacing w:line="360" w:lineRule="auto"/>
        <w:jc w:val="both"/>
      </w:pPr>
      <w:r>
        <w:t>Бадминтон как система занятий по реабилитации и восстановлению здоровья человека.</w:t>
      </w:r>
    </w:p>
    <w:p w:rsidR="00BA3FD6" w:rsidRDefault="00F70A16" w:rsidP="00D46495">
      <w:pPr>
        <w:pStyle w:val="28"/>
        <w:keepNext/>
        <w:shd w:val="clear" w:color="auto" w:fill="auto"/>
        <w:spacing w:line="360" w:lineRule="auto"/>
        <w:jc w:val="both"/>
      </w:pPr>
      <w:r>
        <w:t>Бадминтон как система оздоровительных занятий в профилактике профессиональных заболеваний человека.</w:t>
      </w:r>
    </w:p>
    <w:p w:rsidR="00BA3FD6" w:rsidRDefault="00F70A16" w:rsidP="00D46495">
      <w:pPr>
        <w:pStyle w:val="28"/>
        <w:keepNext/>
        <w:shd w:val="clear" w:color="auto" w:fill="auto"/>
        <w:spacing w:line="360" w:lineRule="auto"/>
        <w:jc w:val="both"/>
      </w:pPr>
      <w:r>
        <w:t>Бадминтон как средство длительного сохранения творческой активности</w:t>
      </w:r>
    </w:p>
    <w:p w:rsidR="00BA3FD6" w:rsidRDefault="00F70A16" w:rsidP="00D46495">
      <w:pPr>
        <w:pStyle w:val="28"/>
        <w:keepNext/>
        <w:shd w:val="clear" w:color="auto" w:fill="auto"/>
        <w:spacing w:line="360" w:lineRule="auto"/>
        <w:jc w:val="both"/>
      </w:pPr>
      <w:r>
        <w:t>человека.</w:t>
      </w:r>
    </w:p>
    <w:p w:rsidR="00BA3FD6" w:rsidRDefault="00F70A16" w:rsidP="00D46495">
      <w:pPr>
        <w:pStyle w:val="28"/>
        <w:keepNext/>
        <w:shd w:val="clear" w:color="auto" w:fill="auto"/>
        <w:spacing w:line="360" w:lineRule="auto"/>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D46495">
      <w:pPr>
        <w:pStyle w:val="28"/>
        <w:keepNext/>
        <w:shd w:val="clear" w:color="auto" w:fill="auto"/>
        <w:tabs>
          <w:tab w:val="left" w:pos="1083"/>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lastRenderedPageBreak/>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rsidP="00D46495">
      <w:pPr>
        <w:pStyle w:val="28"/>
        <w:keepNext/>
        <w:shd w:val="clear" w:color="auto" w:fill="auto"/>
        <w:spacing w:line="360" w:lineRule="auto"/>
        <w:jc w:val="both"/>
      </w:pPr>
      <w:r>
        <w:t>Оздоровительные, рекреативные и спортивные формы организации занятий бадминтоном.</w:t>
      </w:r>
    </w:p>
    <w:p w:rsidR="00BA3FD6" w:rsidRDefault="00F70A16" w:rsidP="00D46495">
      <w:pPr>
        <w:pStyle w:val="28"/>
        <w:keepNext/>
        <w:shd w:val="clear" w:color="auto" w:fill="auto"/>
        <w:spacing w:line="360" w:lineRule="auto"/>
        <w:jc w:val="both"/>
      </w:pPr>
      <w:r>
        <w:t>Оценка индивидуального здоровья.</w:t>
      </w:r>
    </w:p>
    <w:p w:rsidR="00BA3FD6" w:rsidRDefault="00F70A16" w:rsidP="00D46495">
      <w:pPr>
        <w:pStyle w:val="28"/>
        <w:keepNext/>
        <w:shd w:val="clear" w:color="auto" w:fill="auto"/>
        <w:tabs>
          <w:tab w:val="left" w:pos="1083"/>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rsidP="00D46495">
      <w:pPr>
        <w:pStyle w:val="28"/>
        <w:keepNext/>
        <w:shd w:val="clear" w:color="auto" w:fill="auto"/>
        <w:spacing w:line="360" w:lineRule="auto"/>
        <w:jc w:val="both"/>
      </w:pPr>
      <w:r>
        <w:t>Развитие физических качеств в бадминтоне.</w:t>
      </w:r>
    </w:p>
    <w:p w:rsidR="00BA3FD6" w:rsidRDefault="00F70A16" w:rsidP="00D46495">
      <w:pPr>
        <w:pStyle w:val="28"/>
        <w:keepNext/>
        <w:shd w:val="clear" w:color="auto" w:fill="auto"/>
        <w:spacing w:line="360" w:lineRule="auto"/>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rsidP="00D46495">
      <w:pPr>
        <w:pStyle w:val="28"/>
        <w:keepNext/>
        <w:shd w:val="clear" w:color="auto" w:fill="auto"/>
        <w:spacing w:line="360" w:lineRule="auto"/>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rsidP="00D46495">
      <w:pPr>
        <w:pStyle w:val="28"/>
        <w:keepNext/>
        <w:shd w:val="clear" w:color="auto" w:fill="auto"/>
        <w:spacing w:line="360" w:lineRule="auto"/>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rsidP="00D46495">
      <w:pPr>
        <w:pStyle w:val="28"/>
        <w:keepNext/>
        <w:shd w:val="clear" w:color="auto" w:fill="auto"/>
        <w:spacing w:line="360" w:lineRule="auto"/>
        <w:jc w:val="both"/>
      </w:pPr>
      <w:r>
        <w:t>Упражнения специальной физической подготовки.</w:t>
      </w:r>
    </w:p>
    <w:p w:rsidR="00BA3FD6" w:rsidRDefault="00F70A16" w:rsidP="00D46495">
      <w:pPr>
        <w:pStyle w:val="28"/>
        <w:keepNext/>
        <w:shd w:val="clear" w:color="auto" w:fill="auto"/>
        <w:tabs>
          <w:tab w:val="left" w:pos="1858"/>
        </w:tabs>
        <w:spacing w:line="360" w:lineRule="auto"/>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074"/>
        </w:tabs>
        <w:spacing w:line="360" w:lineRule="auto"/>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w:t>
      </w:r>
      <w:r>
        <w:lastRenderedPageBreak/>
        <w:t>современном обществе, в Российской Федерации, в регионе;</w:t>
      </w:r>
    </w:p>
    <w:p w:rsidR="00BA3FD6" w:rsidRDefault="00F70A16" w:rsidP="00D46495">
      <w:pPr>
        <w:pStyle w:val="28"/>
        <w:keepNext/>
        <w:shd w:val="clear" w:color="auto" w:fill="auto"/>
        <w:spacing w:line="360" w:lineRule="auto"/>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rsidP="00D46495">
      <w:pPr>
        <w:pStyle w:val="28"/>
        <w:keepNext/>
        <w:shd w:val="clear" w:color="auto" w:fill="auto"/>
        <w:spacing w:line="360" w:lineRule="auto"/>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rsidP="00D46495">
      <w:pPr>
        <w:pStyle w:val="28"/>
        <w:keepNext/>
        <w:shd w:val="clear" w:color="auto" w:fill="auto"/>
        <w:spacing w:line="360" w:lineRule="auto"/>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rsidP="00D46495">
      <w:pPr>
        <w:pStyle w:val="28"/>
        <w:keepNext/>
        <w:shd w:val="clear" w:color="auto" w:fill="auto"/>
        <w:spacing w:line="360" w:lineRule="auto"/>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rsidP="00D46495">
      <w:pPr>
        <w:pStyle w:val="28"/>
        <w:keepNext/>
        <w:shd w:val="clear" w:color="auto" w:fill="auto"/>
        <w:spacing w:line="360" w:lineRule="auto"/>
        <w:jc w:val="both"/>
      </w:pPr>
      <w:r>
        <w:t>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D46495">
      <w:pPr>
        <w:pStyle w:val="28"/>
        <w:keepNext/>
        <w:shd w:val="clear" w:color="auto" w:fill="auto"/>
        <w:tabs>
          <w:tab w:val="left" w:pos="2074"/>
        </w:tabs>
        <w:spacing w:line="360" w:lineRule="auto"/>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rsidP="00D46495">
      <w:pPr>
        <w:pStyle w:val="28"/>
        <w:keepNext/>
        <w:shd w:val="clear" w:color="auto" w:fill="auto"/>
        <w:spacing w:line="360" w:lineRule="auto"/>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умение проявлять способность к самостоятельной информационно</w:t>
      </w:r>
      <w:r>
        <w:softHyphen/>
        <w:t xml:space="preserve">познавательной </w:t>
      </w:r>
      <w:r>
        <w:lastRenderedPageBreak/>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D46495">
      <w:pPr>
        <w:pStyle w:val="28"/>
        <w:keepNext/>
        <w:shd w:val="clear" w:color="auto" w:fill="auto"/>
        <w:tabs>
          <w:tab w:val="left" w:pos="2074"/>
        </w:tabs>
        <w:spacing w:line="360" w:lineRule="auto"/>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rsidP="00D46495">
      <w:pPr>
        <w:pStyle w:val="28"/>
        <w:keepNext/>
        <w:shd w:val="clear" w:color="auto" w:fill="auto"/>
        <w:spacing w:line="360" w:lineRule="auto"/>
        <w:jc w:val="both"/>
      </w:pPr>
      <w:r>
        <w:t>умение планировать содержание оздоровительных, рекреативных и тренировочных занятий бадминтоном;</w:t>
      </w:r>
    </w:p>
    <w:p w:rsidR="00BA3FD6" w:rsidRDefault="00F70A16" w:rsidP="00D46495">
      <w:pPr>
        <w:pStyle w:val="28"/>
        <w:keepNext/>
        <w:shd w:val="clear" w:color="auto" w:fill="auto"/>
        <w:spacing w:line="360" w:lineRule="auto"/>
        <w:jc w:val="both"/>
      </w:pPr>
      <w:r>
        <w:t>знание особенностей занятий бадминтоном в адаптивной физической культуре;</w:t>
      </w:r>
    </w:p>
    <w:p w:rsidR="00BA3FD6" w:rsidRDefault="00F70A16" w:rsidP="00D46495">
      <w:pPr>
        <w:pStyle w:val="28"/>
        <w:keepNext/>
        <w:shd w:val="clear" w:color="auto" w:fill="auto"/>
        <w:spacing w:line="360" w:lineRule="auto"/>
        <w:jc w:val="both"/>
      </w:pPr>
      <w:r>
        <w:t>знание правил подбора физической нагрузки на занятиях в специальной медицинской группе;</w:t>
      </w:r>
    </w:p>
    <w:p w:rsidR="00BA3FD6" w:rsidRDefault="00F70A16" w:rsidP="00D46495">
      <w:pPr>
        <w:pStyle w:val="28"/>
        <w:keepNext/>
        <w:shd w:val="clear" w:color="auto" w:fill="auto"/>
        <w:spacing w:line="360" w:lineRule="auto"/>
        <w:jc w:val="both"/>
      </w:pPr>
      <w:r>
        <w:t>умение организовать занятие бадминтоном для решения задач адаптивной двигательной рекреации и реабилитации;</w:t>
      </w:r>
    </w:p>
    <w:p w:rsidR="00BA3FD6" w:rsidRDefault="00F70A16" w:rsidP="00D46495">
      <w:pPr>
        <w:pStyle w:val="28"/>
        <w:keepNext/>
        <w:shd w:val="clear" w:color="auto" w:fill="auto"/>
        <w:spacing w:line="360" w:lineRule="auto"/>
        <w:jc w:val="both"/>
      </w:pPr>
      <w:r>
        <w:t xml:space="preserve">умение оценивать физическую работоспособность с применением пробы </w:t>
      </w:r>
      <w:r>
        <w:rPr>
          <w:lang w:val="en-US" w:eastAsia="en-US" w:bidi="en-US"/>
        </w:rPr>
        <w:t>PWC</w:t>
      </w:r>
      <w:r w:rsidRPr="00D877A9">
        <w:rPr>
          <w:lang w:eastAsia="en-US" w:bidi="en-US"/>
        </w:rPr>
        <w:t xml:space="preserve"> </w:t>
      </w:r>
      <w:r>
        <w:t>140;</w:t>
      </w:r>
    </w:p>
    <w:p w:rsidR="00BA3FD6" w:rsidRDefault="00F70A16" w:rsidP="00D46495">
      <w:pPr>
        <w:pStyle w:val="28"/>
        <w:keepNext/>
        <w:shd w:val="clear" w:color="auto" w:fill="auto"/>
        <w:spacing w:line="360" w:lineRule="auto"/>
        <w:jc w:val="both"/>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rsidP="00D46495">
      <w:pPr>
        <w:pStyle w:val="28"/>
        <w:keepNext/>
        <w:shd w:val="clear" w:color="auto" w:fill="auto"/>
        <w:spacing w:line="360" w:lineRule="auto"/>
        <w:jc w:val="both"/>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rsidP="00D46495">
      <w:pPr>
        <w:pStyle w:val="28"/>
        <w:keepNext/>
        <w:shd w:val="clear" w:color="auto" w:fill="auto"/>
        <w:spacing w:line="360" w:lineRule="auto"/>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rsidP="00D46495">
      <w:pPr>
        <w:pStyle w:val="28"/>
        <w:keepNext/>
        <w:shd w:val="clear" w:color="auto" w:fill="auto"/>
        <w:spacing w:line="360" w:lineRule="auto"/>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rsidP="00D46495">
      <w:pPr>
        <w:pStyle w:val="28"/>
        <w:keepNext/>
        <w:shd w:val="clear" w:color="auto" w:fill="auto"/>
        <w:spacing w:line="360" w:lineRule="auto"/>
        <w:jc w:val="both"/>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rsidP="00D46495">
      <w:pPr>
        <w:pStyle w:val="28"/>
        <w:keepNext/>
        <w:shd w:val="clear" w:color="auto" w:fill="auto"/>
        <w:spacing w:line="360" w:lineRule="auto"/>
        <w:jc w:val="both"/>
      </w:pPr>
      <w:r>
        <w:t>127.9.10. Модуль «Триатлон».</w:t>
      </w:r>
    </w:p>
    <w:p w:rsidR="00BA3FD6" w:rsidRDefault="00F70A16" w:rsidP="00D46495">
      <w:pPr>
        <w:pStyle w:val="28"/>
        <w:keepNext/>
        <w:shd w:val="clear" w:color="auto" w:fill="auto"/>
        <w:tabs>
          <w:tab w:val="left" w:pos="2012"/>
        </w:tabs>
        <w:spacing w:line="360" w:lineRule="auto"/>
        <w:jc w:val="both"/>
      </w:pPr>
      <w:r>
        <w:lastRenderedPageBreak/>
        <w:t>Пояснительная записка модуля «Триатлон».</w:t>
      </w:r>
    </w:p>
    <w:p w:rsidR="00BA3FD6" w:rsidRDefault="00F70A16" w:rsidP="00D46495">
      <w:pPr>
        <w:pStyle w:val="28"/>
        <w:keepNext/>
        <w:shd w:val="clear" w:color="auto" w:fill="auto"/>
        <w:spacing w:line="360" w:lineRule="auto"/>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rsidP="00D46495">
      <w:pPr>
        <w:pStyle w:val="28"/>
        <w:keepNext/>
        <w:shd w:val="clear" w:color="auto" w:fill="auto"/>
        <w:tabs>
          <w:tab w:val="left" w:pos="1966"/>
          <w:tab w:val="left" w:pos="5333"/>
          <w:tab w:val="left" w:pos="7925"/>
        </w:tabs>
        <w:spacing w:line="360" w:lineRule="auto"/>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rsidP="00D46495">
      <w:pPr>
        <w:pStyle w:val="28"/>
        <w:keepNext/>
        <w:shd w:val="clear" w:color="auto" w:fill="auto"/>
        <w:spacing w:line="360" w:lineRule="auto"/>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D46495">
      <w:pPr>
        <w:pStyle w:val="28"/>
        <w:keepNext/>
        <w:shd w:val="clear" w:color="auto" w:fill="auto"/>
        <w:tabs>
          <w:tab w:val="left" w:pos="1998"/>
        </w:tabs>
        <w:spacing w:line="360" w:lineRule="auto"/>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D46495">
      <w:pPr>
        <w:pStyle w:val="28"/>
        <w:keepNext/>
        <w:shd w:val="clear" w:color="auto" w:fill="auto"/>
        <w:tabs>
          <w:tab w:val="left" w:pos="2012"/>
        </w:tabs>
        <w:spacing w:line="360" w:lineRule="auto"/>
        <w:jc w:val="both"/>
      </w:pPr>
      <w:r>
        <w:t>Задачами изучения модуля «Триатлон» являются:</w:t>
      </w:r>
    </w:p>
    <w:p w:rsidR="00BA3FD6" w:rsidRDefault="00F70A16" w:rsidP="00D46495">
      <w:pPr>
        <w:pStyle w:val="28"/>
        <w:keepNext/>
        <w:shd w:val="clear" w:color="auto" w:fill="auto"/>
        <w:spacing w:line="360" w:lineRule="auto"/>
        <w:jc w:val="both"/>
      </w:pPr>
      <w:r>
        <w:t>всестороннее гармоничное развитие детей и подростков, увеличение объёма</w:t>
      </w:r>
    </w:p>
    <w:p w:rsidR="00BA3FD6" w:rsidRDefault="00F70A16" w:rsidP="00D46495">
      <w:pPr>
        <w:pStyle w:val="28"/>
        <w:keepNext/>
        <w:shd w:val="clear" w:color="auto" w:fill="auto"/>
        <w:spacing w:line="360" w:lineRule="auto"/>
        <w:jc w:val="both"/>
      </w:pPr>
      <w:r>
        <w:t>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rsidP="00D46495">
      <w:pPr>
        <w:pStyle w:val="28"/>
        <w:keepNext/>
        <w:shd w:val="clear" w:color="auto" w:fill="auto"/>
        <w:spacing w:line="360" w:lineRule="auto"/>
        <w:jc w:val="both"/>
      </w:pPr>
      <w:r>
        <w:t>функциональных возможностей их организма;</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 о триатлоне в частности;</w:t>
      </w:r>
    </w:p>
    <w:p w:rsidR="00BA3FD6" w:rsidRDefault="00F70A16" w:rsidP="00D46495">
      <w:pPr>
        <w:pStyle w:val="28"/>
        <w:keepNext/>
        <w:shd w:val="clear" w:color="auto" w:fill="auto"/>
        <w:spacing w:line="360" w:lineRule="auto"/>
        <w:jc w:val="both"/>
      </w:pPr>
      <w:r>
        <w:t xml:space="preserve">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w:t>
      </w:r>
      <w:r>
        <w:lastRenderedPageBreak/>
        <w:t>обучающихся;</w:t>
      </w:r>
    </w:p>
    <w:p w:rsidR="00BA3FD6" w:rsidRDefault="00F70A16" w:rsidP="00D46495">
      <w:pPr>
        <w:pStyle w:val="28"/>
        <w:keepNext/>
        <w:shd w:val="clear" w:color="auto" w:fill="auto"/>
        <w:spacing w:line="360" w:lineRule="auto"/>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rsidP="00D46495">
      <w:pPr>
        <w:pStyle w:val="28"/>
        <w:keepNext/>
        <w:shd w:val="clear" w:color="auto" w:fill="auto"/>
        <w:spacing w:line="360" w:lineRule="auto"/>
        <w:jc w:val="both"/>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rsidP="00D46495">
      <w:pPr>
        <w:pStyle w:val="28"/>
        <w:keepNext/>
        <w:shd w:val="clear" w:color="auto" w:fill="auto"/>
        <w:spacing w:line="360" w:lineRule="auto"/>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D46495">
      <w:pPr>
        <w:pStyle w:val="28"/>
        <w:keepNext/>
        <w:shd w:val="clear" w:color="auto" w:fill="auto"/>
        <w:tabs>
          <w:tab w:val="left" w:pos="2012"/>
        </w:tabs>
        <w:spacing w:line="360" w:lineRule="auto"/>
        <w:jc w:val="both"/>
      </w:pPr>
      <w:r>
        <w:t>Место и роль модуля «Триатлон».</w:t>
      </w:r>
    </w:p>
    <w:p w:rsidR="00BA3FD6" w:rsidRDefault="00F70A16" w:rsidP="00D46495">
      <w:pPr>
        <w:pStyle w:val="28"/>
        <w:keepNext/>
        <w:shd w:val="clear" w:color="auto" w:fill="auto"/>
        <w:spacing w:line="360" w:lineRule="auto"/>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rsidP="00D46495">
      <w:pPr>
        <w:pStyle w:val="28"/>
        <w:keepNext/>
        <w:shd w:val="clear" w:color="auto" w:fill="auto"/>
        <w:tabs>
          <w:tab w:val="left" w:pos="4790"/>
        </w:tabs>
        <w:spacing w:line="360" w:lineRule="auto"/>
        <w:jc w:val="both"/>
      </w:pPr>
      <w:r>
        <w:t>обучающихся, независимо от</w:t>
      </w:r>
      <w:r>
        <w:tab/>
        <w:t>уровня их физического развития</w:t>
      </w:r>
    </w:p>
    <w:p w:rsidR="00BA3FD6" w:rsidRDefault="00F70A16" w:rsidP="00D46495">
      <w:pPr>
        <w:pStyle w:val="28"/>
        <w:keepNext/>
        <w:shd w:val="clear" w:color="auto" w:fill="auto"/>
        <w:spacing w:line="360" w:lineRule="auto"/>
        <w:jc w:val="both"/>
      </w:pPr>
      <w:r>
        <w:t>и гендерных особенностей.</w:t>
      </w:r>
    </w:p>
    <w:p w:rsidR="00BA3FD6" w:rsidRDefault="00F70A16" w:rsidP="00D46495">
      <w:pPr>
        <w:pStyle w:val="28"/>
        <w:keepNext/>
        <w:shd w:val="clear" w:color="auto" w:fill="auto"/>
        <w:spacing w:line="360" w:lineRule="auto"/>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D46495">
      <w:pPr>
        <w:pStyle w:val="28"/>
        <w:keepNext/>
        <w:shd w:val="clear" w:color="auto" w:fill="auto"/>
        <w:spacing w:line="360" w:lineRule="auto"/>
        <w:jc w:val="both"/>
      </w:pPr>
      <w:r>
        <w:t xml:space="preserve"> Модуль «Триатлон» может быть реализован в следующих вариантах:</w:t>
      </w:r>
    </w:p>
    <w:p w:rsidR="00BA3FD6" w:rsidRDefault="00F70A16" w:rsidP="00D46495">
      <w:pPr>
        <w:pStyle w:val="28"/>
        <w:keepNext/>
        <w:shd w:val="clear" w:color="auto" w:fill="auto"/>
        <w:spacing w:line="360" w:lineRule="auto"/>
        <w:jc w:val="both"/>
      </w:pPr>
      <w:r>
        <w:lastRenderedPageBreak/>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D46495">
      <w:pPr>
        <w:pStyle w:val="28"/>
        <w:keepNext/>
        <w:shd w:val="clear" w:color="auto" w:fill="auto"/>
        <w:tabs>
          <w:tab w:val="left" w:pos="2012"/>
        </w:tabs>
        <w:spacing w:line="360" w:lineRule="auto"/>
        <w:jc w:val="both"/>
      </w:pPr>
      <w:r>
        <w:t>Содержание модуля «Триатлон».</w:t>
      </w:r>
    </w:p>
    <w:p w:rsidR="00BA3FD6" w:rsidRDefault="00F70A16" w:rsidP="00D46495">
      <w:pPr>
        <w:pStyle w:val="28"/>
        <w:keepNext/>
        <w:shd w:val="clear" w:color="auto" w:fill="auto"/>
        <w:tabs>
          <w:tab w:val="left" w:pos="1038"/>
        </w:tabs>
        <w:spacing w:line="360" w:lineRule="auto"/>
        <w:jc w:val="both"/>
      </w:pPr>
      <w:r>
        <w:t>Знания о триатлоне.</w:t>
      </w:r>
    </w:p>
    <w:p w:rsidR="00BA3FD6" w:rsidRDefault="00F70A16" w:rsidP="00D46495">
      <w:pPr>
        <w:pStyle w:val="28"/>
        <w:keepNext/>
        <w:shd w:val="clear" w:color="auto" w:fill="auto"/>
        <w:spacing w:line="360" w:lineRule="auto"/>
        <w:jc w:val="both"/>
      </w:pPr>
      <w:r>
        <w:t>История развития триатлона в мире, Европе и в России, достижения</w:t>
      </w:r>
    </w:p>
    <w:p w:rsidR="00BA3FD6" w:rsidRDefault="00F70A16" w:rsidP="00D46495">
      <w:pPr>
        <w:pStyle w:val="28"/>
        <w:keepNext/>
        <w:shd w:val="clear" w:color="auto" w:fill="auto"/>
        <w:spacing w:line="360" w:lineRule="auto"/>
        <w:jc w:val="both"/>
      </w:pPr>
      <w:r>
        <w:t>отечественных и зарубежных триатлонистов и национальных команд.</w:t>
      </w:r>
    </w:p>
    <w:p w:rsidR="00BA3FD6" w:rsidRDefault="00F70A16" w:rsidP="00D46495">
      <w:pPr>
        <w:pStyle w:val="28"/>
        <w:keepNext/>
        <w:shd w:val="clear" w:color="auto" w:fill="auto"/>
        <w:spacing w:line="360" w:lineRule="auto"/>
        <w:jc w:val="both"/>
      </w:pPr>
      <w:r>
        <w:t>Современные тенденции развития триатлона на территории России, региона, Европы и мира.</w:t>
      </w:r>
    </w:p>
    <w:p w:rsidR="00BA3FD6" w:rsidRDefault="00F70A16" w:rsidP="00D46495">
      <w:pPr>
        <w:pStyle w:val="28"/>
        <w:keepNext/>
        <w:shd w:val="clear" w:color="auto" w:fill="auto"/>
        <w:spacing w:line="360" w:lineRule="auto"/>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rsidP="00D46495">
      <w:pPr>
        <w:pStyle w:val="28"/>
        <w:keepNext/>
        <w:shd w:val="clear" w:color="auto" w:fill="auto"/>
        <w:spacing w:line="360" w:lineRule="auto"/>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rsidP="00D46495">
      <w:pPr>
        <w:pStyle w:val="28"/>
        <w:keepNext/>
        <w:shd w:val="clear" w:color="auto" w:fill="auto"/>
        <w:spacing w:line="360" w:lineRule="auto"/>
        <w:jc w:val="both"/>
      </w:pPr>
      <w:r>
        <w:t>Официальный календарь соревнований (международных, всероссийских, региональных).</w:t>
      </w:r>
    </w:p>
    <w:p w:rsidR="00BA3FD6" w:rsidRDefault="00F70A16" w:rsidP="00D46495">
      <w:pPr>
        <w:pStyle w:val="28"/>
        <w:keepNext/>
        <w:shd w:val="clear" w:color="auto" w:fill="auto"/>
        <w:spacing w:line="360" w:lineRule="auto"/>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rsidP="00D46495">
      <w:pPr>
        <w:pStyle w:val="28"/>
        <w:keepNext/>
        <w:shd w:val="clear" w:color="auto" w:fill="auto"/>
        <w:spacing w:line="360" w:lineRule="auto"/>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rsidP="00D46495">
      <w:pPr>
        <w:pStyle w:val="28"/>
        <w:keepNext/>
        <w:shd w:val="clear" w:color="auto" w:fill="auto"/>
        <w:spacing w:line="360" w:lineRule="auto"/>
        <w:jc w:val="both"/>
      </w:pPr>
      <w:r>
        <w:lastRenderedPageBreak/>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rsidP="00D46495">
      <w:pPr>
        <w:pStyle w:val="28"/>
        <w:keepNext/>
        <w:shd w:val="clear" w:color="auto" w:fill="auto"/>
        <w:spacing w:line="360" w:lineRule="auto"/>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rsidP="00D46495">
      <w:pPr>
        <w:pStyle w:val="28"/>
        <w:keepNext/>
        <w:shd w:val="clear" w:color="auto" w:fill="auto"/>
        <w:spacing w:line="360" w:lineRule="auto"/>
        <w:jc w:val="both"/>
      </w:pPr>
      <w:r>
        <w:t>Методы развития физических качеств.</w:t>
      </w:r>
    </w:p>
    <w:p w:rsidR="00BA3FD6" w:rsidRDefault="00F70A16" w:rsidP="00D46495">
      <w:pPr>
        <w:pStyle w:val="28"/>
        <w:keepNext/>
        <w:shd w:val="clear" w:color="auto" w:fill="auto"/>
        <w:spacing w:line="360" w:lineRule="auto"/>
        <w:jc w:val="both"/>
      </w:pPr>
      <w:r>
        <w:t>Влияние занятий триатлоном на физическую, психическую, интеллектуальную и социальную деятельность человека.</w:t>
      </w:r>
    </w:p>
    <w:p w:rsidR="00BA3FD6" w:rsidRDefault="00F70A16" w:rsidP="00D46495">
      <w:pPr>
        <w:pStyle w:val="28"/>
        <w:keepNext/>
        <w:shd w:val="clear" w:color="auto" w:fill="auto"/>
        <w:spacing w:line="360" w:lineRule="auto"/>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rsidP="00D46495">
      <w:pPr>
        <w:pStyle w:val="28"/>
        <w:keepNext/>
        <w:shd w:val="clear" w:color="auto" w:fill="auto"/>
        <w:spacing w:line="360" w:lineRule="auto"/>
        <w:jc w:val="both"/>
      </w:pPr>
      <w:r>
        <w:t>Основы психологической подготовки триатлонистов. Способы и методы профилактики пагубных привычек, асоциального и созависимого поведения.</w:t>
      </w:r>
      <w:r w:rsidR="009A44C2">
        <w:t xml:space="preserve"> </w:t>
      </w:r>
      <w:r>
        <w:t>Антидопинговые правила и нормы поведения.</w:t>
      </w:r>
    </w:p>
    <w:p w:rsidR="00BA3FD6" w:rsidRDefault="00F70A16" w:rsidP="00D46495">
      <w:pPr>
        <w:pStyle w:val="28"/>
        <w:keepNext/>
        <w:shd w:val="clear" w:color="auto" w:fill="auto"/>
        <w:spacing w:line="360" w:lineRule="auto"/>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rsidP="00D46495">
      <w:pPr>
        <w:pStyle w:val="28"/>
        <w:keepNext/>
        <w:shd w:val="clear" w:color="auto" w:fill="auto"/>
        <w:spacing w:line="360" w:lineRule="auto"/>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rsidP="00D46495">
      <w:pPr>
        <w:pStyle w:val="28"/>
        <w:keepNext/>
        <w:shd w:val="clear" w:color="auto" w:fill="auto"/>
        <w:tabs>
          <w:tab w:val="left" w:pos="1084"/>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rsidP="00D46495">
      <w:pPr>
        <w:pStyle w:val="28"/>
        <w:keepNext/>
        <w:shd w:val="clear" w:color="auto" w:fill="auto"/>
        <w:spacing w:line="360" w:lineRule="auto"/>
        <w:jc w:val="both"/>
      </w:pPr>
      <w:r>
        <w:t>Способы самостоятельного освоения двигательных действий, подбор подготовительных и специальных упражнений.</w:t>
      </w:r>
    </w:p>
    <w:p w:rsidR="00BA3FD6" w:rsidRDefault="00F70A16" w:rsidP="00D46495">
      <w:pPr>
        <w:pStyle w:val="28"/>
        <w:keepNext/>
        <w:shd w:val="clear" w:color="auto" w:fill="auto"/>
        <w:spacing w:line="360" w:lineRule="auto"/>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rsidP="00D46495">
      <w:pPr>
        <w:pStyle w:val="28"/>
        <w:keepNext/>
        <w:shd w:val="clear" w:color="auto" w:fill="auto"/>
        <w:spacing w:line="360" w:lineRule="auto"/>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rsidP="00D46495">
      <w:pPr>
        <w:pStyle w:val="28"/>
        <w:keepNext/>
        <w:shd w:val="clear" w:color="auto" w:fill="auto"/>
        <w:spacing w:line="360" w:lineRule="auto"/>
        <w:jc w:val="both"/>
      </w:pPr>
      <w:r>
        <w:t>Осуществление функций судьи, помощника судьи, судьи секретаря во время контрольных занятий и соревнований.</w:t>
      </w:r>
    </w:p>
    <w:p w:rsidR="00BA3FD6" w:rsidRDefault="00F70A16" w:rsidP="00D46495">
      <w:pPr>
        <w:pStyle w:val="28"/>
        <w:keepNext/>
        <w:shd w:val="clear" w:color="auto" w:fill="auto"/>
        <w:spacing w:line="360" w:lineRule="auto"/>
        <w:jc w:val="both"/>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w:t>
      </w:r>
      <w:r>
        <w:lastRenderedPageBreak/>
        <w:t>ощущениям, способы выявления и исправления технических ошибок.</w:t>
      </w:r>
    </w:p>
    <w:p w:rsidR="00BA3FD6" w:rsidRDefault="00F70A16" w:rsidP="00D46495">
      <w:pPr>
        <w:pStyle w:val="28"/>
        <w:keepNext/>
        <w:shd w:val="clear" w:color="auto" w:fill="auto"/>
        <w:spacing w:line="360" w:lineRule="auto"/>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rsidP="00D46495">
      <w:pPr>
        <w:pStyle w:val="28"/>
        <w:keepNext/>
        <w:shd w:val="clear" w:color="auto" w:fill="auto"/>
        <w:spacing w:line="360" w:lineRule="auto"/>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rsidP="00D46495">
      <w:pPr>
        <w:pStyle w:val="28"/>
        <w:keepNext/>
        <w:shd w:val="clear" w:color="auto" w:fill="auto"/>
        <w:spacing w:line="360" w:lineRule="auto"/>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rsidP="00D46495">
      <w:pPr>
        <w:pStyle w:val="28"/>
        <w:keepNext/>
        <w:shd w:val="clear" w:color="auto" w:fill="auto"/>
        <w:spacing w:line="360" w:lineRule="auto"/>
        <w:jc w:val="both"/>
      </w:pPr>
      <w:r>
        <w:t>Основы анализа собственных технических и тактических действий и действий соперников.</w:t>
      </w:r>
    </w:p>
    <w:p w:rsidR="00BA3FD6" w:rsidRDefault="00F70A16" w:rsidP="00D46495">
      <w:pPr>
        <w:pStyle w:val="28"/>
        <w:keepNext/>
        <w:shd w:val="clear" w:color="auto" w:fill="auto"/>
        <w:spacing w:line="360" w:lineRule="auto"/>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rsidP="00D46495">
      <w:pPr>
        <w:pStyle w:val="28"/>
        <w:keepNext/>
        <w:shd w:val="clear" w:color="auto" w:fill="auto"/>
        <w:tabs>
          <w:tab w:val="left" w:pos="1109"/>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rsidP="00D46495">
      <w:pPr>
        <w:pStyle w:val="28"/>
        <w:keepNext/>
        <w:shd w:val="clear" w:color="auto" w:fill="auto"/>
        <w:spacing w:line="360" w:lineRule="auto"/>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rsidP="00D46495">
      <w:pPr>
        <w:pStyle w:val="28"/>
        <w:keepNext/>
        <w:shd w:val="clear" w:color="auto" w:fill="auto"/>
        <w:spacing w:line="360" w:lineRule="auto"/>
        <w:jc w:val="both"/>
      </w:pPr>
      <w:r>
        <w:t>Технические и тактические действия в триатлоне, изученные на уровне основного общего образования.</w:t>
      </w:r>
    </w:p>
    <w:p w:rsidR="00BA3FD6" w:rsidRDefault="00F70A16" w:rsidP="00D46495">
      <w:pPr>
        <w:pStyle w:val="28"/>
        <w:keepNext/>
        <w:shd w:val="clear" w:color="auto" w:fill="auto"/>
        <w:spacing w:line="360" w:lineRule="auto"/>
        <w:jc w:val="both"/>
      </w:pPr>
      <w:r>
        <w:t>Техника передвижения в воде:</w:t>
      </w:r>
    </w:p>
    <w:p w:rsidR="00BA3FD6" w:rsidRDefault="00F70A16" w:rsidP="00D46495">
      <w:pPr>
        <w:pStyle w:val="28"/>
        <w:keepNext/>
        <w:shd w:val="clear" w:color="auto" w:fill="auto"/>
        <w:spacing w:line="360" w:lineRule="auto"/>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rsidP="00D46495">
      <w:pPr>
        <w:pStyle w:val="28"/>
        <w:keepNext/>
        <w:shd w:val="clear" w:color="auto" w:fill="auto"/>
        <w:tabs>
          <w:tab w:val="left" w:pos="6091"/>
          <w:tab w:val="left" w:pos="8726"/>
        </w:tabs>
        <w:spacing w:line="360" w:lineRule="auto"/>
        <w:jc w:val="both"/>
      </w:pPr>
      <w:r>
        <w:t>техника и тактика плавания на</w:t>
      </w:r>
      <w:r>
        <w:tab/>
        <w:t>открытой воде:</w:t>
      </w:r>
      <w:r>
        <w:tab/>
        <w:t>плавание</w:t>
      </w:r>
      <w:r w:rsidR="009A44C2">
        <w:t xml:space="preserve"> </w:t>
      </w: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rsidP="00D46495">
      <w:pPr>
        <w:pStyle w:val="28"/>
        <w:keepNext/>
        <w:shd w:val="clear" w:color="auto" w:fill="auto"/>
        <w:spacing w:line="360" w:lineRule="auto"/>
        <w:jc w:val="both"/>
      </w:pPr>
      <w:r>
        <w:t>Техника передвижения на велосипеде:</w:t>
      </w:r>
    </w:p>
    <w:p w:rsidR="00BA3FD6" w:rsidRDefault="00F70A16" w:rsidP="00D46495">
      <w:pPr>
        <w:pStyle w:val="28"/>
        <w:keepNext/>
        <w:shd w:val="clear" w:color="auto" w:fill="auto"/>
        <w:spacing w:line="360" w:lineRule="auto"/>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rsidP="00D46495">
      <w:pPr>
        <w:pStyle w:val="28"/>
        <w:keepNext/>
        <w:shd w:val="clear" w:color="auto" w:fill="auto"/>
        <w:spacing w:line="360" w:lineRule="auto"/>
        <w:jc w:val="both"/>
      </w:pPr>
      <w:r>
        <w:lastRenderedPageBreak/>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rsidP="00D46495">
      <w:pPr>
        <w:pStyle w:val="28"/>
        <w:keepNext/>
        <w:shd w:val="clear" w:color="auto" w:fill="auto"/>
        <w:spacing w:line="360" w:lineRule="auto"/>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rsidP="00D46495">
      <w:pPr>
        <w:pStyle w:val="28"/>
        <w:keepNext/>
        <w:shd w:val="clear" w:color="auto" w:fill="auto"/>
        <w:spacing w:line="360" w:lineRule="auto"/>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rsidP="00D46495">
      <w:pPr>
        <w:pStyle w:val="28"/>
        <w:keepNext/>
        <w:shd w:val="clear" w:color="auto" w:fill="auto"/>
        <w:spacing w:line="360" w:lineRule="auto"/>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rsidP="00D46495">
      <w:pPr>
        <w:pStyle w:val="28"/>
        <w:keepNext/>
        <w:shd w:val="clear" w:color="auto" w:fill="auto"/>
        <w:spacing w:line="360" w:lineRule="auto"/>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rsidP="00D46495">
      <w:pPr>
        <w:pStyle w:val="28"/>
        <w:keepNext/>
        <w:shd w:val="clear" w:color="auto" w:fill="auto"/>
        <w:spacing w:line="360" w:lineRule="auto"/>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rsidP="00D46495">
      <w:pPr>
        <w:pStyle w:val="28"/>
        <w:keepNext/>
        <w:shd w:val="clear" w:color="auto" w:fill="auto"/>
        <w:spacing w:line="360" w:lineRule="auto"/>
        <w:jc w:val="both"/>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rsidP="00D46495">
      <w:pPr>
        <w:pStyle w:val="28"/>
        <w:keepNext/>
        <w:shd w:val="clear" w:color="auto" w:fill="auto"/>
        <w:spacing w:line="360" w:lineRule="auto"/>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rsidP="00D46495">
      <w:pPr>
        <w:pStyle w:val="28"/>
        <w:keepNext/>
        <w:shd w:val="clear" w:color="auto" w:fill="auto"/>
        <w:spacing w:line="360" w:lineRule="auto"/>
        <w:jc w:val="both"/>
      </w:pPr>
      <w:r>
        <w:t>деятельности.</w:t>
      </w:r>
    </w:p>
    <w:p w:rsidR="00BA3FD6" w:rsidRDefault="00F70A16" w:rsidP="00D46495">
      <w:pPr>
        <w:pStyle w:val="28"/>
        <w:keepNext/>
        <w:shd w:val="clear" w:color="auto" w:fill="auto"/>
        <w:spacing w:line="360" w:lineRule="auto"/>
        <w:jc w:val="both"/>
      </w:pPr>
      <w:r>
        <w:t>Участие в соревновательной деятельности.</w:t>
      </w:r>
    </w:p>
    <w:p w:rsidR="00BA3FD6" w:rsidRDefault="00F70A16" w:rsidP="00D46495">
      <w:pPr>
        <w:pStyle w:val="28"/>
        <w:keepNext/>
        <w:shd w:val="clear" w:color="auto" w:fill="auto"/>
        <w:spacing w:line="360" w:lineRule="auto"/>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204"/>
        </w:tabs>
        <w:spacing w:line="360" w:lineRule="auto"/>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lastRenderedPageBreak/>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rsidP="00D46495">
      <w:pPr>
        <w:pStyle w:val="28"/>
        <w:keepNext/>
        <w:shd w:val="clear" w:color="auto" w:fill="auto"/>
        <w:spacing w:line="360" w:lineRule="auto"/>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rsidP="00D46495">
      <w:pPr>
        <w:pStyle w:val="28"/>
        <w:keepNext/>
        <w:shd w:val="clear" w:color="auto" w:fill="auto"/>
        <w:spacing w:line="360" w:lineRule="auto"/>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rsidP="00D46495">
      <w:pPr>
        <w:pStyle w:val="28"/>
        <w:keepNext/>
        <w:shd w:val="clear" w:color="auto" w:fill="auto"/>
        <w:spacing w:line="360" w:lineRule="auto"/>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rsidP="00D46495">
      <w:pPr>
        <w:pStyle w:val="28"/>
        <w:keepNext/>
        <w:shd w:val="clear" w:color="auto" w:fill="auto"/>
        <w:spacing w:line="360" w:lineRule="auto"/>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rsidP="00D46495">
      <w:pPr>
        <w:pStyle w:val="28"/>
        <w:keepNext/>
        <w:shd w:val="clear" w:color="auto" w:fill="auto"/>
        <w:spacing w:line="360" w:lineRule="auto"/>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D46495">
      <w:pPr>
        <w:pStyle w:val="28"/>
        <w:keepNext/>
        <w:shd w:val="clear" w:color="auto" w:fill="auto"/>
        <w:tabs>
          <w:tab w:val="left" w:pos="2209"/>
        </w:tabs>
        <w:spacing w:line="360" w:lineRule="auto"/>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lastRenderedPageBreak/>
        <w:t>тренировочную, игровую и соревновательную деятельность по триатлону;</w:t>
      </w:r>
    </w:p>
    <w:p w:rsidR="00BA3FD6" w:rsidRDefault="00F70A16" w:rsidP="00D46495">
      <w:pPr>
        <w:pStyle w:val="28"/>
        <w:keepNext/>
        <w:shd w:val="clear" w:color="auto" w:fill="auto"/>
        <w:spacing w:line="360"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rsidP="00D46495">
      <w:pPr>
        <w:pStyle w:val="28"/>
        <w:keepNext/>
        <w:shd w:val="clear" w:color="auto" w:fill="auto"/>
        <w:spacing w:line="360" w:lineRule="auto"/>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rsidP="00D46495">
      <w:pPr>
        <w:pStyle w:val="28"/>
        <w:keepNext/>
        <w:shd w:val="clear" w:color="auto" w:fill="auto"/>
        <w:tabs>
          <w:tab w:val="left" w:pos="3984"/>
          <w:tab w:val="left" w:pos="6576"/>
        </w:tabs>
        <w:spacing w:line="360" w:lineRule="auto"/>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rsidP="00D46495">
      <w:pPr>
        <w:pStyle w:val="28"/>
        <w:keepNext/>
        <w:shd w:val="clear" w:color="auto" w:fill="auto"/>
        <w:spacing w:line="360" w:lineRule="auto"/>
        <w:jc w:val="both"/>
      </w:pPr>
      <w:r>
        <w:t>и этических норм, норм информационной безопасности.</w:t>
      </w:r>
    </w:p>
    <w:p w:rsidR="00BA3FD6" w:rsidRDefault="00F70A16" w:rsidP="00D46495">
      <w:pPr>
        <w:pStyle w:val="28"/>
        <w:keepNext/>
        <w:shd w:val="clear" w:color="auto" w:fill="auto"/>
        <w:tabs>
          <w:tab w:val="left" w:pos="2209"/>
        </w:tabs>
        <w:spacing w:line="360" w:lineRule="auto"/>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rsidP="00D46495">
      <w:pPr>
        <w:pStyle w:val="28"/>
        <w:keepNext/>
        <w:shd w:val="clear" w:color="auto" w:fill="auto"/>
        <w:spacing w:line="360" w:lineRule="auto"/>
        <w:jc w:val="both"/>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rsidP="00D46495">
      <w:pPr>
        <w:pStyle w:val="28"/>
        <w:keepNext/>
        <w:shd w:val="clear" w:color="auto" w:fill="auto"/>
        <w:spacing w:line="360" w:lineRule="auto"/>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rsidP="00D46495">
      <w:pPr>
        <w:pStyle w:val="28"/>
        <w:keepNext/>
        <w:shd w:val="clear" w:color="auto" w:fill="auto"/>
        <w:spacing w:line="360" w:lineRule="auto"/>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rsidP="00D46495">
      <w:pPr>
        <w:pStyle w:val="28"/>
        <w:keepNext/>
        <w:shd w:val="clear" w:color="auto" w:fill="auto"/>
        <w:spacing w:line="360" w:lineRule="auto"/>
        <w:jc w:val="both"/>
      </w:pPr>
      <w:r>
        <w:t xml:space="preserve">понимание особенностей стратегии и тактики прохождения дистанций триатлона различной </w:t>
      </w:r>
      <w:r>
        <w:lastRenderedPageBreak/>
        <w:t>длины и сложности с учетом спортивных дисциплин (плавание, велогонка и бег);</w:t>
      </w:r>
    </w:p>
    <w:p w:rsidR="00BA3FD6" w:rsidRDefault="00F70A16" w:rsidP="00D46495">
      <w:pPr>
        <w:pStyle w:val="28"/>
        <w:keepNext/>
        <w:shd w:val="clear" w:color="auto" w:fill="auto"/>
        <w:spacing w:line="360" w:lineRule="auto"/>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rsidP="00D46495">
      <w:pPr>
        <w:pStyle w:val="28"/>
        <w:keepNext/>
        <w:shd w:val="clear" w:color="auto" w:fill="auto"/>
        <w:spacing w:line="360" w:lineRule="auto"/>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rsidP="00D46495">
      <w:pPr>
        <w:pStyle w:val="28"/>
        <w:keepNext/>
        <w:shd w:val="clear" w:color="auto" w:fill="auto"/>
        <w:spacing w:line="360" w:lineRule="auto"/>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rsidP="00D46495">
      <w:pPr>
        <w:pStyle w:val="28"/>
        <w:keepNext/>
        <w:shd w:val="clear" w:color="auto" w:fill="auto"/>
        <w:spacing w:line="360" w:lineRule="auto"/>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rsidP="00D46495">
      <w:pPr>
        <w:pStyle w:val="28"/>
        <w:keepNext/>
        <w:shd w:val="clear" w:color="auto" w:fill="auto"/>
        <w:spacing w:line="360" w:lineRule="auto"/>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rsidP="00D46495">
      <w:pPr>
        <w:pStyle w:val="28"/>
        <w:keepNext/>
        <w:shd w:val="clear" w:color="auto" w:fill="auto"/>
        <w:spacing w:line="360" w:lineRule="auto"/>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rsidP="00D46495">
      <w:pPr>
        <w:pStyle w:val="28"/>
        <w:keepNext/>
        <w:shd w:val="clear" w:color="auto" w:fill="auto"/>
        <w:spacing w:line="360" w:lineRule="auto"/>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rsidP="00D46495">
      <w:pPr>
        <w:pStyle w:val="28"/>
        <w:keepNext/>
        <w:shd w:val="clear" w:color="auto" w:fill="auto"/>
        <w:spacing w:line="360" w:lineRule="auto"/>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rsidP="00D46495">
      <w:pPr>
        <w:pStyle w:val="28"/>
        <w:keepNext/>
        <w:shd w:val="clear" w:color="auto" w:fill="auto"/>
        <w:spacing w:line="360" w:lineRule="auto"/>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rsidP="00D46495">
      <w:pPr>
        <w:pStyle w:val="28"/>
        <w:keepNext/>
        <w:shd w:val="clear" w:color="auto" w:fill="auto"/>
        <w:spacing w:line="360" w:lineRule="auto"/>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rsidP="00D46495">
      <w:pPr>
        <w:pStyle w:val="28"/>
        <w:keepNext/>
        <w:shd w:val="clear" w:color="auto" w:fill="auto"/>
        <w:spacing w:line="360" w:lineRule="auto"/>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rsidP="00D46495">
      <w:pPr>
        <w:pStyle w:val="28"/>
        <w:keepNext/>
        <w:shd w:val="clear" w:color="auto" w:fill="auto"/>
        <w:spacing w:line="360" w:lineRule="auto"/>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rsidP="00D46495">
      <w:pPr>
        <w:pStyle w:val="28"/>
        <w:keepNext/>
        <w:shd w:val="clear" w:color="auto" w:fill="auto"/>
        <w:spacing w:line="360" w:lineRule="auto"/>
        <w:jc w:val="both"/>
      </w:pPr>
      <w:r>
        <w:lastRenderedPageBreak/>
        <w:t>знание основ правил дорожного движения, относящихся к велосипедистам и пешеходам;</w:t>
      </w:r>
    </w:p>
    <w:p w:rsidR="00BA3FD6" w:rsidRDefault="00F70A16" w:rsidP="00D46495">
      <w:pPr>
        <w:pStyle w:val="28"/>
        <w:keepNext/>
        <w:shd w:val="clear" w:color="auto" w:fill="auto"/>
        <w:spacing w:line="360" w:lineRule="auto"/>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rsidP="00D46495">
      <w:pPr>
        <w:pStyle w:val="28"/>
        <w:keepNext/>
        <w:shd w:val="clear" w:color="auto" w:fill="auto"/>
        <w:spacing w:line="360" w:lineRule="auto"/>
        <w:jc w:val="both"/>
      </w:pPr>
      <w:r>
        <w:t>или волонтера;</w:t>
      </w:r>
    </w:p>
    <w:p w:rsidR="00BA3FD6" w:rsidRDefault="00F70A16" w:rsidP="00D46495">
      <w:pPr>
        <w:pStyle w:val="28"/>
        <w:keepNext/>
        <w:shd w:val="clear" w:color="auto" w:fill="auto"/>
        <w:spacing w:line="360" w:lineRule="auto"/>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rsidP="00D46495">
      <w:pPr>
        <w:pStyle w:val="28"/>
        <w:keepNext/>
        <w:shd w:val="clear" w:color="auto" w:fill="auto"/>
        <w:spacing w:line="360" w:lineRule="auto"/>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rsidP="00D46495">
      <w:pPr>
        <w:pStyle w:val="28"/>
        <w:keepNext/>
        <w:shd w:val="clear" w:color="auto" w:fill="auto"/>
        <w:spacing w:line="360" w:lineRule="auto"/>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rsidP="00D46495">
      <w:pPr>
        <w:pStyle w:val="28"/>
        <w:keepNext/>
        <w:shd w:val="clear" w:color="auto" w:fill="auto"/>
        <w:spacing w:line="360" w:lineRule="auto"/>
        <w:jc w:val="both"/>
      </w:pPr>
      <w:r>
        <w:t>127.9.11. Модуль «Лапта».</w:t>
      </w:r>
    </w:p>
    <w:p w:rsidR="00BA3FD6" w:rsidRDefault="00F70A16" w:rsidP="00D46495">
      <w:pPr>
        <w:pStyle w:val="28"/>
        <w:keepNext/>
        <w:shd w:val="clear" w:color="auto" w:fill="auto"/>
        <w:spacing w:line="360" w:lineRule="auto"/>
        <w:jc w:val="both"/>
      </w:pPr>
      <w:r>
        <w:t>127.9.11.1. Пояснительная записка модуля «Лапта».</w:t>
      </w:r>
    </w:p>
    <w:p w:rsidR="00BA3FD6" w:rsidRDefault="00F70A16" w:rsidP="00D46495">
      <w:pPr>
        <w:pStyle w:val="28"/>
        <w:keepNext/>
        <w:shd w:val="clear" w:color="auto" w:fill="auto"/>
        <w:spacing w:line="360" w:lineRule="auto"/>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rsidP="00D46495">
      <w:pPr>
        <w:pStyle w:val="28"/>
        <w:keepNext/>
        <w:shd w:val="clear" w:color="auto" w:fill="auto"/>
        <w:spacing w:line="360" w:lineRule="auto"/>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rsidP="00D46495">
      <w:pPr>
        <w:pStyle w:val="28"/>
        <w:keepNext/>
        <w:shd w:val="clear" w:color="auto" w:fill="auto"/>
        <w:spacing w:line="360" w:lineRule="auto"/>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9A44C2">
        <w:t xml:space="preserve"> </w:t>
      </w:r>
      <w:r>
        <w:t>Эту игру можно организовать для мальчиков и девочек, как в зале, так и на открытом воздухе.</w:t>
      </w:r>
    </w:p>
    <w:p w:rsidR="00BA3FD6" w:rsidRDefault="00F70A16" w:rsidP="00D46495">
      <w:pPr>
        <w:pStyle w:val="28"/>
        <w:keepNext/>
        <w:shd w:val="clear" w:color="auto" w:fill="auto"/>
        <w:spacing w:line="360" w:lineRule="auto"/>
        <w:jc w:val="both"/>
      </w:pPr>
      <w:r>
        <w:t xml:space="preserve">Регулярные занятия лаптой содействуют развитию личностных качеств обучающихся, </w:t>
      </w:r>
      <w:r>
        <w:lastRenderedPageBreak/>
        <w:t>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rsidP="00D46495">
      <w:pPr>
        <w:pStyle w:val="28"/>
        <w:keepNext/>
        <w:shd w:val="clear" w:color="auto" w:fill="auto"/>
        <w:tabs>
          <w:tab w:val="left" w:pos="2002"/>
        </w:tabs>
        <w:spacing w:line="360" w:lineRule="auto"/>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rsidP="00D46495">
      <w:pPr>
        <w:pStyle w:val="28"/>
        <w:keepNext/>
        <w:shd w:val="clear" w:color="auto" w:fill="auto"/>
        <w:tabs>
          <w:tab w:val="left" w:pos="2017"/>
        </w:tabs>
        <w:spacing w:line="360" w:lineRule="auto"/>
        <w:jc w:val="both"/>
      </w:pPr>
      <w:r>
        <w:t>Задачами изучения модуля «Лапта» являются:</w:t>
      </w:r>
    </w:p>
    <w:p w:rsidR="00BA3FD6" w:rsidRDefault="00F70A16" w:rsidP="00D46495">
      <w:pPr>
        <w:pStyle w:val="28"/>
        <w:keepNext/>
        <w:shd w:val="clear" w:color="auto" w:fill="auto"/>
        <w:spacing w:line="360" w:lineRule="auto"/>
        <w:jc w:val="both"/>
      </w:pPr>
      <w:r>
        <w:t>всестороннее гармоничное развитие детей и подростков, увеличение объёма их двигательной активности;</w:t>
      </w:r>
    </w:p>
    <w:p w:rsidR="00BA3FD6" w:rsidRDefault="00F70A16" w:rsidP="00D46495">
      <w:pPr>
        <w:pStyle w:val="28"/>
        <w:keepNext/>
        <w:shd w:val="clear" w:color="auto" w:fill="auto"/>
        <w:spacing w:line="360" w:lineRule="auto"/>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rsidP="00D46495">
      <w:pPr>
        <w:pStyle w:val="28"/>
        <w:keepNext/>
        <w:shd w:val="clear" w:color="auto" w:fill="auto"/>
        <w:spacing w:line="360" w:lineRule="auto"/>
        <w:jc w:val="both"/>
      </w:pPr>
      <w:r>
        <w:t>освоение знаний о физической культуре и спорте в целом, истории развития лапты в частности;</w:t>
      </w:r>
    </w:p>
    <w:p w:rsidR="00BA3FD6" w:rsidRDefault="00F70A16" w:rsidP="00D46495">
      <w:pPr>
        <w:pStyle w:val="28"/>
        <w:keepNext/>
        <w:shd w:val="clear" w:color="auto" w:fill="auto"/>
        <w:spacing w:line="360" w:lineRule="auto"/>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rsidP="00D46495">
      <w:pPr>
        <w:pStyle w:val="28"/>
        <w:keepNext/>
        <w:shd w:val="clear" w:color="auto" w:fill="auto"/>
        <w:spacing w:line="360" w:lineRule="auto"/>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D46495">
      <w:pPr>
        <w:pStyle w:val="28"/>
        <w:keepNext/>
        <w:shd w:val="clear" w:color="auto" w:fill="auto"/>
        <w:spacing w:line="360" w:lineRule="auto"/>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rsidP="00D46495">
      <w:pPr>
        <w:pStyle w:val="28"/>
        <w:keepNext/>
        <w:shd w:val="clear" w:color="auto" w:fill="auto"/>
        <w:spacing w:line="360" w:lineRule="auto"/>
        <w:jc w:val="both"/>
      </w:pPr>
      <w:r>
        <w:t>воспитание положительных качеств личности, норм коллективного взаимодействия и сотрудничества;</w:t>
      </w:r>
    </w:p>
    <w:p w:rsidR="00BA3FD6" w:rsidRDefault="00F70A16" w:rsidP="00D46495">
      <w:pPr>
        <w:pStyle w:val="28"/>
        <w:keepNext/>
        <w:shd w:val="clear" w:color="auto" w:fill="auto"/>
        <w:spacing w:line="360" w:lineRule="auto"/>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rsidP="00D46495">
      <w:pPr>
        <w:pStyle w:val="28"/>
        <w:keepNext/>
        <w:shd w:val="clear" w:color="auto" w:fill="auto"/>
        <w:tabs>
          <w:tab w:val="left" w:pos="2012"/>
        </w:tabs>
        <w:spacing w:line="360" w:lineRule="auto"/>
        <w:jc w:val="both"/>
      </w:pPr>
      <w:r>
        <w:t>Место и роль модуля «Лапта».</w:t>
      </w:r>
    </w:p>
    <w:p w:rsidR="00BA3FD6" w:rsidRDefault="00F70A16" w:rsidP="00D46495">
      <w:pPr>
        <w:pStyle w:val="28"/>
        <w:keepNext/>
        <w:shd w:val="clear" w:color="auto" w:fill="auto"/>
        <w:spacing w:line="360" w:lineRule="auto"/>
        <w:jc w:val="both"/>
      </w:pPr>
      <w:r>
        <w:t xml:space="preserve">Модуль «Лапта» доступен для освоения всем обучающимся, независимо от уровня их </w:t>
      </w:r>
      <w: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D46495">
      <w:pPr>
        <w:pStyle w:val="28"/>
        <w:keepNext/>
        <w:shd w:val="clear" w:color="auto" w:fill="auto"/>
        <w:spacing w:line="360" w:lineRule="auto"/>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rsidP="00D46495">
      <w:pPr>
        <w:pStyle w:val="28"/>
        <w:keepNext/>
        <w:shd w:val="clear" w:color="auto" w:fill="auto"/>
        <w:tabs>
          <w:tab w:val="left" w:pos="2036"/>
        </w:tabs>
        <w:spacing w:line="360" w:lineRule="auto"/>
        <w:jc w:val="both"/>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rsidP="00D46495">
      <w:pPr>
        <w:pStyle w:val="28"/>
        <w:keepNext/>
        <w:shd w:val="clear" w:color="auto" w:fill="auto"/>
        <w:spacing w:line="360" w:lineRule="auto"/>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rsidP="00D46495">
      <w:pPr>
        <w:pStyle w:val="28"/>
        <w:keepNext/>
        <w:shd w:val="clear" w:color="auto" w:fill="auto"/>
        <w:spacing w:line="360" w:lineRule="auto"/>
        <w:jc w:val="both"/>
      </w:pPr>
      <w:r>
        <w:t>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D46495">
      <w:pPr>
        <w:pStyle w:val="28"/>
        <w:keepNext/>
        <w:shd w:val="clear" w:color="auto" w:fill="auto"/>
        <w:tabs>
          <w:tab w:val="left" w:pos="2024"/>
        </w:tabs>
        <w:spacing w:line="360" w:lineRule="auto"/>
        <w:jc w:val="both"/>
      </w:pPr>
      <w:r>
        <w:t>Содержание модуля «Лапта».</w:t>
      </w:r>
    </w:p>
    <w:p w:rsidR="00BA3FD6" w:rsidRDefault="00F70A16" w:rsidP="00D46495">
      <w:pPr>
        <w:pStyle w:val="28"/>
        <w:keepNext/>
        <w:shd w:val="clear" w:color="auto" w:fill="auto"/>
        <w:tabs>
          <w:tab w:val="left" w:pos="1050"/>
        </w:tabs>
        <w:spacing w:line="360" w:lineRule="auto"/>
        <w:jc w:val="both"/>
      </w:pPr>
      <w:r>
        <w:t>Знания о лапте.</w:t>
      </w:r>
    </w:p>
    <w:p w:rsidR="00BA3FD6" w:rsidRDefault="00F70A16" w:rsidP="00D46495">
      <w:pPr>
        <w:pStyle w:val="28"/>
        <w:keepNext/>
        <w:shd w:val="clear" w:color="auto" w:fill="auto"/>
        <w:spacing w:line="360" w:lineRule="auto"/>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rsidP="00D46495">
      <w:pPr>
        <w:pStyle w:val="28"/>
        <w:keepNext/>
        <w:shd w:val="clear" w:color="auto" w:fill="auto"/>
        <w:spacing w:line="360" w:lineRule="auto"/>
        <w:jc w:val="both"/>
      </w:pPr>
      <w:r>
        <w:t xml:space="preserve">Влияние занятий лаптой на формирование положительных качеств личности человека </w:t>
      </w:r>
      <w:r>
        <w:lastRenderedPageBreak/>
        <w:t>(воли, смелости, трудолюбия, честности, сознательности, выдержки, решительности, настойчивости, этических норм поведения).</w:t>
      </w:r>
    </w:p>
    <w:p w:rsidR="00BA3FD6" w:rsidRDefault="00F70A16" w:rsidP="00D46495">
      <w:pPr>
        <w:pStyle w:val="28"/>
        <w:keepNext/>
        <w:shd w:val="clear" w:color="auto" w:fill="auto"/>
        <w:spacing w:line="360" w:lineRule="auto"/>
        <w:jc w:val="both"/>
      </w:pPr>
      <w:r>
        <w:t>Амплуа полевых игроков при игре в лапту.</w:t>
      </w:r>
    </w:p>
    <w:p w:rsidR="00BA3FD6" w:rsidRDefault="00F70A16" w:rsidP="00D46495">
      <w:pPr>
        <w:pStyle w:val="28"/>
        <w:keepNext/>
        <w:shd w:val="clear" w:color="auto" w:fill="auto"/>
        <w:spacing w:line="360" w:lineRule="auto"/>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rsidP="00D46495">
      <w:pPr>
        <w:pStyle w:val="28"/>
        <w:keepNext/>
        <w:shd w:val="clear" w:color="auto" w:fill="auto"/>
        <w:spacing w:line="360" w:lineRule="auto"/>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rsidP="00D46495">
      <w:pPr>
        <w:pStyle w:val="28"/>
        <w:keepNext/>
        <w:shd w:val="clear" w:color="auto" w:fill="auto"/>
        <w:spacing w:line="360" w:lineRule="auto"/>
        <w:jc w:val="both"/>
      </w:pPr>
      <w:r>
        <w:t>Вредные привычки, причины их возникновения и пагубное влияние на организм человека и его здоровье;</w:t>
      </w:r>
    </w:p>
    <w:p w:rsidR="00BA3FD6" w:rsidRDefault="00F70A16" w:rsidP="00D46495">
      <w:pPr>
        <w:pStyle w:val="28"/>
        <w:keepNext/>
        <w:shd w:val="clear" w:color="auto" w:fill="auto"/>
        <w:tabs>
          <w:tab w:val="left" w:pos="1074"/>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rsidP="00D46495">
      <w:pPr>
        <w:pStyle w:val="28"/>
        <w:keepNext/>
        <w:shd w:val="clear" w:color="auto" w:fill="auto"/>
        <w:spacing w:line="360" w:lineRule="auto"/>
        <w:jc w:val="both"/>
      </w:pPr>
      <w:r>
        <w:t>Составление планов и самостоятельное проведение занятий по лапте.</w:t>
      </w:r>
    </w:p>
    <w:p w:rsidR="00BA3FD6" w:rsidRDefault="00F70A16" w:rsidP="00D46495">
      <w:pPr>
        <w:pStyle w:val="28"/>
        <w:keepNext/>
        <w:shd w:val="clear" w:color="auto" w:fill="auto"/>
        <w:spacing w:line="360" w:lineRule="auto"/>
        <w:jc w:val="both"/>
      </w:pPr>
      <w:r>
        <w:t>Самонаблюдение и самоконтроль за индивидуальным развитием и состоянием здоровья.</w:t>
      </w:r>
    </w:p>
    <w:p w:rsidR="00BA3FD6" w:rsidRDefault="00F70A16" w:rsidP="00D46495">
      <w:pPr>
        <w:pStyle w:val="28"/>
        <w:keepNext/>
        <w:shd w:val="clear" w:color="auto" w:fill="auto"/>
        <w:spacing w:line="360" w:lineRule="auto"/>
        <w:jc w:val="both"/>
      </w:pPr>
      <w:r>
        <w:t>Организация самостоятельных занятий по коррекции осанки, веса и телосложения.</w:t>
      </w:r>
    </w:p>
    <w:p w:rsidR="00BA3FD6" w:rsidRDefault="00F70A16" w:rsidP="00D46495">
      <w:pPr>
        <w:pStyle w:val="28"/>
        <w:keepNext/>
        <w:shd w:val="clear" w:color="auto" w:fill="auto"/>
        <w:spacing w:line="360" w:lineRule="auto"/>
        <w:jc w:val="both"/>
      </w:pPr>
      <w:r>
        <w:t>Личный «Дневник развития и здоровья». Правильное сбалансированное питание игроков в лапту.</w:t>
      </w:r>
    </w:p>
    <w:p w:rsidR="00BA3FD6" w:rsidRDefault="00F70A16" w:rsidP="00D46495">
      <w:pPr>
        <w:pStyle w:val="28"/>
        <w:keepNext/>
        <w:shd w:val="clear" w:color="auto" w:fill="auto"/>
        <w:spacing w:line="360" w:lineRule="auto"/>
        <w:jc w:val="both"/>
      </w:pPr>
      <w:r>
        <w:t>Противодействие допингу в спорте и борьба с ним.</w:t>
      </w:r>
    </w:p>
    <w:p w:rsidR="00BA3FD6" w:rsidRDefault="00F70A16" w:rsidP="00D46495">
      <w:pPr>
        <w:pStyle w:val="28"/>
        <w:keepNext/>
        <w:shd w:val="clear" w:color="auto" w:fill="auto"/>
        <w:spacing w:line="360" w:lineRule="auto"/>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rsidP="00D46495">
      <w:pPr>
        <w:pStyle w:val="28"/>
        <w:keepNext/>
        <w:shd w:val="clear" w:color="auto" w:fill="auto"/>
        <w:tabs>
          <w:tab w:val="left" w:pos="7603"/>
        </w:tabs>
        <w:spacing w:line="360" w:lineRule="auto"/>
        <w:jc w:val="both"/>
      </w:pPr>
      <w:r>
        <w:t>Классификация физических упражнений:</w:t>
      </w:r>
      <w:r>
        <w:tab/>
        <w:t>подготовительные,</w:t>
      </w:r>
    </w:p>
    <w:p w:rsidR="00BA3FD6" w:rsidRDefault="00F70A16" w:rsidP="00D46495">
      <w:pPr>
        <w:pStyle w:val="28"/>
        <w:keepNext/>
        <w:shd w:val="clear" w:color="auto" w:fill="auto"/>
        <w:spacing w:line="360"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rsidP="00D46495">
      <w:pPr>
        <w:pStyle w:val="28"/>
        <w:keepNext/>
        <w:shd w:val="clear" w:color="auto" w:fill="auto"/>
        <w:spacing w:line="360" w:lineRule="auto"/>
        <w:jc w:val="both"/>
      </w:pPr>
      <w:r>
        <w:t>Тестирование уровня физической и технической подготовленности игроков в лапту;</w:t>
      </w:r>
    </w:p>
    <w:p w:rsidR="00BA3FD6" w:rsidRDefault="00F70A16" w:rsidP="00D46495">
      <w:pPr>
        <w:pStyle w:val="28"/>
        <w:keepNext/>
        <w:shd w:val="clear" w:color="auto" w:fill="auto"/>
        <w:tabs>
          <w:tab w:val="left" w:pos="1124"/>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rsidP="00D46495">
      <w:pPr>
        <w:pStyle w:val="28"/>
        <w:keepNext/>
        <w:shd w:val="clear" w:color="auto" w:fill="auto"/>
        <w:spacing w:line="360" w:lineRule="auto"/>
        <w:jc w:val="both"/>
      </w:pPr>
      <w:r>
        <w:t>Упражнения и комплексы для коррекции веса, фигуры и нарушений осанки.</w:t>
      </w:r>
    </w:p>
    <w:p w:rsidR="00BA3FD6" w:rsidRDefault="00F70A16" w:rsidP="00D46495">
      <w:pPr>
        <w:pStyle w:val="28"/>
        <w:keepNext/>
        <w:shd w:val="clear" w:color="auto" w:fill="auto"/>
        <w:spacing w:line="360" w:lineRule="auto"/>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rsidP="00D46495">
      <w:pPr>
        <w:pStyle w:val="28"/>
        <w:keepNext/>
        <w:shd w:val="clear" w:color="auto" w:fill="auto"/>
        <w:spacing w:line="360" w:lineRule="auto"/>
        <w:jc w:val="both"/>
      </w:pPr>
      <w:r>
        <w:t xml:space="preserve">Специально-подготовительные упражнения, развивающие основные качества, </w:t>
      </w:r>
      <w:r>
        <w:lastRenderedPageBreak/>
        <w:t>необходимые для овладения техникой и тактикой игры в лапту.</w:t>
      </w:r>
    </w:p>
    <w:p w:rsidR="00BA3FD6" w:rsidRDefault="00F70A16" w:rsidP="00D46495">
      <w:pPr>
        <w:pStyle w:val="28"/>
        <w:keepNext/>
        <w:shd w:val="clear" w:color="auto" w:fill="auto"/>
        <w:spacing w:line="360" w:lineRule="auto"/>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rsidP="00D46495">
      <w:pPr>
        <w:pStyle w:val="28"/>
        <w:keepNext/>
        <w:shd w:val="clear" w:color="auto" w:fill="auto"/>
        <w:spacing w:line="360" w:lineRule="auto"/>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rsidP="00D46495">
      <w:pPr>
        <w:pStyle w:val="28"/>
        <w:keepNext/>
        <w:shd w:val="clear" w:color="auto" w:fill="auto"/>
        <w:spacing w:line="360" w:lineRule="auto"/>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rsidP="00D46495">
      <w:pPr>
        <w:pStyle w:val="28"/>
        <w:keepNext/>
        <w:shd w:val="clear" w:color="auto" w:fill="auto"/>
        <w:spacing w:line="360" w:lineRule="auto"/>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rsidP="00D46495">
      <w:pPr>
        <w:pStyle w:val="28"/>
        <w:keepNext/>
        <w:shd w:val="clear" w:color="auto" w:fill="auto"/>
        <w:spacing w:line="360" w:lineRule="auto"/>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rsidP="00D46495">
      <w:pPr>
        <w:pStyle w:val="28"/>
        <w:keepNext/>
        <w:shd w:val="clear" w:color="auto" w:fill="auto"/>
        <w:spacing w:line="360" w:lineRule="auto"/>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rsidP="00D46495">
      <w:pPr>
        <w:pStyle w:val="28"/>
        <w:keepNext/>
        <w:shd w:val="clear" w:color="auto" w:fill="auto"/>
        <w:spacing w:line="360" w:lineRule="auto"/>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rsidP="00D46495">
      <w:pPr>
        <w:pStyle w:val="28"/>
        <w:keepNext/>
        <w:shd w:val="clear" w:color="auto" w:fill="auto"/>
        <w:spacing w:line="360" w:lineRule="auto"/>
        <w:jc w:val="both"/>
      </w:pPr>
      <w:r>
        <w:t>Действия защитника при:</w:t>
      </w:r>
    </w:p>
    <w:p w:rsidR="00BA3FD6" w:rsidRDefault="00F70A16" w:rsidP="00D46495">
      <w:pPr>
        <w:pStyle w:val="28"/>
        <w:keepNext/>
        <w:shd w:val="clear" w:color="auto" w:fill="auto"/>
        <w:spacing w:line="360" w:lineRule="auto"/>
        <w:jc w:val="both"/>
      </w:pPr>
      <w:r>
        <w:t>пропуске мяча, летящего в его сторону;</w:t>
      </w:r>
    </w:p>
    <w:p w:rsidR="00BA3FD6" w:rsidRDefault="00F70A16" w:rsidP="00D46495">
      <w:pPr>
        <w:pStyle w:val="28"/>
        <w:keepNext/>
        <w:shd w:val="clear" w:color="auto" w:fill="auto"/>
        <w:spacing w:line="360" w:lineRule="auto"/>
        <w:jc w:val="both"/>
      </w:pPr>
      <w:r>
        <w:t>страховке своих партнеров при ударе сверху;</w:t>
      </w:r>
    </w:p>
    <w:p w:rsidR="00BA3FD6" w:rsidRDefault="00F70A16" w:rsidP="00D46495">
      <w:pPr>
        <w:pStyle w:val="28"/>
        <w:keepNext/>
        <w:shd w:val="clear" w:color="auto" w:fill="auto"/>
        <w:spacing w:line="360" w:lineRule="auto"/>
        <w:jc w:val="both"/>
      </w:pPr>
      <w:r>
        <w:t>выборе места для того, чтобы осалить перебежчика;</w:t>
      </w:r>
    </w:p>
    <w:p w:rsidR="00BA3FD6" w:rsidRDefault="00F70A16" w:rsidP="00D46495">
      <w:pPr>
        <w:pStyle w:val="28"/>
        <w:keepNext/>
        <w:shd w:val="clear" w:color="auto" w:fill="auto"/>
        <w:spacing w:line="360" w:lineRule="auto"/>
        <w:jc w:val="both"/>
      </w:pPr>
      <w:r>
        <w:t>выборе места для получения мяча от партнера;</w:t>
      </w:r>
    </w:p>
    <w:p w:rsidR="00BA3FD6" w:rsidRDefault="00F70A16" w:rsidP="00D46495">
      <w:pPr>
        <w:pStyle w:val="28"/>
        <w:keepNext/>
        <w:shd w:val="clear" w:color="auto" w:fill="auto"/>
        <w:spacing w:line="360" w:lineRule="auto"/>
        <w:jc w:val="both"/>
      </w:pPr>
      <w:r>
        <w:lastRenderedPageBreak/>
        <w:t>переосаливании (обратном осаливании);</w:t>
      </w:r>
    </w:p>
    <w:p w:rsidR="00BA3FD6" w:rsidRDefault="00F70A16" w:rsidP="00D46495">
      <w:pPr>
        <w:pStyle w:val="28"/>
        <w:keepNext/>
        <w:shd w:val="clear" w:color="auto" w:fill="auto"/>
        <w:spacing w:line="360" w:lineRule="auto"/>
        <w:jc w:val="both"/>
      </w:pPr>
      <w:r>
        <w:t>расположении нападающих в пригороде и за линией кона;</w:t>
      </w:r>
    </w:p>
    <w:p w:rsidR="00BA3FD6" w:rsidRDefault="00F70A16" w:rsidP="00D46495">
      <w:pPr>
        <w:pStyle w:val="28"/>
        <w:keepNext/>
        <w:shd w:val="clear" w:color="auto" w:fill="auto"/>
        <w:spacing w:line="360" w:lineRule="auto"/>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rsidP="00D46495">
      <w:pPr>
        <w:pStyle w:val="28"/>
        <w:keepNext/>
        <w:shd w:val="clear" w:color="auto" w:fill="auto"/>
        <w:spacing w:line="360" w:lineRule="auto"/>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rsidP="00D46495">
      <w:pPr>
        <w:pStyle w:val="28"/>
        <w:keepNext/>
        <w:shd w:val="clear" w:color="auto" w:fill="auto"/>
        <w:spacing w:line="360" w:lineRule="auto"/>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rsidP="00D46495">
      <w:pPr>
        <w:pStyle w:val="28"/>
        <w:keepNext/>
        <w:shd w:val="clear" w:color="auto" w:fill="auto"/>
        <w:spacing w:line="360" w:lineRule="auto"/>
        <w:jc w:val="both"/>
      </w:pPr>
      <w:r>
        <w:t>Учебные игры в лапту. Участие в соревновательной деятельности.</w:t>
      </w:r>
    </w:p>
    <w:p w:rsidR="00BA3FD6" w:rsidRDefault="00F70A16" w:rsidP="00D46495">
      <w:pPr>
        <w:pStyle w:val="28"/>
        <w:keepNext/>
        <w:shd w:val="clear" w:color="auto" w:fill="auto"/>
        <w:tabs>
          <w:tab w:val="left" w:pos="1993"/>
        </w:tabs>
        <w:spacing w:line="360" w:lineRule="auto"/>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199"/>
        </w:tabs>
        <w:spacing w:line="360" w:lineRule="auto"/>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rsidP="00D46495">
      <w:pPr>
        <w:pStyle w:val="28"/>
        <w:keepNext/>
        <w:shd w:val="clear" w:color="auto" w:fill="auto"/>
        <w:spacing w:line="360" w:lineRule="auto"/>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rsidP="00D46495">
      <w:pPr>
        <w:pStyle w:val="28"/>
        <w:keepNext/>
        <w:shd w:val="clear" w:color="auto" w:fill="auto"/>
        <w:spacing w:line="360" w:lineRule="auto"/>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rsidP="00D46495">
      <w:pPr>
        <w:pStyle w:val="28"/>
        <w:keepNext/>
        <w:shd w:val="clear" w:color="auto" w:fill="auto"/>
        <w:spacing w:line="360" w:lineRule="auto"/>
        <w:jc w:val="both"/>
      </w:pPr>
      <w:r>
        <w:t xml:space="preserve">основы нормы морали, духовно-нравственной культуры и ценностного отношения к </w:t>
      </w:r>
      <w:r>
        <w:lastRenderedPageBreak/>
        <w:t>физической культуре, как неотъемлемой части общечеловеческой культуры средствами лапты;</w:t>
      </w:r>
    </w:p>
    <w:p w:rsidR="00BA3FD6" w:rsidRDefault="00F70A16" w:rsidP="00D46495">
      <w:pPr>
        <w:pStyle w:val="28"/>
        <w:keepNext/>
        <w:shd w:val="clear" w:color="auto" w:fill="auto"/>
        <w:spacing w:line="360" w:lineRule="auto"/>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rsidP="00D46495">
      <w:pPr>
        <w:pStyle w:val="28"/>
        <w:keepNext/>
        <w:shd w:val="clear" w:color="auto" w:fill="auto"/>
        <w:spacing w:line="360" w:lineRule="auto"/>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rsidP="00D46495">
      <w:pPr>
        <w:pStyle w:val="28"/>
        <w:keepNext/>
        <w:shd w:val="clear" w:color="auto" w:fill="auto"/>
        <w:spacing w:line="360" w:lineRule="auto"/>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rsidP="00D46495">
      <w:pPr>
        <w:pStyle w:val="28"/>
        <w:keepNext/>
        <w:shd w:val="clear" w:color="auto" w:fill="auto"/>
        <w:spacing w:line="360" w:lineRule="auto"/>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rsidP="00D46495">
      <w:pPr>
        <w:pStyle w:val="28"/>
        <w:keepNext/>
        <w:shd w:val="clear" w:color="auto" w:fill="auto"/>
        <w:spacing w:line="360" w:lineRule="auto"/>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D46495">
      <w:pPr>
        <w:pStyle w:val="28"/>
        <w:keepNext/>
        <w:shd w:val="clear" w:color="auto" w:fill="auto"/>
        <w:tabs>
          <w:tab w:val="left" w:pos="2204"/>
        </w:tabs>
        <w:spacing w:line="360" w:lineRule="auto"/>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rsidP="00D46495">
      <w:pPr>
        <w:pStyle w:val="28"/>
        <w:keepNext/>
        <w:shd w:val="clear" w:color="auto" w:fill="auto"/>
        <w:spacing w:line="360" w:lineRule="auto"/>
        <w:jc w:val="both"/>
      </w:pPr>
      <w:r>
        <w:t>успешную стратегию и тактику в различных ситуациях;</w:t>
      </w:r>
    </w:p>
    <w:p w:rsidR="00BA3FD6" w:rsidRDefault="00F70A16" w:rsidP="00D46495">
      <w:pPr>
        <w:pStyle w:val="28"/>
        <w:keepNext/>
        <w:shd w:val="clear" w:color="auto" w:fill="auto"/>
        <w:spacing w:line="360"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rsidP="00D46495">
      <w:pPr>
        <w:pStyle w:val="28"/>
        <w:keepNext/>
        <w:shd w:val="clear" w:color="auto" w:fill="auto"/>
        <w:spacing w:line="360" w:lineRule="auto"/>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rsidP="00D46495">
      <w:pPr>
        <w:pStyle w:val="28"/>
        <w:keepNext/>
        <w:shd w:val="clear" w:color="auto" w:fill="auto"/>
        <w:spacing w:line="360" w:lineRule="auto"/>
        <w:jc w:val="both"/>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w:t>
      </w:r>
      <w:r>
        <w:lastRenderedPageBreak/>
        <w:t>этических норм, норм информационной безопасности.</w:t>
      </w:r>
    </w:p>
    <w:p w:rsidR="00BA3FD6" w:rsidRDefault="00F70A16" w:rsidP="00D46495">
      <w:pPr>
        <w:pStyle w:val="28"/>
        <w:keepNext/>
        <w:shd w:val="clear" w:color="auto" w:fill="auto"/>
        <w:tabs>
          <w:tab w:val="left" w:pos="2204"/>
        </w:tabs>
        <w:spacing w:line="360" w:lineRule="auto"/>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rsidP="00D46495">
      <w:pPr>
        <w:pStyle w:val="28"/>
        <w:keepNext/>
        <w:shd w:val="clear" w:color="auto" w:fill="auto"/>
        <w:spacing w:line="360" w:lineRule="auto"/>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rsidP="00D46495">
      <w:pPr>
        <w:pStyle w:val="28"/>
        <w:keepNext/>
        <w:shd w:val="clear" w:color="auto" w:fill="auto"/>
        <w:spacing w:line="360" w:lineRule="auto"/>
        <w:jc w:val="both"/>
      </w:pPr>
      <w:r>
        <w:t>демонстрация технических приемов игры лапта; знание, демонстрация тактических действий игроков в лапту;</w:t>
      </w:r>
    </w:p>
    <w:p w:rsidR="00BA3FD6" w:rsidRDefault="00F70A16" w:rsidP="00D46495">
      <w:pPr>
        <w:pStyle w:val="28"/>
        <w:keepNext/>
        <w:shd w:val="clear" w:color="auto" w:fill="auto"/>
        <w:spacing w:line="360" w:lineRule="auto"/>
        <w:jc w:val="both"/>
      </w:pPr>
      <w:r>
        <w:t>использование средств и методов совершенствования технических приемов и тактических действий игроков в лапту;</w:t>
      </w:r>
    </w:p>
    <w:p w:rsidR="00BA3FD6" w:rsidRDefault="00F70A16" w:rsidP="00D46495">
      <w:pPr>
        <w:pStyle w:val="28"/>
        <w:keepNext/>
        <w:shd w:val="clear" w:color="auto" w:fill="auto"/>
        <w:spacing w:line="360" w:lineRule="auto"/>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rsidP="00D46495">
      <w:pPr>
        <w:pStyle w:val="28"/>
        <w:keepNext/>
        <w:shd w:val="clear" w:color="auto" w:fill="auto"/>
        <w:spacing w:line="360" w:lineRule="auto"/>
        <w:jc w:val="both"/>
      </w:pPr>
      <w:r>
        <w:t>осуществление соревновательной деятельности в соответствии с правилами игры в лапту, судейской практики;</w:t>
      </w:r>
    </w:p>
    <w:p w:rsidR="00BA3FD6" w:rsidRDefault="00F70A16" w:rsidP="00D46495">
      <w:pPr>
        <w:pStyle w:val="28"/>
        <w:keepNext/>
        <w:shd w:val="clear" w:color="auto" w:fill="auto"/>
        <w:spacing w:line="360" w:lineRule="auto"/>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rsidP="00D46495">
      <w:pPr>
        <w:pStyle w:val="28"/>
        <w:keepNext/>
        <w:shd w:val="clear" w:color="auto" w:fill="auto"/>
        <w:spacing w:line="360" w:lineRule="auto"/>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rsidP="00D46495">
      <w:pPr>
        <w:pStyle w:val="28"/>
        <w:keepNext/>
        <w:shd w:val="clear" w:color="auto" w:fill="auto"/>
        <w:spacing w:line="360" w:lineRule="auto"/>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rsidP="00D46495">
      <w:pPr>
        <w:pStyle w:val="28"/>
        <w:keepNext/>
        <w:shd w:val="clear" w:color="auto" w:fill="auto"/>
        <w:spacing w:line="360" w:lineRule="auto"/>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rsidP="00D46495">
      <w:pPr>
        <w:pStyle w:val="28"/>
        <w:keepNext/>
        <w:shd w:val="clear" w:color="auto" w:fill="auto"/>
        <w:spacing w:line="360" w:lineRule="auto"/>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D46495">
      <w:pPr>
        <w:pStyle w:val="28"/>
        <w:keepNext/>
        <w:shd w:val="clear" w:color="auto" w:fill="auto"/>
        <w:spacing w:line="360" w:lineRule="auto"/>
        <w:jc w:val="both"/>
      </w:pPr>
      <w:r>
        <w:t>127.9.12. Модуль «Футбол для всех».</w:t>
      </w:r>
    </w:p>
    <w:p w:rsidR="00BA3FD6" w:rsidRDefault="00F70A16" w:rsidP="00D46495">
      <w:pPr>
        <w:pStyle w:val="28"/>
        <w:keepNext/>
        <w:shd w:val="clear" w:color="auto" w:fill="auto"/>
        <w:tabs>
          <w:tab w:val="left" w:pos="2012"/>
        </w:tabs>
        <w:spacing w:line="360" w:lineRule="auto"/>
        <w:jc w:val="both"/>
      </w:pPr>
      <w:r>
        <w:t>Пояснительная записка модуля «Футбол для всех».</w:t>
      </w:r>
    </w:p>
    <w:p w:rsidR="00BA3FD6" w:rsidRDefault="00F70A16" w:rsidP="00D46495">
      <w:pPr>
        <w:pStyle w:val="28"/>
        <w:keepNext/>
        <w:shd w:val="clear" w:color="auto" w:fill="auto"/>
        <w:spacing w:line="360" w:lineRule="auto"/>
        <w:jc w:val="both"/>
      </w:pPr>
      <w: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rsidP="00D46495">
      <w:pPr>
        <w:pStyle w:val="28"/>
        <w:keepNext/>
        <w:shd w:val="clear" w:color="auto" w:fill="auto"/>
        <w:spacing w:line="360" w:lineRule="auto"/>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rsidP="00D46495">
      <w:pPr>
        <w:pStyle w:val="28"/>
        <w:keepNext/>
        <w:shd w:val="clear" w:color="auto" w:fill="auto"/>
        <w:spacing w:line="360" w:lineRule="auto"/>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rsidP="00D46495">
      <w:pPr>
        <w:pStyle w:val="28"/>
        <w:keepNext/>
        <w:shd w:val="clear" w:color="auto" w:fill="auto"/>
        <w:spacing w:line="360" w:lineRule="auto"/>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D46495">
      <w:pPr>
        <w:pStyle w:val="28"/>
        <w:keepNext/>
        <w:shd w:val="clear" w:color="auto" w:fill="auto"/>
        <w:tabs>
          <w:tab w:val="left" w:pos="2022"/>
        </w:tabs>
        <w:spacing w:line="360" w:lineRule="auto"/>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D46495">
      <w:pPr>
        <w:pStyle w:val="28"/>
        <w:keepNext/>
        <w:shd w:val="clear" w:color="auto" w:fill="auto"/>
        <w:tabs>
          <w:tab w:val="left" w:pos="2065"/>
        </w:tabs>
        <w:spacing w:line="360" w:lineRule="auto"/>
        <w:jc w:val="both"/>
      </w:pPr>
      <w:r>
        <w:t>Задачами изучения модуля «Футбол для всех» являются: приобщение обучающихся к достижениям мировой культуры, российским</w:t>
      </w:r>
    </w:p>
    <w:p w:rsidR="00BA3FD6" w:rsidRDefault="00F70A16" w:rsidP="00D46495">
      <w:pPr>
        <w:pStyle w:val="28"/>
        <w:keepNext/>
        <w:shd w:val="clear" w:color="auto" w:fill="auto"/>
        <w:spacing w:line="360" w:lineRule="auto"/>
        <w:jc w:val="both"/>
      </w:pPr>
      <w:r>
        <w:t>традициям, национальным особенностям субъекта Российской Федерации;</w:t>
      </w:r>
    </w:p>
    <w:p w:rsidR="00BA3FD6" w:rsidRDefault="00F70A16" w:rsidP="00D46495">
      <w:pPr>
        <w:pStyle w:val="28"/>
        <w:keepNext/>
        <w:shd w:val="clear" w:color="auto" w:fill="auto"/>
        <w:spacing w:line="360" w:lineRule="auto"/>
        <w:jc w:val="both"/>
      </w:pPr>
      <w:r>
        <w:t>создание условий для профессионального самоопределения и творческой самореализации обучающихся;</w:t>
      </w:r>
    </w:p>
    <w:p w:rsidR="00BA3FD6" w:rsidRDefault="00F70A16" w:rsidP="00D46495">
      <w:pPr>
        <w:pStyle w:val="28"/>
        <w:keepNext/>
        <w:shd w:val="clear" w:color="auto" w:fill="auto"/>
        <w:spacing w:line="360" w:lineRule="auto"/>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rsidP="00D46495">
      <w:pPr>
        <w:pStyle w:val="28"/>
        <w:keepNext/>
        <w:shd w:val="clear" w:color="auto" w:fill="auto"/>
        <w:spacing w:line="360" w:lineRule="auto"/>
        <w:jc w:val="both"/>
      </w:pPr>
      <w:r>
        <w:t>приобщение обучающихся к здоровому образу жизни и гармонии тела средствами футбола;</w:t>
      </w:r>
    </w:p>
    <w:p w:rsidR="00BA3FD6" w:rsidRDefault="00F70A16" w:rsidP="00D46495">
      <w:pPr>
        <w:pStyle w:val="28"/>
        <w:keepNext/>
        <w:shd w:val="clear" w:color="auto" w:fill="auto"/>
        <w:spacing w:line="360" w:lineRule="auto"/>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rsidP="00D46495">
      <w:pPr>
        <w:pStyle w:val="28"/>
        <w:keepNext/>
        <w:shd w:val="clear" w:color="auto" w:fill="auto"/>
        <w:spacing w:line="360" w:lineRule="auto"/>
        <w:jc w:val="both"/>
      </w:pPr>
      <w:r>
        <w:lastRenderedPageBreak/>
        <w:t>совершенствование соревновательной деятельности юных футболистов с учетом их индивидуальных особенностей;</w:t>
      </w:r>
    </w:p>
    <w:p w:rsidR="00BA3FD6" w:rsidRDefault="00F70A16" w:rsidP="00D46495">
      <w:pPr>
        <w:pStyle w:val="28"/>
        <w:keepNext/>
        <w:shd w:val="clear" w:color="auto" w:fill="auto"/>
        <w:spacing w:line="360" w:lineRule="auto"/>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rsidP="00D46495">
      <w:pPr>
        <w:pStyle w:val="28"/>
        <w:keepNext/>
        <w:shd w:val="clear" w:color="auto" w:fill="auto"/>
        <w:spacing w:line="360" w:lineRule="auto"/>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rsidP="00D46495">
      <w:pPr>
        <w:pStyle w:val="28"/>
        <w:keepNext/>
        <w:shd w:val="clear" w:color="auto" w:fill="auto"/>
        <w:spacing w:line="360" w:lineRule="auto"/>
        <w:jc w:val="both"/>
      </w:pPr>
      <w:r>
        <w:t>в футболе.</w:t>
      </w:r>
    </w:p>
    <w:p w:rsidR="00BA3FD6" w:rsidRDefault="00F70A16" w:rsidP="00D46495">
      <w:pPr>
        <w:pStyle w:val="28"/>
        <w:keepNext/>
        <w:shd w:val="clear" w:color="auto" w:fill="auto"/>
        <w:tabs>
          <w:tab w:val="left" w:pos="2017"/>
        </w:tabs>
        <w:spacing w:line="360" w:lineRule="auto"/>
        <w:jc w:val="both"/>
      </w:pPr>
      <w:r>
        <w:t>Место и роль модуля «Футбол для всех».</w:t>
      </w:r>
    </w:p>
    <w:p w:rsidR="00BA3FD6" w:rsidRDefault="00F70A16" w:rsidP="00D46495">
      <w:pPr>
        <w:pStyle w:val="28"/>
        <w:keepNext/>
        <w:shd w:val="clear" w:color="auto" w:fill="auto"/>
        <w:spacing w:line="360" w:lineRule="auto"/>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rsidP="00D46495">
      <w:pPr>
        <w:pStyle w:val="28"/>
        <w:keepNext/>
        <w:shd w:val="clear" w:color="auto" w:fill="auto"/>
        <w:spacing w:line="360" w:lineRule="auto"/>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D46495">
      <w:pPr>
        <w:pStyle w:val="28"/>
        <w:keepNext/>
        <w:shd w:val="clear" w:color="auto" w:fill="auto"/>
        <w:tabs>
          <w:tab w:val="left" w:pos="1998"/>
        </w:tabs>
        <w:spacing w:line="360" w:lineRule="auto"/>
        <w:jc w:val="both"/>
      </w:pPr>
      <w:r>
        <w:t>Модуль «Футбол для всех» может быть реализован в следующих вариантах:</w:t>
      </w:r>
    </w:p>
    <w:p w:rsidR="00BA3FD6" w:rsidRDefault="00F70A16" w:rsidP="00D46495">
      <w:pPr>
        <w:pStyle w:val="28"/>
        <w:keepNext/>
        <w:shd w:val="clear" w:color="auto" w:fill="auto"/>
        <w:spacing w:line="360" w:lineRule="auto"/>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rsidP="00D46495">
      <w:pPr>
        <w:pStyle w:val="28"/>
        <w:keepNext/>
        <w:shd w:val="clear" w:color="auto" w:fill="auto"/>
        <w:spacing w:line="360" w:lineRule="auto"/>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rsidP="00D46495">
      <w:pPr>
        <w:pStyle w:val="28"/>
        <w:keepNext/>
        <w:shd w:val="clear" w:color="auto" w:fill="auto"/>
        <w:spacing w:line="360" w:lineRule="auto"/>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D46495">
      <w:pPr>
        <w:pStyle w:val="28"/>
        <w:keepNext/>
        <w:shd w:val="clear" w:color="auto" w:fill="auto"/>
        <w:tabs>
          <w:tab w:val="left" w:pos="2039"/>
        </w:tabs>
        <w:spacing w:line="360" w:lineRule="auto"/>
        <w:jc w:val="both"/>
      </w:pPr>
      <w:r>
        <w:t>Содержание модуля «Футбол для всех».</w:t>
      </w:r>
    </w:p>
    <w:p w:rsidR="00BA3FD6" w:rsidRDefault="00F70A16" w:rsidP="00D46495">
      <w:pPr>
        <w:pStyle w:val="28"/>
        <w:keepNext/>
        <w:shd w:val="clear" w:color="auto" w:fill="auto"/>
        <w:tabs>
          <w:tab w:val="left" w:pos="1069"/>
        </w:tabs>
        <w:spacing w:line="360" w:lineRule="auto"/>
        <w:jc w:val="both"/>
      </w:pPr>
      <w:r>
        <w:lastRenderedPageBreak/>
        <w:t>Знания о футболе.</w:t>
      </w:r>
    </w:p>
    <w:p w:rsidR="00BA3FD6" w:rsidRDefault="00F70A16" w:rsidP="00D46495">
      <w:pPr>
        <w:pStyle w:val="28"/>
        <w:keepNext/>
        <w:shd w:val="clear" w:color="auto" w:fill="auto"/>
        <w:spacing w:line="360" w:lineRule="auto"/>
        <w:jc w:val="both"/>
      </w:pPr>
      <w:r>
        <w:t>Техника безопасности во время занятий футболом.</w:t>
      </w:r>
    </w:p>
    <w:p w:rsidR="00BA3FD6" w:rsidRDefault="00F70A16" w:rsidP="00D46495">
      <w:pPr>
        <w:pStyle w:val="28"/>
        <w:keepNext/>
        <w:shd w:val="clear" w:color="auto" w:fill="auto"/>
        <w:spacing w:line="360" w:lineRule="auto"/>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rsidP="00D46495">
      <w:pPr>
        <w:pStyle w:val="28"/>
        <w:keepNext/>
        <w:shd w:val="clear" w:color="auto" w:fill="auto"/>
        <w:spacing w:line="360" w:lineRule="auto"/>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rsidP="00D46495">
      <w:pPr>
        <w:pStyle w:val="28"/>
        <w:keepNext/>
        <w:shd w:val="clear" w:color="auto" w:fill="auto"/>
        <w:spacing w:line="360" w:lineRule="auto"/>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rsidP="00D46495">
      <w:pPr>
        <w:pStyle w:val="28"/>
        <w:keepNext/>
        <w:shd w:val="clear" w:color="auto" w:fill="auto"/>
        <w:spacing w:line="360" w:lineRule="auto"/>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rsidP="00D46495">
      <w:pPr>
        <w:pStyle w:val="28"/>
        <w:keepNext/>
        <w:shd w:val="clear" w:color="auto" w:fill="auto"/>
        <w:spacing w:line="360" w:lineRule="auto"/>
        <w:jc w:val="both"/>
      </w:pPr>
      <w:r>
        <w:t>Понятие о спортивной этике и взаимоотношениях между обучающимися;</w:t>
      </w:r>
    </w:p>
    <w:p w:rsidR="00BA3FD6" w:rsidRDefault="00F70A16" w:rsidP="00D46495">
      <w:pPr>
        <w:pStyle w:val="28"/>
        <w:keepNext/>
        <w:shd w:val="clear" w:color="auto" w:fill="auto"/>
        <w:tabs>
          <w:tab w:val="left" w:pos="1093"/>
        </w:tabs>
        <w:spacing w:line="360" w:lineRule="auto"/>
        <w:jc w:val="both"/>
      </w:pPr>
      <w:r>
        <w:t>Способы самостоятельной деятельности.</w:t>
      </w:r>
    </w:p>
    <w:p w:rsidR="00BA3FD6" w:rsidRDefault="00F70A16" w:rsidP="00D46495">
      <w:pPr>
        <w:pStyle w:val="28"/>
        <w:keepNext/>
        <w:shd w:val="clear" w:color="auto" w:fill="auto"/>
        <w:spacing w:line="360" w:lineRule="auto"/>
        <w:jc w:val="both"/>
      </w:pPr>
      <w:r>
        <w:t>Подготовка места занятий, выбор одежды и обуви для занятий футболом в зависимости от места проведения занятий.</w:t>
      </w:r>
    </w:p>
    <w:p w:rsidR="00BA3FD6" w:rsidRDefault="00F70A16" w:rsidP="00D46495">
      <w:pPr>
        <w:pStyle w:val="28"/>
        <w:keepNext/>
        <w:shd w:val="clear" w:color="auto" w:fill="auto"/>
        <w:spacing w:line="360" w:lineRule="auto"/>
        <w:jc w:val="both"/>
      </w:pPr>
      <w:r>
        <w:t>Организация и проведение соревнований по футболу.</w:t>
      </w:r>
    </w:p>
    <w:p w:rsidR="00BA3FD6" w:rsidRDefault="00F70A16" w:rsidP="00D46495">
      <w:pPr>
        <w:pStyle w:val="28"/>
        <w:keepNext/>
        <w:shd w:val="clear" w:color="auto" w:fill="auto"/>
        <w:spacing w:line="360" w:lineRule="auto"/>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rsidP="00D46495">
      <w:pPr>
        <w:pStyle w:val="28"/>
        <w:keepNext/>
        <w:shd w:val="clear" w:color="auto" w:fill="auto"/>
        <w:spacing w:line="360" w:lineRule="auto"/>
        <w:jc w:val="both"/>
      </w:pPr>
      <w:r>
        <w:t>Тестирование уровня физической подготовленности в футболе;</w:t>
      </w:r>
    </w:p>
    <w:p w:rsidR="00BA3FD6" w:rsidRDefault="00F70A16" w:rsidP="00D46495">
      <w:pPr>
        <w:pStyle w:val="28"/>
        <w:keepNext/>
        <w:shd w:val="clear" w:color="auto" w:fill="auto"/>
        <w:tabs>
          <w:tab w:val="left" w:pos="1102"/>
        </w:tabs>
        <w:spacing w:line="360" w:lineRule="auto"/>
        <w:jc w:val="both"/>
      </w:pPr>
      <w:r>
        <w:t>Физическое совершенствование.</w:t>
      </w:r>
    </w:p>
    <w:p w:rsidR="00BA3FD6" w:rsidRDefault="00F70A16" w:rsidP="00D46495">
      <w:pPr>
        <w:pStyle w:val="28"/>
        <w:keepNext/>
        <w:shd w:val="clear" w:color="auto" w:fill="auto"/>
        <w:spacing w:line="360" w:lineRule="auto"/>
        <w:jc w:val="both"/>
      </w:pPr>
      <w:r>
        <w:t>Комплексы подготовительных и специальных упражнений, формирующих двигательные умения и навыки футболиста.</w:t>
      </w:r>
    </w:p>
    <w:p w:rsidR="00BA3FD6" w:rsidRDefault="00F70A16" w:rsidP="00D46495">
      <w:pPr>
        <w:pStyle w:val="28"/>
        <w:keepNext/>
        <w:shd w:val="clear" w:color="auto" w:fill="auto"/>
        <w:spacing w:line="360" w:lineRule="auto"/>
        <w:jc w:val="both"/>
      </w:pPr>
      <w:r>
        <w:t>Технические действия в игре.</w:t>
      </w:r>
    </w:p>
    <w:p w:rsidR="00BA3FD6" w:rsidRDefault="00F70A16" w:rsidP="00D46495">
      <w:pPr>
        <w:pStyle w:val="28"/>
        <w:keepNext/>
        <w:shd w:val="clear" w:color="auto" w:fill="auto"/>
        <w:spacing w:line="360" w:lineRule="auto"/>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rsidP="00D46495">
      <w:pPr>
        <w:pStyle w:val="28"/>
        <w:keepNext/>
        <w:shd w:val="clear" w:color="auto" w:fill="auto"/>
        <w:spacing w:line="360" w:lineRule="auto"/>
        <w:jc w:val="both"/>
      </w:pPr>
      <w:r>
        <w:lastRenderedPageBreak/>
        <w:t>Тактические действия в игре.</w:t>
      </w:r>
    </w:p>
    <w:p w:rsidR="00BA3FD6" w:rsidRDefault="00F70A16" w:rsidP="00D46495">
      <w:pPr>
        <w:pStyle w:val="28"/>
        <w:keepNext/>
        <w:shd w:val="clear" w:color="auto" w:fill="auto"/>
        <w:spacing w:line="360" w:lineRule="auto"/>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rsidP="00D46495">
      <w:pPr>
        <w:pStyle w:val="28"/>
        <w:keepNext/>
        <w:shd w:val="clear" w:color="auto" w:fill="auto"/>
        <w:spacing w:line="360" w:lineRule="auto"/>
        <w:jc w:val="both"/>
      </w:pPr>
      <w:r>
        <w:t>Соревнования по футболу.</w:t>
      </w:r>
    </w:p>
    <w:p w:rsidR="00BA3FD6" w:rsidRDefault="00F70A16" w:rsidP="00D46495">
      <w:pPr>
        <w:pStyle w:val="28"/>
        <w:keepNext/>
        <w:shd w:val="clear" w:color="auto" w:fill="auto"/>
        <w:tabs>
          <w:tab w:val="left" w:pos="2033"/>
        </w:tabs>
        <w:spacing w:line="360" w:lineRule="auto"/>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D46495">
      <w:pPr>
        <w:pStyle w:val="28"/>
        <w:keepNext/>
        <w:shd w:val="clear" w:color="auto" w:fill="auto"/>
        <w:tabs>
          <w:tab w:val="left" w:pos="2244"/>
        </w:tabs>
        <w:spacing w:line="360" w:lineRule="auto"/>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rsidP="00D46495">
      <w:pPr>
        <w:pStyle w:val="28"/>
        <w:keepNext/>
        <w:shd w:val="clear" w:color="auto" w:fill="auto"/>
        <w:spacing w:line="360" w:lineRule="auto"/>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rsidP="00D46495">
      <w:pPr>
        <w:pStyle w:val="28"/>
        <w:keepNext/>
        <w:shd w:val="clear" w:color="auto" w:fill="auto"/>
        <w:spacing w:line="360" w:lineRule="auto"/>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rsidP="00D46495">
      <w:pPr>
        <w:pStyle w:val="28"/>
        <w:keepNext/>
        <w:shd w:val="clear" w:color="auto" w:fill="auto"/>
        <w:tabs>
          <w:tab w:val="left" w:pos="2239"/>
        </w:tabs>
        <w:spacing w:line="360" w:lineRule="auto"/>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rsidP="00D46495">
      <w:pPr>
        <w:pStyle w:val="28"/>
        <w:keepNext/>
        <w:shd w:val="clear" w:color="auto" w:fill="auto"/>
        <w:spacing w:line="360" w:lineRule="auto"/>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rsidP="00D46495">
      <w:pPr>
        <w:pStyle w:val="28"/>
        <w:keepNext/>
        <w:shd w:val="clear" w:color="auto" w:fill="auto"/>
        <w:spacing w:line="360" w:lineRule="auto"/>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rsidP="00D46495">
      <w:pPr>
        <w:pStyle w:val="28"/>
        <w:keepNext/>
        <w:shd w:val="clear" w:color="auto" w:fill="auto"/>
        <w:spacing w:line="360" w:lineRule="auto"/>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rsidP="00D46495">
      <w:pPr>
        <w:pStyle w:val="28"/>
        <w:keepNext/>
        <w:shd w:val="clear" w:color="auto" w:fill="auto"/>
        <w:spacing w:line="360" w:lineRule="auto"/>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rsidP="00D46495">
      <w:pPr>
        <w:pStyle w:val="28"/>
        <w:keepNext/>
        <w:shd w:val="clear" w:color="auto" w:fill="auto"/>
        <w:tabs>
          <w:tab w:val="left" w:pos="2209"/>
        </w:tabs>
        <w:spacing w:line="360" w:lineRule="auto"/>
        <w:jc w:val="both"/>
      </w:pPr>
      <w:r>
        <w:lastRenderedPageBreak/>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rsidP="00D46495">
      <w:pPr>
        <w:pStyle w:val="28"/>
        <w:keepNext/>
        <w:shd w:val="clear" w:color="auto" w:fill="auto"/>
        <w:spacing w:line="360" w:lineRule="auto"/>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rsidP="00D46495">
      <w:pPr>
        <w:pStyle w:val="28"/>
        <w:keepNext/>
        <w:shd w:val="clear" w:color="auto" w:fill="auto"/>
        <w:spacing w:line="360" w:lineRule="auto"/>
        <w:jc w:val="both"/>
      </w:pPr>
      <w:r>
        <w:t>продолжение совершенствования важных двигательных навыков, необходимых для игры в футбол;</w:t>
      </w:r>
    </w:p>
    <w:p w:rsidR="00BA3FD6" w:rsidRDefault="00F70A16" w:rsidP="00D46495">
      <w:pPr>
        <w:pStyle w:val="28"/>
        <w:keepNext/>
        <w:shd w:val="clear" w:color="auto" w:fill="auto"/>
        <w:spacing w:line="360" w:lineRule="auto"/>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rsidP="00D46495">
      <w:pPr>
        <w:pStyle w:val="28"/>
        <w:keepNext/>
        <w:shd w:val="clear" w:color="auto" w:fill="auto"/>
        <w:spacing w:line="360" w:lineRule="auto"/>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rsidP="00D46495">
      <w:pPr>
        <w:pStyle w:val="28"/>
        <w:keepNext/>
        <w:shd w:val="clear" w:color="auto" w:fill="auto"/>
        <w:spacing w:line="360" w:lineRule="auto"/>
        <w:jc w:val="both"/>
      </w:pPr>
      <w:r>
        <w:t>расширение представлений о специализированной технической и тактической подготовке вратарей;</w:t>
      </w:r>
    </w:p>
    <w:p w:rsidR="00BA3FD6" w:rsidRDefault="00F70A16" w:rsidP="00D46495">
      <w:pPr>
        <w:pStyle w:val="28"/>
        <w:keepNext/>
        <w:shd w:val="clear" w:color="auto" w:fill="auto"/>
        <w:spacing w:line="360" w:lineRule="auto"/>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rsidP="00D46495">
      <w:pPr>
        <w:pStyle w:val="28"/>
        <w:keepNext/>
        <w:shd w:val="clear" w:color="auto" w:fill="auto"/>
        <w:spacing w:line="360" w:lineRule="auto"/>
        <w:jc w:val="both"/>
      </w:pPr>
      <w:r>
        <w:t>расширение словарного запаса основных терминологических понятий спортивной игры;</w:t>
      </w:r>
    </w:p>
    <w:p w:rsidR="00BA3FD6" w:rsidRDefault="00F70A16" w:rsidP="00D46495">
      <w:pPr>
        <w:pStyle w:val="28"/>
        <w:keepNext/>
        <w:shd w:val="clear" w:color="auto" w:fill="auto"/>
        <w:spacing w:line="360" w:lineRule="auto"/>
        <w:jc w:val="both"/>
      </w:pPr>
      <w:r>
        <w:t>совершенствование индивидуальных и групповых тактических действий в атаке и в обороне;</w:t>
      </w:r>
    </w:p>
    <w:p w:rsidR="00BA3FD6" w:rsidRDefault="00F70A16" w:rsidP="00D46495">
      <w:pPr>
        <w:pStyle w:val="28"/>
        <w:keepNext/>
        <w:shd w:val="clear" w:color="auto" w:fill="auto"/>
        <w:spacing w:line="360" w:lineRule="auto"/>
        <w:jc w:val="both"/>
      </w:pPr>
      <w:r>
        <w:t>овладение основами знаний о возрастных особенностях физического развития и психологии обучающихся 10-11 классов;</w:t>
      </w:r>
    </w:p>
    <w:p w:rsidR="00BA3FD6" w:rsidRDefault="00F70A16" w:rsidP="00D46495">
      <w:pPr>
        <w:pStyle w:val="28"/>
        <w:keepNext/>
        <w:shd w:val="clear" w:color="auto" w:fill="auto"/>
        <w:spacing w:line="360" w:lineRule="auto"/>
        <w:jc w:val="both"/>
      </w:pPr>
      <w:r>
        <w:t>овладение практическим навыками участия в соревнованиях по футболу;</w:t>
      </w:r>
    </w:p>
    <w:p w:rsidR="00BA3FD6" w:rsidRDefault="00F70A16" w:rsidP="00D46495">
      <w:pPr>
        <w:pStyle w:val="28"/>
        <w:keepNext/>
        <w:shd w:val="clear" w:color="auto" w:fill="auto"/>
        <w:spacing w:line="360" w:lineRule="auto"/>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rsidP="00D46495">
      <w:pPr>
        <w:pStyle w:val="28"/>
        <w:keepNext/>
        <w:shd w:val="clear" w:color="auto" w:fill="auto"/>
        <w:spacing w:line="360" w:lineRule="auto"/>
        <w:jc w:val="both"/>
      </w:pPr>
      <w:r>
        <w:t>организация и судейство соревнований по футболу;</w:t>
      </w:r>
    </w:p>
    <w:p w:rsidR="00BA3FD6" w:rsidRDefault="00F70A16" w:rsidP="00D46495">
      <w:pPr>
        <w:pStyle w:val="28"/>
        <w:keepNext/>
        <w:shd w:val="clear" w:color="auto" w:fill="auto"/>
        <w:spacing w:line="360" w:lineRule="auto"/>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rsidP="00D46495">
      <w:pPr>
        <w:pStyle w:val="28"/>
        <w:keepNext/>
        <w:shd w:val="clear" w:color="auto" w:fill="auto"/>
        <w:spacing w:line="360" w:lineRule="auto"/>
        <w:jc w:val="both"/>
      </w:pPr>
      <w: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w:t>
      </w:r>
      <w:r>
        <w:lastRenderedPageBreak/>
        <w:t>другие), показателями развития основных физических качеств (силы, быстроты, выносливости, координации, гибкости).</w:t>
      </w:r>
    </w:p>
    <w:p w:rsidR="00A04A1C" w:rsidRDefault="00A04A1C" w:rsidP="00D46495">
      <w:pPr>
        <w:pStyle w:val="28"/>
        <w:keepNext/>
        <w:shd w:val="clear" w:color="auto" w:fill="auto"/>
        <w:spacing w:line="360" w:lineRule="auto"/>
        <w:jc w:val="both"/>
      </w:pPr>
    </w:p>
    <w:p w:rsidR="00BA3FD6" w:rsidRPr="00A04A1C" w:rsidRDefault="003C17B6" w:rsidP="003C17B6">
      <w:pPr>
        <w:pStyle w:val="28"/>
        <w:keepNext/>
        <w:shd w:val="clear" w:color="auto" w:fill="auto"/>
        <w:tabs>
          <w:tab w:val="left" w:pos="993"/>
        </w:tabs>
        <w:spacing w:line="360" w:lineRule="auto"/>
        <w:jc w:val="both"/>
        <w:rPr>
          <w:b/>
        </w:rPr>
      </w:pPr>
      <w:r>
        <w:tab/>
      </w:r>
      <w:r>
        <w:rPr>
          <w:b/>
        </w:rPr>
        <w:t xml:space="preserve">2.1.29. </w:t>
      </w:r>
      <w:r w:rsidR="00F70A16" w:rsidRPr="00A04A1C">
        <w:rPr>
          <w:b/>
        </w:rPr>
        <w:t>Федеральная рабочая программа по учебному предмету «Основы безопасности жизнедеятельности» (базовый уровень).</w:t>
      </w:r>
    </w:p>
    <w:p w:rsidR="00BA3FD6" w:rsidRDefault="00F70A16" w:rsidP="00D46495">
      <w:pPr>
        <w:pStyle w:val="28"/>
        <w:keepNext/>
        <w:shd w:val="clear" w:color="auto" w:fill="auto"/>
        <w:tabs>
          <w:tab w:val="left" w:pos="1497"/>
        </w:tabs>
        <w:spacing w:line="360" w:lineRule="auto"/>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D46495">
      <w:pPr>
        <w:pStyle w:val="28"/>
        <w:keepNext/>
        <w:shd w:val="clear" w:color="auto" w:fill="auto"/>
        <w:tabs>
          <w:tab w:val="left" w:pos="1516"/>
        </w:tabs>
        <w:spacing w:line="360" w:lineRule="auto"/>
        <w:jc w:val="both"/>
      </w:pPr>
      <w:r>
        <w:t>Пояснительная записка.</w:t>
      </w:r>
    </w:p>
    <w:p w:rsidR="00BA3FD6" w:rsidRDefault="00F70A16" w:rsidP="00EB1E4E">
      <w:pPr>
        <w:pStyle w:val="28"/>
        <w:keepNext/>
        <w:shd w:val="clear" w:color="auto" w:fill="auto"/>
        <w:tabs>
          <w:tab w:val="left" w:pos="1703"/>
        </w:tabs>
        <w:spacing w:line="360" w:lineRule="auto"/>
        <w:jc w:val="both"/>
      </w:pPr>
      <w:r>
        <w:t>Программа по ОБЖ разработана на основе требований к результатам</w:t>
      </w:r>
      <w:r w:rsidR="00EB1E4E">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rsidP="00D46495">
      <w:pPr>
        <w:pStyle w:val="28"/>
        <w:keepNext/>
        <w:shd w:val="clear" w:color="auto" w:fill="auto"/>
        <w:spacing w:line="360" w:lineRule="auto"/>
        <w:jc w:val="both"/>
      </w:pPr>
      <w:r>
        <w:t>при реализации ООП СОО.</w:t>
      </w:r>
    </w:p>
    <w:p w:rsidR="00BA3FD6" w:rsidRDefault="00F70A16" w:rsidP="00D46495">
      <w:pPr>
        <w:pStyle w:val="28"/>
        <w:keepNext/>
        <w:shd w:val="clear" w:color="auto" w:fill="auto"/>
        <w:tabs>
          <w:tab w:val="left" w:pos="1671"/>
        </w:tabs>
        <w:spacing w:line="360" w:lineRule="auto"/>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rsidP="00D46495">
      <w:pPr>
        <w:pStyle w:val="28"/>
        <w:keepNext/>
        <w:shd w:val="clear" w:color="auto" w:fill="auto"/>
        <w:tabs>
          <w:tab w:val="left" w:pos="8256"/>
        </w:tabs>
        <w:spacing w:line="360" w:lineRule="auto"/>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rsidP="00D46495">
      <w:pPr>
        <w:pStyle w:val="28"/>
        <w:keepNext/>
        <w:shd w:val="clear" w:color="auto" w:fill="auto"/>
        <w:spacing w:line="360" w:lineRule="auto"/>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D46495">
      <w:pPr>
        <w:pStyle w:val="28"/>
        <w:keepNext/>
        <w:shd w:val="clear" w:color="auto" w:fill="auto"/>
        <w:tabs>
          <w:tab w:val="left" w:pos="1681"/>
        </w:tabs>
        <w:spacing w:line="360" w:lineRule="auto"/>
        <w:jc w:val="both"/>
      </w:pPr>
      <w:r>
        <w:t>Программа по ОБЖ обеспечивает:</w:t>
      </w:r>
    </w:p>
    <w:p w:rsidR="00BA3FD6" w:rsidRDefault="00F70A16" w:rsidP="00D46495">
      <w:pPr>
        <w:pStyle w:val="28"/>
        <w:keepNext/>
        <w:shd w:val="clear" w:color="auto" w:fill="auto"/>
        <w:spacing w:line="360" w:lineRule="auto"/>
        <w:jc w:val="both"/>
      </w:pPr>
      <w:r>
        <w:t xml:space="preserve">формирование личности выпускника с высоким уровнем культуры и мотивации ведения </w:t>
      </w:r>
      <w:r>
        <w:lastRenderedPageBreak/>
        <w:t>безопасного, здорового и экологически целесообразного образа жизни;</w:t>
      </w:r>
    </w:p>
    <w:p w:rsidR="00BA3FD6" w:rsidRDefault="00F70A16" w:rsidP="00D46495">
      <w:pPr>
        <w:pStyle w:val="28"/>
        <w:keepNext/>
        <w:shd w:val="clear" w:color="auto" w:fill="auto"/>
        <w:spacing w:line="360" w:lineRule="auto"/>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rsidP="00D46495">
      <w:pPr>
        <w:pStyle w:val="28"/>
        <w:keepNext/>
        <w:shd w:val="clear" w:color="auto" w:fill="auto"/>
        <w:spacing w:line="360" w:lineRule="auto"/>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rsidP="00D46495">
      <w:pPr>
        <w:pStyle w:val="28"/>
        <w:keepNext/>
        <w:shd w:val="clear" w:color="auto" w:fill="auto"/>
        <w:spacing w:line="360" w:lineRule="auto"/>
        <w:jc w:val="both"/>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D46495">
      <w:pPr>
        <w:pStyle w:val="28"/>
        <w:keepNext/>
        <w:shd w:val="clear" w:color="auto" w:fill="auto"/>
        <w:tabs>
          <w:tab w:val="left" w:pos="1726"/>
          <w:tab w:val="left" w:pos="4757"/>
          <w:tab w:val="left" w:pos="6427"/>
        </w:tabs>
        <w:spacing w:line="360" w:lineRule="auto"/>
        <w:jc w:val="both"/>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rsidP="00D46495">
      <w:pPr>
        <w:pStyle w:val="28"/>
        <w:keepNext/>
        <w:shd w:val="clear" w:color="auto" w:fill="auto"/>
        <w:spacing w:line="360" w:lineRule="auto"/>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rsidP="00D46495">
      <w:pPr>
        <w:pStyle w:val="28"/>
        <w:keepNext/>
        <w:shd w:val="clear" w:color="auto" w:fill="auto"/>
        <w:tabs>
          <w:tab w:val="left" w:pos="1942"/>
        </w:tabs>
        <w:spacing w:line="360" w:lineRule="auto"/>
        <w:jc w:val="both"/>
      </w:pPr>
      <w:r>
        <w:t>Вариант 1.</w:t>
      </w:r>
    </w:p>
    <w:p w:rsidR="00BA3FD6" w:rsidRDefault="00F70A16" w:rsidP="00D46495">
      <w:pPr>
        <w:pStyle w:val="28"/>
        <w:keepNext/>
        <w:shd w:val="clear" w:color="auto" w:fill="auto"/>
        <w:spacing w:line="360" w:lineRule="auto"/>
        <w:jc w:val="both"/>
      </w:pPr>
      <w:r>
        <w:t>Модуль № 1. «Основы комплексной безопасности».</w:t>
      </w:r>
    </w:p>
    <w:p w:rsidR="00BA3FD6" w:rsidRDefault="00F70A16" w:rsidP="00D46495">
      <w:pPr>
        <w:pStyle w:val="28"/>
        <w:keepNext/>
        <w:shd w:val="clear" w:color="auto" w:fill="auto"/>
        <w:spacing w:line="360" w:lineRule="auto"/>
        <w:jc w:val="both"/>
      </w:pPr>
      <w:r>
        <w:t>Модуль № 2. «Основы обороны государства».</w:t>
      </w:r>
    </w:p>
    <w:p w:rsidR="00BA3FD6" w:rsidRDefault="00F70A16" w:rsidP="00D46495">
      <w:pPr>
        <w:pStyle w:val="28"/>
        <w:keepNext/>
        <w:shd w:val="clear" w:color="auto" w:fill="auto"/>
        <w:spacing w:line="360" w:lineRule="auto"/>
        <w:jc w:val="both"/>
      </w:pPr>
      <w:r>
        <w:t>Модуль № 3. «Военно-профессиональная деятельность».</w:t>
      </w:r>
    </w:p>
    <w:p w:rsidR="00BA3FD6" w:rsidRDefault="00F70A16" w:rsidP="00D46495">
      <w:pPr>
        <w:pStyle w:val="28"/>
        <w:keepNext/>
        <w:shd w:val="clear" w:color="auto" w:fill="auto"/>
        <w:spacing w:line="360" w:lineRule="auto"/>
        <w:jc w:val="both"/>
      </w:pPr>
      <w:r>
        <w:t>Модуль № 4. «Защита населения Российской Федерации от опасных и чрезвычайных ситуаций».</w:t>
      </w:r>
    </w:p>
    <w:p w:rsidR="00BA3FD6" w:rsidRDefault="00F70A16" w:rsidP="00D46495">
      <w:pPr>
        <w:pStyle w:val="28"/>
        <w:keepNext/>
        <w:shd w:val="clear" w:color="auto" w:fill="auto"/>
        <w:tabs>
          <w:tab w:val="left" w:pos="4757"/>
          <w:tab w:val="left" w:pos="6427"/>
        </w:tabs>
        <w:spacing w:line="360" w:lineRule="auto"/>
        <w:jc w:val="both"/>
      </w:pPr>
      <w:r>
        <w:t>Модуль № 5. «Безопасность в</w:t>
      </w:r>
      <w:r>
        <w:tab/>
        <w:t>природной</w:t>
      </w:r>
      <w:r>
        <w:tab/>
        <w:t>среде и экологическая</w:t>
      </w:r>
    </w:p>
    <w:p w:rsidR="00BA3FD6" w:rsidRDefault="00F70A16" w:rsidP="00D46495">
      <w:pPr>
        <w:pStyle w:val="28"/>
        <w:keepNext/>
        <w:shd w:val="clear" w:color="auto" w:fill="auto"/>
        <w:spacing w:line="360" w:lineRule="auto"/>
        <w:jc w:val="both"/>
      </w:pPr>
      <w:r>
        <w:t>безопасность».</w:t>
      </w:r>
    </w:p>
    <w:p w:rsidR="00BA3FD6" w:rsidRDefault="00F70A16" w:rsidP="00D46495">
      <w:pPr>
        <w:pStyle w:val="28"/>
        <w:keepNext/>
        <w:shd w:val="clear" w:color="auto" w:fill="auto"/>
        <w:spacing w:line="360" w:lineRule="auto"/>
        <w:jc w:val="both"/>
      </w:pPr>
      <w:r>
        <w:t>Модуль № 6. «Основы противодействия экстремизму и терроризму».</w:t>
      </w:r>
    </w:p>
    <w:p w:rsidR="00BA3FD6" w:rsidRDefault="00F70A16" w:rsidP="00D46495">
      <w:pPr>
        <w:pStyle w:val="28"/>
        <w:keepNext/>
        <w:shd w:val="clear" w:color="auto" w:fill="auto"/>
        <w:spacing w:line="360" w:lineRule="auto"/>
        <w:jc w:val="both"/>
      </w:pPr>
      <w:r>
        <w:t>Модуль № 7. «Основы здорового образа жизни».</w:t>
      </w:r>
    </w:p>
    <w:p w:rsidR="00BA3FD6" w:rsidRDefault="00F70A16" w:rsidP="00D46495">
      <w:pPr>
        <w:pStyle w:val="28"/>
        <w:keepNext/>
        <w:shd w:val="clear" w:color="auto" w:fill="auto"/>
        <w:spacing w:line="360" w:lineRule="auto"/>
        <w:jc w:val="both"/>
      </w:pPr>
      <w:r>
        <w:t>Модуль № 8. «Основы медицинских знаний и оказание первой помощи».</w:t>
      </w:r>
    </w:p>
    <w:p w:rsidR="00BA3FD6" w:rsidRDefault="00F70A16" w:rsidP="00D46495">
      <w:pPr>
        <w:pStyle w:val="28"/>
        <w:keepNext/>
        <w:shd w:val="clear" w:color="auto" w:fill="auto"/>
        <w:spacing w:line="360" w:lineRule="auto"/>
        <w:jc w:val="both"/>
      </w:pPr>
      <w:r>
        <w:t>Модуль № 9. «Элементы начальной военной подготовки».</w:t>
      </w:r>
    </w:p>
    <w:p w:rsidR="00BA3FD6" w:rsidRDefault="00F70A16" w:rsidP="00D46495">
      <w:pPr>
        <w:pStyle w:val="28"/>
        <w:keepNext/>
        <w:shd w:val="clear" w:color="auto" w:fill="auto"/>
        <w:tabs>
          <w:tab w:val="left" w:pos="1942"/>
        </w:tabs>
        <w:spacing w:line="360" w:lineRule="auto"/>
        <w:jc w:val="both"/>
      </w:pPr>
      <w:r>
        <w:t>Вариант 2.</w:t>
      </w:r>
    </w:p>
    <w:p w:rsidR="00BA3FD6" w:rsidRDefault="00F70A16" w:rsidP="00D46495">
      <w:pPr>
        <w:pStyle w:val="28"/>
        <w:keepNext/>
        <w:shd w:val="clear" w:color="auto" w:fill="auto"/>
        <w:spacing w:line="360" w:lineRule="auto"/>
        <w:jc w:val="both"/>
      </w:pPr>
      <w:r>
        <w:t>Модуль № 1 «Культура безопасности жизнедеятельности в современном обществе».</w:t>
      </w:r>
    </w:p>
    <w:p w:rsidR="00BA3FD6" w:rsidRDefault="00F70A16" w:rsidP="00D46495">
      <w:pPr>
        <w:pStyle w:val="28"/>
        <w:keepNext/>
        <w:shd w:val="clear" w:color="auto" w:fill="auto"/>
        <w:spacing w:line="360" w:lineRule="auto"/>
        <w:jc w:val="both"/>
      </w:pPr>
      <w:r>
        <w:t>Модуль № 2 «Безопасность в быту».</w:t>
      </w:r>
    </w:p>
    <w:p w:rsidR="00BA3FD6" w:rsidRDefault="00F70A16" w:rsidP="00D46495">
      <w:pPr>
        <w:pStyle w:val="28"/>
        <w:keepNext/>
        <w:shd w:val="clear" w:color="auto" w:fill="auto"/>
        <w:spacing w:line="360" w:lineRule="auto"/>
        <w:jc w:val="both"/>
      </w:pPr>
      <w:r>
        <w:t>Модуль № 3 «Безопасность на транспорте».</w:t>
      </w:r>
    </w:p>
    <w:p w:rsidR="00BA3FD6" w:rsidRDefault="00F70A16" w:rsidP="00D46495">
      <w:pPr>
        <w:pStyle w:val="28"/>
        <w:keepNext/>
        <w:shd w:val="clear" w:color="auto" w:fill="auto"/>
        <w:spacing w:line="360" w:lineRule="auto"/>
        <w:jc w:val="both"/>
      </w:pPr>
      <w:r>
        <w:t>Модуль № 4 «Безопасность в общественных местах».</w:t>
      </w:r>
    </w:p>
    <w:p w:rsidR="00BA3FD6" w:rsidRDefault="00F70A16" w:rsidP="00D46495">
      <w:pPr>
        <w:pStyle w:val="28"/>
        <w:keepNext/>
        <w:shd w:val="clear" w:color="auto" w:fill="auto"/>
        <w:spacing w:line="360" w:lineRule="auto"/>
        <w:jc w:val="both"/>
      </w:pPr>
      <w:r>
        <w:t>Модуль № 5 «Безопасность в природной среде».</w:t>
      </w:r>
    </w:p>
    <w:p w:rsidR="00BA3FD6" w:rsidRDefault="00F70A16" w:rsidP="00D46495">
      <w:pPr>
        <w:pStyle w:val="28"/>
        <w:keepNext/>
        <w:shd w:val="clear" w:color="auto" w:fill="auto"/>
        <w:spacing w:line="360" w:lineRule="auto"/>
        <w:jc w:val="both"/>
      </w:pPr>
      <w:r>
        <w:t>Модуль № 6 «Здоровье и как его сохранить. Основы медицинских знаний».</w:t>
      </w:r>
    </w:p>
    <w:p w:rsidR="00BA3FD6" w:rsidRDefault="00F70A16" w:rsidP="00D46495">
      <w:pPr>
        <w:pStyle w:val="28"/>
        <w:keepNext/>
        <w:shd w:val="clear" w:color="auto" w:fill="auto"/>
        <w:spacing w:line="360" w:lineRule="auto"/>
        <w:jc w:val="both"/>
      </w:pPr>
      <w:r>
        <w:t>Модуль № 7 «Безопасность в социуме».</w:t>
      </w:r>
    </w:p>
    <w:p w:rsidR="00BA3FD6" w:rsidRDefault="00F70A16" w:rsidP="00D46495">
      <w:pPr>
        <w:pStyle w:val="28"/>
        <w:keepNext/>
        <w:shd w:val="clear" w:color="auto" w:fill="auto"/>
        <w:spacing w:line="360" w:lineRule="auto"/>
        <w:jc w:val="both"/>
      </w:pPr>
      <w:r>
        <w:lastRenderedPageBreak/>
        <w:t>Модуль № 8 «Безопасность в информационном пространстве».</w:t>
      </w:r>
    </w:p>
    <w:p w:rsidR="00BA3FD6" w:rsidRDefault="00F70A16" w:rsidP="00D46495">
      <w:pPr>
        <w:pStyle w:val="28"/>
        <w:keepNext/>
        <w:shd w:val="clear" w:color="auto" w:fill="auto"/>
        <w:spacing w:line="360" w:lineRule="auto"/>
        <w:jc w:val="both"/>
      </w:pPr>
      <w:r>
        <w:t>Модуль № 9 «Основы противодействия экстремизму и терроризму».</w:t>
      </w:r>
    </w:p>
    <w:p w:rsidR="00BA3FD6" w:rsidRDefault="00F70A16" w:rsidP="00D46495">
      <w:pPr>
        <w:pStyle w:val="28"/>
        <w:keepNext/>
        <w:shd w:val="clear" w:color="auto" w:fill="auto"/>
        <w:tabs>
          <w:tab w:val="left" w:pos="2463"/>
        </w:tabs>
        <w:spacing w:line="360" w:lineRule="auto"/>
        <w:jc w:val="both"/>
      </w:pPr>
      <w:r>
        <w:t>Модуль №</w:t>
      </w:r>
      <w:r>
        <w:tab/>
        <w:t>10 «Взаимодействие личности, общества и государства</w:t>
      </w:r>
    </w:p>
    <w:p w:rsidR="00BA3FD6" w:rsidRDefault="00F70A16" w:rsidP="00D46495">
      <w:pPr>
        <w:pStyle w:val="28"/>
        <w:keepNext/>
        <w:shd w:val="clear" w:color="auto" w:fill="auto"/>
        <w:spacing w:line="360" w:lineRule="auto"/>
        <w:jc w:val="both"/>
      </w:pPr>
      <w:r>
        <w:t>в обеспечении безопасности жизни и здоровья населения».</w:t>
      </w:r>
    </w:p>
    <w:p w:rsidR="00BA3FD6" w:rsidRDefault="00F70A16" w:rsidP="00D46495">
      <w:pPr>
        <w:pStyle w:val="28"/>
        <w:keepNext/>
        <w:shd w:val="clear" w:color="auto" w:fill="auto"/>
        <w:tabs>
          <w:tab w:val="left" w:pos="1706"/>
        </w:tabs>
        <w:spacing w:line="360" w:lineRule="auto"/>
        <w:jc w:val="both"/>
      </w:pPr>
      <w:r>
        <w:t>В целях обеспечения преемственности в изучении учебного предмета</w:t>
      </w:r>
    </w:p>
    <w:p w:rsidR="00BA3FD6" w:rsidRDefault="00F70A16" w:rsidP="00D46495">
      <w:pPr>
        <w:pStyle w:val="28"/>
        <w:keepNext/>
        <w:shd w:val="clear" w:color="auto" w:fill="auto"/>
        <w:tabs>
          <w:tab w:val="left" w:pos="4882"/>
          <w:tab w:val="left" w:pos="6134"/>
        </w:tabs>
        <w:spacing w:line="360" w:lineRule="auto"/>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rsidP="00D46495">
      <w:pPr>
        <w:pStyle w:val="28"/>
        <w:keepNext/>
        <w:shd w:val="clear" w:color="auto" w:fill="auto"/>
        <w:spacing w:line="360" w:lineRule="auto"/>
        <w:jc w:val="both"/>
      </w:pPr>
      <w:r>
        <w:t>жизнедеятельности: «предвидеть опасность, по возможности её избегать, при необходимости безопасно действовать».</w:t>
      </w:r>
    </w:p>
    <w:p w:rsidR="00BA3FD6" w:rsidRDefault="00F70A16" w:rsidP="00D46495">
      <w:pPr>
        <w:pStyle w:val="28"/>
        <w:keepNext/>
        <w:shd w:val="clear" w:color="auto" w:fill="auto"/>
        <w:tabs>
          <w:tab w:val="left" w:pos="1706"/>
        </w:tabs>
        <w:spacing w:line="360" w:lineRule="auto"/>
        <w:jc w:val="both"/>
      </w:pPr>
      <w:r>
        <w:t>Программа предусматривает внедрение практико-ориентированных</w:t>
      </w:r>
    </w:p>
    <w:p w:rsidR="00BA3FD6" w:rsidRDefault="00F70A16" w:rsidP="00D46495">
      <w:pPr>
        <w:pStyle w:val="28"/>
        <w:keepNext/>
        <w:shd w:val="clear" w:color="auto" w:fill="auto"/>
        <w:tabs>
          <w:tab w:val="left" w:pos="6134"/>
        </w:tabs>
        <w:spacing w:line="360" w:lineRule="auto"/>
        <w:jc w:val="both"/>
      </w:pPr>
      <w:r>
        <w:t>интерактивных форм организации учебных</w:t>
      </w:r>
      <w:r>
        <w:tab/>
        <w:t>занятий с возможностью</w:t>
      </w:r>
    </w:p>
    <w:p w:rsidR="00BA3FD6" w:rsidRDefault="00F70A16" w:rsidP="00D46495">
      <w:pPr>
        <w:pStyle w:val="28"/>
        <w:keepNext/>
        <w:shd w:val="clear" w:color="auto" w:fill="auto"/>
        <w:spacing w:line="360" w:lineRule="auto"/>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D46495">
      <w:pPr>
        <w:pStyle w:val="28"/>
        <w:keepNext/>
        <w:shd w:val="clear" w:color="auto" w:fill="auto"/>
        <w:tabs>
          <w:tab w:val="left" w:pos="1681"/>
        </w:tabs>
        <w:spacing w:line="360" w:lineRule="auto"/>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EB1E4E">
      <w:pPr>
        <w:pStyle w:val="28"/>
        <w:keepNext/>
        <w:shd w:val="clear" w:color="auto" w:fill="auto"/>
        <w:tabs>
          <w:tab w:val="left" w:pos="1676"/>
        </w:tabs>
        <w:spacing w:line="360" w:lineRule="auto"/>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EB1E4E">
        <w:t xml:space="preserve"> </w:t>
      </w:r>
      <w:r>
        <w:t>Российской Федерации</w:t>
      </w:r>
      <w:r>
        <w:rPr>
          <w:vertAlign w:val="superscript"/>
        </w:rPr>
        <w:footnoteReference w:id="7"/>
      </w:r>
      <w:r>
        <w:t xml:space="preserve">, </w:t>
      </w:r>
      <w:r>
        <w:lastRenderedPageBreak/>
        <w:t>Национальными целями развития Российской Федерации на период до 2030 года</w:t>
      </w:r>
      <w:r>
        <w:rPr>
          <w:vertAlign w:val="superscript"/>
        </w:rPr>
        <w:footnoteReference w:id="8"/>
      </w:r>
      <w:r>
        <w:rPr>
          <w:vertAlign w:val="superscript"/>
        </w:rPr>
        <w:t xml:space="preserve"> </w:t>
      </w:r>
      <w:r>
        <w:rPr>
          <w:vertAlign w:val="superscript"/>
        </w:rPr>
        <w:footnoteReference w:id="9"/>
      </w:r>
      <w:r>
        <w:t>, Государственной программой Российской Федерации «Развитие образования» .</w:t>
      </w:r>
    </w:p>
    <w:p w:rsidR="00BA3FD6" w:rsidRDefault="00F70A16" w:rsidP="00D46495">
      <w:pPr>
        <w:pStyle w:val="28"/>
        <w:keepNext/>
        <w:shd w:val="clear" w:color="auto" w:fill="auto"/>
        <w:spacing w:line="360" w:lineRule="auto"/>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rsidP="00D46495">
      <w:pPr>
        <w:pStyle w:val="28"/>
        <w:keepNext/>
        <w:shd w:val="clear" w:color="auto" w:fill="auto"/>
        <w:tabs>
          <w:tab w:val="left" w:pos="1801"/>
        </w:tabs>
        <w:spacing w:line="360" w:lineRule="auto"/>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D46495">
      <w:pPr>
        <w:pStyle w:val="28"/>
        <w:keepNext/>
        <w:shd w:val="clear" w:color="auto" w:fill="auto"/>
        <w:tabs>
          <w:tab w:val="left" w:pos="1801"/>
        </w:tabs>
        <w:spacing w:line="360" w:lineRule="auto"/>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D46495">
      <w:pPr>
        <w:pStyle w:val="28"/>
        <w:keepNext/>
        <w:shd w:val="clear" w:color="auto" w:fill="auto"/>
        <w:tabs>
          <w:tab w:val="left" w:pos="1807"/>
        </w:tabs>
        <w:spacing w:line="360" w:lineRule="auto"/>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rsidP="00D46495">
      <w:pPr>
        <w:pStyle w:val="28"/>
        <w:keepNext/>
        <w:shd w:val="clear" w:color="auto" w:fill="auto"/>
        <w:spacing w:line="360" w:lineRule="auto"/>
        <w:jc w:val="both"/>
      </w:pPr>
      <w:r>
        <w:t xml:space="preserve">способность применять принципы и правила безопасного поведения в повседневной жизни </w:t>
      </w:r>
      <w:r>
        <w:lastRenderedPageBreak/>
        <w:t>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rsidP="00D46495">
      <w:pPr>
        <w:pStyle w:val="28"/>
        <w:keepNext/>
        <w:shd w:val="clear" w:color="auto" w:fill="auto"/>
        <w:spacing w:line="360" w:lineRule="auto"/>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rsidP="00D46495">
      <w:pPr>
        <w:pStyle w:val="28"/>
        <w:keepNext/>
        <w:shd w:val="clear" w:color="auto" w:fill="auto"/>
        <w:spacing w:line="360" w:lineRule="auto"/>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rsidP="00D46495">
      <w:pPr>
        <w:pStyle w:val="28"/>
        <w:keepNext/>
        <w:shd w:val="clear" w:color="auto" w:fill="auto"/>
        <w:tabs>
          <w:tab w:val="left" w:pos="1811"/>
        </w:tabs>
        <w:spacing w:line="360" w:lineRule="auto"/>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rsidP="00D46495">
      <w:pPr>
        <w:pStyle w:val="28"/>
        <w:keepNext/>
        <w:shd w:val="clear" w:color="auto" w:fill="auto"/>
        <w:spacing w:line="360" w:lineRule="auto"/>
        <w:jc w:val="both"/>
      </w:pPr>
      <w:r>
        <w:t>128.3. Содержание обучения.</w:t>
      </w:r>
    </w:p>
    <w:p w:rsidR="00BA3FD6" w:rsidRDefault="00F70A16" w:rsidP="00D46495">
      <w:pPr>
        <w:pStyle w:val="28"/>
        <w:keepNext/>
        <w:shd w:val="clear" w:color="auto" w:fill="auto"/>
        <w:tabs>
          <w:tab w:val="left" w:pos="1741"/>
        </w:tabs>
        <w:spacing w:line="360" w:lineRule="auto"/>
        <w:jc w:val="both"/>
      </w:pPr>
      <w:r>
        <w:t>Вариант № 1.</w:t>
      </w:r>
    </w:p>
    <w:p w:rsidR="00BA3FD6" w:rsidRDefault="00F70A16" w:rsidP="00D46495">
      <w:pPr>
        <w:pStyle w:val="28"/>
        <w:keepNext/>
        <w:shd w:val="clear" w:color="auto" w:fill="auto"/>
        <w:tabs>
          <w:tab w:val="left" w:pos="1879"/>
        </w:tabs>
        <w:spacing w:line="360" w:lineRule="auto"/>
        <w:jc w:val="both"/>
      </w:pPr>
      <w:r>
        <w:t>Модуль № 1. «Основы комплексной безопасности».</w:t>
      </w:r>
    </w:p>
    <w:p w:rsidR="00BA3FD6" w:rsidRDefault="00F70A16" w:rsidP="00D46495">
      <w:pPr>
        <w:pStyle w:val="28"/>
        <w:keepNext/>
        <w:shd w:val="clear" w:color="auto" w:fill="auto"/>
        <w:spacing w:line="360" w:lineRule="auto"/>
        <w:jc w:val="both"/>
      </w:pPr>
      <w:r>
        <w:t>Культура безопасности жизнедеятельности в современном обществе.</w:t>
      </w:r>
    </w:p>
    <w:p w:rsidR="00BA3FD6" w:rsidRDefault="00F70A16" w:rsidP="00D46495">
      <w:pPr>
        <w:pStyle w:val="28"/>
        <w:keepNext/>
        <w:shd w:val="clear" w:color="auto" w:fill="auto"/>
        <w:spacing w:line="360" w:lineRule="auto"/>
        <w:jc w:val="both"/>
      </w:pPr>
      <w:r>
        <w:t>Корпоративный, индивидуальный, групповой уровень культуры безопасности.</w:t>
      </w:r>
      <w:r w:rsidR="00EB1E4E">
        <w:t xml:space="preserve"> </w:t>
      </w:r>
      <w:r>
        <w:t>Общественно-государственный уровень культуры безопасности жизнедеятельности.</w:t>
      </w:r>
    </w:p>
    <w:p w:rsidR="00BA3FD6" w:rsidRDefault="00F70A16" w:rsidP="00D46495">
      <w:pPr>
        <w:pStyle w:val="28"/>
        <w:keepNext/>
        <w:shd w:val="clear" w:color="auto" w:fill="auto"/>
        <w:spacing w:line="360" w:lineRule="auto"/>
        <w:jc w:val="both"/>
      </w:pPr>
      <w:r>
        <w:t>Личностный фактор в обеспечении безопасности жизнедеятельности населения в стране.</w:t>
      </w:r>
    </w:p>
    <w:p w:rsidR="00BA3FD6" w:rsidRDefault="00F70A16" w:rsidP="00D46495">
      <w:pPr>
        <w:pStyle w:val="28"/>
        <w:keepNext/>
        <w:shd w:val="clear" w:color="auto" w:fill="auto"/>
        <w:spacing w:line="360" w:lineRule="auto"/>
        <w:jc w:val="both"/>
      </w:pPr>
      <w:r>
        <w:t>Общие правила безопасности жизнедеятельности.</w:t>
      </w:r>
    </w:p>
    <w:p w:rsidR="00BA3FD6" w:rsidRDefault="00F70A16" w:rsidP="00D46495">
      <w:pPr>
        <w:pStyle w:val="28"/>
        <w:keepNext/>
        <w:shd w:val="clear" w:color="auto" w:fill="auto"/>
        <w:spacing w:line="360" w:lineRule="auto"/>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rsidP="00D46495">
      <w:pPr>
        <w:pStyle w:val="28"/>
        <w:keepNext/>
        <w:shd w:val="clear" w:color="auto" w:fill="auto"/>
        <w:spacing w:line="360" w:lineRule="auto"/>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rsidP="00D46495">
      <w:pPr>
        <w:pStyle w:val="28"/>
        <w:keepNext/>
        <w:shd w:val="clear" w:color="auto" w:fill="auto"/>
        <w:spacing w:line="360" w:lineRule="auto"/>
        <w:jc w:val="both"/>
      </w:pPr>
      <w:r>
        <w:lastRenderedPageBreak/>
        <w:t>Как не стать жертвой информационной войны.</w:t>
      </w:r>
    </w:p>
    <w:p w:rsidR="00BA3FD6" w:rsidRDefault="00F70A16" w:rsidP="00D46495">
      <w:pPr>
        <w:pStyle w:val="28"/>
        <w:keepNext/>
        <w:shd w:val="clear" w:color="auto" w:fill="auto"/>
        <w:spacing w:line="360" w:lineRule="auto"/>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rsidP="00D46495">
      <w:pPr>
        <w:pStyle w:val="28"/>
        <w:keepNext/>
        <w:shd w:val="clear" w:color="auto" w:fill="auto"/>
        <w:spacing w:line="360" w:lineRule="auto"/>
        <w:jc w:val="both"/>
      </w:pPr>
      <w:r>
        <w:t>Обязанности участников дорожного движения. Правила дорожного движения для пешеходов, пассажиров, водителей.</w:t>
      </w:r>
    </w:p>
    <w:p w:rsidR="00BA3FD6" w:rsidRDefault="00F70A16" w:rsidP="00D46495">
      <w:pPr>
        <w:pStyle w:val="28"/>
        <w:keepNext/>
        <w:shd w:val="clear" w:color="auto" w:fill="auto"/>
        <w:spacing w:line="360" w:lineRule="auto"/>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rsidP="00D46495">
      <w:pPr>
        <w:pStyle w:val="28"/>
        <w:keepNext/>
        <w:shd w:val="clear" w:color="auto" w:fill="auto"/>
        <w:spacing w:line="360" w:lineRule="auto"/>
        <w:jc w:val="both"/>
      </w:pPr>
      <w:r>
        <w:t>Безопасное поведение на различных видах транспорта.</w:t>
      </w:r>
    </w:p>
    <w:p w:rsidR="00BA3FD6" w:rsidRDefault="00F70A16" w:rsidP="00D46495">
      <w:pPr>
        <w:pStyle w:val="28"/>
        <w:keepNext/>
        <w:shd w:val="clear" w:color="auto" w:fill="auto"/>
        <w:spacing w:line="360" w:lineRule="auto"/>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rsidP="00D46495">
      <w:pPr>
        <w:pStyle w:val="28"/>
        <w:keepNext/>
        <w:shd w:val="clear" w:color="auto" w:fill="auto"/>
        <w:spacing w:line="360" w:lineRule="auto"/>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rsidP="00D46495">
      <w:pPr>
        <w:pStyle w:val="28"/>
        <w:keepNext/>
        <w:shd w:val="clear" w:color="auto" w:fill="auto"/>
        <w:spacing w:line="360" w:lineRule="auto"/>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rsidP="00D46495">
      <w:pPr>
        <w:pStyle w:val="28"/>
        <w:keepNext/>
        <w:shd w:val="clear" w:color="auto" w:fill="auto"/>
        <w:spacing w:line="360" w:lineRule="auto"/>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rsidP="00D46495">
      <w:pPr>
        <w:pStyle w:val="28"/>
        <w:keepNext/>
        <w:shd w:val="clear" w:color="auto" w:fill="auto"/>
        <w:spacing w:line="360" w:lineRule="auto"/>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rsidP="00D46495">
      <w:pPr>
        <w:pStyle w:val="28"/>
        <w:keepNext/>
        <w:shd w:val="clear" w:color="auto" w:fill="auto"/>
        <w:spacing w:line="360" w:lineRule="auto"/>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rsidP="00D46495">
      <w:pPr>
        <w:pStyle w:val="28"/>
        <w:keepNext/>
        <w:shd w:val="clear" w:color="auto" w:fill="auto"/>
        <w:spacing w:line="360" w:lineRule="auto"/>
        <w:jc w:val="both"/>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w:t>
      </w:r>
      <w:r>
        <w:lastRenderedPageBreak/>
        <w:t>Интернете.</w:t>
      </w:r>
    </w:p>
    <w:p w:rsidR="00BA3FD6" w:rsidRDefault="00F70A16" w:rsidP="00D46495">
      <w:pPr>
        <w:pStyle w:val="28"/>
        <w:keepNext/>
        <w:shd w:val="clear" w:color="auto" w:fill="auto"/>
        <w:spacing w:line="360" w:lineRule="auto"/>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rsidP="00D46495">
      <w:pPr>
        <w:pStyle w:val="28"/>
        <w:keepNext/>
        <w:shd w:val="clear" w:color="auto" w:fill="auto"/>
        <w:spacing w:line="360" w:lineRule="auto"/>
        <w:jc w:val="both"/>
      </w:pPr>
      <w:r>
        <w:t>Порядок действий при попадании в опасную ситуацию. Порядок действий в случаях, когда потерялся человек.</w:t>
      </w:r>
    </w:p>
    <w:p w:rsidR="00BA3FD6" w:rsidRDefault="00F70A16" w:rsidP="00D46495">
      <w:pPr>
        <w:pStyle w:val="28"/>
        <w:keepNext/>
        <w:shd w:val="clear" w:color="auto" w:fill="auto"/>
        <w:spacing w:line="360" w:lineRule="auto"/>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D46495">
      <w:pPr>
        <w:pStyle w:val="28"/>
        <w:keepNext/>
        <w:shd w:val="clear" w:color="auto" w:fill="auto"/>
        <w:tabs>
          <w:tab w:val="left" w:pos="1882"/>
        </w:tabs>
        <w:spacing w:line="360" w:lineRule="auto"/>
        <w:jc w:val="both"/>
      </w:pPr>
      <w:r>
        <w:t>Модуль № 2. «Основы обороны государства».</w:t>
      </w:r>
    </w:p>
    <w:p w:rsidR="00BA3FD6" w:rsidRDefault="00F70A16" w:rsidP="00D46495">
      <w:pPr>
        <w:pStyle w:val="28"/>
        <w:keepNext/>
        <w:shd w:val="clear" w:color="auto" w:fill="auto"/>
        <w:spacing w:line="360" w:lineRule="auto"/>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rsidP="00D46495">
      <w:pPr>
        <w:pStyle w:val="28"/>
        <w:keepNext/>
        <w:shd w:val="clear" w:color="auto" w:fill="auto"/>
        <w:spacing w:line="360" w:lineRule="auto"/>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rsidP="00D46495">
      <w:pPr>
        <w:pStyle w:val="28"/>
        <w:keepNext/>
        <w:shd w:val="clear" w:color="auto" w:fill="auto"/>
        <w:spacing w:line="360" w:lineRule="auto"/>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rsidP="00D46495">
      <w:pPr>
        <w:pStyle w:val="28"/>
        <w:keepNext/>
        <w:shd w:val="clear" w:color="auto" w:fill="auto"/>
        <w:spacing w:line="360" w:lineRule="auto"/>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rsidP="00D46495">
      <w:pPr>
        <w:pStyle w:val="28"/>
        <w:keepNext/>
        <w:shd w:val="clear" w:color="auto" w:fill="auto"/>
        <w:spacing w:line="360" w:lineRule="auto"/>
        <w:jc w:val="both"/>
      </w:pPr>
      <w:r>
        <w:t>Дни воинской славы (победные дни) России. Памятные даты России.</w:t>
      </w:r>
    </w:p>
    <w:p w:rsidR="00BA3FD6" w:rsidRDefault="00F70A16" w:rsidP="00D46495">
      <w:pPr>
        <w:pStyle w:val="28"/>
        <w:keepNext/>
        <w:shd w:val="clear" w:color="auto" w:fill="auto"/>
        <w:spacing w:line="360" w:lineRule="auto"/>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rsidP="00D46495">
      <w:pPr>
        <w:pStyle w:val="28"/>
        <w:keepNext/>
        <w:shd w:val="clear" w:color="auto" w:fill="auto"/>
        <w:spacing w:line="360" w:lineRule="auto"/>
        <w:jc w:val="both"/>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w:t>
      </w:r>
      <w:r>
        <w:lastRenderedPageBreak/>
        <w:t>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rsidP="00D46495">
      <w:pPr>
        <w:pStyle w:val="28"/>
        <w:keepNext/>
        <w:shd w:val="clear" w:color="auto" w:fill="auto"/>
        <w:spacing w:line="360" w:lineRule="auto"/>
        <w:jc w:val="both"/>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EB1E4E">
        <w:t xml:space="preserve"> </w:t>
      </w:r>
      <w:r>
        <w:t>Военная форма одежды и знаки различия военнослужащих.</w:t>
      </w:r>
    </w:p>
    <w:p w:rsidR="00BA3FD6" w:rsidRDefault="00F70A16" w:rsidP="00D46495">
      <w:pPr>
        <w:pStyle w:val="28"/>
        <w:keepNext/>
        <w:shd w:val="clear" w:color="auto" w:fill="auto"/>
        <w:spacing w:line="360" w:lineRule="auto"/>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D46495">
      <w:pPr>
        <w:pStyle w:val="28"/>
        <w:keepNext/>
        <w:shd w:val="clear" w:color="auto" w:fill="auto"/>
        <w:tabs>
          <w:tab w:val="left" w:pos="1878"/>
        </w:tabs>
        <w:spacing w:line="360" w:lineRule="auto"/>
        <w:jc w:val="both"/>
      </w:pPr>
      <w:r>
        <w:t>Модуль № 3. «Военно-профессиональная деятельность».</w:t>
      </w:r>
    </w:p>
    <w:p w:rsidR="00BA3FD6" w:rsidRDefault="00F70A16" w:rsidP="00D46495">
      <w:pPr>
        <w:pStyle w:val="28"/>
        <w:keepNext/>
        <w:shd w:val="clear" w:color="auto" w:fill="auto"/>
        <w:spacing w:line="360" w:lineRule="auto"/>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rsidP="00D46495">
      <w:pPr>
        <w:pStyle w:val="28"/>
        <w:keepNext/>
        <w:shd w:val="clear" w:color="auto" w:fill="auto"/>
        <w:spacing w:line="360" w:lineRule="auto"/>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rsidP="00D46495">
      <w:pPr>
        <w:pStyle w:val="28"/>
        <w:keepNext/>
        <w:shd w:val="clear" w:color="auto" w:fill="auto"/>
        <w:spacing w:line="360" w:lineRule="auto"/>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rsidP="00D46495">
      <w:pPr>
        <w:pStyle w:val="28"/>
        <w:keepNext/>
        <w:shd w:val="clear" w:color="auto" w:fill="auto"/>
        <w:spacing w:line="360" w:lineRule="auto"/>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rsidP="00D46495">
      <w:pPr>
        <w:pStyle w:val="28"/>
        <w:keepNext/>
        <w:shd w:val="clear" w:color="auto" w:fill="auto"/>
        <w:spacing w:line="360" w:lineRule="auto"/>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rsidP="00D46495">
      <w:pPr>
        <w:pStyle w:val="28"/>
        <w:keepNext/>
        <w:shd w:val="clear" w:color="auto" w:fill="auto"/>
        <w:spacing w:line="360" w:lineRule="auto"/>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D46495">
      <w:pPr>
        <w:pStyle w:val="28"/>
        <w:keepNext/>
        <w:shd w:val="clear" w:color="auto" w:fill="auto"/>
        <w:tabs>
          <w:tab w:val="left" w:pos="1863"/>
        </w:tabs>
        <w:spacing w:line="360" w:lineRule="auto"/>
        <w:jc w:val="both"/>
      </w:pPr>
      <w:r>
        <w:t>Модуль № 4. «Защита населения Российской Федерации от опасных и чрезвычайных ситуаций».</w:t>
      </w:r>
    </w:p>
    <w:p w:rsidR="00BA3FD6" w:rsidRDefault="00F70A16" w:rsidP="00D46495">
      <w:pPr>
        <w:pStyle w:val="28"/>
        <w:keepNext/>
        <w:shd w:val="clear" w:color="auto" w:fill="auto"/>
        <w:spacing w:line="360" w:lineRule="auto"/>
        <w:jc w:val="both"/>
      </w:pPr>
      <w: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rsidP="00D46495">
      <w:pPr>
        <w:pStyle w:val="28"/>
        <w:keepNext/>
        <w:shd w:val="clear" w:color="auto" w:fill="auto"/>
        <w:spacing w:line="360" w:lineRule="auto"/>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rsidP="00D46495">
      <w:pPr>
        <w:pStyle w:val="28"/>
        <w:keepNext/>
        <w:shd w:val="clear" w:color="auto" w:fill="auto"/>
        <w:spacing w:line="360" w:lineRule="auto"/>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rsidP="00D46495">
      <w:pPr>
        <w:pStyle w:val="28"/>
        <w:keepNext/>
        <w:shd w:val="clear" w:color="auto" w:fill="auto"/>
        <w:spacing w:line="360" w:lineRule="auto"/>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rsidP="00D46495">
      <w:pPr>
        <w:pStyle w:val="28"/>
        <w:keepNext/>
        <w:shd w:val="clear" w:color="auto" w:fill="auto"/>
        <w:spacing w:line="360" w:lineRule="auto"/>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rsidP="00D46495">
      <w:pPr>
        <w:pStyle w:val="28"/>
        <w:keepNext/>
        <w:shd w:val="clear" w:color="auto" w:fill="auto"/>
        <w:spacing w:line="360" w:lineRule="auto"/>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rsidP="00D46495">
      <w:pPr>
        <w:pStyle w:val="28"/>
        <w:keepNext/>
        <w:shd w:val="clear" w:color="auto" w:fill="auto"/>
        <w:spacing w:line="360" w:lineRule="auto"/>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rsidP="00D46495">
      <w:pPr>
        <w:pStyle w:val="28"/>
        <w:keepNext/>
        <w:shd w:val="clear" w:color="auto" w:fill="auto"/>
        <w:spacing w:line="360" w:lineRule="auto"/>
        <w:jc w:val="both"/>
      </w:pPr>
      <w:r>
        <w:t>сооружениях.</w:t>
      </w:r>
    </w:p>
    <w:p w:rsidR="00BA3FD6" w:rsidRDefault="00F70A16" w:rsidP="00D46495">
      <w:pPr>
        <w:pStyle w:val="28"/>
        <w:keepNext/>
        <w:shd w:val="clear" w:color="auto" w:fill="auto"/>
        <w:spacing w:line="360" w:lineRule="auto"/>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D46495">
      <w:pPr>
        <w:pStyle w:val="28"/>
        <w:keepNext/>
        <w:shd w:val="clear" w:color="auto" w:fill="auto"/>
        <w:tabs>
          <w:tab w:val="left" w:pos="1863"/>
        </w:tabs>
        <w:spacing w:line="360" w:lineRule="auto"/>
        <w:jc w:val="both"/>
      </w:pPr>
      <w:r>
        <w:t>Модуль № 5. «Безопасность в природной среде и экологическая безопасность».</w:t>
      </w:r>
    </w:p>
    <w:p w:rsidR="00BA3FD6" w:rsidRDefault="00F70A16" w:rsidP="00D46495">
      <w:pPr>
        <w:pStyle w:val="28"/>
        <w:keepNext/>
        <w:shd w:val="clear" w:color="auto" w:fill="auto"/>
        <w:spacing w:line="360" w:lineRule="auto"/>
        <w:jc w:val="both"/>
      </w:pPr>
      <w:r>
        <w:t xml:space="preserve">Источники опасности в природной среде. Основные правила безопасного поведения в лесу, </w:t>
      </w:r>
      <w:r>
        <w:lastRenderedPageBreak/>
        <w:t xml:space="preserve">в горах, на водоёмах. Ориентирование на местности. Современные средства навигации (компас, </w:t>
      </w:r>
      <w:r>
        <w:rPr>
          <w:lang w:val="en-US" w:eastAsia="en-US" w:bidi="en-US"/>
        </w:rPr>
        <w:t>GPS</w:t>
      </w:r>
      <w:r w:rsidRPr="00D877A9">
        <w:rPr>
          <w:lang w:eastAsia="en-US" w:bidi="en-US"/>
        </w:rPr>
        <w:t xml:space="preserve">). </w:t>
      </w:r>
      <w:r>
        <w:t>Безопасность в автономных условиях.</w:t>
      </w:r>
    </w:p>
    <w:p w:rsidR="00BA3FD6" w:rsidRDefault="00F70A16" w:rsidP="00D46495">
      <w:pPr>
        <w:pStyle w:val="28"/>
        <w:keepNext/>
        <w:shd w:val="clear" w:color="auto" w:fill="auto"/>
        <w:spacing w:line="360" w:lineRule="auto"/>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rsidP="00D46495">
      <w:pPr>
        <w:pStyle w:val="28"/>
        <w:keepNext/>
        <w:shd w:val="clear" w:color="auto" w:fill="auto"/>
        <w:spacing w:line="360" w:lineRule="auto"/>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rsidP="00D46495">
      <w:pPr>
        <w:pStyle w:val="28"/>
        <w:keepNext/>
        <w:shd w:val="clear" w:color="auto" w:fill="auto"/>
        <w:spacing w:line="360" w:lineRule="auto"/>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rsidP="00D46495">
      <w:pPr>
        <w:pStyle w:val="28"/>
        <w:keepNext/>
        <w:shd w:val="clear" w:color="auto" w:fill="auto"/>
        <w:spacing w:line="360" w:lineRule="auto"/>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D46495">
      <w:pPr>
        <w:pStyle w:val="28"/>
        <w:keepNext/>
        <w:shd w:val="clear" w:color="auto" w:fill="auto"/>
        <w:tabs>
          <w:tab w:val="left" w:pos="1882"/>
        </w:tabs>
        <w:spacing w:line="360" w:lineRule="auto"/>
        <w:jc w:val="both"/>
      </w:pPr>
      <w:r>
        <w:t>Модуль № 6. «Основы противодействия экстремизму и терроризму».</w:t>
      </w:r>
    </w:p>
    <w:p w:rsidR="00BA3FD6" w:rsidRDefault="00F70A16" w:rsidP="00D46495">
      <w:pPr>
        <w:pStyle w:val="28"/>
        <w:keepNext/>
        <w:shd w:val="clear" w:color="auto" w:fill="auto"/>
        <w:spacing w:line="360" w:lineRule="auto"/>
        <w:jc w:val="both"/>
      </w:pPr>
      <w:r>
        <w:t>Разновидности экстремистской деятельности. Внешние и внутренние</w:t>
      </w:r>
    </w:p>
    <w:p w:rsidR="00BA3FD6" w:rsidRDefault="00F70A16" w:rsidP="00D46495">
      <w:pPr>
        <w:pStyle w:val="28"/>
        <w:keepNext/>
        <w:shd w:val="clear" w:color="auto" w:fill="auto"/>
        <w:spacing w:line="360" w:lineRule="auto"/>
        <w:jc w:val="both"/>
      </w:pPr>
      <w:r>
        <w:t>экстремистские угрозы.</w:t>
      </w:r>
    </w:p>
    <w:p w:rsidR="00BA3FD6" w:rsidRDefault="00F70A16" w:rsidP="00D46495">
      <w:pPr>
        <w:pStyle w:val="28"/>
        <w:keepNext/>
        <w:shd w:val="clear" w:color="auto" w:fill="auto"/>
        <w:spacing w:line="360" w:lineRule="auto"/>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rsidP="00D46495">
      <w:pPr>
        <w:pStyle w:val="28"/>
        <w:keepNext/>
        <w:shd w:val="clear" w:color="auto" w:fill="auto"/>
        <w:spacing w:line="360" w:lineRule="auto"/>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rsidP="00D46495">
      <w:pPr>
        <w:pStyle w:val="28"/>
        <w:keepNext/>
        <w:shd w:val="clear" w:color="auto" w:fill="auto"/>
        <w:spacing w:line="360" w:lineRule="auto"/>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rsidP="00D46495">
      <w:pPr>
        <w:pStyle w:val="28"/>
        <w:keepNext/>
        <w:shd w:val="clear" w:color="auto" w:fill="auto"/>
        <w:spacing w:line="360" w:lineRule="auto"/>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rsidP="00D46495">
      <w:pPr>
        <w:pStyle w:val="28"/>
        <w:keepNext/>
        <w:shd w:val="clear" w:color="auto" w:fill="auto"/>
        <w:spacing w:line="360" w:lineRule="auto"/>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rsidP="00D46495">
      <w:pPr>
        <w:pStyle w:val="28"/>
        <w:keepNext/>
        <w:shd w:val="clear" w:color="auto" w:fill="auto"/>
        <w:spacing w:line="360" w:lineRule="auto"/>
        <w:jc w:val="both"/>
      </w:pPr>
      <w: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rsidP="00D46495">
      <w:pPr>
        <w:pStyle w:val="28"/>
        <w:keepNext/>
        <w:shd w:val="clear" w:color="auto" w:fill="auto"/>
        <w:spacing w:line="360" w:lineRule="auto"/>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rsidP="00D46495">
      <w:pPr>
        <w:pStyle w:val="28"/>
        <w:keepNext/>
        <w:shd w:val="clear" w:color="auto" w:fill="auto"/>
        <w:spacing w:line="360" w:lineRule="auto"/>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rsidP="00D46495">
      <w:pPr>
        <w:pStyle w:val="28"/>
        <w:keepNext/>
        <w:shd w:val="clear" w:color="auto" w:fill="auto"/>
        <w:spacing w:line="360" w:lineRule="auto"/>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rsidP="00D46495">
      <w:pPr>
        <w:pStyle w:val="28"/>
        <w:keepNext/>
        <w:shd w:val="clear" w:color="auto" w:fill="auto"/>
        <w:spacing w:line="360" w:lineRule="auto"/>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D46495">
      <w:pPr>
        <w:pStyle w:val="28"/>
        <w:keepNext/>
        <w:shd w:val="clear" w:color="auto" w:fill="auto"/>
        <w:tabs>
          <w:tab w:val="left" w:pos="1882"/>
        </w:tabs>
        <w:spacing w:line="360" w:lineRule="auto"/>
        <w:jc w:val="both"/>
      </w:pPr>
      <w:r>
        <w:t>Модуль № 7. «Основы здорового образа жизни».</w:t>
      </w:r>
    </w:p>
    <w:p w:rsidR="00BA3FD6" w:rsidRDefault="00F70A16" w:rsidP="00D46495">
      <w:pPr>
        <w:pStyle w:val="28"/>
        <w:keepNext/>
        <w:shd w:val="clear" w:color="auto" w:fill="auto"/>
        <w:spacing w:line="360" w:lineRule="auto"/>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rsidP="00D46495">
      <w:pPr>
        <w:pStyle w:val="28"/>
        <w:keepNext/>
        <w:shd w:val="clear" w:color="auto" w:fill="auto"/>
        <w:spacing w:line="360" w:lineRule="auto"/>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rsidP="00D46495">
      <w:pPr>
        <w:pStyle w:val="28"/>
        <w:keepNext/>
        <w:shd w:val="clear" w:color="auto" w:fill="auto"/>
        <w:spacing w:line="360" w:lineRule="auto"/>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rsidP="00D46495">
      <w:pPr>
        <w:pStyle w:val="28"/>
        <w:keepNext/>
        <w:shd w:val="clear" w:color="auto" w:fill="auto"/>
        <w:spacing w:line="360" w:lineRule="auto"/>
        <w:jc w:val="both"/>
      </w:pPr>
      <w: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w:t>
      </w:r>
      <w:r>
        <w:lastRenderedPageBreak/>
        <w:t>охраны здоровья граждан, государственной и общественной безопасности.</w:t>
      </w:r>
    </w:p>
    <w:p w:rsidR="00BA3FD6" w:rsidRDefault="00F70A16" w:rsidP="00D46495">
      <w:pPr>
        <w:pStyle w:val="28"/>
        <w:keepNext/>
        <w:shd w:val="clear" w:color="auto" w:fill="auto"/>
        <w:spacing w:line="360" w:lineRule="auto"/>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rsidP="00D46495">
      <w:pPr>
        <w:pStyle w:val="28"/>
        <w:keepNext/>
        <w:shd w:val="clear" w:color="auto" w:fill="auto"/>
        <w:spacing w:line="360" w:lineRule="auto"/>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D46495">
      <w:pPr>
        <w:pStyle w:val="28"/>
        <w:keepNext/>
        <w:shd w:val="clear" w:color="auto" w:fill="auto"/>
        <w:tabs>
          <w:tab w:val="left" w:pos="1868"/>
        </w:tabs>
        <w:spacing w:line="360" w:lineRule="auto"/>
        <w:jc w:val="both"/>
      </w:pPr>
      <w:r>
        <w:t>Модуль № 8. «Основы медицинских знаний и оказание первой помощи».</w:t>
      </w:r>
    </w:p>
    <w:p w:rsidR="00BA3FD6" w:rsidRDefault="00F70A16" w:rsidP="00D46495">
      <w:pPr>
        <w:pStyle w:val="28"/>
        <w:keepNext/>
        <w:shd w:val="clear" w:color="auto" w:fill="auto"/>
        <w:spacing w:line="360" w:lineRule="auto"/>
        <w:jc w:val="both"/>
      </w:pPr>
      <w:r>
        <w:t>Освоение основ медицинских знаний.</w:t>
      </w:r>
    </w:p>
    <w:p w:rsidR="00BA3FD6" w:rsidRDefault="00F70A16" w:rsidP="00D46495">
      <w:pPr>
        <w:pStyle w:val="28"/>
        <w:keepNext/>
        <w:shd w:val="clear" w:color="auto" w:fill="auto"/>
        <w:spacing w:line="360" w:lineRule="auto"/>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rsidP="00D46495">
      <w:pPr>
        <w:pStyle w:val="28"/>
        <w:keepNext/>
        <w:shd w:val="clear" w:color="auto" w:fill="auto"/>
        <w:spacing w:line="360" w:lineRule="auto"/>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rsidP="00D46495">
      <w:pPr>
        <w:pStyle w:val="28"/>
        <w:keepNext/>
        <w:shd w:val="clear" w:color="auto" w:fill="auto"/>
        <w:spacing w:line="360" w:lineRule="auto"/>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D877A9">
        <w:rPr>
          <w:lang w:eastAsia="en-US" w:bidi="en-US"/>
        </w:rPr>
        <w:t xml:space="preserve">-19. </w:t>
      </w:r>
      <w:r>
        <w:t>Правила профилактики коронавируса.</w:t>
      </w:r>
    </w:p>
    <w:p w:rsidR="00BA3FD6" w:rsidRDefault="00F70A16" w:rsidP="00D46495">
      <w:pPr>
        <w:pStyle w:val="28"/>
        <w:keepNext/>
        <w:shd w:val="clear" w:color="auto" w:fill="auto"/>
        <w:spacing w:line="360" w:lineRule="auto"/>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rsidP="00D46495">
      <w:pPr>
        <w:pStyle w:val="28"/>
        <w:keepNext/>
        <w:shd w:val="clear" w:color="auto" w:fill="auto"/>
        <w:spacing w:line="360" w:lineRule="auto"/>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rsidP="00D46495">
      <w:pPr>
        <w:pStyle w:val="28"/>
        <w:keepNext/>
        <w:shd w:val="clear" w:color="auto" w:fill="auto"/>
        <w:spacing w:line="360" w:lineRule="auto"/>
        <w:jc w:val="both"/>
      </w:pPr>
      <w: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w:t>
      </w:r>
      <w:r>
        <w:lastRenderedPageBreak/>
        <w:t>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rsidP="00D46495">
      <w:pPr>
        <w:pStyle w:val="28"/>
        <w:keepNext/>
        <w:shd w:val="clear" w:color="auto" w:fill="auto"/>
        <w:spacing w:line="360" w:lineRule="auto"/>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rsidP="00D46495">
      <w:pPr>
        <w:pStyle w:val="28"/>
        <w:keepNext/>
        <w:shd w:val="clear" w:color="auto" w:fill="auto"/>
        <w:spacing w:line="360" w:lineRule="auto"/>
        <w:jc w:val="both"/>
      </w:pPr>
      <w:r>
        <w:t>Составы аптечек для оказания первой помощи в различных условиях.</w:t>
      </w:r>
    </w:p>
    <w:p w:rsidR="00BA3FD6" w:rsidRDefault="00F70A16" w:rsidP="00D46495">
      <w:pPr>
        <w:pStyle w:val="28"/>
        <w:keepNext/>
        <w:shd w:val="clear" w:color="auto" w:fill="auto"/>
        <w:spacing w:line="360" w:lineRule="auto"/>
        <w:jc w:val="both"/>
      </w:pPr>
      <w:r>
        <w:t>Правила и способы переноски (транспортировки) пострадавших.</w:t>
      </w:r>
    </w:p>
    <w:p w:rsidR="00BA3FD6" w:rsidRDefault="00F70A16" w:rsidP="00D46495">
      <w:pPr>
        <w:pStyle w:val="28"/>
        <w:keepNext/>
        <w:shd w:val="clear" w:color="auto" w:fill="auto"/>
        <w:tabs>
          <w:tab w:val="left" w:pos="1938"/>
        </w:tabs>
        <w:spacing w:line="360" w:lineRule="auto"/>
        <w:jc w:val="both"/>
      </w:pPr>
      <w:r>
        <w:t>Модуль № 9. «Элементы начальной военной подготовки».</w:t>
      </w:r>
    </w:p>
    <w:p w:rsidR="00BA3FD6" w:rsidRDefault="00F70A16" w:rsidP="00D46495">
      <w:pPr>
        <w:pStyle w:val="28"/>
        <w:keepNext/>
        <w:shd w:val="clear" w:color="auto" w:fill="auto"/>
        <w:spacing w:line="360" w:lineRule="auto"/>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rsidP="00D46495">
      <w:pPr>
        <w:pStyle w:val="28"/>
        <w:keepNext/>
        <w:shd w:val="clear" w:color="auto" w:fill="auto"/>
        <w:spacing w:line="360" w:lineRule="auto"/>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rsidP="00D46495">
      <w:pPr>
        <w:pStyle w:val="28"/>
        <w:keepNext/>
        <w:shd w:val="clear" w:color="auto" w:fill="auto"/>
        <w:spacing w:line="360" w:lineRule="auto"/>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rsidP="00D46495">
      <w:pPr>
        <w:pStyle w:val="28"/>
        <w:keepNext/>
        <w:shd w:val="clear" w:color="auto" w:fill="auto"/>
        <w:spacing w:line="360" w:lineRule="auto"/>
        <w:jc w:val="both"/>
      </w:pPr>
      <w:r>
        <w:t>Способы передвижения в бою при действиях в пешем порядке.</w:t>
      </w:r>
    </w:p>
    <w:p w:rsidR="00BA3FD6" w:rsidRDefault="00F70A16" w:rsidP="00D46495">
      <w:pPr>
        <w:pStyle w:val="28"/>
        <w:keepNext/>
        <w:shd w:val="clear" w:color="auto" w:fill="auto"/>
        <w:spacing w:line="360" w:lineRule="auto"/>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rsidP="00D46495">
      <w:pPr>
        <w:pStyle w:val="28"/>
        <w:keepNext/>
        <w:shd w:val="clear" w:color="auto" w:fill="auto"/>
        <w:spacing w:line="360" w:lineRule="auto"/>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rsidP="00D46495">
      <w:pPr>
        <w:pStyle w:val="28"/>
        <w:keepNext/>
        <w:shd w:val="clear" w:color="auto" w:fill="auto"/>
        <w:tabs>
          <w:tab w:val="left" w:pos="1731"/>
        </w:tabs>
        <w:spacing w:line="360" w:lineRule="auto"/>
        <w:jc w:val="both"/>
      </w:pPr>
      <w:r>
        <w:t>Вариант № 2.</w:t>
      </w:r>
    </w:p>
    <w:p w:rsidR="00BA3FD6" w:rsidRDefault="00F70A16" w:rsidP="00D46495">
      <w:pPr>
        <w:pStyle w:val="28"/>
        <w:keepNext/>
        <w:shd w:val="clear" w:color="auto" w:fill="auto"/>
        <w:tabs>
          <w:tab w:val="left" w:pos="3677"/>
        </w:tabs>
        <w:spacing w:line="360" w:lineRule="auto"/>
        <w:jc w:val="both"/>
      </w:pPr>
      <w:r>
        <w:t>128.3.2.1. Модуль №</w:t>
      </w:r>
      <w:r>
        <w:tab/>
        <w:t>1 «Культура безопасности жизнедеятельности</w:t>
      </w:r>
    </w:p>
    <w:p w:rsidR="00BA3FD6" w:rsidRDefault="00F70A16" w:rsidP="00D46495">
      <w:pPr>
        <w:pStyle w:val="28"/>
        <w:keepNext/>
        <w:shd w:val="clear" w:color="auto" w:fill="auto"/>
        <w:spacing w:line="360" w:lineRule="auto"/>
        <w:jc w:val="both"/>
      </w:pPr>
      <w:r>
        <w:t>в современном обществе».</w:t>
      </w:r>
    </w:p>
    <w:p w:rsidR="00BA3FD6" w:rsidRDefault="00F70A16" w:rsidP="00D46495">
      <w:pPr>
        <w:pStyle w:val="28"/>
        <w:keepNext/>
        <w:shd w:val="clear" w:color="auto" w:fill="auto"/>
        <w:spacing w:line="360" w:lineRule="auto"/>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rsidP="00D46495">
      <w:pPr>
        <w:pStyle w:val="28"/>
        <w:keepNext/>
        <w:shd w:val="clear" w:color="auto" w:fill="auto"/>
        <w:spacing w:line="360" w:lineRule="auto"/>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rsidP="00D46495">
      <w:pPr>
        <w:pStyle w:val="28"/>
        <w:keepNext/>
        <w:shd w:val="clear" w:color="auto" w:fill="auto"/>
        <w:spacing w:line="360" w:lineRule="auto"/>
        <w:jc w:val="both"/>
      </w:pPr>
      <w:r>
        <w:t>Иметь представления об уровнях взаимодействия человека и окружающей среды. Приводить примеры.</w:t>
      </w:r>
    </w:p>
    <w:p w:rsidR="00BA3FD6" w:rsidRDefault="00F70A16" w:rsidP="00D46495">
      <w:pPr>
        <w:pStyle w:val="28"/>
        <w:keepNext/>
        <w:shd w:val="clear" w:color="auto" w:fill="auto"/>
        <w:spacing w:line="360" w:lineRule="auto"/>
        <w:jc w:val="both"/>
      </w:pPr>
      <w:r>
        <w:t>Иметь представление об уровнях решения задачи обеспечения безопасности, приводить примеры.</w:t>
      </w:r>
    </w:p>
    <w:p w:rsidR="00BA3FD6" w:rsidRDefault="00F70A16" w:rsidP="00D46495">
      <w:pPr>
        <w:pStyle w:val="28"/>
        <w:keepNext/>
        <w:shd w:val="clear" w:color="auto" w:fill="auto"/>
        <w:spacing w:line="360" w:lineRule="auto"/>
        <w:jc w:val="both"/>
      </w:pPr>
      <w:r>
        <w:t xml:space="preserve">Раскрывать смысл понятия «безопасное поведение». Иметь представление о понятии </w:t>
      </w:r>
      <w:r>
        <w:lastRenderedPageBreak/>
        <w:t>«виктимное поведение». Приводить примеры.</w:t>
      </w:r>
    </w:p>
    <w:p w:rsidR="00BA3FD6" w:rsidRDefault="00F70A16" w:rsidP="00D46495">
      <w:pPr>
        <w:pStyle w:val="28"/>
        <w:keepNext/>
        <w:shd w:val="clear" w:color="auto" w:fill="auto"/>
        <w:spacing w:line="360" w:lineRule="auto"/>
        <w:jc w:val="both"/>
      </w:pPr>
      <w:r>
        <w:t>Знать и применять общие правила безопасного поведения.</w:t>
      </w:r>
    </w:p>
    <w:p w:rsidR="00BA3FD6" w:rsidRDefault="00F70A16" w:rsidP="00D46495">
      <w:pPr>
        <w:pStyle w:val="28"/>
        <w:keepNext/>
        <w:shd w:val="clear" w:color="auto" w:fill="auto"/>
        <w:spacing w:line="360" w:lineRule="auto"/>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rsidP="00D46495">
      <w:pPr>
        <w:pStyle w:val="28"/>
        <w:keepNext/>
        <w:shd w:val="clear" w:color="auto" w:fill="auto"/>
        <w:spacing w:line="360" w:lineRule="auto"/>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D46495">
      <w:pPr>
        <w:pStyle w:val="28"/>
        <w:keepNext/>
        <w:shd w:val="clear" w:color="auto" w:fill="auto"/>
        <w:tabs>
          <w:tab w:val="left" w:pos="1938"/>
        </w:tabs>
        <w:spacing w:line="360" w:lineRule="auto"/>
        <w:jc w:val="both"/>
      </w:pPr>
      <w:r>
        <w:t>Модуль № 2 «Безопасность в быту».</w:t>
      </w:r>
    </w:p>
    <w:p w:rsidR="00BA3FD6" w:rsidRDefault="00F70A16" w:rsidP="00D46495">
      <w:pPr>
        <w:pStyle w:val="28"/>
        <w:keepNext/>
        <w:shd w:val="clear" w:color="auto" w:fill="auto"/>
        <w:spacing w:line="360" w:lineRule="auto"/>
        <w:jc w:val="both"/>
      </w:pPr>
      <w:r>
        <w:t>Классифицировать и характеризовать источники опасности в быту.</w:t>
      </w:r>
    </w:p>
    <w:p w:rsidR="00BA3FD6" w:rsidRDefault="00F70A16" w:rsidP="00D46495">
      <w:pPr>
        <w:pStyle w:val="28"/>
        <w:keepNext/>
        <w:shd w:val="clear" w:color="auto" w:fill="auto"/>
        <w:spacing w:line="360" w:lineRule="auto"/>
        <w:jc w:val="both"/>
      </w:pPr>
      <w:r>
        <w:t>Знать общие правила безопасного поведения, владеть ими в бытовых ситуациях.</w:t>
      </w:r>
    </w:p>
    <w:p w:rsidR="00BA3FD6" w:rsidRDefault="00F70A16" w:rsidP="00D46495">
      <w:pPr>
        <w:pStyle w:val="28"/>
        <w:keepNext/>
        <w:shd w:val="clear" w:color="auto" w:fill="auto"/>
        <w:spacing w:line="360" w:lineRule="auto"/>
        <w:jc w:val="both"/>
      </w:pPr>
      <w:r>
        <w:t>Иметь представление о защите прав потребителя, в том числе при совершении покупок в Интернете.</w:t>
      </w:r>
    </w:p>
    <w:p w:rsidR="00BA3FD6" w:rsidRDefault="00F70A16" w:rsidP="00D46495">
      <w:pPr>
        <w:pStyle w:val="28"/>
        <w:keepNext/>
        <w:shd w:val="clear" w:color="auto" w:fill="auto"/>
        <w:spacing w:line="360" w:lineRule="auto"/>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rsidP="00D46495">
      <w:pPr>
        <w:pStyle w:val="28"/>
        <w:keepNext/>
        <w:shd w:val="clear" w:color="auto" w:fill="auto"/>
        <w:spacing w:line="360" w:lineRule="auto"/>
        <w:jc w:val="both"/>
      </w:pPr>
      <w:r>
        <w:t>Знать порядок оказания первой помощи при ушибах, переломах, кровотечениях.</w:t>
      </w:r>
    </w:p>
    <w:p w:rsidR="00BA3FD6" w:rsidRDefault="00F70A16" w:rsidP="00D46495">
      <w:pPr>
        <w:pStyle w:val="28"/>
        <w:keepNext/>
        <w:shd w:val="clear" w:color="auto" w:fill="auto"/>
        <w:spacing w:line="360" w:lineRule="auto"/>
        <w:jc w:val="both"/>
      </w:pPr>
      <w:r>
        <w:t>Знать правила вызова экстренных служб, порядок взаимодействия с экстренными службами.</w:t>
      </w:r>
    </w:p>
    <w:p w:rsidR="00BA3FD6" w:rsidRDefault="00F70A16" w:rsidP="00D46495">
      <w:pPr>
        <w:pStyle w:val="28"/>
        <w:keepNext/>
        <w:shd w:val="clear" w:color="auto" w:fill="auto"/>
        <w:spacing w:line="360" w:lineRule="auto"/>
        <w:jc w:val="both"/>
      </w:pPr>
      <w:r>
        <w:t>Знать правила обращения с электрическими и газовыми приборами.</w:t>
      </w:r>
    </w:p>
    <w:p w:rsidR="00BA3FD6" w:rsidRDefault="00F70A16" w:rsidP="00D46495">
      <w:pPr>
        <w:pStyle w:val="28"/>
        <w:keepNext/>
        <w:shd w:val="clear" w:color="auto" w:fill="auto"/>
        <w:spacing w:line="360" w:lineRule="auto"/>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rsidP="00D46495">
      <w:pPr>
        <w:pStyle w:val="28"/>
        <w:keepNext/>
        <w:shd w:val="clear" w:color="auto" w:fill="auto"/>
        <w:spacing w:line="360" w:lineRule="auto"/>
        <w:jc w:val="both"/>
      </w:pPr>
      <w:r>
        <w:t>Иметь представления о современных системах извещения и пожаротушения в жилых помещениях.</w:t>
      </w:r>
    </w:p>
    <w:p w:rsidR="00BA3FD6" w:rsidRDefault="00F70A16" w:rsidP="00D46495">
      <w:pPr>
        <w:pStyle w:val="28"/>
        <w:keepNext/>
        <w:shd w:val="clear" w:color="auto" w:fill="auto"/>
        <w:spacing w:line="360" w:lineRule="auto"/>
        <w:jc w:val="both"/>
      </w:pPr>
      <w:r>
        <w:t>Соблюдать правила пожарной безопасности в быту. Знать порядок действий при угрозе или возникновении пожара.</w:t>
      </w:r>
    </w:p>
    <w:p w:rsidR="00BA3FD6" w:rsidRDefault="00F70A16" w:rsidP="00D46495">
      <w:pPr>
        <w:pStyle w:val="28"/>
        <w:keepNext/>
        <w:shd w:val="clear" w:color="auto" w:fill="auto"/>
        <w:spacing w:line="360" w:lineRule="auto"/>
        <w:jc w:val="both"/>
      </w:pPr>
      <w:r>
        <w:t>Знать порядок оказания первой помощи при химических и термических</w:t>
      </w:r>
    </w:p>
    <w:p w:rsidR="00BA3FD6" w:rsidRDefault="00F70A16" w:rsidP="00D46495">
      <w:pPr>
        <w:pStyle w:val="28"/>
        <w:keepNext/>
        <w:shd w:val="clear" w:color="auto" w:fill="auto"/>
        <w:spacing w:line="360" w:lineRule="auto"/>
        <w:jc w:val="both"/>
      </w:pPr>
      <w:r>
        <w:t>ожогах.</w:t>
      </w:r>
    </w:p>
    <w:p w:rsidR="00BA3FD6" w:rsidRDefault="00F70A16" w:rsidP="00D46495">
      <w:pPr>
        <w:pStyle w:val="28"/>
        <w:keepNext/>
        <w:shd w:val="clear" w:color="auto" w:fill="auto"/>
        <w:spacing w:line="360" w:lineRule="auto"/>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rsidP="00D46495">
      <w:pPr>
        <w:pStyle w:val="28"/>
        <w:keepNext/>
        <w:shd w:val="clear" w:color="auto" w:fill="auto"/>
        <w:spacing w:line="360" w:lineRule="auto"/>
        <w:jc w:val="both"/>
      </w:pPr>
      <w:r>
        <w:t>Характеризовать права, обязанности и ответственность граждан в области пожарной безопасности.</w:t>
      </w:r>
    </w:p>
    <w:p w:rsidR="00BA3FD6" w:rsidRDefault="00F70A16" w:rsidP="00D46495">
      <w:pPr>
        <w:pStyle w:val="28"/>
        <w:keepNext/>
        <w:shd w:val="clear" w:color="auto" w:fill="auto"/>
        <w:spacing w:line="360" w:lineRule="auto"/>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rsidP="00D46495">
      <w:pPr>
        <w:pStyle w:val="28"/>
        <w:keepNext/>
        <w:shd w:val="clear" w:color="auto" w:fill="auto"/>
        <w:spacing w:line="360" w:lineRule="auto"/>
        <w:jc w:val="both"/>
      </w:pPr>
      <w:r>
        <w:t xml:space="preserve">Распознавать ситуации криминального характера. Знать меры профилактики и порядок </w:t>
      </w:r>
      <w:r>
        <w:lastRenderedPageBreak/>
        <w:t>действий в ситуациях криминального характера.</w:t>
      </w:r>
    </w:p>
    <w:p w:rsidR="00BA3FD6" w:rsidRDefault="00F70A16" w:rsidP="00D46495">
      <w:pPr>
        <w:pStyle w:val="28"/>
        <w:keepNext/>
        <w:shd w:val="clear" w:color="auto" w:fill="auto"/>
        <w:spacing w:line="360" w:lineRule="auto"/>
        <w:jc w:val="both"/>
      </w:pPr>
      <w:r>
        <w:t>Знать правила поведения при коммунальной аварии, порядок вызова аварийных служб и взаимодействия с ними.</w:t>
      </w:r>
    </w:p>
    <w:p w:rsidR="00BA3FD6" w:rsidRDefault="00F70A16" w:rsidP="00D46495">
      <w:pPr>
        <w:pStyle w:val="28"/>
        <w:keepNext/>
        <w:shd w:val="clear" w:color="auto" w:fill="auto"/>
        <w:tabs>
          <w:tab w:val="left" w:pos="1921"/>
        </w:tabs>
        <w:spacing w:line="360" w:lineRule="auto"/>
        <w:jc w:val="both"/>
      </w:pPr>
      <w:r>
        <w:t>Модуль № 3 «Безопасность на транспорте».</w:t>
      </w:r>
    </w:p>
    <w:p w:rsidR="00BA3FD6" w:rsidRDefault="00F70A16" w:rsidP="00D46495">
      <w:pPr>
        <w:pStyle w:val="28"/>
        <w:keepNext/>
        <w:shd w:val="clear" w:color="auto" w:fill="auto"/>
        <w:spacing w:line="360" w:lineRule="auto"/>
        <w:jc w:val="both"/>
      </w:pPr>
      <w:r>
        <w:t>Характеризовать опасности на различных видах транспорта.</w:t>
      </w:r>
    </w:p>
    <w:p w:rsidR="00BA3FD6" w:rsidRDefault="00F70A16" w:rsidP="00D46495">
      <w:pPr>
        <w:pStyle w:val="28"/>
        <w:keepNext/>
        <w:shd w:val="clear" w:color="auto" w:fill="auto"/>
        <w:spacing w:line="360" w:lineRule="auto"/>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rsidP="00D46495">
      <w:pPr>
        <w:pStyle w:val="28"/>
        <w:keepNext/>
        <w:shd w:val="clear" w:color="auto" w:fill="auto"/>
        <w:spacing w:line="360" w:lineRule="auto"/>
        <w:jc w:val="both"/>
      </w:pPr>
      <w:r>
        <w:t>Приводить примеры взаимосвязи безопасности водителя и пассажира.</w:t>
      </w:r>
    </w:p>
    <w:p w:rsidR="00BA3FD6" w:rsidRDefault="00F70A16" w:rsidP="00D46495">
      <w:pPr>
        <w:pStyle w:val="28"/>
        <w:keepNext/>
        <w:shd w:val="clear" w:color="auto" w:fill="auto"/>
        <w:spacing w:line="360" w:lineRule="auto"/>
        <w:jc w:val="both"/>
      </w:pPr>
      <w:r>
        <w:t>Иметь представления о знаниях и навыках, необходимых водителю автомобиля.</w:t>
      </w:r>
    </w:p>
    <w:p w:rsidR="00BA3FD6" w:rsidRDefault="00F70A16" w:rsidP="00D46495">
      <w:pPr>
        <w:pStyle w:val="28"/>
        <w:keepNext/>
        <w:shd w:val="clear" w:color="auto" w:fill="auto"/>
        <w:spacing w:line="360" w:lineRule="auto"/>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rsidP="00D46495">
      <w:pPr>
        <w:pStyle w:val="28"/>
        <w:keepNext/>
        <w:shd w:val="clear" w:color="auto" w:fill="auto"/>
        <w:spacing w:line="360" w:lineRule="auto"/>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46495">
      <w:pPr>
        <w:pStyle w:val="28"/>
        <w:keepNext/>
        <w:shd w:val="clear" w:color="auto" w:fill="auto"/>
        <w:spacing w:line="360" w:lineRule="auto"/>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46495">
      <w:pPr>
        <w:pStyle w:val="28"/>
        <w:keepNext/>
        <w:shd w:val="clear" w:color="auto" w:fill="auto"/>
        <w:spacing w:line="360" w:lineRule="auto"/>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46495">
      <w:pPr>
        <w:pStyle w:val="28"/>
        <w:keepNext/>
        <w:shd w:val="clear" w:color="auto" w:fill="auto"/>
        <w:spacing w:line="360" w:lineRule="auto"/>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D46495">
      <w:pPr>
        <w:pStyle w:val="28"/>
        <w:keepNext/>
        <w:shd w:val="clear" w:color="auto" w:fill="auto"/>
        <w:tabs>
          <w:tab w:val="left" w:pos="1971"/>
        </w:tabs>
        <w:spacing w:line="360" w:lineRule="auto"/>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rsidP="00D46495">
      <w:pPr>
        <w:pStyle w:val="28"/>
        <w:keepNext/>
        <w:shd w:val="clear" w:color="auto" w:fill="auto"/>
        <w:spacing w:line="360" w:lineRule="auto"/>
        <w:jc w:val="both"/>
      </w:pPr>
      <w:r>
        <w:t>(возникновение толпы, давки; проявление агрессии; криминальные ситуации; случаи, когда потерялся человек).</w:t>
      </w:r>
    </w:p>
    <w:p w:rsidR="00BA3FD6" w:rsidRDefault="00F70A16" w:rsidP="00D46495">
      <w:pPr>
        <w:pStyle w:val="28"/>
        <w:keepNext/>
        <w:shd w:val="clear" w:color="auto" w:fill="auto"/>
        <w:spacing w:line="360" w:lineRule="auto"/>
        <w:jc w:val="both"/>
      </w:pPr>
      <w:r>
        <w:t>Соблюдать правила безопасного поведения в общественных местах.</w:t>
      </w:r>
    </w:p>
    <w:p w:rsidR="00BA3FD6" w:rsidRDefault="00F70A16" w:rsidP="00D46495">
      <w:pPr>
        <w:pStyle w:val="28"/>
        <w:keepNext/>
        <w:shd w:val="clear" w:color="auto" w:fill="auto"/>
        <w:spacing w:line="360" w:lineRule="auto"/>
        <w:jc w:val="both"/>
      </w:pPr>
      <w:r>
        <w:t>Знать порядок действий при попадании в толпу, давку.</w:t>
      </w:r>
    </w:p>
    <w:p w:rsidR="00BA3FD6" w:rsidRDefault="00F70A16" w:rsidP="00D46495">
      <w:pPr>
        <w:pStyle w:val="28"/>
        <w:keepNext/>
        <w:shd w:val="clear" w:color="auto" w:fill="auto"/>
        <w:spacing w:line="360" w:lineRule="auto"/>
        <w:jc w:val="both"/>
      </w:pPr>
      <w:r>
        <w:lastRenderedPageBreak/>
        <w:t>Соблюдать правила поведения при проявлении агрессии.</w:t>
      </w:r>
    </w:p>
    <w:p w:rsidR="00BA3FD6" w:rsidRDefault="00F70A16" w:rsidP="00D46495">
      <w:pPr>
        <w:pStyle w:val="28"/>
        <w:keepNext/>
        <w:shd w:val="clear" w:color="auto" w:fill="auto"/>
        <w:spacing w:line="360" w:lineRule="auto"/>
        <w:jc w:val="both"/>
      </w:pPr>
      <w:r>
        <w:t>Знать порядок действий при криминальной опасности.</w:t>
      </w:r>
    </w:p>
    <w:p w:rsidR="00BA3FD6" w:rsidRDefault="00F70A16" w:rsidP="00D46495">
      <w:pPr>
        <w:pStyle w:val="28"/>
        <w:keepNext/>
        <w:shd w:val="clear" w:color="auto" w:fill="auto"/>
        <w:spacing w:line="360" w:lineRule="auto"/>
        <w:jc w:val="both"/>
      </w:pPr>
      <w:r>
        <w:t>Знать порядок действий в случаях, когда потерялся человек.</w:t>
      </w:r>
    </w:p>
    <w:p w:rsidR="00BA3FD6" w:rsidRDefault="00F70A16" w:rsidP="00D46495">
      <w:pPr>
        <w:pStyle w:val="28"/>
        <w:keepNext/>
        <w:shd w:val="clear" w:color="auto" w:fill="auto"/>
        <w:spacing w:line="360" w:lineRule="auto"/>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rsidP="00D46495">
      <w:pPr>
        <w:pStyle w:val="28"/>
        <w:keepNext/>
        <w:shd w:val="clear" w:color="auto" w:fill="auto"/>
        <w:spacing w:line="360" w:lineRule="auto"/>
        <w:jc w:val="both"/>
      </w:pPr>
      <w:r>
        <w:t>Знать порядок действий при угрозе обрушения зданий или отдельных конструкций.</w:t>
      </w:r>
    </w:p>
    <w:p w:rsidR="00BA3FD6" w:rsidRDefault="00F70A16" w:rsidP="00D46495">
      <w:pPr>
        <w:pStyle w:val="28"/>
        <w:keepNext/>
        <w:shd w:val="clear" w:color="auto" w:fill="auto"/>
        <w:spacing w:line="360" w:lineRule="auto"/>
        <w:jc w:val="both"/>
      </w:pPr>
      <w:r>
        <w:t>Знать порядок действий при угрозе совершения террористического акта.</w:t>
      </w:r>
    </w:p>
    <w:p w:rsidR="00BA3FD6" w:rsidRDefault="00F70A16" w:rsidP="00D46495">
      <w:pPr>
        <w:pStyle w:val="28"/>
        <w:keepNext/>
        <w:shd w:val="clear" w:color="auto" w:fill="auto"/>
        <w:tabs>
          <w:tab w:val="left" w:pos="1942"/>
        </w:tabs>
        <w:spacing w:line="360" w:lineRule="auto"/>
        <w:jc w:val="both"/>
      </w:pPr>
      <w:r>
        <w:t>Модуль № 5 «Безопасность в природной среде».</w:t>
      </w:r>
    </w:p>
    <w:p w:rsidR="00BA3FD6" w:rsidRDefault="00F70A16" w:rsidP="00D46495">
      <w:pPr>
        <w:pStyle w:val="28"/>
        <w:keepNext/>
        <w:shd w:val="clear" w:color="auto" w:fill="auto"/>
        <w:spacing w:line="360" w:lineRule="auto"/>
        <w:jc w:val="both"/>
      </w:pPr>
      <w:r>
        <w:t>Характеризовать основные источники опасности в природной среде.</w:t>
      </w:r>
    </w:p>
    <w:p w:rsidR="00BA3FD6" w:rsidRDefault="00F70A16" w:rsidP="00D46495">
      <w:pPr>
        <w:pStyle w:val="28"/>
        <w:keepNext/>
        <w:shd w:val="clear" w:color="auto" w:fill="auto"/>
        <w:spacing w:line="360" w:lineRule="auto"/>
        <w:jc w:val="both"/>
      </w:pPr>
      <w:r>
        <w:t>Знать и соблюдать правила безопасного поведения на природе (в лесу; в горах; на водоёмах).</w:t>
      </w:r>
    </w:p>
    <w:p w:rsidR="00BA3FD6" w:rsidRDefault="00F70A16" w:rsidP="00D46495">
      <w:pPr>
        <w:pStyle w:val="28"/>
        <w:keepNext/>
        <w:shd w:val="clear" w:color="auto" w:fill="auto"/>
        <w:spacing w:line="360" w:lineRule="auto"/>
        <w:jc w:val="both"/>
      </w:pPr>
      <w:r>
        <w:t>Иметь представление о способах ориентирования на местности, традиционных и современных средствах навигации.</w:t>
      </w:r>
    </w:p>
    <w:p w:rsidR="00BA3FD6" w:rsidRDefault="00F70A16" w:rsidP="00D46495">
      <w:pPr>
        <w:pStyle w:val="28"/>
        <w:keepNext/>
        <w:shd w:val="clear" w:color="auto" w:fill="auto"/>
        <w:spacing w:line="360" w:lineRule="auto"/>
        <w:jc w:val="both"/>
      </w:pPr>
      <w:r>
        <w:t>Знать порядок действий в случаях, когда человек потерялся в природной</w:t>
      </w:r>
    </w:p>
    <w:p w:rsidR="00BA3FD6" w:rsidRDefault="00F70A16" w:rsidP="00D46495">
      <w:pPr>
        <w:pStyle w:val="28"/>
        <w:keepNext/>
        <w:shd w:val="clear" w:color="auto" w:fill="auto"/>
        <w:spacing w:line="360" w:lineRule="auto"/>
        <w:jc w:val="both"/>
      </w:pPr>
      <w:r>
        <w:t>среде.</w:t>
      </w:r>
    </w:p>
    <w:p w:rsidR="00BA3FD6" w:rsidRDefault="00F70A16" w:rsidP="00D46495">
      <w:pPr>
        <w:pStyle w:val="28"/>
        <w:keepNext/>
        <w:shd w:val="clear" w:color="auto" w:fill="auto"/>
        <w:spacing w:line="360" w:lineRule="auto"/>
        <w:jc w:val="both"/>
      </w:pPr>
      <w:r>
        <w:t>Знать способы подачи сигнала о помощи.</w:t>
      </w:r>
    </w:p>
    <w:p w:rsidR="00BA3FD6" w:rsidRDefault="00F70A16" w:rsidP="00D46495">
      <w:pPr>
        <w:pStyle w:val="28"/>
        <w:keepNext/>
        <w:shd w:val="clear" w:color="auto" w:fill="auto"/>
        <w:spacing w:line="360" w:lineRule="auto"/>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rsidP="00D46495">
      <w:pPr>
        <w:pStyle w:val="28"/>
        <w:keepNext/>
        <w:shd w:val="clear" w:color="auto" w:fill="auto"/>
        <w:spacing w:line="360" w:lineRule="auto"/>
        <w:jc w:val="both"/>
      </w:pPr>
      <w:r>
        <w:t>Знать приёмы оказания первой помощи при перегреве, переохлаждении, отморожении.</w:t>
      </w:r>
    </w:p>
    <w:p w:rsidR="00BA3FD6" w:rsidRDefault="00F70A16" w:rsidP="00D46495">
      <w:pPr>
        <w:pStyle w:val="28"/>
        <w:keepNext/>
        <w:shd w:val="clear" w:color="auto" w:fill="auto"/>
        <w:spacing w:line="360" w:lineRule="auto"/>
        <w:jc w:val="both"/>
      </w:pPr>
      <w:r>
        <w:t>Знать общие правила поведения при чрезвычайных ситуациях природного характера.</w:t>
      </w:r>
    </w:p>
    <w:p w:rsidR="00BA3FD6" w:rsidRDefault="00F70A16" w:rsidP="00D46495">
      <w:pPr>
        <w:pStyle w:val="28"/>
        <w:keepNext/>
        <w:shd w:val="clear" w:color="auto" w:fill="auto"/>
        <w:spacing w:line="360" w:lineRule="auto"/>
        <w:jc w:val="both"/>
      </w:pPr>
      <w:r>
        <w:t>Знать о причинах возникновения природных пожаров.</w:t>
      </w:r>
    </w:p>
    <w:p w:rsidR="00BA3FD6" w:rsidRDefault="00F70A16" w:rsidP="00D46495">
      <w:pPr>
        <w:pStyle w:val="28"/>
        <w:keepNext/>
        <w:shd w:val="clear" w:color="auto" w:fill="auto"/>
        <w:spacing w:line="360" w:lineRule="auto"/>
        <w:jc w:val="both"/>
      </w:pPr>
      <w:r>
        <w:t>Характеризовать роль человека в возникновении и предупреждении природных пожаров. Приводить примеры.</w:t>
      </w:r>
    </w:p>
    <w:p w:rsidR="00BA3FD6" w:rsidRDefault="00F70A16" w:rsidP="00D46495">
      <w:pPr>
        <w:pStyle w:val="28"/>
        <w:keepNext/>
        <w:shd w:val="clear" w:color="auto" w:fill="auto"/>
        <w:spacing w:line="360" w:lineRule="auto"/>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rsidP="00D46495">
      <w:pPr>
        <w:pStyle w:val="28"/>
        <w:keepNext/>
        <w:shd w:val="clear" w:color="auto" w:fill="auto"/>
        <w:spacing w:line="360" w:lineRule="auto"/>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rsidP="00D46495">
      <w:pPr>
        <w:pStyle w:val="28"/>
        <w:keepNext/>
        <w:shd w:val="clear" w:color="auto" w:fill="auto"/>
        <w:spacing w:line="360" w:lineRule="auto"/>
        <w:jc w:val="both"/>
      </w:pPr>
      <w:r>
        <w:t>Знать порядок действий при чрезвычайных ситуациях геологического характера.</w:t>
      </w:r>
    </w:p>
    <w:p w:rsidR="00BA3FD6" w:rsidRDefault="00F70A16" w:rsidP="00D46495">
      <w:pPr>
        <w:pStyle w:val="28"/>
        <w:keepNext/>
        <w:shd w:val="clear" w:color="auto" w:fill="auto"/>
        <w:spacing w:line="360" w:lineRule="auto"/>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rsidP="00D46495">
      <w:pPr>
        <w:pStyle w:val="28"/>
        <w:keepNext/>
        <w:shd w:val="clear" w:color="auto" w:fill="auto"/>
        <w:spacing w:line="360" w:lineRule="auto"/>
        <w:jc w:val="both"/>
      </w:pPr>
      <w:r>
        <w:lastRenderedPageBreak/>
        <w:t>Знать порядок действий при чрезвычайных ситуациях гидрологического характера.</w:t>
      </w:r>
    </w:p>
    <w:p w:rsidR="00BA3FD6" w:rsidRDefault="00F70A16" w:rsidP="00D46495">
      <w:pPr>
        <w:pStyle w:val="28"/>
        <w:keepNext/>
        <w:shd w:val="clear" w:color="auto" w:fill="auto"/>
        <w:spacing w:line="360" w:lineRule="auto"/>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rsidP="00D46495">
      <w:pPr>
        <w:pStyle w:val="28"/>
        <w:keepNext/>
        <w:shd w:val="clear" w:color="auto" w:fill="auto"/>
        <w:spacing w:line="360" w:lineRule="auto"/>
        <w:jc w:val="both"/>
      </w:pPr>
      <w:r>
        <w:t>Знать порядок действий при чрезвычайных ситуациях метеорологического характера.</w:t>
      </w:r>
    </w:p>
    <w:p w:rsidR="00BA3FD6" w:rsidRDefault="00F70A16" w:rsidP="00D46495">
      <w:pPr>
        <w:pStyle w:val="28"/>
        <w:keepNext/>
        <w:shd w:val="clear" w:color="auto" w:fill="auto"/>
        <w:spacing w:line="360" w:lineRule="auto"/>
        <w:jc w:val="both"/>
      </w:pPr>
      <w:r>
        <w:t>Объяснять смысл понятия «экология». Характеризовать влияние деятельности человека на экологию.</w:t>
      </w:r>
    </w:p>
    <w:p w:rsidR="00BA3FD6" w:rsidRDefault="00F70A16" w:rsidP="00D46495">
      <w:pPr>
        <w:pStyle w:val="28"/>
        <w:keepNext/>
        <w:shd w:val="clear" w:color="auto" w:fill="auto"/>
        <w:spacing w:line="360" w:lineRule="auto"/>
        <w:jc w:val="both"/>
      </w:pPr>
      <w:r>
        <w:t>Сформировать бережное отношение к природе.</w:t>
      </w:r>
    </w:p>
    <w:p w:rsidR="00BA3FD6" w:rsidRDefault="00F70A16" w:rsidP="00D46495">
      <w:pPr>
        <w:pStyle w:val="28"/>
        <w:keepNext/>
        <w:shd w:val="clear" w:color="auto" w:fill="auto"/>
        <w:spacing w:line="360" w:lineRule="auto"/>
        <w:jc w:val="both"/>
      </w:pPr>
      <w:r>
        <w:t>Разумно пользоваться природными богатствами.</w:t>
      </w:r>
    </w:p>
    <w:p w:rsidR="00BA3FD6" w:rsidRDefault="00F70A16" w:rsidP="00D46495">
      <w:pPr>
        <w:pStyle w:val="28"/>
        <w:keepNext/>
        <w:shd w:val="clear" w:color="auto" w:fill="auto"/>
        <w:tabs>
          <w:tab w:val="left" w:pos="1916"/>
        </w:tabs>
        <w:spacing w:line="360" w:lineRule="auto"/>
        <w:jc w:val="both"/>
      </w:pPr>
      <w:r>
        <w:t>Модуль № 6 «Здоровье и как его сохранить. Основы медицинских знаний».</w:t>
      </w:r>
    </w:p>
    <w:p w:rsidR="00BA3FD6" w:rsidRDefault="00F70A16" w:rsidP="00D46495">
      <w:pPr>
        <w:pStyle w:val="28"/>
        <w:keepNext/>
        <w:shd w:val="clear" w:color="auto" w:fill="auto"/>
        <w:spacing w:line="360" w:lineRule="auto"/>
        <w:jc w:val="both"/>
      </w:pPr>
      <w:r>
        <w:t>Объяснять смысл понятий «здоровье», «охрана здоровья», «здоровый образ жизни», «лечение», «профилактика».</w:t>
      </w:r>
    </w:p>
    <w:p w:rsidR="00BA3FD6" w:rsidRDefault="00F70A16" w:rsidP="00D46495">
      <w:pPr>
        <w:pStyle w:val="28"/>
        <w:keepNext/>
        <w:shd w:val="clear" w:color="auto" w:fill="auto"/>
        <w:spacing w:line="360" w:lineRule="auto"/>
        <w:jc w:val="both"/>
      </w:pPr>
      <w:r>
        <w:t>Знать факторы, влияющие на здоровье человека и составляющие здорового образа жизни.</w:t>
      </w:r>
    </w:p>
    <w:p w:rsidR="00BA3FD6" w:rsidRDefault="00F70A16" w:rsidP="00D46495">
      <w:pPr>
        <w:pStyle w:val="28"/>
        <w:keepNext/>
        <w:shd w:val="clear" w:color="auto" w:fill="auto"/>
        <w:spacing w:line="360" w:lineRule="auto"/>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rsidP="00D46495">
      <w:pPr>
        <w:pStyle w:val="28"/>
        <w:keepNext/>
        <w:shd w:val="clear" w:color="auto" w:fill="auto"/>
        <w:spacing w:line="360" w:lineRule="auto"/>
        <w:jc w:val="both"/>
      </w:pPr>
      <w:r>
        <w:t>Объяснять смысл понятия «вакцинация». Иметь представление о механизме действия вакцины.</w:t>
      </w:r>
    </w:p>
    <w:p w:rsidR="00BA3FD6" w:rsidRDefault="00F70A16" w:rsidP="00D46495">
      <w:pPr>
        <w:pStyle w:val="28"/>
        <w:keepNext/>
        <w:shd w:val="clear" w:color="auto" w:fill="auto"/>
        <w:spacing w:line="360" w:lineRule="auto"/>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rsidP="00D46495">
      <w:pPr>
        <w:pStyle w:val="28"/>
        <w:keepNext/>
        <w:shd w:val="clear" w:color="auto" w:fill="auto"/>
        <w:spacing w:line="360" w:lineRule="auto"/>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rsidP="00D46495">
      <w:pPr>
        <w:pStyle w:val="28"/>
        <w:keepNext/>
        <w:shd w:val="clear" w:color="auto" w:fill="auto"/>
        <w:spacing w:line="360" w:lineRule="auto"/>
        <w:jc w:val="both"/>
      </w:pPr>
      <w:r>
        <w:t>Классифицировать чрезвычайные ситуации биолого-социального характера. Приводить примеры.</w:t>
      </w:r>
    </w:p>
    <w:p w:rsidR="00BA3FD6" w:rsidRDefault="00F70A16" w:rsidP="00D46495">
      <w:pPr>
        <w:pStyle w:val="28"/>
        <w:keepNext/>
        <w:shd w:val="clear" w:color="auto" w:fill="auto"/>
        <w:spacing w:line="360" w:lineRule="auto"/>
        <w:jc w:val="both"/>
      </w:pPr>
      <w:r>
        <w:t>Иметь представления о самых распространённых неинфекционных заболеваниях.</w:t>
      </w:r>
    </w:p>
    <w:p w:rsidR="00BA3FD6" w:rsidRDefault="00F70A16" w:rsidP="00D46495">
      <w:pPr>
        <w:pStyle w:val="28"/>
        <w:keepNext/>
        <w:shd w:val="clear" w:color="auto" w:fill="auto"/>
        <w:spacing w:line="360" w:lineRule="auto"/>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rsidP="00D46495">
      <w:pPr>
        <w:pStyle w:val="28"/>
        <w:keepNext/>
        <w:shd w:val="clear" w:color="auto" w:fill="auto"/>
        <w:spacing w:line="360" w:lineRule="auto"/>
        <w:jc w:val="both"/>
      </w:pPr>
      <w:r>
        <w:t>Раскрывать роль образа жизни в профилактике неинфекционных заболеваний.</w:t>
      </w:r>
    </w:p>
    <w:p w:rsidR="00BA3FD6" w:rsidRDefault="00F70A16" w:rsidP="00D46495">
      <w:pPr>
        <w:pStyle w:val="28"/>
        <w:keepNext/>
        <w:shd w:val="clear" w:color="auto" w:fill="auto"/>
        <w:spacing w:line="360" w:lineRule="auto"/>
        <w:jc w:val="both"/>
      </w:pPr>
      <w:r>
        <w:t>Раскрывать роль диспансеризации для профилактики неинфекционных заболеваний.</w:t>
      </w:r>
    </w:p>
    <w:p w:rsidR="00BA3FD6" w:rsidRDefault="00F70A16" w:rsidP="00D46495">
      <w:pPr>
        <w:pStyle w:val="28"/>
        <w:keepNext/>
        <w:shd w:val="clear" w:color="auto" w:fill="auto"/>
        <w:spacing w:line="360" w:lineRule="auto"/>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rsidP="00D46495">
      <w:pPr>
        <w:pStyle w:val="28"/>
        <w:keepNext/>
        <w:shd w:val="clear" w:color="auto" w:fill="auto"/>
        <w:spacing w:line="360" w:lineRule="auto"/>
        <w:jc w:val="both"/>
      </w:pPr>
      <w:r>
        <w:lastRenderedPageBreak/>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rsidP="00D46495">
      <w:pPr>
        <w:pStyle w:val="28"/>
        <w:keepNext/>
        <w:shd w:val="clear" w:color="auto" w:fill="auto"/>
        <w:spacing w:line="360" w:lineRule="auto"/>
        <w:jc w:val="both"/>
      </w:pPr>
      <w:r>
        <w:t>Иметь представление о важности раннего выявления психических расстройств, роли инклюзивной среды.</w:t>
      </w:r>
    </w:p>
    <w:p w:rsidR="00BA3FD6" w:rsidRDefault="00F70A16" w:rsidP="00D46495">
      <w:pPr>
        <w:pStyle w:val="28"/>
        <w:keepNext/>
        <w:shd w:val="clear" w:color="auto" w:fill="auto"/>
        <w:spacing w:line="360" w:lineRule="auto"/>
        <w:jc w:val="both"/>
      </w:pPr>
      <w:r>
        <w:t>Сформировать доброжелательное отношение к людям с особенностями психического развития.</w:t>
      </w:r>
    </w:p>
    <w:p w:rsidR="00BA3FD6" w:rsidRDefault="00F70A16" w:rsidP="00D46495">
      <w:pPr>
        <w:pStyle w:val="28"/>
        <w:keepNext/>
        <w:shd w:val="clear" w:color="auto" w:fill="auto"/>
        <w:spacing w:line="360" w:lineRule="auto"/>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rsidP="00D46495">
      <w:pPr>
        <w:pStyle w:val="28"/>
        <w:keepNext/>
        <w:shd w:val="clear" w:color="auto" w:fill="auto"/>
        <w:spacing w:line="360" w:lineRule="auto"/>
        <w:jc w:val="both"/>
      </w:pPr>
      <w:r>
        <w:t>Сформировать негативное отношение к употреблению алкоголя и наркотиков.</w:t>
      </w:r>
    </w:p>
    <w:p w:rsidR="00BA3FD6" w:rsidRDefault="00F70A16" w:rsidP="00D46495">
      <w:pPr>
        <w:pStyle w:val="28"/>
        <w:keepNext/>
        <w:shd w:val="clear" w:color="auto" w:fill="auto"/>
        <w:spacing w:line="360" w:lineRule="auto"/>
        <w:jc w:val="both"/>
      </w:pPr>
      <w:r>
        <w:t>Знать и применять способы сохранения психического здоровья.</w:t>
      </w:r>
    </w:p>
    <w:p w:rsidR="00BA3FD6" w:rsidRDefault="00F70A16" w:rsidP="00D46495">
      <w:pPr>
        <w:pStyle w:val="28"/>
        <w:keepNext/>
        <w:shd w:val="clear" w:color="auto" w:fill="auto"/>
        <w:spacing w:line="360" w:lineRule="auto"/>
        <w:jc w:val="both"/>
      </w:pPr>
      <w:r>
        <w:t>Знать критерии, когда необходима помощь специалиста.</w:t>
      </w:r>
    </w:p>
    <w:p w:rsidR="00BA3FD6" w:rsidRDefault="00F70A16" w:rsidP="00D46495">
      <w:pPr>
        <w:pStyle w:val="28"/>
        <w:keepNext/>
        <w:shd w:val="clear" w:color="auto" w:fill="auto"/>
        <w:spacing w:line="360" w:lineRule="auto"/>
        <w:jc w:val="both"/>
      </w:pPr>
      <w:r>
        <w:t>Характеризовать и соотносить понятия «первая помощь» и «скорая медицинская помощь».</w:t>
      </w:r>
    </w:p>
    <w:p w:rsidR="00BA3FD6" w:rsidRDefault="00F70A16" w:rsidP="00D46495">
      <w:pPr>
        <w:pStyle w:val="28"/>
        <w:keepNext/>
        <w:shd w:val="clear" w:color="auto" w:fill="auto"/>
        <w:spacing w:line="360" w:lineRule="auto"/>
        <w:jc w:val="both"/>
      </w:pPr>
      <w:r>
        <w:t>Знать состояния, при которых оказывается первая помощь, мероприятия первой помощи, алгоритм первой помощи.</w:t>
      </w:r>
    </w:p>
    <w:p w:rsidR="00BA3FD6" w:rsidRDefault="00F70A16" w:rsidP="00D46495">
      <w:pPr>
        <w:pStyle w:val="28"/>
        <w:keepNext/>
        <w:shd w:val="clear" w:color="auto" w:fill="auto"/>
        <w:spacing w:line="360" w:lineRule="auto"/>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D46495">
      <w:pPr>
        <w:pStyle w:val="28"/>
        <w:keepNext/>
        <w:shd w:val="clear" w:color="auto" w:fill="auto"/>
        <w:tabs>
          <w:tab w:val="left" w:pos="1919"/>
        </w:tabs>
        <w:spacing w:line="360" w:lineRule="auto"/>
        <w:jc w:val="both"/>
      </w:pPr>
      <w:r>
        <w:t>Модуль № 7 «Безопасность в социуме».</w:t>
      </w:r>
    </w:p>
    <w:p w:rsidR="00BA3FD6" w:rsidRDefault="00F70A16" w:rsidP="00D46495">
      <w:pPr>
        <w:pStyle w:val="28"/>
        <w:keepNext/>
        <w:shd w:val="clear" w:color="auto" w:fill="auto"/>
        <w:spacing w:line="360" w:lineRule="auto"/>
        <w:jc w:val="both"/>
      </w:pPr>
      <w:r>
        <w:t>Объяснять смысл понятий «общение», «социальная группа», «большая группа», «малая группа».</w:t>
      </w:r>
    </w:p>
    <w:p w:rsidR="00BA3FD6" w:rsidRDefault="00F70A16" w:rsidP="00D46495">
      <w:pPr>
        <w:pStyle w:val="28"/>
        <w:keepNext/>
        <w:shd w:val="clear" w:color="auto" w:fill="auto"/>
        <w:spacing w:line="360" w:lineRule="auto"/>
        <w:jc w:val="both"/>
      </w:pPr>
      <w:r>
        <w:t>Знать принципы и показатели эффективного межличностного общения и общения в группе.</w:t>
      </w:r>
    </w:p>
    <w:p w:rsidR="00BA3FD6" w:rsidRDefault="00F70A16" w:rsidP="00D46495">
      <w:pPr>
        <w:pStyle w:val="28"/>
        <w:keepNext/>
        <w:shd w:val="clear" w:color="auto" w:fill="auto"/>
        <w:spacing w:line="360" w:lineRule="auto"/>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rsidP="00D46495">
      <w:pPr>
        <w:pStyle w:val="28"/>
        <w:keepNext/>
        <w:shd w:val="clear" w:color="auto" w:fill="auto"/>
        <w:spacing w:line="360" w:lineRule="auto"/>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rsidP="00D46495">
      <w:pPr>
        <w:pStyle w:val="28"/>
        <w:keepNext/>
        <w:shd w:val="clear" w:color="auto" w:fill="auto"/>
        <w:spacing w:line="360" w:lineRule="auto"/>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rsidP="00D46495">
      <w:pPr>
        <w:pStyle w:val="28"/>
        <w:keepNext/>
        <w:shd w:val="clear" w:color="auto" w:fill="auto"/>
        <w:spacing w:line="360" w:lineRule="auto"/>
        <w:jc w:val="both"/>
      </w:pPr>
      <w:r>
        <w:t>Сформировать негативное отношение к опасным проявлениям конфликтов.</w:t>
      </w:r>
    </w:p>
    <w:p w:rsidR="00BA3FD6" w:rsidRDefault="00F70A16" w:rsidP="00D46495">
      <w:pPr>
        <w:pStyle w:val="28"/>
        <w:keepNext/>
        <w:shd w:val="clear" w:color="auto" w:fill="auto"/>
        <w:spacing w:line="360" w:lineRule="auto"/>
        <w:jc w:val="both"/>
      </w:pPr>
      <w:r>
        <w:t xml:space="preserve">Уметь распознавать манипуляцию. Отличать просьбы, аргументированное воздействие от </w:t>
      </w:r>
      <w:r>
        <w:lastRenderedPageBreak/>
        <w:t>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rsidP="00D46495">
      <w:pPr>
        <w:pStyle w:val="28"/>
        <w:keepNext/>
        <w:shd w:val="clear" w:color="auto" w:fill="auto"/>
        <w:spacing w:line="360" w:lineRule="auto"/>
        <w:jc w:val="both"/>
      </w:pPr>
      <w:r>
        <w:t>Уметь распознавать манипулятивные компоненты в мошеннических криминалистических схемах.</w:t>
      </w:r>
    </w:p>
    <w:p w:rsidR="00BA3FD6" w:rsidRDefault="00F70A16" w:rsidP="00D46495">
      <w:pPr>
        <w:pStyle w:val="28"/>
        <w:keepNext/>
        <w:shd w:val="clear" w:color="auto" w:fill="auto"/>
        <w:spacing w:line="360" w:lineRule="auto"/>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rsidP="00D46495">
      <w:pPr>
        <w:pStyle w:val="28"/>
        <w:keepNext/>
        <w:shd w:val="clear" w:color="auto" w:fill="auto"/>
        <w:spacing w:line="360" w:lineRule="auto"/>
        <w:jc w:val="both"/>
      </w:pPr>
      <w:r>
        <w:t>Уметь отличать конструктивные способы психологического воздействия от деструктивных форм.</w:t>
      </w:r>
    </w:p>
    <w:p w:rsidR="00BA3FD6" w:rsidRDefault="00F70A16" w:rsidP="00D46495">
      <w:pPr>
        <w:pStyle w:val="28"/>
        <w:keepNext/>
        <w:shd w:val="clear" w:color="auto" w:fill="auto"/>
        <w:spacing w:line="360" w:lineRule="auto"/>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D46495">
      <w:pPr>
        <w:pStyle w:val="28"/>
        <w:keepNext/>
        <w:shd w:val="clear" w:color="auto" w:fill="auto"/>
        <w:tabs>
          <w:tab w:val="left" w:pos="1938"/>
        </w:tabs>
        <w:spacing w:line="360" w:lineRule="auto"/>
        <w:jc w:val="both"/>
      </w:pPr>
      <w:r>
        <w:t>Модуль № 8 «Безопасность в информационном пространстве».</w:t>
      </w:r>
    </w:p>
    <w:p w:rsidR="00BA3FD6" w:rsidRDefault="00F70A16" w:rsidP="00D46495">
      <w:pPr>
        <w:pStyle w:val="28"/>
        <w:keepNext/>
        <w:shd w:val="clear" w:color="auto" w:fill="auto"/>
        <w:spacing w:line="360" w:lineRule="auto"/>
        <w:jc w:val="both"/>
      </w:pPr>
      <w:r>
        <w:t>Характеризовать смысл понятий «цифровая среда», «цифровой след».</w:t>
      </w:r>
    </w:p>
    <w:p w:rsidR="00BA3FD6" w:rsidRDefault="00F70A16" w:rsidP="00D46495">
      <w:pPr>
        <w:pStyle w:val="28"/>
        <w:keepNext/>
        <w:shd w:val="clear" w:color="auto" w:fill="auto"/>
        <w:spacing w:line="360" w:lineRule="auto"/>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rsidP="00D46495">
      <w:pPr>
        <w:pStyle w:val="28"/>
        <w:keepNext/>
        <w:shd w:val="clear" w:color="auto" w:fill="auto"/>
        <w:spacing w:line="360" w:lineRule="auto"/>
        <w:jc w:val="both"/>
      </w:pPr>
      <w:r>
        <w:t>Знать признаки, осознавать опасность цифровой зависимости.</w:t>
      </w:r>
    </w:p>
    <w:p w:rsidR="00BA3FD6" w:rsidRDefault="00F70A16" w:rsidP="00D46495">
      <w:pPr>
        <w:pStyle w:val="28"/>
        <w:keepNext/>
        <w:shd w:val="clear" w:color="auto" w:fill="auto"/>
        <w:spacing w:line="360" w:lineRule="auto"/>
        <w:jc w:val="both"/>
      </w:pPr>
      <w:r>
        <w:t>Характеризовать основные риски цифровой среды.</w:t>
      </w:r>
    </w:p>
    <w:p w:rsidR="00BA3FD6" w:rsidRDefault="00F70A16" w:rsidP="00D46495">
      <w:pPr>
        <w:pStyle w:val="28"/>
        <w:keepNext/>
        <w:shd w:val="clear" w:color="auto" w:fill="auto"/>
        <w:spacing w:line="360" w:lineRule="auto"/>
        <w:jc w:val="both"/>
      </w:pPr>
      <w:r>
        <w:t>Иметь представление об основных правах человека в цифровой среде.</w:t>
      </w:r>
    </w:p>
    <w:p w:rsidR="00BA3FD6" w:rsidRDefault="00F70A16" w:rsidP="00D46495">
      <w:pPr>
        <w:pStyle w:val="28"/>
        <w:keepNext/>
        <w:shd w:val="clear" w:color="auto" w:fill="auto"/>
        <w:spacing w:line="360" w:lineRule="auto"/>
        <w:jc w:val="both"/>
      </w:pPr>
      <w:r>
        <w:t>Знать и соблюдать правила безопасного поведения в цифровой среде.</w:t>
      </w:r>
    </w:p>
    <w:p w:rsidR="00BA3FD6" w:rsidRDefault="00F70A16" w:rsidP="00D46495">
      <w:pPr>
        <w:pStyle w:val="28"/>
        <w:keepNext/>
        <w:shd w:val="clear" w:color="auto" w:fill="auto"/>
        <w:spacing w:line="360" w:lineRule="auto"/>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rsidP="00D46495">
      <w:pPr>
        <w:pStyle w:val="28"/>
        <w:keepNext/>
        <w:shd w:val="clear" w:color="auto" w:fill="auto"/>
        <w:spacing w:line="360" w:lineRule="auto"/>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rsidP="00D46495">
      <w:pPr>
        <w:pStyle w:val="28"/>
        <w:keepNext/>
        <w:shd w:val="clear" w:color="auto" w:fill="auto"/>
        <w:spacing w:line="360" w:lineRule="auto"/>
        <w:jc w:val="both"/>
      </w:pPr>
      <w:r>
        <w:t>Характеризовать основные поведенческие риски в цифровой среде.</w:t>
      </w:r>
    </w:p>
    <w:p w:rsidR="00BA3FD6" w:rsidRDefault="00F70A16" w:rsidP="00D46495">
      <w:pPr>
        <w:pStyle w:val="28"/>
        <w:keepNext/>
        <w:shd w:val="clear" w:color="auto" w:fill="auto"/>
        <w:spacing w:line="360" w:lineRule="auto"/>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rsidP="00D46495">
      <w:pPr>
        <w:pStyle w:val="28"/>
        <w:keepNext/>
        <w:shd w:val="clear" w:color="auto" w:fill="auto"/>
        <w:spacing w:line="360" w:lineRule="auto"/>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rsidP="00D46495">
      <w:pPr>
        <w:pStyle w:val="28"/>
        <w:keepNext/>
        <w:shd w:val="clear" w:color="auto" w:fill="auto"/>
        <w:spacing w:line="360" w:lineRule="auto"/>
        <w:jc w:val="both"/>
      </w:pPr>
      <w:r>
        <w:t>Знать и соблюдать правила безопасной коммуникации в цифровой среде.</w:t>
      </w:r>
    </w:p>
    <w:p w:rsidR="00BA3FD6" w:rsidRDefault="00F70A16" w:rsidP="00D46495">
      <w:pPr>
        <w:pStyle w:val="28"/>
        <w:keepNext/>
        <w:shd w:val="clear" w:color="auto" w:fill="auto"/>
        <w:spacing w:line="360" w:lineRule="auto"/>
        <w:jc w:val="both"/>
      </w:pPr>
      <w:r>
        <w:t xml:space="preserve">Объяснять смысл понятия «достоверность информации». Знать критерии проверки </w:t>
      </w:r>
      <w:r>
        <w:lastRenderedPageBreak/>
        <w:t>достоверности информации.</w:t>
      </w:r>
    </w:p>
    <w:p w:rsidR="00BA3FD6" w:rsidRDefault="00F70A16" w:rsidP="00D46495">
      <w:pPr>
        <w:pStyle w:val="28"/>
        <w:keepNext/>
        <w:shd w:val="clear" w:color="auto" w:fill="auto"/>
        <w:spacing w:line="360" w:lineRule="auto"/>
        <w:jc w:val="both"/>
      </w:pPr>
      <w:r>
        <w:t>Объяснять смысл понятия «информационный пузырь». Знать основные признаки манипуляции сознанием и пропаганды.</w:t>
      </w:r>
    </w:p>
    <w:p w:rsidR="00BA3FD6" w:rsidRDefault="00F70A16" w:rsidP="00D46495">
      <w:pPr>
        <w:pStyle w:val="28"/>
        <w:keepNext/>
        <w:shd w:val="clear" w:color="auto" w:fill="auto"/>
        <w:spacing w:line="360" w:lineRule="auto"/>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rsidP="00D46495">
      <w:pPr>
        <w:pStyle w:val="28"/>
        <w:keepNext/>
        <w:shd w:val="clear" w:color="auto" w:fill="auto"/>
        <w:spacing w:line="360" w:lineRule="auto"/>
        <w:jc w:val="both"/>
      </w:pPr>
      <w:r>
        <w:t>Знать правила и основные инструменты распознавания фейковых текстов и изображений.</w:t>
      </w:r>
    </w:p>
    <w:p w:rsidR="00BA3FD6" w:rsidRDefault="00F70A16" w:rsidP="00D46495">
      <w:pPr>
        <w:pStyle w:val="28"/>
        <w:keepNext/>
        <w:shd w:val="clear" w:color="auto" w:fill="auto"/>
        <w:spacing w:line="360" w:lineRule="auto"/>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D46495">
      <w:pPr>
        <w:pStyle w:val="28"/>
        <w:keepNext/>
        <w:shd w:val="clear" w:color="auto" w:fill="auto"/>
        <w:tabs>
          <w:tab w:val="left" w:pos="1922"/>
        </w:tabs>
        <w:spacing w:line="360" w:lineRule="auto"/>
        <w:jc w:val="both"/>
      </w:pPr>
      <w:r>
        <w:t>Модуль № 9 «Основы противодействия экстремизму и терроризму»</w:t>
      </w:r>
    </w:p>
    <w:p w:rsidR="00BA3FD6" w:rsidRDefault="00F70A16" w:rsidP="00D46495">
      <w:pPr>
        <w:pStyle w:val="28"/>
        <w:keepNext/>
        <w:shd w:val="clear" w:color="auto" w:fill="auto"/>
        <w:spacing w:line="360" w:lineRule="auto"/>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rsidP="00D46495">
      <w:pPr>
        <w:pStyle w:val="28"/>
        <w:keepNext/>
        <w:shd w:val="clear" w:color="auto" w:fill="auto"/>
        <w:spacing w:line="360" w:lineRule="auto"/>
        <w:jc w:val="both"/>
      </w:pPr>
      <w:r>
        <w:t>Характеризовать влияние экстремизма и терроризма на жизнь государства и общества.</w:t>
      </w:r>
    </w:p>
    <w:p w:rsidR="00BA3FD6" w:rsidRDefault="00F70A16" w:rsidP="00D46495">
      <w:pPr>
        <w:pStyle w:val="28"/>
        <w:keepNext/>
        <w:shd w:val="clear" w:color="auto" w:fill="auto"/>
        <w:spacing w:line="360" w:lineRule="auto"/>
        <w:jc w:val="both"/>
      </w:pPr>
      <w:r>
        <w:t>Сформировать нетерпимое отношение к проявлениям экстремизма и терроризма.</w:t>
      </w:r>
    </w:p>
    <w:p w:rsidR="00BA3FD6" w:rsidRDefault="00F70A16" w:rsidP="00D46495">
      <w:pPr>
        <w:pStyle w:val="28"/>
        <w:keepNext/>
        <w:shd w:val="clear" w:color="auto" w:fill="auto"/>
        <w:spacing w:line="360" w:lineRule="auto"/>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rsidP="00D46495">
      <w:pPr>
        <w:pStyle w:val="28"/>
        <w:keepNext/>
        <w:shd w:val="clear" w:color="auto" w:fill="auto"/>
        <w:spacing w:line="360" w:lineRule="auto"/>
        <w:jc w:val="both"/>
      </w:pPr>
      <w:r>
        <w:t>Знать порядок действий при объявлении различных уровней террористической направленности.</w:t>
      </w:r>
    </w:p>
    <w:p w:rsidR="00BA3FD6" w:rsidRDefault="00F70A16" w:rsidP="00D46495">
      <w:pPr>
        <w:pStyle w:val="28"/>
        <w:keepNext/>
        <w:shd w:val="clear" w:color="auto" w:fill="auto"/>
        <w:spacing w:line="360" w:lineRule="auto"/>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rsidP="00D46495">
      <w:pPr>
        <w:pStyle w:val="28"/>
        <w:keepNext/>
        <w:shd w:val="clear" w:color="auto" w:fill="auto"/>
        <w:spacing w:line="360" w:lineRule="auto"/>
        <w:jc w:val="both"/>
      </w:pPr>
      <w:r>
        <w:t>Объяснять цели, задачи, принципы противодействия экстремизму.</w:t>
      </w:r>
    </w:p>
    <w:p w:rsidR="00BA3FD6" w:rsidRDefault="00F70A16" w:rsidP="00D46495">
      <w:pPr>
        <w:pStyle w:val="28"/>
        <w:keepNext/>
        <w:shd w:val="clear" w:color="auto" w:fill="auto"/>
        <w:spacing w:line="360" w:lineRule="auto"/>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D46495">
      <w:pPr>
        <w:pStyle w:val="28"/>
        <w:keepNext/>
        <w:shd w:val="clear" w:color="auto" w:fill="auto"/>
        <w:tabs>
          <w:tab w:val="left" w:pos="2058"/>
        </w:tabs>
        <w:spacing w:line="360" w:lineRule="auto"/>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rsidP="00D46495">
      <w:pPr>
        <w:pStyle w:val="28"/>
        <w:keepNext/>
        <w:shd w:val="clear" w:color="auto" w:fill="auto"/>
        <w:spacing w:line="360" w:lineRule="auto"/>
        <w:jc w:val="both"/>
      </w:pPr>
      <w:r>
        <w:t>Знать роль обороны страны для мирного социально-экономического развития Российской Федерации.</w:t>
      </w:r>
    </w:p>
    <w:p w:rsidR="00BA3FD6" w:rsidRDefault="00F70A16" w:rsidP="00D46495">
      <w:pPr>
        <w:pStyle w:val="28"/>
        <w:keepNext/>
        <w:shd w:val="clear" w:color="auto" w:fill="auto"/>
        <w:spacing w:line="360" w:lineRule="auto"/>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rsidP="00D46495">
      <w:pPr>
        <w:pStyle w:val="28"/>
        <w:keepNext/>
        <w:shd w:val="clear" w:color="auto" w:fill="auto"/>
        <w:spacing w:line="360" w:lineRule="auto"/>
        <w:jc w:val="both"/>
      </w:pPr>
      <w:r>
        <w:t>Иметь представление о современном облике Вооружённых Сил Российской Федерации.</w:t>
      </w:r>
    </w:p>
    <w:p w:rsidR="00BA3FD6" w:rsidRDefault="00F70A16" w:rsidP="00D46495">
      <w:pPr>
        <w:pStyle w:val="28"/>
        <w:keepNext/>
        <w:shd w:val="clear" w:color="auto" w:fill="auto"/>
        <w:spacing w:line="360" w:lineRule="auto"/>
        <w:jc w:val="both"/>
      </w:pPr>
      <w:r>
        <w:t>Объяснять смысл понятий «воинская обязанность» и «военная служба».</w:t>
      </w:r>
    </w:p>
    <w:p w:rsidR="00BA3FD6" w:rsidRDefault="00F70A16" w:rsidP="00D46495">
      <w:pPr>
        <w:pStyle w:val="28"/>
        <w:keepNext/>
        <w:shd w:val="clear" w:color="auto" w:fill="auto"/>
        <w:spacing w:line="360" w:lineRule="auto"/>
        <w:jc w:val="both"/>
      </w:pPr>
      <w:r>
        <w:t>Иметь начальные знания в области обороны, основ военной службы.</w:t>
      </w:r>
    </w:p>
    <w:p w:rsidR="00BA3FD6" w:rsidRDefault="00F70A16" w:rsidP="00D46495">
      <w:pPr>
        <w:pStyle w:val="28"/>
        <w:keepNext/>
        <w:shd w:val="clear" w:color="auto" w:fill="auto"/>
        <w:spacing w:line="360" w:lineRule="auto"/>
        <w:jc w:val="both"/>
      </w:pPr>
      <w:r>
        <w:lastRenderedPageBreak/>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rsidP="00D46495">
      <w:pPr>
        <w:pStyle w:val="28"/>
        <w:keepNext/>
        <w:shd w:val="clear" w:color="auto" w:fill="auto"/>
        <w:spacing w:line="360" w:lineRule="auto"/>
        <w:jc w:val="both"/>
      </w:pPr>
      <w:r>
        <w:t>Иметь представления о классификации чрезвычайных ситуаций.</w:t>
      </w:r>
    </w:p>
    <w:p w:rsidR="00BA3FD6" w:rsidRDefault="00F70A16" w:rsidP="00D46495">
      <w:pPr>
        <w:pStyle w:val="28"/>
        <w:keepNext/>
        <w:shd w:val="clear" w:color="auto" w:fill="auto"/>
        <w:spacing w:line="360" w:lineRule="auto"/>
        <w:jc w:val="both"/>
      </w:pPr>
      <w:r>
        <w:t>Характеризовать принципы организации Единой системы предупреждения и ликвидации чрезвычайных ситуаций (РСЧС).</w:t>
      </w:r>
    </w:p>
    <w:p w:rsidR="00BA3FD6" w:rsidRDefault="00F70A16" w:rsidP="00D46495">
      <w:pPr>
        <w:pStyle w:val="28"/>
        <w:keepNext/>
        <w:shd w:val="clear" w:color="auto" w:fill="auto"/>
        <w:spacing w:line="360" w:lineRule="auto"/>
        <w:jc w:val="both"/>
      </w:pPr>
      <w:r>
        <w:t>Иметь представление о задачах РСЧС. Приводить примеры.</w:t>
      </w:r>
    </w:p>
    <w:p w:rsidR="00BA3FD6" w:rsidRDefault="00F70A16" w:rsidP="00D46495">
      <w:pPr>
        <w:pStyle w:val="28"/>
        <w:keepNext/>
        <w:shd w:val="clear" w:color="auto" w:fill="auto"/>
        <w:spacing w:line="360" w:lineRule="auto"/>
        <w:jc w:val="both"/>
      </w:pPr>
      <w:r>
        <w:t>Знать права и обязанности граждан в области защиты от чрезвычайных ситуаций.</w:t>
      </w:r>
    </w:p>
    <w:p w:rsidR="00BA3FD6" w:rsidRDefault="00F70A16" w:rsidP="00D46495">
      <w:pPr>
        <w:pStyle w:val="28"/>
        <w:keepNext/>
        <w:shd w:val="clear" w:color="auto" w:fill="auto"/>
        <w:spacing w:line="360" w:lineRule="auto"/>
        <w:jc w:val="both"/>
      </w:pPr>
      <w:r>
        <w:t>Иметь представление о правовой основе обеспечения национальной</w:t>
      </w:r>
    </w:p>
    <w:p w:rsidR="00BA3FD6" w:rsidRDefault="00F70A16" w:rsidP="00D46495">
      <w:pPr>
        <w:pStyle w:val="28"/>
        <w:keepNext/>
        <w:shd w:val="clear" w:color="auto" w:fill="auto"/>
        <w:spacing w:line="360" w:lineRule="auto"/>
        <w:jc w:val="both"/>
      </w:pPr>
      <w:r>
        <w:t>безопасности.</w:t>
      </w:r>
    </w:p>
    <w:p w:rsidR="00BA3FD6" w:rsidRDefault="00F70A16" w:rsidP="00D46495">
      <w:pPr>
        <w:pStyle w:val="28"/>
        <w:keepNext/>
        <w:shd w:val="clear" w:color="auto" w:fill="auto"/>
        <w:spacing w:line="360" w:lineRule="auto"/>
        <w:jc w:val="both"/>
      </w:pPr>
      <w:r>
        <w:t>Знать принципы обеспечения национальной безопасности.</w:t>
      </w:r>
    </w:p>
    <w:p w:rsidR="00BA3FD6" w:rsidRDefault="00F70A16" w:rsidP="00D46495">
      <w:pPr>
        <w:pStyle w:val="28"/>
        <w:keepNext/>
        <w:shd w:val="clear" w:color="auto" w:fill="auto"/>
        <w:spacing w:line="360" w:lineRule="auto"/>
        <w:jc w:val="both"/>
      </w:pPr>
      <w:r>
        <w:t>Характеризовать роль реализации национальных приоритетов в обеспечении безопасности.</w:t>
      </w:r>
    </w:p>
    <w:p w:rsidR="00BA3FD6" w:rsidRDefault="00F70A16" w:rsidP="00D46495">
      <w:pPr>
        <w:pStyle w:val="28"/>
        <w:keepNext/>
        <w:shd w:val="clear" w:color="auto" w:fill="auto"/>
        <w:spacing w:line="360" w:lineRule="auto"/>
        <w:jc w:val="both"/>
      </w:pPr>
      <w:r>
        <w:t>Объяснять роль личности, общества, государства в реализации национальных приоритетов, приводить примеры.</w:t>
      </w:r>
    </w:p>
    <w:p w:rsidR="00BA3FD6" w:rsidRDefault="00F70A16" w:rsidP="00D46495">
      <w:pPr>
        <w:pStyle w:val="28"/>
        <w:keepNext/>
        <w:shd w:val="clear" w:color="auto" w:fill="auto"/>
        <w:tabs>
          <w:tab w:val="left" w:pos="1484"/>
        </w:tabs>
        <w:spacing w:line="360" w:lineRule="auto"/>
        <w:jc w:val="both"/>
      </w:pPr>
      <w:r>
        <w:t>Планируемые результаты освоения программы ОБЖ.</w:t>
      </w:r>
    </w:p>
    <w:p w:rsidR="00BA3FD6" w:rsidRDefault="00F70A16" w:rsidP="00D46495">
      <w:pPr>
        <w:pStyle w:val="28"/>
        <w:keepNext/>
        <w:shd w:val="clear" w:color="auto" w:fill="auto"/>
        <w:tabs>
          <w:tab w:val="left" w:pos="1666"/>
        </w:tabs>
        <w:spacing w:line="360" w:lineRule="auto"/>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D46495">
      <w:pPr>
        <w:pStyle w:val="28"/>
        <w:keepNext/>
        <w:shd w:val="clear" w:color="auto" w:fill="auto"/>
        <w:tabs>
          <w:tab w:val="left" w:pos="1666"/>
        </w:tabs>
        <w:spacing w:line="360" w:lineRule="auto"/>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D46495">
      <w:pPr>
        <w:pStyle w:val="28"/>
        <w:keepNext/>
        <w:shd w:val="clear" w:color="auto" w:fill="auto"/>
        <w:tabs>
          <w:tab w:val="left" w:pos="1681"/>
        </w:tabs>
        <w:spacing w:line="360" w:lineRule="auto"/>
        <w:jc w:val="both"/>
      </w:pPr>
      <w:r>
        <w:t>Личностные результаты изучения ОБЖ включают:</w:t>
      </w:r>
    </w:p>
    <w:p w:rsidR="00BA3FD6" w:rsidRDefault="00F70A16" w:rsidP="00D46495">
      <w:pPr>
        <w:pStyle w:val="28"/>
        <w:keepNext/>
        <w:shd w:val="clear" w:color="auto" w:fill="auto"/>
        <w:tabs>
          <w:tab w:val="left" w:pos="1042"/>
        </w:tabs>
        <w:spacing w:line="360" w:lineRule="auto"/>
        <w:jc w:val="both"/>
      </w:pPr>
      <w:r>
        <w:t>гражданское воспитание:</w:t>
      </w:r>
    </w:p>
    <w:p w:rsidR="00BA3FD6" w:rsidRDefault="00F70A16" w:rsidP="00D46495">
      <w:pPr>
        <w:pStyle w:val="28"/>
        <w:keepNext/>
        <w:shd w:val="clear" w:color="auto" w:fill="auto"/>
        <w:spacing w:line="360" w:lineRule="auto"/>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rsidP="00D46495">
      <w:pPr>
        <w:pStyle w:val="28"/>
        <w:keepNext/>
        <w:shd w:val="clear" w:color="auto" w:fill="auto"/>
        <w:spacing w:line="360" w:lineRule="auto"/>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rsidP="00D46495">
      <w:pPr>
        <w:pStyle w:val="28"/>
        <w:keepNext/>
        <w:shd w:val="clear" w:color="auto" w:fill="auto"/>
        <w:spacing w:line="360" w:lineRule="auto"/>
        <w:jc w:val="both"/>
      </w:pPr>
      <w: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rsidP="00D46495">
      <w:pPr>
        <w:pStyle w:val="28"/>
        <w:keepNext/>
        <w:shd w:val="clear" w:color="auto" w:fill="auto"/>
        <w:spacing w:line="360" w:lineRule="auto"/>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rsidP="00D46495">
      <w:pPr>
        <w:pStyle w:val="28"/>
        <w:keepNext/>
        <w:shd w:val="clear" w:color="auto" w:fill="auto"/>
        <w:spacing w:line="360" w:lineRule="auto"/>
        <w:jc w:val="both"/>
      </w:pPr>
      <w:r>
        <w:t>готовность к взаимодействию с обществом и государством в обеспечении безопасности жизни и здоровья населения;</w:t>
      </w:r>
    </w:p>
    <w:p w:rsidR="00BA3FD6" w:rsidRDefault="00F70A16" w:rsidP="00D46495">
      <w:pPr>
        <w:pStyle w:val="28"/>
        <w:keepNext/>
        <w:shd w:val="clear" w:color="auto" w:fill="auto"/>
        <w:spacing w:line="360" w:lineRule="auto"/>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D46495">
      <w:pPr>
        <w:pStyle w:val="28"/>
        <w:keepNext/>
        <w:shd w:val="clear" w:color="auto" w:fill="auto"/>
        <w:tabs>
          <w:tab w:val="left" w:pos="1082"/>
        </w:tabs>
        <w:spacing w:line="360" w:lineRule="auto"/>
        <w:jc w:val="both"/>
      </w:pPr>
      <w:r>
        <w:t>патриотическое воспитание:</w:t>
      </w:r>
    </w:p>
    <w:p w:rsidR="00BA3FD6" w:rsidRDefault="00F70A16" w:rsidP="00D46495">
      <w:pPr>
        <w:pStyle w:val="28"/>
        <w:keepNext/>
        <w:shd w:val="clear" w:color="auto" w:fill="auto"/>
        <w:spacing w:line="360" w:lineRule="auto"/>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rsidP="00D46495">
      <w:pPr>
        <w:pStyle w:val="28"/>
        <w:keepNext/>
        <w:shd w:val="clear" w:color="auto" w:fill="auto"/>
        <w:spacing w:line="360" w:lineRule="auto"/>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rsidP="00D46495">
      <w:pPr>
        <w:pStyle w:val="28"/>
        <w:keepNext/>
        <w:shd w:val="clear" w:color="auto" w:fill="auto"/>
        <w:spacing w:line="360" w:lineRule="auto"/>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D46495">
      <w:pPr>
        <w:pStyle w:val="28"/>
        <w:keepNext/>
        <w:shd w:val="clear" w:color="auto" w:fill="auto"/>
        <w:tabs>
          <w:tab w:val="left" w:pos="1082"/>
        </w:tabs>
        <w:spacing w:line="360" w:lineRule="auto"/>
        <w:jc w:val="both"/>
      </w:pPr>
      <w:r>
        <w:t>духовно-нравственное воспитание:</w:t>
      </w:r>
    </w:p>
    <w:p w:rsidR="00BA3FD6" w:rsidRDefault="00F70A16" w:rsidP="00D46495">
      <w:pPr>
        <w:pStyle w:val="28"/>
        <w:keepNext/>
        <w:shd w:val="clear" w:color="auto" w:fill="auto"/>
        <w:spacing w:line="360" w:lineRule="auto"/>
        <w:jc w:val="both"/>
      </w:pPr>
      <w:r>
        <w:t>осознание духовных ценностей российского народа и российского воинства;</w:t>
      </w:r>
    </w:p>
    <w:p w:rsidR="00BA3FD6" w:rsidRDefault="00F70A16" w:rsidP="00D46495">
      <w:pPr>
        <w:pStyle w:val="28"/>
        <w:keepNext/>
        <w:shd w:val="clear" w:color="auto" w:fill="auto"/>
        <w:spacing w:line="360" w:lineRule="auto"/>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rsidP="00D46495">
      <w:pPr>
        <w:pStyle w:val="28"/>
        <w:keepNext/>
        <w:shd w:val="clear" w:color="auto" w:fill="auto"/>
        <w:spacing w:line="360" w:lineRule="auto"/>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rsidP="00D46495">
      <w:pPr>
        <w:pStyle w:val="28"/>
        <w:keepNext/>
        <w:shd w:val="clear" w:color="auto" w:fill="auto"/>
        <w:spacing w:line="360" w:lineRule="auto"/>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D46495">
      <w:pPr>
        <w:pStyle w:val="28"/>
        <w:keepNext/>
        <w:shd w:val="clear" w:color="auto" w:fill="auto"/>
        <w:tabs>
          <w:tab w:val="left" w:pos="1102"/>
        </w:tabs>
        <w:spacing w:line="360" w:lineRule="auto"/>
        <w:jc w:val="both"/>
      </w:pPr>
      <w:r>
        <w:t>эстетическое воспитание:</w:t>
      </w:r>
    </w:p>
    <w:p w:rsidR="00BA3FD6" w:rsidRDefault="00F70A16" w:rsidP="00D46495">
      <w:pPr>
        <w:pStyle w:val="28"/>
        <w:keepNext/>
        <w:shd w:val="clear" w:color="auto" w:fill="auto"/>
        <w:spacing w:line="360" w:lineRule="auto"/>
        <w:jc w:val="both"/>
      </w:pPr>
      <w:r>
        <w:t>эстетическое отношение к миру в сочетании с культурой безопасности жизнедеятельности;</w:t>
      </w:r>
    </w:p>
    <w:p w:rsidR="00BA3FD6" w:rsidRDefault="00F70A16" w:rsidP="00D46495">
      <w:pPr>
        <w:pStyle w:val="28"/>
        <w:keepNext/>
        <w:shd w:val="clear" w:color="auto" w:fill="auto"/>
        <w:spacing w:line="360" w:lineRule="auto"/>
        <w:jc w:val="both"/>
      </w:pPr>
      <w:r>
        <w:lastRenderedPageBreak/>
        <w:t>понимание взаимозависимости успешности и полноценного развития и безопасного поведения в повседневной жизни;</w:t>
      </w:r>
    </w:p>
    <w:p w:rsidR="00BA3FD6" w:rsidRDefault="00F70A16" w:rsidP="00D46495">
      <w:pPr>
        <w:pStyle w:val="28"/>
        <w:keepNext/>
        <w:shd w:val="clear" w:color="auto" w:fill="auto"/>
        <w:tabs>
          <w:tab w:val="left" w:pos="1102"/>
        </w:tabs>
        <w:spacing w:line="360" w:lineRule="auto"/>
        <w:jc w:val="both"/>
      </w:pPr>
      <w:r>
        <w:t>ценности научного познания:</w:t>
      </w:r>
    </w:p>
    <w:p w:rsidR="00BA3FD6" w:rsidRDefault="00F70A16" w:rsidP="00D46495">
      <w:pPr>
        <w:pStyle w:val="28"/>
        <w:keepNext/>
        <w:shd w:val="clear" w:color="auto" w:fill="auto"/>
        <w:spacing w:line="360" w:lineRule="auto"/>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rsidP="00D46495">
      <w:pPr>
        <w:pStyle w:val="28"/>
        <w:keepNext/>
        <w:shd w:val="clear" w:color="auto" w:fill="auto"/>
        <w:spacing w:line="360" w:lineRule="auto"/>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rsidP="00D46495">
      <w:pPr>
        <w:pStyle w:val="28"/>
        <w:keepNext/>
        <w:shd w:val="clear" w:color="auto" w:fill="auto"/>
        <w:spacing w:line="360" w:lineRule="auto"/>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D46495">
      <w:pPr>
        <w:pStyle w:val="28"/>
        <w:keepNext/>
        <w:shd w:val="clear" w:color="auto" w:fill="auto"/>
        <w:tabs>
          <w:tab w:val="left" w:pos="1102"/>
        </w:tabs>
        <w:spacing w:line="360" w:lineRule="auto"/>
        <w:jc w:val="both"/>
      </w:pPr>
      <w:r>
        <w:t>физическое воспитание:</w:t>
      </w:r>
    </w:p>
    <w:p w:rsidR="00BA3FD6" w:rsidRDefault="00F70A16" w:rsidP="00D46495">
      <w:pPr>
        <w:pStyle w:val="28"/>
        <w:keepNext/>
        <w:shd w:val="clear" w:color="auto" w:fill="auto"/>
        <w:spacing w:line="360" w:lineRule="auto"/>
        <w:jc w:val="both"/>
      </w:pPr>
      <w:r>
        <w:t>осознание ценности жизни, сформированность ответственного отношения к своему здоровью и здоровью окружающих;</w:t>
      </w:r>
    </w:p>
    <w:p w:rsidR="00BA3FD6" w:rsidRDefault="00F70A16" w:rsidP="00D46495">
      <w:pPr>
        <w:pStyle w:val="28"/>
        <w:keepNext/>
        <w:shd w:val="clear" w:color="auto" w:fill="auto"/>
        <w:spacing w:line="360" w:lineRule="auto"/>
        <w:jc w:val="both"/>
      </w:pPr>
      <w:r>
        <w:t>знание приёмов оказания первой помощи и готовность применять их в случае необходимости;</w:t>
      </w:r>
    </w:p>
    <w:p w:rsidR="00BA3FD6" w:rsidRDefault="00F70A16" w:rsidP="00D46495">
      <w:pPr>
        <w:pStyle w:val="28"/>
        <w:keepNext/>
        <w:shd w:val="clear" w:color="auto" w:fill="auto"/>
        <w:spacing w:line="360" w:lineRule="auto"/>
        <w:jc w:val="both"/>
      </w:pPr>
      <w:r>
        <w:t>потребность в регулярном ведении здорового образа жизни;</w:t>
      </w:r>
    </w:p>
    <w:p w:rsidR="00BA3FD6" w:rsidRDefault="00F70A16" w:rsidP="00D46495">
      <w:pPr>
        <w:pStyle w:val="28"/>
        <w:keepNext/>
        <w:shd w:val="clear" w:color="auto" w:fill="auto"/>
        <w:spacing w:line="360" w:lineRule="auto"/>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D46495">
      <w:pPr>
        <w:pStyle w:val="28"/>
        <w:keepNext/>
        <w:shd w:val="clear" w:color="auto" w:fill="auto"/>
        <w:tabs>
          <w:tab w:val="left" w:pos="1098"/>
        </w:tabs>
        <w:spacing w:line="360" w:lineRule="auto"/>
        <w:jc w:val="both"/>
      </w:pPr>
      <w:r>
        <w:t>трудовое воспитание:</w:t>
      </w:r>
    </w:p>
    <w:p w:rsidR="00BA3FD6" w:rsidRDefault="00F70A16" w:rsidP="00D46495">
      <w:pPr>
        <w:pStyle w:val="28"/>
        <w:keepNext/>
        <w:shd w:val="clear" w:color="auto" w:fill="auto"/>
        <w:spacing w:line="360" w:lineRule="auto"/>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rsidP="00D46495">
      <w:pPr>
        <w:pStyle w:val="28"/>
        <w:keepNext/>
        <w:shd w:val="clear" w:color="auto" w:fill="auto"/>
        <w:spacing w:line="360" w:lineRule="auto"/>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rsidP="00D46495">
      <w:pPr>
        <w:pStyle w:val="28"/>
        <w:keepNext/>
        <w:shd w:val="clear" w:color="auto" w:fill="auto"/>
        <w:spacing w:line="360" w:lineRule="auto"/>
        <w:jc w:val="both"/>
      </w:pPr>
      <w:r>
        <w:t>интерес к различным сферам профессиональной деятельности, включая военно-профессиональную деятельность;</w:t>
      </w:r>
    </w:p>
    <w:p w:rsidR="00BA3FD6" w:rsidRDefault="00F70A16" w:rsidP="00D46495">
      <w:pPr>
        <w:pStyle w:val="28"/>
        <w:keepNext/>
        <w:shd w:val="clear" w:color="auto" w:fill="auto"/>
        <w:spacing w:line="360" w:lineRule="auto"/>
        <w:jc w:val="both"/>
      </w:pPr>
      <w:r>
        <w:t>готовность и способность к образованию и самообразованию на протяжении всей жизни;</w:t>
      </w:r>
    </w:p>
    <w:p w:rsidR="00BA3FD6" w:rsidRDefault="00F70A16" w:rsidP="00D46495">
      <w:pPr>
        <w:pStyle w:val="28"/>
        <w:keepNext/>
        <w:shd w:val="clear" w:color="auto" w:fill="auto"/>
        <w:tabs>
          <w:tab w:val="left" w:pos="1098"/>
        </w:tabs>
        <w:spacing w:line="360" w:lineRule="auto"/>
        <w:jc w:val="both"/>
      </w:pPr>
      <w:r>
        <w:t>экологическое воспитание:</w:t>
      </w:r>
    </w:p>
    <w:p w:rsidR="00BA3FD6" w:rsidRDefault="00F70A16" w:rsidP="00D46495">
      <w:pPr>
        <w:pStyle w:val="28"/>
        <w:keepNext/>
        <w:shd w:val="clear" w:color="auto" w:fill="auto"/>
        <w:spacing w:line="360" w:lineRule="auto"/>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rsidP="00D46495">
      <w:pPr>
        <w:pStyle w:val="28"/>
        <w:keepNext/>
        <w:shd w:val="clear" w:color="auto" w:fill="auto"/>
        <w:spacing w:line="360" w:lineRule="auto"/>
        <w:jc w:val="both"/>
      </w:pPr>
      <w: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rsidP="00D46495">
      <w:pPr>
        <w:pStyle w:val="28"/>
        <w:keepNext/>
        <w:shd w:val="clear" w:color="auto" w:fill="auto"/>
        <w:spacing w:line="360" w:lineRule="auto"/>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rsidP="00D46495">
      <w:pPr>
        <w:pStyle w:val="28"/>
        <w:keepNext/>
        <w:shd w:val="clear" w:color="auto" w:fill="auto"/>
        <w:spacing w:line="360" w:lineRule="auto"/>
        <w:jc w:val="both"/>
      </w:pPr>
      <w:r>
        <w:t>расширение представлений о деятельности экологической направленности.</w:t>
      </w:r>
    </w:p>
    <w:p w:rsidR="00BA3FD6" w:rsidRDefault="00F70A16" w:rsidP="00D46495">
      <w:pPr>
        <w:pStyle w:val="28"/>
        <w:keepNext/>
        <w:shd w:val="clear" w:color="auto" w:fill="auto"/>
        <w:tabs>
          <w:tab w:val="left" w:pos="1698"/>
        </w:tabs>
        <w:spacing w:line="360" w:lineRule="auto"/>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46495">
      <w:pPr>
        <w:pStyle w:val="28"/>
        <w:keepNext/>
        <w:shd w:val="clear" w:color="auto" w:fill="auto"/>
        <w:tabs>
          <w:tab w:val="left" w:pos="1895"/>
        </w:tabs>
        <w:spacing w:line="360"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rsidP="00D46495">
      <w:pPr>
        <w:pStyle w:val="28"/>
        <w:keepNext/>
        <w:shd w:val="clear" w:color="auto" w:fill="auto"/>
        <w:spacing w:line="360" w:lineRule="auto"/>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rsidP="00D46495">
      <w:pPr>
        <w:pStyle w:val="28"/>
        <w:keepNext/>
        <w:shd w:val="clear" w:color="auto" w:fill="auto"/>
        <w:spacing w:line="360" w:lineRule="auto"/>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rsidP="00D46495">
      <w:pPr>
        <w:pStyle w:val="28"/>
        <w:keepNext/>
        <w:shd w:val="clear" w:color="auto" w:fill="auto"/>
        <w:spacing w:line="360" w:lineRule="auto"/>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rsidP="00D46495">
      <w:pPr>
        <w:pStyle w:val="28"/>
        <w:keepNext/>
        <w:shd w:val="clear" w:color="auto" w:fill="auto"/>
        <w:spacing w:line="360" w:lineRule="auto"/>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rsidP="00D46495">
      <w:pPr>
        <w:pStyle w:val="28"/>
        <w:keepNext/>
        <w:shd w:val="clear" w:color="auto" w:fill="auto"/>
        <w:spacing w:line="360" w:lineRule="auto"/>
        <w:jc w:val="both"/>
      </w:pPr>
      <w:r>
        <w:t>развивать творческое мышление при решении ситуационных задач.</w:t>
      </w:r>
    </w:p>
    <w:p w:rsidR="00BA3FD6" w:rsidRDefault="00F70A16" w:rsidP="00D46495">
      <w:pPr>
        <w:pStyle w:val="28"/>
        <w:keepNext/>
        <w:shd w:val="clear" w:color="auto" w:fill="auto"/>
        <w:tabs>
          <w:tab w:val="left" w:pos="1873"/>
        </w:tabs>
        <w:spacing w:line="360"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научной терминологией, ключевыми понятиями и методами в области безопасности жизнедеятельности;</w:t>
      </w:r>
    </w:p>
    <w:p w:rsidR="00BA3FD6" w:rsidRDefault="00F70A16" w:rsidP="00D46495">
      <w:pPr>
        <w:pStyle w:val="28"/>
        <w:keepNext/>
        <w:shd w:val="clear" w:color="auto" w:fill="auto"/>
        <w:spacing w:line="360" w:lineRule="auto"/>
        <w:jc w:val="both"/>
      </w:pPr>
      <w:r>
        <w:t xml:space="preserve">осуществлять различнее виды деятельности по приобретению нового знания, его </w:t>
      </w:r>
      <w:r>
        <w:lastRenderedPageBreak/>
        <w:t>преобразованию и применению для решения различных учебных задач, в том числе при разработке и защите проектных работ;</w:t>
      </w:r>
    </w:p>
    <w:p w:rsidR="00BA3FD6" w:rsidRDefault="00F70A16" w:rsidP="00D46495">
      <w:pPr>
        <w:pStyle w:val="28"/>
        <w:keepNext/>
        <w:shd w:val="clear" w:color="auto" w:fill="auto"/>
        <w:spacing w:line="360" w:lineRule="auto"/>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rsidP="00D46495">
      <w:pPr>
        <w:pStyle w:val="28"/>
        <w:keepNext/>
        <w:shd w:val="clear" w:color="auto" w:fill="auto"/>
        <w:spacing w:line="360" w:lineRule="auto"/>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rsidP="00D46495">
      <w:pPr>
        <w:pStyle w:val="28"/>
        <w:keepNext/>
        <w:shd w:val="clear" w:color="auto" w:fill="auto"/>
        <w:spacing w:line="360" w:lineRule="auto"/>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rsidP="00D46495">
      <w:pPr>
        <w:pStyle w:val="28"/>
        <w:keepNext/>
        <w:shd w:val="clear" w:color="auto" w:fill="auto"/>
        <w:spacing w:line="360" w:lineRule="auto"/>
        <w:jc w:val="both"/>
      </w:pPr>
      <w:r>
        <w:t>характеризовать приобретённые знания и навыки, оценивать возможность их реализации в реальных ситуациях;</w:t>
      </w:r>
    </w:p>
    <w:p w:rsidR="00BA3FD6" w:rsidRDefault="00F70A16" w:rsidP="00D46495">
      <w:pPr>
        <w:pStyle w:val="28"/>
        <w:keepNext/>
        <w:shd w:val="clear" w:color="auto" w:fill="auto"/>
        <w:spacing w:line="360" w:lineRule="auto"/>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D46495">
      <w:pPr>
        <w:pStyle w:val="28"/>
        <w:keepNext/>
        <w:shd w:val="clear" w:color="auto" w:fill="auto"/>
        <w:tabs>
          <w:tab w:val="left" w:pos="1883"/>
        </w:tabs>
        <w:spacing w:line="360"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D46495">
      <w:pPr>
        <w:pStyle w:val="28"/>
        <w:keepNext/>
        <w:shd w:val="clear" w:color="auto" w:fill="auto"/>
        <w:spacing w:line="360" w:lineRule="auto"/>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rsidP="00D46495">
      <w:pPr>
        <w:pStyle w:val="28"/>
        <w:keepNext/>
        <w:shd w:val="clear" w:color="auto" w:fill="auto"/>
        <w:spacing w:line="360" w:lineRule="auto"/>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rsidP="00D46495">
      <w:pPr>
        <w:pStyle w:val="28"/>
        <w:keepNext/>
        <w:shd w:val="clear" w:color="auto" w:fill="auto"/>
        <w:spacing w:line="360" w:lineRule="auto"/>
        <w:jc w:val="both"/>
      </w:pPr>
      <w:r>
        <w:t>оценивать достоверность, легитимность информации, её соответствие правовым и морально-этическим нормам;</w:t>
      </w:r>
    </w:p>
    <w:p w:rsidR="00BA3FD6" w:rsidRDefault="00F70A16" w:rsidP="00D46495">
      <w:pPr>
        <w:pStyle w:val="28"/>
        <w:keepNext/>
        <w:shd w:val="clear" w:color="auto" w:fill="auto"/>
        <w:spacing w:line="360" w:lineRule="auto"/>
        <w:jc w:val="both"/>
      </w:pPr>
      <w:r>
        <w:t>владеть навыками по предотвращению рисков, профилактике угроз и защите от опасностей цифровой среды;</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D46495">
      <w:pPr>
        <w:pStyle w:val="28"/>
        <w:keepNext/>
        <w:shd w:val="clear" w:color="auto" w:fill="auto"/>
        <w:tabs>
          <w:tab w:val="left" w:pos="1887"/>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D46495">
      <w:pPr>
        <w:pStyle w:val="28"/>
        <w:keepNext/>
        <w:shd w:val="clear" w:color="auto" w:fill="auto"/>
        <w:spacing w:line="360" w:lineRule="auto"/>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rsidP="00D46495">
      <w:pPr>
        <w:pStyle w:val="28"/>
        <w:keepNext/>
        <w:shd w:val="clear" w:color="auto" w:fill="auto"/>
        <w:spacing w:line="360" w:lineRule="auto"/>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rsidP="00D46495">
      <w:pPr>
        <w:pStyle w:val="28"/>
        <w:keepNext/>
        <w:shd w:val="clear" w:color="auto" w:fill="auto"/>
        <w:spacing w:line="360" w:lineRule="auto"/>
        <w:jc w:val="both"/>
      </w:pPr>
      <w:r>
        <w:lastRenderedPageBreak/>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rsidP="00D46495">
      <w:pPr>
        <w:pStyle w:val="28"/>
        <w:keepNext/>
        <w:shd w:val="clear" w:color="auto" w:fill="auto"/>
        <w:spacing w:line="360" w:lineRule="auto"/>
        <w:jc w:val="both"/>
      </w:pPr>
      <w:r>
        <w:t>аргументированно, логично и ясно излагать свою точку зрения с использованием языковых средств.</w:t>
      </w:r>
    </w:p>
    <w:p w:rsidR="00BA3FD6" w:rsidRDefault="00F70A16" w:rsidP="00D46495">
      <w:pPr>
        <w:pStyle w:val="28"/>
        <w:keepNext/>
        <w:shd w:val="clear" w:color="auto" w:fill="auto"/>
        <w:tabs>
          <w:tab w:val="left" w:pos="1895"/>
        </w:tabs>
        <w:spacing w:line="360" w:lineRule="auto"/>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ставить и формулировать собственные задачи в образовательной деятельности и жизненных ситуациях;</w:t>
      </w:r>
    </w:p>
    <w:p w:rsidR="00BA3FD6" w:rsidRDefault="00F70A16" w:rsidP="00D46495">
      <w:pPr>
        <w:pStyle w:val="28"/>
        <w:keepNext/>
        <w:shd w:val="clear" w:color="auto" w:fill="auto"/>
        <w:spacing w:line="360" w:lineRule="auto"/>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rsidP="00D46495">
      <w:pPr>
        <w:pStyle w:val="28"/>
        <w:keepNext/>
        <w:shd w:val="clear" w:color="auto" w:fill="auto"/>
        <w:spacing w:line="360" w:lineRule="auto"/>
        <w:jc w:val="both"/>
      </w:pPr>
      <w:r>
        <w:t>делать осознанный выбор в новой ситуации, аргументировать его; брать ответственность за своё решение;</w:t>
      </w:r>
    </w:p>
    <w:p w:rsidR="00BA3FD6" w:rsidRDefault="00F70A16" w:rsidP="00D46495">
      <w:pPr>
        <w:pStyle w:val="28"/>
        <w:keepNext/>
        <w:shd w:val="clear" w:color="auto" w:fill="auto"/>
        <w:spacing w:line="360" w:lineRule="auto"/>
        <w:jc w:val="both"/>
      </w:pPr>
      <w:r>
        <w:t>оценивать приобретённый опыт;</w:t>
      </w:r>
    </w:p>
    <w:p w:rsidR="00BA3FD6" w:rsidRDefault="00F70A16" w:rsidP="00D46495">
      <w:pPr>
        <w:pStyle w:val="28"/>
        <w:keepNext/>
        <w:shd w:val="clear" w:color="auto" w:fill="auto"/>
        <w:spacing w:line="360" w:lineRule="auto"/>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D46495">
      <w:pPr>
        <w:pStyle w:val="28"/>
        <w:keepNext/>
        <w:shd w:val="clear" w:color="auto" w:fill="auto"/>
        <w:tabs>
          <w:tab w:val="left" w:pos="1895"/>
        </w:tabs>
        <w:spacing w:line="360" w:lineRule="auto"/>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D46495">
      <w:pPr>
        <w:pStyle w:val="28"/>
        <w:keepNext/>
        <w:shd w:val="clear" w:color="auto" w:fill="auto"/>
        <w:spacing w:line="360" w:lineRule="auto"/>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rsidP="00D46495">
      <w:pPr>
        <w:pStyle w:val="28"/>
        <w:keepNext/>
        <w:shd w:val="clear" w:color="auto" w:fill="auto"/>
        <w:spacing w:line="360" w:lineRule="auto"/>
        <w:jc w:val="both"/>
      </w:pPr>
      <w:r>
        <w:t>использовать приёмы рефлексии для анализа и оценки образовательной ситуации, выбора оптимального решения;</w:t>
      </w:r>
    </w:p>
    <w:p w:rsidR="00BA3FD6" w:rsidRDefault="00F70A16" w:rsidP="00D46495">
      <w:pPr>
        <w:pStyle w:val="28"/>
        <w:keepNext/>
        <w:shd w:val="clear" w:color="auto" w:fill="auto"/>
        <w:spacing w:line="360" w:lineRule="auto"/>
        <w:jc w:val="both"/>
      </w:pPr>
      <w:r>
        <w:t>принимать себя, понимая свои недостатки и достоинства, невозможности контроля всего вокруг;</w:t>
      </w:r>
    </w:p>
    <w:p w:rsidR="00BA3FD6" w:rsidRDefault="00F70A16" w:rsidP="00D46495">
      <w:pPr>
        <w:pStyle w:val="28"/>
        <w:keepNext/>
        <w:shd w:val="clear" w:color="auto" w:fill="auto"/>
        <w:spacing w:line="360" w:lineRule="auto"/>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D46495">
      <w:pPr>
        <w:pStyle w:val="28"/>
        <w:keepNext/>
        <w:shd w:val="clear" w:color="auto" w:fill="auto"/>
        <w:tabs>
          <w:tab w:val="left" w:pos="1904"/>
        </w:tabs>
        <w:spacing w:line="360" w:lineRule="auto"/>
        <w:jc w:val="both"/>
      </w:pPr>
      <w:r>
        <w:t>У обучающегося будут сформированы умения совместной деятельности:</w:t>
      </w:r>
    </w:p>
    <w:p w:rsidR="00BA3FD6" w:rsidRDefault="00F70A16" w:rsidP="00D46495">
      <w:pPr>
        <w:pStyle w:val="28"/>
        <w:keepNext/>
        <w:shd w:val="clear" w:color="auto" w:fill="auto"/>
        <w:spacing w:line="360" w:lineRule="auto"/>
        <w:jc w:val="both"/>
      </w:pPr>
      <w:r>
        <w:t>понимать и использовать преимущества командной и индивидуальной работы в конкретной учебной ситуации;</w:t>
      </w:r>
    </w:p>
    <w:p w:rsidR="00BA3FD6" w:rsidRDefault="00F70A16" w:rsidP="00D46495">
      <w:pPr>
        <w:pStyle w:val="28"/>
        <w:keepNext/>
        <w:shd w:val="clear" w:color="auto" w:fill="auto"/>
        <w:spacing w:line="360" w:lineRule="auto"/>
        <w:jc w:val="both"/>
      </w:pPr>
      <w: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w:t>
      </w:r>
      <w:r>
        <w:lastRenderedPageBreak/>
        <w:t>работы, договариваться о результатах);</w:t>
      </w:r>
    </w:p>
    <w:p w:rsidR="00BA3FD6" w:rsidRDefault="00F70A16" w:rsidP="00D46495">
      <w:pPr>
        <w:pStyle w:val="28"/>
        <w:keepNext/>
        <w:shd w:val="clear" w:color="auto" w:fill="auto"/>
        <w:spacing w:line="360" w:lineRule="auto"/>
        <w:jc w:val="both"/>
      </w:pPr>
      <w:r>
        <w:t>оценивать свой вклад и вклад каждого участника команды в общий результат по совместно разработанным критериям;</w:t>
      </w:r>
    </w:p>
    <w:p w:rsidR="00BA3FD6" w:rsidRDefault="00F70A16" w:rsidP="00D46495">
      <w:pPr>
        <w:pStyle w:val="28"/>
        <w:keepNext/>
        <w:shd w:val="clear" w:color="auto" w:fill="auto"/>
        <w:spacing w:line="360" w:lineRule="auto"/>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rsidP="00D46495">
      <w:pPr>
        <w:pStyle w:val="28"/>
        <w:keepNext/>
        <w:shd w:val="clear" w:color="auto" w:fill="auto"/>
        <w:spacing w:line="360" w:lineRule="auto"/>
        <w:jc w:val="both"/>
      </w:pPr>
      <w:r>
        <w:t>128.4.5. Предметные результаты освоения программы по ОБЖ на уровне среднего общего образования</w:t>
      </w:r>
    </w:p>
    <w:p w:rsidR="00BA3FD6" w:rsidRDefault="00F70A16" w:rsidP="00D46495">
      <w:pPr>
        <w:pStyle w:val="28"/>
        <w:keepNext/>
        <w:shd w:val="clear" w:color="auto" w:fill="auto"/>
        <w:tabs>
          <w:tab w:val="left" w:pos="1873"/>
        </w:tabs>
        <w:spacing w:line="360" w:lineRule="auto"/>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D46495">
      <w:pPr>
        <w:pStyle w:val="28"/>
        <w:keepNext/>
        <w:shd w:val="clear" w:color="auto" w:fill="auto"/>
        <w:tabs>
          <w:tab w:val="left" w:pos="1878"/>
        </w:tabs>
        <w:spacing w:line="360" w:lineRule="auto"/>
        <w:jc w:val="both"/>
      </w:pPr>
      <w:r>
        <w:t>Предметные результаты, формируемые в ходе изучения ОБЖ, должны обеспечивать:</w:t>
      </w:r>
    </w:p>
    <w:p w:rsidR="00BA3FD6" w:rsidRDefault="00F70A16" w:rsidP="00D46495">
      <w:pPr>
        <w:pStyle w:val="28"/>
        <w:keepNext/>
        <w:shd w:val="clear" w:color="auto" w:fill="auto"/>
        <w:tabs>
          <w:tab w:val="left" w:pos="1033"/>
        </w:tabs>
        <w:spacing w:line="360" w:lineRule="auto"/>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D46495">
      <w:pPr>
        <w:pStyle w:val="28"/>
        <w:keepNext/>
        <w:shd w:val="clear" w:color="auto" w:fill="auto"/>
        <w:tabs>
          <w:tab w:val="left" w:pos="1028"/>
        </w:tabs>
        <w:spacing w:line="360" w:lineRule="auto"/>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D46495">
      <w:pPr>
        <w:pStyle w:val="28"/>
        <w:keepNext/>
        <w:shd w:val="clear" w:color="auto" w:fill="auto"/>
        <w:tabs>
          <w:tab w:val="left" w:pos="1038"/>
        </w:tabs>
        <w:spacing w:line="360" w:lineRule="auto"/>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D46495">
      <w:pPr>
        <w:pStyle w:val="28"/>
        <w:keepNext/>
        <w:shd w:val="clear" w:color="auto" w:fill="auto"/>
        <w:tabs>
          <w:tab w:val="left" w:pos="1033"/>
        </w:tabs>
        <w:spacing w:line="360" w:lineRule="auto"/>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D46495">
      <w:pPr>
        <w:pStyle w:val="28"/>
        <w:keepNext/>
        <w:shd w:val="clear" w:color="auto" w:fill="auto"/>
        <w:tabs>
          <w:tab w:val="left" w:pos="1047"/>
        </w:tabs>
        <w:spacing w:line="360" w:lineRule="auto"/>
        <w:jc w:val="both"/>
      </w:pPr>
      <w: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w:t>
      </w:r>
      <w:r>
        <w:lastRenderedPageBreak/>
        <w:t>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D46495">
      <w:pPr>
        <w:pStyle w:val="28"/>
        <w:keepNext/>
        <w:shd w:val="clear" w:color="auto" w:fill="auto"/>
        <w:tabs>
          <w:tab w:val="left" w:pos="1038"/>
        </w:tabs>
        <w:spacing w:line="360" w:lineRule="auto"/>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D46495">
      <w:pPr>
        <w:pStyle w:val="28"/>
        <w:keepNext/>
        <w:shd w:val="clear" w:color="auto" w:fill="auto"/>
        <w:tabs>
          <w:tab w:val="left" w:pos="1038"/>
        </w:tabs>
        <w:spacing w:line="360" w:lineRule="auto"/>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D46495">
      <w:pPr>
        <w:pStyle w:val="28"/>
        <w:keepNext/>
        <w:shd w:val="clear" w:color="auto" w:fill="auto"/>
        <w:tabs>
          <w:tab w:val="left" w:pos="1047"/>
        </w:tabs>
        <w:spacing w:line="360" w:lineRule="auto"/>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D46495">
      <w:pPr>
        <w:pStyle w:val="28"/>
        <w:keepNext/>
        <w:shd w:val="clear" w:color="auto" w:fill="auto"/>
        <w:tabs>
          <w:tab w:val="left" w:pos="1038"/>
        </w:tabs>
        <w:spacing w:line="360" w:lineRule="auto"/>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D46495">
      <w:pPr>
        <w:pStyle w:val="28"/>
        <w:keepNext/>
        <w:shd w:val="clear" w:color="auto" w:fill="auto"/>
        <w:tabs>
          <w:tab w:val="left" w:pos="1167"/>
        </w:tabs>
        <w:spacing w:line="360" w:lineRule="auto"/>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D46495">
      <w:pPr>
        <w:pStyle w:val="28"/>
        <w:keepNext/>
        <w:shd w:val="clear" w:color="auto" w:fill="auto"/>
        <w:tabs>
          <w:tab w:val="left" w:pos="1167"/>
        </w:tabs>
        <w:spacing w:line="360" w:lineRule="auto"/>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D46495">
      <w:pPr>
        <w:pStyle w:val="28"/>
        <w:keepNext/>
        <w:shd w:val="clear" w:color="auto" w:fill="auto"/>
        <w:tabs>
          <w:tab w:val="left" w:pos="1162"/>
        </w:tabs>
        <w:spacing w:line="360" w:lineRule="auto"/>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D46495">
      <w:pPr>
        <w:pStyle w:val="28"/>
        <w:keepNext/>
        <w:shd w:val="clear" w:color="auto" w:fill="auto"/>
        <w:tabs>
          <w:tab w:val="left" w:pos="1868"/>
        </w:tabs>
        <w:spacing w:line="360" w:lineRule="auto"/>
        <w:jc w:val="both"/>
      </w:pPr>
      <w:r>
        <w:lastRenderedPageBreak/>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D46495">
      <w:pPr>
        <w:pStyle w:val="28"/>
        <w:keepNext/>
        <w:shd w:val="clear" w:color="auto" w:fill="auto"/>
        <w:tabs>
          <w:tab w:val="left" w:pos="1868"/>
        </w:tabs>
        <w:spacing w:line="360" w:lineRule="auto"/>
        <w:jc w:val="both"/>
      </w:pPr>
      <w:r>
        <w:t>Образовательная организация вправе самостоятельно определять последовательность для освоения обучающимися модулей ОБЖ.</w:t>
      </w:r>
    </w:p>
    <w:p w:rsidR="00321C46" w:rsidRPr="00321C46" w:rsidRDefault="00321C46" w:rsidP="00D46495">
      <w:pPr>
        <w:pStyle w:val="28"/>
        <w:keepNext/>
        <w:shd w:val="clear" w:color="auto" w:fill="auto"/>
        <w:tabs>
          <w:tab w:val="left" w:pos="1868"/>
        </w:tabs>
        <w:spacing w:line="360" w:lineRule="auto"/>
        <w:jc w:val="both"/>
        <w:rPr>
          <w:b/>
        </w:rPr>
      </w:pPr>
    </w:p>
    <w:p w:rsidR="00321C46" w:rsidRPr="00321C46" w:rsidRDefault="003C17B6" w:rsidP="003C17B6">
      <w:pPr>
        <w:pStyle w:val="28"/>
        <w:keepNext/>
        <w:shd w:val="clear" w:color="auto" w:fill="auto"/>
        <w:tabs>
          <w:tab w:val="left" w:pos="993"/>
        </w:tabs>
        <w:spacing w:line="360" w:lineRule="auto"/>
        <w:jc w:val="both"/>
        <w:rPr>
          <w:b/>
        </w:rPr>
      </w:pPr>
      <w:r>
        <w:rPr>
          <w:b/>
        </w:rPr>
        <w:tab/>
        <w:t>2.1.</w:t>
      </w:r>
      <w:r w:rsidR="00321C46" w:rsidRPr="00321C46">
        <w:rPr>
          <w:b/>
        </w:rPr>
        <w:t>30.</w:t>
      </w:r>
      <w:r>
        <w:rPr>
          <w:b/>
        </w:rPr>
        <w:t xml:space="preserve"> </w:t>
      </w:r>
      <w:r w:rsidR="00321C46">
        <w:rPr>
          <w:b/>
        </w:rPr>
        <w:t xml:space="preserve">Рабочая программа </w:t>
      </w:r>
      <w:r>
        <w:rPr>
          <w:b/>
        </w:rPr>
        <w:t xml:space="preserve">по курсу </w:t>
      </w:r>
      <w:r w:rsidR="00321C46">
        <w:rPr>
          <w:b/>
        </w:rPr>
        <w:t xml:space="preserve"> «</w:t>
      </w:r>
      <w:r w:rsidR="00321C46" w:rsidRPr="00321C46">
        <w:rPr>
          <w:b/>
        </w:rPr>
        <w:t>Индивидуальный проект</w:t>
      </w:r>
      <w:r w:rsidR="00321C46">
        <w:rPr>
          <w:b/>
        </w:rPr>
        <w:t>»</w:t>
      </w:r>
    </w:p>
    <w:p w:rsidR="00321C46" w:rsidRPr="00321C46" w:rsidRDefault="00321C46" w:rsidP="00D46495">
      <w:pPr>
        <w:pStyle w:val="Heading1"/>
        <w:keepNext/>
        <w:spacing w:line="360" w:lineRule="auto"/>
        <w:ind w:left="0" w:firstLine="0"/>
        <w:jc w:val="both"/>
        <w:outlineLvl w:val="9"/>
        <w:rPr>
          <w:sz w:val="26"/>
          <w:szCs w:val="26"/>
        </w:rPr>
      </w:pPr>
      <w:r w:rsidRPr="00321C46">
        <w:rPr>
          <w:sz w:val="26"/>
          <w:szCs w:val="26"/>
        </w:rPr>
        <w:t>ПОЯСНИТЕЛЬНАЯ</w:t>
      </w:r>
      <w:r w:rsidRPr="00321C46">
        <w:rPr>
          <w:spacing w:val="-8"/>
          <w:sz w:val="26"/>
          <w:szCs w:val="26"/>
        </w:rPr>
        <w:t xml:space="preserve"> </w:t>
      </w:r>
      <w:r w:rsidRPr="00321C46">
        <w:rPr>
          <w:sz w:val="26"/>
          <w:szCs w:val="26"/>
        </w:rPr>
        <w:t>ЗАПИСКА</w:t>
      </w:r>
    </w:p>
    <w:p w:rsidR="00321C46" w:rsidRPr="00C20B1C" w:rsidRDefault="00321C46" w:rsidP="00D46495">
      <w:pPr>
        <w:keepNext/>
        <w:spacing w:line="360" w:lineRule="auto"/>
        <w:jc w:val="both"/>
        <w:rPr>
          <w:rFonts w:ascii="Times New Roman" w:hAnsi="Times New Roman"/>
          <w:sz w:val="26"/>
          <w:szCs w:val="26"/>
        </w:rPr>
      </w:pPr>
      <w:r w:rsidRPr="00C20B1C">
        <w:rPr>
          <w:rFonts w:ascii="Times New Roman" w:hAnsi="Times New Roman"/>
          <w:sz w:val="26"/>
          <w:szCs w:val="26"/>
        </w:rPr>
        <w:t>Рабочая</w:t>
      </w:r>
      <w:r w:rsidRPr="00C20B1C">
        <w:rPr>
          <w:rFonts w:ascii="Times New Roman" w:hAnsi="Times New Roman"/>
          <w:spacing w:val="-3"/>
          <w:sz w:val="26"/>
          <w:szCs w:val="26"/>
        </w:rPr>
        <w:t xml:space="preserve"> </w:t>
      </w:r>
      <w:r w:rsidRPr="00C20B1C">
        <w:rPr>
          <w:rFonts w:ascii="Times New Roman" w:hAnsi="Times New Roman"/>
          <w:sz w:val="26"/>
          <w:szCs w:val="26"/>
        </w:rPr>
        <w:t>программа</w:t>
      </w:r>
      <w:r w:rsidRPr="00C20B1C">
        <w:rPr>
          <w:rFonts w:ascii="Times New Roman" w:hAnsi="Times New Roman"/>
          <w:spacing w:val="-4"/>
          <w:sz w:val="26"/>
          <w:szCs w:val="26"/>
        </w:rPr>
        <w:t xml:space="preserve"> </w:t>
      </w:r>
      <w:r w:rsidRPr="00C20B1C">
        <w:rPr>
          <w:rFonts w:ascii="Times New Roman" w:hAnsi="Times New Roman"/>
          <w:sz w:val="26"/>
          <w:szCs w:val="26"/>
        </w:rPr>
        <w:t xml:space="preserve">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21C46" w:rsidRPr="00C20B1C" w:rsidRDefault="00321C46" w:rsidP="00D46495">
      <w:pPr>
        <w:keepNext/>
        <w:spacing w:line="360" w:lineRule="auto"/>
        <w:jc w:val="both"/>
        <w:rPr>
          <w:rFonts w:ascii="Times New Roman" w:hAnsi="Times New Roman"/>
          <w:color w:val="auto"/>
          <w:sz w:val="26"/>
          <w:szCs w:val="26"/>
        </w:rPr>
      </w:pPr>
      <w:r w:rsidRPr="00C20B1C">
        <w:rPr>
          <w:rFonts w:ascii="Times New Roman" w:hAnsi="Times New Roman"/>
          <w:sz w:val="26"/>
          <w:szCs w:val="26"/>
        </w:rPr>
        <w:t>Рабочая программа  соотносится с программой воспитания МАОУ Омутинской СОШ №1.</w:t>
      </w:r>
    </w:p>
    <w:p w:rsidR="00321C46" w:rsidRPr="00C20B1C" w:rsidRDefault="00321C46" w:rsidP="00D46495">
      <w:pPr>
        <w:keepNext/>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Воспитательный потенциал школьного урока реализуется через:</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установление доверительных отношений между педагогом и обучающимися;</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побуждение обучающихся соблюдать на уроке общепринятые нормы поведения;</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применение на уроке интерактивных форм работы;</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организация предметных образовательных событий (проведение предметных декад);</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321C46" w:rsidRPr="00C20B1C" w:rsidRDefault="00321C46" w:rsidP="00D46495">
      <w:pPr>
        <w:keepNext/>
        <w:widowControl/>
        <w:adjustRightInd w:val="0"/>
        <w:spacing w:line="360" w:lineRule="auto"/>
        <w:jc w:val="both"/>
        <w:rPr>
          <w:rFonts w:ascii="Times New Roman" w:eastAsia="Symbol" w:hAnsi="Times New Roman"/>
          <w:sz w:val="26"/>
          <w:szCs w:val="26"/>
        </w:rPr>
      </w:pPr>
      <w:r w:rsidRPr="00C20B1C">
        <w:rPr>
          <w:rFonts w:ascii="Times New Roman" w:eastAsia="Symbol" w:hAnsi="Times New Roman"/>
          <w:sz w:val="26"/>
          <w:szCs w:val="26"/>
        </w:rPr>
        <w:t>• использование ИКТ, дистанционных образовательных технологий обучения и образовательных платформ;</w:t>
      </w:r>
    </w:p>
    <w:p w:rsidR="00321C46" w:rsidRPr="00C20B1C" w:rsidRDefault="00321C46" w:rsidP="00D46495">
      <w:pPr>
        <w:keepNext/>
        <w:widowControl/>
        <w:tabs>
          <w:tab w:val="left" w:pos="993"/>
          <w:tab w:val="left" w:pos="1310"/>
        </w:tabs>
        <w:spacing w:line="360" w:lineRule="auto"/>
        <w:jc w:val="both"/>
        <w:rPr>
          <w:rFonts w:ascii="Times New Roman" w:eastAsia="Symbol" w:hAnsi="Times New Roman"/>
          <w:sz w:val="26"/>
          <w:szCs w:val="26"/>
        </w:rPr>
      </w:pPr>
      <w:r w:rsidRPr="00C20B1C">
        <w:rPr>
          <w:rFonts w:ascii="Times New Roman" w:eastAsia="Symbol" w:hAnsi="Times New Roman"/>
          <w:sz w:val="26"/>
          <w:szCs w:val="26"/>
        </w:rPr>
        <w:t>• инициирование и поддержку учебно-исследовательской и проектной деятельности</w:t>
      </w:r>
    </w:p>
    <w:p w:rsidR="00321C46" w:rsidRPr="00321C46" w:rsidRDefault="00321C46" w:rsidP="00D46495">
      <w:pPr>
        <w:pStyle w:val="af9"/>
        <w:keepNext/>
        <w:spacing w:after="0" w:line="360" w:lineRule="auto"/>
        <w:jc w:val="both"/>
        <w:rPr>
          <w:rFonts w:ascii="Times New Roman" w:eastAsia="Times New Roman" w:hAnsi="Times New Roman" w:cs="Times New Roman"/>
          <w:sz w:val="26"/>
          <w:szCs w:val="26"/>
        </w:rPr>
      </w:pPr>
      <w:r w:rsidRPr="00321C46">
        <w:rPr>
          <w:rFonts w:ascii="Times New Roman" w:hAnsi="Times New Roman" w:cs="Times New Roman"/>
          <w:sz w:val="26"/>
          <w:szCs w:val="26"/>
        </w:rPr>
        <w:t>Значительные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изменения,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происходящие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последние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годы</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российском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образовании,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проявившиеся,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частности,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утверждении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принципов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личностно-ориентированного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образования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индивидуального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подхода</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к</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каждому</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ученику,</w:t>
      </w:r>
      <w:r w:rsidRPr="00321C46">
        <w:rPr>
          <w:rFonts w:ascii="Times New Roman" w:hAnsi="Times New Roman" w:cs="Times New Roman"/>
          <w:spacing w:val="-2"/>
          <w:sz w:val="26"/>
          <w:szCs w:val="26"/>
        </w:rPr>
        <w:t xml:space="preserve"> </w:t>
      </w:r>
      <w:r w:rsidRPr="00321C46">
        <w:rPr>
          <w:rFonts w:ascii="Times New Roman" w:hAnsi="Times New Roman" w:cs="Times New Roman"/>
          <w:sz w:val="26"/>
          <w:szCs w:val="26"/>
        </w:rPr>
        <w:t>сделали</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популярными</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новые</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методы</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обучения.</w:t>
      </w:r>
    </w:p>
    <w:p w:rsidR="00321C46" w:rsidRPr="00321C46" w:rsidRDefault="00321C46" w:rsidP="00D46495">
      <w:pPr>
        <w:pStyle w:val="af9"/>
        <w:keepNext/>
        <w:spacing w:after="0" w:line="360" w:lineRule="auto"/>
        <w:jc w:val="both"/>
        <w:rPr>
          <w:rFonts w:ascii="Times New Roman" w:hAnsi="Times New Roman" w:cs="Times New Roman"/>
          <w:sz w:val="26"/>
          <w:szCs w:val="26"/>
        </w:rPr>
      </w:pPr>
      <w:r w:rsidRPr="00321C46">
        <w:rPr>
          <w:rFonts w:ascii="Times New Roman" w:hAnsi="Times New Roman" w:cs="Times New Roman"/>
          <w:sz w:val="26"/>
          <w:szCs w:val="26"/>
        </w:rPr>
        <w:t>Одним из них стал метод проектов в целом и метод индивидуальных</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проектов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частности.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Актуальность</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данного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курса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обусловлена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потребностью</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государства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активном,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самостоятельном,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мобильном,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информационно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грамотном,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компетентном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гражданине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общества,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также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необходимостью</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формирования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учебно-познавательной</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компетентности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lastRenderedPageBreak/>
        <w:t>учащихся.</w:t>
      </w:r>
    </w:p>
    <w:p w:rsidR="00321C46" w:rsidRPr="00321C46" w:rsidRDefault="00321C46" w:rsidP="00D46495">
      <w:pPr>
        <w:pStyle w:val="af9"/>
        <w:keepNext/>
        <w:spacing w:after="0" w:line="360" w:lineRule="auto"/>
        <w:jc w:val="both"/>
        <w:rPr>
          <w:rFonts w:ascii="Times New Roman" w:hAnsi="Times New Roman" w:cs="Times New Roman"/>
          <w:sz w:val="26"/>
          <w:szCs w:val="26"/>
        </w:rPr>
      </w:pPr>
      <w:r w:rsidRPr="00321C46">
        <w:rPr>
          <w:rFonts w:ascii="Times New Roman" w:hAnsi="Times New Roman" w:cs="Times New Roman"/>
          <w:sz w:val="26"/>
          <w:szCs w:val="26"/>
        </w:rPr>
        <w:t>Успех</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современном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мире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многом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определяется способностью</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человека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организовать</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свою</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жизнь</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как</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проект:</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определить</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дальнюю</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ближайшую перспективу, найти и привлечь необходимые ресурсы, наметить</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план действий и, осуществив его, оценить, удалось ли достичь поставленных</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целей.</w:t>
      </w:r>
      <w:r w:rsidRPr="00321C46">
        <w:rPr>
          <w:rFonts w:ascii="Times New Roman" w:hAnsi="Times New Roman" w:cs="Times New Roman"/>
          <w:spacing w:val="14"/>
          <w:sz w:val="26"/>
          <w:szCs w:val="26"/>
        </w:rPr>
        <w:t xml:space="preserve"> </w:t>
      </w:r>
      <w:r w:rsidRPr="00321C46">
        <w:rPr>
          <w:rFonts w:ascii="Times New Roman" w:hAnsi="Times New Roman" w:cs="Times New Roman"/>
          <w:sz w:val="26"/>
          <w:szCs w:val="26"/>
        </w:rPr>
        <w:t>Многочисленные</w:t>
      </w:r>
      <w:r w:rsidRPr="00321C46">
        <w:rPr>
          <w:rFonts w:ascii="Times New Roman" w:hAnsi="Times New Roman" w:cs="Times New Roman"/>
          <w:spacing w:val="14"/>
          <w:sz w:val="26"/>
          <w:szCs w:val="26"/>
        </w:rPr>
        <w:t xml:space="preserve"> </w:t>
      </w:r>
      <w:r w:rsidRPr="00321C46">
        <w:rPr>
          <w:rFonts w:ascii="Times New Roman" w:hAnsi="Times New Roman" w:cs="Times New Roman"/>
          <w:sz w:val="26"/>
          <w:szCs w:val="26"/>
        </w:rPr>
        <w:t>исследования,</w:t>
      </w:r>
      <w:r w:rsidRPr="00321C46">
        <w:rPr>
          <w:rFonts w:ascii="Times New Roman" w:hAnsi="Times New Roman" w:cs="Times New Roman"/>
          <w:spacing w:val="16"/>
          <w:sz w:val="26"/>
          <w:szCs w:val="26"/>
        </w:rPr>
        <w:t xml:space="preserve"> </w:t>
      </w:r>
      <w:r w:rsidRPr="00321C46">
        <w:rPr>
          <w:rFonts w:ascii="Times New Roman" w:hAnsi="Times New Roman" w:cs="Times New Roman"/>
          <w:sz w:val="26"/>
          <w:szCs w:val="26"/>
        </w:rPr>
        <w:t>проведенные</w:t>
      </w:r>
      <w:r w:rsidRPr="00321C46">
        <w:rPr>
          <w:rFonts w:ascii="Times New Roman" w:hAnsi="Times New Roman" w:cs="Times New Roman"/>
          <w:spacing w:val="14"/>
          <w:sz w:val="26"/>
          <w:szCs w:val="26"/>
        </w:rPr>
        <w:t xml:space="preserve"> </w:t>
      </w:r>
      <w:r w:rsidRPr="00321C46">
        <w:rPr>
          <w:rFonts w:ascii="Times New Roman" w:hAnsi="Times New Roman" w:cs="Times New Roman"/>
          <w:sz w:val="26"/>
          <w:szCs w:val="26"/>
        </w:rPr>
        <w:t>как</w:t>
      </w:r>
      <w:r w:rsidRPr="00321C46">
        <w:rPr>
          <w:rFonts w:ascii="Times New Roman" w:hAnsi="Times New Roman" w:cs="Times New Roman"/>
          <w:spacing w:val="13"/>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3"/>
          <w:sz w:val="26"/>
          <w:szCs w:val="26"/>
        </w:rPr>
        <w:t xml:space="preserve"> </w:t>
      </w:r>
      <w:r w:rsidRPr="00321C46">
        <w:rPr>
          <w:rFonts w:ascii="Times New Roman" w:hAnsi="Times New Roman" w:cs="Times New Roman"/>
          <w:sz w:val="26"/>
          <w:szCs w:val="26"/>
        </w:rPr>
        <w:t>нашей</w:t>
      </w:r>
      <w:r w:rsidRPr="00321C46">
        <w:rPr>
          <w:rFonts w:ascii="Times New Roman" w:hAnsi="Times New Roman" w:cs="Times New Roman"/>
          <w:spacing w:val="13"/>
          <w:sz w:val="26"/>
          <w:szCs w:val="26"/>
        </w:rPr>
        <w:t xml:space="preserve"> </w:t>
      </w:r>
      <w:r w:rsidRPr="00321C46">
        <w:rPr>
          <w:rFonts w:ascii="Times New Roman" w:hAnsi="Times New Roman" w:cs="Times New Roman"/>
          <w:sz w:val="26"/>
          <w:szCs w:val="26"/>
        </w:rPr>
        <w:t>стране,</w:t>
      </w:r>
      <w:r w:rsidRPr="00321C46">
        <w:rPr>
          <w:rFonts w:ascii="Times New Roman" w:hAnsi="Times New Roman" w:cs="Times New Roman"/>
          <w:spacing w:val="15"/>
          <w:sz w:val="26"/>
          <w:szCs w:val="26"/>
        </w:rPr>
        <w:t xml:space="preserve"> </w:t>
      </w:r>
      <w:r w:rsidRPr="00321C46">
        <w:rPr>
          <w:rFonts w:ascii="Times New Roman" w:hAnsi="Times New Roman" w:cs="Times New Roman"/>
          <w:sz w:val="26"/>
          <w:szCs w:val="26"/>
        </w:rPr>
        <w:t>так</w:t>
      </w:r>
      <w:r w:rsidRPr="00321C46">
        <w:rPr>
          <w:rFonts w:ascii="Times New Roman" w:hAnsi="Times New Roman" w:cs="Times New Roman"/>
          <w:spacing w:val="-67"/>
          <w:sz w:val="26"/>
          <w:szCs w:val="26"/>
        </w:rPr>
        <w:t xml:space="preserve"> </w:t>
      </w:r>
      <w:r w:rsidRPr="00321C46">
        <w:rPr>
          <w:rFonts w:ascii="Times New Roman" w:hAnsi="Times New Roman" w:cs="Times New Roman"/>
          <w:sz w:val="26"/>
          <w:szCs w:val="26"/>
        </w:rPr>
        <w:t>и за рубежом, показали, что большинство современных лидеров в политике,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бизнесе,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искусстве,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спорте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люди,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обладающие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проектным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типом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мышления.</w:t>
      </w:r>
      <w:r w:rsidRPr="00321C46">
        <w:rPr>
          <w:rFonts w:ascii="Times New Roman" w:hAnsi="Times New Roman" w:cs="Times New Roman"/>
          <w:spacing w:val="22"/>
          <w:sz w:val="26"/>
          <w:szCs w:val="26"/>
        </w:rPr>
        <w:t xml:space="preserve"> </w:t>
      </w:r>
      <w:r w:rsidRPr="00321C46">
        <w:rPr>
          <w:rFonts w:ascii="Times New Roman" w:hAnsi="Times New Roman" w:cs="Times New Roman"/>
          <w:sz w:val="26"/>
          <w:szCs w:val="26"/>
        </w:rPr>
        <w:t>Сегодня</w:t>
      </w:r>
      <w:r w:rsidRPr="00321C46">
        <w:rPr>
          <w:rFonts w:ascii="Times New Roman" w:hAnsi="Times New Roman" w:cs="Times New Roman"/>
          <w:spacing w:val="2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8"/>
          <w:sz w:val="26"/>
          <w:szCs w:val="26"/>
        </w:rPr>
        <w:t xml:space="preserve"> </w:t>
      </w:r>
      <w:r w:rsidRPr="00321C46">
        <w:rPr>
          <w:rFonts w:ascii="Times New Roman" w:hAnsi="Times New Roman" w:cs="Times New Roman"/>
          <w:sz w:val="26"/>
          <w:szCs w:val="26"/>
        </w:rPr>
        <w:t>школе</w:t>
      </w:r>
      <w:r w:rsidRPr="00321C46">
        <w:rPr>
          <w:rFonts w:ascii="Times New Roman" w:hAnsi="Times New Roman" w:cs="Times New Roman"/>
          <w:spacing w:val="21"/>
          <w:sz w:val="26"/>
          <w:szCs w:val="26"/>
        </w:rPr>
        <w:t xml:space="preserve"> </w:t>
      </w:r>
      <w:r w:rsidRPr="00321C46">
        <w:rPr>
          <w:rFonts w:ascii="Times New Roman" w:hAnsi="Times New Roman" w:cs="Times New Roman"/>
          <w:sz w:val="26"/>
          <w:szCs w:val="26"/>
        </w:rPr>
        <w:t>есть</w:t>
      </w:r>
      <w:r w:rsidRPr="00321C46">
        <w:rPr>
          <w:rFonts w:ascii="Times New Roman" w:hAnsi="Times New Roman" w:cs="Times New Roman"/>
          <w:spacing w:val="17"/>
          <w:sz w:val="26"/>
          <w:szCs w:val="26"/>
        </w:rPr>
        <w:t xml:space="preserve"> </w:t>
      </w:r>
      <w:r w:rsidRPr="00321C46">
        <w:rPr>
          <w:rFonts w:ascii="Times New Roman" w:hAnsi="Times New Roman" w:cs="Times New Roman"/>
          <w:sz w:val="26"/>
          <w:szCs w:val="26"/>
        </w:rPr>
        <w:t>все</w:t>
      </w:r>
      <w:r w:rsidRPr="00321C46">
        <w:rPr>
          <w:rFonts w:ascii="Times New Roman" w:hAnsi="Times New Roman" w:cs="Times New Roman"/>
          <w:spacing w:val="21"/>
          <w:sz w:val="26"/>
          <w:szCs w:val="26"/>
        </w:rPr>
        <w:t xml:space="preserve"> </w:t>
      </w:r>
      <w:r w:rsidRPr="00321C46">
        <w:rPr>
          <w:rFonts w:ascii="Times New Roman" w:hAnsi="Times New Roman" w:cs="Times New Roman"/>
          <w:sz w:val="26"/>
          <w:szCs w:val="26"/>
        </w:rPr>
        <w:t>возможности</w:t>
      </w:r>
      <w:r w:rsidRPr="00321C46">
        <w:rPr>
          <w:rFonts w:ascii="Times New Roman" w:hAnsi="Times New Roman" w:cs="Times New Roman"/>
          <w:spacing w:val="20"/>
          <w:sz w:val="26"/>
          <w:szCs w:val="26"/>
        </w:rPr>
        <w:t xml:space="preserve"> </w:t>
      </w:r>
      <w:r w:rsidRPr="00321C46">
        <w:rPr>
          <w:rFonts w:ascii="Times New Roman" w:hAnsi="Times New Roman" w:cs="Times New Roman"/>
          <w:sz w:val="26"/>
          <w:szCs w:val="26"/>
        </w:rPr>
        <w:t>для</w:t>
      </w:r>
      <w:r w:rsidRPr="00321C46">
        <w:rPr>
          <w:rFonts w:ascii="Times New Roman" w:hAnsi="Times New Roman" w:cs="Times New Roman"/>
          <w:spacing w:val="21"/>
          <w:sz w:val="26"/>
          <w:szCs w:val="26"/>
        </w:rPr>
        <w:t xml:space="preserve"> </w:t>
      </w:r>
      <w:r w:rsidRPr="00321C46">
        <w:rPr>
          <w:rFonts w:ascii="Times New Roman" w:hAnsi="Times New Roman" w:cs="Times New Roman"/>
          <w:sz w:val="26"/>
          <w:szCs w:val="26"/>
        </w:rPr>
        <w:t>развития</w:t>
      </w:r>
      <w:r w:rsidRPr="00321C46">
        <w:rPr>
          <w:rFonts w:ascii="Times New Roman" w:hAnsi="Times New Roman" w:cs="Times New Roman"/>
          <w:spacing w:val="21"/>
          <w:sz w:val="26"/>
          <w:szCs w:val="26"/>
        </w:rPr>
        <w:t xml:space="preserve"> </w:t>
      </w:r>
      <w:r w:rsidRPr="00321C46">
        <w:rPr>
          <w:rFonts w:ascii="Times New Roman" w:hAnsi="Times New Roman" w:cs="Times New Roman"/>
          <w:sz w:val="26"/>
          <w:szCs w:val="26"/>
        </w:rPr>
        <w:t>проектного мышления с помощью особого вида деятельности учащихся — проектной</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деятельности. Для того чтобы ученик воспринимал знания как действительно</w:t>
      </w:r>
      <w:r w:rsidRPr="00321C46">
        <w:rPr>
          <w:rFonts w:ascii="Times New Roman" w:hAnsi="Times New Roman" w:cs="Times New Roman"/>
          <w:spacing w:val="-67"/>
          <w:sz w:val="26"/>
          <w:szCs w:val="26"/>
        </w:rPr>
        <w:t xml:space="preserve"> </w:t>
      </w:r>
      <w:r w:rsidRPr="00321C46">
        <w:rPr>
          <w:rFonts w:ascii="Times New Roman" w:hAnsi="Times New Roman" w:cs="Times New Roman"/>
          <w:sz w:val="26"/>
          <w:szCs w:val="26"/>
        </w:rPr>
        <w:t>нужные, ему необходимо поставить перед собой и решить значимую для него</w:t>
      </w:r>
      <w:r w:rsidRPr="00321C46">
        <w:rPr>
          <w:rFonts w:ascii="Times New Roman" w:hAnsi="Times New Roman" w:cs="Times New Roman"/>
          <w:spacing w:val="-67"/>
          <w:sz w:val="26"/>
          <w:szCs w:val="26"/>
        </w:rPr>
        <w:t xml:space="preserve"> </w:t>
      </w:r>
      <w:r w:rsidRPr="00321C46">
        <w:rPr>
          <w:rFonts w:ascii="Times New Roman" w:hAnsi="Times New Roman" w:cs="Times New Roman"/>
          <w:sz w:val="26"/>
          <w:szCs w:val="26"/>
        </w:rPr>
        <w:t>проблему, взятую из жизни, применить для ее решения определенные знания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умения,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том</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числе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новые,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которые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еще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предстоит</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приобрести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получить</w:t>
      </w:r>
      <w:r w:rsidRPr="00321C46">
        <w:rPr>
          <w:rFonts w:ascii="Times New Roman" w:hAnsi="Times New Roman" w:cs="Times New Roman"/>
          <w:spacing w:val="-2"/>
          <w:sz w:val="26"/>
          <w:szCs w:val="26"/>
        </w:rPr>
        <w:t xml:space="preserve"> </w:t>
      </w:r>
      <w:r w:rsidRPr="00321C46">
        <w:rPr>
          <w:rFonts w:ascii="Times New Roman" w:hAnsi="Times New Roman" w:cs="Times New Roman"/>
          <w:sz w:val="26"/>
          <w:szCs w:val="26"/>
        </w:rPr>
        <w:t>в итоге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реальный,</w:t>
      </w:r>
      <w:r w:rsidRPr="00321C46">
        <w:rPr>
          <w:rFonts w:ascii="Times New Roman" w:hAnsi="Times New Roman" w:cs="Times New Roman"/>
          <w:spacing w:val="3"/>
          <w:sz w:val="26"/>
          <w:szCs w:val="26"/>
        </w:rPr>
        <w:t xml:space="preserve"> </w:t>
      </w:r>
      <w:r w:rsidRPr="00321C46">
        <w:rPr>
          <w:rFonts w:ascii="Times New Roman" w:hAnsi="Times New Roman" w:cs="Times New Roman"/>
          <w:sz w:val="26"/>
          <w:szCs w:val="26"/>
        </w:rPr>
        <w:t>ощутимый результат</w:t>
      </w:r>
      <w:r w:rsidRPr="00321C46">
        <w:rPr>
          <w:rFonts w:ascii="Times New Roman" w:hAnsi="Times New Roman" w:cs="Times New Roman"/>
          <w:color w:val="0000FF"/>
          <w:sz w:val="26"/>
          <w:szCs w:val="26"/>
        </w:rPr>
        <w:t>.</w:t>
      </w:r>
    </w:p>
    <w:p w:rsidR="00321C46" w:rsidRDefault="00321C46" w:rsidP="00D46495">
      <w:pPr>
        <w:pStyle w:val="af9"/>
        <w:keepNext/>
        <w:tabs>
          <w:tab w:val="left" w:pos="3686"/>
          <w:tab w:val="left" w:pos="4820"/>
          <w:tab w:val="left" w:pos="7230"/>
        </w:tabs>
        <w:spacing w:after="0" w:line="360" w:lineRule="auto"/>
        <w:jc w:val="both"/>
        <w:rPr>
          <w:rFonts w:ascii="Times New Roman" w:hAnsi="Times New Roman" w:cs="Times New Roman"/>
          <w:sz w:val="26"/>
          <w:szCs w:val="26"/>
        </w:rPr>
      </w:pPr>
      <w:r w:rsidRPr="00321C46">
        <w:rPr>
          <w:rFonts w:ascii="Times New Roman" w:hAnsi="Times New Roman" w:cs="Times New Roman"/>
          <w:sz w:val="26"/>
          <w:szCs w:val="26"/>
        </w:rPr>
        <w:t>Курс</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«Индивидуальный</w:t>
      </w:r>
      <w:r w:rsidRPr="00321C46">
        <w:rPr>
          <w:rFonts w:ascii="Times New Roman" w:hAnsi="Times New Roman" w:cs="Times New Roman"/>
          <w:sz w:val="26"/>
          <w:szCs w:val="26"/>
        </w:rPr>
        <w:tab/>
        <w:t>учебный</w:t>
      </w:r>
      <w:r w:rsidRPr="00321C46">
        <w:rPr>
          <w:rFonts w:ascii="Times New Roman" w:hAnsi="Times New Roman" w:cs="Times New Roman"/>
          <w:sz w:val="26"/>
          <w:szCs w:val="26"/>
        </w:rPr>
        <w:tab/>
        <w:t>проект»</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вводится</w:t>
      </w:r>
      <w:r w:rsidRPr="00321C46">
        <w:rPr>
          <w:rFonts w:ascii="Times New Roman" w:hAnsi="Times New Roman" w:cs="Times New Roman"/>
          <w:sz w:val="26"/>
          <w:szCs w:val="26"/>
        </w:rPr>
        <w:tab/>
      </w:r>
      <w:r w:rsidRPr="00321C46">
        <w:rPr>
          <w:rFonts w:ascii="Times New Roman" w:hAnsi="Times New Roman" w:cs="Times New Roman"/>
          <w:spacing w:val="-1"/>
          <w:sz w:val="26"/>
          <w:szCs w:val="26"/>
        </w:rPr>
        <w:t>для</w:t>
      </w:r>
      <w:r w:rsidRPr="00321C46">
        <w:rPr>
          <w:rFonts w:ascii="Times New Roman" w:hAnsi="Times New Roman" w:cs="Times New Roman"/>
          <w:spacing w:val="-68"/>
          <w:sz w:val="26"/>
          <w:szCs w:val="26"/>
        </w:rPr>
        <w:t xml:space="preserve"> ц</w:t>
      </w:r>
      <w:r w:rsidRPr="00321C46">
        <w:rPr>
          <w:rFonts w:ascii="Times New Roman" w:hAnsi="Times New Roman" w:cs="Times New Roman"/>
          <w:sz w:val="26"/>
          <w:szCs w:val="26"/>
        </w:rPr>
        <w:t>еленаправленной теоретической и практической подготовки учащихся 10-11</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классов к освоению новых технологий. Программа проектной деятельности</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направлена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только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выработку</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самостоятельных</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исследовательских</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умений, но и способствует развитию творческих способностей и логического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мышления,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объединяет</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знания,</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полученные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ходе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учебного</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процесса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разных</w:t>
      </w:r>
      <w:r w:rsidRPr="00321C46">
        <w:rPr>
          <w:rFonts w:ascii="Times New Roman" w:hAnsi="Times New Roman" w:cs="Times New Roman"/>
          <w:spacing w:val="-9"/>
          <w:sz w:val="26"/>
          <w:szCs w:val="26"/>
        </w:rPr>
        <w:t xml:space="preserve"> </w:t>
      </w:r>
      <w:r w:rsidRPr="00321C46">
        <w:rPr>
          <w:rFonts w:ascii="Times New Roman" w:hAnsi="Times New Roman" w:cs="Times New Roman"/>
          <w:sz w:val="26"/>
          <w:szCs w:val="26"/>
        </w:rPr>
        <w:t>предметах,</w:t>
      </w:r>
      <w:r w:rsidRPr="00321C46">
        <w:rPr>
          <w:rFonts w:ascii="Times New Roman" w:hAnsi="Times New Roman" w:cs="Times New Roman"/>
          <w:spacing w:val="-2"/>
          <w:sz w:val="26"/>
          <w:szCs w:val="26"/>
        </w:rPr>
        <w:t xml:space="preserve"> </w:t>
      </w:r>
      <w:r w:rsidRPr="00321C46">
        <w:rPr>
          <w:rFonts w:ascii="Times New Roman" w:hAnsi="Times New Roman" w:cs="Times New Roman"/>
          <w:sz w:val="26"/>
          <w:szCs w:val="26"/>
        </w:rPr>
        <w:t>и</w:t>
      </w:r>
      <w:r w:rsidRPr="00321C46">
        <w:rPr>
          <w:rFonts w:ascii="Times New Roman" w:hAnsi="Times New Roman" w:cs="Times New Roman"/>
          <w:spacing w:val="-5"/>
          <w:sz w:val="26"/>
          <w:szCs w:val="26"/>
        </w:rPr>
        <w:t xml:space="preserve"> </w:t>
      </w:r>
      <w:r w:rsidRPr="00321C46">
        <w:rPr>
          <w:rFonts w:ascii="Times New Roman" w:hAnsi="Times New Roman" w:cs="Times New Roman"/>
          <w:sz w:val="26"/>
          <w:szCs w:val="26"/>
        </w:rPr>
        <w:t>приобщает</w:t>
      </w:r>
      <w:r w:rsidRPr="00321C46">
        <w:rPr>
          <w:rFonts w:ascii="Times New Roman" w:hAnsi="Times New Roman" w:cs="Times New Roman"/>
          <w:spacing w:val="-5"/>
          <w:sz w:val="26"/>
          <w:szCs w:val="26"/>
        </w:rPr>
        <w:t xml:space="preserve"> </w:t>
      </w:r>
      <w:r w:rsidRPr="00321C46">
        <w:rPr>
          <w:rFonts w:ascii="Times New Roman" w:hAnsi="Times New Roman" w:cs="Times New Roman"/>
          <w:sz w:val="26"/>
          <w:szCs w:val="26"/>
        </w:rPr>
        <w:t>к</w:t>
      </w:r>
      <w:r w:rsidRPr="00321C46">
        <w:rPr>
          <w:rFonts w:ascii="Times New Roman" w:hAnsi="Times New Roman" w:cs="Times New Roman"/>
          <w:spacing w:val="-5"/>
          <w:sz w:val="26"/>
          <w:szCs w:val="26"/>
        </w:rPr>
        <w:t xml:space="preserve"> </w:t>
      </w:r>
      <w:r w:rsidRPr="00321C46">
        <w:rPr>
          <w:rFonts w:ascii="Times New Roman" w:hAnsi="Times New Roman" w:cs="Times New Roman"/>
          <w:sz w:val="26"/>
          <w:szCs w:val="26"/>
        </w:rPr>
        <w:t>конкретным</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жизненно важным</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проблемам.</w:t>
      </w:r>
    </w:p>
    <w:p w:rsidR="00321C46" w:rsidRPr="00321C46" w:rsidRDefault="00321C46" w:rsidP="00D46495">
      <w:pPr>
        <w:pStyle w:val="af9"/>
        <w:keepNext/>
        <w:tabs>
          <w:tab w:val="left" w:pos="993"/>
          <w:tab w:val="left" w:pos="4820"/>
          <w:tab w:val="left" w:pos="7230"/>
        </w:tabs>
        <w:spacing w:after="0" w:line="360" w:lineRule="auto"/>
        <w:jc w:val="both"/>
        <w:rPr>
          <w:rFonts w:ascii="Times New Roman" w:hAnsi="Times New Roman" w:cs="Times New Roman"/>
          <w:sz w:val="26"/>
          <w:szCs w:val="26"/>
        </w:rPr>
      </w:pPr>
      <w:r w:rsidRPr="00321C46">
        <w:rPr>
          <w:rFonts w:ascii="Times New Roman" w:hAnsi="Times New Roman" w:cs="Times New Roman"/>
          <w:sz w:val="26"/>
          <w:szCs w:val="26"/>
        </w:rPr>
        <w:t>Цели</w:t>
      </w:r>
      <w:r w:rsidRPr="00321C46">
        <w:rPr>
          <w:rFonts w:ascii="Times New Roman" w:hAnsi="Times New Roman" w:cs="Times New Roman"/>
          <w:spacing w:val="-2"/>
          <w:sz w:val="26"/>
          <w:szCs w:val="26"/>
        </w:rPr>
        <w:t xml:space="preserve"> </w:t>
      </w:r>
      <w:r w:rsidRPr="00321C46">
        <w:rPr>
          <w:rFonts w:ascii="Times New Roman" w:hAnsi="Times New Roman" w:cs="Times New Roman"/>
          <w:sz w:val="26"/>
          <w:szCs w:val="26"/>
        </w:rPr>
        <w:t>курса</w:t>
      </w:r>
      <w:r w:rsidRPr="00321C46">
        <w:rPr>
          <w:rFonts w:ascii="Times New Roman" w:hAnsi="Times New Roman" w:cs="Times New Roman"/>
          <w:b/>
          <w:i/>
          <w:sz w:val="26"/>
          <w:szCs w:val="26"/>
        </w:rPr>
        <w:t>:</w:t>
      </w:r>
    </w:p>
    <w:p w:rsidR="00321C46" w:rsidRPr="00C20B1C" w:rsidRDefault="00321C46" w:rsidP="00D46495">
      <w:pPr>
        <w:keepNext/>
        <w:tabs>
          <w:tab w:val="left" w:pos="0"/>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развитие</w:t>
      </w:r>
      <w:r w:rsidRPr="00C20B1C">
        <w:rPr>
          <w:rFonts w:ascii="Times New Roman" w:hAnsi="Times New Roman"/>
          <w:spacing w:val="-6"/>
          <w:sz w:val="26"/>
          <w:szCs w:val="26"/>
        </w:rPr>
        <w:t xml:space="preserve"> </w:t>
      </w:r>
      <w:r w:rsidRPr="00C20B1C">
        <w:rPr>
          <w:rFonts w:ascii="Times New Roman" w:hAnsi="Times New Roman"/>
          <w:sz w:val="26"/>
          <w:szCs w:val="26"/>
        </w:rPr>
        <w:t>навыков</w:t>
      </w:r>
      <w:r w:rsidRPr="00C20B1C">
        <w:rPr>
          <w:rFonts w:ascii="Times New Roman" w:hAnsi="Times New Roman"/>
          <w:spacing w:val="-8"/>
          <w:sz w:val="26"/>
          <w:szCs w:val="26"/>
        </w:rPr>
        <w:t xml:space="preserve"> </w:t>
      </w:r>
      <w:r w:rsidRPr="00C20B1C">
        <w:rPr>
          <w:rFonts w:ascii="Times New Roman" w:hAnsi="Times New Roman"/>
          <w:sz w:val="26"/>
          <w:szCs w:val="26"/>
        </w:rPr>
        <w:t>проектной</w:t>
      </w:r>
      <w:r w:rsidRPr="00C20B1C">
        <w:rPr>
          <w:rFonts w:ascii="Times New Roman" w:hAnsi="Times New Roman"/>
          <w:spacing w:val="-6"/>
          <w:sz w:val="26"/>
          <w:szCs w:val="26"/>
        </w:rPr>
        <w:t xml:space="preserve"> </w:t>
      </w:r>
      <w:r w:rsidRPr="00C20B1C">
        <w:rPr>
          <w:rFonts w:ascii="Times New Roman" w:hAnsi="Times New Roman"/>
          <w:sz w:val="26"/>
          <w:szCs w:val="26"/>
        </w:rPr>
        <w:t>деятельности;</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оказание</w:t>
      </w:r>
      <w:r w:rsidRPr="00C20B1C">
        <w:rPr>
          <w:rFonts w:ascii="Times New Roman" w:hAnsi="Times New Roman"/>
          <w:spacing w:val="29"/>
          <w:sz w:val="26"/>
          <w:szCs w:val="26"/>
        </w:rPr>
        <w:t xml:space="preserve"> </w:t>
      </w:r>
      <w:r w:rsidRPr="00C20B1C">
        <w:rPr>
          <w:rFonts w:ascii="Times New Roman" w:hAnsi="Times New Roman"/>
          <w:sz w:val="26"/>
          <w:szCs w:val="26"/>
        </w:rPr>
        <w:t>методической</w:t>
      </w:r>
      <w:r w:rsidRPr="00C20B1C">
        <w:rPr>
          <w:rFonts w:ascii="Times New Roman" w:hAnsi="Times New Roman"/>
          <w:spacing w:val="29"/>
          <w:sz w:val="26"/>
          <w:szCs w:val="26"/>
        </w:rPr>
        <w:t xml:space="preserve"> </w:t>
      </w:r>
      <w:r w:rsidRPr="00C20B1C">
        <w:rPr>
          <w:rFonts w:ascii="Times New Roman" w:hAnsi="Times New Roman"/>
          <w:sz w:val="26"/>
          <w:szCs w:val="26"/>
        </w:rPr>
        <w:t>поддержки</w:t>
      </w:r>
      <w:r w:rsidRPr="00C20B1C">
        <w:rPr>
          <w:rFonts w:ascii="Times New Roman" w:hAnsi="Times New Roman"/>
          <w:spacing w:val="29"/>
          <w:sz w:val="26"/>
          <w:szCs w:val="26"/>
        </w:rPr>
        <w:t xml:space="preserve"> </w:t>
      </w:r>
      <w:r w:rsidRPr="00C20B1C">
        <w:rPr>
          <w:rFonts w:ascii="Times New Roman" w:hAnsi="Times New Roman"/>
          <w:sz w:val="26"/>
          <w:szCs w:val="26"/>
        </w:rPr>
        <w:t>обучающимся</w:t>
      </w:r>
      <w:r w:rsidRPr="00C20B1C">
        <w:rPr>
          <w:rFonts w:ascii="Times New Roman" w:hAnsi="Times New Roman"/>
          <w:spacing w:val="31"/>
          <w:sz w:val="26"/>
          <w:szCs w:val="26"/>
        </w:rPr>
        <w:t xml:space="preserve"> </w:t>
      </w:r>
      <w:r w:rsidRPr="00C20B1C">
        <w:rPr>
          <w:rFonts w:ascii="Times New Roman" w:hAnsi="Times New Roman"/>
          <w:sz w:val="26"/>
          <w:szCs w:val="26"/>
        </w:rPr>
        <w:t xml:space="preserve">10 -11 </w:t>
      </w:r>
      <w:r w:rsidRPr="00C20B1C">
        <w:rPr>
          <w:rFonts w:ascii="Times New Roman" w:hAnsi="Times New Roman"/>
          <w:spacing w:val="-67"/>
          <w:sz w:val="26"/>
          <w:szCs w:val="26"/>
        </w:rPr>
        <w:t xml:space="preserve"> </w:t>
      </w:r>
      <w:r w:rsidRPr="00C20B1C">
        <w:rPr>
          <w:rFonts w:ascii="Times New Roman" w:hAnsi="Times New Roman"/>
          <w:sz w:val="26"/>
          <w:szCs w:val="26"/>
        </w:rPr>
        <w:t>классов при подготовке</w:t>
      </w:r>
      <w:r w:rsidRPr="00C20B1C">
        <w:rPr>
          <w:rFonts w:ascii="Times New Roman" w:hAnsi="Times New Roman"/>
          <w:spacing w:val="1"/>
          <w:sz w:val="26"/>
          <w:szCs w:val="26"/>
        </w:rPr>
        <w:t xml:space="preserve"> </w:t>
      </w:r>
      <w:r w:rsidRPr="00C20B1C">
        <w:rPr>
          <w:rFonts w:ascii="Times New Roman" w:hAnsi="Times New Roman"/>
          <w:sz w:val="26"/>
          <w:szCs w:val="26"/>
        </w:rPr>
        <w:t>индивидуальных проектов</w:t>
      </w:r>
    </w:p>
    <w:p w:rsidR="00321C46" w:rsidRPr="00321C46" w:rsidRDefault="00321C46" w:rsidP="00D46495">
      <w:pPr>
        <w:pStyle w:val="Heading2"/>
        <w:keepNext/>
        <w:tabs>
          <w:tab w:val="left" w:pos="0"/>
        </w:tabs>
        <w:spacing w:line="360" w:lineRule="auto"/>
        <w:ind w:left="0"/>
        <w:jc w:val="both"/>
        <w:outlineLvl w:val="9"/>
        <w:rPr>
          <w:sz w:val="26"/>
          <w:szCs w:val="26"/>
        </w:rPr>
      </w:pPr>
      <w:r w:rsidRPr="00321C46">
        <w:rPr>
          <w:sz w:val="26"/>
          <w:szCs w:val="26"/>
        </w:rPr>
        <w:t>Задачи</w:t>
      </w:r>
      <w:r w:rsidRPr="00321C46">
        <w:rPr>
          <w:spacing w:val="-3"/>
          <w:sz w:val="26"/>
          <w:szCs w:val="26"/>
        </w:rPr>
        <w:t xml:space="preserve"> </w:t>
      </w:r>
      <w:r w:rsidRPr="00321C46">
        <w:rPr>
          <w:sz w:val="26"/>
          <w:szCs w:val="26"/>
        </w:rPr>
        <w:t>курса:</w:t>
      </w:r>
    </w:p>
    <w:p w:rsidR="00321C46" w:rsidRPr="00C20B1C" w:rsidRDefault="00321C46" w:rsidP="00D46495">
      <w:pPr>
        <w:keepNext/>
        <w:tabs>
          <w:tab w:val="left" w:pos="284"/>
          <w:tab w:val="left" w:pos="709"/>
          <w:tab w:val="left" w:pos="4297"/>
          <w:tab w:val="left" w:pos="4820"/>
          <w:tab w:val="left" w:pos="7131"/>
          <w:tab w:val="left" w:pos="8666"/>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познакомить</w:t>
      </w:r>
      <w:r w:rsidRPr="00C20B1C">
        <w:rPr>
          <w:rFonts w:ascii="Times New Roman" w:hAnsi="Times New Roman"/>
          <w:sz w:val="26"/>
          <w:szCs w:val="26"/>
        </w:rPr>
        <w:tab/>
        <w:t>с</w:t>
      </w:r>
      <w:r w:rsidRPr="00C20B1C">
        <w:rPr>
          <w:rFonts w:ascii="Times New Roman" w:hAnsi="Times New Roman"/>
          <w:sz w:val="26"/>
          <w:szCs w:val="26"/>
        </w:rPr>
        <w:tab/>
        <w:t>теоретическими</w:t>
      </w:r>
      <w:r w:rsidRPr="00C20B1C">
        <w:rPr>
          <w:rFonts w:ascii="Times New Roman" w:hAnsi="Times New Roman"/>
          <w:sz w:val="26"/>
          <w:szCs w:val="26"/>
        </w:rPr>
        <w:tab/>
        <w:t>основами</w:t>
      </w:r>
      <w:r w:rsidRPr="00C20B1C">
        <w:rPr>
          <w:rFonts w:ascii="Times New Roman" w:hAnsi="Times New Roman"/>
          <w:sz w:val="26"/>
          <w:szCs w:val="26"/>
        </w:rPr>
        <w:tab/>
        <w:t>научно-</w:t>
      </w:r>
      <w:r w:rsidRPr="00C20B1C">
        <w:rPr>
          <w:rFonts w:ascii="Times New Roman" w:hAnsi="Times New Roman"/>
          <w:spacing w:val="-67"/>
          <w:sz w:val="26"/>
          <w:szCs w:val="26"/>
        </w:rPr>
        <w:t xml:space="preserve"> </w:t>
      </w:r>
      <w:r w:rsidRPr="00C20B1C">
        <w:rPr>
          <w:rFonts w:ascii="Times New Roman" w:hAnsi="Times New Roman"/>
          <w:sz w:val="26"/>
          <w:szCs w:val="26"/>
        </w:rPr>
        <w:t>исследовательской деятельности;</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овладение</w:t>
      </w:r>
      <w:r w:rsidRPr="00C20B1C">
        <w:rPr>
          <w:rFonts w:ascii="Times New Roman" w:hAnsi="Times New Roman"/>
          <w:spacing w:val="1"/>
          <w:sz w:val="26"/>
          <w:szCs w:val="26"/>
        </w:rPr>
        <w:t xml:space="preserve"> </w:t>
      </w:r>
      <w:r w:rsidRPr="00C20B1C">
        <w:rPr>
          <w:rFonts w:ascii="Times New Roman" w:hAnsi="Times New Roman"/>
          <w:sz w:val="26"/>
          <w:szCs w:val="26"/>
        </w:rPr>
        <w:t>приемами</w:t>
      </w:r>
      <w:r w:rsidRPr="00C20B1C">
        <w:rPr>
          <w:rFonts w:ascii="Times New Roman" w:hAnsi="Times New Roman"/>
          <w:spacing w:val="1"/>
          <w:sz w:val="26"/>
          <w:szCs w:val="26"/>
        </w:rPr>
        <w:t xml:space="preserve"> </w:t>
      </w:r>
      <w:r w:rsidRPr="00C20B1C">
        <w:rPr>
          <w:rFonts w:ascii="Times New Roman" w:hAnsi="Times New Roman"/>
          <w:sz w:val="26"/>
          <w:szCs w:val="26"/>
        </w:rPr>
        <w:t>работы</w:t>
      </w:r>
      <w:r w:rsidRPr="00C20B1C">
        <w:rPr>
          <w:rFonts w:ascii="Times New Roman" w:hAnsi="Times New Roman"/>
          <w:spacing w:val="1"/>
          <w:sz w:val="26"/>
          <w:szCs w:val="26"/>
        </w:rPr>
        <w:t xml:space="preserve"> </w:t>
      </w:r>
      <w:r w:rsidRPr="00C20B1C">
        <w:rPr>
          <w:rFonts w:ascii="Times New Roman" w:hAnsi="Times New Roman"/>
          <w:sz w:val="26"/>
          <w:szCs w:val="26"/>
        </w:rPr>
        <w:t>с</w:t>
      </w:r>
      <w:r w:rsidRPr="00C20B1C">
        <w:rPr>
          <w:rFonts w:ascii="Times New Roman" w:hAnsi="Times New Roman"/>
          <w:spacing w:val="1"/>
          <w:sz w:val="26"/>
          <w:szCs w:val="26"/>
        </w:rPr>
        <w:t xml:space="preserve"> </w:t>
      </w:r>
      <w:r w:rsidRPr="00C20B1C">
        <w:rPr>
          <w:rFonts w:ascii="Times New Roman" w:hAnsi="Times New Roman"/>
          <w:sz w:val="26"/>
          <w:szCs w:val="26"/>
        </w:rPr>
        <w:t>неструктурированной</w:t>
      </w:r>
      <w:r w:rsidRPr="00C20B1C">
        <w:rPr>
          <w:rFonts w:ascii="Times New Roman" w:hAnsi="Times New Roman"/>
          <w:spacing w:val="1"/>
          <w:sz w:val="26"/>
          <w:szCs w:val="26"/>
        </w:rPr>
        <w:t xml:space="preserve"> </w:t>
      </w:r>
      <w:r w:rsidRPr="00C20B1C">
        <w:rPr>
          <w:rFonts w:ascii="Times New Roman" w:hAnsi="Times New Roman"/>
          <w:sz w:val="26"/>
          <w:szCs w:val="26"/>
        </w:rPr>
        <w:t>информацией</w:t>
      </w:r>
      <w:r w:rsidRPr="00C20B1C">
        <w:rPr>
          <w:rFonts w:ascii="Times New Roman" w:hAnsi="Times New Roman"/>
          <w:spacing w:val="1"/>
          <w:sz w:val="26"/>
          <w:szCs w:val="26"/>
        </w:rPr>
        <w:t xml:space="preserve"> </w:t>
      </w:r>
      <w:r w:rsidRPr="00C20B1C">
        <w:rPr>
          <w:rFonts w:ascii="Times New Roman" w:hAnsi="Times New Roman"/>
          <w:sz w:val="26"/>
          <w:szCs w:val="26"/>
        </w:rPr>
        <w:t>(сбор</w:t>
      </w:r>
      <w:r w:rsidRPr="00C20B1C">
        <w:rPr>
          <w:rFonts w:ascii="Times New Roman" w:hAnsi="Times New Roman"/>
          <w:spacing w:val="1"/>
          <w:sz w:val="26"/>
          <w:szCs w:val="26"/>
        </w:rPr>
        <w:t xml:space="preserve"> </w:t>
      </w:r>
      <w:r w:rsidRPr="00C20B1C">
        <w:rPr>
          <w:rFonts w:ascii="Times New Roman" w:hAnsi="Times New Roman"/>
          <w:sz w:val="26"/>
          <w:szCs w:val="26"/>
        </w:rPr>
        <w:t>и</w:t>
      </w:r>
      <w:r w:rsidRPr="00C20B1C">
        <w:rPr>
          <w:rFonts w:ascii="Times New Roman" w:hAnsi="Times New Roman"/>
          <w:spacing w:val="1"/>
          <w:sz w:val="26"/>
          <w:szCs w:val="26"/>
        </w:rPr>
        <w:t xml:space="preserve"> </w:t>
      </w:r>
      <w:r w:rsidRPr="00C20B1C">
        <w:rPr>
          <w:rFonts w:ascii="Times New Roman" w:hAnsi="Times New Roman"/>
          <w:sz w:val="26"/>
          <w:szCs w:val="26"/>
        </w:rPr>
        <w:t>обработка,</w:t>
      </w:r>
      <w:r w:rsidRPr="00C20B1C">
        <w:rPr>
          <w:rFonts w:ascii="Times New Roman" w:hAnsi="Times New Roman"/>
          <w:spacing w:val="1"/>
          <w:sz w:val="26"/>
          <w:szCs w:val="26"/>
        </w:rPr>
        <w:t xml:space="preserve"> </w:t>
      </w:r>
      <w:r w:rsidRPr="00C20B1C">
        <w:rPr>
          <w:rFonts w:ascii="Times New Roman" w:hAnsi="Times New Roman"/>
          <w:sz w:val="26"/>
          <w:szCs w:val="26"/>
        </w:rPr>
        <w:t>анализ,</w:t>
      </w:r>
      <w:r w:rsidRPr="00C20B1C">
        <w:rPr>
          <w:rFonts w:ascii="Times New Roman" w:hAnsi="Times New Roman"/>
          <w:spacing w:val="1"/>
          <w:sz w:val="26"/>
          <w:szCs w:val="26"/>
        </w:rPr>
        <w:t xml:space="preserve"> </w:t>
      </w:r>
      <w:r w:rsidRPr="00C20B1C">
        <w:rPr>
          <w:rFonts w:ascii="Times New Roman" w:hAnsi="Times New Roman"/>
          <w:sz w:val="26"/>
          <w:szCs w:val="26"/>
        </w:rPr>
        <w:t>интерпретация</w:t>
      </w:r>
      <w:r w:rsidRPr="00C20B1C">
        <w:rPr>
          <w:rFonts w:ascii="Times New Roman" w:hAnsi="Times New Roman"/>
          <w:spacing w:val="1"/>
          <w:sz w:val="26"/>
          <w:szCs w:val="26"/>
        </w:rPr>
        <w:t xml:space="preserve"> </w:t>
      </w:r>
      <w:r w:rsidRPr="00C20B1C">
        <w:rPr>
          <w:rFonts w:ascii="Times New Roman" w:hAnsi="Times New Roman"/>
          <w:sz w:val="26"/>
          <w:szCs w:val="26"/>
        </w:rPr>
        <w:t>и</w:t>
      </w:r>
      <w:r w:rsidRPr="00C20B1C">
        <w:rPr>
          <w:rFonts w:ascii="Times New Roman" w:hAnsi="Times New Roman"/>
          <w:spacing w:val="1"/>
          <w:sz w:val="26"/>
          <w:szCs w:val="26"/>
        </w:rPr>
        <w:t xml:space="preserve"> </w:t>
      </w:r>
      <w:r w:rsidRPr="00C20B1C">
        <w:rPr>
          <w:rFonts w:ascii="Times New Roman" w:hAnsi="Times New Roman"/>
          <w:sz w:val="26"/>
          <w:szCs w:val="26"/>
        </w:rPr>
        <w:t>оценка</w:t>
      </w:r>
      <w:r w:rsidRPr="00C20B1C">
        <w:rPr>
          <w:rFonts w:ascii="Times New Roman" w:hAnsi="Times New Roman"/>
          <w:spacing w:val="1"/>
          <w:sz w:val="26"/>
          <w:szCs w:val="26"/>
        </w:rPr>
        <w:t xml:space="preserve"> </w:t>
      </w:r>
      <w:r w:rsidRPr="00C20B1C">
        <w:rPr>
          <w:rFonts w:ascii="Times New Roman" w:hAnsi="Times New Roman"/>
          <w:sz w:val="26"/>
          <w:szCs w:val="26"/>
        </w:rPr>
        <w:t>достоверности,</w:t>
      </w:r>
      <w:r w:rsidRPr="00C20B1C">
        <w:rPr>
          <w:rFonts w:ascii="Times New Roman" w:hAnsi="Times New Roman"/>
          <w:spacing w:val="1"/>
          <w:sz w:val="26"/>
          <w:szCs w:val="26"/>
        </w:rPr>
        <w:t xml:space="preserve"> </w:t>
      </w:r>
      <w:r w:rsidRPr="00C20B1C">
        <w:rPr>
          <w:rFonts w:ascii="Times New Roman" w:hAnsi="Times New Roman"/>
          <w:sz w:val="26"/>
          <w:szCs w:val="26"/>
        </w:rPr>
        <w:t>аннотирование,</w:t>
      </w:r>
      <w:r w:rsidRPr="00C20B1C">
        <w:rPr>
          <w:rFonts w:ascii="Times New Roman" w:hAnsi="Times New Roman"/>
          <w:spacing w:val="1"/>
          <w:sz w:val="26"/>
          <w:szCs w:val="26"/>
        </w:rPr>
        <w:t xml:space="preserve"> </w:t>
      </w:r>
      <w:r w:rsidRPr="00C20B1C">
        <w:rPr>
          <w:rFonts w:ascii="Times New Roman" w:hAnsi="Times New Roman"/>
          <w:sz w:val="26"/>
          <w:szCs w:val="26"/>
        </w:rPr>
        <w:t>реферирование,</w:t>
      </w:r>
      <w:r w:rsidRPr="00C20B1C">
        <w:rPr>
          <w:rFonts w:ascii="Times New Roman" w:hAnsi="Times New Roman"/>
          <w:spacing w:val="1"/>
          <w:sz w:val="26"/>
          <w:szCs w:val="26"/>
        </w:rPr>
        <w:t xml:space="preserve"> </w:t>
      </w:r>
      <w:r w:rsidRPr="00C20B1C">
        <w:rPr>
          <w:rFonts w:ascii="Times New Roman" w:hAnsi="Times New Roman"/>
          <w:sz w:val="26"/>
          <w:szCs w:val="26"/>
        </w:rPr>
        <w:t>компиляция)</w:t>
      </w:r>
      <w:r w:rsidRPr="00C20B1C">
        <w:rPr>
          <w:rFonts w:ascii="Times New Roman" w:hAnsi="Times New Roman"/>
          <w:spacing w:val="1"/>
          <w:sz w:val="26"/>
          <w:szCs w:val="26"/>
        </w:rPr>
        <w:t xml:space="preserve"> </w:t>
      </w:r>
      <w:r w:rsidRPr="00C20B1C">
        <w:rPr>
          <w:rFonts w:ascii="Times New Roman" w:hAnsi="Times New Roman"/>
          <w:sz w:val="26"/>
          <w:szCs w:val="26"/>
        </w:rPr>
        <w:t>и</w:t>
      </w:r>
      <w:r w:rsidRPr="00C20B1C">
        <w:rPr>
          <w:rFonts w:ascii="Times New Roman" w:hAnsi="Times New Roman"/>
          <w:spacing w:val="1"/>
          <w:sz w:val="26"/>
          <w:szCs w:val="26"/>
        </w:rPr>
        <w:t xml:space="preserve"> </w:t>
      </w:r>
      <w:r w:rsidRPr="00C20B1C">
        <w:rPr>
          <w:rFonts w:ascii="Times New Roman" w:hAnsi="Times New Roman"/>
          <w:sz w:val="26"/>
          <w:szCs w:val="26"/>
        </w:rPr>
        <w:t>простыми формами</w:t>
      </w:r>
      <w:r w:rsidRPr="00C20B1C">
        <w:rPr>
          <w:rFonts w:ascii="Times New Roman" w:hAnsi="Times New Roman"/>
          <w:spacing w:val="1"/>
          <w:sz w:val="26"/>
          <w:szCs w:val="26"/>
        </w:rPr>
        <w:t xml:space="preserve"> </w:t>
      </w:r>
      <w:r w:rsidRPr="00C20B1C">
        <w:rPr>
          <w:rFonts w:ascii="Times New Roman" w:hAnsi="Times New Roman"/>
          <w:sz w:val="26"/>
          <w:szCs w:val="26"/>
        </w:rPr>
        <w:t>анализа</w:t>
      </w:r>
      <w:r w:rsidRPr="00C20B1C">
        <w:rPr>
          <w:rFonts w:ascii="Times New Roman" w:hAnsi="Times New Roman"/>
          <w:spacing w:val="2"/>
          <w:sz w:val="26"/>
          <w:szCs w:val="26"/>
        </w:rPr>
        <w:t xml:space="preserve"> </w:t>
      </w:r>
      <w:r w:rsidRPr="00C20B1C">
        <w:rPr>
          <w:rFonts w:ascii="Times New Roman" w:hAnsi="Times New Roman"/>
          <w:sz w:val="26"/>
          <w:szCs w:val="26"/>
        </w:rPr>
        <w:t>данных;</w:t>
      </w:r>
    </w:p>
    <w:p w:rsidR="00321C46" w:rsidRPr="00C20B1C" w:rsidRDefault="00321C46" w:rsidP="00D46495">
      <w:pPr>
        <w:keepNext/>
        <w:tabs>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обучение</w:t>
      </w:r>
      <w:r w:rsidRPr="00C20B1C">
        <w:rPr>
          <w:rFonts w:ascii="Times New Roman" w:hAnsi="Times New Roman"/>
          <w:spacing w:val="-7"/>
          <w:sz w:val="26"/>
          <w:szCs w:val="26"/>
        </w:rPr>
        <w:t xml:space="preserve"> </w:t>
      </w:r>
      <w:r w:rsidRPr="00C20B1C">
        <w:rPr>
          <w:rFonts w:ascii="Times New Roman" w:hAnsi="Times New Roman"/>
          <w:sz w:val="26"/>
          <w:szCs w:val="26"/>
        </w:rPr>
        <w:t>целеполаганию,</w:t>
      </w:r>
      <w:r w:rsidRPr="00C20B1C">
        <w:rPr>
          <w:rFonts w:ascii="Times New Roman" w:hAnsi="Times New Roman"/>
          <w:spacing w:val="-4"/>
          <w:sz w:val="26"/>
          <w:szCs w:val="26"/>
        </w:rPr>
        <w:t xml:space="preserve"> </w:t>
      </w:r>
      <w:r w:rsidRPr="00C20B1C">
        <w:rPr>
          <w:rFonts w:ascii="Times New Roman" w:hAnsi="Times New Roman"/>
          <w:sz w:val="26"/>
          <w:szCs w:val="26"/>
        </w:rPr>
        <w:t>планированию</w:t>
      </w:r>
      <w:r w:rsidRPr="00C20B1C">
        <w:rPr>
          <w:rFonts w:ascii="Times New Roman" w:hAnsi="Times New Roman"/>
          <w:spacing w:val="-8"/>
          <w:sz w:val="26"/>
          <w:szCs w:val="26"/>
        </w:rPr>
        <w:t xml:space="preserve"> </w:t>
      </w:r>
      <w:r w:rsidRPr="00C20B1C">
        <w:rPr>
          <w:rFonts w:ascii="Times New Roman" w:hAnsi="Times New Roman"/>
          <w:sz w:val="26"/>
          <w:szCs w:val="26"/>
        </w:rPr>
        <w:t>и</w:t>
      </w:r>
      <w:r w:rsidRPr="00C20B1C">
        <w:rPr>
          <w:rFonts w:ascii="Times New Roman" w:hAnsi="Times New Roman"/>
          <w:spacing w:val="-7"/>
          <w:sz w:val="26"/>
          <w:szCs w:val="26"/>
        </w:rPr>
        <w:t xml:space="preserve"> </w:t>
      </w:r>
      <w:r w:rsidRPr="00C20B1C">
        <w:rPr>
          <w:rFonts w:ascii="Times New Roman" w:hAnsi="Times New Roman"/>
          <w:sz w:val="26"/>
          <w:szCs w:val="26"/>
        </w:rPr>
        <w:t>контролю;</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формирование</w:t>
      </w:r>
      <w:r w:rsidRPr="00C20B1C">
        <w:rPr>
          <w:rFonts w:ascii="Times New Roman" w:hAnsi="Times New Roman"/>
          <w:spacing w:val="1"/>
          <w:sz w:val="26"/>
          <w:szCs w:val="26"/>
        </w:rPr>
        <w:t xml:space="preserve"> </w:t>
      </w:r>
      <w:r w:rsidRPr="00C20B1C">
        <w:rPr>
          <w:rFonts w:ascii="Times New Roman" w:hAnsi="Times New Roman"/>
          <w:sz w:val="26"/>
          <w:szCs w:val="26"/>
        </w:rPr>
        <w:t>потребности</w:t>
      </w:r>
      <w:r w:rsidRPr="00C20B1C">
        <w:rPr>
          <w:rFonts w:ascii="Times New Roman" w:hAnsi="Times New Roman"/>
          <w:spacing w:val="1"/>
          <w:sz w:val="26"/>
          <w:szCs w:val="26"/>
        </w:rPr>
        <w:t xml:space="preserve"> </w:t>
      </w:r>
      <w:r w:rsidRPr="00C20B1C">
        <w:rPr>
          <w:rFonts w:ascii="Times New Roman" w:hAnsi="Times New Roman"/>
          <w:sz w:val="26"/>
          <w:szCs w:val="26"/>
        </w:rPr>
        <w:t>к</w:t>
      </w:r>
      <w:r w:rsidRPr="00C20B1C">
        <w:rPr>
          <w:rFonts w:ascii="Times New Roman" w:hAnsi="Times New Roman"/>
          <w:spacing w:val="1"/>
          <w:sz w:val="26"/>
          <w:szCs w:val="26"/>
        </w:rPr>
        <w:t xml:space="preserve"> </w:t>
      </w:r>
      <w:r w:rsidRPr="00C20B1C">
        <w:rPr>
          <w:rFonts w:ascii="Times New Roman" w:hAnsi="Times New Roman"/>
          <w:sz w:val="26"/>
          <w:szCs w:val="26"/>
        </w:rPr>
        <w:t>целенаправленному</w:t>
      </w:r>
      <w:r w:rsidRPr="00C20B1C">
        <w:rPr>
          <w:rFonts w:ascii="Times New Roman" w:hAnsi="Times New Roman"/>
          <w:spacing w:val="1"/>
          <w:sz w:val="26"/>
          <w:szCs w:val="26"/>
        </w:rPr>
        <w:t xml:space="preserve"> </w:t>
      </w:r>
      <w:r w:rsidRPr="00C20B1C">
        <w:rPr>
          <w:rFonts w:ascii="Times New Roman" w:hAnsi="Times New Roman"/>
          <w:sz w:val="26"/>
          <w:szCs w:val="26"/>
        </w:rPr>
        <w:t>самообразованию;</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углубление,</w:t>
      </w:r>
      <w:r w:rsidRPr="00C20B1C">
        <w:rPr>
          <w:rFonts w:ascii="Times New Roman" w:hAnsi="Times New Roman"/>
          <w:spacing w:val="1"/>
          <w:sz w:val="26"/>
          <w:szCs w:val="26"/>
        </w:rPr>
        <w:t xml:space="preserve"> </w:t>
      </w:r>
      <w:r w:rsidRPr="00C20B1C">
        <w:rPr>
          <w:rFonts w:ascii="Times New Roman" w:hAnsi="Times New Roman"/>
          <w:sz w:val="26"/>
          <w:szCs w:val="26"/>
        </w:rPr>
        <w:t>расширение</w:t>
      </w:r>
      <w:r w:rsidRPr="00C20B1C">
        <w:rPr>
          <w:rFonts w:ascii="Times New Roman" w:hAnsi="Times New Roman"/>
          <w:spacing w:val="1"/>
          <w:sz w:val="26"/>
          <w:szCs w:val="26"/>
        </w:rPr>
        <w:t xml:space="preserve"> </w:t>
      </w:r>
      <w:r w:rsidRPr="00C20B1C">
        <w:rPr>
          <w:rFonts w:ascii="Times New Roman" w:hAnsi="Times New Roman"/>
          <w:sz w:val="26"/>
          <w:szCs w:val="26"/>
        </w:rPr>
        <w:t>и</w:t>
      </w:r>
      <w:r w:rsidRPr="00C20B1C">
        <w:rPr>
          <w:rFonts w:ascii="Times New Roman" w:hAnsi="Times New Roman"/>
          <w:spacing w:val="1"/>
          <w:sz w:val="26"/>
          <w:szCs w:val="26"/>
        </w:rPr>
        <w:t xml:space="preserve"> </w:t>
      </w:r>
      <w:r w:rsidRPr="00C20B1C">
        <w:rPr>
          <w:rFonts w:ascii="Times New Roman" w:hAnsi="Times New Roman"/>
          <w:sz w:val="26"/>
          <w:szCs w:val="26"/>
        </w:rPr>
        <w:t>систематизация</w:t>
      </w:r>
      <w:r w:rsidRPr="00C20B1C">
        <w:rPr>
          <w:rFonts w:ascii="Times New Roman" w:hAnsi="Times New Roman"/>
          <w:spacing w:val="1"/>
          <w:sz w:val="26"/>
          <w:szCs w:val="26"/>
        </w:rPr>
        <w:t xml:space="preserve"> </w:t>
      </w:r>
      <w:r w:rsidRPr="00C20B1C">
        <w:rPr>
          <w:rFonts w:ascii="Times New Roman" w:hAnsi="Times New Roman"/>
          <w:sz w:val="26"/>
          <w:szCs w:val="26"/>
        </w:rPr>
        <w:t>знаний</w:t>
      </w:r>
      <w:r w:rsidRPr="00C20B1C">
        <w:rPr>
          <w:rFonts w:ascii="Times New Roman" w:hAnsi="Times New Roman"/>
          <w:spacing w:val="1"/>
          <w:sz w:val="26"/>
          <w:szCs w:val="26"/>
        </w:rPr>
        <w:t xml:space="preserve"> </w:t>
      </w:r>
      <w:r w:rsidRPr="00C20B1C">
        <w:rPr>
          <w:rFonts w:ascii="Times New Roman" w:hAnsi="Times New Roman"/>
          <w:sz w:val="26"/>
          <w:szCs w:val="26"/>
        </w:rPr>
        <w:t>в</w:t>
      </w:r>
      <w:r w:rsidRPr="00C20B1C">
        <w:rPr>
          <w:rFonts w:ascii="Times New Roman" w:hAnsi="Times New Roman"/>
          <w:spacing w:val="1"/>
          <w:sz w:val="26"/>
          <w:szCs w:val="26"/>
        </w:rPr>
        <w:t xml:space="preserve"> </w:t>
      </w:r>
      <w:r w:rsidRPr="00C20B1C">
        <w:rPr>
          <w:rFonts w:ascii="Times New Roman" w:hAnsi="Times New Roman"/>
          <w:sz w:val="26"/>
          <w:szCs w:val="26"/>
        </w:rPr>
        <w:t>выбранной</w:t>
      </w:r>
      <w:r w:rsidRPr="00C20B1C">
        <w:rPr>
          <w:rFonts w:ascii="Times New Roman" w:hAnsi="Times New Roman"/>
          <w:spacing w:val="-2"/>
          <w:sz w:val="26"/>
          <w:szCs w:val="26"/>
        </w:rPr>
        <w:t xml:space="preserve"> </w:t>
      </w:r>
      <w:r w:rsidRPr="00C20B1C">
        <w:rPr>
          <w:rFonts w:ascii="Times New Roman" w:hAnsi="Times New Roman"/>
          <w:sz w:val="26"/>
          <w:szCs w:val="26"/>
        </w:rPr>
        <w:t>области</w:t>
      </w:r>
      <w:r w:rsidRPr="00C20B1C">
        <w:rPr>
          <w:rFonts w:ascii="Times New Roman" w:hAnsi="Times New Roman"/>
          <w:spacing w:val="-1"/>
          <w:sz w:val="26"/>
          <w:szCs w:val="26"/>
        </w:rPr>
        <w:t xml:space="preserve"> </w:t>
      </w:r>
      <w:r w:rsidRPr="00C20B1C">
        <w:rPr>
          <w:rFonts w:ascii="Times New Roman" w:hAnsi="Times New Roman"/>
          <w:sz w:val="26"/>
          <w:szCs w:val="26"/>
        </w:rPr>
        <w:t>научного</w:t>
      </w:r>
      <w:r w:rsidRPr="00C20B1C">
        <w:rPr>
          <w:rFonts w:ascii="Times New Roman" w:hAnsi="Times New Roman"/>
          <w:spacing w:val="-1"/>
          <w:sz w:val="26"/>
          <w:szCs w:val="26"/>
        </w:rPr>
        <w:t xml:space="preserve"> </w:t>
      </w:r>
      <w:r w:rsidRPr="00C20B1C">
        <w:rPr>
          <w:rFonts w:ascii="Times New Roman" w:hAnsi="Times New Roman"/>
          <w:sz w:val="26"/>
          <w:szCs w:val="26"/>
        </w:rPr>
        <w:t>знания или</w:t>
      </w:r>
      <w:r w:rsidRPr="00C20B1C">
        <w:rPr>
          <w:rFonts w:ascii="Times New Roman" w:hAnsi="Times New Roman"/>
          <w:spacing w:val="4"/>
          <w:sz w:val="26"/>
          <w:szCs w:val="26"/>
        </w:rPr>
        <w:t xml:space="preserve"> </w:t>
      </w:r>
      <w:r w:rsidRPr="00C20B1C">
        <w:rPr>
          <w:rFonts w:ascii="Times New Roman" w:hAnsi="Times New Roman"/>
          <w:sz w:val="26"/>
          <w:szCs w:val="26"/>
        </w:rPr>
        <w:t>вида деятельности;</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lastRenderedPageBreak/>
        <w:t>совершенствование</w:t>
      </w:r>
      <w:r w:rsidRPr="00C20B1C">
        <w:rPr>
          <w:rFonts w:ascii="Times New Roman" w:hAnsi="Times New Roman"/>
          <w:spacing w:val="1"/>
          <w:sz w:val="26"/>
          <w:szCs w:val="26"/>
        </w:rPr>
        <w:t xml:space="preserve"> </w:t>
      </w:r>
      <w:r w:rsidRPr="00C20B1C">
        <w:rPr>
          <w:rFonts w:ascii="Times New Roman" w:hAnsi="Times New Roman"/>
          <w:sz w:val="26"/>
          <w:szCs w:val="26"/>
        </w:rPr>
        <w:t>имеющегося</w:t>
      </w:r>
      <w:r w:rsidRPr="00C20B1C">
        <w:rPr>
          <w:rFonts w:ascii="Times New Roman" w:hAnsi="Times New Roman"/>
          <w:spacing w:val="1"/>
          <w:sz w:val="26"/>
          <w:szCs w:val="26"/>
        </w:rPr>
        <w:t xml:space="preserve"> </w:t>
      </w:r>
      <w:r w:rsidRPr="00C20B1C">
        <w:rPr>
          <w:rFonts w:ascii="Times New Roman" w:hAnsi="Times New Roman"/>
          <w:sz w:val="26"/>
          <w:szCs w:val="26"/>
        </w:rPr>
        <w:t>и</w:t>
      </w:r>
      <w:r w:rsidRPr="00C20B1C">
        <w:rPr>
          <w:rFonts w:ascii="Times New Roman" w:hAnsi="Times New Roman"/>
          <w:spacing w:val="1"/>
          <w:sz w:val="26"/>
          <w:szCs w:val="26"/>
        </w:rPr>
        <w:t xml:space="preserve"> </w:t>
      </w:r>
      <w:r w:rsidRPr="00C20B1C">
        <w:rPr>
          <w:rFonts w:ascii="Times New Roman" w:hAnsi="Times New Roman"/>
          <w:sz w:val="26"/>
          <w:szCs w:val="26"/>
        </w:rPr>
        <w:t>приобретение</w:t>
      </w:r>
      <w:r w:rsidRPr="00C20B1C">
        <w:rPr>
          <w:rFonts w:ascii="Times New Roman" w:hAnsi="Times New Roman"/>
          <w:spacing w:val="1"/>
          <w:sz w:val="26"/>
          <w:szCs w:val="26"/>
        </w:rPr>
        <w:t xml:space="preserve"> </w:t>
      </w:r>
      <w:r w:rsidRPr="00C20B1C">
        <w:rPr>
          <w:rFonts w:ascii="Times New Roman" w:hAnsi="Times New Roman"/>
          <w:sz w:val="26"/>
          <w:szCs w:val="26"/>
        </w:rPr>
        <w:t>нового</w:t>
      </w:r>
      <w:r w:rsidRPr="00C20B1C">
        <w:rPr>
          <w:rFonts w:ascii="Times New Roman" w:hAnsi="Times New Roman"/>
          <w:spacing w:val="1"/>
          <w:sz w:val="26"/>
          <w:szCs w:val="26"/>
        </w:rPr>
        <w:t xml:space="preserve"> </w:t>
      </w:r>
      <w:r w:rsidRPr="00C20B1C">
        <w:rPr>
          <w:rFonts w:ascii="Times New Roman" w:hAnsi="Times New Roman"/>
          <w:sz w:val="26"/>
          <w:szCs w:val="26"/>
        </w:rPr>
        <w:t>опыта</w:t>
      </w:r>
      <w:r w:rsidRPr="00C20B1C">
        <w:rPr>
          <w:rFonts w:ascii="Times New Roman" w:hAnsi="Times New Roman"/>
          <w:spacing w:val="1"/>
          <w:sz w:val="26"/>
          <w:szCs w:val="26"/>
        </w:rPr>
        <w:t xml:space="preserve"> </w:t>
      </w:r>
      <w:r w:rsidRPr="00C20B1C">
        <w:rPr>
          <w:rFonts w:ascii="Times New Roman" w:hAnsi="Times New Roman"/>
          <w:sz w:val="26"/>
          <w:szCs w:val="26"/>
        </w:rPr>
        <w:t>познавательной</w:t>
      </w:r>
      <w:r w:rsidRPr="00C20B1C">
        <w:rPr>
          <w:rFonts w:ascii="Times New Roman" w:hAnsi="Times New Roman"/>
          <w:spacing w:val="1"/>
          <w:sz w:val="26"/>
          <w:szCs w:val="26"/>
        </w:rPr>
        <w:t xml:space="preserve"> </w:t>
      </w:r>
      <w:r w:rsidRPr="00C20B1C">
        <w:rPr>
          <w:rFonts w:ascii="Times New Roman" w:hAnsi="Times New Roman"/>
          <w:sz w:val="26"/>
          <w:szCs w:val="26"/>
        </w:rPr>
        <w:t>деятельности,</w:t>
      </w:r>
      <w:r w:rsidRPr="00C20B1C">
        <w:rPr>
          <w:rFonts w:ascii="Times New Roman" w:hAnsi="Times New Roman"/>
          <w:spacing w:val="1"/>
          <w:sz w:val="26"/>
          <w:szCs w:val="26"/>
        </w:rPr>
        <w:t xml:space="preserve"> </w:t>
      </w:r>
      <w:r w:rsidRPr="00C20B1C">
        <w:rPr>
          <w:rFonts w:ascii="Times New Roman" w:hAnsi="Times New Roman"/>
          <w:sz w:val="26"/>
          <w:szCs w:val="26"/>
        </w:rPr>
        <w:t>профессионального</w:t>
      </w:r>
      <w:r w:rsidRPr="00C20B1C">
        <w:rPr>
          <w:rFonts w:ascii="Times New Roman" w:hAnsi="Times New Roman"/>
          <w:spacing w:val="1"/>
          <w:sz w:val="26"/>
          <w:szCs w:val="26"/>
        </w:rPr>
        <w:t xml:space="preserve"> </w:t>
      </w:r>
      <w:r w:rsidRPr="00C20B1C">
        <w:rPr>
          <w:rFonts w:ascii="Times New Roman" w:hAnsi="Times New Roman"/>
          <w:sz w:val="26"/>
          <w:szCs w:val="26"/>
        </w:rPr>
        <w:t>самоопределения</w:t>
      </w:r>
      <w:r w:rsidRPr="00C20B1C">
        <w:rPr>
          <w:rFonts w:ascii="Times New Roman" w:hAnsi="Times New Roman"/>
          <w:spacing w:val="1"/>
          <w:sz w:val="26"/>
          <w:szCs w:val="26"/>
        </w:rPr>
        <w:t xml:space="preserve"> </w:t>
      </w:r>
      <w:r w:rsidRPr="00C20B1C">
        <w:rPr>
          <w:rFonts w:ascii="Times New Roman" w:hAnsi="Times New Roman"/>
          <w:sz w:val="26"/>
          <w:szCs w:val="26"/>
        </w:rPr>
        <w:t>обучающихся;</w:t>
      </w:r>
    </w:p>
    <w:p w:rsidR="00321C46" w:rsidRPr="00C20B1C" w:rsidRDefault="00321C46" w:rsidP="00D46495">
      <w:pPr>
        <w:keepNext/>
        <w:tabs>
          <w:tab w:val="left" w:pos="284"/>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формирование</w:t>
      </w:r>
      <w:r w:rsidRPr="00C20B1C">
        <w:rPr>
          <w:rFonts w:ascii="Times New Roman" w:hAnsi="Times New Roman"/>
          <w:spacing w:val="1"/>
          <w:sz w:val="26"/>
          <w:szCs w:val="26"/>
        </w:rPr>
        <w:t xml:space="preserve"> </w:t>
      </w:r>
      <w:r w:rsidRPr="00C20B1C">
        <w:rPr>
          <w:rFonts w:ascii="Times New Roman" w:hAnsi="Times New Roman"/>
          <w:sz w:val="26"/>
          <w:szCs w:val="26"/>
        </w:rPr>
        <w:t>навыков</w:t>
      </w:r>
      <w:r w:rsidRPr="00C20B1C">
        <w:rPr>
          <w:rFonts w:ascii="Times New Roman" w:hAnsi="Times New Roman"/>
          <w:spacing w:val="1"/>
          <w:sz w:val="26"/>
          <w:szCs w:val="26"/>
        </w:rPr>
        <w:t xml:space="preserve"> </w:t>
      </w:r>
      <w:r w:rsidRPr="00C20B1C">
        <w:rPr>
          <w:rFonts w:ascii="Times New Roman" w:hAnsi="Times New Roman"/>
          <w:sz w:val="26"/>
          <w:szCs w:val="26"/>
        </w:rPr>
        <w:t>презентации</w:t>
      </w:r>
      <w:r w:rsidRPr="00C20B1C">
        <w:rPr>
          <w:rFonts w:ascii="Times New Roman" w:hAnsi="Times New Roman"/>
          <w:spacing w:val="1"/>
          <w:sz w:val="26"/>
          <w:szCs w:val="26"/>
        </w:rPr>
        <w:t xml:space="preserve"> </w:t>
      </w:r>
      <w:r w:rsidRPr="00C20B1C">
        <w:rPr>
          <w:rFonts w:ascii="Times New Roman" w:hAnsi="Times New Roman"/>
          <w:sz w:val="26"/>
          <w:szCs w:val="26"/>
        </w:rPr>
        <w:t>результатов</w:t>
      </w:r>
      <w:r w:rsidRPr="00C20B1C">
        <w:rPr>
          <w:rFonts w:ascii="Times New Roman" w:hAnsi="Times New Roman"/>
          <w:spacing w:val="1"/>
          <w:sz w:val="26"/>
          <w:szCs w:val="26"/>
        </w:rPr>
        <w:t xml:space="preserve"> </w:t>
      </w:r>
      <w:r w:rsidRPr="00C20B1C">
        <w:rPr>
          <w:rFonts w:ascii="Times New Roman" w:hAnsi="Times New Roman"/>
          <w:sz w:val="26"/>
          <w:szCs w:val="26"/>
        </w:rPr>
        <w:t>собственной деятельности;</w:t>
      </w:r>
    </w:p>
    <w:p w:rsidR="00321C46" w:rsidRPr="00C20B1C" w:rsidRDefault="00321C46" w:rsidP="00D46495">
      <w:pPr>
        <w:keepNext/>
        <w:tabs>
          <w:tab w:val="left" w:pos="284"/>
          <w:tab w:val="left" w:pos="709"/>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обучение</w:t>
      </w:r>
      <w:r w:rsidRPr="00C20B1C">
        <w:rPr>
          <w:rFonts w:ascii="Times New Roman" w:hAnsi="Times New Roman"/>
          <w:spacing w:val="-5"/>
          <w:sz w:val="26"/>
          <w:szCs w:val="26"/>
        </w:rPr>
        <w:t xml:space="preserve"> </w:t>
      </w:r>
      <w:r w:rsidRPr="00C20B1C">
        <w:rPr>
          <w:rFonts w:ascii="Times New Roman" w:hAnsi="Times New Roman"/>
          <w:sz w:val="26"/>
          <w:szCs w:val="26"/>
        </w:rPr>
        <w:t>методам</w:t>
      </w:r>
      <w:r w:rsidRPr="00C20B1C">
        <w:rPr>
          <w:rFonts w:ascii="Times New Roman" w:hAnsi="Times New Roman"/>
          <w:spacing w:val="-3"/>
          <w:sz w:val="26"/>
          <w:szCs w:val="26"/>
        </w:rPr>
        <w:t xml:space="preserve"> </w:t>
      </w:r>
      <w:r w:rsidRPr="00C20B1C">
        <w:rPr>
          <w:rFonts w:ascii="Times New Roman" w:hAnsi="Times New Roman"/>
          <w:sz w:val="26"/>
          <w:szCs w:val="26"/>
        </w:rPr>
        <w:t>творческого</w:t>
      </w:r>
      <w:r w:rsidRPr="00C20B1C">
        <w:rPr>
          <w:rFonts w:ascii="Times New Roman" w:hAnsi="Times New Roman"/>
          <w:spacing w:val="-5"/>
          <w:sz w:val="26"/>
          <w:szCs w:val="26"/>
        </w:rPr>
        <w:t xml:space="preserve"> </w:t>
      </w:r>
      <w:r w:rsidRPr="00C20B1C">
        <w:rPr>
          <w:rFonts w:ascii="Times New Roman" w:hAnsi="Times New Roman"/>
          <w:sz w:val="26"/>
          <w:szCs w:val="26"/>
        </w:rPr>
        <w:t>решения</w:t>
      </w:r>
      <w:r w:rsidRPr="00C20B1C">
        <w:rPr>
          <w:rFonts w:ascii="Times New Roman" w:hAnsi="Times New Roman"/>
          <w:spacing w:val="-4"/>
          <w:sz w:val="26"/>
          <w:szCs w:val="26"/>
        </w:rPr>
        <w:t xml:space="preserve"> </w:t>
      </w:r>
      <w:r w:rsidRPr="00C20B1C">
        <w:rPr>
          <w:rFonts w:ascii="Times New Roman" w:hAnsi="Times New Roman"/>
          <w:sz w:val="26"/>
          <w:szCs w:val="26"/>
        </w:rPr>
        <w:t>проектных</w:t>
      </w:r>
      <w:r w:rsidRPr="00C20B1C">
        <w:rPr>
          <w:rFonts w:ascii="Times New Roman" w:hAnsi="Times New Roman"/>
          <w:spacing w:val="-9"/>
          <w:sz w:val="26"/>
          <w:szCs w:val="26"/>
        </w:rPr>
        <w:t xml:space="preserve"> </w:t>
      </w:r>
      <w:r w:rsidRPr="00C20B1C">
        <w:rPr>
          <w:rFonts w:ascii="Times New Roman" w:hAnsi="Times New Roman"/>
          <w:sz w:val="26"/>
          <w:szCs w:val="26"/>
        </w:rPr>
        <w:t>задач;</w:t>
      </w:r>
    </w:p>
    <w:p w:rsidR="00321C46" w:rsidRPr="00C20B1C" w:rsidRDefault="00321C46" w:rsidP="00D46495">
      <w:pPr>
        <w:keepNext/>
        <w:tabs>
          <w:tab w:val="left" w:pos="284"/>
          <w:tab w:val="left" w:pos="709"/>
          <w:tab w:val="left" w:pos="2694"/>
          <w:tab w:val="left" w:pos="3969"/>
          <w:tab w:val="left" w:pos="5812"/>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формирование</w:t>
      </w:r>
      <w:r w:rsidRPr="00C20B1C">
        <w:rPr>
          <w:rFonts w:ascii="Times New Roman" w:hAnsi="Times New Roman"/>
          <w:sz w:val="26"/>
          <w:szCs w:val="26"/>
        </w:rPr>
        <w:tab/>
        <w:t>умений</w:t>
      </w:r>
      <w:r w:rsidRPr="00C20B1C">
        <w:rPr>
          <w:rFonts w:ascii="Times New Roman" w:hAnsi="Times New Roman"/>
          <w:sz w:val="26"/>
          <w:szCs w:val="26"/>
        </w:rPr>
        <w:tab/>
        <w:t>представления</w:t>
      </w:r>
      <w:r w:rsidRPr="00C20B1C">
        <w:rPr>
          <w:rFonts w:ascii="Times New Roman" w:hAnsi="Times New Roman"/>
          <w:sz w:val="26"/>
          <w:szCs w:val="26"/>
        </w:rPr>
        <w:tab/>
        <w:t>отчётности</w:t>
      </w:r>
      <w:r w:rsidRPr="00C20B1C">
        <w:rPr>
          <w:rFonts w:ascii="Times New Roman" w:hAnsi="Times New Roman"/>
          <w:sz w:val="26"/>
          <w:szCs w:val="26"/>
        </w:rPr>
        <w:tab/>
      </w:r>
      <w:r w:rsidRPr="00C20B1C">
        <w:rPr>
          <w:rFonts w:ascii="Times New Roman" w:hAnsi="Times New Roman"/>
          <w:spacing w:val="-1"/>
          <w:sz w:val="26"/>
          <w:szCs w:val="26"/>
        </w:rPr>
        <w:t>в</w:t>
      </w:r>
      <w:r w:rsidRPr="00C20B1C">
        <w:rPr>
          <w:rFonts w:ascii="Times New Roman" w:hAnsi="Times New Roman"/>
          <w:spacing w:val="-67"/>
          <w:sz w:val="26"/>
          <w:szCs w:val="26"/>
        </w:rPr>
        <w:t xml:space="preserve"> </w:t>
      </w:r>
      <w:r w:rsidRPr="00C20B1C">
        <w:rPr>
          <w:rFonts w:ascii="Times New Roman" w:hAnsi="Times New Roman"/>
          <w:sz w:val="26"/>
          <w:szCs w:val="26"/>
        </w:rPr>
        <w:t>вариативных</w:t>
      </w:r>
      <w:r w:rsidRPr="00C20B1C">
        <w:rPr>
          <w:rFonts w:ascii="Times New Roman" w:hAnsi="Times New Roman"/>
          <w:spacing w:val="-4"/>
          <w:sz w:val="26"/>
          <w:szCs w:val="26"/>
        </w:rPr>
        <w:t xml:space="preserve"> </w:t>
      </w:r>
      <w:r w:rsidRPr="00C20B1C">
        <w:rPr>
          <w:rFonts w:ascii="Times New Roman" w:hAnsi="Times New Roman"/>
          <w:sz w:val="26"/>
          <w:szCs w:val="26"/>
        </w:rPr>
        <w:t>формах;</w:t>
      </w:r>
    </w:p>
    <w:p w:rsidR="00321C46" w:rsidRPr="00C20B1C" w:rsidRDefault="00321C46" w:rsidP="00D46495">
      <w:pPr>
        <w:keepNext/>
        <w:tabs>
          <w:tab w:val="left" w:pos="284"/>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отработать</w:t>
      </w:r>
      <w:r w:rsidRPr="00C20B1C">
        <w:rPr>
          <w:rFonts w:ascii="Times New Roman" w:hAnsi="Times New Roman"/>
          <w:spacing w:val="10"/>
          <w:sz w:val="26"/>
          <w:szCs w:val="26"/>
        </w:rPr>
        <w:t xml:space="preserve"> </w:t>
      </w:r>
      <w:r w:rsidRPr="00C20B1C">
        <w:rPr>
          <w:rFonts w:ascii="Times New Roman" w:hAnsi="Times New Roman"/>
          <w:sz w:val="26"/>
          <w:szCs w:val="26"/>
        </w:rPr>
        <w:t>навыки</w:t>
      </w:r>
      <w:r w:rsidRPr="00C20B1C">
        <w:rPr>
          <w:rFonts w:ascii="Times New Roman" w:hAnsi="Times New Roman"/>
          <w:spacing w:val="11"/>
          <w:sz w:val="26"/>
          <w:szCs w:val="26"/>
        </w:rPr>
        <w:t xml:space="preserve"> </w:t>
      </w:r>
      <w:r w:rsidRPr="00C20B1C">
        <w:rPr>
          <w:rFonts w:ascii="Times New Roman" w:hAnsi="Times New Roman"/>
          <w:sz w:val="26"/>
          <w:szCs w:val="26"/>
        </w:rPr>
        <w:t>публичного</w:t>
      </w:r>
      <w:r w:rsidRPr="00C20B1C">
        <w:rPr>
          <w:rFonts w:ascii="Times New Roman" w:hAnsi="Times New Roman"/>
          <w:spacing w:val="13"/>
          <w:sz w:val="26"/>
          <w:szCs w:val="26"/>
        </w:rPr>
        <w:t xml:space="preserve"> </w:t>
      </w:r>
      <w:r w:rsidRPr="00C20B1C">
        <w:rPr>
          <w:rFonts w:ascii="Times New Roman" w:hAnsi="Times New Roman"/>
          <w:sz w:val="26"/>
          <w:szCs w:val="26"/>
        </w:rPr>
        <w:t>выступления,</w:t>
      </w:r>
      <w:r w:rsidRPr="00C20B1C">
        <w:rPr>
          <w:rFonts w:ascii="Times New Roman" w:hAnsi="Times New Roman"/>
          <w:spacing w:val="15"/>
          <w:sz w:val="26"/>
          <w:szCs w:val="26"/>
        </w:rPr>
        <w:t xml:space="preserve"> </w:t>
      </w:r>
      <w:r w:rsidRPr="00C20B1C">
        <w:rPr>
          <w:rFonts w:ascii="Times New Roman" w:hAnsi="Times New Roman"/>
          <w:sz w:val="26"/>
          <w:szCs w:val="26"/>
        </w:rPr>
        <w:t>защиты</w:t>
      </w:r>
      <w:r w:rsidRPr="00C20B1C">
        <w:rPr>
          <w:rFonts w:ascii="Times New Roman" w:hAnsi="Times New Roman"/>
          <w:spacing w:val="13"/>
          <w:sz w:val="26"/>
          <w:szCs w:val="26"/>
        </w:rPr>
        <w:t xml:space="preserve"> </w:t>
      </w:r>
      <w:r w:rsidRPr="00C20B1C">
        <w:rPr>
          <w:rFonts w:ascii="Times New Roman" w:hAnsi="Times New Roman"/>
          <w:sz w:val="26"/>
          <w:szCs w:val="26"/>
        </w:rPr>
        <w:t>своей</w:t>
      </w:r>
      <w:r w:rsidRPr="00C20B1C">
        <w:rPr>
          <w:rFonts w:ascii="Times New Roman" w:hAnsi="Times New Roman"/>
          <w:spacing w:val="-67"/>
          <w:sz w:val="26"/>
          <w:szCs w:val="26"/>
        </w:rPr>
        <w:t xml:space="preserve"> </w:t>
      </w:r>
      <w:r w:rsidRPr="00C20B1C">
        <w:rPr>
          <w:rFonts w:ascii="Times New Roman" w:hAnsi="Times New Roman"/>
          <w:sz w:val="26"/>
          <w:szCs w:val="26"/>
        </w:rPr>
        <w:t>работы перед</w:t>
      </w:r>
      <w:r w:rsidRPr="00C20B1C">
        <w:rPr>
          <w:rFonts w:ascii="Times New Roman" w:hAnsi="Times New Roman"/>
          <w:spacing w:val="3"/>
          <w:sz w:val="26"/>
          <w:szCs w:val="26"/>
        </w:rPr>
        <w:t xml:space="preserve"> </w:t>
      </w:r>
      <w:r w:rsidRPr="00C20B1C">
        <w:rPr>
          <w:rFonts w:ascii="Times New Roman" w:hAnsi="Times New Roman"/>
          <w:sz w:val="26"/>
          <w:szCs w:val="26"/>
        </w:rPr>
        <w:t>аудиторией;</w:t>
      </w:r>
    </w:p>
    <w:p w:rsidR="00321C46" w:rsidRPr="00C20B1C" w:rsidRDefault="00321C46" w:rsidP="00D46495">
      <w:pPr>
        <w:keepNext/>
        <w:tabs>
          <w:tab w:val="left" w:pos="284"/>
          <w:tab w:val="left" w:pos="567"/>
          <w:tab w:val="left" w:pos="1843"/>
          <w:tab w:val="left" w:pos="4111"/>
        </w:tabs>
        <w:autoSpaceDE w:val="0"/>
        <w:autoSpaceDN w:val="0"/>
        <w:spacing w:line="360" w:lineRule="auto"/>
        <w:jc w:val="both"/>
        <w:rPr>
          <w:rFonts w:ascii="Times New Roman" w:hAnsi="Times New Roman"/>
          <w:sz w:val="26"/>
          <w:szCs w:val="26"/>
        </w:rPr>
      </w:pPr>
      <w:r w:rsidRPr="00C20B1C">
        <w:rPr>
          <w:rFonts w:ascii="Times New Roman" w:hAnsi="Times New Roman"/>
          <w:sz w:val="26"/>
          <w:szCs w:val="26"/>
        </w:rPr>
        <w:t>создание</w:t>
      </w:r>
      <w:r w:rsidRPr="00C20B1C">
        <w:rPr>
          <w:rFonts w:ascii="Times New Roman" w:hAnsi="Times New Roman"/>
          <w:sz w:val="26"/>
          <w:szCs w:val="26"/>
        </w:rPr>
        <w:tab/>
        <w:t>дополнительных</w:t>
      </w:r>
      <w:r w:rsidRPr="00C20B1C">
        <w:rPr>
          <w:rFonts w:ascii="Times New Roman" w:hAnsi="Times New Roman"/>
          <w:sz w:val="26"/>
          <w:szCs w:val="26"/>
        </w:rPr>
        <w:tab/>
        <w:t>условий</w:t>
      </w:r>
      <w:r w:rsidRPr="00C20B1C">
        <w:rPr>
          <w:rFonts w:ascii="Times New Roman" w:hAnsi="Times New Roman"/>
          <w:sz w:val="26"/>
          <w:szCs w:val="26"/>
        </w:rPr>
        <w:tab/>
        <w:t>для</w:t>
      </w:r>
      <w:r w:rsidRPr="00C20B1C">
        <w:rPr>
          <w:rFonts w:ascii="Times New Roman" w:hAnsi="Times New Roman"/>
          <w:sz w:val="26"/>
          <w:szCs w:val="26"/>
        </w:rPr>
        <w:tab/>
      </w:r>
      <w:r w:rsidRPr="00C20B1C">
        <w:rPr>
          <w:rFonts w:ascii="Times New Roman" w:hAnsi="Times New Roman"/>
          <w:spacing w:val="-1"/>
          <w:sz w:val="26"/>
          <w:szCs w:val="26"/>
        </w:rPr>
        <w:t>успешной</w:t>
      </w:r>
      <w:r w:rsidRPr="00C20B1C">
        <w:rPr>
          <w:rFonts w:ascii="Times New Roman" w:hAnsi="Times New Roman"/>
          <w:spacing w:val="-67"/>
          <w:sz w:val="26"/>
          <w:szCs w:val="26"/>
        </w:rPr>
        <w:t xml:space="preserve"> </w:t>
      </w:r>
      <w:r w:rsidRPr="00C20B1C">
        <w:rPr>
          <w:rFonts w:ascii="Times New Roman" w:hAnsi="Times New Roman"/>
          <w:sz w:val="26"/>
          <w:szCs w:val="26"/>
        </w:rPr>
        <w:t>социализации и ориентации в мире</w:t>
      </w:r>
      <w:r w:rsidRPr="00C20B1C">
        <w:rPr>
          <w:rFonts w:ascii="Times New Roman" w:hAnsi="Times New Roman"/>
          <w:spacing w:val="1"/>
          <w:sz w:val="26"/>
          <w:szCs w:val="26"/>
        </w:rPr>
        <w:t xml:space="preserve"> </w:t>
      </w:r>
      <w:r w:rsidRPr="00C20B1C">
        <w:rPr>
          <w:rFonts w:ascii="Times New Roman" w:hAnsi="Times New Roman"/>
          <w:sz w:val="26"/>
          <w:szCs w:val="26"/>
        </w:rPr>
        <w:t>профессий.</w:t>
      </w:r>
    </w:p>
    <w:p w:rsidR="00321C46" w:rsidRPr="00321C46" w:rsidRDefault="00321C46" w:rsidP="00D46495">
      <w:pPr>
        <w:pStyle w:val="Heading1"/>
        <w:keepNext/>
        <w:spacing w:line="360" w:lineRule="auto"/>
        <w:ind w:left="0" w:firstLine="0"/>
        <w:jc w:val="both"/>
        <w:outlineLvl w:val="9"/>
        <w:rPr>
          <w:sz w:val="26"/>
          <w:szCs w:val="26"/>
        </w:rPr>
      </w:pPr>
      <w:r w:rsidRPr="00321C46">
        <w:rPr>
          <w:sz w:val="26"/>
          <w:szCs w:val="26"/>
        </w:rPr>
        <w:t>МЕСТО</w:t>
      </w:r>
      <w:r w:rsidRPr="00321C46">
        <w:rPr>
          <w:spacing w:val="-3"/>
          <w:sz w:val="26"/>
          <w:szCs w:val="26"/>
        </w:rPr>
        <w:t xml:space="preserve"> </w:t>
      </w:r>
      <w:r w:rsidRPr="00321C46">
        <w:rPr>
          <w:sz w:val="26"/>
          <w:szCs w:val="26"/>
        </w:rPr>
        <w:t>УЧЕБНОГО</w:t>
      </w:r>
      <w:r w:rsidRPr="00321C46">
        <w:rPr>
          <w:spacing w:val="-3"/>
          <w:sz w:val="26"/>
          <w:szCs w:val="26"/>
        </w:rPr>
        <w:t xml:space="preserve"> </w:t>
      </w:r>
      <w:r w:rsidRPr="00321C46">
        <w:rPr>
          <w:sz w:val="26"/>
          <w:szCs w:val="26"/>
        </w:rPr>
        <w:t>ПРЕДМЕТА  В</w:t>
      </w:r>
      <w:r w:rsidRPr="00321C46">
        <w:rPr>
          <w:spacing w:val="-11"/>
          <w:sz w:val="26"/>
          <w:szCs w:val="26"/>
        </w:rPr>
        <w:t xml:space="preserve"> </w:t>
      </w:r>
      <w:r w:rsidRPr="00321C46">
        <w:rPr>
          <w:sz w:val="26"/>
          <w:szCs w:val="26"/>
        </w:rPr>
        <w:t>УЧЕБНОМ</w:t>
      </w:r>
      <w:r w:rsidRPr="00321C46">
        <w:rPr>
          <w:spacing w:val="2"/>
          <w:sz w:val="26"/>
          <w:szCs w:val="26"/>
        </w:rPr>
        <w:t xml:space="preserve"> </w:t>
      </w:r>
      <w:r w:rsidRPr="00321C46">
        <w:rPr>
          <w:sz w:val="26"/>
          <w:szCs w:val="26"/>
        </w:rPr>
        <w:t>ПЛАНЕ.</w:t>
      </w:r>
    </w:p>
    <w:p w:rsidR="00321C46" w:rsidRPr="00321C46" w:rsidRDefault="00321C46" w:rsidP="00D46495">
      <w:pPr>
        <w:pStyle w:val="af9"/>
        <w:keepNext/>
        <w:spacing w:after="0" w:line="360" w:lineRule="auto"/>
        <w:jc w:val="both"/>
        <w:rPr>
          <w:rFonts w:ascii="Times New Roman" w:hAnsi="Times New Roman" w:cs="Times New Roman"/>
          <w:sz w:val="26"/>
          <w:szCs w:val="26"/>
        </w:rPr>
      </w:pPr>
      <w:r w:rsidRPr="00321C46">
        <w:rPr>
          <w:rFonts w:ascii="Times New Roman" w:hAnsi="Times New Roman" w:cs="Times New Roman"/>
          <w:sz w:val="26"/>
          <w:szCs w:val="26"/>
        </w:rPr>
        <w:t>Программа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курса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«Индивидуальный</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учебный</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проект»</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в</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10</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классе</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рассчитана</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на</w:t>
      </w:r>
      <w:r w:rsidRPr="00321C46">
        <w:rPr>
          <w:rFonts w:ascii="Times New Roman" w:hAnsi="Times New Roman" w:cs="Times New Roman"/>
          <w:spacing w:val="4"/>
          <w:sz w:val="26"/>
          <w:szCs w:val="26"/>
        </w:rPr>
        <w:t xml:space="preserve"> </w:t>
      </w:r>
      <w:r w:rsidRPr="00321C46">
        <w:rPr>
          <w:rFonts w:ascii="Times New Roman" w:hAnsi="Times New Roman" w:cs="Times New Roman"/>
          <w:sz w:val="26"/>
          <w:szCs w:val="26"/>
        </w:rPr>
        <w:t>34</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учебных</w:t>
      </w:r>
      <w:r w:rsidRPr="00321C46">
        <w:rPr>
          <w:rFonts w:ascii="Times New Roman" w:hAnsi="Times New Roman" w:cs="Times New Roman"/>
          <w:spacing w:val="67"/>
          <w:sz w:val="26"/>
          <w:szCs w:val="26"/>
        </w:rPr>
        <w:t xml:space="preserve"> </w:t>
      </w:r>
      <w:r w:rsidRPr="00321C46">
        <w:rPr>
          <w:rFonts w:ascii="Times New Roman" w:hAnsi="Times New Roman" w:cs="Times New Roman"/>
          <w:sz w:val="26"/>
          <w:szCs w:val="26"/>
        </w:rPr>
        <w:t>часа (1</w:t>
      </w:r>
      <w:r w:rsidRPr="00321C46">
        <w:rPr>
          <w:rFonts w:ascii="Times New Roman" w:hAnsi="Times New Roman" w:cs="Times New Roman"/>
          <w:spacing w:val="1"/>
          <w:sz w:val="26"/>
          <w:szCs w:val="26"/>
        </w:rPr>
        <w:t xml:space="preserve"> </w:t>
      </w:r>
      <w:r w:rsidRPr="00321C46">
        <w:rPr>
          <w:rFonts w:ascii="Times New Roman" w:hAnsi="Times New Roman" w:cs="Times New Roman"/>
          <w:sz w:val="26"/>
          <w:szCs w:val="26"/>
        </w:rPr>
        <w:t>часа</w:t>
      </w:r>
      <w:r w:rsidRPr="00321C46">
        <w:rPr>
          <w:rFonts w:ascii="Times New Roman" w:hAnsi="Times New Roman" w:cs="Times New Roman"/>
          <w:spacing w:val="2"/>
          <w:sz w:val="26"/>
          <w:szCs w:val="26"/>
        </w:rPr>
        <w:t xml:space="preserve"> </w:t>
      </w:r>
      <w:r w:rsidRPr="00321C46">
        <w:rPr>
          <w:rFonts w:ascii="Times New Roman" w:hAnsi="Times New Roman" w:cs="Times New Roman"/>
          <w:sz w:val="26"/>
          <w:szCs w:val="26"/>
        </w:rPr>
        <w:t>в неделю), в 11 классе на 33 учебных часа (1 час в неделю).</w:t>
      </w:r>
    </w:p>
    <w:p w:rsidR="00321C46" w:rsidRPr="00C20B1C" w:rsidRDefault="00321C46" w:rsidP="00D46495">
      <w:pPr>
        <w:keepNext/>
        <w:spacing w:line="360" w:lineRule="auto"/>
        <w:jc w:val="both"/>
        <w:rPr>
          <w:rFonts w:ascii="Times New Roman" w:eastAsia="Times New Roman" w:hAnsi="Times New Roman"/>
          <w:sz w:val="26"/>
          <w:szCs w:val="26"/>
        </w:rPr>
      </w:pPr>
      <w:r w:rsidRPr="00C20B1C">
        <w:rPr>
          <w:rFonts w:ascii="Times New Roman" w:eastAsia="Times New Roman" w:hAnsi="Times New Roman"/>
          <w:b/>
          <w:sz w:val="26"/>
          <w:szCs w:val="26"/>
        </w:rPr>
        <w:t>ПЛАНИРУЕМЫЕ РЕЗУЛЬТАТЫ ОСВОЕНИЯ КУРСА</w:t>
      </w:r>
      <w:r w:rsidRPr="00C20B1C">
        <w:rPr>
          <w:rFonts w:ascii="Times New Roman" w:eastAsia="Times New Roman" w:hAnsi="Times New Roman"/>
          <w:sz w:val="26"/>
          <w:szCs w:val="26"/>
        </w:rPr>
        <w:t xml:space="preserve">  </w:t>
      </w:r>
    </w:p>
    <w:p w:rsidR="00321C46" w:rsidRPr="00C20B1C" w:rsidRDefault="00321C46" w:rsidP="00D46495">
      <w:pPr>
        <w:keepNext/>
        <w:spacing w:line="360" w:lineRule="auto"/>
        <w:jc w:val="both"/>
        <w:rPr>
          <w:rFonts w:ascii="Times New Roman" w:eastAsia="Times New Roman" w:hAnsi="Times New Roman"/>
          <w:sz w:val="26"/>
          <w:szCs w:val="26"/>
        </w:rPr>
      </w:pPr>
      <w:r w:rsidRPr="00C20B1C">
        <w:rPr>
          <w:rFonts w:ascii="Times New Roman" w:eastAsia="Times New Roman" w:hAnsi="Times New Roman"/>
          <w:b/>
          <w:sz w:val="26"/>
          <w:szCs w:val="26"/>
        </w:rPr>
        <w:t>«ИНДИВИДУАЛЬНЫЙ ПРОЕКТ»</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Планируемые личностные результаты</w:t>
      </w:r>
    </w:p>
    <w:p w:rsidR="00321C46" w:rsidRPr="00C20B1C" w:rsidRDefault="00321C46" w:rsidP="00D46495">
      <w:pPr>
        <w:keepNext/>
        <w:spacing w:line="360" w:lineRule="auto"/>
        <w:jc w:val="both"/>
        <w:rPr>
          <w:rFonts w:ascii="Times New Roman" w:eastAsia="Times New Roman" w:hAnsi="Times New Roman"/>
          <w:sz w:val="26"/>
          <w:szCs w:val="26"/>
        </w:rPr>
      </w:pPr>
      <w:r w:rsidRPr="00C20B1C">
        <w:rPr>
          <w:rFonts w:ascii="Times New Roman" w:eastAsia="Times New Roman" w:hAnsi="Times New Roman"/>
          <w:sz w:val="26"/>
          <w:szCs w:val="26"/>
        </w:rPr>
        <w:t>При освоении метапредметного курса «индивидуальный пронект» планируется достичь следующих личностных результатов:</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личностное, профессиональное, жизненное самоопределение;</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действие смыслообразования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него учение, и уметь находить ответ на вопрос);</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действие нравственно-этического оценивания усваиваемого содержания, обеспечивающее собственный моральный выбор на основе социальных и личностных ценностей и др.</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Планируемые метапредметные результаты</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Регулятивные универсальные учебные действия: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целеполагание как постановка учебной задачи на основе соотнесения того, что уже известно и усвоено учащимся, и того, что еще неизвестно;</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прогнозирование - предвосхищение результата и уровня усвоения, его временных характеристик;</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lastRenderedPageBreak/>
        <w:t>контроль в форме сличения способа действия и его результата с заданным эталоном с целью обнаружения отклонений от него;</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оценка - выделение и осознание учащимся того, что уже усвоено и что еще подлежит усвоению, оценивание качества и уровня усвоения.</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Познавательные универсальные учебные действия: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самостоятельное выделение и формулирование познавательной цели;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поиск и выделение необходимой информации; применение методов информационного поиска, в том числе с помощью компьютерных средств;</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знаково-символические действия: моделирование - преобразование объекта из чувственной формы в пространственно -графическую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умение структурировать знания;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умение осознанно и произвольно строить речевое высказывание в устной и письменной формах;</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выбор наиболее эффективных способов решения задач в зависимости от конкретных условий;</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рефлексия способов и условий действия, контроль и оценка процесса и результатов деятельности;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Коммуникативные универсальные учебные действия: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планирование учебного сотрудничества с учителем и сверстниками - определение целей, функций участников, способов взаимодействия;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постановка вопросов - инициативное сотрудничество в поиске и сборе информации;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lastRenderedPageBreak/>
        <w:t>управление поведением партнера - контроль, коррекция, оценка действий партнера;</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умение с достаточной полнотой и точностью выражать свои мысли в соответствии с задачами и условиями коммуникации;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владение монологической и диалогической формами речи в соответствии с грамматическими и синтаксическими нормами родного языка.</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Планируемые предметные результаты</w:t>
      </w:r>
    </w:p>
    <w:p w:rsidR="00321C46" w:rsidRPr="00C20B1C" w:rsidRDefault="00321C46" w:rsidP="00D46495">
      <w:pPr>
        <w:keepNext/>
        <w:spacing w:line="360" w:lineRule="auto"/>
        <w:jc w:val="both"/>
        <w:rPr>
          <w:rFonts w:ascii="Times New Roman" w:eastAsia="Times New Roman" w:hAnsi="Times New Roman"/>
          <w:sz w:val="26"/>
          <w:szCs w:val="26"/>
        </w:rPr>
      </w:pPr>
      <w:r w:rsidRPr="00C20B1C">
        <w:rPr>
          <w:rFonts w:ascii="Times New Roman" w:eastAsia="Times New Roman" w:hAnsi="Times New Roman"/>
          <w:sz w:val="26"/>
          <w:szCs w:val="26"/>
        </w:rPr>
        <w:t>В результате обучения по программе метапредметного курса «Индивидуальный проект» обучающийся научится: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формулировать цели и задачи проектной (исследовательской) деятельности;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планировать работу по реализации проектной (исследовательской) деятельности;</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реализовывать запланированные действия для достижения поставленных целей и задач;</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оформлять информационные материалы на электронных и бумажных носителях с целью презентации результатов работы над проектом;</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осуществлять рефлексию деятельности, соотнося ее с поставленными целью и задачами и конечным результатом;</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использовать технологию учебного проектирования для решения личных целей и задач образования;</w:t>
      </w:r>
    </w:p>
    <w:p w:rsidR="00321C46" w:rsidRPr="00321C46" w:rsidRDefault="00321C46" w:rsidP="00D46495">
      <w:pPr>
        <w:keepNext/>
        <w:widowControl/>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навыкам самопрезентации в ходе представления результатов проекта (исследования);</w:t>
      </w:r>
    </w:p>
    <w:p w:rsidR="00321C46" w:rsidRPr="00C20B1C" w:rsidRDefault="00321C46" w:rsidP="00D46495">
      <w:pPr>
        <w:keepNext/>
        <w:widowControl/>
        <w:autoSpaceDE w:val="0"/>
        <w:autoSpaceDN w:val="0"/>
        <w:adjustRightInd w:val="0"/>
        <w:spacing w:line="360" w:lineRule="auto"/>
        <w:jc w:val="both"/>
        <w:rPr>
          <w:rFonts w:ascii="Times New Roman" w:eastAsiaTheme="minorEastAsia" w:hAnsi="Times New Roman"/>
          <w:sz w:val="26"/>
          <w:szCs w:val="26"/>
        </w:rPr>
      </w:pPr>
      <w:r w:rsidRPr="00C20B1C">
        <w:rPr>
          <w:rFonts w:ascii="Times New Roman" w:eastAsia="Times New Roman" w:hAnsi="Times New Roman"/>
          <w:sz w:val="26"/>
          <w:szCs w:val="26"/>
        </w:rPr>
        <w:t>осуществлять осознанный выбор направлений созидательной деятельности</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hAnsi="Times New Roman"/>
          <w:b/>
          <w:sz w:val="26"/>
          <w:szCs w:val="26"/>
        </w:rPr>
        <w:t>Содержание учебного метапредметного курса «Индивидуальный проект»</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Модуль 1</w:t>
      </w:r>
    </w:p>
    <w:p w:rsidR="00321C46" w:rsidRPr="00C20B1C" w:rsidRDefault="00321C46" w:rsidP="00D46495">
      <w:pPr>
        <w:keepNext/>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Методология проектной и исследовательской деятельности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Понятие «проект». Теоретические основы учебного проектирования. Проект как вид учебно -познавательной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 xml:space="preserve">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w:t>
      </w:r>
      <w:r w:rsidRPr="00321C46">
        <w:rPr>
          <w:rFonts w:ascii="Times New Roman" w:eastAsia="Times New Roman" w:hAnsi="Times New Roman" w:cs="Times New Roman"/>
          <w:sz w:val="26"/>
          <w:szCs w:val="26"/>
        </w:rPr>
        <w:lastRenderedPageBreak/>
        <w:t>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Практическое занятие 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rsidR="00321C46" w:rsidRPr="00C20B1C" w:rsidRDefault="00321C46" w:rsidP="00D46495">
      <w:pPr>
        <w:keepNext/>
        <w:tabs>
          <w:tab w:val="num" w:pos="0"/>
          <w:tab w:val="left" w:pos="426"/>
        </w:tabs>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Модуль 2</w:t>
      </w:r>
    </w:p>
    <w:p w:rsidR="00321C46" w:rsidRPr="00C20B1C" w:rsidRDefault="00321C46" w:rsidP="00D46495">
      <w:pPr>
        <w:keepNext/>
        <w:tabs>
          <w:tab w:val="num" w:pos="0"/>
          <w:tab w:val="left" w:pos="426"/>
        </w:tabs>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Информационные ресурсы проектной и исследовательской деятельности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lastRenderedPageBreak/>
        <w:t>Информационные ресурсы на электронных носителях.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Технологии визуализации и систематизации текстовой информации. Диаграммы и графики. Графы. Сравнительные таблицы. Опорные конспекты.</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Практическое занятие. Оформление проектной (исследовательской) работы обучающегося.</w:t>
      </w:r>
    </w:p>
    <w:p w:rsidR="00321C46" w:rsidRPr="00C20B1C" w:rsidRDefault="00321C46" w:rsidP="00D46495">
      <w:pPr>
        <w:keepNext/>
        <w:tabs>
          <w:tab w:val="num" w:pos="0"/>
          <w:tab w:val="left" w:pos="426"/>
        </w:tabs>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Модуль 3 Защита результатов проектной и исследовательской деятельности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rsidR="00321C46" w:rsidRPr="00C20B1C" w:rsidRDefault="00321C46" w:rsidP="00D46495">
      <w:pPr>
        <w:keepNext/>
        <w:tabs>
          <w:tab w:val="num" w:pos="0"/>
          <w:tab w:val="left" w:pos="426"/>
        </w:tabs>
        <w:spacing w:line="360" w:lineRule="auto"/>
        <w:jc w:val="both"/>
        <w:rPr>
          <w:rFonts w:ascii="Times New Roman" w:eastAsia="Times New Roman" w:hAnsi="Times New Roman"/>
          <w:b/>
          <w:sz w:val="26"/>
          <w:szCs w:val="26"/>
        </w:rPr>
      </w:pPr>
      <w:r w:rsidRPr="00C20B1C">
        <w:rPr>
          <w:rFonts w:ascii="Times New Roman" w:eastAsia="Times New Roman" w:hAnsi="Times New Roman"/>
          <w:b/>
          <w:sz w:val="26"/>
          <w:szCs w:val="26"/>
        </w:rPr>
        <w:t>Модуль 4 Коммуникативные навыки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lastRenderedPageBreak/>
        <w:t>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Практическое занятие. Дискуссия.</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Практическое занятие. Дебаты.</w:t>
      </w:r>
    </w:p>
    <w:p w:rsidR="00321C46" w:rsidRPr="00321C46" w:rsidRDefault="00321C46" w:rsidP="00D46495">
      <w:pPr>
        <w:keepNext/>
        <w:widowControl/>
        <w:tabs>
          <w:tab w:val="left" w:pos="426"/>
        </w:tabs>
        <w:spacing w:line="360" w:lineRule="auto"/>
        <w:jc w:val="both"/>
        <w:rPr>
          <w:rFonts w:ascii="Times New Roman" w:eastAsia="Times New Roman" w:hAnsi="Times New Roman" w:cs="Times New Roman"/>
          <w:sz w:val="26"/>
          <w:szCs w:val="26"/>
        </w:rPr>
      </w:pPr>
      <w:r w:rsidRPr="00321C46">
        <w:rPr>
          <w:rFonts w:ascii="Times New Roman" w:eastAsia="Times New Roman" w:hAnsi="Times New Roman" w:cs="Times New Roman"/>
          <w:sz w:val="26"/>
          <w:szCs w:val="26"/>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rsidR="00321C46" w:rsidRPr="00C20B1C" w:rsidRDefault="00321C46" w:rsidP="00D46495">
      <w:pPr>
        <w:keepNext/>
        <w:tabs>
          <w:tab w:val="left" w:pos="426"/>
        </w:tabs>
        <w:autoSpaceDE w:val="0"/>
        <w:autoSpaceDN w:val="0"/>
        <w:adjustRightInd w:val="0"/>
        <w:spacing w:line="360" w:lineRule="auto"/>
        <w:jc w:val="both"/>
        <w:rPr>
          <w:rFonts w:ascii="Times New Roman" w:eastAsiaTheme="minorEastAsia" w:hAnsi="Times New Roman"/>
          <w:sz w:val="26"/>
          <w:szCs w:val="26"/>
        </w:rPr>
      </w:pPr>
      <w:r w:rsidRPr="00C20B1C">
        <w:rPr>
          <w:rFonts w:ascii="Times New Roman" w:eastAsia="Times New Roman" w:hAnsi="Times New Roman"/>
          <w:sz w:val="26"/>
          <w:szCs w:val="26"/>
        </w:rPr>
        <w:t>Практическое занятие. Публичное выступление. Публичная защита результатов проектной деятельности, исследований. Рефлексия проектной деятельности, исследований</w:t>
      </w:r>
    </w:p>
    <w:p w:rsidR="00321C46" w:rsidRPr="00321C46" w:rsidRDefault="00321C46" w:rsidP="00D46495">
      <w:pPr>
        <w:pStyle w:val="28"/>
        <w:keepNext/>
        <w:shd w:val="clear" w:color="auto" w:fill="auto"/>
        <w:tabs>
          <w:tab w:val="left" w:pos="1868"/>
        </w:tabs>
        <w:spacing w:line="360" w:lineRule="auto"/>
        <w:jc w:val="both"/>
        <w:rPr>
          <w:b/>
        </w:rPr>
      </w:pPr>
    </w:p>
    <w:p w:rsidR="00550200" w:rsidRDefault="003C17B6" w:rsidP="003C17B6">
      <w:pPr>
        <w:pStyle w:val="28"/>
        <w:keepNext/>
        <w:shd w:val="clear" w:color="auto" w:fill="auto"/>
        <w:tabs>
          <w:tab w:val="left" w:pos="993"/>
        </w:tabs>
        <w:spacing w:line="360" w:lineRule="auto"/>
        <w:jc w:val="both"/>
        <w:rPr>
          <w:b/>
        </w:rPr>
      </w:pPr>
      <w:r>
        <w:rPr>
          <w:b/>
        </w:rPr>
        <w:tab/>
      </w:r>
    </w:p>
    <w:p w:rsidR="00550200" w:rsidRDefault="00550200" w:rsidP="003C17B6">
      <w:pPr>
        <w:pStyle w:val="28"/>
        <w:keepNext/>
        <w:shd w:val="clear" w:color="auto" w:fill="auto"/>
        <w:tabs>
          <w:tab w:val="left" w:pos="993"/>
        </w:tabs>
        <w:spacing w:line="360" w:lineRule="auto"/>
        <w:jc w:val="both"/>
        <w:rPr>
          <w:b/>
        </w:rPr>
      </w:pPr>
    </w:p>
    <w:p w:rsidR="00550200" w:rsidRDefault="00550200" w:rsidP="003C17B6">
      <w:pPr>
        <w:pStyle w:val="28"/>
        <w:keepNext/>
        <w:shd w:val="clear" w:color="auto" w:fill="auto"/>
        <w:tabs>
          <w:tab w:val="left" w:pos="993"/>
        </w:tabs>
        <w:spacing w:line="360" w:lineRule="auto"/>
        <w:jc w:val="both"/>
        <w:rPr>
          <w:b/>
        </w:rPr>
      </w:pPr>
    </w:p>
    <w:p w:rsidR="00550200" w:rsidRDefault="00550200" w:rsidP="003C17B6">
      <w:pPr>
        <w:pStyle w:val="28"/>
        <w:keepNext/>
        <w:shd w:val="clear" w:color="auto" w:fill="auto"/>
        <w:tabs>
          <w:tab w:val="left" w:pos="993"/>
        </w:tabs>
        <w:spacing w:line="360" w:lineRule="auto"/>
        <w:jc w:val="both"/>
        <w:rPr>
          <w:b/>
        </w:rPr>
      </w:pPr>
    </w:p>
    <w:p w:rsidR="00550200" w:rsidRDefault="00550200" w:rsidP="003C17B6">
      <w:pPr>
        <w:pStyle w:val="28"/>
        <w:keepNext/>
        <w:shd w:val="clear" w:color="auto" w:fill="auto"/>
        <w:tabs>
          <w:tab w:val="left" w:pos="993"/>
        </w:tabs>
        <w:spacing w:line="360" w:lineRule="auto"/>
        <w:jc w:val="both"/>
        <w:rPr>
          <w:b/>
        </w:rPr>
      </w:pPr>
    </w:p>
    <w:p w:rsidR="00550200" w:rsidRDefault="00550200" w:rsidP="003C17B6">
      <w:pPr>
        <w:pStyle w:val="28"/>
        <w:keepNext/>
        <w:shd w:val="clear" w:color="auto" w:fill="auto"/>
        <w:tabs>
          <w:tab w:val="left" w:pos="993"/>
        </w:tabs>
        <w:spacing w:line="360" w:lineRule="auto"/>
        <w:jc w:val="both"/>
        <w:rPr>
          <w:b/>
        </w:rPr>
      </w:pPr>
    </w:p>
    <w:p w:rsidR="00550200" w:rsidRDefault="00550200" w:rsidP="003C17B6">
      <w:pPr>
        <w:pStyle w:val="28"/>
        <w:keepNext/>
        <w:shd w:val="clear" w:color="auto" w:fill="auto"/>
        <w:tabs>
          <w:tab w:val="left" w:pos="993"/>
        </w:tabs>
        <w:spacing w:line="360" w:lineRule="auto"/>
        <w:jc w:val="both"/>
        <w:rPr>
          <w:b/>
        </w:rPr>
      </w:pPr>
    </w:p>
    <w:p w:rsidR="00A04A1C" w:rsidRDefault="003C17B6" w:rsidP="003C17B6">
      <w:pPr>
        <w:pStyle w:val="28"/>
        <w:keepNext/>
        <w:shd w:val="clear" w:color="auto" w:fill="auto"/>
        <w:tabs>
          <w:tab w:val="left" w:pos="993"/>
        </w:tabs>
        <w:spacing w:line="360" w:lineRule="auto"/>
        <w:jc w:val="both"/>
        <w:rPr>
          <w:b/>
        </w:rPr>
      </w:pPr>
      <w:r>
        <w:rPr>
          <w:b/>
        </w:rPr>
        <w:t>2.1.31. Рабочая программа внеурочной деятельности «Разговоры о важном»</w:t>
      </w:r>
    </w:p>
    <w:p w:rsidR="003C17B6" w:rsidRPr="003C17B6" w:rsidRDefault="003C17B6" w:rsidP="003C17B6">
      <w:pPr>
        <w:pStyle w:val="30"/>
      </w:pPr>
      <w:r w:rsidRPr="003C17B6">
        <w:t>Содержание</w:t>
      </w:r>
      <w:r w:rsidRPr="003C17B6">
        <w:rPr>
          <w:spacing w:val="-9"/>
        </w:rPr>
        <w:t xml:space="preserve"> </w:t>
      </w:r>
      <w:r w:rsidRPr="003C17B6">
        <w:t>программы</w:t>
      </w:r>
      <w:r w:rsidRPr="003C17B6">
        <w:rPr>
          <w:spacing w:val="-8"/>
        </w:rPr>
        <w:t xml:space="preserve"> </w:t>
      </w:r>
      <w:r w:rsidRPr="003C17B6">
        <w:t>внеурочной</w:t>
      </w:r>
      <w:r w:rsidRPr="003C17B6">
        <w:rPr>
          <w:spacing w:val="-9"/>
        </w:rPr>
        <w:t xml:space="preserve"> </w:t>
      </w:r>
      <w:r w:rsidRPr="003C17B6">
        <w:t>деятельности</w:t>
      </w:r>
      <w:r>
        <w:t xml:space="preserve"> </w:t>
      </w:r>
      <w:r w:rsidRPr="003C17B6">
        <w:t>«Разговоры</w:t>
      </w:r>
      <w:r w:rsidRPr="003C17B6">
        <w:rPr>
          <w:spacing w:val="-6"/>
        </w:rPr>
        <w:t xml:space="preserve"> </w:t>
      </w:r>
      <w:r w:rsidRPr="003C17B6">
        <w:t>о</w:t>
      </w:r>
      <w:r w:rsidRPr="003C17B6">
        <w:rPr>
          <w:spacing w:val="-5"/>
        </w:rPr>
        <w:t xml:space="preserve"> </w:t>
      </w:r>
      <w:r w:rsidRPr="003C17B6">
        <w:t>важном».</w:t>
      </w:r>
    </w:p>
    <w:p w:rsidR="003C17B6" w:rsidRPr="003C17B6" w:rsidRDefault="003C17B6" w:rsidP="003C17B6">
      <w:pPr>
        <w:pStyle w:val="Default"/>
        <w:spacing w:line="360" w:lineRule="auto"/>
        <w:jc w:val="both"/>
        <w:rPr>
          <w:rFonts w:ascii="Times New Roman" w:hAnsi="Times New Roman"/>
          <w:sz w:val="26"/>
          <w:szCs w:val="26"/>
        </w:rPr>
      </w:pPr>
      <w:r w:rsidRPr="003C17B6">
        <w:rPr>
          <w:rStyle w:val="affffd"/>
          <w:rFonts w:ascii="Times New Roman" w:hAnsi="Times New Roman"/>
          <w:sz w:val="26"/>
          <w:szCs w:val="26"/>
        </w:rPr>
        <w:t>Программа разработана в соответствии с ФГОС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3C17B6">
        <w:rPr>
          <w:rFonts w:ascii="Times New Roman" w:hAnsi="Times New Roman"/>
          <w:sz w:val="26"/>
          <w:szCs w:val="26"/>
        </w:rPr>
        <w:t xml:space="preserve"> </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C17B6" w:rsidRPr="003C17B6" w:rsidRDefault="003C17B6" w:rsidP="003C17B6">
      <w:pPr>
        <w:pStyle w:val="Default"/>
        <w:spacing w:line="360" w:lineRule="auto"/>
        <w:jc w:val="both"/>
        <w:rPr>
          <w:rFonts w:ascii="Times New Roman" w:hAnsi="Times New Roman"/>
          <w:sz w:val="26"/>
          <w:szCs w:val="26"/>
        </w:rPr>
      </w:pPr>
      <w:r w:rsidRPr="003C17B6">
        <w:rPr>
          <w:rFonts w:ascii="Times New Roman" w:hAnsi="Times New Roman"/>
          <w:sz w:val="26"/>
          <w:szCs w:val="26"/>
        </w:rPr>
        <w:t xml:space="preserve">-поощрение педагогами детских инициатив и детского самоуправления. </w:t>
      </w:r>
    </w:p>
    <w:p w:rsidR="003C17B6" w:rsidRPr="003C17B6" w:rsidRDefault="003C17B6" w:rsidP="003C17B6">
      <w:pPr>
        <w:spacing w:line="360" w:lineRule="auto"/>
        <w:ind w:firstLine="708"/>
        <w:contextualSpacing/>
        <w:jc w:val="both"/>
        <w:rPr>
          <w:rFonts w:ascii="Times New Roman" w:hAnsi="Times New Roman" w:cs="Times New Roman"/>
          <w:b/>
          <w:sz w:val="26"/>
          <w:szCs w:val="26"/>
        </w:rPr>
      </w:pPr>
      <w:r w:rsidRPr="003C17B6">
        <w:rPr>
          <w:rFonts w:ascii="Times New Roman" w:hAnsi="Times New Roman" w:cs="Times New Roman"/>
          <w:b/>
          <w:sz w:val="26"/>
          <w:szCs w:val="26"/>
        </w:rPr>
        <w:t>Программа включает следующие темы:</w:t>
      </w:r>
    </w:p>
    <w:p w:rsidR="003C17B6" w:rsidRPr="003C17B6" w:rsidRDefault="003C17B6" w:rsidP="003C17B6">
      <w:pPr>
        <w:pStyle w:val="af9"/>
        <w:spacing w:after="0" w:line="360" w:lineRule="auto"/>
        <w:ind w:right="153"/>
        <w:jc w:val="both"/>
        <w:rPr>
          <w:rFonts w:ascii="Times New Roman" w:hAnsi="Times New Roman" w:cs="Times New Roman"/>
          <w:sz w:val="26"/>
          <w:szCs w:val="26"/>
        </w:rPr>
      </w:pPr>
      <w:r w:rsidRPr="003C17B6">
        <w:rPr>
          <w:rFonts w:ascii="Times New Roman" w:hAnsi="Times New Roman" w:cs="Times New Roman"/>
          <w:sz w:val="26"/>
          <w:szCs w:val="26"/>
        </w:rPr>
        <w:t>День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Знакомство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проектами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Возможности,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предоставляют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проекты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обучающихся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различных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возрастов.</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sz w:val="26"/>
          <w:szCs w:val="26"/>
        </w:rPr>
        <w:t>Родина — не только место рождения. Природные и культурные памятники –</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чем</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гордимся,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чем помним, что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бережем?</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sz w:val="26"/>
          <w:szCs w:val="26"/>
        </w:rPr>
        <w:t>Зоя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Космодемьянская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её</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подвиг</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бессмертен,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её</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имя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стало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символом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мужества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стойкости,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служит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примером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беззаветной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преданности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Отечеству,</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истиной любви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своей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Родине.</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Право избирать и быть избранным гарантировано Конституцией Российской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Федерации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каждому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гражданину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нашей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свобода,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благополучие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является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одной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из</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главных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ценностей,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проявление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гражданской позиции, желание участвовать в развитии своего города, региона,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достойно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уважения.</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Ценность профессии учителя. Советник по воспитанию – проводник в мир</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возможностей,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создало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государство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каждого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ребенка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наставник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«старший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товарищ»,</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помогающий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объединить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школьный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коллектив в дружную команду, так и выстроить личную траекторию развития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каждому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ребенку.</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Честность, открытость, готовность прийти на помощь – основа хороших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отношений с окружающими. Уважение к окружающим – норма жизни в нашем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условиях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информационных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перегрузок,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разнообразия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быстро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решаемых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задач,</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нестабильности,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стрессы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стали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неотъемлемой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составляющей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человека.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приводят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депрессивному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состоянию,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которое, в свою очередь, может привести к проблемам физического здоровья,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конфликтам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близкими,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неуверенности,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озлобленности.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наладить</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отношения</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коллективе,</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сохранить</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свое</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психическое</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здоровье,</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как смотреть</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мир</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позитивно,</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не</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стать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жертвой</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«травли»,</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lastRenderedPageBreak/>
        <w:t>самому</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не</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опуститься</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до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«травли»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других,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необходимы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всем.</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sz w:val="26"/>
          <w:szCs w:val="26"/>
        </w:rPr>
        <w:t>Давние культурные традиции России получают отражение в произведениях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кинематографического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искусства,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имеет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«золотой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фонд»,</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признанный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Отечественное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кино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передает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наши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традиционные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великое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культурно-историческое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наследие,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отображает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объединяет нас как нацию.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Развитие отечественного кино отражает не только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основные</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вехи</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но</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
          <w:sz w:val="26"/>
          <w:szCs w:val="26"/>
        </w:rPr>
        <w:t xml:space="preserve"> </w:t>
      </w:r>
      <w:r w:rsidRPr="003C17B6">
        <w:rPr>
          <w:rFonts w:ascii="Times New Roman" w:hAnsi="Times New Roman" w:cs="Times New Roman"/>
          <w:sz w:val="26"/>
          <w:szCs w:val="26"/>
        </w:rPr>
        <w:t>моделирует</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образ</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ее</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будущего.</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Кино,</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наряду</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литературой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театром,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позволяет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человеку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увидеть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себя,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«зеркале»,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соотнести свои поступки с поступками героев, анализировать и рефлексировать,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приобретать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новые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знакомиться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профессий,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творчеством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талантливых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людей,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культурой страны.</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Подразделения специального назначения (спецназ) в России имеют особую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значимость,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олицетворяют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служение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Отечеству,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мужество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силу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духа,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беспримерное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самопожертвование,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готовность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мгновенно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прийти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помощь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Родине.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Военнослужащие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спецназа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обладают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особыми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профессиональными,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физическими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моральным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качествами,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являются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достойным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примером</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настоящего мужчины.</w:t>
      </w: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Единство</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нации</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основа</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существования</w:t>
      </w:r>
      <w:r w:rsidRPr="003C17B6">
        <w:rPr>
          <w:rFonts w:ascii="Times New Roman" w:hAnsi="Times New Roman" w:cs="Times New Roman"/>
          <w:spacing w:val="-6"/>
          <w:sz w:val="26"/>
          <w:szCs w:val="26"/>
        </w:rPr>
        <w:t xml:space="preserve"> </w:t>
      </w:r>
      <w:r w:rsidRPr="003C17B6">
        <w:rPr>
          <w:rFonts w:ascii="Times New Roman" w:hAnsi="Times New Roman" w:cs="Times New Roman"/>
          <w:sz w:val="26"/>
          <w:szCs w:val="26"/>
        </w:rPr>
        <w:t>российского</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государства.</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Единство</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многонационального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народа,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уважение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традиций,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религий,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уклада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народов</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является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главным</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 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Пока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едины</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непобедимы.</w:t>
      </w:r>
    </w:p>
    <w:p w:rsidR="003C17B6" w:rsidRPr="003C17B6" w:rsidRDefault="003C17B6" w:rsidP="003C17B6">
      <w:pPr>
        <w:pStyle w:val="af9"/>
        <w:spacing w:after="0" w:line="360" w:lineRule="auto"/>
        <w:ind w:right="148"/>
        <w:jc w:val="both"/>
        <w:rPr>
          <w:rFonts w:ascii="Times New Roman" w:hAnsi="Times New Roman" w:cs="Times New Roman"/>
          <w:sz w:val="26"/>
          <w:szCs w:val="26"/>
        </w:rPr>
      </w:pPr>
      <w:r w:rsidRPr="003C17B6">
        <w:rPr>
          <w:rFonts w:ascii="Times New Roman" w:hAnsi="Times New Roman" w:cs="Times New Roman"/>
          <w:sz w:val="26"/>
          <w:szCs w:val="26"/>
        </w:rPr>
        <w:t>Технологический суверенитет нашей Родины необходимо защищать так же,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 границы государства, это основа и залог существования современной 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Развитие сферы информационных технологий сегодня стратегически важно 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будущего,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профессии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этой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сфере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очень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перспективны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востребованы.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Технологический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суверенитет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решает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задачи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обеспечения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безопасности,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получения энергии, продовольственной независимости, транспортной связности.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Логика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предполагает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защиту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формирование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высокотехнологичных</w:t>
      </w:r>
      <w:r w:rsidRPr="003C17B6">
        <w:rPr>
          <w:rFonts w:ascii="Times New Roman" w:hAnsi="Times New Roman" w:cs="Times New Roman"/>
          <w:spacing w:val="69"/>
          <w:sz w:val="26"/>
          <w:szCs w:val="26"/>
        </w:rPr>
        <w:t xml:space="preserve"> </w:t>
      </w:r>
      <w:r w:rsidRPr="003C17B6">
        <w:rPr>
          <w:rFonts w:ascii="Times New Roman" w:hAnsi="Times New Roman" w:cs="Times New Roman"/>
          <w:sz w:val="26"/>
          <w:szCs w:val="26"/>
        </w:rPr>
        <w:t>отраслей</w:t>
      </w:r>
      <w:r w:rsidRPr="003C17B6">
        <w:rPr>
          <w:rFonts w:ascii="Times New Roman" w:hAnsi="Times New Roman" w:cs="Times New Roman"/>
          <w:spacing w:val="69"/>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69"/>
          <w:sz w:val="26"/>
          <w:szCs w:val="26"/>
        </w:rPr>
        <w:t xml:space="preserve"> </w:t>
      </w:r>
      <w:r w:rsidRPr="003C17B6">
        <w:rPr>
          <w:rFonts w:ascii="Times New Roman" w:hAnsi="Times New Roman" w:cs="Times New Roman"/>
          <w:sz w:val="26"/>
          <w:szCs w:val="26"/>
        </w:rPr>
        <w:t>высокой</w:t>
      </w:r>
      <w:r w:rsidRPr="003C17B6">
        <w:rPr>
          <w:rFonts w:ascii="Times New Roman" w:hAnsi="Times New Roman" w:cs="Times New Roman"/>
          <w:spacing w:val="69"/>
          <w:sz w:val="26"/>
          <w:szCs w:val="26"/>
        </w:rPr>
        <w:t xml:space="preserve"> </w:t>
      </w:r>
      <w:r w:rsidRPr="003C17B6">
        <w:rPr>
          <w:rFonts w:ascii="Times New Roman" w:hAnsi="Times New Roman" w:cs="Times New Roman"/>
          <w:sz w:val="26"/>
          <w:szCs w:val="26"/>
        </w:rPr>
        <w:t>долей</w:t>
      </w:r>
      <w:r w:rsidRPr="003C17B6">
        <w:rPr>
          <w:rFonts w:ascii="Times New Roman" w:hAnsi="Times New Roman" w:cs="Times New Roman"/>
          <w:spacing w:val="69"/>
          <w:sz w:val="26"/>
          <w:szCs w:val="26"/>
        </w:rPr>
        <w:t xml:space="preserve"> </w:t>
      </w:r>
      <w:r w:rsidRPr="003C17B6">
        <w:rPr>
          <w:rFonts w:ascii="Times New Roman" w:hAnsi="Times New Roman" w:cs="Times New Roman"/>
          <w:sz w:val="26"/>
          <w:szCs w:val="26"/>
        </w:rPr>
        <w:t>интеллектуальных</w:t>
      </w:r>
      <w:r w:rsidRPr="003C17B6">
        <w:rPr>
          <w:rFonts w:ascii="Times New Roman" w:hAnsi="Times New Roman" w:cs="Times New Roman"/>
          <w:spacing w:val="70"/>
          <w:sz w:val="26"/>
          <w:szCs w:val="26"/>
        </w:rPr>
        <w:t xml:space="preserve"> </w:t>
      </w:r>
      <w:r w:rsidRPr="003C17B6">
        <w:rPr>
          <w:rFonts w:ascii="Times New Roman" w:hAnsi="Times New Roman" w:cs="Times New Roman"/>
          <w:sz w:val="26"/>
          <w:szCs w:val="26"/>
        </w:rPr>
        <w:t>вложений.</w:t>
      </w:r>
    </w:p>
    <w:p w:rsidR="003C17B6" w:rsidRPr="003C17B6" w:rsidRDefault="003C17B6" w:rsidP="003C17B6">
      <w:pPr>
        <w:pStyle w:val="af9"/>
        <w:spacing w:after="0" w:line="360" w:lineRule="auto"/>
        <w:ind w:right="156"/>
        <w:jc w:val="both"/>
        <w:rPr>
          <w:rFonts w:ascii="Times New Roman" w:hAnsi="Times New Roman" w:cs="Times New Roman"/>
          <w:sz w:val="26"/>
          <w:szCs w:val="26"/>
        </w:rPr>
      </w:pPr>
      <w:r w:rsidRPr="003C17B6">
        <w:rPr>
          <w:rFonts w:ascii="Times New Roman" w:hAnsi="Times New Roman" w:cs="Times New Roman"/>
          <w:sz w:val="26"/>
          <w:szCs w:val="26"/>
        </w:rPr>
        <w:t>Появление новых профессий связано с цифровизацией экономики, движением 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технологическому суверенитету.</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Традиционная семья в России – это союз мужчины и женщины, которые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создают и поддерживают отношения уважения, заботы и взаимной поддержки.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Основа</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семьи</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любовь.</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Важно,</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чтобы</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дети</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стремились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создавать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полноценные</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многодетные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семьи.</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Что для каждого человека означает слово «Родина»? Это родители, семья,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дом,</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друзья,</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родной</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город,</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регион,</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вся</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наша</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страна</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народ.</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Чувство</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любви</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своей</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Родине</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человек</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lastRenderedPageBreak/>
        <w:t>несет</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себе</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всю</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жизнь,</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его</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опора</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поддержка.</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Родина</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не</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просто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территория,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прежде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всего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что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любим</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готовы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защищать.</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Волонтерство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Особенности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волонтерской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деятельности.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Исторически сложилось, что в сложные годы нашей страны люди безвозмездно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помогали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друг</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другу,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оказывали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всестороннюю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поддержку.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Даша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Севастопольская, сёстры милосердия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 история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современность.</w:t>
      </w:r>
    </w:p>
    <w:p w:rsidR="003C17B6" w:rsidRPr="003C17B6" w:rsidRDefault="003C17B6" w:rsidP="003C17B6">
      <w:pPr>
        <w:pStyle w:val="af9"/>
        <w:spacing w:after="0" w:line="360" w:lineRule="auto"/>
        <w:ind w:left="843"/>
        <w:jc w:val="both"/>
        <w:rPr>
          <w:rFonts w:ascii="Times New Roman" w:hAnsi="Times New Roman" w:cs="Times New Roman"/>
          <w:sz w:val="26"/>
          <w:szCs w:val="26"/>
        </w:rPr>
      </w:pPr>
      <w:r w:rsidRPr="003C17B6">
        <w:rPr>
          <w:rFonts w:ascii="Times New Roman" w:hAnsi="Times New Roman" w:cs="Times New Roman"/>
          <w:sz w:val="26"/>
          <w:szCs w:val="26"/>
        </w:rPr>
        <w:t>Россия</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страна</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героическим</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прошлым.</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Современные</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герои</w:t>
      </w:r>
      <w:r w:rsidRPr="003C17B6">
        <w:rPr>
          <w:rFonts w:ascii="Times New Roman" w:hAnsi="Times New Roman" w:cs="Times New Roman"/>
          <w:spacing w:val="22"/>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кто</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они?</w:t>
      </w:r>
    </w:p>
    <w:p w:rsidR="003C17B6" w:rsidRPr="003C17B6" w:rsidRDefault="003C17B6" w:rsidP="003C17B6">
      <w:pPr>
        <w:pStyle w:val="af9"/>
        <w:spacing w:after="0" w:line="360" w:lineRule="auto"/>
        <w:jc w:val="both"/>
        <w:rPr>
          <w:rFonts w:ascii="Times New Roman" w:hAnsi="Times New Roman" w:cs="Times New Roman"/>
          <w:sz w:val="26"/>
          <w:szCs w:val="26"/>
        </w:rPr>
      </w:pPr>
      <w:r w:rsidRPr="003C17B6">
        <w:rPr>
          <w:rFonts w:ascii="Times New Roman" w:hAnsi="Times New Roman" w:cs="Times New Roman"/>
          <w:sz w:val="26"/>
          <w:szCs w:val="26"/>
        </w:rPr>
        <w:t>Россия</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начинается</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меня?</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Значение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Конституции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выполнение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обязанностей.</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Ответственность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осознанное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поведение.</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Новый</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год</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праздник</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всех</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россиян.</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У</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каждого</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народа</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есть</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интересные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новогодние семейные традиции. Знакомство с обычаями и культурой новогодних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праздников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нашей стране.</w:t>
      </w:r>
    </w:p>
    <w:p w:rsidR="003C17B6" w:rsidRPr="003C17B6" w:rsidRDefault="003C17B6" w:rsidP="003C17B6">
      <w:pPr>
        <w:pStyle w:val="af9"/>
        <w:spacing w:after="0" w:line="360" w:lineRule="auto"/>
        <w:ind w:right="148"/>
        <w:jc w:val="both"/>
        <w:rPr>
          <w:rFonts w:ascii="Times New Roman" w:hAnsi="Times New Roman" w:cs="Times New Roman"/>
          <w:sz w:val="26"/>
          <w:szCs w:val="26"/>
        </w:rPr>
      </w:pPr>
      <w:r w:rsidRPr="003C17B6">
        <w:rPr>
          <w:rFonts w:ascii="Times New Roman" w:hAnsi="Times New Roman" w:cs="Times New Roman"/>
          <w:sz w:val="26"/>
          <w:szCs w:val="26"/>
        </w:rPr>
        <w:t>Первая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печатная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книга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«Азбука»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Ивана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Фёдорова.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Способы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передачи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появления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письменности.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Разница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между</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азбукой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букварем.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«Азбука»,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напечатанная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Иваном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Федоровым: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«Ради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скорого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младенческого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Любовь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чтению,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бережное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отношение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книге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начались</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450 лет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назад.</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Современный человек должен обладать функциональной грамотностью, 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числе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налоговой.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собирают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налоги?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обеспечивают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граждан?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Выплата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налогов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обязанность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каждого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гражданина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Федерации.</w:t>
      </w:r>
    </w:p>
    <w:p w:rsidR="003C17B6" w:rsidRPr="003C17B6" w:rsidRDefault="003C17B6" w:rsidP="003C17B6">
      <w:pPr>
        <w:pStyle w:val="af9"/>
        <w:spacing w:after="0" w:line="360" w:lineRule="auto"/>
        <w:ind w:right="147"/>
        <w:jc w:val="both"/>
        <w:rPr>
          <w:rFonts w:ascii="Times New Roman" w:hAnsi="Times New Roman" w:cs="Times New Roman"/>
          <w:sz w:val="26"/>
          <w:szCs w:val="26"/>
        </w:rPr>
      </w:pPr>
      <w:r w:rsidRPr="003C17B6">
        <w:rPr>
          <w:rFonts w:ascii="Times New Roman" w:hAnsi="Times New Roman" w:cs="Times New Roman"/>
          <w:sz w:val="26"/>
          <w:szCs w:val="26"/>
        </w:rPr>
        <w:t>Голод,</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морозы,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бомбардировки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тяготы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блокадного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Ленинграда.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Блокадный паек. О провале планов немецких войск. 80 лет назад город-герой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Ленинград</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был</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полностью</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освобожден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фашистской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блокады.</w:t>
      </w:r>
    </w:p>
    <w:p w:rsid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Кто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такой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союзник?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обязанности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себя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принимает,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какими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обладает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Что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дает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заключение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союзного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договора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государств?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Союзники России – государства, которые разделяют и поддерживают наши общие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 xml:space="preserve">традиционные ценности, уважают </w:t>
      </w:r>
    </w:p>
    <w:p w:rsidR="003C17B6" w:rsidRDefault="003C17B6" w:rsidP="003C17B6">
      <w:pPr>
        <w:pStyle w:val="af9"/>
        <w:spacing w:after="0" w:line="360" w:lineRule="auto"/>
        <w:ind w:right="152"/>
        <w:jc w:val="both"/>
        <w:rPr>
          <w:rFonts w:ascii="Times New Roman" w:hAnsi="Times New Roman" w:cs="Times New Roman"/>
          <w:sz w:val="26"/>
          <w:szCs w:val="26"/>
        </w:rPr>
      </w:pP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культуру, стремятся к укреплению союзных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государств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поддерживают их.</w:t>
      </w:r>
    </w:p>
    <w:p w:rsidR="003C17B6" w:rsidRPr="003C17B6" w:rsidRDefault="003C17B6" w:rsidP="003C17B6">
      <w:pPr>
        <w:pStyle w:val="af9"/>
        <w:spacing w:after="0" w:line="360" w:lineRule="auto"/>
        <w:ind w:right="148"/>
        <w:jc w:val="both"/>
        <w:rPr>
          <w:rFonts w:ascii="Times New Roman" w:hAnsi="Times New Roman" w:cs="Times New Roman"/>
          <w:sz w:val="26"/>
          <w:szCs w:val="26"/>
        </w:rPr>
      </w:pPr>
      <w:r w:rsidRPr="003C17B6">
        <w:rPr>
          <w:rFonts w:ascii="Times New Roman" w:hAnsi="Times New Roman" w:cs="Times New Roman"/>
          <w:sz w:val="26"/>
          <w:szCs w:val="26"/>
        </w:rPr>
        <w:t>Достижения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повседневной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Научные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технические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достижения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нашей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190-летие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великого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русского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учёного-химика,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специалиста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многих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областях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науки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искусства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Д.И.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Менделеева.</w:t>
      </w: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День</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первооткрывателя.</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Россия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является</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не</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только</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самой</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большой</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страной</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мире,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которую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продолжительную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шаг</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шагом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исследовали,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 xml:space="preserve">изучали, открывали </w:t>
      </w:r>
      <w:r w:rsidRPr="003C17B6">
        <w:rPr>
          <w:rFonts w:ascii="Times New Roman" w:hAnsi="Times New Roman" w:cs="Times New Roman"/>
          <w:sz w:val="26"/>
          <w:szCs w:val="26"/>
        </w:rPr>
        <w:lastRenderedPageBreak/>
        <w:t>русские землепроходцы. Удивительные уголки нашей 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сегодня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может открыть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 себя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любой</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школьник.</w:t>
      </w:r>
    </w:p>
    <w:p w:rsidR="003C17B6" w:rsidRPr="003C17B6" w:rsidRDefault="003C17B6" w:rsidP="003C17B6">
      <w:pPr>
        <w:pStyle w:val="af9"/>
        <w:spacing w:after="0" w:line="360" w:lineRule="auto"/>
        <w:ind w:right="147"/>
        <w:jc w:val="both"/>
        <w:rPr>
          <w:rFonts w:ascii="Times New Roman" w:hAnsi="Times New Roman" w:cs="Times New Roman"/>
          <w:sz w:val="26"/>
          <w:szCs w:val="26"/>
        </w:rPr>
      </w:pPr>
      <w:r w:rsidRPr="003C17B6">
        <w:rPr>
          <w:rFonts w:ascii="Times New Roman" w:hAnsi="Times New Roman" w:cs="Times New Roman"/>
          <w:sz w:val="26"/>
          <w:szCs w:val="26"/>
        </w:rPr>
        <w:t>День защитника Отечества: исторические традиции. Профессия военного: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кто её выбирает сегодня. Смекалка в военном деле. 280-летие со дня рождения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великого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русского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 xml:space="preserve">флотоводца, </w:t>
      </w:r>
      <w:hyperlink r:id="rId33">
        <w:r w:rsidRPr="003C17B6">
          <w:rPr>
            <w:rFonts w:ascii="Times New Roman" w:hAnsi="Times New Roman" w:cs="Times New Roman"/>
            <w:sz w:val="26"/>
            <w:szCs w:val="26"/>
          </w:rPr>
          <w:t>командующего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Черноморским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 xml:space="preserve">флотом </w:t>
        </w:r>
      </w:hyperlink>
      <w:r w:rsidRPr="003C17B6">
        <w:rPr>
          <w:rFonts w:ascii="Times New Roman" w:hAnsi="Times New Roman" w:cs="Times New Roman"/>
          <w:sz w:val="26"/>
          <w:szCs w:val="26"/>
        </w:rPr>
        <w:t>(1790—</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1798);</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командующего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русско-турецкой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эскадрой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Средиземном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море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(1798—</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1800),</w:t>
      </w:r>
      <w:r w:rsidRPr="003C17B6">
        <w:rPr>
          <w:rFonts w:ascii="Times New Roman" w:hAnsi="Times New Roman" w:cs="Times New Roman"/>
          <w:spacing w:val="-1"/>
          <w:sz w:val="26"/>
          <w:szCs w:val="26"/>
        </w:rPr>
        <w:t xml:space="preserve"> </w:t>
      </w:r>
      <w:hyperlink r:id="rId34">
        <w:r w:rsidRPr="003C17B6">
          <w:rPr>
            <w:rFonts w:ascii="Times New Roman" w:hAnsi="Times New Roman" w:cs="Times New Roman"/>
            <w:sz w:val="26"/>
            <w:szCs w:val="26"/>
          </w:rPr>
          <w:t>адмирал</w:t>
        </w:r>
      </w:hyperlink>
      <w:r w:rsidRPr="003C17B6">
        <w:rPr>
          <w:rFonts w:ascii="Times New Roman" w:hAnsi="Times New Roman" w:cs="Times New Roman"/>
          <w:sz w:val="26"/>
          <w:szCs w:val="26"/>
        </w:rPr>
        <w:t>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(1799) Ф.Ф.</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Ушакова.</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Подлинность намерений — то, что у тебя внутри. Как найти своё место 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 Что нужно для того, чтобы найти друзей и самому быть хорошим другом?</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Примеры настоящей дружбы. Что нужно для того, чтобы создать хорошую семью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 самому быть хорошим семьянином. Поддержка семьи в России. Что нужно,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чтобы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найти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призвание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настоящим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профессионалом.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Поддержка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профессионального</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самоопределения</w:t>
      </w:r>
      <w:r w:rsidRPr="003C17B6">
        <w:rPr>
          <w:rFonts w:ascii="Times New Roman" w:hAnsi="Times New Roman" w:cs="Times New Roman"/>
          <w:spacing w:val="-6"/>
          <w:sz w:val="26"/>
          <w:szCs w:val="26"/>
        </w:rPr>
        <w:t xml:space="preserve"> </w:t>
      </w:r>
      <w:r w:rsidRPr="003C17B6">
        <w:rPr>
          <w:rFonts w:ascii="Times New Roman" w:hAnsi="Times New Roman" w:cs="Times New Roman"/>
          <w:sz w:val="26"/>
          <w:szCs w:val="26"/>
        </w:rPr>
        <w:t>школьников</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Эти</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вопросы</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волнуют</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подростков.</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Проблемы, с</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которыми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они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сталкиваются,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способы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решения.</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Всемирный фестиваль молодежи – 2024. Сириус – федеральная площадка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фестиваля. Исторические факты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появления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всемирного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фестиваля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молодежи 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студентов.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Фестивали,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проходили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нашей стране.</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sz w:val="26"/>
          <w:szCs w:val="26"/>
        </w:rPr>
        <w:t>Российская</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авиация.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Легендарная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история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российской</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гражданской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авиации.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Героизм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конструкторов,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инженеров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летчиков-испытателей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первых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самолетов.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Мировые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рекорды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летчиков.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Современное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авиастроение.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Профессии, связанные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авиацией.</w:t>
      </w:r>
    </w:p>
    <w:p w:rsidR="003C17B6" w:rsidRPr="003C17B6" w:rsidRDefault="003C17B6" w:rsidP="003C17B6">
      <w:pPr>
        <w:pStyle w:val="af9"/>
        <w:spacing w:after="0" w:line="360" w:lineRule="auto"/>
        <w:ind w:right="156"/>
        <w:jc w:val="both"/>
        <w:rPr>
          <w:rFonts w:ascii="Times New Roman" w:hAnsi="Times New Roman" w:cs="Times New Roman"/>
          <w:sz w:val="26"/>
          <w:szCs w:val="26"/>
        </w:rPr>
      </w:pPr>
      <w:r w:rsidRPr="003C17B6">
        <w:rPr>
          <w:rFonts w:ascii="Times New Roman" w:hAnsi="Times New Roman" w:cs="Times New Roman"/>
          <w:sz w:val="26"/>
          <w:szCs w:val="26"/>
        </w:rPr>
        <w:t>Красивейший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полуостров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богатой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Крымского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полуострова.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Значение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Крыма.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Достопримечательности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Крыма.</w:t>
      </w:r>
    </w:p>
    <w:p w:rsidR="003C17B6" w:rsidRDefault="003C17B6" w:rsidP="003C17B6">
      <w:pPr>
        <w:pStyle w:val="af9"/>
        <w:spacing w:after="0" w:line="360" w:lineRule="auto"/>
        <w:ind w:right="151"/>
        <w:jc w:val="both"/>
        <w:rPr>
          <w:rFonts w:ascii="Times New Roman" w:hAnsi="Times New Roman" w:cs="Times New Roman"/>
          <w:spacing w:val="-12"/>
          <w:sz w:val="26"/>
          <w:szCs w:val="26"/>
        </w:rPr>
      </w:pPr>
      <w:r w:rsidRPr="003C17B6">
        <w:rPr>
          <w:rFonts w:ascii="Times New Roman" w:hAnsi="Times New Roman" w:cs="Times New Roman"/>
          <w:sz w:val="26"/>
          <w:szCs w:val="26"/>
        </w:rPr>
        <w:t>Россия</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здоровая</w:t>
      </w:r>
      <w:r w:rsidRPr="003C17B6">
        <w:rPr>
          <w:rFonts w:ascii="Times New Roman" w:hAnsi="Times New Roman" w:cs="Times New Roman"/>
          <w:spacing w:val="50"/>
          <w:sz w:val="26"/>
          <w:szCs w:val="26"/>
        </w:rPr>
        <w:t xml:space="preserve"> </w:t>
      </w:r>
      <w:r w:rsidRPr="003C17B6">
        <w:rPr>
          <w:rFonts w:ascii="Times New Roman" w:hAnsi="Times New Roman" w:cs="Times New Roman"/>
          <w:sz w:val="26"/>
          <w:szCs w:val="26"/>
        </w:rPr>
        <w:t>держава.</w:t>
      </w:r>
      <w:r w:rsidRPr="003C17B6">
        <w:rPr>
          <w:rFonts w:ascii="Times New Roman" w:hAnsi="Times New Roman" w:cs="Times New Roman"/>
          <w:spacing w:val="50"/>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значит,</w:t>
      </w:r>
      <w:r w:rsidRPr="003C17B6">
        <w:rPr>
          <w:rFonts w:ascii="Times New Roman" w:hAnsi="Times New Roman" w:cs="Times New Roman"/>
          <w:spacing w:val="50"/>
          <w:sz w:val="26"/>
          <w:szCs w:val="26"/>
        </w:rPr>
        <w:t xml:space="preserve"> </w:t>
      </w:r>
      <w:r w:rsidRPr="003C17B6">
        <w:rPr>
          <w:rFonts w:ascii="Times New Roman" w:hAnsi="Times New Roman" w:cs="Times New Roman"/>
          <w:sz w:val="26"/>
          <w:szCs w:val="26"/>
        </w:rPr>
        <w:t>что</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жители</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должны</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стремиться</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поддерживать</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здоровый</w:t>
      </w:r>
      <w:r w:rsidRPr="003C17B6">
        <w:rPr>
          <w:rFonts w:ascii="Times New Roman" w:hAnsi="Times New Roman" w:cs="Times New Roman"/>
          <w:spacing w:val="24"/>
          <w:sz w:val="26"/>
          <w:szCs w:val="26"/>
        </w:rPr>
        <w:t xml:space="preserve"> </w:t>
      </w:r>
      <w:r w:rsidRPr="003C17B6">
        <w:rPr>
          <w:rFonts w:ascii="Times New Roman" w:hAnsi="Times New Roman" w:cs="Times New Roman"/>
          <w:sz w:val="26"/>
          <w:szCs w:val="26"/>
        </w:rPr>
        <w:t>образ</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30"/>
          <w:sz w:val="26"/>
          <w:szCs w:val="26"/>
        </w:rPr>
        <w:t xml:space="preserve"> </w:t>
      </w:r>
      <w:r w:rsidRPr="003C17B6">
        <w:rPr>
          <w:rFonts w:ascii="Times New Roman" w:hAnsi="Times New Roman" w:cs="Times New Roman"/>
          <w:sz w:val="26"/>
          <w:szCs w:val="26"/>
        </w:rPr>
        <w:t>Физическое</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психическое</w:t>
      </w:r>
      <w:r w:rsidRPr="003C17B6">
        <w:rPr>
          <w:rFonts w:ascii="Times New Roman" w:hAnsi="Times New Roman" w:cs="Times New Roman"/>
          <w:spacing w:val="-67"/>
          <w:sz w:val="26"/>
          <w:szCs w:val="26"/>
        </w:rPr>
        <w:t xml:space="preserve"> </w:t>
      </w:r>
      <w:r w:rsidRPr="003C17B6">
        <w:rPr>
          <w:rFonts w:ascii="Times New Roman" w:hAnsi="Times New Roman" w:cs="Times New Roman"/>
          <w:spacing w:val="-1"/>
          <w:sz w:val="26"/>
          <w:szCs w:val="26"/>
        </w:rPr>
        <w:t>здоровье</w:t>
      </w:r>
      <w:r w:rsidRPr="003C17B6">
        <w:rPr>
          <w:rFonts w:ascii="Times New Roman" w:hAnsi="Times New Roman" w:cs="Times New Roman"/>
          <w:spacing w:val="-16"/>
          <w:sz w:val="26"/>
          <w:szCs w:val="26"/>
        </w:rPr>
        <w:t xml:space="preserve"> </w:t>
      </w:r>
      <w:r w:rsidRPr="003C17B6">
        <w:rPr>
          <w:rFonts w:ascii="Times New Roman" w:hAnsi="Times New Roman" w:cs="Times New Roman"/>
          <w:spacing w:val="-1"/>
          <w:sz w:val="26"/>
          <w:szCs w:val="26"/>
        </w:rPr>
        <w:t>населения</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играют</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важную</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роль</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укреплении</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экономического</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потенциала</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и социальной стабильности страны, повышают качество жизни каждого человека.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Цирк</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фантазийное</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сказочное</w:t>
      </w:r>
      <w:r w:rsidRPr="003C17B6">
        <w:rPr>
          <w:rFonts w:ascii="Times New Roman" w:hAnsi="Times New Roman" w:cs="Times New Roman"/>
          <w:spacing w:val="-12"/>
          <w:sz w:val="26"/>
          <w:szCs w:val="26"/>
        </w:rPr>
        <w:t xml:space="preserve"> </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искусство.</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Цирк</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История</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цирка,</w:t>
      </w:r>
    </w:p>
    <w:p w:rsidR="003C17B6" w:rsidRPr="003C17B6" w:rsidRDefault="003C17B6" w:rsidP="003C17B6">
      <w:pPr>
        <w:pStyle w:val="af9"/>
        <w:tabs>
          <w:tab w:val="left" w:pos="1514"/>
          <w:tab w:val="left" w:pos="2847"/>
          <w:tab w:val="left" w:pos="3981"/>
          <w:tab w:val="left" w:pos="5652"/>
          <w:tab w:val="left" w:pos="6147"/>
          <w:tab w:val="left" w:pos="6877"/>
          <w:tab w:val="left" w:pos="7566"/>
          <w:tab w:val="left" w:pos="9147"/>
        </w:tabs>
        <w:spacing w:after="0" w:line="360" w:lineRule="auto"/>
        <w:ind w:right="156"/>
        <w:jc w:val="both"/>
        <w:rPr>
          <w:rFonts w:ascii="Times New Roman" w:hAnsi="Times New Roman" w:cs="Times New Roman"/>
          <w:sz w:val="26"/>
          <w:szCs w:val="26"/>
        </w:rPr>
      </w:pPr>
      <w:r w:rsidRPr="003C17B6">
        <w:rPr>
          <w:rFonts w:ascii="Times New Roman" w:hAnsi="Times New Roman" w:cs="Times New Roman"/>
          <w:sz w:val="26"/>
          <w:szCs w:val="26"/>
        </w:rPr>
        <w:t>цирковые</w:t>
      </w:r>
      <w:r w:rsidRPr="003C17B6">
        <w:rPr>
          <w:rFonts w:ascii="Times New Roman" w:hAnsi="Times New Roman" w:cs="Times New Roman"/>
          <w:sz w:val="26"/>
          <w:szCs w:val="26"/>
        </w:rPr>
        <w:tab/>
        <w:t>династии</w:t>
      </w:r>
      <w:r w:rsidRPr="003C17B6">
        <w:rPr>
          <w:rFonts w:ascii="Times New Roman" w:hAnsi="Times New Roman" w:cs="Times New Roman"/>
          <w:sz w:val="26"/>
          <w:szCs w:val="26"/>
        </w:rPr>
        <w:tab/>
        <w:t>России.</w:t>
      </w:r>
      <w:r w:rsidRPr="003C17B6">
        <w:rPr>
          <w:rFonts w:ascii="Times New Roman" w:hAnsi="Times New Roman" w:cs="Times New Roman"/>
          <w:sz w:val="26"/>
          <w:szCs w:val="26"/>
        </w:rPr>
        <w:tab/>
        <w:t>Знаменитые</w:t>
      </w:r>
      <w:r w:rsidRPr="003C17B6">
        <w:rPr>
          <w:rFonts w:ascii="Times New Roman" w:hAnsi="Times New Roman" w:cs="Times New Roman"/>
          <w:sz w:val="26"/>
          <w:szCs w:val="26"/>
        </w:rPr>
        <w:tab/>
        <w:t>на</w:t>
      </w:r>
      <w:r w:rsidRPr="003C17B6">
        <w:rPr>
          <w:rFonts w:ascii="Times New Roman" w:hAnsi="Times New Roman" w:cs="Times New Roman"/>
          <w:sz w:val="26"/>
          <w:szCs w:val="26"/>
        </w:rPr>
        <w:tab/>
        <w:t>весь</w:t>
      </w:r>
      <w:r w:rsidRPr="003C17B6">
        <w:rPr>
          <w:rFonts w:ascii="Times New Roman" w:hAnsi="Times New Roman" w:cs="Times New Roman"/>
          <w:sz w:val="26"/>
          <w:szCs w:val="26"/>
        </w:rPr>
        <w:tab/>
        <w:t>мир</w:t>
      </w:r>
      <w:r w:rsidRPr="003C17B6">
        <w:rPr>
          <w:rFonts w:ascii="Times New Roman" w:hAnsi="Times New Roman" w:cs="Times New Roman"/>
          <w:sz w:val="26"/>
          <w:szCs w:val="26"/>
        </w:rPr>
        <w:tab/>
        <w:t>российские</w:t>
      </w:r>
      <w:r w:rsidRPr="003C17B6">
        <w:rPr>
          <w:rFonts w:ascii="Times New Roman" w:hAnsi="Times New Roman" w:cs="Times New Roman"/>
          <w:sz w:val="26"/>
          <w:szCs w:val="26"/>
        </w:rPr>
        <w:tab/>
        <w:t>силачи,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дрессировщики,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акробаты,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клоуны,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фокусники.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Цирковые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профессии.</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Главные</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события</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истории</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покорения</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космоса.</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Отечественные</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космонавты-</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рекордсмены.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Подготовка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полету</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многолетний процесс.</w:t>
      </w:r>
    </w:p>
    <w:p w:rsidR="003C17B6" w:rsidRPr="003C17B6" w:rsidRDefault="003C17B6" w:rsidP="003C17B6">
      <w:pPr>
        <w:pStyle w:val="af9"/>
        <w:tabs>
          <w:tab w:val="left" w:pos="2131"/>
          <w:tab w:val="left" w:pos="3203"/>
          <w:tab w:val="left" w:pos="3591"/>
          <w:tab w:val="left" w:pos="5300"/>
          <w:tab w:val="left" w:pos="6481"/>
          <w:tab w:val="left" w:pos="7683"/>
          <w:tab w:val="left" w:pos="9390"/>
        </w:tabs>
        <w:spacing w:after="0" w:line="360" w:lineRule="auto"/>
        <w:ind w:right="148"/>
        <w:jc w:val="both"/>
        <w:rPr>
          <w:rFonts w:ascii="Times New Roman" w:hAnsi="Times New Roman" w:cs="Times New Roman"/>
          <w:sz w:val="26"/>
          <w:szCs w:val="26"/>
        </w:rPr>
      </w:pPr>
      <w:r w:rsidRPr="003C17B6">
        <w:rPr>
          <w:rFonts w:ascii="Times New Roman" w:hAnsi="Times New Roman" w:cs="Times New Roman"/>
          <w:sz w:val="26"/>
          <w:szCs w:val="26"/>
        </w:rPr>
        <w:t>Николай</w:t>
      </w:r>
      <w:r w:rsidRPr="003C17B6">
        <w:rPr>
          <w:rFonts w:ascii="Times New Roman" w:hAnsi="Times New Roman" w:cs="Times New Roman"/>
          <w:sz w:val="26"/>
          <w:szCs w:val="26"/>
        </w:rPr>
        <w:tab/>
        <w:t>Гоголь</w:t>
      </w:r>
      <w:r w:rsidRPr="003C17B6">
        <w:rPr>
          <w:rFonts w:ascii="Times New Roman" w:hAnsi="Times New Roman" w:cs="Times New Roman"/>
          <w:sz w:val="26"/>
          <w:szCs w:val="26"/>
        </w:rPr>
        <w:tab/>
        <w:t>–</w:t>
      </w:r>
      <w:r w:rsidRPr="003C17B6">
        <w:rPr>
          <w:rFonts w:ascii="Times New Roman" w:hAnsi="Times New Roman" w:cs="Times New Roman"/>
          <w:sz w:val="26"/>
          <w:szCs w:val="26"/>
        </w:rPr>
        <w:tab/>
        <w:t>признанный</w:t>
      </w:r>
      <w:r w:rsidRPr="003C17B6">
        <w:rPr>
          <w:rFonts w:ascii="Times New Roman" w:hAnsi="Times New Roman" w:cs="Times New Roman"/>
          <w:sz w:val="26"/>
          <w:szCs w:val="26"/>
        </w:rPr>
        <w:tab/>
        <w:t>классик</w:t>
      </w:r>
      <w:r w:rsidRPr="003C17B6">
        <w:rPr>
          <w:rFonts w:ascii="Times New Roman" w:hAnsi="Times New Roman" w:cs="Times New Roman"/>
          <w:sz w:val="26"/>
          <w:szCs w:val="26"/>
        </w:rPr>
        <w:tab/>
        <w:t>русской</w:t>
      </w:r>
      <w:r w:rsidRPr="003C17B6">
        <w:rPr>
          <w:rFonts w:ascii="Times New Roman" w:hAnsi="Times New Roman" w:cs="Times New Roman"/>
          <w:sz w:val="26"/>
          <w:szCs w:val="26"/>
        </w:rPr>
        <w:tab/>
        <w:t xml:space="preserve">литературы, </w:t>
      </w:r>
      <w:r w:rsidRPr="003C17B6">
        <w:rPr>
          <w:rFonts w:ascii="Times New Roman" w:hAnsi="Times New Roman" w:cs="Times New Roman"/>
          <w:sz w:val="26"/>
          <w:szCs w:val="26"/>
        </w:rPr>
        <w:tab/>
        <w:t>автор</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lastRenderedPageBreak/>
        <w:t>знаменитых</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«Мертвых</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душ»,</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«Ревизора»,</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«Вечеров</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хуторе</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близ</w:t>
      </w:r>
      <w:r w:rsidRPr="003C17B6">
        <w:rPr>
          <w:rFonts w:ascii="Times New Roman" w:hAnsi="Times New Roman" w:cs="Times New Roman"/>
          <w:spacing w:val="50"/>
          <w:sz w:val="26"/>
          <w:szCs w:val="26"/>
        </w:rPr>
        <w:t xml:space="preserve"> </w:t>
      </w:r>
      <w:r w:rsidRPr="003C17B6">
        <w:rPr>
          <w:rFonts w:ascii="Times New Roman" w:hAnsi="Times New Roman" w:cs="Times New Roman"/>
          <w:sz w:val="26"/>
          <w:szCs w:val="26"/>
        </w:rPr>
        <w:t>Диканьки».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Сюжеты,</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герои,</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ситуации</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из</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произведений</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Николая</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Гоголя</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актуальны</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по</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сей</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день.</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Экологичное</w:t>
      </w:r>
      <w:r w:rsidRPr="003C17B6">
        <w:rPr>
          <w:rFonts w:ascii="Times New Roman" w:hAnsi="Times New Roman" w:cs="Times New Roman"/>
          <w:spacing w:val="37"/>
          <w:sz w:val="26"/>
          <w:szCs w:val="26"/>
        </w:rPr>
        <w:t xml:space="preserve"> </w:t>
      </w:r>
      <w:r w:rsidRPr="003C17B6">
        <w:rPr>
          <w:rFonts w:ascii="Times New Roman" w:hAnsi="Times New Roman" w:cs="Times New Roman"/>
          <w:sz w:val="26"/>
          <w:szCs w:val="26"/>
        </w:rPr>
        <w:t>потребление</w:t>
      </w:r>
      <w:r w:rsidRPr="003C17B6">
        <w:rPr>
          <w:rFonts w:ascii="Times New Roman" w:hAnsi="Times New Roman" w:cs="Times New Roman"/>
          <w:spacing w:val="39"/>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43"/>
          <w:sz w:val="26"/>
          <w:szCs w:val="26"/>
        </w:rPr>
        <w:t xml:space="preserve"> </w:t>
      </w:r>
      <w:r w:rsidRPr="003C17B6">
        <w:rPr>
          <w:rFonts w:ascii="Times New Roman" w:hAnsi="Times New Roman" w:cs="Times New Roman"/>
          <w:sz w:val="26"/>
          <w:szCs w:val="26"/>
        </w:rPr>
        <w:t>способ</w:t>
      </w:r>
      <w:r w:rsidRPr="003C17B6">
        <w:rPr>
          <w:rFonts w:ascii="Times New Roman" w:hAnsi="Times New Roman" w:cs="Times New Roman"/>
          <w:spacing w:val="38"/>
          <w:sz w:val="26"/>
          <w:szCs w:val="26"/>
        </w:rPr>
        <w:t xml:space="preserve"> </w:t>
      </w:r>
      <w:r w:rsidRPr="003C17B6">
        <w:rPr>
          <w:rFonts w:ascii="Times New Roman" w:hAnsi="Times New Roman" w:cs="Times New Roman"/>
          <w:sz w:val="26"/>
          <w:szCs w:val="26"/>
        </w:rPr>
        <w:t>позаботиться</w:t>
      </w:r>
      <w:r w:rsidRPr="003C17B6">
        <w:rPr>
          <w:rFonts w:ascii="Times New Roman" w:hAnsi="Times New Roman" w:cs="Times New Roman"/>
          <w:spacing w:val="36"/>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38"/>
          <w:sz w:val="26"/>
          <w:szCs w:val="26"/>
        </w:rPr>
        <w:t xml:space="preserve"> </w:t>
      </w:r>
      <w:r w:rsidRPr="003C17B6">
        <w:rPr>
          <w:rFonts w:ascii="Times New Roman" w:hAnsi="Times New Roman" w:cs="Times New Roman"/>
          <w:sz w:val="26"/>
          <w:szCs w:val="26"/>
        </w:rPr>
        <w:t>сохранности</w:t>
      </w:r>
      <w:r w:rsidRPr="003C17B6">
        <w:rPr>
          <w:rFonts w:ascii="Times New Roman" w:hAnsi="Times New Roman" w:cs="Times New Roman"/>
          <w:spacing w:val="38"/>
          <w:sz w:val="26"/>
          <w:szCs w:val="26"/>
        </w:rPr>
        <w:t xml:space="preserve"> </w:t>
      </w:r>
      <w:r w:rsidRPr="003C17B6">
        <w:rPr>
          <w:rFonts w:ascii="Times New Roman" w:hAnsi="Times New Roman" w:cs="Times New Roman"/>
          <w:sz w:val="26"/>
          <w:szCs w:val="26"/>
        </w:rPr>
        <w:t>планеты.</w:t>
      </w:r>
    </w:p>
    <w:p w:rsidR="003C17B6" w:rsidRPr="003C17B6" w:rsidRDefault="003C17B6" w:rsidP="003C17B6">
      <w:pPr>
        <w:pStyle w:val="af9"/>
        <w:spacing w:after="0" w:line="360" w:lineRule="auto"/>
        <w:jc w:val="both"/>
        <w:rPr>
          <w:rFonts w:ascii="Times New Roman" w:hAnsi="Times New Roman" w:cs="Times New Roman"/>
          <w:sz w:val="26"/>
          <w:szCs w:val="26"/>
        </w:rPr>
      </w:pPr>
      <w:r w:rsidRPr="003C17B6">
        <w:rPr>
          <w:rFonts w:ascii="Times New Roman" w:hAnsi="Times New Roman" w:cs="Times New Roman"/>
          <w:sz w:val="26"/>
          <w:szCs w:val="26"/>
        </w:rPr>
        <w:t>Экологические</w:t>
      </w:r>
      <w:r w:rsidRPr="003C17B6">
        <w:rPr>
          <w:rFonts w:ascii="Times New Roman" w:hAnsi="Times New Roman" w:cs="Times New Roman"/>
          <w:spacing w:val="46"/>
          <w:sz w:val="26"/>
          <w:szCs w:val="26"/>
        </w:rPr>
        <w:t xml:space="preserve"> </w:t>
      </w:r>
      <w:r w:rsidRPr="003C17B6">
        <w:rPr>
          <w:rFonts w:ascii="Times New Roman" w:hAnsi="Times New Roman" w:cs="Times New Roman"/>
          <w:sz w:val="26"/>
          <w:szCs w:val="26"/>
        </w:rPr>
        <w:t>проблемы</w:t>
      </w:r>
      <w:r w:rsidRPr="003C17B6">
        <w:rPr>
          <w:rFonts w:ascii="Times New Roman" w:hAnsi="Times New Roman" w:cs="Times New Roman"/>
          <w:spacing w:val="48"/>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48"/>
          <w:sz w:val="26"/>
          <w:szCs w:val="26"/>
        </w:rPr>
        <w:t xml:space="preserve"> </w:t>
      </w:r>
      <w:r w:rsidRPr="003C17B6">
        <w:rPr>
          <w:rFonts w:ascii="Times New Roman" w:hAnsi="Times New Roman" w:cs="Times New Roman"/>
          <w:sz w:val="26"/>
          <w:szCs w:val="26"/>
        </w:rPr>
        <w:t>следствия</w:t>
      </w:r>
      <w:r w:rsidRPr="003C17B6">
        <w:rPr>
          <w:rFonts w:ascii="Times New Roman" w:hAnsi="Times New Roman" w:cs="Times New Roman"/>
          <w:spacing w:val="47"/>
          <w:sz w:val="26"/>
          <w:szCs w:val="26"/>
        </w:rPr>
        <w:t xml:space="preserve"> </w:t>
      </w:r>
      <w:r w:rsidRPr="003C17B6">
        <w:rPr>
          <w:rFonts w:ascii="Times New Roman" w:hAnsi="Times New Roman" w:cs="Times New Roman"/>
          <w:sz w:val="26"/>
          <w:szCs w:val="26"/>
        </w:rPr>
        <w:t>безответственного</w:t>
      </w:r>
      <w:r w:rsidRPr="003C17B6">
        <w:rPr>
          <w:rFonts w:ascii="Times New Roman" w:hAnsi="Times New Roman" w:cs="Times New Roman"/>
          <w:spacing w:val="49"/>
          <w:sz w:val="26"/>
          <w:szCs w:val="26"/>
        </w:rPr>
        <w:t xml:space="preserve"> </w:t>
      </w:r>
      <w:r w:rsidRPr="003C17B6">
        <w:rPr>
          <w:rFonts w:ascii="Times New Roman" w:hAnsi="Times New Roman" w:cs="Times New Roman"/>
          <w:sz w:val="26"/>
          <w:szCs w:val="26"/>
        </w:rPr>
        <w:t>поведения</w:t>
      </w:r>
      <w:r w:rsidRPr="003C17B6">
        <w:rPr>
          <w:rFonts w:ascii="Times New Roman" w:hAnsi="Times New Roman" w:cs="Times New Roman"/>
          <w:spacing w:val="48"/>
          <w:sz w:val="26"/>
          <w:szCs w:val="26"/>
        </w:rPr>
        <w:t xml:space="preserve"> </w:t>
      </w:r>
      <w:r w:rsidRPr="003C17B6">
        <w:rPr>
          <w:rFonts w:ascii="Times New Roman" w:hAnsi="Times New Roman" w:cs="Times New Roman"/>
          <w:sz w:val="26"/>
          <w:szCs w:val="26"/>
        </w:rPr>
        <w:t>человека.</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Соблюдать</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эко-правила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не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так сложно.</w:t>
      </w:r>
    </w:p>
    <w:p w:rsidR="003C17B6" w:rsidRPr="003C17B6" w:rsidRDefault="003C17B6" w:rsidP="003C17B6">
      <w:pPr>
        <w:pStyle w:val="af9"/>
        <w:spacing w:after="0" w:line="360" w:lineRule="auto"/>
        <w:ind w:left="843"/>
        <w:jc w:val="both"/>
        <w:rPr>
          <w:rFonts w:ascii="Times New Roman" w:hAnsi="Times New Roman" w:cs="Times New Roman"/>
          <w:sz w:val="26"/>
          <w:szCs w:val="26"/>
        </w:rPr>
      </w:pPr>
      <w:r w:rsidRPr="003C17B6">
        <w:rPr>
          <w:rFonts w:ascii="Times New Roman" w:hAnsi="Times New Roman" w:cs="Times New Roman"/>
          <w:sz w:val="26"/>
          <w:szCs w:val="26"/>
        </w:rPr>
        <w:t>История</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Праздника</w:t>
      </w:r>
      <w:r w:rsidRPr="003C17B6">
        <w:rPr>
          <w:rFonts w:ascii="Times New Roman" w:hAnsi="Times New Roman" w:cs="Times New Roman"/>
          <w:spacing w:val="70"/>
          <w:sz w:val="26"/>
          <w:szCs w:val="26"/>
        </w:rPr>
        <w:t xml:space="preserve"> </w:t>
      </w:r>
      <w:r w:rsidRPr="003C17B6">
        <w:rPr>
          <w:rFonts w:ascii="Times New Roman" w:hAnsi="Times New Roman" w:cs="Times New Roman"/>
          <w:sz w:val="26"/>
          <w:szCs w:val="26"/>
        </w:rPr>
        <w:t>труда.</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Труд</w:t>
      </w:r>
      <w:r w:rsidRPr="003C17B6">
        <w:rPr>
          <w:rFonts w:ascii="Times New Roman" w:hAnsi="Times New Roman" w:cs="Times New Roman"/>
          <w:spacing w:val="74"/>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это</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право</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или</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обязанность</w:t>
      </w:r>
      <w:r w:rsidRPr="003C17B6">
        <w:rPr>
          <w:rFonts w:ascii="Times New Roman" w:hAnsi="Times New Roman" w:cs="Times New Roman"/>
          <w:spacing w:val="71"/>
          <w:sz w:val="26"/>
          <w:szCs w:val="26"/>
        </w:rPr>
        <w:t xml:space="preserve"> </w:t>
      </w:r>
      <w:r w:rsidRPr="003C17B6">
        <w:rPr>
          <w:rFonts w:ascii="Times New Roman" w:hAnsi="Times New Roman" w:cs="Times New Roman"/>
          <w:sz w:val="26"/>
          <w:szCs w:val="26"/>
        </w:rPr>
        <w:t>человека?</w:t>
      </w:r>
    </w:p>
    <w:p w:rsidR="003C17B6" w:rsidRPr="003C17B6" w:rsidRDefault="003C17B6" w:rsidP="003C17B6">
      <w:pPr>
        <w:pStyle w:val="af9"/>
        <w:spacing w:after="0" w:line="360" w:lineRule="auto"/>
        <w:jc w:val="both"/>
        <w:rPr>
          <w:rFonts w:ascii="Times New Roman" w:hAnsi="Times New Roman" w:cs="Times New Roman"/>
          <w:sz w:val="26"/>
          <w:szCs w:val="26"/>
        </w:rPr>
      </w:pPr>
      <w:r w:rsidRPr="003C17B6">
        <w:rPr>
          <w:rFonts w:ascii="Times New Roman" w:hAnsi="Times New Roman" w:cs="Times New Roman"/>
          <w:sz w:val="26"/>
          <w:szCs w:val="26"/>
        </w:rPr>
        <w:t>Работа</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мечты.</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Жизненно</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важные</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навыки.</w:t>
      </w:r>
    </w:p>
    <w:p w:rsidR="003C17B6" w:rsidRPr="003C17B6" w:rsidRDefault="003C17B6" w:rsidP="003C17B6">
      <w:pPr>
        <w:pStyle w:val="af9"/>
        <w:spacing w:after="0" w:line="360" w:lineRule="auto"/>
        <w:ind w:left="843"/>
        <w:jc w:val="both"/>
        <w:rPr>
          <w:rFonts w:ascii="Times New Roman" w:hAnsi="Times New Roman" w:cs="Times New Roman"/>
          <w:sz w:val="26"/>
          <w:szCs w:val="26"/>
        </w:rPr>
      </w:pPr>
      <w:r w:rsidRPr="003C17B6">
        <w:rPr>
          <w:rFonts w:ascii="Times New Roman" w:hAnsi="Times New Roman" w:cs="Times New Roman"/>
          <w:sz w:val="26"/>
          <w:szCs w:val="26"/>
        </w:rPr>
        <w:t>История</w:t>
      </w:r>
      <w:r w:rsidRPr="003C17B6">
        <w:rPr>
          <w:rFonts w:ascii="Times New Roman" w:hAnsi="Times New Roman" w:cs="Times New Roman"/>
          <w:spacing w:val="33"/>
          <w:sz w:val="26"/>
          <w:szCs w:val="26"/>
        </w:rPr>
        <w:t xml:space="preserve"> </w:t>
      </w:r>
      <w:r w:rsidRPr="003C17B6">
        <w:rPr>
          <w:rFonts w:ascii="Times New Roman" w:hAnsi="Times New Roman" w:cs="Times New Roman"/>
          <w:sz w:val="26"/>
          <w:szCs w:val="26"/>
        </w:rPr>
        <w:t>появления</w:t>
      </w:r>
      <w:r w:rsidRPr="003C17B6">
        <w:rPr>
          <w:rFonts w:ascii="Times New Roman" w:hAnsi="Times New Roman" w:cs="Times New Roman"/>
          <w:spacing w:val="33"/>
          <w:sz w:val="26"/>
          <w:szCs w:val="26"/>
        </w:rPr>
        <w:t xml:space="preserve"> </w:t>
      </w:r>
      <w:r w:rsidRPr="003C17B6">
        <w:rPr>
          <w:rFonts w:ascii="Times New Roman" w:hAnsi="Times New Roman" w:cs="Times New Roman"/>
          <w:sz w:val="26"/>
          <w:szCs w:val="26"/>
        </w:rPr>
        <w:t>праздника</w:t>
      </w:r>
      <w:r w:rsidRPr="003C17B6">
        <w:rPr>
          <w:rFonts w:ascii="Times New Roman" w:hAnsi="Times New Roman" w:cs="Times New Roman"/>
          <w:spacing w:val="34"/>
          <w:sz w:val="26"/>
          <w:szCs w:val="26"/>
        </w:rPr>
        <w:t xml:space="preserve"> </w:t>
      </w:r>
      <w:r w:rsidRPr="003C17B6">
        <w:rPr>
          <w:rFonts w:ascii="Times New Roman" w:hAnsi="Times New Roman" w:cs="Times New Roman"/>
          <w:sz w:val="26"/>
          <w:szCs w:val="26"/>
        </w:rPr>
        <w:t>День</w:t>
      </w:r>
      <w:r w:rsidRPr="003C17B6">
        <w:rPr>
          <w:rFonts w:ascii="Times New Roman" w:hAnsi="Times New Roman" w:cs="Times New Roman"/>
          <w:spacing w:val="34"/>
          <w:sz w:val="26"/>
          <w:szCs w:val="26"/>
        </w:rPr>
        <w:t xml:space="preserve"> </w:t>
      </w:r>
      <w:r w:rsidRPr="003C17B6">
        <w:rPr>
          <w:rFonts w:ascii="Times New Roman" w:hAnsi="Times New Roman" w:cs="Times New Roman"/>
          <w:sz w:val="26"/>
          <w:szCs w:val="26"/>
        </w:rPr>
        <w:t>Победы.</w:t>
      </w:r>
      <w:r w:rsidRPr="003C17B6">
        <w:rPr>
          <w:rFonts w:ascii="Times New Roman" w:hAnsi="Times New Roman" w:cs="Times New Roman"/>
          <w:spacing w:val="33"/>
          <w:sz w:val="26"/>
          <w:szCs w:val="26"/>
        </w:rPr>
        <w:t xml:space="preserve"> </w:t>
      </w:r>
      <w:r w:rsidRPr="003C17B6">
        <w:rPr>
          <w:rFonts w:ascii="Times New Roman" w:hAnsi="Times New Roman" w:cs="Times New Roman"/>
          <w:sz w:val="26"/>
          <w:szCs w:val="26"/>
        </w:rPr>
        <w:t>Поисковое</w:t>
      </w:r>
      <w:r w:rsidRPr="003C17B6">
        <w:rPr>
          <w:rFonts w:ascii="Times New Roman" w:hAnsi="Times New Roman" w:cs="Times New Roman"/>
          <w:spacing w:val="33"/>
          <w:sz w:val="26"/>
          <w:szCs w:val="26"/>
        </w:rPr>
        <w:t xml:space="preserve"> </w:t>
      </w:r>
      <w:r w:rsidRPr="003C17B6">
        <w:rPr>
          <w:rFonts w:ascii="Times New Roman" w:hAnsi="Times New Roman" w:cs="Times New Roman"/>
          <w:sz w:val="26"/>
          <w:szCs w:val="26"/>
        </w:rPr>
        <w:t>движение</w:t>
      </w:r>
      <w:r w:rsidRPr="003C17B6">
        <w:rPr>
          <w:rFonts w:ascii="Times New Roman" w:hAnsi="Times New Roman" w:cs="Times New Roman"/>
          <w:spacing w:val="33"/>
          <w:sz w:val="26"/>
          <w:szCs w:val="26"/>
        </w:rPr>
        <w:t xml:space="preserve"> </w:t>
      </w:r>
      <w:r w:rsidRPr="003C17B6">
        <w:rPr>
          <w:rFonts w:ascii="Times New Roman" w:hAnsi="Times New Roman" w:cs="Times New Roman"/>
          <w:sz w:val="26"/>
          <w:szCs w:val="26"/>
        </w:rPr>
        <w:t>России.</w:t>
      </w:r>
    </w:p>
    <w:p w:rsidR="003C17B6" w:rsidRPr="003C17B6" w:rsidRDefault="003C17B6" w:rsidP="003C17B6">
      <w:pPr>
        <w:pStyle w:val="af9"/>
        <w:spacing w:after="0" w:line="360" w:lineRule="auto"/>
        <w:jc w:val="both"/>
        <w:rPr>
          <w:rFonts w:ascii="Times New Roman" w:hAnsi="Times New Roman" w:cs="Times New Roman"/>
          <w:sz w:val="26"/>
          <w:szCs w:val="26"/>
        </w:rPr>
      </w:pPr>
      <w:r w:rsidRPr="003C17B6">
        <w:rPr>
          <w:rFonts w:ascii="Times New Roman" w:hAnsi="Times New Roman" w:cs="Times New Roman"/>
          <w:sz w:val="26"/>
          <w:szCs w:val="26"/>
        </w:rPr>
        <w:t>Могила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Неизвестного</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Солдата.</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Семейные</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традиции</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празднования</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Дня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Победы.</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19</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мая</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1922</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года</w:t>
      </w:r>
      <w:r w:rsidRPr="003C17B6">
        <w:rPr>
          <w:rFonts w:ascii="Times New Roman" w:hAnsi="Times New Roman" w:cs="Times New Roman"/>
          <w:spacing w:val="21"/>
          <w:sz w:val="26"/>
          <w:szCs w:val="26"/>
        </w:rPr>
        <w:t xml:space="preserve"> </w:t>
      </w:r>
      <w:r w:rsidRPr="003C17B6">
        <w:rPr>
          <w:rFonts w:ascii="Times New Roman" w:hAnsi="Times New Roman" w:cs="Times New Roman"/>
          <w:sz w:val="26"/>
          <w:szCs w:val="26"/>
        </w:rPr>
        <w:t>—</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день</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рождения</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пионерской</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организации.</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Цель</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ее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создания 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деятельность.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Причины,</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которым</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дети объединяются.</w:t>
      </w:r>
    </w:p>
    <w:p w:rsidR="003C17B6" w:rsidRPr="003C17B6" w:rsidRDefault="003C17B6" w:rsidP="003C17B6">
      <w:pPr>
        <w:pStyle w:val="af9"/>
        <w:spacing w:after="0" w:line="360" w:lineRule="auto"/>
        <w:jc w:val="both"/>
        <w:rPr>
          <w:rFonts w:ascii="Times New Roman" w:hAnsi="Times New Roman" w:cs="Times New Roman"/>
          <w:sz w:val="26"/>
          <w:szCs w:val="26"/>
        </w:rPr>
      </w:pPr>
      <w:r w:rsidRPr="003C17B6">
        <w:rPr>
          <w:rFonts w:ascii="Times New Roman" w:hAnsi="Times New Roman" w:cs="Times New Roman"/>
          <w:sz w:val="26"/>
          <w:szCs w:val="26"/>
        </w:rPr>
        <w:t>Неизвестный</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Пушкин.</w:t>
      </w:r>
      <w:r w:rsidRPr="003C17B6">
        <w:rPr>
          <w:rFonts w:ascii="Times New Roman" w:hAnsi="Times New Roman" w:cs="Times New Roman"/>
          <w:spacing w:val="42"/>
          <w:sz w:val="26"/>
          <w:szCs w:val="26"/>
        </w:rPr>
        <w:t xml:space="preserve"> </w:t>
      </w:r>
      <w:r w:rsidRPr="003C17B6">
        <w:rPr>
          <w:rFonts w:ascii="Times New Roman" w:hAnsi="Times New Roman" w:cs="Times New Roman"/>
          <w:sz w:val="26"/>
          <w:szCs w:val="26"/>
        </w:rPr>
        <w:t>Творчество</w:t>
      </w:r>
      <w:r w:rsidRPr="003C17B6">
        <w:rPr>
          <w:rFonts w:ascii="Times New Roman" w:hAnsi="Times New Roman" w:cs="Times New Roman"/>
          <w:spacing w:val="21"/>
          <w:sz w:val="26"/>
          <w:szCs w:val="26"/>
        </w:rPr>
        <w:t xml:space="preserve"> </w:t>
      </w:r>
      <w:r w:rsidRPr="003C17B6">
        <w:rPr>
          <w:rFonts w:ascii="Times New Roman" w:hAnsi="Times New Roman" w:cs="Times New Roman"/>
          <w:sz w:val="26"/>
          <w:szCs w:val="26"/>
        </w:rPr>
        <w:t>Пушкина</w:t>
      </w:r>
      <w:r w:rsidRPr="003C17B6">
        <w:rPr>
          <w:rFonts w:ascii="Times New Roman" w:hAnsi="Times New Roman" w:cs="Times New Roman"/>
          <w:spacing w:val="20"/>
          <w:sz w:val="26"/>
          <w:szCs w:val="26"/>
        </w:rPr>
        <w:t xml:space="preserve"> </w:t>
      </w:r>
      <w:r w:rsidRPr="003C17B6">
        <w:rPr>
          <w:rFonts w:ascii="Times New Roman" w:hAnsi="Times New Roman" w:cs="Times New Roman"/>
          <w:sz w:val="26"/>
          <w:szCs w:val="26"/>
        </w:rPr>
        <w:t>объединяет</w:t>
      </w:r>
      <w:r w:rsidRPr="003C17B6">
        <w:rPr>
          <w:rFonts w:ascii="Times New Roman" w:hAnsi="Times New Roman" w:cs="Times New Roman"/>
          <w:spacing w:val="20"/>
          <w:sz w:val="26"/>
          <w:szCs w:val="26"/>
        </w:rPr>
        <w:t xml:space="preserve"> </w:t>
      </w:r>
      <w:r w:rsidRPr="003C17B6">
        <w:rPr>
          <w:rFonts w:ascii="Times New Roman" w:hAnsi="Times New Roman" w:cs="Times New Roman"/>
          <w:sz w:val="26"/>
          <w:szCs w:val="26"/>
        </w:rPr>
        <w:t>поколения.</w:t>
      </w:r>
      <w:r w:rsidRPr="003C17B6">
        <w:rPr>
          <w:rFonts w:ascii="Times New Roman" w:hAnsi="Times New Roman" w:cs="Times New Roman"/>
          <w:spacing w:val="21"/>
          <w:sz w:val="26"/>
          <w:szCs w:val="26"/>
        </w:rPr>
        <w:t xml:space="preserve"> </w:t>
      </w:r>
      <w:r w:rsidRPr="003C17B6">
        <w:rPr>
          <w:rFonts w:ascii="Times New Roman" w:hAnsi="Times New Roman" w:cs="Times New Roman"/>
          <w:sz w:val="26"/>
          <w:szCs w:val="26"/>
        </w:rPr>
        <w:t>Вклад</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Пушкина</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формирование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современного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литературного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русского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языка.</w:t>
      </w:r>
    </w:p>
    <w:p w:rsidR="003C17B6" w:rsidRPr="00550200" w:rsidRDefault="003C17B6" w:rsidP="003C17B6">
      <w:pPr>
        <w:pStyle w:val="30"/>
        <w:rPr>
          <w:sz w:val="26"/>
          <w:szCs w:val="26"/>
        </w:rPr>
      </w:pPr>
      <w:bookmarkStart w:id="2" w:name="_bookmark13"/>
      <w:bookmarkEnd w:id="2"/>
      <w:r w:rsidRPr="00550200">
        <w:rPr>
          <w:sz w:val="26"/>
          <w:szCs w:val="26"/>
        </w:rPr>
        <w:t>Планируемые</w:t>
      </w:r>
      <w:r w:rsidRPr="00550200">
        <w:rPr>
          <w:spacing w:val="-5"/>
          <w:sz w:val="26"/>
          <w:szCs w:val="26"/>
        </w:rPr>
        <w:t xml:space="preserve"> </w:t>
      </w:r>
      <w:r w:rsidRPr="00550200">
        <w:rPr>
          <w:sz w:val="26"/>
          <w:szCs w:val="26"/>
        </w:rPr>
        <w:t>результаты</w:t>
      </w:r>
      <w:r w:rsidRPr="00550200">
        <w:rPr>
          <w:spacing w:val="-3"/>
          <w:sz w:val="26"/>
          <w:szCs w:val="26"/>
        </w:rPr>
        <w:t xml:space="preserve"> </w:t>
      </w:r>
      <w:r w:rsidRPr="00550200">
        <w:rPr>
          <w:sz w:val="26"/>
          <w:szCs w:val="26"/>
        </w:rPr>
        <w:t>освоения</w:t>
      </w:r>
      <w:r w:rsidRPr="00550200">
        <w:rPr>
          <w:spacing w:val="-4"/>
          <w:sz w:val="26"/>
          <w:szCs w:val="26"/>
        </w:rPr>
        <w:t xml:space="preserve"> </w:t>
      </w:r>
      <w:r w:rsidRPr="00550200">
        <w:rPr>
          <w:sz w:val="26"/>
          <w:szCs w:val="26"/>
        </w:rPr>
        <w:t>курса</w:t>
      </w:r>
      <w:r w:rsidRPr="00550200">
        <w:rPr>
          <w:spacing w:val="-4"/>
          <w:sz w:val="26"/>
          <w:szCs w:val="26"/>
        </w:rPr>
        <w:t xml:space="preserve"> </w:t>
      </w:r>
      <w:r w:rsidRPr="00550200">
        <w:rPr>
          <w:sz w:val="26"/>
          <w:szCs w:val="26"/>
        </w:rPr>
        <w:t>внеурочной</w:t>
      </w:r>
      <w:r w:rsidRPr="00550200">
        <w:rPr>
          <w:spacing w:val="-4"/>
          <w:sz w:val="26"/>
          <w:szCs w:val="26"/>
        </w:rPr>
        <w:t xml:space="preserve"> </w:t>
      </w:r>
      <w:r w:rsidRPr="00550200">
        <w:rPr>
          <w:sz w:val="26"/>
          <w:szCs w:val="26"/>
        </w:rPr>
        <w:t>деятельности</w:t>
      </w: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Занятия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рамках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программы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направлены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обеспечение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достижения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школьниками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следующих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личностных,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метапредметных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предметных</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образовательных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результатов.</w:t>
      </w:r>
    </w:p>
    <w:p w:rsidR="003C17B6" w:rsidRPr="003C17B6" w:rsidRDefault="003C17B6" w:rsidP="003C17B6">
      <w:pPr>
        <w:spacing w:line="360" w:lineRule="auto"/>
        <w:ind w:left="843"/>
        <w:jc w:val="both"/>
        <w:rPr>
          <w:rFonts w:ascii="Times New Roman" w:hAnsi="Times New Roman" w:cs="Times New Roman"/>
          <w:i/>
          <w:sz w:val="26"/>
          <w:szCs w:val="26"/>
        </w:rPr>
      </w:pPr>
      <w:r w:rsidRPr="003C17B6">
        <w:rPr>
          <w:rFonts w:ascii="Times New Roman" w:hAnsi="Times New Roman" w:cs="Times New Roman"/>
          <w:b/>
          <w:i/>
          <w:sz w:val="26"/>
          <w:szCs w:val="26"/>
        </w:rPr>
        <w:t>Личностные</w:t>
      </w:r>
      <w:r w:rsidRPr="003C17B6">
        <w:rPr>
          <w:rFonts w:ascii="Times New Roman" w:hAnsi="Times New Roman" w:cs="Times New Roman"/>
          <w:b/>
          <w:i/>
          <w:spacing w:val="-6"/>
          <w:sz w:val="26"/>
          <w:szCs w:val="26"/>
        </w:rPr>
        <w:t xml:space="preserve"> </w:t>
      </w:r>
      <w:r w:rsidRPr="003C17B6">
        <w:rPr>
          <w:rFonts w:ascii="Times New Roman" w:hAnsi="Times New Roman" w:cs="Times New Roman"/>
          <w:b/>
          <w:i/>
          <w:sz w:val="26"/>
          <w:szCs w:val="26"/>
        </w:rPr>
        <w:t>результаты</w:t>
      </w:r>
      <w:r w:rsidRPr="003C17B6">
        <w:rPr>
          <w:rFonts w:ascii="Times New Roman" w:hAnsi="Times New Roman" w:cs="Times New Roman"/>
          <w:b/>
          <w:i/>
          <w:spacing w:val="-1"/>
          <w:sz w:val="26"/>
          <w:szCs w:val="26"/>
        </w:rPr>
        <w:t xml:space="preserve"> </w:t>
      </w:r>
      <w:r w:rsidRPr="003C17B6">
        <w:rPr>
          <w:rFonts w:ascii="Times New Roman" w:hAnsi="Times New Roman" w:cs="Times New Roman"/>
          <w:i/>
          <w:sz w:val="26"/>
          <w:szCs w:val="26"/>
        </w:rPr>
        <w:t>должны</w:t>
      </w:r>
      <w:r w:rsidRPr="003C17B6">
        <w:rPr>
          <w:rFonts w:ascii="Times New Roman" w:hAnsi="Times New Roman" w:cs="Times New Roman"/>
          <w:i/>
          <w:spacing w:val="-4"/>
          <w:sz w:val="26"/>
          <w:szCs w:val="26"/>
        </w:rPr>
        <w:t xml:space="preserve"> </w:t>
      </w:r>
      <w:r w:rsidRPr="003C17B6">
        <w:rPr>
          <w:rFonts w:ascii="Times New Roman" w:hAnsi="Times New Roman" w:cs="Times New Roman"/>
          <w:i/>
          <w:sz w:val="26"/>
          <w:szCs w:val="26"/>
        </w:rPr>
        <w:t>отражать:</w:t>
      </w:r>
    </w:p>
    <w:p w:rsidR="003C17B6" w:rsidRPr="003C17B6" w:rsidRDefault="003C17B6" w:rsidP="005B3225">
      <w:pPr>
        <w:pStyle w:val="af1"/>
        <w:numPr>
          <w:ilvl w:val="0"/>
          <w:numId w:val="11"/>
        </w:numPr>
        <w:tabs>
          <w:tab w:val="left" w:pos="1050"/>
        </w:tabs>
        <w:autoSpaceDE w:val="0"/>
        <w:autoSpaceDN w:val="0"/>
        <w:spacing w:after="0" w:line="360" w:lineRule="auto"/>
        <w:ind w:right="153"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российскую гражданскую идентичность, патриотизм, уважение к своему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народу,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чувства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ответственности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перед</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Родиной,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гордости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свой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край,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свою</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Родину,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прошлое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настоящее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многонационального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народа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России,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уважение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государственных</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символов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(герб,</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флаг,</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гимн);</w:t>
      </w:r>
    </w:p>
    <w:p w:rsidR="00550200" w:rsidRDefault="003C17B6" w:rsidP="005B3225">
      <w:pPr>
        <w:pStyle w:val="af1"/>
        <w:numPr>
          <w:ilvl w:val="0"/>
          <w:numId w:val="11"/>
        </w:numPr>
        <w:tabs>
          <w:tab w:val="left" w:pos="1050"/>
        </w:tabs>
        <w:autoSpaceDE w:val="0"/>
        <w:autoSpaceDN w:val="0"/>
        <w:spacing w:after="0" w:line="360" w:lineRule="auto"/>
        <w:ind w:right="153"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гражданскую позицию как активного и ответственного члена российского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общества, осознающего свои конституционные права и обязанности, уважающего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закон</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правопорядок,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обладающего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чувством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собственного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достоинства,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осознанно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принимающего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традиционные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национальные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общечеловеческие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гуманистические</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 xml:space="preserve">и </w:t>
      </w:r>
    </w:p>
    <w:p w:rsidR="003C17B6" w:rsidRPr="00550200" w:rsidRDefault="003C17B6" w:rsidP="00550200">
      <w:pPr>
        <w:tabs>
          <w:tab w:val="left" w:pos="1050"/>
        </w:tabs>
        <w:autoSpaceDE w:val="0"/>
        <w:autoSpaceDN w:val="0"/>
        <w:spacing w:line="360" w:lineRule="auto"/>
        <w:ind w:left="134" w:right="153"/>
        <w:jc w:val="both"/>
        <w:rPr>
          <w:rFonts w:ascii="Times New Roman" w:hAnsi="Times New Roman"/>
          <w:sz w:val="26"/>
          <w:szCs w:val="26"/>
        </w:rPr>
      </w:pPr>
      <w:r w:rsidRPr="00550200">
        <w:rPr>
          <w:rFonts w:ascii="Times New Roman" w:hAnsi="Times New Roman"/>
          <w:sz w:val="26"/>
          <w:szCs w:val="26"/>
        </w:rPr>
        <w:t>демократические</w:t>
      </w:r>
      <w:r w:rsidRPr="00550200">
        <w:rPr>
          <w:rFonts w:ascii="Times New Roman" w:hAnsi="Times New Roman"/>
          <w:spacing w:val="-2"/>
          <w:sz w:val="26"/>
          <w:szCs w:val="26"/>
        </w:rPr>
        <w:t xml:space="preserve"> </w:t>
      </w:r>
      <w:r w:rsidRPr="00550200">
        <w:rPr>
          <w:rFonts w:ascii="Times New Roman" w:hAnsi="Times New Roman"/>
          <w:sz w:val="26"/>
          <w:szCs w:val="26"/>
        </w:rPr>
        <w:t>ценности;</w:t>
      </w:r>
    </w:p>
    <w:p w:rsidR="003C17B6" w:rsidRDefault="003C17B6" w:rsidP="005B3225">
      <w:pPr>
        <w:pStyle w:val="af1"/>
        <w:numPr>
          <w:ilvl w:val="0"/>
          <w:numId w:val="11"/>
        </w:numPr>
        <w:tabs>
          <w:tab w:val="left" w:pos="1050"/>
        </w:tabs>
        <w:autoSpaceDE w:val="0"/>
        <w:autoSpaceDN w:val="0"/>
        <w:spacing w:after="0" w:line="360" w:lineRule="auto"/>
        <w:ind w:left="1050"/>
        <w:contextualSpacing w:val="0"/>
        <w:jc w:val="both"/>
        <w:rPr>
          <w:rFonts w:ascii="Times New Roman" w:hAnsi="Times New Roman"/>
          <w:sz w:val="26"/>
          <w:szCs w:val="26"/>
          <w:lang w:val="ru-RU"/>
        </w:rPr>
      </w:pPr>
      <w:r w:rsidRPr="003C17B6">
        <w:rPr>
          <w:rFonts w:ascii="Times New Roman" w:hAnsi="Times New Roman"/>
          <w:sz w:val="26"/>
          <w:szCs w:val="26"/>
          <w:lang w:val="ru-RU"/>
        </w:rPr>
        <w:t>готовность</w:t>
      </w:r>
      <w:r w:rsidRPr="003C17B6">
        <w:rPr>
          <w:rFonts w:ascii="Times New Roman" w:hAnsi="Times New Roman"/>
          <w:spacing w:val="-4"/>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4"/>
          <w:sz w:val="26"/>
          <w:szCs w:val="26"/>
          <w:lang w:val="ru-RU"/>
        </w:rPr>
        <w:t xml:space="preserve"> </w:t>
      </w:r>
      <w:r w:rsidRPr="003C17B6">
        <w:rPr>
          <w:rFonts w:ascii="Times New Roman" w:hAnsi="Times New Roman"/>
          <w:sz w:val="26"/>
          <w:szCs w:val="26"/>
          <w:lang w:val="ru-RU"/>
        </w:rPr>
        <w:t>служению</w:t>
      </w:r>
      <w:r w:rsidRPr="003C17B6">
        <w:rPr>
          <w:rFonts w:ascii="Times New Roman" w:hAnsi="Times New Roman"/>
          <w:spacing w:val="-4"/>
          <w:sz w:val="26"/>
          <w:szCs w:val="26"/>
          <w:lang w:val="ru-RU"/>
        </w:rPr>
        <w:t xml:space="preserve"> </w:t>
      </w:r>
      <w:r w:rsidRPr="003C17B6">
        <w:rPr>
          <w:rFonts w:ascii="Times New Roman" w:hAnsi="Times New Roman"/>
          <w:sz w:val="26"/>
          <w:szCs w:val="26"/>
          <w:lang w:val="ru-RU"/>
        </w:rPr>
        <w:t>Отечеству,</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его</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защите;</w:t>
      </w:r>
    </w:p>
    <w:p w:rsidR="003C17B6" w:rsidRPr="003C17B6" w:rsidRDefault="003C17B6" w:rsidP="005B3225">
      <w:pPr>
        <w:pStyle w:val="af1"/>
        <w:numPr>
          <w:ilvl w:val="0"/>
          <w:numId w:val="11"/>
        </w:numPr>
        <w:tabs>
          <w:tab w:val="left" w:pos="1050"/>
        </w:tabs>
        <w:autoSpaceDE w:val="0"/>
        <w:autoSpaceDN w:val="0"/>
        <w:spacing w:after="0" w:line="360" w:lineRule="auto"/>
        <w:ind w:right="150"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сформированность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мировоззрения,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соответствующего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современному</w:t>
      </w:r>
      <w:r w:rsidRPr="003C17B6">
        <w:rPr>
          <w:rFonts w:ascii="Times New Roman" w:hAnsi="Times New Roman"/>
          <w:spacing w:val="1"/>
          <w:sz w:val="26"/>
          <w:szCs w:val="26"/>
          <w:lang w:val="ru-RU"/>
        </w:rPr>
        <w:t xml:space="preserve"> </w:t>
      </w:r>
      <w:r w:rsidRPr="003C17B6">
        <w:rPr>
          <w:rFonts w:ascii="Times New Roman" w:hAnsi="Times New Roman"/>
          <w:spacing w:val="-1"/>
          <w:sz w:val="26"/>
          <w:szCs w:val="26"/>
          <w:lang w:val="ru-RU"/>
        </w:rPr>
        <w:t>уровню</w:t>
      </w:r>
      <w:r w:rsidRPr="003C17B6">
        <w:rPr>
          <w:rFonts w:ascii="Times New Roman" w:hAnsi="Times New Roman"/>
          <w:spacing w:val="-18"/>
          <w:sz w:val="26"/>
          <w:szCs w:val="26"/>
          <w:lang w:val="ru-RU"/>
        </w:rPr>
        <w:t xml:space="preserve"> </w:t>
      </w:r>
      <w:r w:rsidRPr="003C17B6">
        <w:rPr>
          <w:rFonts w:ascii="Times New Roman" w:hAnsi="Times New Roman"/>
          <w:spacing w:val="-1"/>
          <w:sz w:val="26"/>
          <w:szCs w:val="26"/>
          <w:lang w:val="ru-RU"/>
        </w:rPr>
        <w:t>развития</w:t>
      </w:r>
      <w:r w:rsidRPr="003C17B6">
        <w:rPr>
          <w:rFonts w:ascii="Times New Roman" w:hAnsi="Times New Roman"/>
          <w:spacing w:val="-18"/>
          <w:sz w:val="26"/>
          <w:szCs w:val="26"/>
          <w:lang w:val="ru-RU"/>
        </w:rPr>
        <w:t xml:space="preserve"> </w:t>
      </w:r>
      <w:r w:rsidRPr="003C17B6">
        <w:rPr>
          <w:rFonts w:ascii="Times New Roman" w:hAnsi="Times New Roman"/>
          <w:spacing w:val="-1"/>
          <w:sz w:val="26"/>
          <w:szCs w:val="26"/>
          <w:lang w:val="ru-RU"/>
        </w:rPr>
        <w:t>науки</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общественной</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практики,</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основанного</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на</w:t>
      </w:r>
      <w:r w:rsidRPr="003C17B6">
        <w:rPr>
          <w:rFonts w:ascii="Times New Roman" w:hAnsi="Times New Roman"/>
          <w:spacing w:val="-18"/>
          <w:sz w:val="26"/>
          <w:szCs w:val="26"/>
          <w:lang w:val="ru-RU"/>
        </w:rPr>
        <w:t xml:space="preserve"> </w:t>
      </w:r>
      <w:r w:rsidRPr="003C17B6">
        <w:rPr>
          <w:rFonts w:ascii="Times New Roman" w:hAnsi="Times New Roman"/>
          <w:sz w:val="26"/>
          <w:szCs w:val="26"/>
          <w:lang w:val="ru-RU"/>
        </w:rPr>
        <w:t>диалоге</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культур,</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также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различных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форм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общественного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сознания,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осознание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своего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места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поликультурном</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мире;</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сформированность основ саморазвития и самовоспитания в соответствии с</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lastRenderedPageBreak/>
        <w:t>общечеловеческими ценностями и идеалами гражданского общества; готовность и</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способность</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самостоятельной,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творческой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 ответственной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деятельности;</w:t>
      </w:r>
    </w:p>
    <w:p w:rsidR="003C17B6" w:rsidRPr="003C17B6" w:rsidRDefault="003C17B6" w:rsidP="005B3225">
      <w:pPr>
        <w:pStyle w:val="af1"/>
        <w:numPr>
          <w:ilvl w:val="0"/>
          <w:numId w:val="11"/>
        </w:numPr>
        <w:tabs>
          <w:tab w:val="left" w:pos="1050"/>
        </w:tabs>
        <w:autoSpaceDE w:val="0"/>
        <w:autoSpaceDN w:val="0"/>
        <w:spacing w:after="0" w:line="360" w:lineRule="auto"/>
        <w:ind w:right="151"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толерантное сознание и поведение в поликультурном мире, готовность 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способность вести диалог с другими людьми, достигать в нем взаимопонимания,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находить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цели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сотрудничать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для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достижения,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способность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противостоять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идеологии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экстремизма,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национализма,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ксенофобии,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дискриминации</w:t>
      </w:r>
      <w:r w:rsidRPr="003C17B6">
        <w:rPr>
          <w:rFonts w:ascii="Times New Roman" w:hAnsi="Times New Roman"/>
          <w:spacing w:val="-7"/>
          <w:sz w:val="26"/>
          <w:szCs w:val="26"/>
          <w:lang w:val="ru-RU"/>
        </w:rPr>
        <w:t xml:space="preserve"> </w:t>
      </w:r>
      <w:r w:rsidRPr="003C17B6">
        <w:rPr>
          <w:rFonts w:ascii="Times New Roman" w:hAnsi="Times New Roman"/>
          <w:sz w:val="26"/>
          <w:szCs w:val="26"/>
          <w:lang w:val="ru-RU"/>
        </w:rPr>
        <w:t>по</w:t>
      </w:r>
      <w:r w:rsidRPr="003C17B6">
        <w:rPr>
          <w:rFonts w:ascii="Times New Roman" w:hAnsi="Times New Roman"/>
          <w:spacing w:val="-6"/>
          <w:sz w:val="26"/>
          <w:szCs w:val="26"/>
          <w:lang w:val="ru-RU"/>
        </w:rPr>
        <w:t xml:space="preserve"> </w:t>
      </w:r>
      <w:r w:rsidRPr="003C17B6">
        <w:rPr>
          <w:rFonts w:ascii="Times New Roman" w:hAnsi="Times New Roman"/>
          <w:sz w:val="26"/>
          <w:szCs w:val="26"/>
          <w:lang w:val="ru-RU"/>
        </w:rPr>
        <w:t>социальным,</w:t>
      </w:r>
      <w:r w:rsidRPr="003C17B6">
        <w:rPr>
          <w:rFonts w:ascii="Times New Roman" w:hAnsi="Times New Roman"/>
          <w:spacing w:val="-7"/>
          <w:sz w:val="26"/>
          <w:szCs w:val="26"/>
          <w:lang w:val="ru-RU"/>
        </w:rPr>
        <w:t xml:space="preserve"> </w:t>
      </w:r>
      <w:r w:rsidRPr="003C17B6">
        <w:rPr>
          <w:rFonts w:ascii="Times New Roman" w:hAnsi="Times New Roman"/>
          <w:sz w:val="26"/>
          <w:szCs w:val="26"/>
          <w:lang w:val="ru-RU"/>
        </w:rPr>
        <w:t>религиозным,</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расовым,</w:t>
      </w:r>
      <w:r w:rsidRPr="003C17B6">
        <w:rPr>
          <w:rFonts w:ascii="Times New Roman" w:hAnsi="Times New Roman"/>
          <w:spacing w:val="-7"/>
          <w:sz w:val="26"/>
          <w:szCs w:val="26"/>
          <w:lang w:val="ru-RU"/>
        </w:rPr>
        <w:t xml:space="preserve"> </w:t>
      </w:r>
      <w:r w:rsidRPr="003C17B6">
        <w:rPr>
          <w:rFonts w:ascii="Times New Roman" w:hAnsi="Times New Roman"/>
          <w:sz w:val="26"/>
          <w:szCs w:val="26"/>
          <w:lang w:val="ru-RU"/>
        </w:rPr>
        <w:t>национальным</w:t>
      </w:r>
      <w:r w:rsidRPr="003C17B6">
        <w:rPr>
          <w:rFonts w:ascii="Times New Roman" w:hAnsi="Times New Roman"/>
          <w:spacing w:val="-7"/>
          <w:sz w:val="26"/>
          <w:szCs w:val="26"/>
          <w:lang w:val="ru-RU"/>
        </w:rPr>
        <w:t xml:space="preserve"> </w:t>
      </w:r>
      <w:r w:rsidRPr="003C17B6">
        <w:rPr>
          <w:rFonts w:ascii="Times New Roman" w:hAnsi="Times New Roman"/>
          <w:sz w:val="26"/>
          <w:szCs w:val="26"/>
          <w:lang w:val="ru-RU"/>
        </w:rPr>
        <w:t>признакам</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другим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негативным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социальным</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явлениям;</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навыки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сотрудничества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сверстниками,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детьми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младшего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возраста,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взрослыми в образовательной, общественно полезной, учебно-исследовательской,</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проектной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других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видах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деятельности;</w:t>
      </w:r>
    </w:p>
    <w:p w:rsidR="003C17B6" w:rsidRPr="003C17B6" w:rsidRDefault="003C17B6" w:rsidP="005B3225">
      <w:pPr>
        <w:pStyle w:val="af1"/>
        <w:numPr>
          <w:ilvl w:val="0"/>
          <w:numId w:val="11"/>
        </w:numPr>
        <w:tabs>
          <w:tab w:val="left" w:pos="1050"/>
        </w:tabs>
        <w:autoSpaceDE w:val="0"/>
        <w:autoSpaceDN w:val="0"/>
        <w:spacing w:after="0" w:line="360" w:lineRule="auto"/>
        <w:ind w:right="157"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нравственное сознание и поведение на основе усвоения общечеловеческих</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ценностей;</w:t>
      </w:r>
    </w:p>
    <w:p w:rsidR="003C17B6" w:rsidRPr="003C17B6" w:rsidRDefault="003C17B6" w:rsidP="005B3225">
      <w:pPr>
        <w:pStyle w:val="af1"/>
        <w:numPr>
          <w:ilvl w:val="0"/>
          <w:numId w:val="11"/>
        </w:numPr>
        <w:tabs>
          <w:tab w:val="left" w:pos="1050"/>
        </w:tabs>
        <w:autoSpaceDE w:val="0"/>
        <w:autoSpaceDN w:val="0"/>
        <w:spacing w:after="0" w:line="360" w:lineRule="auto"/>
        <w:ind w:right="154"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готовность</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способность</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образованию,</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том</w:t>
      </w:r>
      <w:r w:rsidRPr="003C17B6">
        <w:rPr>
          <w:rFonts w:ascii="Times New Roman" w:hAnsi="Times New Roman"/>
          <w:spacing w:val="-11"/>
          <w:sz w:val="26"/>
          <w:szCs w:val="26"/>
          <w:lang w:val="ru-RU"/>
        </w:rPr>
        <w:t xml:space="preserve"> </w:t>
      </w:r>
      <w:r w:rsidRPr="003C17B6">
        <w:rPr>
          <w:rFonts w:ascii="Times New Roman" w:hAnsi="Times New Roman"/>
          <w:sz w:val="26"/>
          <w:szCs w:val="26"/>
          <w:lang w:val="ru-RU"/>
        </w:rPr>
        <w:t>числе</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самообразованию,</w:t>
      </w:r>
      <w:r w:rsidRPr="003C17B6">
        <w:rPr>
          <w:rFonts w:ascii="Times New Roman" w:hAnsi="Times New Roman"/>
          <w:spacing w:val="-10"/>
          <w:sz w:val="26"/>
          <w:szCs w:val="26"/>
          <w:lang w:val="ru-RU"/>
        </w:rPr>
        <w:t xml:space="preserve"> </w:t>
      </w:r>
      <w:r w:rsidRPr="003C17B6">
        <w:rPr>
          <w:rFonts w:ascii="Times New Roman" w:hAnsi="Times New Roman"/>
          <w:sz w:val="26"/>
          <w:szCs w:val="26"/>
          <w:lang w:val="ru-RU"/>
        </w:rPr>
        <w:t>на</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протяжении всей жизни; сознательное отношение к непрерывному образованию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как</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условию</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успешной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профессиональной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общественной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деятельности;</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эстетическое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отношение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миру,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включая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эстетику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быта,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научного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технического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творчества,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спорта,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общественных отношений;</w:t>
      </w:r>
    </w:p>
    <w:p w:rsidR="003C17B6" w:rsidRPr="003C17B6" w:rsidRDefault="003C17B6" w:rsidP="005B3225">
      <w:pPr>
        <w:pStyle w:val="af1"/>
        <w:numPr>
          <w:ilvl w:val="0"/>
          <w:numId w:val="11"/>
        </w:numPr>
        <w:tabs>
          <w:tab w:val="left" w:pos="1050"/>
        </w:tabs>
        <w:autoSpaceDE w:val="0"/>
        <w:autoSpaceDN w:val="0"/>
        <w:spacing w:after="0" w:line="360" w:lineRule="auto"/>
        <w:ind w:right="148"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приятие и реализация ценностей здорового и безопасного образа жизни,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потребности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физическом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самосовершенствовании,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занятиях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спортивно-</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оздоровительной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деятельностью,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неприятие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вредных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привычек: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курения,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употребления</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алкоголя,</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наркотиков;</w:t>
      </w:r>
    </w:p>
    <w:p w:rsidR="003C17B6" w:rsidRPr="003C17B6" w:rsidRDefault="003C17B6" w:rsidP="005B3225">
      <w:pPr>
        <w:pStyle w:val="af1"/>
        <w:numPr>
          <w:ilvl w:val="0"/>
          <w:numId w:val="11"/>
        </w:numPr>
        <w:tabs>
          <w:tab w:val="left" w:pos="1050"/>
        </w:tabs>
        <w:autoSpaceDE w:val="0"/>
        <w:autoSpaceDN w:val="0"/>
        <w:spacing w:after="0" w:line="360" w:lineRule="auto"/>
        <w:ind w:right="153"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бережное,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ответственное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компетентное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отношение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физическому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психологическому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здоровью,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как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собственному,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так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других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людей,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умение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оказывать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первую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помощь;</w:t>
      </w:r>
    </w:p>
    <w:p w:rsidR="003C17B6" w:rsidRPr="003C17B6" w:rsidRDefault="003C17B6" w:rsidP="005B3225">
      <w:pPr>
        <w:pStyle w:val="af1"/>
        <w:numPr>
          <w:ilvl w:val="0"/>
          <w:numId w:val="11"/>
        </w:numPr>
        <w:tabs>
          <w:tab w:val="left" w:pos="1050"/>
        </w:tabs>
        <w:autoSpaceDE w:val="0"/>
        <w:autoSpaceDN w:val="0"/>
        <w:spacing w:after="0" w:line="360" w:lineRule="auto"/>
        <w:ind w:right="151"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осознанный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выбор</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будущей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профессии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возможностей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реализации</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собственных</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жизненных</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планов;</w:t>
      </w:r>
      <w:r w:rsidRPr="003C17B6">
        <w:rPr>
          <w:rFonts w:ascii="Times New Roman" w:hAnsi="Times New Roman"/>
          <w:spacing w:val="-14"/>
          <w:sz w:val="26"/>
          <w:szCs w:val="26"/>
          <w:lang w:val="ru-RU"/>
        </w:rPr>
        <w:t xml:space="preserve"> </w:t>
      </w:r>
      <w:r w:rsidRPr="003C17B6">
        <w:rPr>
          <w:rFonts w:ascii="Times New Roman" w:hAnsi="Times New Roman"/>
          <w:sz w:val="26"/>
          <w:szCs w:val="26"/>
          <w:lang w:val="ru-RU"/>
        </w:rPr>
        <w:t>отношение</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профессиональной</w:t>
      </w:r>
      <w:r w:rsidRPr="003C17B6">
        <w:rPr>
          <w:rFonts w:ascii="Times New Roman" w:hAnsi="Times New Roman"/>
          <w:spacing w:val="-14"/>
          <w:sz w:val="26"/>
          <w:szCs w:val="26"/>
          <w:lang w:val="ru-RU"/>
        </w:rPr>
        <w:t xml:space="preserve"> </w:t>
      </w:r>
      <w:r w:rsidRPr="003C17B6">
        <w:rPr>
          <w:rFonts w:ascii="Times New Roman" w:hAnsi="Times New Roman"/>
          <w:sz w:val="26"/>
          <w:szCs w:val="26"/>
          <w:lang w:val="ru-RU"/>
        </w:rPr>
        <w:t>деятельности</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как</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возможности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участия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решении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личных,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общественных,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государственных,</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общенациональных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проблем;</w:t>
      </w:r>
    </w:p>
    <w:p w:rsidR="003C17B6" w:rsidRPr="003C17B6" w:rsidRDefault="003C17B6" w:rsidP="005B3225">
      <w:pPr>
        <w:pStyle w:val="af1"/>
        <w:numPr>
          <w:ilvl w:val="0"/>
          <w:numId w:val="11"/>
        </w:numPr>
        <w:tabs>
          <w:tab w:val="left" w:pos="1050"/>
        </w:tabs>
        <w:autoSpaceDE w:val="0"/>
        <w:autoSpaceDN w:val="0"/>
        <w:spacing w:after="0" w:line="360" w:lineRule="auto"/>
        <w:ind w:right="148"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сформированность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экологического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мышления,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понимания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влияния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социально-экономических</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процессов</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на</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состояние</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природной</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7"/>
          <w:sz w:val="26"/>
          <w:szCs w:val="26"/>
          <w:lang w:val="ru-RU"/>
        </w:rPr>
        <w:t xml:space="preserve"> </w:t>
      </w:r>
      <w:r w:rsidRPr="003C17B6">
        <w:rPr>
          <w:rFonts w:ascii="Times New Roman" w:hAnsi="Times New Roman"/>
          <w:sz w:val="26"/>
          <w:szCs w:val="26"/>
          <w:lang w:val="ru-RU"/>
        </w:rPr>
        <w:t>социальной</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среды;</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приобретение</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опыта</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эколого-направленной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деятельности;</w:t>
      </w:r>
    </w:p>
    <w:p w:rsidR="003C17B6" w:rsidRPr="003C17B6" w:rsidRDefault="003C17B6" w:rsidP="005B3225">
      <w:pPr>
        <w:pStyle w:val="af1"/>
        <w:numPr>
          <w:ilvl w:val="0"/>
          <w:numId w:val="11"/>
        </w:numPr>
        <w:tabs>
          <w:tab w:val="left" w:pos="1050"/>
        </w:tabs>
        <w:autoSpaceDE w:val="0"/>
        <w:autoSpaceDN w:val="0"/>
        <w:spacing w:after="0" w:line="360" w:lineRule="auto"/>
        <w:ind w:right="153"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lastRenderedPageBreak/>
        <w:t>ответственное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отношение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созданию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семьи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основе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осознанного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принятия</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ценностей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семейной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жизни.</w:t>
      </w:r>
    </w:p>
    <w:p w:rsidR="003C17B6" w:rsidRPr="003C17B6" w:rsidRDefault="003C17B6" w:rsidP="003C17B6">
      <w:pPr>
        <w:spacing w:line="360" w:lineRule="auto"/>
        <w:ind w:left="134" w:right="151" w:firstLine="709"/>
        <w:jc w:val="both"/>
        <w:rPr>
          <w:rFonts w:ascii="Times New Roman" w:hAnsi="Times New Roman" w:cs="Times New Roman"/>
          <w:i/>
          <w:sz w:val="26"/>
          <w:szCs w:val="26"/>
        </w:rPr>
      </w:pPr>
      <w:r w:rsidRPr="003C17B6">
        <w:rPr>
          <w:rFonts w:ascii="Times New Roman" w:hAnsi="Times New Roman" w:cs="Times New Roman"/>
          <w:b/>
          <w:i/>
          <w:sz w:val="26"/>
          <w:szCs w:val="26"/>
        </w:rPr>
        <w:t>Метапредметные</w:t>
      </w:r>
      <w:r w:rsidRPr="003C17B6">
        <w:rPr>
          <w:rFonts w:ascii="Times New Roman" w:hAnsi="Times New Roman" w:cs="Times New Roman"/>
          <w:b/>
          <w:i/>
          <w:spacing w:val="1"/>
          <w:sz w:val="26"/>
          <w:szCs w:val="26"/>
        </w:rPr>
        <w:t xml:space="preserve"> </w:t>
      </w:r>
      <w:r w:rsidRPr="003C17B6">
        <w:rPr>
          <w:rFonts w:ascii="Times New Roman" w:hAnsi="Times New Roman" w:cs="Times New Roman"/>
          <w:b/>
          <w:i/>
          <w:sz w:val="26"/>
          <w:szCs w:val="26"/>
        </w:rPr>
        <w:t>результаты</w:t>
      </w:r>
      <w:r w:rsidRPr="003C17B6">
        <w:rPr>
          <w:rFonts w:ascii="Times New Roman" w:hAnsi="Times New Roman" w:cs="Times New Roman"/>
          <w:b/>
          <w:i/>
          <w:spacing w:val="1"/>
          <w:sz w:val="26"/>
          <w:szCs w:val="26"/>
        </w:rPr>
        <w:t xml:space="preserve"> </w:t>
      </w:r>
      <w:r w:rsidRPr="003C17B6">
        <w:rPr>
          <w:rFonts w:ascii="Times New Roman" w:hAnsi="Times New Roman" w:cs="Times New Roman"/>
          <w:i/>
          <w:sz w:val="26"/>
          <w:szCs w:val="26"/>
        </w:rPr>
        <w:t>освоения</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основной</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образовательной</w:t>
      </w:r>
      <w:r w:rsidRPr="003C17B6">
        <w:rPr>
          <w:rFonts w:ascii="Times New Roman" w:hAnsi="Times New Roman" w:cs="Times New Roman"/>
          <w:i/>
          <w:spacing w:val="-67"/>
          <w:sz w:val="26"/>
          <w:szCs w:val="26"/>
        </w:rPr>
        <w:t xml:space="preserve"> </w:t>
      </w:r>
      <w:r w:rsidRPr="003C17B6">
        <w:rPr>
          <w:rFonts w:ascii="Times New Roman" w:hAnsi="Times New Roman" w:cs="Times New Roman"/>
          <w:i/>
          <w:sz w:val="26"/>
          <w:szCs w:val="26"/>
        </w:rPr>
        <w:t>программы</w:t>
      </w:r>
      <w:r w:rsidRPr="003C17B6">
        <w:rPr>
          <w:rFonts w:ascii="Times New Roman" w:hAnsi="Times New Roman" w:cs="Times New Roman"/>
          <w:i/>
          <w:spacing w:val="-2"/>
          <w:sz w:val="26"/>
          <w:szCs w:val="26"/>
        </w:rPr>
        <w:t xml:space="preserve"> </w:t>
      </w:r>
      <w:r w:rsidRPr="003C17B6">
        <w:rPr>
          <w:rFonts w:ascii="Times New Roman" w:hAnsi="Times New Roman" w:cs="Times New Roman"/>
          <w:i/>
          <w:sz w:val="26"/>
          <w:szCs w:val="26"/>
        </w:rPr>
        <w:t>должны</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отражать:</w:t>
      </w:r>
    </w:p>
    <w:p w:rsidR="003C17B6" w:rsidRPr="003C17B6" w:rsidRDefault="003C17B6" w:rsidP="005B3225">
      <w:pPr>
        <w:pStyle w:val="af1"/>
        <w:numPr>
          <w:ilvl w:val="0"/>
          <w:numId w:val="11"/>
        </w:numPr>
        <w:tabs>
          <w:tab w:val="left" w:pos="1050"/>
        </w:tabs>
        <w:autoSpaceDE w:val="0"/>
        <w:autoSpaceDN w:val="0"/>
        <w:spacing w:after="0" w:line="360" w:lineRule="auto"/>
        <w:ind w:right="152"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умение самостоятельно определять цели деятельности и составлять планы</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деятельности;</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самостоятельно</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осуществлять,</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контролировать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умение</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продуктивно</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общаться</w:t>
      </w:r>
      <w:r w:rsidRPr="003C17B6">
        <w:rPr>
          <w:rFonts w:ascii="Times New Roman" w:hAnsi="Times New Roman"/>
          <w:spacing w:val="-8"/>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8"/>
          <w:sz w:val="26"/>
          <w:szCs w:val="26"/>
          <w:lang w:val="ru-RU"/>
        </w:rPr>
        <w:t xml:space="preserve"> </w:t>
      </w:r>
      <w:r w:rsidRPr="003C17B6">
        <w:rPr>
          <w:rFonts w:ascii="Times New Roman" w:hAnsi="Times New Roman"/>
          <w:sz w:val="26"/>
          <w:szCs w:val="26"/>
          <w:lang w:val="ru-RU"/>
        </w:rPr>
        <w:t>взаимодействовать</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9"/>
          <w:sz w:val="26"/>
          <w:szCs w:val="26"/>
          <w:lang w:val="ru-RU"/>
        </w:rPr>
        <w:t xml:space="preserve"> </w:t>
      </w:r>
      <w:r w:rsidRPr="003C17B6">
        <w:rPr>
          <w:rFonts w:ascii="Times New Roman" w:hAnsi="Times New Roman"/>
          <w:sz w:val="26"/>
          <w:szCs w:val="26"/>
          <w:lang w:val="ru-RU"/>
        </w:rPr>
        <w:t>процессе</w:t>
      </w:r>
      <w:r w:rsidRPr="003C17B6">
        <w:rPr>
          <w:rFonts w:ascii="Times New Roman" w:hAnsi="Times New Roman"/>
          <w:spacing w:val="-7"/>
          <w:sz w:val="26"/>
          <w:szCs w:val="26"/>
          <w:lang w:val="ru-RU"/>
        </w:rPr>
        <w:t xml:space="preserve"> </w:t>
      </w:r>
      <w:r w:rsidRPr="003C17B6">
        <w:rPr>
          <w:rFonts w:ascii="Times New Roman" w:hAnsi="Times New Roman"/>
          <w:sz w:val="26"/>
          <w:szCs w:val="26"/>
          <w:lang w:val="ru-RU"/>
        </w:rPr>
        <w:t>совместной</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деятельности, учитывать позиции других участников деятельности, эффективно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разрешать</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конфликты;</w:t>
      </w:r>
    </w:p>
    <w:p w:rsidR="003C17B6" w:rsidRPr="003C17B6" w:rsidRDefault="003C17B6" w:rsidP="005B3225">
      <w:pPr>
        <w:pStyle w:val="af1"/>
        <w:numPr>
          <w:ilvl w:val="0"/>
          <w:numId w:val="11"/>
        </w:numPr>
        <w:tabs>
          <w:tab w:val="left" w:pos="1050"/>
        </w:tabs>
        <w:autoSpaceDE w:val="0"/>
        <w:autoSpaceDN w:val="0"/>
        <w:spacing w:after="0" w:line="360" w:lineRule="auto"/>
        <w:ind w:right="150"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владение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навыками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познавательной,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учебно-исследовательской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67"/>
          <w:sz w:val="26"/>
          <w:szCs w:val="26"/>
          <w:lang w:val="ru-RU"/>
        </w:rPr>
        <w:t xml:space="preserve"> </w:t>
      </w:r>
      <w:r w:rsidRPr="003C17B6">
        <w:rPr>
          <w:rFonts w:ascii="Times New Roman" w:hAnsi="Times New Roman"/>
          <w:spacing w:val="-1"/>
          <w:sz w:val="26"/>
          <w:szCs w:val="26"/>
          <w:lang w:val="ru-RU"/>
        </w:rPr>
        <w:t>проектной</w:t>
      </w:r>
      <w:r w:rsidRPr="003C17B6">
        <w:rPr>
          <w:rFonts w:ascii="Times New Roman" w:hAnsi="Times New Roman"/>
          <w:spacing w:val="-17"/>
          <w:sz w:val="26"/>
          <w:szCs w:val="26"/>
          <w:lang w:val="ru-RU"/>
        </w:rPr>
        <w:t xml:space="preserve"> </w:t>
      </w:r>
      <w:r w:rsidRPr="003C17B6">
        <w:rPr>
          <w:rFonts w:ascii="Times New Roman" w:hAnsi="Times New Roman"/>
          <w:spacing w:val="-1"/>
          <w:sz w:val="26"/>
          <w:szCs w:val="26"/>
          <w:lang w:val="ru-RU"/>
        </w:rPr>
        <w:t>деятельности,</w:t>
      </w:r>
      <w:r w:rsidRPr="003C17B6">
        <w:rPr>
          <w:rFonts w:ascii="Times New Roman" w:hAnsi="Times New Roman"/>
          <w:spacing w:val="-18"/>
          <w:sz w:val="26"/>
          <w:szCs w:val="26"/>
          <w:lang w:val="ru-RU"/>
        </w:rPr>
        <w:t xml:space="preserve"> </w:t>
      </w:r>
      <w:r w:rsidRPr="003C17B6">
        <w:rPr>
          <w:rFonts w:ascii="Times New Roman" w:hAnsi="Times New Roman"/>
          <w:spacing w:val="-1"/>
          <w:sz w:val="26"/>
          <w:szCs w:val="26"/>
          <w:lang w:val="ru-RU"/>
        </w:rPr>
        <w:t>навыками</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разрешения</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проблем;</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способность</w:t>
      </w:r>
      <w:r w:rsidRPr="003C17B6">
        <w:rPr>
          <w:rFonts w:ascii="Times New Roman" w:hAnsi="Times New Roman"/>
          <w:spacing w:val="-18"/>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готовность</w:t>
      </w:r>
      <w:r w:rsidRPr="003C17B6">
        <w:rPr>
          <w:rFonts w:ascii="Times New Roman" w:hAnsi="Times New Roman"/>
          <w:spacing w:val="-68"/>
          <w:sz w:val="26"/>
          <w:szCs w:val="26"/>
          <w:lang w:val="ru-RU"/>
        </w:rPr>
        <w:t xml:space="preserve"> </w:t>
      </w:r>
      <w:r w:rsidRPr="003C17B6">
        <w:rPr>
          <w:rFonts w:ascii="Times New Roman" w:hAnsi="Times New Roman"/>
          <w:sz w:val="26"/>
          <w:szCs w:val="26"/>
          <w:lang w:val="ru-RU"/>
        </w:rPr>
        <w:t>к самостоятельному поиску методов решения практических задач, применению</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различных</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методов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познания;</w:t>
      </w:r>
    </w:p>
    <w:p w:rsidR="003C17B6" w:rsidRPr="003C17B6" w:rsidRDefault="003C17B6" w:rsidP="005B3225">
      <w:pPr>
        <w:pStyle w:val="af1"/>
        <w:numPr>
          <w:ilvl w:val="0"/>
          <w:numId w:val="11"/>
        </w:numPr>
        <w:tabs>
          <w:tab w:val="left" w:pos="1050"/>
        </w:tabs>
        <w:autoSpaceDE w:val="0"/>
        <w:autoSpaceDN w:val="0"/>
        <w:spacing w:after="0" w:line="360" w:lineRule="auto"/>
        <w:ind w:right="146"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готовность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способность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самостоятельной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информационно-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познавательной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деятельности,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владение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навыками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получения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необходимой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информации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из</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словарей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типов,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умение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ориентироваться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различных</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источниках информации, критически оценивать и интерпретировать информацию,</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получаемую</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из</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различных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источников;</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умение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использовать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средства</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информационных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коммуникационных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технологий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(далее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ИКТ)</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решении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когнитивных,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коммуникативных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организационных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задач</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соблюдением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требований</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эргономики,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техники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безопасности,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гигиены,</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ресурсосбережения,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правовых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этических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норм,</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норм</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информационной</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безопасности;</w:t>
      </w:r>
    </w:p>
    <w:p w:rsidR="003C17B6" w:rsidRPr="003C17B6" w:rsidRDefault="003C17B6" w:rsidP="005B3225">
      <w:pPr>
        <w:pStyle w:val="af1"/>
        <w:numPr>
          <w:ilvl w:val="0"/>
          <w:numId w:val="11"/>
        </w:numPr>
        <w:tabs>
          <w:tab w:val="left" w:pos="1050"/>
        </w:tabs>
        <w:autoSpaceDE w:val="0"/>
        <w:autoSpaceDN w:val="0"/>
        <w:spacing w:after="0" w:line="360" w:lineRule="auto"/>
        <w:ind w:right="154"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умение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определять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назначение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функции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различных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социальных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институтов;</w:t>
      </w:r>
    </w:p>
    <w:p w:rsidR="003C17B6" w:rsidRPr="003C17B6" w:rsidRDefault="003C17B6" w:rsidP="005B3225">
      <w:pPr>
        <w:pStyle w:val="af1"/>
        <w:numPr>
          <w:ilvl w:val="0"/>
          <w:numId w:val="11"/>
        </w:numPr>
        <w:tabs>
          <w:tab w:val="left" w:pos="1050"/>
        </w:tabs>
        <w:autoSpaceDE w:val="0"/>
        <w:autoSpaceDN w:val="0"/>
        <w:spacing w:after="0" w:line="360" w:lineRule="auto"/>
        <w:ind w:right="154"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умение самостоятельно оценивать и принимать решения, определяющие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стратегию</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поведения,</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с</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учетом</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гражданских</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нравственных ценностей;</w:t>
      </w:r>
    </w:p>
    <w:p w:rsidR="003C17B6" w:rsidRPr="003C17B6" w:rsidRDefault="003C17B6" w:rsidP="005B3225">
      <w:pPr>
        <w:pStyle w:val="af1"/>
        <w:numPr>
          <w:ilvl w:val="0"/>
          <w:numId w:val="11"/>
        </w:numPr>
        <w:tabs>
          <w:tab w:val="left" w:pos="1050"/>
        </w:tabs>
        <w:autoSpaceDE w:val="0"/>
        <w:autoSpaceDN w:val="0"/>
        <w:spacing w:after="0" w:line="360" w:lineRule="auto"/>
        <w:ind w:right="152" w:firstLine="709"/>
        <w:contextualSpacing w:val="0"/>
        <w:jc w:val="both"/>
        <w:rPr>
          <w:rFonts w:ascii="Times New Roman" w:hAnsi="Times New Roman"/>
          <w:sz w:val="26"/>
          <w:szCs w:val="26"/>
          <w:lang w:val="ru-RU"/>
        </w:rPr>
      </w:pPr>
      <w:r w:rsidRPr="003C17B6">
        <w:rPr>
          <w:rFonts w:ascii="Times New Roman" w:hAnsi="Times New Roman"/>
          <w:sz w:val="26"/>
          <w:szCs w:val="26"/>
          <w:lang w:val="ru-RU"/>
        </w:rPr>
        <w:t>владение языковыми средствами – умение ясно, логично и точно излагать</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свою</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точку</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зрения,</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использовать</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адекватные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языковые</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средства;</w:t>
      </w:r>
    </w:p>
    <w:p w:rsidR="003C17B6" w:rsidRPr="003C17B6" w:rsidRDefault="003C17B6" w:rsidP="005B3225">
      <w:pPr>
        <w:pStyle w:val="af1"/>
        <w:numPr>
          <w:ilvl w:val="0"/>
          <w:numId w:val="11"/>
        </w:numPr>
        <w:tabs>
          <w:tab w:val="left" w:pos="1050"/>
        </w:tabs>
        <w:autoSpaceDE w:val="0"/>
        <w:autoSpaceDN w:val="0"/>
        <w:spacing w:after="0" w:line="360" w:lineRule="auto"/>
        <w:ind w:right="149" w:firstLine="709"/>
        <w:contextualSpacing w:val="0"/>
        <w:jc w:val="both"/>
        <w:rPr>
          <w:rFonts w:ascii="Times New Roman" w:hAnsi="Times New Roman"/>
          <w:sz w:val="26"/>
          <w:szCs w:val="26"/>
          <w:lang w:val="ru-RU"/>
        </w:rPr>
      </w:pPr>
      <w:r w:rsidRPr="003C17B6">
        <w:rPr>
          <w:rFonts w:ascii="Times New Roman" w:hAnsi="Times New Roman"/>
          <w:spacing w:val="-1"/>
          <w:sz w:val="26"/>
          <w:szCs w:val="26"/>
          <w:lang w:val="ru-RU"/>
        </w:rPr>
        <w:t>владение</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навыками</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познавательной</w:t>
      </w:r>
      <w:r w:rsidRPr="003C17B6">
        <w:rPr>
          <w:rFonts w:ascii="Times New Roman" w:hAnsi="Times New Roman"/>
          <w:spacing w:val="-15"/>
          <w:sz w:val="26"/>
          <w:szCs w:val="26"/>
          <w:lang w:val="ru-RU"/>
        </w:rPr>
        <w:t xml:space="preserve"> </w:t>
      </w:r>
      <w:r w:rsidRPr="003C17B6">
        <w:rPr>
          <w:rFonts w:ascii="Times New Roman" w:hAnsi="Times New Roman"/>
          <w:sz w:val="26"/>
          <w:szCs w:val="26"/>
          <w:lang w:val="ru-RU"/>
        </w:rPr>
        <w:t>рефлексии</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как</w:t>
      </w:r>
      <w:r w:rsidRPr="003C17B6">
        <w:rPr>
          <w:rFonts w:ascii="Times New Roman" w:hAnsi="Times New Roman"/>
          <w:spacing w:val="-18"/>
          <w:sz w:val="26"/>
          <w:szCs w:val="26"/>
          <w:lang w:val="ru-RU"/>
        </w:rPr>
        <w:t xml:space="preserve"> </w:t>
      </w:r>
      <w:r w:rsidRPr="003C17B6">
        <w:rPr>
          <w:rFonts w:ascii="Times New Roman" w:hAnsi="Times New Roman"/>
          <w:sz w:val="26"/>
          <w:szCs w:val="26"/>
          <w:lang w:val="ru-RU"/>
        </w:rPr>
        <w:t>осознания</w:t>
      </w:r>
      <w:r w:rsidRPr="003C17B6">
        <w:rPr>
          <w:rFonts w:ascii="Times New Roman" w:hAnsi="Times New Roman"/>
          <w:spacing w:val="-16"/>
          <w:sz w:val="26"/>
          <w:szCs w:val="26"/>
          <w:lang w:val="ru-RU"/>
        </w:rPr>
        <w:t xml:space="preserve"> </w:t>
      </w:r>
      <w:r w:rsidRPr="003C17B6">
        <w:rPr>
          <w:rFonts w:ascii="Times New Roman" w:hAnsi="Times New Roman"/>
          <w:sz w:val="26"/>
          <w:szCs w:val="26"/>
          <w:lang w:val="ru-RU"/>
        </w:rPr>
        <w:t>совершаемых</w:t>
      </w:r>
      <w:r w:rsidRPr="003C17B6">
        <w:rPr>
          <w:rFonts w:ascii="Times New Roman" w:hAnsi="Times New Roman"/>
          <w:spacing w:val="-67"/>
          <w:sz w:val="26"/>
          <w:szCs w:val="26"/>
          <w:lang w:val="ru-RU"/>
        </w:rPr>
        <w:t xml:space="preserve"> </w:t>
      </w:r>
      <w:r w:rsidRPr="003C17B6">
        <w:rPr>
          <w:rFonts w:ascii="Times New Roman" w:hAnsi="Times New Roman"/>
          <w:sz w:val="26"/>
          <w:szCs w:val="26"/>
          <w:lang w:val="ru-RU"/>
        </w:rPr>
        <w:t>действий и мыслительных процессов, их результатов и оснований, границ своего</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знания</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незнания, новых</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познавательных</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задач</w:t>
      </w:r>
      <w:r w:rsidRPr="003C17B6">
        <w:rPr>
          <w:rFonts w:ascii="Times New Roman" w:hAnsi="Times New Roman"/>
          <w:spacing w:val="-2"/>
          <w:sz w:val="26"/>
          <w:szCs w:val="26"/>
          <w:lang w:val="ru-RU"/>
        </w:rPr>
        <w:t xml:space="preserve"> </w:t>
      </w:r>
      <w:r w:rsidRPr="003C17B6">
        <w:rPr>
          <w:rFonts w:ascii="Times New Roman" w:hAnsi="Times New Roman"/>
          <w:sz w:val="26"/>
          <w:szCs w:val="26"/>
          <w:lang w:val="ru-RU"/>
        </w:rPr>
        <w:t>и</w:t>
      </w:r>
      <w:r w:rsidRPr="003C17B6">
        <w:rPr>
          <w:rFonts w:ascii="Times New Roman" w:hAnsi="Times New Roman"/>
          <w:spacing w:val="-3"/>
          <w:sz w:val="26"/>
          <w:szCs w:val="26"/>
          <w:lang w:val="ru-RU"/>
        </w:rPr>
        <w:t xml:space="preserve"> </w:t>
      </w:r>
      <w:r w:rsidRPr="003C17B6">
        <w:rPr>
          <w:rFonts w:ascii="Times New Roman" w:hAnsi="Times New Roman"/>
          <w:sz w:val="26"/>
          <w:szCs w:val="26"/>
          <w:lang w:val="ru-RU"/>
        </w:rPr>
        <w:t>средств</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их</w:t>
      </w:r>
      <w:r w:rsidRPr="003C17B6">
        <w:rPr>
          <w:rFonts w:ascii="Times New Roman" w:hAnsi="Times New Roman"/>
          <w:spacing w:val="-1"/>
          <w:sz w:val="26"/>
          <w:szCs w:val="26"/>
          <w:lang w:val="ru-RU"/>
        </w:rPr>
        <w:t xml:space="preserve"> </w:t>
      </w:r>
      <w:r w:rsidRPr="003C17B6">
        <w:rPr>
          <w:rFonts w:ascii="Times New Roman" w:hAnsi="Times New Roman"/>
          <w:sz w:val="26"/>
          <w:szCs w:val="26"/>
          <w:lang w:val="ru-RU"/>
        </w:rPr>
        <w:t>достижения.</w:t>
      </w:r>
    </w:p>
    <w:p w:rsidR="003C17B6" w:rsidRPr="003C17B6" w:rsidRDefault="003C17B6" w:rsidP="003C17B6">
      <w:pPr>
        <w:pStyle w:val="af9"/>
        <w:spacing w:after="0" w:line="360" w:lineRule="auto"/>
        <w:ind w:right="153"/>
        <w:jc w:val="both"/>
        <w:rPr>
          <w:rFonts w:ascii="Times New Roman" w:hAnsi="Times New Roman" w:cs="Times New Roman"/>
          <w:sz w:val="26"/>
          <w:szCs w:val="26"/>
        </w:rPr>
      </w:pPr>
      <w:r w:rsidRPr="003C17B6">
        <w:rPr>
          <w:rFonts w:ascii="Times New Roman" w:hAnsi="Times New Roman" w:cs="Times New Roman"/>
          <w:b/>
          <w:i/>
          <w:sz w:val="26"/>
          <w:szCs w:val="26"/>
        </w:rPr>
        <w:lastRenderedPageBreak/>
        <w:t>Предметные</w:t>
      </w:r>
      <w:r w:rsidRPr="003C17B6">
        <w:rPr>
          <w:rFonts w:ascii="Times New Roman" w:hAnsi="Times New Roman" w:cs="Times New Roman"/>
          <w:b/>
          <w:i/>
          <w:spacing w:val="1"/>
          <w:sz w:val="26"/>
          <w:szCs w:val="26"/>
        </w:rPr>
        <w:t xml:space="preserve"> </w:t>
      </w:r>
      <w:r w:rsidRPr="003C17B6">
        <w:rPr>
          <w:rFonts w:ascii="Times New Roman" w:hAnsi="Times New Roman" w:cs="Times New Roman"/>
          <w:b/>
          <w:i/>
          <w:sz w:val="26"/>
          <w:szCs w:val="26"/>
        </w:rPr>
        <w:t>результаты</w:t>
      </w:r>
      <w:r w:rsidRPr="003C17B6">
        <w:rPr>
          <w:rFonts w:ascii="Times New Roman" w:hAnsi="Times New Roman" w:cs="Times New Roman"/>
          <w:b/>
          <w:i/>
          <w:spacing w:val="1"/>
          <w:sz w:val="26"/>
          <w:szCs w:val="26"/>
        </w:rPr>
        <w:t xml:space="preserve"> </w:t>
      </w:r>
      <w:r w:rsidRPr="003C17B6">
        <w:rPr>
          <w:rFonts w:ascii="Times New Roman" w:hAnsi="Times New Roman" w:cs="Times New Roman"/>
          <w:sz w:val="26"/>
          <w:szCs w:val="26"/>
        </w:rPr>
        <w:t>освоения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программы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среднего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образования</w:t>
      </w:r>
      <w:r w:rsidRPr="003C17B6">
        <w:rPr>
          <w:rFonts w:ascii="Times New Roman" w:hAnsi="Times New Roman" w:cs="Times New Roman"/>
          <w:spacing w:val="-6"/>
          <w:sz w:val="26"/>
          <w:szCs w:val="26"/>
        </w:rPr>
        <w:t xml:space="preserve"> </w:t>
      </w:r>
      <w:r w:rsidRPr="003C17B6">
        <w:rPr>
          <w:rFonts w:ascii="Times New Roman" w:hAnsi="Times New Roman" w:cs="Times New Roman"/>
          <w:sz w:val="26"/>
          <w:szCs w:val="26"/>
        </w:rPr>
        <w:t>представлены</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учетом</w:t>
      </w:r>
      <w:r w:rsidRPr="003C17B6">
        <w:rPr>
          <w:rFonts w:ascii="Times New Roman" w:hAnsi="Times New Roman" w:cs="Times New Roman"/>
          <w:spacing w:val="-4"/>
          <w:sz w:val="26"/>
          <w:szCs w:val="26"/>
        </w:rPr>
        <w:t xml:space="preserve"> </w:t>
      </w:r>
      <w:r w:rsidRPr="003C17B6">
        <w:rPr>
          <w:rFonts w:ascii="Times New Roman" w:hAnsi="Times New Roman" w:cs="Times New Roman"/>
          <w:sz w:val="26"/>
          <w:szCs w:val="26"/>
        </w:rPr>
        <w:t>специфики</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содержания</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предметных</w:t>
      </w:r>
      <w:r w:rsidRPr="003C17B6">
        <w:rPr>
          <w:rFonts w:ascii="Times New Roman" w:hAnsi="Times New Roman" w:cs="Times New Roman"/>
          <w:spacing w:val="-5"/>
          <w:sz w:val="26"/>
          <w:szCs w:val="26"/>
        </w:rPr>
        <w:t xml:space="preserve"> </w:t>
      </w:r>
      <w:r w:rsidRPr="003C17B6">
        <w:rPr>
          <w:rFonts w:ascii="Times New Roman" w:hAnsi="Times New Roman" w:cs="Times New Roman"/>
          <w:sz w:val="26"/>
          <w:szCs w:val="26"/>
        </w:rPr>
        <w:t>областей,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затрагиваемых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ходе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участия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программе</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«Разговоры 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важном»:</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i/>
          <w:sz w:val="26"/>
          <w:szCs w:val="26"/>
        </w:rPr>
        <w:t xml:space="preserve">Русский язык и литература: </w:t>
      </w:r>
      <w:r w:rsidRPr="003C17B6">
        <w:rPr>
          <w:rFonts w:ascii="Times New Roman" w:hAnsi="Times New Roman" w:cs="Times New Roman"/>
          <w:sz w:val="26"/>
          <w:szCs w:val="26"/>
        </w:rPr>
        <w:t>сформированность понятий о нормах русского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литературного языка и применение знаний о них в речевой практике; 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навыками</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самоанализа</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самооценки</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основе</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наблюдений</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за</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собственной</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речью;</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владение умением анализировать текст с точки зрения наличия в нем явной и</w:t>
      </w:r>
      <w:r w:rsidRPr="003C17B6">
        <w:rPr>
          <w:rFonts w:ascii="Times New Roman" w:hAnsi="Times New Roman" w:cs="Times New Roman"/>
          <w:spacing w:val="1"/>
          <w:sz w:val="26"/>
          <w:szCs w:val="26"/>
        </w:rPr>
        <w:t xml:space="preserve"> </w:t>
      </w:r>
      <w:r w:rsidRPr="003C17B6">
        <w:rPr>
          <w:rFonts w:ascii="Times New Roman" w:hAnsi="Times New Roman" w:cs="Times New Roman"/>
          <w:spacing w:val="-1"/>
          <w:sz w:val="26"/>
          <w:szCs w:val="26"/>
        </w:rPr>
        <w:t>скрытой,</w:t>
      </w:r>
      <w:r w:rsidRPr="003C17B6">
        <w:rPr>
          <w:rFonts w:ascii="Times New Roman" w:hAnsi="Times New Roman" w:cs="Times New Roman"/>
          <w:spacing w:val="-18"/>
          <w:sz w:val="26"/>
          <w:szCs w:val="26"/>
        </w:rPr>
        <w:t xml:space="preserve"> </w:t>
      </w:r>
      <w:r w:rsidRPr="003C17B6">
        <w:rPr>
          <w:rFonts w:ascii="Times New Roman" w:hAnsi="Times New Roman" w:cs="Times New Roman"/>
          <w:spacing w:val="-1"/>
          <w:sz w:val="26"/>
          <w:szCs w:val="26"/>
        </w:rPr>
        <w:t>основной</w:t>
      </w:r>
      <w:r w:rsidRPr="003C17B6">
        <w:rPr>
          <w:rFonts w:ascii="Times New Roman" w:hAnsi="Times New Roman" w:cs="Times New Roman"/>
          <w:spacing w:val="-19"/>
          <w:sz w:val="26"/>
          <w:szCs w:val="26"/>
        </w:rPr>
        <w:t xml:space="preserve"> </w:t>
      </w:r>
      <w:r w:rsidRPr="003C17B6">
        <w:rPr>
          <w:rFonts w:ascii="Times New Roman" w:hAnsi="Times New Roman" w:cs="Times New Roman"/>
          <w:spacing w:val="-1"/>
          <w:sz w:val="26"/>
          <w:szCs w:val="26"/>
        </w:rPr>
        <w:t>и</w:t>
      </w:r>
      <w:r w:rsidRPr="003C17B6">
        <w:rPr>
          <w:rFonts w:ascii="Times New Roman" w:hAnsi="Times New Roman" w:cs="Times New Roman"/>
          <w:spacing w:val="-19"/>
          <w:sz w:val="26"/>
          <w:szCs w:val="26"/>
        </w:rPr>
        <w:t xml:space="preserve"> </w:t>
      </w:r>
      <w:r w:rsidRPr="003C17B6">
        <w:rPr>
          <w:rFonts w:ascii="Times New Roman" w:hAnsi="Times New Roman" w:cs="Times New Roman"/>
          <w:spacing w:val="-1"/>
          <w:sz w:val="26"/>
          <w:szCs w:val="26"/>
        </w:rPr>
        <w:t>второстепенной</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9"/>
          <w:sz w:val="26"/>
          <w:szCs w:val="26"/>
        </w:rPr>
        <w:t xml:space="preserve"> </w:t>
      </w:r>
      <w:r w:rsidRPr="003C17B6">
        <w:rPr>
          <w:rFonts w:ascii="Times New Roman" w:hAnsi="Times New Roman" w:cs="Times New Roman"/>
          <w:sz w:val="26"/>
          <w:szCs w:val="26"/>
        </w:rPr>
        <w:t>умением</w:t>
      </w:r>
      <w:r w:rsidRPr="003C17B6">
        <w:rPr>
          <w:rFonts w:ascii="Times New Roman" w:hAnsi="Times New Roman" w:cs="Times New Roman"/>
          <w:spacing w:val="-18"/>
          <w:sz w:val="26"/>
          <w:szCs w:val="26"/>
        </w:rPr>
        <w:t xml:space="preserve"> </w:t>
      </w:r>
      <w:r w:rsidRPr="003C17B6">
        <w:rPr>
          <w:rFonts w:ascii="Times New Roman" w:hAnsi="Times New Roman" w:cs="Times New Roman"/>
          <w:sz w:val="26"/>
          <w:szCs w:val="26"/>
        </w:rPr>
        <w:t>представлять</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тексты в виде тезисов, конспектов, аннотаций, рефератов, сочинений различных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жанров;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содержания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произведений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русской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мировой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классической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литературы,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историко-культурного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нравственно-ценностного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влияния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формирование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национальной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мировой;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изобразительно-выразительных возможностях русского языка; сформированность</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учитывать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исторический,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историко-культурный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контекст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контекст</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творчества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писателя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анализа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художественного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произведения;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способность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выявлять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художественных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текстах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образы,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проблемы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выражать</w:t>
      </w:r>
      <w:r w:rsidRPr="003C17B6">
        <w:rPr>
          <w:rFonts w:ascii="Times New Roman" w:hAnsi="Times New Roman" w:cs="Times New Roman"/>
          <w:spacing w:val="66"/>
          <w:sz w:val="26"/>
          <w:szCs w:val="26"/>
        </w:rPr>
        <w:t xml:space="preserve"> </w:t>
      </w:r>
      <w:r w:rsidRPr="003C17B6">
        <w:rPr>
          <w:rFonts w:ascii="Times New Roman" w:hAnsi="Times New Roman" w:cs="Times New Roman"/>
          <w:sz w:val="26"/>
          <w:szCs w:val="26"/>
        </w:rPr>
        <w:t>свое</w:t>
      </w:r>
      <w:r w:rsidRPr="003C17B6">
        <w:rPr>
          <w:rFonts w:ascii="Times New Roman" w:hAnsi="Times New Roman" w:cs="Times New Roman"/>
          <w:spacing w:val="65"/>
          <w:sz w:val="26"/>
          <w:szCs w:val="26"/>
        </w:rPr>
        <w:t xml:space="preserve"> </w:t>
      </w:r>
      <w:r w:rsidRPr="003C17B6">
        <w:rPr>
          <w:rFonts w:ascii="Times New Roman" w:hAnsi="Times New Roman" w:cs="Times New Roman"/>
          <w:sz w:val="26"/>
          <w:szCs w:val="26"/>
        </w:rPr>
        <w:t>отношение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66"/>
          <w:sz w:val="26"/>
          <w:szCs w:val="26"/>
        </w:rPr>
        <w:t xml:space="preserve"> </w:t>
      </w:r>
      <w:r w:rsidRPr="003C17B6">
        <w:rPr>
          <w:rFonts w:ascii="Times New Roman" w:hAnsi="Times New Roman" w:cs="Times New Roman"/>
          <w:sz w:val="26"/>
          <w:szCs w:val="26"/>
        </w:rPr>
        <w:t>ним</w:t>
      </w:r>
      <w:r w:rsidRPr="003C17B6">
        <w:rPr>
          <w:rFonts w:ascii="Times New Roman" w:hAnsi="Times New Roman" w:cs="Times New Roman"/>
          <w:spacing w:val="66"/>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65"/>
          <w:sz w:val="26"/>
          <w:szCs w:val="26"/>
        </w:rPr>
        <w:t xml:space="preserve"> </w:t>
      </w:r>
      <w:r w:rsidRPr="003C17B6">
        <w:rPr>
          <w:rFonts w:ascii="Times New Roman" w:hAnsi="Times New Roman" w:cs="Times New Roman"/>
          <w:sz w:val="26"/>
          <w:szCs w:val="26"/>
        </w:rPr>
        <w:t>развернутых</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аргументированных</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устных</w:t>
      </w:r>
      <w:r w:rsidRPr="003C17B6">
        <w:rPr>
          <w:rFonts w:ascii="Times New Roman" w:hAnsi="Times New Roman" w:cs="Times New Roman"/>
          <w:spacing w:val="66"/>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письменных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высказываниях.</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i/>
          <w:sz w:val="26"/>
          <w:szCs w:val="26"/>
        </w:rPr>
        <w:t>Иностранные</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языки:</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социокультурной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специфике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страны/стран изучаемого языка и умение; умение выделять общее и различное 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культуре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родной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страны/стран</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изучаемого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языка;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умения использовать иностранный язык как средство для получения информации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из</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иноязычных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источников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образовательных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самообразовательных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целях.</w:t>
      </w:r>
    </w:p>
    <w:p w:rsidR="003C17B6" w:rsidRPr="003C17B6" w:rsidRDefault="003C17B6" w:rsidP="003C17B6">
      <w:pPr>
        <w:pStyle w:val="af9"/>
        <w:spacing w:after="0" w:line="360" w:lineRule="auto"/>
        <w:ind w:right="150" w:firstLine="779"/>
        <w:jc w:val="both"/>
        <w:rPr>
          <w:rFonts w:ascii="Times New Roman" w:hAnsi="Times New Roman" w:cs="Times New Roman"/>
          <w:sz w:val="26"/>
          <w:szCs w:val="26"/>
        </w:rPr>
      </w:pPr>
      <w:r w:rsidRPr="003C17B6">
        <w:rPr>
          <w:rFonts w:ascii="Times New Roman" w:hAnsi="Times New Roman" w:cs="Times New Roman"/>
          <w:i/>
          <w:sz w:val="26"/>
          <w:szCs w:val="26"/>
        </w:rPr>
        <w:t xml:space="preserve">История: </w:t>
      </w:r>
      <w:r w:rsidRPr="003C17B6">
        <w:rPr>
          <w:rFonts w:ascii="Times New Roman" w:hAnsi="Times New Roman" w:cs="Times New Roman"/>
          <w:sz w:val="26"/>
          <w:szCs w:val="26"/>
        </w:rPr>
        <w:t>сформированность представлений о современной исторической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науке, ее специфике, методах исторического познания и роли в решении задач</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прогрессивного развития России в глобальном мире; владение комплексом знаний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человечества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целом,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особенном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мировом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историческом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применять</w:t>
      </w:r>
      <w:r w:rsidRPr="003C17B6">
        <w:rPr>
          <w:rFonts w:ascii="Times New Roman" w:hAnsi="Times New Roman" w:cs="Times New Roman"/>
          <w:spacing w:val="39"/>
          <w:sz w:val="26"/>
          <w:szCs w:val="26"/>
        </w:rPr>
        <w:t xml:space="preserve"> </w:t>
      </w:r>
      <w:r w:rsidRPr="003C17B6">
        <w:rPr>
          <w:rFonts w:ascii="Times New Roman" w:hAnsi="Times New Roman" w:cs="Times New Roman"/>
          <w:sz w:val="26"/>
          <w:szCs w:val="26"/>
        </w:rPr>
        <w:t>исторические</w:t>
      </w:r>
      <w:r w:rsidRPr="003C17B6">
        <w:rPr>
          <w:rFonts w:ascii="Times New Roman" w:hAnsi="Times New Roman" w:cs="Times New Roman"/>
          <w:spacing w:val="40"/>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4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39"/>
          <w:sz w:val="26"/>
          <w:szCs w:val="26"/>
        </w:rPr>
        <w:t xml:space="preserve"> </w:t>
      </w:r>
      <w:r w:rsidRPr="003C17B6">
        <w:rPr>
          <w:rFonts w:ascii="Times New Roman" w:hAnsi="Times New Roman" w:cs="Times New Roman"/>
          <w:sz w:val="26"/>
          <w:szCs w:val="26"/>
        </w:rPr>
        <w:t>профессиональной</w:t>
      </w:r>
      <w:r w:rsidRPr="003C17B6">
        <w:rPr>
          <w:rFonts w:ascii="Times New Roman" w:hAnsi="Times New Roman" w:cs="Times New Roman"/>
          <w:spacing w:val="40"/>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40"/>
          <w:sz w:val="26"/>
          <w:szCs w:val="26"/>
        </w:rPr>
        <w:t xml:space="preserve"> </w:t>
      </w:r>
      <w:r w:rsidRPr="003C17B6">
        <w:rPr>
          <w:rFonts w:ascii="Times New Roman" w:hAnsi="Times New Roman" w:cs="Times New Roman"/>
          <w:sz w:val="26"/>
          <w:szCs w:val="26"/>
        </w:rPr>
        <w:t>общественной</w:t>
      </w:r>
    </w:p>
    <w:p w:rsidR="003C17B6" w:rsidRPr="003C17B6" w:rsidRDefault="003C17B6" w:rsidP="003C17B6">
      <w:pPr>
        <w:pStyle w:val="af9"/>
        <w:spacing w:after="0" w:line="360" w:lineRule="auto"/>
        <w:ind w:right="151"/>
        <w:jc w:val="both"/>
        <w:rPr>
          <w:rFonts w:ascii="Times New Roman" w:hAnsi="Times New Roman" w:cs="Times New Roman"/>
          <w:sz w:val="26"/>
          <w:szCs w:val="26"/>
        </w:rPr>
      </w:pPr>
      <w:r w:rsidRPr="003C17B6">
        <w:rPr>
          <w:rFonts w:ascii="Times New Roman" w:hAnsi="Times New Roman" w:cs="Times New Roman"/>
          <w:sz w:val="26"/>
          <w:szCs w:val="26"/>
        </w:rPr>
        <w:t>деятельности, поликультурном общении; сформированность умений вести диалог,</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обосновывать</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свою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точку</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зрения</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дискуссии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по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исторической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тематике.</w:t>
      </w:r>
    </w:p>
    <w:p w:rsidR="003C17B6" w:rsidRPr="003C17B6" w:rsidRDefault="003C17B6" w:rsidP="00550200">
      <w:pPr>
        <w:pStyle w:val="af9"/>
        <w:tabs>
          <w:tab w:val="left" w:pos="142"/>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after="0" w:line="360" w:lineRule="auto"/>
        <w:ind w:right="148"/>
        <w:jc w:val="both"/>
        <w:rPr>
          <w:rFonts w:ascii="Times New Roman" w:hAnsi="Times New Roman" w:cs="Times New Roman"/>
          <w:sz w:val="26"/>
          <w:szCs w:val="26"/>
        </w:rPr>
      </w:pPr>
      <w:r w:rsidRPr="003C17B6">
        <w:rPr>
          <w:rFonts w:ascii="Times New Roman" w:hAnsi="Times New Roman" w:cs="Times New Roman"/>
          <w:i/>
          <w:sz w:val="26"/>
          <w:szCs w:val="26"/>
        </w:rPr>
        <w:t>Обществознание:</w:t>
      </w:r>
      <w:r w:rsidRPr="003C17B6">
        <w:rPr>
          <w:rFonts w:ascii="Times New Roman" w:hAnsi="Times New Roman" w:cs="Times New Roman"/>
          <w:i/>
          <w:spacing w:val="9"/>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знаний</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обществе</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целостной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развивающейся</w:t>
      </w:r>
      <w:r w:rsidRPr="003C17B6">
        <w:rPr>
          <w:rFonts w:ascii="Times New Roman" w:hAnsi="Times New Roman" w:cs="Times New Roman"/>
          <w:spacing w:val="31"/>
          <w:sz w:val="26"/>
          <w:szCs w:val="26"/>
        </w:rPr>
        <w:t xml:space="preserve"> </w:t>
      </w:r>
      <w:r w:rsidRPr="003C17B6">
        <w:rPr>
          <w:rFonts w:ascii="Times New Roman" w:hAnsi="Times New Roman" w:cs="Times New Roman"/>
          <w:sz w:val="26"/>
          <w:szCs w:val="26"/>
        </w:rPr>
        <w:t>системе</w:t>
      </w:r>
      <w:r w:rsidRPr="003C17B6">
        <w:rPr>
          <w:rFonts w:ascii="Times New Roman" w:hAnsi="Times New Roman" w:cs="Times New Roman"/>
          <w:spacing w:val="30"/>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единстве</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взаимодействии</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его</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основных</w:t>
      </w:r>
      <w:r w:rsidRPr="003C17B6">
        <w:rPr>
          <w:rFonts w:ascii="Times New Roman" w:hAnsi="Times New Roman" w:cs="Times New Roman"/>
          <w:spacing w:val="32"/>
          <w:sz w:val="26"/>
          <w:szCs w:val="26"/>
        </w:rPr>
        <w:t xml:space="preserve"> </w:t>
      </w:r>
      <w:r w:rsidRPr="003C17B6">
        <w:rPr>
          <w:rFonts w:ascii="Times New Roman" w:hAnsi="Times New Roman" w:cs="Times New Roman"/>
          <w:sz w:val="26"/>
          <w:szCs w:val="26"/>
        </w:rPr>
        <w:t>сфер</w:t>
      </w:r>
      <w:r w:rsidRPr="003C17B6">
        <w:rPr>
          <w:rFonts w:ascii="Times New Roman" w:hAnsi="Times New Roman" w:cs="Times New Roman"/>
          <w:spacing w:val="34"/>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7"/>
          <w:sz w:val="26"/>
          <w:szCs w:val="26"/>
        </w:rPr>
        <w:t xml:space="preserve"> </w:t>
      </w:r>
      <w:r w:rsidR="00550200">
        <w:rPr>
          <w:rFonts w:ascii="Times New Roman" w:hAnsi="Times New Roman" w:cs="Times New Roman"/>
          <w:sz w:val="26"/>
          <w:szCs w:val="26"/>
        </w:rPr>
        <w:t>институтов;</w:t>
      </w:r>
      <w:r w:rsidR="00550200">
        <w:rPr>
          <w:rFonts w:ascii="Times New Roman" w:hAnsi="Times New Roman" w:cs="Times New Roman"/>
          <w:sz w:val="26"/>
          <w:szCs w:val="26"/>
        </w:rPr>
        <w:tab/>
        <w:t>владение</w:t>
      </w:r>
      <w:r w:rsidR="00550200">
        <w:rPr>
          <w:rFonts w:ascii="Times New Roman" w:hAnsi="Times New Roman" w:cs="Times New Roman"/>
          <w:sz w:val="26"/>
          <w:szCs w:val="26"/>
        </w:rPr>
        <w:tab/>
      </w:r>
      <w:r w:rsidRPr="003C17B6">
        <w:rPr>
          <w:rFonts w:ascii="Times New Roman" w:hAnsi="Times New Roman" w:cs="Times New Roman"/>
          <w:sz w:val="26"/>
          <w:szCs w:val="26"/>
        </w:rPr>
        <w:t>умениями</w:t>
      </w:r>
      <w:r w:rsidRPr="003C17B6">
        <w:rPr>
          <w:rFonts w:ascii="Times New Roman" w:hAnsi="Times New Roman" w:cs="Times New Roman"/>
          <w:sz w:val="26"/>
          <w:szCs w:val="26"/>
        </w:rPr>
        <w:tab/>
      </w:r>
      <w:r w:rsidRPr="003C17B6">
        <w:rPr>
          <w:rFonts w:ascii="Times New Roman" w:hAnsi="Times New Roman" w:cs="Times New Roman"/>
          <w:sz w:val="26"/>
          <w:szCs w:val="26"/>
        </w:rPr>
        <w:tab/>
        <w:t>выявлять</w:t>
      </w:r>
      <w:r w:rsidRPr="003C17B6">
        <w:rPr>
          <w:rFonts w:ascii="Times New Roman" w:hAnsi="Times New Roman" w:cs="Times New Roman"/>
          <w:sz w:val="26"/>
          <w:szCs w:val="26"/>
        </w:rPr>
        <w:tab/>
      </w:r>
      <w:r w:rsidRPr="003C17B6">
        <w:rPr>
          <w:rFonts w:ascii="Times New Roman" w:hAnsi="Times New Roman" w:cs="Times New Roman"/>
          <w:sz w:val="26"/>
          <w:szCs w:val="26"/>
        </w:rPr>
        <w:tab/>
      </w:r>
      <w:r w:rsidRPr="003C17B6">
        <w:rPr>
          <w:rFonts w:ascii="Times New Roman" w:hAnsi="Times New Roman" w:cs="Times New Roman"/>
          <w:sz w:val="26"/>
          <w:szCs w:val="26"/>
        </w:rPr>
        <w:tab/>
        <w:t>причинно-следственные,</w:t>
      </w:r>
      <w:r w:rsidRPr="003C17B6">
        <w:rPr>
          <w:rFonts w:ascii="Times New Roman" w:hAnsi="Times New Roman" w:cs="Times New Roman"/>
          <w:spacing w:val="-67"/>
          <w:sz w:val="26"/>
          <w:szCs w:val="26"/>
        </w:rPr>
        <w:t xml:space="preserve"> </w:t>
      </w:r>
      <w:r w:rsidRPr="003C17B6">
        <w:rPr>
          <w:rFonts w:ascii="Times New Roman" w:hAnsi="Times New Roman" w:cs="Times New Roman"/>
          <w:spacing w:val="-1"/>
          <w:sz w:val="26"/>
          <w:szCs w:val="26"/>
        </w:rPr>
        <w:t>функциональные,</w:t>
      </w:r>
      <w:r w:rsidRPr="003C17B6">
        <w:rPr>
          <w:rFonts w:ascii="Times New Roman" w:hAnsi="Times New Roman" w:cs="Times New Roman"/>
          <w:spacing w:val="-16"/>
          <w:sz w:val="26"/>
          <w:szCs w:val="26"/>
        </w:rPr>
        <w:t xml:space="preserve"> </w:t>
      </w:r>
      <w:r w:rsidRPr="003C17B6">
        <w:rPr>
          <w:rFonts w:ascii="Times New Roman" w:hAnsi="Times New Roman" w:cs="Times New Roman"/>
          <w:spacing w:val="-1"/>
          <w:sz w:val="26"/>
          <w:szCs w:val="26"/>
        </w:rPr>
        <w:lastRenderedPageBreak/>
        <w:t>иерархические</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другие</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связи</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социальных</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объектов</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z w:val="26"/>
          <w:szCs w:val="26"/>
        </w:rPr>
        <w:tab/>
        <w:t>представлений</w:t>
      </w:r>
      <w:r w:rsidRPr="003C17B6">
        <w:rPr>
          <w:rFonts w:ascii="Times New Roman" w:hAnsi="Times New Roman" w:cs="Times New Roman"/>
          <w:sz w:val="26"/>
          <w:szCs w:val="26"/>
        </w:rPr>
        <w:tab/>
        <w:t>об</w:t>
      </w:r>
      <w:r w:rsidRPr="003C17B6">
        <w:rPr>
          <w:rFonts w:ascii="Times New Roman" w:hAnsi="Times New Roman" w:cs="Times New Roman"/>
          <w:sz w:val="26"/>
          <w:szCs w:val="26"/>
        </w:rPr>
        <w:tab/>
        <w:t>основных</w:t>
      </w:r>
      <w:r w:rsidRPr="003C17B6">
        <w:rPr>
          <w:rFonts w:ascii="Times New Roman" w:hAnsi="Times New Roman" w:cs="Times New Roman"/>
          <w:sz w:val="26"/>
          <w:szCs w:val="26"/>
        </w:rPr>
        <w:tab/>
        <w:t>тенденциях</w:t>
      </w:r>
      <w:r w:rsidRPr="003C17B6">
        <w:rPr>
          <w:rFonts w:ascii="Times New Roman" w:hAnsi="Times New Roman" w:cs="Times New Roman"/>
          <w:sz w:val="26"/>
          <w:szCs w:val="26"/>
        </w:rPr>
        <w:tab/>
        <w:t>и</w:t>
      </w:r>
      <w:r w:rsidRPr="003C17B6">
        <w:rPr>
          <w:rFonts w:ascii="Times New Roman" w:hAnsi="Times New Roman" w:cs="Times New Roman"/>
          <w:sz w:val="26"/>
          <w:szCs w:val="26"/>
        </w:rPr>
        <w:tab/>
        <w:t>возможных</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перспективах</w:t>
      </w:r>
      <w:r w:rsidRPr="003C17B6">
        <w:rPr>
          <w:rFonts w:ascii="Times New Roman" w:hAnsi="Times New Roman" w:cs="Times New Roman"/>
          <w:sz w:val="26"/>
          <w:szCs w:val="26"/>
        </w:rPr>
        <w:tab/>
      </w:r>
      <w:r w:rsidRPr="003C17B6">
        <w:rPr>
          <w:rFonts w:ascii="Times New Roman" w:hAnsi="Times New Roman" w:cs="Times New Roman"/>
          <w:sz w:val="26"/>
          <w:szCs w:val="26"/>
        </w:rPr>
        <w:tab/>
        <w:t>развития</w:t>
      </w:r>
      <w:r w:rsidRPr="003C17B6">
        <w:rPr>
          <w:rFonts w:ascii="Times New Roman" w:hAnsi="Times New Roman" w:cs="Times New Roman"/>
          <w:sz w:val="26"/>
          <w:szCs w:val="26"/>
        </w:rPr>
        <w:tab/>
        <w:t>мирового</w:t>
      </w:r>
      <w:r w:rsidRPr="003C17B6">
        <w:rPr>
          <w:rFonts w:ascii="Times New Roman" w:hAnsi="Times New Roman" w:cs="Times New Roman"/>
          <w:sz w:val="26"/>
          <w:szCs w:val="26"/>
        </w:rPr>
        <w:tab/>
        <w:t>сообщества</w:t>
      </w:r>
      <w:r w:rsidRPr="003C17B6">
        <w:rPr>
          <w:rFonts w:ascii="Times New Roman" w:hAnsi="Times New Roman" w:cs="Times New Roman"/>
          <w:sz w:val="26"/>
          <w:szCs w:val="26"/>
        </w:rPr>
        <w:tab/>
      </w:r>
      <w:r w:rsidRPr="003C17B6">
        <w:rPr>
          <w:rFonts w:ascii="Times New Roman" w:hAnsi="Times New Roman" w:cs="Times New Roman"/>
          <w:sz w:val="26"/>
          <w:szCs w:val="26"/>
        </w:rPr>
        <w:tab/>
        <w:t>в</w:t>
      </w:r>
      <w:r w:rsidRPr="003C17B6">
        <w:rPr>
          <w:rFonts w:ascii="Times New Roman" w:hAnsi="Times New Roman" w:cs="Times New Roman"/>
          <w:sz w:val="26"/>
          <w:szCs w:val="26"/>
        </w:rPr>
        <w:tab/>
        <w:t>глобальном</w:t>
      </w:r>
      <w:r w:rsidRPr="003C17B6">
        <w:rPr>
          <w:rFonts w:ascii="Times New Roman" w:hAnsi="Times New Roman" w:cs="Times New Roman"/>
          <w:sz w:val="26"/>
          <w:szCs w:val="26"/>
        </w:rPr>
        <w:tab/>
        <w:t>мире;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методах</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познания</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социальных</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явлений</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применять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полученные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повседневной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58"/>
          <w:sz w:val="26"/>
          <w:szCs w:val="26"/>
        </w:rPr>
        <w:t xml:space="preserve"> </w:t>
      </w:r>
      <w:r w:rsidRPr="003C17B6">
        <w:rPr>
          <w:rFonts w:ascii="Times New Roman" w:hAnsi="Times New Roman" w:cs="Times New Roman"/>
          <w:sz w:val="26"/>
          <w:szCs w:val="26"/>
        </w:rPr>
        <w:t>прогнозировать</w:t>
      </w:r>
      <w:r w:rsidRPr="003C17B6">
        <w:rPr>
          <w:rFonts w:ascii="Times New Roman" w:hAnsi="Times New Roman" w:cs="Times New Roman"/>
          <w:spacing w:val="59"/>
          <w:sz w:val="26"/>
          <w:szCs w:val="26"/>
        </w:rPr>
        <w:t xml:space="preserve"> </w:t>
      </w:r>
      <w:r w:rsidRPr="003C17B6">
        <w:rPr>
          <w:rFonts w:ascii="Times New Roman" w:hAnsi="Times New Roman" w:cs="Times New Roman"/>
          <w:sz w:val="26"/>
          <w:szCs w:val="26"/>
        </w:rPr>
        <w:t>последствия</w:t>
      </w:r>
      <w:r w:rsidRPr="003C17B6">
        <w:rPr>
          <w:rFonts w:ascii="Times New Roman" w:hAnsi="Times New Roman" w:cs="Times New Roman"/>
          <w:spacing w:val="59"/>
          <w:sz w:val="26"/>
          <w:szCs w:val="26"/>
        </w:rPr>
        <w:t xml:space="preserve"> </w:t>
      </w:r>
      <w:r w:rsidRPr="003C17B6">
        <w:rPr>
          <w:rFonts w:ascii="Times New Roman" w:hAnsi="Times New Roman" w:cs="Times New Roman"/>
          <w:sz w:val="26"/>
          <w:szCs w:val="26"/>
        </w:rPr>
        <w:t>принимаемых</w:t>
      </w:r>
      <w:r w:rsidRPr="003C17B6">
        <w:rPr>
          <w:rFonts w:ascii="Times New Roman" w:hAnsi="Times New Roman" w:cs="Times New Roman"/>
          <w:spacing w:val="61"/>
          <w:sz w:val="26"/>
          <w:szCs w:val="26"/>
        </w:rPr>
        <w:t xml:space="preserve"> </w:t>
      </w:r>
      <w:r w:rsidRPr="003C17B6">
        <w:rPr>
          <w:rFonts w:ascii="Times New Roman" w:hAnsi="Times New Roman" w:cs="Times New Roman"/>
          <w:sz w:val="26"/>
          <w:szCs w:val="26"/>
        </w:rPr>
        <w:t>решений;</w:t>
      </w:r>
      <w:r w:rsidRPr="003C17B6">
        <w:rPr>
          <w:rFonts w:ascii="Times New Roman" w:hAnsi="Times New Roman" w:cs="Times New Roman"/>
          <w:spacing w:val="60"/>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навыков</w:t>
      </w:r>
      <w:r w:rsidRPr="003C17B6">
        <w:rPr>
          <w:rFonts w:ascii="Times New Roman" w:hAnsi="Times New Roman" w:cs="Times New Roman"/>
          <w:spacing w:val="24"/>
          <w:sz w:val="26"/>
          <w:szCs w:val="26"/>
        </w:rPr>
        <w:t xml:space="preserve"> </w:t>
      </w:r>
      <w:r w:rsidRPr="003C17B6">
        <w:rPr>
          <w:rFonts w:ascii="Times New Roman" w:hAnsi="Times New Roman" w:cs="Times New Roman"/>
          <w:sz w:val="26"/>
          <w:szCs w:val="26"/>
        </w:rPr>
        <w:t>оценивания</w:t>
      </w:r>
      <w:r w:rsidRPr="003C17B6">
        <w:rPr>
          <w:rFonts w:ascii="Times New Roman" w:hAnsi="Times New Roman" w:cs="Times New Roman"/>
          <w:spacing w:val="24"/>
          <w:sz w:val="26"/>
          <w:szCs w:val="26"/>
        </w:rPr>
        <w:t xml:space="preserve"> </w:t>
      </w:r>
      <w:r w:rsidRPr="003C17B6">
        <w:rPr>
          <w:rFonts w:ascii="Times New Roman" w:hAnsi="Times New Roman" w:cs="Times New Roman"/>
          <w:sz w:val="26"/>
          <w:szCs w:val="26"/>
        </w:rPr>
        <w:t>социальной</w:t>
      </w:r>
      <w:r w:rsidRPr="003C17B6">
        <w:rPr>
          <w:rFonts w:ascii="Times New Roman" w:hAnsi="Times New Roman" w:cs="Times New Roman"/>
          <w:spacing w:val="24"/>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23"/>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28"/>
          <w:sz w:val="26"/>
          <w:szCs w:val="26"/>
        </w:rPr>
        <w:t xml:space="preserve"> </w:t>
      </w:r>
      <w:r w:rsidRPr="003C17B6">
        <w:rPr>
          <w:rFonts w:ascii="Times New Roman" w:hAnsi="Times New Roman" w:cs="Times New Roman"/>
          <w:sz w:val="26"/>
          <w:szCs w:val="26"/>
        </w:rPr>
        <w:t>поиска</w:t>
      </w:r>
      <w:r w:rsidRPr="003C17B6">
        <w:rPr>
          <w:rFonts w:ascii="Times New Roman" w:hAnsi="Times New Roman" w:cs="Times New Roman"/>
          <w:spacing w:val="24"/>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источниках</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различного</w:t>
      </w:r>
      <w:r w:rsidRPr="003C17B6">
        <w:rPr>
          <w:rFonts w:ascii="Times New Roman" w:hAnsi="Times New Roman" w:cs="Times New Roman"/>
          <w:spacing w:val="53"/>
          <w:sz w:val="26"/>
          <w:szCs w:val="26"/>
        </w:rPr>
        <w:t xml:space="preserve"> </w:t>
      </w:r>
      <w:r w:rsidRPr="003C17B6">
        <w:rPr>
          <w:rFonts w:ascii="Times New Roman" w:hAnsi="Times New Roman" w:cs="Times New Roman"/>
          <w:sz w:val="26"/>
          <w:szCs w:val="26"/>
        </w:rPr>
        <w:t>типа</w:t>
      </w:r>
      <w:r w:rsidRPr="003C17B6">
        <w:rPr>
          <w:rFonts w:ascii="Times New Roman" w:hAnsi="Times New Roman" w:cs="Times New Roman"/>
          <w:spacing w:val="5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53"/>
          <w:sz w:val="26"/>
          <w:szCs w:val="26"/>
        </w:rPr>
        <w:t xml:space="preserve"> </w:t>
      </w:r>
      <w:r w:rsidRPr="003C17B6">
        <w:rPr>
          <w:rFonts w:ascii="Times New Roman" w:hAnsi="Times New Roman" w:cs="Times New Roman"/>
          <w:sz w:val="26"/>
          <w:szCs w:val="26"/>
        </w:rPr>
        <w:t>реконструкции</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недостающих</w:t>
      </w:r>
      <w:r w:rsidRPr="003C17B6">
        <w:rPr>
          <w:rFonts w:ascii="Times New Roman" w:hAnsi="Times New Roman" w:cs="Times New Roman"/>
          <w:spacing w:val="53"/>
          <w:sz w:val="26"/>
          <w:szCs w:val="26"/>
        </w:rPr>
        <w:t xml:space="preserve"> </w:t>
      </w:r>
      <w:r w:rsidRPr="003C17B6">
        <w:rPr>
          <w:rFonts w:ascii="Times New Roman" w:hAnsi="Times New Roman" w:cs="Times New Roman"/>
          <w:sz w:val="26"/>
          <w:szCs w:val="26"/>
        </w:rPr>
        <w:t>звеньев</w:t>
      </w:r>
      <w:r w:rsidRPr="003C17B6">
        <w:rPr>
          <w:rFonts w:ascii="Times New Roman" w:hAnsi="Times New Roman" w:cs="Times New Roman"/>
          <w:spacing w:val="52"/>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53"/>
          <w:sz w:val="26"/>
          <w:szCs w:val="26"/>
        </w:rPr>
        <w:t xml:space="preserve"> </w:t>
      </w:r>
      <w:r w:rsidRPr="003C17B6">
        <w:rPr>
          <w:rFonts w:ascii="Times New Roman" w:hAnsi="Times New Roman" w:cs="Times New Roman"/>
          <w:sz w:val="26"/>
          <w:szCs w:val="26"/>
        </w:rPr>
        <w:t>целью</w:t>
      </w:r>
      <w:r w:rsidRPr="003C17B6">
        <w:rPr>
          <w:rFonts w:ascii="Times New Roman" w:hAnsi="Times New Roman" w:cs="Times New Roman"/>
          <w:spacing w:val="-67"/>
          <w:sz w:val="26"/>
          <w:szCs w:val="26"/>
        </w:rPr>
        <w:t xml:space="preserve"> </w:t>
      </w:r>
      <w:r w:rsidRPr="003C17B6">
        <w:rPr>
          <w:rFonts w:ascii="Times New Roman" w:hAnsi="Times New Roman" w:cs="Times New Roman"/>
          <w:spacing w:val="-1"/>
          <w:sz w:val="26"/>
          <w:szCs w:val="26"/>
        </w:rPr>
        <w:t>объяснения</w:t>
      </w:r>
      <w:r w:rsidRPr="003C17B6">
        <w:rPr>
          <w:rFonts w:ascii="Times New Roman" w:hAnsi="Times New Roman" w:cs="Times New Roman"/>
          <w:spacing w:val="-16"/>
          <w:sz w:val="26"/>
          <w:szCs w:val="26"/>
        </w:rPr>
        <w:t xml:space="preserve"> </w:t>
      </w:r>
      <w:r w:rsidRPr="003C17B6">
        <w:rPr>
          <w:rFonts w:ascii="Times New Roman" w:hAnsi="Times New Roman" w:cs="Times New Roman"/>
          <w:spacing w:val="-1"/>
          <w:sz w:val="26"/>
          <w:szCs w:val="26"/>
        </w:rPr>
        <w:t>и</w:t>
      </w:r>
      <w:r w:rsidRPr="003C17B6">
        <w:rPr>
          <w:rFonts w:ascii="Times New Roman" w:hAnsi="Times New Roman" w:cs="Times New Roman"/>
          <w:spacing w:val="-15"/>
          <w:sz w:val="26"/>
          <w:szCs w:val="26"/>
        </w:rPr>
        <w:t xml:space="preserve"> </w:t>
      </w:r>
      <w:r w:rsidRPr="003C17B6">
        <w:rPr>
          <w:rFonts w:ascii="Times New Roman" w:hAnsi="Times New Roman" w:cs="Times New Roman"/>
          <w:spacing w:val="-1"/>
          <w:sz w:val="26"/>
          <w:szCs w:val="26"/>
        </w:rPr>
        <w:t>оценки</w:t>
      </w:r>
      <w:r w:rsidRPr="003C17B6">
        <w:rPr>
          <w:rFonts w:ascii="Times New Roman" w:hAnsi="Times New Roman" w:cs="Times New Roman"/>
          <w:spacing w:val="-15"/>
          <w:sz w:val="26"/>
          <w:szCs w:val="26"/>
        </w:rPr>
        <w:t xml:space="preserve"> </w:t>
      </w:r>
      <w:r w:rsidRPr="003C17B6">
        <w:rPr>
          <w:rFonts w:ascii="Times New Roman" w:hAnsi="Times New Roman" w:cs="Times New Roman"/>
          <w:spacing w:val="-1"/>
          <w:sz w:val="26"/>
          <w:szCs w:val="26"/>
        </w:rPr>
        <w:t>разнообразных</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явлений</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общественного</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67"/>
          <w:sz w:val="26"/>
          <w:szCs w:val="26"/>
        </w:rPr>
        <w:t xml:space="preserve"> </w:t>
      </w:r>
      <w:r w:rsidRPr="003C17B6">
        <w:rPr>
          <w:rFonts w:ascii="Times New Roman" w:hAnsi="Times New Roman" w:cs="Times New Roman"/>
          <w:i/>
          <w:spacing w:val="-1"/>
          <w:sz w:val="26"/>
          <w:szCs w:val="26"/>
        </w:rPr>
        <w:t>География:</w:t>
      </w:r>
      <w:r w:rsidRPr="003C17B6">
        <w:rPr>
          <w:rFonts w:ascii="Times New Roman" w:hAnsi="Times New Roman" w:cs="Times New Roman"/>
          <w:i/>
          <w:spacing w:val="-17"/>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представлениями</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современной</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географической</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науке,</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ее</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участии</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решении</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важнейших</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проблем</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человечества;</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географическим</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мышлением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определения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аспектов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экономических</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экологических</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проблем;</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системы</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комплексных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ориентированных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закономерностях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размещения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населения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хозяйства,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динамике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территориальных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особенностях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протекающих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пространстве;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проведения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наблюдений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отдельными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географическими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объектами,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явлениями,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изменениями в результате природных и антропогенных воздействий; 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использовать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карты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содержания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выявления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закономерностей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тенденций,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получения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нового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социально-экономических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явлениях;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анализа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интерпретации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разнообразной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применять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географические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объяснения</w:t>
      </w:r>
      <w:r w:rsidRPr="003C17B6">
        <w:rPr>
          <w:rFonts w:ascii="Times New Roman" w:hAnsi="Times New Roman" w:cs="Times New Roman"/>
          <w:spacing w:val="94"/>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95"/>
          <w:sz w:val="26"/>
          <w:szCs w:val="26"/>
        </w:rPr>
        <w:t xml:space="preserve"> </w:t>
      </w:r>
      <w:r w:rsidRPr="003C17B6">
        <w:rPr>
          <w:rFonts w:ascii="Times New Roman" w:hAnsi="Times New Roman" w:cs="Times New Roman"/>
          <w:sz w:val="26"/>
          <w:szCs w:val="26"/>
        </w:rPr>
        <w:t>оценки</w:t>
      </w:r>
      <w:r w:rsidRPr="003C17B6">
        <w:rPr>
          <w:rFonts w:ascii="Times New Roman" w:hAnsi="Times New Roman" w:cs="Times New Roman"/>
          <w:spacing w:val="94"/>
          <w:sz w:val="26"/>
          <w:szCs w:val="26"/>
        </w:rPr>
        <w:t xml:space="preserve"> </w:t>
      </w:r>
      <w:r w:rsidRPr="003C17B6">
        <w:rPr>
          <w:rFonts w:ascii="Times New Roman" w:hAnsi="Times New Roman" w:cs="Times New Roman"/>
          <w:sz w:val="26"/>
          <w:szCs w:val="26"/>
        </w:rPr>
        <w:t>разнообразных</w:t>
      </w:r>
      <w:r w:rsidRPr="003C17B6">
        <w:rPr>
          <w:rFonts w:ascii="Times New Roman" w:hAnsi="Times New Roman" w:cs="Times New Roman"/>
          <w:spacing w:val="96"/>
          <w:sz w:val="26"/>
          <w:szCs w:val="26"/>
        </w:rPr>
        <w:t xml:space="preserve"> </w:t>
      </w:r>
      <w:r w:rsidRPr="003C17B6">
        <w:rPr>
          <w:rFonts w:ascii="Times New Roman" w:hAnsi="Times New Roman" w:cs="Times New Roman"/>
          <w:sz w:val="26"/>
          <w:szCs w:val="26"/>
        </w:rPr>
        <w:t>явлений</w:t>
      </w:r>
      <w:r w:rsidRPr="003C17B6">
        <w:rPr>
          <w:rFonts w:ascii="Times New Roman" w:hAnsi="Times New Roman" w:cs="Times New Roman"/>
          <w:spacing w:val="94"/>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95"/>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95"/>
          <w:sz w:val="26"/>
          <w:szCs w:val="26"/>
        </w:rPr>
        <w:t xml:space="preserve"> </w:t>
      </w:r>
      <w:r w:rsidRPr="003C17B6">
        <w:rPr>
          <w:rFonts w:ascii="Times New Roman" w:hAnsi="Times New Roman" w:cs="Times New Roman"/>
          <w:sz w:val="26"/>
          <w:szCs w:val="26"/>
        </w:rPr>
        <w:t>самостоятельного</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sz w:val="26"/>
          <w:szCs w:val="26"/>
        </w:rPr>
        <w:t>оценивания уровня безопасности окружающей среды, адаптации к изменению ее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условий;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проблемах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взаимодействия природы и общества, о природных и социально-экономических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аспектах экологических проблем.</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i/>
          <w:sz w:val="26"/>
          <w:szCs w:val="26"/>
        </w:rPr>
        <w:t xml:space="preserve">Экономика: </w:t>
      </w:r>
      <w:r w:rsidRPr="003C17B6">
        <w:rPr>
          <w:rFonts w:ascii="Times New Roman" w:hAnsi="Times New Roman" w:cs="Times New Roman"/>
          <w:sz w:val="26"/>
          <w:szCs w:val="26"/>
        </w:rPr>
        <w:t>сформированность системы знаний об экономической сфере 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пространстве,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котором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осуществляется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экономическая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деятельность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индивидов,</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семей,</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отдельных</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предприятий</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государства;</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понимание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значения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этических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норм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нравственных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ценностей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экономической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деятельности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отдельных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людей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уважительного</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отношения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чужой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собственности;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lastRenderedPageBreak/>
        <w:t>навыками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поиска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актуальной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экономической информации в различных источниках, включая Интернет; умение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различать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факты,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аргументы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оценочные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суждения;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анализировать,</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преобразовывать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использовать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экономическую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решения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практических задач в учебной деятельности и реальной жизни; понимание места 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роли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современной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мировой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экономике;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ориентироваться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текущих</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экономических событиях 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 мире.</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i/>
          <w:sz w:val="26"/>
          <w:szCs w:val="26"/>
        </w:rPr>
        <w:t>Право:</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понятии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государства,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функциях, механизме и формах;</w:t>
      </w:r>
      <w:r w:rsidRPr="003C17B6">
        <w:rPr>
          <w:rFonts w:ascii="Times New Roman" w:hAnsi="Times New Roman" w:cs="Times New Roman"/>
          <w:spacing w:val="70"/>
          <w:sz w:val="26"/>
          <w:szCs w:val="26"/>
        </w:rPr>
        <w:t xml:space="preserve"> </w:t>
      </w:r>
      <w:r w:rsidRPr="003C17B6">
        <w:rPr>
          <w:rFonts w:ascii="Times New Roman" w:hAnsi="Times New Roman" w:cs="Times New Roman"/>
          <w:sz w:val="26"/>
          <w:szCs w:val="26"/>
        </w:rPr>
        <w:t>владение знаниями о понятии права, источниках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 нормах права, законности, правоотношениях; сформированность представлений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 Конституции Российской Федерации как основном законе государства, владение</w:t>
      </w:r>
      <w:r w:rsidRPr="003C17B6">
        <w:rPr>
          <w:rFonts w:ascii="Times New Roman" w:hAnsi="Times New Roman" w:cs="Times New Roman"/>
          <w:spacing w:val="-68"/>
          <w:sz w:val="26"/>
          <w:szCs w:val="26"/>
        </w:rPr>
        <w:t xml:space="preserve"> </w:t>
      </w:r>
      <w:r w:rsidRPr="003C17B6">
        <w:rPr>
          <w:rFonts w:ascii="Times New Roman" w:hAnsi="Times New Roman" w:cs="Times New Roman"/>
          <w:sz w:val="26"/>
          <w:szCs w:val="26"/>
        </w:rPr>
        <w:t>знаниями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правового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статуса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личности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Федерации;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применять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правовые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оценивания</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конкретных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правовых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норм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точки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зрения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соответствия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законодательству</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Российской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Федерации;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навыков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самостоятельного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поиска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правовой информации, умений использовать результаты в конкретных жизненных</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ситуациях.</w:t>
      </w: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i/>
          <w:sz w:val="26"/>
          <w:szCs w:val="26"/>
        </w:rPr>
        <w:t>Информатика:</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роли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связанных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процессов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окружающем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мире;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базовых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навыков</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по</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соблюдению</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требований</w:t>
      </w:r>
      <w:r w:rsidRPr="003C17B6">
        <w:rPr>
          <w:rFonts w:ascii="Times New Roman" w:hAnsi="Times New Roman" w:cs="Times New Roman"/>
          <w:spacing w:val="27"/>
          <w:sz w:val="26"/>
          <w:szCs w:val="26"/>
        </w:rPr>
        <w:t xml:space="preserve"> </w:t>
      </w:r>
      <w:r w:rsidRPr="003C17B6">
        <w:rPr>
          <w:rFonts w:ascii="Times New Roman" w:hAnsi="Times New Roman" w:cs="Times New Roman"/>
          <w:sz w:val="26"/>
          <w:szCs w:val="26"/>
        </w:rPr>
        <w:t>техники</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безопасности,</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гигиены</w:t>
      </w:r>
      <w:r w:rsidRPr="003C17B6">
        <w:rPr>
          <w:rFonts w:ascii="Times New Roman" w:hAnsi="Times New Roman" w:cs="Times New Roman"/>
          <w:spacing w:val="26"/>
          <w:sz w:val="26"/>
          <w:szCs w:val="26"/>
        </w:rPr>
        <w:t xml:space="preserve"> </w:t>
      </w:r>
      <w:r w:rsidRPr="003C17B6">
        <w:rPr>
          <w:rFonts w:ascii="Times New Roman" w:hAnsi="Times New Roman" w:cs="Times New Roman"/>
          <w:sz w:val="26"/>
          <w:szCs w:val="26"/>
        </w:rPr>
        <w:t>и</w:t>
      </w:r>
    </w:p>
    <w:p w:rsidR="003C17B6" w:rsidRPr="003C17B6" w:rsidRDefault="003C17B6" w:rsidP="003C17B6">
      <w:pPr>
        <w:pStyle w:val="af9"/>
        <w:spacing w:after="0" w:line="360" w:lineRule="auto"/>
        <w:ind w:right="152"/>
        <w:jc w:val="both"/>
        <w:rPr>
          <w:rFonts w:ascii="Times New Roman" w:hAnsi="Times New Roman" w:cs="Times New Roman"/>
          <w:sz w:val="26"/>
          <w:szCs w:val="26"/>
        </w:rPr>
      </w:pPr>
      <w:r w:rsidRPr="003C17B6">
        <w:rPr>
          <w:rFonts w:ascii="Times New Roman" w:hAnsi="Times New Roman" w:cs="Times New Roman"/>
          <w:sz w:val="26"/>
          <w:szCs w:val="26"/>
        </w:rPr>
        <w:t>ресурсосбережения</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при</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работе</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со</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средствами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информатизации;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понимания</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основ</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правовых</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аспектов</w:t>
      </w:r>
      <w:r w:rsidRPr="003C17B6">
        <w:rPr>
          <w:rFonts w:ascii="Times New Roman" w:hAnsi="Times New Roman" w:cs="Times New Roman"/>
          <w:spacing w:val="-7"/>
          <w:sz w:val="26"/>
          <w:szCs w:val="26"/>
        </w:rPr>
        <w:t xml:space="preserve"> </w:t>
      </w:r>
      <w:r w:rsidRPr="003C17B6">
        <w:rPr>
          <w:rFonts w:ascii="Times New Roman" w:hAnsi="Times New Roman" w:cs="Times New Roman"/>
          <w:sz w:val="26"/>
          <w:szCs w:val="26"/>
        </w:rPr>
        <w:t>использования</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компьютерных</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программ</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8"/>
          <w:sz w:val="26"/>
          <w:szCs w:val="26"/>
        </w:rPr>
        <w:t xml:space="preserve"> </w:t>
      </w:r>
      <w:r w:rsidRPr="003C17B6">
        <w:rPr>
          <w:rFonts w:ascii="Times New Roman" w:hAnsi="Times New Roman" w:cs="Times New Roman"/>
          <w:sz w:val="26"/>
          <w:szCs w:val="26"/>
        </w:rPr>
        <w:t>работы</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9"/>
          <w:sz w:val="26"/>
          <w:szCs w:val="26"/>
        </w:rPr>
        <w:t xml:space="preserve"> </w:t>
      </w:r>
      <w:r w:rsidRPr="003C17B6">
        <w:rPr>
          <w:rFonts w:ascii="Times New Roman" w:hAnsi="Times New Roman" w:cs="Times New Roman"/>
          <w:sz w:val="26"/>
          <w:szCs w:val="26"/>
        </w:rPr>
        <w:t>Интернете.</w:t>
      </w:r>
    </w:p>
    <w:p w:rsidR="003C17B6" w:rsidRPr="003C17B6" w:rsidRDefault="003C17B6" w:rsidP="003C17B6">
      <w:pPr>
        <w:pStyle w:val="af9"/>
        <w:spacing w:after="0" w:line="360" w:lineRule="auto"/>
        <w:ind w:right="149"/>
        <w:jc w:val="both"/>
        <w:rPr>
          <w:rFonts w:ascii="Times New Roman" w:hAnsi="Times New Roman" w:cs="Times New Roman"/>
          <w:sz w:val="26"/>
          <w:szCs w:val="26"/>
        </w:rPr>
      </w:pPr>
      <w:r w:rsidRPr="003C17B6">
        <w:rPr>
          <w:rFonts w:ascii="Times New Roman" w:hAnsi="Times New Roman" w:cs="Times New Roman"/>
          <w:i/>
          <w:sz w:val="26"/>
          <w:szCs w:val="26"/>
        </w:rPr>
        <w:t>Биология</w:t>
      </w:r>
      <w:r w:rsidRPr="003C17B6">
        <w:rPr>
          <w:rFonts w:ascii="Times New Roman" w:hAnsi="Times New Roman" w:cs="Times New Roman"/>
          <w:sz w:val="26"/>
          <w:szCs w:val="26"/>
        </w:rPr>
        <w:t>: владение основополагающими понятиями и представлениями 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живой природе, ее уровневой организации и эволюции; уверенное пользование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биологической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терминологией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символикой;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основными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методами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научного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собственной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позиции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отношению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биологической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информации, получаемой из</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разных источников, к глобальным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экологическим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проблемам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путям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решения.</w:t>
      </w:r>
    </w:p>
    <w:p w:rsidR="003C17B6" w:rsidRPr="003C17B6" w:rsidRDefault="003C17B6" w:rsidP="003C17B6">
      <w:pPr>
        <w:pStyle w:val="af9"/>
        <w:spacing w:after="0" w:line="360" w:lineRule="auto"/>
        <w:ind w:right="148"/>
        <w:jc w:val="both"/>
        <w:rPr>
          <w:rFonts w:ascii="Times New Roman" w:hAnsi="Times New Roman" w:cs="Times New Roman"/>
          <w:sz w:val="26"/>
          <w:szCs w:val="26"/>
        </w:rPr>
      </w:pPr>
      <w:r w:rsidRPr="003C17B6">
        <w:rPr>
          <w:rFonts w:ascii="Times New Roman" w:hAnsi="Times New Roman" w:cs="Times New Roman"/>
          <w:i/>
          <w:sz w:val="26"/>
          <w:szCs w:val="26"/>
        </w:rPr>
        <w:t>Естествознание:</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целостной</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современной естественнонаучной картине мира, о природе как единой целостной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системе,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взаимосвязи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человека,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пространственно-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временных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масштабах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Вселенной;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наиболее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важных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открытиях и достижениях в области естествознания, повлиявших на эволюцию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 о природе, на развитие техники и технологий; 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применять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естественнонаучные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для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объяснения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окружающих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явлений,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сохранения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здоровья,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обеспечения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безопасности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lastRenderedPageBreak/>
        <w:t>жизнедеятельности,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бережного отношения к природе, рационального природопользования, а также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выполнения роли грамотного потребителя; сформированность представлений 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научном методе познания природы и средствах изучения мегамира, макромира 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микромира;</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3"/>
          <w:sz w:val="26"/>
          <w:szCs w:val="26"/>
        </w:rPr>
        <w:t xml:space="preserve"> </w:t>
      </w:r>
      <w:r w:rsidRPr="003C17B6">
        <w:rPr>
          <w:rFonts w:ascii="Times New Roman" w:hAnsi="Times New Roman" w:cs="Times New Roman"/>
          <w:sz w:val="26"/>
          <w:szCs w:val="26"/>
        </w:rPr>
        <w:t>умений</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понимать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значимость</w:t>
      </w:r>
      <w:r w:rsidRPr="003C17B6">
        <w:rPr>
          <w:rFonts w:ascii="Times New Roman" w:hAnsi="Times New Roman" w:cs="Times New Roman"/>
          <w:spacing w:val="-14"/>
          <w:sz w:val="26"/>
          <w:szCs w:val="26"/>
        </w:rPr>
        <w:t xml:space="preserve"> </w:t>
      </w:r>
      <w:r w:rsidRPr="003C17B6">
        <w:rPr>
          <w:rFonts w:ascii="Times New Roman" w:hAnsi="Times New Roman" w:cs="Times New Roman"/>
          <w:sz w:val="26"/>
          <w:szCs w:val="26"/>
        </w:rPr>
        <w:t>естественнонаучного</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знания для каждого человека, независимо от его профессиональной деятельности,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различать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факты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оценки,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сравнивать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оценочные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выводы,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видеть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связь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критериями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оценок</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связь</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критериев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определенной</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системой</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ценностей.</w:t>
      </w:r>
    </w:p>
    <w:p w:rsidR="003C17B6" w:rsidRPr="003C17B6" w:rsidRDefault="003C17B6" w:rsidP="003C17B6">
      <w:pPr>
        <w:pStyle w:val="af9"/>
        <w:spacing w:after="0" w:line="360" w:lineRule="auto"/>
        <w:ind w:right="150"/>
        <w:jc w:val="both"/>
        <w:rPr>
          <w:rFonts w:ascii="Times New Roman" w:hAnsi="Times New Roman" w:cs="Times New Roman"/>
          <w:sz w:val="26"/>
          <w:szCs w:val="26"/>
        </w:rPr>
      </w:pPr>
      <w:r w:rsidRPr="003C17B6">
        <w:rPr>
          <w:rFonts w:ascii="Times New Roman" w:hAnsi="Times New Roman" w:cs="Times New Roman"/>
          <w:i/>
          <w:sz w:val="26"/>
          <w:szCs w:val="26"/>
        </w:rPr>
        <w:t>Астрономия:</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строении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Солнечной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системы, эволюции звезд и Вселенной, пространственно-временных масштабах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Вселенной;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представлений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значении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астрономии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практической</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деятельности</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человека</w:t>
      </w:r>
      <w:r w:rsidRPr="003C17B6">
        <w:rPr>
          <w:rFonts w:ascii="Times New Roman" w:hAnsi="Times New Roman" w:cs="Times New Roman"/>
          <w:spacing w:val="-1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дальнейшем</w:t>
      </w:r>
      <w:r w:rsidRPr="003C17B6">
        <w:rPr>
          <w:rFonts w:ascii="Times New Roman" w:hAnsi="Times New Roman" w:cs="Times New Roman"/>
          <w:spacing w:val="-10"/>
          <w:sz w:val="26"/>
          <w:szCs w:val="26"/>
        </w:rPr>
        <w:t xml:space="preserve"> </w:t>
      </w:r>
      <w:r w:rsidRPr="003C17B6">
        <w:rPr>
          <w:rFonts w:ascii="Times New Roman" w:hAnsi="Times New Roman" w:cs="Times New Roman"/>
          <w:sz w:val="26"/>
          <w:szCs w:val="26"/>
        </w:rPr>
        <w:t>научно-техническом</w:t>
      </w:r>
      <w:r w:rsidRPr="003C17B6">
        <w:rPr>
          <w:rFonts w:ascii="Times New Roman" w:hAnsi="Times New Roman" w:cs="Times New Roman"/>
          <w:spacing w:val="-12"/>
          <w:sz w:val="26"/>
          <w:szCs w:val="26"/>
        </w:rPr>
        <w:t xml:space="preserve"> </w:t>
      </w:r>
      <w:r w:rsidRPr="003C17B6">
        <w:rPr>
          <w:rFonts w:ascii="Times New Roman" w:hAnsi="Times New Roman" w:cs="Times New Roman"/>
          <w:sz w:val="26"/>
          <w:szCs w:val="26"/>
        </w:rPr>
        <w:t>развитии;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осознание роли отечественной науки в освоении и использовании космического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пространства</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развитии</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международного</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сотрудничества в</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этой</w:t>
      </w:r>
      <w:r w:rsidRPr="003C17B6">
        <w:rPr>
          <w:rFonts w:ascii="Times New Roman" w:hAnsi="Times New Roman" w:cs="Times New Roman"/>
          <w:spacing w:val="-2"/>
          <w:sz w:val="26"/>
          <w:szCs w:val="26"/>
        </w:rPr>
        <w:t xml:space="preserve"> </w:t>
      </w:r>
      <w:r w:rsidRPr="003C17B6">
        <w:rPr>
          <w:rFonts w:ascii="Times New Roman" w:hAnsi="Times New Roman" w:cs="Times New Roman"/>
          <w:sz w:val="26"/>
          <w:szCs w:val="26"/>
        </w:rPr>
        <w:t>области.</w:t>
      </w:r>
    </w:p>
    <w:p w:rsidR="003C17B6" w:rsidRPr="003C17B6" w:rsidRDefault="003C17B6" w:rsidP="003C17B6">
      <w:pPr>
        <w:pStyle w:val="af9"/>
        <w:spacing w:after="0" w:line="360" w:lineRule="auto"/>
        <w:ind w:right="147"/>
        <w:jc w:val="both"/>
        <w:rPr>
          <w:rFonts w:ascii="Times New Roman" w:hAnsi="Times New Roman" w:cs="Times New Roman"/>
          <w:sz w:val="26"/>
          <w:szCs w:val="26"/>
        </w:rPr>
      </w:pPr>
      <w:r w:rsidRPr="003C17B6">
        <w:rPr>
          <w:rFonts w:ascii="Times New Roman" w:hAnsi="Times New Roman" w:cs="Times New Roman"/>
          <w:i/>
          <w:sz w:val="26"/>
          <w:szCs w:val="26"/>
        </w:rPr>
        <w:t xml:space="preserve">Экология: </w:t>
      </w:r>
      <w:r w:rsidRPr="003C17B6">
        <w:rPr>
          <w:rFonts w:ascii="Times New Roman" w:hAnsi="Times New Roman" w:cs="Times New Roman"/>
          <w:sz w:val="26"/>
          <w:szCs w:val="26"/>
        </w:rPr>
        <w:t>сформированность представлений об экологической культуре как</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условии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достижения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устойчивого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(сбалансированного)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развития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общества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природы, об экологических связях в системе "человек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 общество - природа";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мышления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способности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учитывать</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оценивать экологические последствия в разных сферах деятельности; 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умениями применять экологические знания в жизненных ситуациях, связанных 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выполнением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типичных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ролей;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владение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знаниями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императивов,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гражданских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прав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обязанностей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области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энерго-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ресурсосбережения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интересах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сохранения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окружающей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среды,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здоровья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безопасности жизни; сформированность личностного отношения к экологическим</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ценностям,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моральной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ответственности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последствия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своих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действий в окружающей среде; сформированность способности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 выполнению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проектов экологически ориентированной социальной деятельности, связанных с</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экологической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безопасностью</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окружающей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среды,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здоровьем</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людей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повышением</w:t>
      </w:r>
      <w:r w:rsidRPr="003C17B6">
        <w:rPr>
          <w:rFonts w:ascii="Times New Roman" w:hAnsi="Times New Roman" w:cs="Times New Roman"/>
          <w:spacing w:val="-3"/>
          <w:sz w:val="26"/>
          <w:szCs w:val="26"/>
        </w:rPr>
        <w:t xml:space="preserve"> </w:t>
      </w:r>
      <w:r w:rsidRPr="003C17B6">
        <w:rPr>
          <w:rFonts w:ascii="Times New Roman" w:hAnsi="Times New Roman" w:cs="Times New Roman"/>
          <w:sz w:val="26"/>
          <w:szCs w:val="26"/>
        </w:rPr>
        <w:t>их экологической культуры.</w:t>
      </w:r>
    </w:p>
    <w:p w:rsidR="003C17B6" w:rsidRPr="003C17B6" w:rsidRDefault="003C17B6" w:rsidP="003C17B6">
      <w:pPr>
        <w:pStyle w:val="af9"/>
        <w:spacing w:after="0" w:line="360" w:lineRule="auto"/>
        <w:ind w:right="147"/>
        <w:jc w:val="both"/>
        <w:rPr>
          <w:rFonts w:ascii="Times New Roman" w:hAnsi="Times New Roman" w:cs="Times New Roman"/>
          <w:sz w:val="26"/>
          <w:szCs w:val="26"/>
        </w:rPr>
      </w:pPr>
      <w:r w:rsidRPr="003C17B6">
        <w:rPr>
          <w:rFonts w:ascii="Times New Roman" w:hAnsi="Times New Roman" w:cs="Times New Roman"/>
          <w:i/>
          <w:sz w:val="26"/>
          <w:szCs w:val="26"/>
        </w:rPr>
        <w:t>Основы</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безопасности</w:t>
      </w:r>
      <w:r w:rsidRPr="003C17B6">
        <w:rPr>
          <w:rFonts w:ascii="Times New Roman" w:hAnsi="Times New Roman" w:cs="Times New Roman"/>
          <w:i/>
          <w:spacing w:val="1"/>
          <w:sz w:val="26"/>
          <w:szCs w:val="26"/>
        </w:rPr>
        <w:t xml:space="preserve"> </w:t>
      </w:r>
      <w:r w:rsidRPr="003C17B6">
        <w:rPr>
          <w:rFonts w:ascii="Times New Roman" w:hAnsi="Times New Roman" w:cs="Times New Roman"/>
          <w:i/>
          <w:sz w:val="26"/>
          <w:szCs w:val="26"/>
        </w:rPr>
        <w:t>жизнедеятельности:</w:t>
      </w:r>
      <w:r w:rsidRPr="003C17B6">
        <w:rPr>
          <w:rFonts w:ascii="Times New Roman" w:hAnsi="Times New Roman" w:cs="Times New Roman"/>
          <w:i/>
          <w:spacing w:val="1"/>
          <w:sz w:val="26"/>
          <w:szCs w:val="26"/>
        </w:rPr>
        <w:t xml:space="preserve"> </w:t>
      </w:r>
      <w:r w:rsidRPr="003C17B6">
        <w:rPr>
          <w:rFonts w:ascii="Times New Roman" w:hAnsi="Times New Roman" w:cs="Times New Roman"/>
          <w:sz w:val="26"/>
          <w:szCs w:val="26"/>
        </w:rPr>
        <w:t>сформированность</w:t>
      </w:r>
      <w:r w:rsidRPr="003C17B6">
        <w:rPr>
          <w:rFonts w:ascii="Times New Roman" w:hAnsi="Times New Roman" w:cs="Times New Roman"/>
          <w:spacing w:val="1"/>
          <w:sz w:val="26"/>
          <w:szCs w:val="26"/>
        </w:rPr>
        <w:t xml:space="preserve"> </w:t>
      </w:r>
      <w:r w:rsidRPr="003C17B6">
        <w:rPr>
          <w:rFonts w:ascii="Times New Roman" w:hAnsi="Times New Roman" w:cs="Times New Roman"/>
          <w:spacing w:val="-1"/>
          <w:sz w:val="26"/>
          <w:szCs w:val="26"/>
        </w:rPr>
        <w:t>представлений</w:t>
      </w:r>
      <w:r w:rsidRPr="003C17B6">
        <w:rPr>
          <w:rFonts w:ascii="Times New Roman" w:hAnsi="Times New Roman" w:cs="Times New Roman"/>
          <w:spacing w:val="-17"/>
          <w:sz w:val="26"/>
          <w:szCs w:val="26"/>
        </w:rPr>
        <w:t xml:space="preserve"> </w:t>
      </w:r>
      <w:r w:rsidRPr="003C17B6">
        <w:rPr>
          <w:rFonts w:ascii="Times New Roman" w:hAnsi="Times New Roman" w:cs="Times New Roman"/>
          <w:spacing w:val="-1"/>
          <w:sz w:val="26"/>
          <w:szCs w:val="26"/>
        </w:rPr>
        <w:t>о</w:t>
      </w:r>
      <w:r w:rsidRPr="003C17B6">
        <w:rPr>
          <w:rFonts w:ascii="Times New Roman" w:hAnsi="Times New Roman" w:cs="Times New Roman"/>
          <w:spacing w:val="-16"/>
          <w:sz w:val="26"/>
          <w:szCs w:val="26"/>
        </w:rPr>
        <w:t xml:space="preserve"> </w:t>
      </w:r>
      <w:r w:rsidRPr="003C17B6">
        <w:rPr>
          <w:rFonts w:ascii="Times New Roman" w:hAnsi="Times New Roman" w:cs="Times New Roman"/>
          <w:spacing w:val="-1"/>
          <w:sz w:val="26"/>
          <w:szCs w:val="26"/>
        </w:rPr>
        <w:t>культуре</w:t>
      </w:r>
      <w:r w:rsidRPr="003C17B6">
        <w:rPr>
          <w:rFonts w:ascii="Times New Roman" w:hAnsi="Times New Roman" w:cs="Times New Roman"/>
          <w:spacing w:val="-16"/>
          <w:sz w:val="26"/>
          <w:szCs w:val="26"/>
        </w:rPr>
        <w:t xml:space="preserve"> </w:t>
      </w:r>
      <w:r w:rsidRPr="003C17B6">
        <w:rPr>
          <w:rFonts w:ascii="Times New Roman" w:hAnsi="Times New Roman" w:cs="Times New Roman"/>
          <w:spacing w:val="-1"/>
          <w:sz w:val="26"/>
          <w:szCs w:val="26"/>
        </w:rPr>
        <w:t>безопасности</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жизнедеятельности,</w:t>
      </w:r>
      <w:r w:rsidRPr="003C17B6">
        <w:rPr>
          <w:rFonts w:ascii="Times New Roman" w:hAnsi="Times New Roman" w:cs="Times New Roman"/>
          <w:spacing w:val="-17"/>
          <w:sz w:val="26"/>
          <w:szCs w:val="26"/>
        </w:rPr>
        <w:t xml:space="preserve"> </w:t>
      </w:r>
      <w:r w:rsidRPr="003C17B6">
        <w:rPr>
          <w:rFonts w:ascii="Times New Roman" w:hAnsi="Times New Roman" w:cs="Times New Roman"/>
          <w:sz w:val="26"/>
          <w:szCs w:val="26"/>
        </w:rPr>
        <w:t>в</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том</w:t>
      </w:r>
      <w:r w:rsidRPr="003C17B6">
        <w:rPr>
          <w:rFonts w:ascii="Times New Roman" w:hAnsi="Times New Roman" w:cs="Times New Roman"/>
          <w:spacing w:val="-15"/>
          <w:sz w:val="26"/>
          <w:szCs w:val="26"/>
        </w:rPr>
        <w:t xml:space="preserve"> </w:t>
      </w:r>
      <w:r w:rsidRPr="003C17B6">
        <w:rPr>
          <w:rFonts w:ascii="Times New Roman" w:hAnsi="Times New Roman" w:cs="Times New Roman"/>
          <w:sz w:val="26"/>
          <w:szCs w:val="26"/>
        </w:rPr>
        <w:t>числе</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6"/>
          <w:sz w:val="26"/>
          <w:szCs w:val="26"/>
        </w:rPr>
        <w:t xml:space="preserve"> </w:t>
      </w:r>
      <w:r w:rsidRPr="003C17B6">
        <w:rPr>
          <w:rFonts w:ascii="Times New Roman" w:hAnsi="Times New Roman" w:cs="Times New Roman"/>
          <w:sz w:val="26"/>
          <w:szCs w:val="26"/>
        </w:rPr>
        <w:t>культуре</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экологической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безопасности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жизненно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важной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социально-нравственной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позиции личности, а также как о средстве, повышающем защищенность личности,</w:t>
      </w:r>
      <w:r w:rsidRPr="003C17B6">
        <w:rPr>
          <w:rFonts w:ascii="Times New Roman" w:hAnsi="Times New Roman" w:cs="Times New Roman"/>
          <w:spacing w:val="-67"/>
          <w:sz w:val="26"/>
          <w:szCs w:val="26"/>
        </w:rPr>
        <w:t xml:space="preserve"> </w:t>
      </w:r>
      <w:r w:rsidRPr="003C17B6">
        <w:rPr>
          <w:rFonts w:ascii="Times New Roman" w:hAnsi="Times New Roman" w:cs="Times New Roman"/>
          <w:sz w:val="26"/>
          <w:szCs w:val="26"/>
        </w:rPr>
        <w:t>общества и государства от внешних и внутренних угроз, включая отрицательное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влияние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человеческого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фактора;</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основ</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lastRenderedPageBreak/>
        <w:t>государственной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системы,</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российского законодательства, направленных на защиту населения от внешних 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внутренних угроз; сформированность представлений о необходимости отрицания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экстремизма, терроризма, других действий противоправного характера, а также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асоциального поведения;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сформированность представлений о здоровом образе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жизни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как</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средстве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обеспечения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духовного,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физического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благополучия</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личности;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знание</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распространенных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опасных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чрезвычайных</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ситуаций</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природного,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техногенного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и</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социального</w:t>
      </w:r>
      <w:r w:rsidRPr="003C17B6">
        <w:rPr>
          <w:rFonts w:ascii="Times New Roman" w:hAnsi="Times New Roman" w:cs="Times New Roman"/>
          <w:spacing w:val="-1"/>
          <w:sz w:val="26"/>
          <w:szCs w:val="26"/>
        </w:rPr>
        <w:t xml:space="preserve"> </w:t>
      </w:r>
      <w:r w:rsidRPr="003C17B6">
        <w:rPr>
          <w:rFonts w:ascii="Times New Roman" w:hAnsi="Times New Roman" w:cs="Times New Roman"/>
          <w:sz w:val="26"/>
          <w:szCs w:val="26"/>
        </w:rPr>
        <w:t>характера.</w:t>
      </w:r>
    </w:p>
    <w:p w:rsidR="003C17B6" w:rsidRDefault="003C17B6" w:rsidP="003C17B6"/>
    <w:p w:rsidR="00550200" w:rsidRDefault="00550200" w:rsidP="003C17B6"/>
    <w:p w:rsidR="00550200" w:rsidRDefault="00550200" w:rsidP="003C17B6">
      <w:pPr>
        <w:rPr>
          <w:rFonts w:ascii="Times New Roman" w:hAnsi="Times New Roman" w:cs="Times New Roman"/>
          <w:b/>
          <w:sz w:val="26"/>
          <w:szCs w:val="26"/>
        </w:rPr>
      </w:pPr>
      <w:r>
        <w:rPr>
          <w:rFonts w:ascii="Times New Roman" w:hAnsi="Times New Roman" w:cs="Times New Roman"/>
          <w:b/>
          <w:sz w:val="26"/>
          <w:szCs w:val="26"/>
        </w:rPr>
        <w:tab/>
        <w:t>2.1.32. Рабочая программа внеурочной деятельности СГ ДПВС</w:t>
      </w:r>
    </w:p>
    <w:p w:rsidR="00550200" w:rsidRDefault="00550200" w:rsidP="003C17B6">
      <w:pPr>
        <w:rPr>
          <w:rFonts w:ascii="Times New Roman" w:hAnsi="Times New Roman" w:cs="Times New Roman"/>
          <w:b/>
          <w:sz w:val="26"/>
          <w:szCs w:val="26"/>
        </w:rPr>
      </w:pP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1.Содержание программы</w:t>
      </w:r>
    </w:p>
    <w:p w:rsidR="00550200" w:rsidRPr="00550200" w:rsidRDefault="00550200" w:rsidP="00550200">
      <w:pPr>
        <w:pStyle w:val="Default"/>
        <w:spacing w:line="360" w:lineRule="auto"/>
        <w:jc w:val="both"/>
        <w:rPr>
          <w:rFonts w:ascii="Times New Roman" w:hAnsi="Times New Roman"/>
          <w:sz w:val="26"/>
          <w:szCs w:val="26"/>
        </w:rPr>
      </w:pPr>
      <w:r w:rsidRPr="00550200">
        <w:rPr>
          <w:rStyle w:val="affffd"/>
          <w:rFonts w:ascii="Times New Roman" w:hAnsi="Times New Roman"/>
          <w:sz w:val="26"/>
          <w:szCs w:val="26"/>
        </w:rPr>
        <w:t>Программа разработана в соответствии с ФГОС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550200">
        <w:rPr>
          <w:rFonts w:ascii="Times New Roman" w:hAnsi="Times New Roman"/>
          <w:sz w:val="26"/>
          <w:szCs w:val="26"/>
        </w:rPr>
        <w:t xml:space="preserve"> </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50200" w:rsidRPr="00550200" w:rsidRDefault="00550200" w:rsidP="00550200">
      <w:pPr>
        <w:pStyle w:val="Default"/>
        <w:spacing w:line="360" w:lineRule="auto"/>
        <w:jc w:val="both"/>
        <w:rPr>
          <w:rFonts w:ascii="Times New Roman" w:hAnsi="Times New Roman"/>
          <w:sz w:val="26"/>
          <w:szCs w:val="26"/>
        </w:rPr>
      </w:pPr>
      <w:r w:rsidRPr="00550200">
        <w:rPr>
          <w:rFonts w:ascii="Times New Roman" w:hAnsi="Times New Roman"/>
          <w:sz w:val="26"/>
          <w:szCs w:val="26"/>
        </w:rPr>
        <w:t xml:space="preserve">-поощрение педагогами детских инициатив и детского самоуправления. </w:t>
      </w:r>
    </w:p>
    <w:p w:rsidR="00550200" w:rsidRPr="00550200" w:rsidRDefault="00550200" w:rsidP="00550200">
      <w:pPr>
        <w:spacing w:line="360" w:lineRule="auto"/>
        <w:jc w:val="both"/>
        <w:rPr>
          <w:rFonts w:ascii="Times New Roman" w:hAnsi="Times New Roman" w:cs="Times New Roman"/>
          <w:b/>
          <w:sz w:val="26"/>
          <w:szCs w:val="26"/>
        </w:rPr>
      </w:pP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1. История Казачества. (3 ч.)</w:t>
      </w:r>
    </w:p>
    <w:p w:rsidR="00550200" w:rsidRPr="00550200" w:rsidRDefault="00550200" w:rsidP="00550200">
      <w:pPr>
        <w:spacing w:line="360" w:lineRule="auto"/>
        <w:jc w:val="both"/>
        <w:rPr>
          <w:rFonts w:ascii="Times New Roman" w:hAnsi="Times New Roman" w:cs="Times New Roman"/>
          <w:bCs/>
          <w:i/>
          <w:color w:val="262626"/>
          <w:sz w:val="26"/>
          <w:szCs w:val="26"/>
          <w:shd w:val="clear" w:color="auto" w:fill="FFFFFF"/>
        </w:rPr>
      </w:pPr>
      <w:r w:rsidRPr="00550200">
        <w:rPr>
          <w:rFonts w:ascii="Times New Roman" w:hAnsi="Times New Roman" w:cs="Times New Roman"/>
          <w:i/>
          <w:sz w:val="26"/>
          <w:szCs w:val="26"/>
        </w:rPr>
        <w:t xml:space="preserve">Тема 1.1 </w:t>
      </w:r>
      <w:r w:rsidRPr="00550200">
        <w:rPr>
          <w:rFonts w:ascii="Times New Roman" w:hAnsi="Times New Roman" w:cs="Times New Roman"/>
          <w:bCs/>
          <w:i/>
          <w:color w:val="262626"/>
          <w:sz w:val="26"/>
          <w:szCs w:val="26"/>
          <w:shd w:val="clear" w:color="auto" w:fill="FFFFFF"/>
        </w:rPr>
        <w:t>История  казачества  с  древнейших  времен  до конца XVII в. Быт и культура казаков.</w:t>
      </w:r>
    </w:p>
    <w:p w:rsidR="00550200" w:rsidRDefault="00550200" w:rsidP="00550200">
      <w:pPr>
        <w:spacing w:line="360" w:lineRule="auto"/>
        <w:jc w:val="both"/>
        <w:rPr>
          <w:rFonts w:ascii="Times New Roman" w:hAnsi="Times New Roman" w:cs="Times New Roman"/>
          <w:color w:val="262626"/>
          <w:sz w:val="26"/>
          <w:szCs w:val="26"/>
          <w:shd w:val="clear" w:color="auto" w:fill="FFFFFF"/>
        </w:rPr>
      </w:pPr>
      <w:r w:rsidRPr="00550200">
        <w:rPr>
          <w:rFonts w:ascii="Times New Roman" w:hAnsi="Times New Roman" w:cs="Times New Roman"/>
          <w:color w:val="262626"/>
          <w:sz w:val="26"/>
          <w:szCs w:val="26"/>
          <w:shd w:val="clear" w:color="auto" w:fill="FFFFFF"/>
        </w:rPr>
        <w:lastRenderedPageBreak/>
        <w:t xml:space="preserve">Что   изучает   история   казачества? История казачества – часть </w:t>
      </w:r>
    </w:p>
    <w:p w:rsidR="00550200" w:rsidRDefault="00550200" w:rsidP="00550200">
      <w:pPr>
        <w:spacing w:line="360" w:lineRule="auto"/>
        <w:jc w:val="both"/>
        <w:rPr>
          <w:rFonts w:ascii="Times New Roman" w:hAnsi="Times New Roman" w:cs="Times New Roman"/>
          <w:color w:val="262626"/>
          <w:sz w:val="26"/>
          <w:szCs w:val="26"/>
          <w:shd w:val="clear" w:color="auto" w:fill="FFFFFF"/>
        </w:rPr>
      </w:pPr>
    </w:p>
    <w:p w:rsidR="00550200" w:rsidRPr="00550200" w:rsidRDefault="00550200" w:rsidP="00550200">
      <w:pPr>
        <w:spacing w:line="360" w:lineRule="auto"/>
        <w:jc w:val="both"/>
        <w:rPr>
          <w:rFonts w:ascii="Times New Roman" w:hAnsi="Times New Roman" w:cs="Times New Roman"/>
          <w:bCs/>
          <w:i/>
          <w:color w:val="262626"/>
          <w:sz w:val="26"/>
          <w:szCs w:val="26"/>
          <w:shd w:val="clear" w:color="auto" w:fill="FFFFFF"/>
        </w:rPr>
      </w:pPr>
      <w:r w:rsidRPr="00550200">
        <w:rPr>
          <w:rFonts w:ascii="Times New Roman" w:hAnsi="Times New Roman" w:cs="Times New Roman"/>
          <w:color w:val="262626"/>
          <w:sz w:val="26"/>
          <w:szCs w:val="26"/>
          <w:shd w:val="clear" w:color="auto" w:fill="FFFFFF"/>
        </w:rPr>
        <w:t>истории</w:t>
      </w:r>
      <w:r w:rsidRPr="00550200">
        <w:rPr>
          <w:rStyle w:val="c64"/>
          <w:rFonts w:ascii="Times New Roman" w:hAnsi="Times New Roman" w:cs="Times New Roman"/>
          <w:color w:val="262626"/>
          <w:sz w:val="26"/>
          <w:szCs w:val="26"/>
          <w:shd w:val="clear" w:color="auto" w:fill="FFFFFF"/>
        </w:rPr>
        <w:t> </w:t>
      </w:r>
      <w:r w:rsidRPr="00550200">
        <w:rPr>
          <w:rFonts w:ascii="Times New Roman" w:hAnsi="Times New Roman" w:cs="Times New Roman"/>
          <w:color w:val="262626"/>
          <w:sz w:val="26"/>
          <w:szCs w:val="26"/>
          <w:shd w:val="clear" w:color="auto" w:fill="FFFFFF"/>
        </w:rPr>
        <w:t>Отечества.   Казачество   –   особое</w:t>
      </w:r>
      <w:r w:rsidRPr="00550200">
        <w:rPr>
          <w:rStyle w:val="c64"/>
          <w:rFonts w:ascii="Times New Roman" w:hAnsi="Times New Roman" w:cs="Times New Roman"/>
          <w:color w:val="262626"/>
          <w:sz w:val="26"/>
          <w:szCs w:val="26"/>
          <w:shd w:val="clear" w:color="auto" w:fill="FFFFFF"/>
        </w:rPr>
        <w:t> </w:t>
      </w:r>
      <w:r w:rsidRPr="00550200">
        <w:rPr>
          <w:rFonts w:ascii="Times New Roman" w:hAnsi="Times New Roman" w:cs="Times New Roman"/>
          <w:color w:val="262626"/>
          <w:sz w:val="26"/>
          <w:szCs w:val="26"/>
          <w:shd w:val="clear" w:color="auto" w:fill="FFFFFF"/>
        </w:rPr>
        <w:t>служилое        сословие.</w:t>
      </w:r>
      <w:r w:rsidRPr="00550200">
        <w:rPr>
          <w:rStyle w:val="c64"/>
          <w:rFonts w:ascii="Times New Roman" w:hAnsi="Times New Roman" w:cs="Times New Roman"/>
          <w:color w:val="262626"/>
          <w:sz w:val="26"/>
          <w:szCs w:val="26"/>
          <w:shd w:val="clear" w:color="auto" w:fill="FFFFFF"/>
        </w:rPr>
        <w:t> </w:t>
      </w:r>
      <w:r w:rsidRPr="00550200">
        <w:rPr>
          <w:rFonts w:ascii="Times New Roman" w:hAnsi="Times New Roman" w:cs="Times New Roman"/>
          <w:color w:val="262626"/>
          <w:sz w:val="26"/>
          <w:szCs w:val="26"/>
          <w:shd w:val="clear" w:color="auto" w:fill="FFFFFF"/>
        </w:rPr>
        <w:t>Влияние географического положения на образ</w:t>
      </w:r>
      <w:r w:rsidRPr="00550200">
        <w:rPr>
          <w:rStyle w:val="c64"/>
          <w:rFonts w:ascii="Times New Roman" w:hAnsi="Times New Roman" w:cs="Times New Roman"/>
          <w:color w:val="262626"/>
          <w:sz w:val="26"/>
          <w:szCs w:val="26"/>
          <w:shd w:val="clear" w:color="auto" w:fill="FFFFFF"/>
        </w:rPr>
        <w:t> </w:t>
      </w:r>
      <w:r w:rsidRPr="00550200">
        <w:rPr>
          <w:rStyle w:val="c0"/>
          <w:rFonts w:ascii="Times New Roman" w:hAnsi="Times New Roman" w:cs="Times New Roman"/>
          <w:color w:val="262626"/>
          <w:sz w:val="26"/>
          <w:szCs w:val="26"/>
          <w:shd w:val="clear" w:color="auto" w:fill="FFFFFF"/>
        </w:rPr>
        <w:t>жизни предшественников казачества. Территориальный ареал расселения.</w:t>
      </w:r>
    </w:p>
    <w:p w:rsidR="00550200" w:rsidRPr="00550200" w:rsidRDefault="00550200" w:rsidP="00550200">
      <w:pPr>
        <w:spacing w:line="360" w:lineRule="auto"/>
        <w:jc w:val="both"/>
        <w:rPr>
          <w:rFonts w:ascii="Times New Roman" w:hAnsi="Times New Roman" w:cs="Times New Roman"/>
          <w:bCs/>
          <w:i/>
          <w:color w:val="262626"/>
          <w:sz w:val="26"/>
          <w:szCs w:val="26"/>
          <w:shd w:val="clear" w:color="auto" w:fill="FFFFFF"/>
        </w:rPr>
      </w:pPr>
      <w:r w:rsidRPr="00550200">
        <w:rPr>
          <w:rFonts w:ascii="Times New Roman" w:hAnsi="Times New Roman" w:cs="Times New Roman"/>
          <w:bCs/>
          <w:i/>
          <w:color w:val="262626"/>
          <w:sz w:val="26"/>
          <w:szCs w:val="26"/>
          <w:shd w:val="clear" w:color="auto" w:fill="FFFFFF"/>
        </w:rPr>
        <w:t>Тема 1.2 Организация жизни и быта казаков XVI – XIX вв.</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64"/>
          <w:rFonts w:ascii="Times New Roman" w:hAnsi="Times New Roman" w:cs="Times New Roman"/>
          <w:color w:val="262626"/>
          <w:sz w:val="26"/>
          <w:szCs w:val="26"/>
        </w:rPr>
        <w:t>Курень: </w:t>
      </w:r>
      <w:r w:rsidRPr="00550200">
        <w:rPr>
          <w:rStyle w:val="c0"/>
          <w:rFonts w:ascii="Times New Roman" w:hAnsi="Times New Roman" w:cs="Times New Roman"/>
          <w:color w:val="262626"/>
          <w:sz w:val="26"/>
          <w:szCs w:val="26"/>
        </w:rPr>
        <w:t>Происхождение названия. Влияние речной культуры Нижнего Дона и Предкавказья на конструкцию куреня. Строение современного куреня.</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Усадьба:</w:t>
      </w:r>
      <w:r w:rsidRPr="00550200">
        <w:rPr>
          <w:rStyle w:val="c0"/>
          <w:color w:val="262626"/>
          <w:sz w:val="26"/>
          <w:szCs w:val="26"/>
        </w:rPr>
        <w:t> Основные строения и наделы казачьей усадьбы. Стряпка. Особенности казачьей кухни.</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Городок, станица, хутор: </w:t>
      </w:r>
      <w:r w:rsidRPr="00550200">
        <w:rPr>
          <w:rStyle w:val="c0"/>
          <w:color w:val="262626"/>
          <w:sz w:val="26"/>
          <w:szCs w:val="26"/>
        </w:rPr>
        <w:t>Боевые особенности казачьих поселений.</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Основные занятия. Хозяйство и земледелие.</w:t>
      </w:r>
      <w:r w:rsidRPr="00550200">
        <w:rPr>
          <w:rStyle w:val="c0"/>
          <w:color w:val="262626"/>
          <w:sz w:val="26"/>
          <w:szCs w:val="26"/>
        </w:rPr>
        <w:t> Основные части земли станичного или хуторского юрта- паевые, войсковой запас, личные. Особенности рыболовства, багрение.</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Животноводство и коневодство.</w:t>
      </w:r>
      <w:r w:rsidRPr="00550200">
        <w:rPr>
          <w:rStyle w:val="c0"/>
          <w:color w:val="262626"/>
          <w:sz w:val="26"/>
          <w:szCs w:val="26"/>
        </w:rPr>
        <w:t> Охота. Пастушество, отгонное скотоводство, коннозаводство.</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Воспитание мальчика.</w:t>
      </w:r>
      <w:r w:rsidRPr="00550200">
        <w:rPr>
          <w:rStyle w:val="c0"/>
          <w:color w:val="262626"/>
          <w:sz w:val="26"/>
          <w:szCs w:val="26"/>
        </w:rPr>
        <w:t> Первые бытовые обряды- первая стрижка, праздник первых штанов, обучение верховой езде, стрельбе, владению шашкой. Игры казачат. Взросление и обучение.</w:t>
      </w:r>
    </w:p>
    <w:p w:rsidR="00550200" w:rsidRPr="00550200" w:rsidRDefault="00550200" w:rsidP="00550200">
      <w:pPr>
        <w:pStyle w:val="c271"/>
        <w:shd w:val="clear" w:color="auto" w:fill="FFFFFF"/>
        <w:spacing w:before="0" w:beforeAutospacing="0" w:after="0" w:afterAutospacing="0" w:line="360" w:lineRule="auto"/>
        <w:jc w:val="both"/>
        <w:rPr>
          <w:color w:val="000000"/>
          <w:sz w:val="26"/>
          <w:szCs w:val="26"/>
        </w:rPr>
      </w:pPr>
      <w:r w:rsidRPr="00550200">
        <w:rPr>
          <w:rStyle w:val="c64"/>
          <w:color w:val="262626"/>
          <w:sz w:val="26"/>
          <w:szCs w:val="26"/>
        </w:rPr>
        <w:t>Воспитание девочки</w:t>
      </w:r>
      <w:r w:rsidRPr="00550200">
        <w:rPr>
          <w:rStyle w:val="c0"/>
          <w:color w:val="262626"/>
          <w:sz w:val="26"/>
          <w:szCs w:val="26"/>
        </w:rPr>
        <w:t>. Обычаи и обряды в первые годы жизни девочки. Девичьи праздники  работа. Преемственность традиций народов Великой степи, пережитки матриархата. Права и обязанности казачки.</w:t>
      </w:r>
    </w:p>
    <w:p w:rsidR="00550200" w:rsidRPr="00550200" w:rsidRDefault="00550200" w:rsidP="00550200">
      <w:pPr>
        <w:shd w:val="clear" w:color="auto" w:fill="FFFFFF"/>
        <w:spacing w:line="360" w:lineRule="auto"/>
        <w:ind w:left="18"/>
        <w:jc w:val="both"/>
        <w:rPr>
          <w:rFonts w:ascii="Times New Roman" w:hAnsi="Times New Roman" w:cs="Times New Roman"/>
          <w:sz w:val="26"/>
          <w:szCs w:val="26"/>
        </w:rPr>
      </w:pPr>
      <w:r w:rsidRPr="00550200">
        <w:rPr>
          <w:rStyle w:val="c64"/>
          <w:rFonts w:ascii="Times New Roman" w:hAnsi="Times New Roman" w:cs="Times New Roman"/>
          <w:color w:val="262626"/>
          <w:sz w:val="26"/>
          <w:szCs w:val="26"/>
        </w:rPr>
        <w:t>Мужской</w:t>
      </w:r>
      <w:r w:rsidRPr="00550200">
        <w:rPr>
          <w:rFonts w:ascii="Times New Roman" w:hAnsi="Times New Roman" w:cs="Times New Roman"/>
          <w:color w:val="262626"/>
          <w:sz w:val="26"/>
          <w:szCs w:val="26"/>
        </w:rPr>
        <w:t>        </w:t>
      </w:r>
      <w:r w:rsidRPr="00550200">
        <w:rPr>
          <w:rStyle w:val="c64"/>
          <w:rFonts w:ascii="Times New Roman" w:hAnsi="Times New Roman" w:cs="Times New Roman"/>
          <w:color w:val="262626"/>
          <w:sz w:val="26"/>
          <w:szCs w:val="26"/>
        </w:rPr>
        <w:t>костюм.</w:t>
      </w:r>
      <w:r w:rsidRPr="00550200">
        <w:rPr>
          <w:rStyle w:val="c0"/>
          <w:rFonts w:ascii="Times New Roman" w:hAnsi="Times New Roman" w:cs="Times New Roman"/>
          <w:color w:val="262626"/>
          <w:sz w:val="26"/>
          <w:szCs w:val="26"/>
        </w:rPr>
        <w:t>        Старинный костюм, скифское влияние на традиционную казачью одежду. Верхняя одежда – архалук, балахон, бурка, башлык.        Лампасы – символ принадлежности к вольному воинству. Роль стариков в станичном обществе.</w:t>
      </w:r>
    </w:p>
    <w:p w:rsidR="00550200" w:rsidRPr="00550200" w:rsidRDefault="00550200" w:rsidP="00550200">
      <w:pPr>
        <w:shd w:val="clear" w:color="auto" w:fill="FFFFFF"/>
        <w:spacing w:line="360" w:lineRule="auto"/>
        <w:ind w:left="18"/>
        <w:jc w:val="both"/>
        <w:rPr>
          <w:rFonts w:ascii="Times New Roman" w:hAnsi="Times New Roman" w:cs="Times New Roman"/>
          <w:sz w:val="26"/>
          <w:szCs w:val="26"/>
        </w:rPr>
      </w:pPr>
      <w:r w:rsidRPr="00550200">
        <w:rPr>
          <w:rStyle w:val="c64"/>
          <w:rFonts w:ascii="Times New Roman" w:hAnsi="Times New Roman" w:cs="Times New Roman"/>
          <w:color w:val="262626"/>
          <w:sz w:val="26"/>
          <w:szCs w:val="26"/>
        </w:rPr>
        <w:t>Женский костюм</w:t>
      </w:r>
      <w:r w:rsidRPr="00550200">
        <w:rPr>
          <w:rStyle w:val="c0"/>
          <w:rFonts w:ascii="Times New Roman" w:hAnsi="Times New Roman" w:cs="Times New Roman"/>
          <w:color w:val="262626"/>
          <w:sz w:val="26"/>
          <w:szCs w:val="26"/>
        </w:rPr>
        <w:t>. Отличия казачьего женского костюма от других женских костюмов  России.  Тюркская  основа костюма. Значение кружев и вышивки в        костюме. Старинный костюм; костюм петровского времени, костюм XIX века. Головные уборы. Символика украшений.</w:t>
      </w:r>
    </w:p>
    <w:p w:rsidR="00550200" w:rsidRPr="00550200" w:rsidRDefault="00550200" w:rsidP="00550200">
      <w:pPr>
        <w:shd w:val="clear" w:color="auto" w:fill="FFFFFF"/>
        <w:spacing w:line="360" w:lineRule="auto"/>
        <w:ind w:left="18"/>
        <w:jc w:val="both"/>
        <w:rPr>
          <w:rFonts w:ascii="Times New Roman" w:hAnsi="Times New Roman" w:cs="Times New Roman"/>
          <w:sz w:val="26"/>
          <w:szCs w:val="26"/>
        </w:rPr>
      </w:pPr>
      <w:r w:rsidRPr="00550200">
        <w:rPr>
          <w:rStyle w:val="c64"/>
          <w:rFonts w:ascii="Times New Roman" w:hAnsi="Times New Roman" w:cs="Times New Roman"/>
          <w:color w:val="262626"/>
          <w:sz w:val="26"/>
          <w:szCs w:val="26"/>
        </w:rPr>
        <w:t>Головные</w:t>
      </w:r>
      <w:r w:rsidRPr="00550200">
        <w:rPr>
          <w:rFonts w:ascii="Times New Roman" w:hAnsi="Times New Roman" w:cs="Times New Roman"/>
          <w:color w:val="262626"/>
          <w:sz w:val="26"/>
          <w:szCs w:val="26"/>
        </w:rPr>
        <w:t> </w:t>
      </w:r>
      <w:r w:rsidRPr="00550200">
        <w:rPr>
          <w:rStyle w:val="c64"/>
          <w:rFonts w:ascii="Times New Roman" w:hAnsi="Times New Roman" w:cs="Times New Roman"/>
          <w:color w:val="262626"/>
          <w:sz w:val="26"/>
          <w:szCs w:val="26"/>
        </w:rPr>
        <w:t>уборы,</w:t>
      </w:r>
      <w:r w:rsidRPr="00550200">
        <w:rPr>
          <w:rFonts w:ascii="Times New Roman" w:hAnsi="Times New Roman" w:cs="Times New Roman"/>
          <w:color w:val="262626"/>
          <w:sz w:val="26"/>
          <w:szCs w:val="26"/>
        </w:rPr>
        <w:t>        </w:t>
      </w:r>
      <w:r w:rsidRPr="00550200">
        <w:rPr>
          <w:rStyle w:val="c64"/>
          <w:rFonts w:ascii="Times New Roman" w:hAnsi="Times New Roman" w:cs="Times New Roman"/>
          <w:color w:val="262626"/>
          <w:sz w:val="26"/>
          <w:szCs w:val="26"/>
        </w:rPr>
        <w:t>прически,</w:t>
      </w:r>
      <w:r w:rsidRPr="00550200">
        <w:rPr>
          <w:rFonts w:ascii="Times New Roman" w:hAnsi="Times New Roman" w:cs="Times New Roman"/>
          <w:color w:val="262626"/>
          <w:sz w:val="26"/>
          <w:szCs w:val="26"/>
        </w:rPr>
        <w:t> </w:t>
      </w:r>
      <w:r w:rsidRPr="00550200">
        <w:rPr>
          <w:rStyle w:val="c64"/>
          <w:rFonts w:ascii="Times New Roman" w:hAnsi="Times New Roman" w:cs="Times New Roman"/>
          <w:color w:val="262626"/>
          <w:sz w:val="26"/>
          <w:szCs w:val="26"/>
        </w:rPr>
        <w:t>украшения. </w:t>
      </w:r>
      <w:r w:rsidRPr="00550200">
        <w:rPr>
          <w:rStyle w:val="c0"/>
          <w:rFonts w:ascii="Times New Roman" w:hAnsi="Times New Roman" w:cs="Times New Roman"/>
          <w:color w:val="262626"/>
          <w:sz w:val="26"/>
          <w:szCs w:val="26"/>
        </w:rPr>
        <w:t>История возникновения прически: казачий        чуб и усы неотъемлемая часть военной формы. Роль папахи и фуражки в обычаях и символике казаков. Символическая, сакральная и утилитарная роль серьги мужчин-казаков. «Исправность» в народной казачьей культуре.</w:t>
      </w:r>
    </w:p>
    <w:p w:rsidR="00550200" w:rsidRPr="00550200" w:rsidRDefault="00550200" w:rsidP="00550200">
      <w:pPr>
        <w:spacing w:line="360" w:lineRule="auto"/>
        <w:jc w:val="both"/>
        <w:rPr>
          <w:rFonts w:ascii="Times New Roman" w:hAnsi="Times New Roman" w:cs="Times New Roman"/>
          <w:b/>
          <w:bCs/>
          <w:color w:val="262626"/>
          <w:sz w:val="26"/>
          <w:szCs w:val="26"/>
          <w:shd w:val="clear" w:color="auto" w:fill="FFFFFF"/>
        </w:rPr>
      </w:pPr>
    </w:p>
    <w:p w:rsidR="00550200" w:rsidRPr="00550200" w:rsidRDefault="00550200" w:rsidP="00550200">
      <w:pPr>
        <w:spacing w:line="360" w:lineRule="auto"/>
        <w:jc w:val="both"/>
        <w:rPr>
          <w:rFonts w:ascii="Times New Roman" w:hAnsi="Times New Roman" w:cs="Times New Roman"/>
          <w:bCs/>
          <w:i/>
          <w:color w:val="262626"/>
          <w:sz w:val="26"/>
          <w:szCs w:val="26"/>
          <w:shd w:val="clear" w:color="auto" w:fill="FFFFFF"/>
        </w:rPr>
      </w:pPr>
      <w:r w:rsidRPr="00550200">
        <w:rPr>
          <w:rFonts w:ascii="Times New Roman" w:hAnsi="Times New Roman" w:cs="Times New Roman"/>
          <w:bCs/>
          <w:i/>
          <w:color w:val="262626"/>
          <w:sz w:val="26"/>
          <w:szCs w:val="26"/>
          <w:shd w:val="clear" w:color="auto" w:fill="FFFFFF"/>
        </w:rPr>
        <w:lastRenderedPageBreak/>
        <w:t>Тема 1.3</w:t>
      </w:r>
      <w:r w:rsidRPr="00550200">
        <w:rPr>
          <w:rFonts w:ascii="Times New Roman" w:hAnsi="Times New Roman" w:cs="Times New Roman"/>
          <w:b/>
          <w:bCs/>
          <w:color w:val="262626"/>
          <w:sz w:val="26"/>
          <w:szCs w:val="26"/>
          <w:shd w:val="clear" w:color="auto" w:fill="FFFFFF"/>
        </w:rPr>
        <w:t xml:space="preserve">  </w:t>
      </w:r>
      <w:r w:rsidRPr="00550200">
        <w:rPr>
          <w:rFonts w:ascii="Times New Roman" w:hAnsi="Times New Roman" w:cs="Times New Roman"/>
          <w:bCs/>
          <w:i/>
          <w:color w:val="262626"/>
          <w:sz w:val="26"/>
          <w:szCs w:val="26"/>
          <w:shd w:val="clear" w:color="auto" w:fill="FFFFFF"/>
        </w:rPr>
        <w:t>Казаки на государственной службе XVI-н.XVII вв</w:t>
      </w:r>
    </w:p>
    <w:p w:rsidR="00550200" w:rsidRDefault="00550200" w:rsidP="00550200">
      <w:pPr>
        <w:shd w:val="clear" w:color="auto" w:fill="FFFFFF"/>
        <w:spacing w:line="360" w:lineRule="auto"/>
        <w:jc w:val="both"/>
        <w:rPr>
          <w:rStyle w:val="c0"/>
          <w:rFonts w:ascii="Times New Roman" w:hAnsi="Times New Roman" w:cs="Times New Roman"/>
          <w:color w:val="262626"/>
          <w:sz w:val="26"/>
          <w:szCs w:val="26"/>
        </w:rPr>
      </w:pPr>
      <w:r w:rsidRPr="00550200">
        <w:rPr>
          <w:rStyle w:val="c58"/>
          <w:rFonts w:ascii="Times New Roman" w:hAnsi="Times New Roman" w:cs="Times New Roman"/>
          <w:i/>
          <w:iCs/>
          <w:color w:val="262626"/>
          <w:sz w:val="26"/>
          <w:szCs w:val="26"/>
        </w:rPr>
        <w:t>Страна за Камнем: </w:t>
      </w:r>
      <w:r w:rsidRPr="00550200">
        <w:rPr>
          <w:rStyle w:val="c0"/>
          <w:rFonts w:ascii="Times New Roman" w:hAnsi="Times New Roman" w:cs="Times New Roman"/>
          <w:color w:val="262626"/>
          <w:sz w:val="26"/>
          <w:szCs w:val="26"/>
        </w:rPr>
        <w:t xml:space="preserve">Народы Сибири накануне русской колонизации Начало русского </w:t>
      </w:r>
    </w:p>
    <w:p w:rsidR="00550200" w:rsidRDefault="00550200" w:rsidP="00550200">
      <w:pPr>
        <w:shd w:val="clear" w:color="auto" w:fill="FFFFFF"/>
        <w:spacing w:line="360" w:lineRule="auto"/>
        <w:jc w:val="both"/>
        <w:rPr>
          <w:rStyle w:val="c0"/>
          <w:rFonts w:ascii="Times New Roman" w:hAnsi="Times New Roman" w:cs="Times New Roman"/>
          <w:color w:val="262626"/>
          <w:sz w:val="26"/>
          <w:szCs w:val="26"/>
        </w:rPr>
      </w:pP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0"/>
          <w:rFonts w:ascii="Times New Roman" w:hAnsi="Times New Roman" w:cs="Times New Roman"/>
          <w:color w:val="262626"/>
          <w:sz w:val="26"/>
          <w:szCs w:val="26"/>
        </w:rPr>
        <w:t>продвижения в Сибирь.</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58"/>
          <w:rFonts w:ascii="Times New Roman" w:hAnsi="Times New Roman" w:cs="Times New Roman"/>
          <w:i/>
          <w:iCs/>
          <w:color w:val="262626"/>
          <w:sz w:val="26"/>
          <w:szCs w:val="26"/>
        </w:rPr>
        <w:t>Казаки осваивают Сибирь</w:t>
      </w:r>
      <w:r w:rsidRPr="00550200">
        <w:rPr>
          <w:rStyle w:val="c0"/>
          <w:rFonts w:ascii="Times New Roman" w:hAnsi="Times New Roman" w:cs="Times New Roman"/>
          <w:color w:val="262626"/>
          <w:sz w:val="26"/>
          <w:szCs w:val="26"/>
        </w:rPr>
        <w:t>. Поход Ермака. Исторические версии происхождения Ермака. Казаки-землепрохоцы Сибири в XVII вв. Присоединение Западной Сибири.</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0"/>
          <w:rFonts w:ascii="Times New Roman" w:hAnsi="Times New Roman" w:cs="Times New Roman"/>
          <w:color w:val="262626"/>
          <w:sz w:val="26"/>
          <w:szCs w:val="26"/>
        </w:rPr>
        <w:t>Казаки в Смутное время. Участие казаков в Земском соборе 1613 г.</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58"/>
          <w:rFonts w:ascii="Times New Roman" w:hAnsi="Times New Roman" w:cs="Times New Roman"/>
          <w:i/>
          <w:iCs/>
          <w:color w:val="262626"/>
          <w:sz w:val="26"/>
          <w:szCs w:val="26"/>
        </w:rPr>
        <w:t>Присоединение Восточной Сибири казачеством в XVI-XVII вв.</w:t>
      </w:r>
      <w:r w:rsidRPr="00550200">
        <w:rPr>
          <w:rStyle w:val="c0"/>
          <w:rFonts w:ascii="Times New Roman" w:hAnsi="Times New Roman" w:cs="Times New Roman"/>
          <w:color w:val="262626"/>
          <w:sz w:val="26"/>
          <w:szCs w:val="26"/>
        </w:rPr>
        <w:t> Енисей. Петр Иванович Бекетов. На великую Лену. Илимский острог. Иван Галкин. Семен Дежнев. Амурская эпопея. Василий Поярков, Ерофей Павлович Хабаров. Никифор Романович Черниговский.</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46"/>
          <w:rFonts w:ascii="Times New Roman" w:hAnsi="Times New Roman" w:cs="Times New Roman"/>
          <w:b/>
          <w:bCs/>
          <w:i/>
          <w:iCs/>
          <w:color w:val="262626"/>
          <w:sz w:val="26"/>
          <w:szCs w:val="26"/>
        </w:rPr>
        <w:t>Власть и общество в Сибири XVII вв.</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0"/>
          <w:rFonts w:ascii="Times New Roman" w:hAnsi="Times New Roman" w:cs="Times New Roman"/>
          <w:color w:val="262626"/>
          <w:sz w:val="26"/>
          <w:szCs w:val="26"/>
        </w:rPr>
        <w:t>Государственное управление–Сибирский Приказ. Сибирские города, зимовья, остроги. Села: слобода, деревня, заимка.</w:t>
      </w:r>
    </w:p>
    <w:p w:rsidR="00550200" w:rsidRPr="00550200" w:rsidRDefault="00550200" w:rsidP="00550200">
      <w:pPr>
        <w:shd w:val="clear" w:color="auto" w:fill="FFFFFF"/>
        <w:spacing w:line="360" w:lineRule="auto"/>
        <w:jc w:val="both"/>
        <w:rPr>
          <w:rFonts w:ascii="Times New Roman" w:hAnsi="Times New Roman" w:cs="Times New Roman"/>
          <w:sz w:val="26"/>
          <w:szCs w:val="26"/>
        </w:rPr>
      </w:pPr>
      <w:r w:rsidRPr="00550200">
        <w:rPr>
          <w:rStyle w:val="c58"/>
          <w:rFonts w:ascii="Times New Roman" w:hAnsi="Times New Roman" w:cs="Times New Roman"/>
          <w:i/>
          <w:iCs/>
          <w:color w:val="262626"/>
          <w:sz w:val="26"/>
          <w:szCs w:val="26"/>
        </w:rPr>
        <w:t>Илимское воеводство.</w:t>
      </w:r>
      <w:r w:rsidRPr="00550200">
        <w:rPr>
          <w:rStyle w:val="c0"/>
          <w:rFonts w:ascii="Times New Roman" w:hAnsi="Times New Roman" w:cs="Times New Roman"/>
          <w:color w:val="262626"/>
          <w:sz w:val="26"/>
          <w:szCs w:val="26"/>
        </w:rPr>
        <w:t> Остроги и слободы. Управление. Население.</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 xml:space="preserve">2. </w:t>
      </w:r>
      <w:r w:rsidRPr="00550200">
        <w:rPr>
          <w:rFonts w:ascii="Times New Roman" w:hAnsi="Times New Roman" w:cs="Times New Roman"/>
          <w:b/>
          <w:bCs/>
          <w:sz w:val="26"/>
          <w:szCs w:val="26"/>
        </w:rPr>
        <w:t>Исторические и боевые традиции Отечества</w:t>
      </w:r>
      <w:r w:rsidRPr="00550200">
        <w:rPr>
          <w:rFonts w:ascii="Times New Roman" w:hAnsi="Times New Roman" w:cs="Times New Roman"/>
          <w:b/>
          <w:sz w:val="26"/>
          <w:szCs w:val="26"/>
        </w:rPr>
        <w:t>. (6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Тема2.1. Государственная и военная символика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Государственные и воинские символы России — это неотъемлемые атрибуты государства и его армии. Довести Федеральные конституционные законы № 2-ФКЗ «О Государственном гербе Российской Федерации» и             № З-ФКЗ «О Государственном гимне Российской Федерации» от 25 декабря 2000 года.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2.2. Основные битвы Великой Отечественной войны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Московская битва</w:t>
      </w:r>
      <w:r w:rsidRPr="00550200">
        <w:rPr>
          <w:rFonts w:ascii="Times New Roman" w:hAnsi="Times New Roman" w:cs="Times New Roman"/>
          <w:i/>
          <w:iCs/>
          <w:sz w:val="26"/>
          <w:szCs w:val="26"/>
        </w:rPr>
        <w:t> </w:t>
      </w:r>
      <w:r w:rsidRPr="00550200">
        <w:rPr>
          <w:rFonts w:ascii="Times New Roman" w:hAnsi="Times New Roman" w:cs="Times New Roman"/>
          <w:sz w:val="26"/>
          <w:szCs w:val="26"/>
        </w:rPr>
        <w:t>(1941 - 1942 гг.).</w:t>
      </w:r>
      <w:r w:rsidRPr="00550200">
        <w:rPr>
          <w:rFonts w:ascii="Times New Roman" w:hAnsi="Times New Roman" w:cs="Times New Roman"/>
          <w:i/>
          <w:iCs/>
          <w:sz w:val="26"/>
          <w:szCs w:val="26"/>
        </w:rPr>
        <w:t> </w:t>
      </w:r>
      <w:r w:rsidRPr="00550200">
        <w:rPr>
          <w:rFonts w:ascii="Times New Roman" w:hAnsi="Times New Roman" w:cs="Times New Roman"/>
          <w:sz w:val="26"/>
          <w:szCs w:val="26"/>
        </w:rPr>
        <w:t>Рассмотреть операцию по взятию Москвы под кодовым названием «Тайфун».</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Сталинградская битва</w:t>
      </w:r>
      <w:r w:rsidRPr="00550200">
        <w:rPr>
          <w:rFonts w:ascii="Times New Roman" w:hAnsi="Times New Roman" w:cs="Times New Roman"/>
          <w:i/>
          <w:iCs/>
          <w:sz w:val="26"/>
          <w:szCs w:val="26"/>
        </w:rPr>
        <w:t> </w:t>
      </w:r>
      <w:r w:rsidRPr="00550200">
        <w:rPr>
          <w:rFonts w:ascii="Times New Roman" w:hAnsi="Times New Roman" w:cs="Times New Roman"/>
          <w:sz w:val="26"/>
          <w:szCs w:val="26"/>
        </w:rPr>
        <w:t>(1942 - 1943 гг.).</w:t>
      </w:r>
      <w:r w:rsidRPr="00550200">
        <w:rPr>
          <w:rFonts w:ascii="Times New Roman" w:hAnsi="Times New Roman" w:cs="Times New Roman"/>
          <w:i/>
          <w:iCs/>
          <w:sz w:val="26"/>
          <w:szCs w:val="26"/>
        </w:rPr>
        <w:t> </w:t>
      </w:r>
      <w:r w:rsidRPr="00550200">
        <w:rPr>
          <w:rFonts w:ascii="Times New Roman" w:hAnsi="Times New Roman" w:cs="Times New Roman"/>
          <w:sz w:val="26"/>
          <w:szCs w:val="26"/>
        </w:rPr>
        <w:t>Рассмотреть ведение оборонительных боев в городе Сталинград. Рассказать о подвигах воинов при обороне города.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Курская битва</w:t>
      </w:r>
      <w:r w:rsidRPr="00550200">
        <w:rPr>
          <w:rFonts w:ascii="Times New Roman" w:hAnsi="Times New Roman" w:cs="Times New Roman"/>
          <w:i/>
          <w:iCs/>
          <w:sz w:val="26"/>
          <w:szCs w:val="26"/>
        </w:rPr>
        <w:t> </w:t>
      </w:r>
      <w:r w:rsidRPr="00550200">
        <w:rPr>
          <w:rFonts w:ascii="Times New Roman" w:hAnsi="Times New Roman" w:cs="Times New Roman"/>
          <w:sz w:val="26"/>
          <w:szCs w:val="26"/>
        </w:rPr>
        <w:t>(1943 г.).</w:t>
      </w:r>
      <w:r w:rsidRPr="00550200">
        <w:rPr>
          <w:rFonts w:ascii="Times New Roman" w:hAnsi="Times New Roman" w:cs="Times New Roman"/>
          <w:i/>
          <w:iCs/>
          <w:sz w:val="26"/>
          <w:szCs w:val="26"/>
        </w:rPr>
        <w:t> </w:t>
      </w:r>
      <w:r w:rsidRPr="00550200">
        <w:rPr>
          <w:rFonts w:ascii="Times New Roman" w:hAnsi="Times New Roman" w:cs="Times New Roman"/>
          <w:sz w:val="26"/>
          <w:szCs w:val="26"/>
        </w:rPr>
        <w:t>Рассмотреть военную операцию под кодовым названием «Цитадель».</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Белорусская операция (1944 г</w:t>
      </w:r>
      <w:r w:rsidRPr="00550200">
        <w:rPr>
          <w:rFonts w:ascii="Times New Roman" w:hAnsi="Times New Roman" w:cs="Times New Roman"/>
          <w:i/>
          <w:iCs/>
          <w:sz w:val="26"/>
          <w:szCs w:val="26"/>
        </w:rPr>
        <w:t>.). </w:t>
      </w:r>
      <w:r w:rsidRPr="00550200">
        <w:rPr>
          <w:rFonts w:ascii="Times New Roman" w:hAnsi="Times New Roman" w:cs="Times New Roman"/>
          <w:sz w:val="26"/>
          <w:szCs w:val="26"/>
        </w:rPr>
        <w:t>Рассказать об одной из крупнейших военных операций в истории.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Берлинская операция (1945 г.).</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2.3. Города-герои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отличие между званиями: «Город воинской славы» (45 городов) и «Город-герой» (13, из них 12 городов и Брестская крепость «крепость-герой»).</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lastRenderedPageBreak/>
        <w:t>Городами-героями являются:</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1. Ленинград (Санкт-Петербург)</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2. Сталинград (Волгоград)</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3. Севастополь</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4. Одесса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5. Москва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6. Киев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7. Керчь</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8. Новороссийск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9. Минск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10. Тула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11.Мурманск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12. Смоленск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13. Брестской крепости было присвоено уникальное звание «крепость-герой».</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Провести тест по знанию городов-героев: </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Какие города называют городами-героями?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Какие города стали первыми городами-героями?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Сколько городов-героев было в бывшем Советском Союзе?</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Сколько городов-героев находится на территории РФ?</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2.4. Дети-герои Великой Отечественной войны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Рассказать о подвигах детей-героев в годы Великой Отечественной войны.</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2.5. Герои Тюменской области.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Рассказать о героях Тюменской области, удостоенных звания Герой Советского Союза.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2.6. Герои Омутинского района (1 ч.).</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3. Строевая подготовка. (11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3.1. Строевая стойка (выполнение команд «СТАНОВИСЬ», «СМИРНО», «ВОЛЬНО», «ЗАПРАВИТЬСЯ»). Повороты на месте.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Разучить по разделениям и в целом порядок выполнения строевого приема «Строевая стойка» и выполнение команд «СТАНОВИСЬ», «СМИРНО», «ВОЛЬНО», «ЗАПРАВИТЬСЯ»). Разучить по разделениям повороты на месте.</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3.2.  Строевой и походный шаг: последовательность обучения движению строевым шагом, тренировка в движении руками, с обозначением шага на месте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xml:space="preserve">Довести до обучающихся порядок выполнения строевых приемов, провести их разучивание </w:t>
      </w:r>
      <w:r w:rsidRPr="00550200">
        <w:rPr>
          <w:rFonts w:ascii="Times New Roman" w:hAnsi="Times New Roman" w:cs="Times New Roman"/>
          <w:sz w:val="26"/>
          <w:szCs w:val="26"/>
        </w:rPr>
        <w:lastRenderedPageBreak/>
        <w:t>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3.3.  Строевой и походный шаг: последовательность обучения движению строевым шагом на четыре счета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3.4. Строевой и походный шаг: последовательность обучения</w:t>
      </w:r>
      <w:r w:rsidRPr="00550200">
        <w:rPr>
          <w:rFonts w:ascii="Times New Roman" w:hAnsi="Times New Roman" w:cs="Times New Roman"/>
          <w:sz w:val="26"/>
          <w:szCs w:val="26"/>
        </w:rPr>
        <w:t> </w:t>
      </w:r>
      <w:r w:rsidRPr="00550200">
        <w:rPr>
          <w:rFonts w:ascii="Times New Roman" w:hAnsi="Times New Roman" w:cs="Times New Roman"/>
          <w:i/>
          <w:iCs/>
          <w:sz w:val="26"/>
          <w:szCs w:val="26"/>
        </w:rPr>
        <w:t>движению строевым шагом, тренировка в движении строевым шагом на два счета, в замедленном темпе (50—60шагов в минуту)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3.5. Строевой и походный шаг: последовательность обучения</w:t>
      </w:r>
      <w:r w:rsidRPr="00550200">
        <w:rPr>
          <w:rFonts w:ascii="Times New Roman" w:hAnsi="Times New Roman" w:cs="Times New Roman"/>
          <w:sz w:val="26"/>
          <w:szCs w:val="26"/>
        </w:rPr>
        <w:t> </w:t>
      </w:r>
      <w:r w:rsidRPr="00550200">
        <w:rPr>
          <w:rFonts w:ascii="Times New Roman" w:hAnsi="Times New Roman" w:cs="Times New Roman"/>
          <w:i/>
          <w:iCs/>
          <w:sz w:val="26"/>
          <w:szCs w:val="26"/>
        </w:rPr>
        <w:t>движению строевым шагом, тренировка в движении строевым шагом на два счета, в уставном темпе (110—120 шагов в минуту)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3.6. Повороты в движении по разделениям на три счета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3.7. Повороты в движении в комплексе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Тренировать обучающихся в выполнении строевых приемов.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3.8.  Выполнение воинского приветствия на месте по разделениям на два счета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3.9. Выполнение воинского приветствия на месте в комплексе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Тренировать обучающихся в выполнении строевых приемов.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3.10. Выход из строя и возвращение в строй по разделениям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порядок выполнения строевых приемов, провести их разучивание по 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3.11. Подход к начальнику и отход от него (1ч).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Тренировать обучающихся в выполнении строевых приемов.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3.12. Выход из строя и возвращение в строй по разделениям. Подход к начальнику и отход от него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xml:space="preserve">Тренировать обучающихся в выполнении строевых приемов, провести их разучивание по </w:t>
      </w:r>
      <w:r w:rsidRPr="00550200">
        <w:rPr>
          <w:rFonts w:ascii="Times New Roman" w:hAnsi="Times New Roman" w:cs="Times New Roman"/>
          <w:sz w:val="26"/>
          <w:szCs w:val="26"/>
        </w:rPr>
        <w:lastRenderedPageBreak/>
        <w:t>разделениям.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b/>
          <w:sz w:val="26"/>
          <w:szCs w:val="26"/>
        </w:rPr>
        <w:t>4. Огневая подготовка. (7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4.1.</w:t>
      </w:r>
      <w:r w:rsidRPr="00550200">
        <w:rPr>
          <w:rFonts w:ascii="Times New Roman" w:hAnsi="Times New Roman" w:cs="Times New Roman"/>
          <w:sz w:val="26"/>
          <w:szCs w:val="26"/>
        </w:rPr>
        <w:t> </w:t>
      </w:r>
      <w:r w:rsidRPr="00550200">
        <w:rPr>
          <w:rFonts w:ascii="Times New Roman" w:hAnsi="Times New Roman" w:cs="Times New Roman"/>
          <w:i/>
          <w:iCs/>
          <w:sz w:val="26"/>
          <w:szCs w:val="26"/>
        </w:rPr>
        <w:t>История развития стрелкового оружия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историю развития стрелкового оружия, более подробно обратить внимание на стрелковом оружии России.</w:t>
      </w:r>
    </w:p>
    <w:p w:rsidR="00550200" w:rsidRDefault="00550200" w:rsidP="00550200">
      <w:pPr>
        <w:spacing w:line="360" w:lineRule="auto"/>
        <w:jc w:val="both"/>
        <w:rPr>
          <w:rFonts w:ascii="Times New Roman" w:hAnsi="Times New Roman" w:cs="Times New Roman"/>
          <w:i/>
          <w:iCs/>
          <w:sz w:val="26"/>
          <w:szCs w:val="26"/>
        </w:rPr>
      </w:pP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4.2. Назначение, боевые свойства, общее устройство и принцип работы автомата Калашникова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назначение, боевые свойства, общее устройство и принцип работы автомата Калашникова.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4.3. Последовательность неполной разборки и сборки после неполной разборки АК-74. Порядок снаряжения магазина АК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детей последовательность неполной разборка и сборки после неполной разборки автомата. Дать практику обучающимся в неполной разборке и сборки после неполной разборки автомата Калашникова. Дать практику обучающимся в снаряжении магазина АК.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4.4.</w:t>
      </w:r>
      <w:r w:rsidRPr="00550200">
        <w:rPr>
          <w:rFonts w:ascii="Times New Roman" w:hAnsi="Times New Roman" w:cs="Times New Roman"/>
          <w:sz w:val="26"/>
          <w:szCs w:val="26"/>
        </w:rPr>
        <w:t> </w:t>
      </w:r>
      <w:r w:rsidRPr="00550200">
        <w:rPr>
          <w:rFonts w:ascii="Times New Roman" w:hAnsi="Times New Roman" w:cs="Times New Roman"/>
          <w:i/>
          <w:iCs/>
          <w:sz w:val="26"/>
          <w:szCs w:val="26"/>
        </w:rPr>
        <w:t>История развития стрелкового оружия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Систематизация изученного обучающимися материала по истории развития стрелкового оружия.</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4.5. Назначение, боевые свойства, общее устройство и принцип работы автомата Калашникова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Актуализация знаний обучающихся о назначении, боевых свойствах, общем устройстве и принципах работы автомата Калашникова.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4.6. Последовательность неполной разборки и сборки после неполной разборки АК-74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Тренировать обучающихся в выполнении неполной разборки и сборки после неполной разборки автомата Калашникова.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4.7. Порядок снаряжения магазина АК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Тренировать обучающихся в снаряжении магазина автомата Калашникова.</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4.8. ТТХ стрелкового оружия (РПК, АК 74, РПГ 7, НСВ (Утес), ПЯ (пистолет Ярыгина).</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5. Тактико-специальная подготовка. (6 ч)</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sz w:val="26"/>
          <w:szCs w:val="26"/>
        </w:rPr>
        <w:t>Тема 5.1</w:t>
      </w:r>
      <w:r w:rsidRPr="00550200">
        <w:rPr>
          <w:rFonts w:ascii="Times New Roman" w:hAnsi="Times New Roman" w:cs="Times New Roman"/>
          <w:b/>
          <w:sz w:val="26"/>
          <w:szCs w:val="26"/>
        </w:rPr>
        <w:t xml:space="preserve"> </w:t>
      </w:r>
      <w:r w:rsidRPr="00550200">
        <w:rPr>
          <w:rFonts w:ascii="Times New Roman" w:hAnsi="Times New Roman" w:cs="Times New Roman"/>
          <w:i/>
          <w:color w:val="000000" w:themeColor="text1" w:themeShade="80"/>
          <w:sz w:val="26"/>
          <w:szCs w:val="26"/>
        </w:rPr>
        <w:t>Бой - основная форма тактических действий войск. Характеристика содержания боя. Виды общевойскового боя и их краткая характеристика.</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lastRenderedPageBreak/>
        <w:t>Тема 5.2 Обязанности личного состава отделения.</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t>Тема 5.3</w:t>
      </w:r>
      <w:r w:rsidRPr="00550200">
        <w:rPr>
          <w:rFonts w:ascii="Times New Roman" w:hAnsi="Times New Roman" w:cs="Times New Roman"/>
          <w:color w:val="000000" w:themeColor="text1" w:themeShade="80"/>
          <w:sz w:val="26"/>
          <w:szCs w:val="26"/>
        </w:rPr>
        <w:t xml:space="preserve"> </w:t>
      </w:r>
      <w:r w:rsidRPr="00550200">
        <w:rPr>
          <w:rFonts w:ascii="Times New Roman" w:hAnsi="Times New Roman" w:cs="Times New Roman"/>
          <w:i/>
          <w:color w:val="000000" w:themeColor="text1" w:themeShade="80"/>
          <w:sz w:val="26"/>
          <w:szCs w:val="26"/>
        </w:rPr>
        <w:t>Действия солдата в бою. Наблюдение в бою.</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t>Тема 5.4 Действия группы в наступлении.</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t>Тема 5.5</w:t>
      </w:r>
      <w:r w:rsidRPr="00550200">
        <w:rPr>
          <w:rFonts w:ascii="Times New Roman" w:hAnsi="Times New Roman" w:cs="Times New Roman"/>
          <w:color w:val="000000" w:themeColor="text1" w:themeShade="80"/>
          <w:sz w:val="26"/>
          <w:szCs w:val="26"/>
        </w:rPr>
        <w:t xml:space="preserve"> </w:t>
      </w:r>
      <w:r w:rsidRPr="00550200">
        <w:rPr>
          <w:rFonts w:ascii="Times New Roman" w:hAnsi="Times New Roman" w:cs="Times New Roman"/>
          <w:i/>
          <w:color w:val="000000" w:themeColor="text1" w:themeShade="80"/>
          <w:sz w:val="26"/>
          <w:szCs w:val="26"/>
        </w:rPr>
        <w:t>Действия группы в обороне.</w:t>
      </w:r>
    </w:p>
    <w:p w:rsidR="00550200" w:rsidRPr="00550200" w:rsidRDefault="00550200" w:rsidP="00550200">
      <w:pPr>
        <w:spacing w:line="360" w:lineRule="auto"/>
        <w:jc w:val="both"/>
        <w:rPr>
          <w:rFonts w:ascii="Times New Roman" w:hAnsi="Times New Roman" w:cs="Times New Roman"/>
          <w:b/>
          <w:i/>
          <w:sz w:val="26"/>
          <w:szCs w:val="26"/>
        </w:rPr>
      </w:pPr>
      <w:r w:rsidRPr="00550200">
        <w:rPr>
          <w:rFonts w:ascii="Times New Roman" w:hAnsi="Times New Roman" w:cs="Times New Roman"/>
          <w:i/>
          <w:color w:val="000000" w:themeColor="text1" w:themeShade="80"/>
          <w:sz w:val="26"/>
          <w:szCs w:val="26"/>
        </w:rPr>
        <w:t>Тема 5.6 Действия дозорных в разведке.</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6. Штурмовая подготовка. (3 ч.)</w:t>
      </w:r>
    </w:p>
    <w:p w:rsidR="00550200" w:rsidRDefault="00550200" w:rsidP="00550200">
      <w:pPr>
        <w:spacing w:line="360" w:lineRule="auto"/>
        <w:jc w:val="both"/>
        <w:rPr>
          <w:rFonts w:ascii="Times New Roman" w:hAnsi="Times New Roman" w:cs="Times New Roman"/>
          <w:i/>
          <w:sz w:val="26"/>
          <w:szCs w:val="26"/>
        </w:rPr>
      </w:pP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6.1</w:t>
      </w:r>
      <w:r w:rsidRPr="00550200">
        <w:rPr>
          <w:rFonts w:ascii="Times New Roman" w:hAnsi="Times New Roman" w:cs="Times New Roman"/>
          <w:color w:val="000000" w:themeColor="text1" w:themeShade="80"/>
          <w:sz w:val="26"/>
          <w:szCs w:val="26"/>
        </w:rPr>
        <w:t xml:space="preserve"> </w:t>
      </w:r>
      <w:r w:rsidRPr="00550200">
        <w:rPr>
          <w:rFonts w:ascii="Times New Roman" w:hAnsi="Times New Roman" w:cs="Times New Roman"/>
          <w:i/>
          <w:color w:val="000000" w:themeColor="text1" w:themeShade="80"/>
          <w:sz w:val="26"/>
          <w:szCs w:val="26"/>
        </w:rPr>
        <w:t>Вооружение и снаряжение штурмовой группы.</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sz w:val="26"/>
          <w:szCs w:val="26"/>
        </w:rPr>
        <w:t>Тема 6.2</w:t>
      </w:r>
      <w:r w:rsidRPr="00550200">
        <w:rPr>
          <w:rFonts w:ascii="Times New Roman" w:hAnsi="Times New Roman" w:cs="Times New Roman"/>
          <w:color w:val="000000" w:themeColor="text1" w:themeShade="80"/>
          <w:sz w:val="26"/>
          <w:szCs w:val="26"/>
        </w:rPr>
        <w:t xml:space="preserve"> </w:t>
      </w:r>
      <w:r w:rsidRPr="00550200">
        <w:rPr>
          <w:rFonts w:ascii="Times New Roman" w:hAnsi="Times New Roman" w:cs="Times New Roman"/>
          <w:i/>
          <w:color w:val="000000" w:themeColor="text1" w:themeShade="80"/>
          <w:sz w:val="26"/>
          <w:szCs w:val="26"/>
        </w:rPr>
        <w:t>Правила и порядок досмотра здания.</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t>Тема 6.3 Правила и порядок ведение штурмовых действий в населенном пункте.</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7. Основы оказания первой помощи. (3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7.1. Основы оказания первой медицинской помощи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общую последовательность действий на месте происшествия. Оказывать первую помощь необходимо в соответствии с «Универсальным алгоритмом оказания первой помощи».</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sz w:val="26"/>
          <w:szCs w:val="26"/>
        </w:rPr>
        <w:t>Тема 7.2</w:t>
      </w:r>
      <w:r w:rsidRPr="00550200">
        <w:rPr>
          <w:rFonts w:ascii="Times New Roman" w:hAnsi="Times New Roman" w:cs="Times New Roman"/>
          <w:b/>
          <w:sz w:val="26"/>
          <w:szCs w:val="26"/>
        </w:rPr>
        <w:t xml:space="preserve"> </w:t>
      </w:r>
      <w:r w:rsidRPr="00550200">
        <w:rPr>
          <w:rFonts w:ascii="Times New Roman" w:hAnsi="Times New Roman" w:cs="Times New Roman"/>
          <w:i/>
          <w:color w:val="000000" w:themeColor="text1" w:themeShade="80"/>
          <w:sz w:val="26"/>
          <w:szCs w:val="26"/>
        </w:rPr>
        <w:t>Оказание первой помощи при ранениях.</w:t>
      </w:r>
    </w:p>
    <w:p w:rsidR="00550200" w:rsidRPr="00550200" w:rsidRDefault="00550200" w:rsidP="00550200">
      <w:pPr>
        <w:spacing w:line="360" w:lineRule="auto"/>
        <w:jc w:val="both"/>
        <w:rPr>
          <w:rFonts w:ascii="Times New Roman" w:hAnsi="Times New Roman" w:cs="Times New Roman"/>
          <w:color w:val="000000" w:themeColor="text1" w:themeShade="80"/>
          <w:sz w:val="26"/>
          <w:szCs w:val="26"/>
        </w:rPr>
      </w:pPr>
      <w:r w:rsidRPr="00550200">
        <w:rPr>
          <w:rFonts w:ascii="Times New Roman" w:hAnsi="Times New Roman" w:cs="Times New Roman"/>
          <w:color w:val="000000" w:themeColor="text1" w:themeShade="80"/>
          <w:sz w:val="26"/>
          <w:szCs w:val="26"/>
        </w:rPr>
        <w:t>Довести до обучающихся общую последовательность действий при оказании первой медицинской помощи в случае ранений.</w:t>
      </w:r>
    </w:p>
    <w:p w:rsidR="00550200" w:rsidRPr="00550200" w:rsidRDefault="00550200" w:rsidP="00550200">
      <w:pPr>
        <w:spacing w:line="360" w:lineRule="auto"/>
        <w:jc w:val="both"/>
        <w:rPr>
          <w:rFonts w:ascii="Times New Roman" w:hAnsi="Times New Roman" w:cs="Times New Roman"/>
          <w:i/>
          <w:color w:val="000000" w:themeColor="text1" w:themeShade="80"/>
          <w:sz w:val="26"/>
          <w:szCs w:val="26"/>
        </w:rPr>
      </w:pPr>
      <w:r w:rsidRPr="00550200">
        <w:rPr>
          <w:rFonts w:ascii="Times New Roman" w:hAnsi="Times New Roman" w:cs="Times New Roman"/>
          <w:i/>
          <w:color w:val="000000" w:themeColor="text1" w:themeShade="80"/>
          <w:sz w:val="26"/>
          <w:szCs w:val="26"/>
        </w:rPr>
        <w:t>Тема 7.3 Первая помощь раненым на поле боя их эвакуация.</w:t>
      </w:r>
    </w:p>
    <w:p w:rsidR="00550200" w:rsidRPr="00550200" w:rsidRDefault="00550200" w:rsidP="00550200">
      <w:pPr>
        <w:spacing w:line="360" w:lineRule="auto"/>
        <w:jc w:val="both"/>
        <w:rPr>
          <w:rFonts w:ascii="Times New Roman" w:hAnsi="Times New Roman" w:cs="Times New Roman"/>
          <w:color w:val="000000" w:themeColor="text1" w:themeShade="80"/>
          <w:sz w:val="26"/>
          <w:szCs w:val="26"/>
        </w:rPr>
      </w:pPr>
      <w:r w:rsidRPr="00550200">
        <w:rPr>
          <w:rFonts w:ascii="Times New Roman" w:hAnsi="Times New Roman" w:cs="Times New Roman"/>
          <w:color w:val="000000" w:themeColor="text1" w:themeShade="80"/>
          <w:sz w:val="26"/>
          <w:szCs w:val="26"/>
        </w:rPr>
        <w:t>Довести до обучающихся общую последовательность действий при оказании первой медицинской помощи в случае ранений и эвакуации раненого с поля боя.</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8. Управление БПЛА. (6 ч.)</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rPr>
        <w:t>Тема 8.1.</w:t>
      </w:r>
      <w:r w:rsidRPr="00550200">
        <w:rPr>
          <w:rFonts w:ascii="Times New Roman" w:hAnsi="Times New Roman" w:cs="Times New Roman"/>
          <w:b/>
          <w:i/>
          <w:sz w:val="26"/>
          <w:szCs w:val="26"/>
        </w:rPr>
        <w:t xml:space="preserve"> </w:t>
      </w:r>
      <w:r w:rsidRPr="00550200">
        <w:rPr>
          <w:rFonts w:ascii="Times New Roman" w:hAnsi="Times New Roman" w:cs="Times New Roman"/>
          <w:i/>
          <w:sz w:val="26"/>
          <w:szCs w:val="26"/>
          <w:shd w:val="clear" w:color="auto" w:fill="FFFFFF"/>
        </w:rPr>
        <w:t>Теория БПЛА. История создания, разновидности , применение БПЛА. Виды коптеров.</w:t>
      </w:r>
    </w:p>
    <w:p w:rsidR="00550200" w:rsidRPr="00550200" w:rsidRDefault="00550200" w:rsidP="00550200">
      <w:pPr>
        <w:spacing w:line="360" w:lineRule="auto"/>
        <w:jc w:val="both"/>
        <w:rPr>
          <w:rFonts w:ascii="Times New Roman" w:hAnsi="Times New Roman" w:cs="Times New Roman"/>
          <w:sz w:val="26"/>
          <w:szCs w:val="26"/>
          <w:shd w:val="clear" w:color="auto" w:fill="FFFFFF"/>
        </w:rPr>
      </w:pPr>
      <w:r w:rsidRPr="00550200">
        <w:rPr>
          <w:rFonts w:ascii="Times New Roman" w:hAnsi="Times New Roman" w:cs="Times New Roman"/>
          <w:sz w:val="26"/>
          <w:szCs w:val="26"/>
          <w:shd w:val="clear" w:color="auto" w:fill="FFFFFF"/>
        </w:rPr>
        <w:t>Ознакомление с историей создания разновидностей и применения БПЛА. Виды коптеров.</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shd w:val="clear" w:color="auto" w:fill="FFFFFF"/>
        </w:rPr>
        <w:t>Тема 8.2. Основные базовые элементы коптера. Полётный контроллер. Контроллеры двигателей. Бесколлекторные и коллекторные моторы.</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sz w:val="26"/>
          <w:szCs w:val="26"/>
          <w:shd w:val="clear" w:color="auto" w:fill="FFFFFF"/>
        </w:rPr>
        <w:t>Ознакомительное занятие по управлению БПЛА.</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rPr>
        <w:t>Тема 8.3.</w:t>
      </w:r>
      <w:r w:rsidRPr="00550200">
        <w:rPr>
          <w:rFonts w:ascii="Times New Roman" w:hAnsi="Times New Roman" w:cs="Times New Roman"/>
          <w:b/>
          <w:i/>
          <w:sz w:val="26"/>
          <w:szCs w:val="26"/>
        </w:rPr>
        <w:t xml:space="preserve"> </w:t>
      </w:r>
      <w:r w:rsidRPr="00550200">
        <w:rPr>
          <w:rFonts w:ascii="Times New Roman" w:hAnsi="Times New Roman" w:cs="Times New Roman"/>
          <w:i/>
          <w:sz w:val="26"/>
          <w:szCs w:val="26"/>
          <w:shd w:val="clear" w:color="auto" w:fill="FFFFFF"/>
        </w:rPr>
        <w:t>Правила безопасности при подготовке к полетам, управлении беспилотным летательным аппаратом.</w:t>
      </w:r>
    </w:p>
    <w:p w:rsidR="00550200" w:rsidRPr="00550200" w:rsidRDefault="00550200" w:rsidP="00550200">
      <w:pPr>
        <w:spacing w:line="360" w:lineRule="auto"/>
        <w:jc w:val="both"/>
        <w:rPr>
          <w:rFonts w:ascii="Times New Roman" w:hAnsi="Times New Roman" w:cs="Times New Roman"/>
          <w:sz w:val="26"/>
          <w:szCs w:val="26"/>
          <w:shd w:val="clear" w:color="auto" w:fill="FFFFFF"/>
        </w:rPr>
      </w:pPr>
      <w:r w:rsidRPr="00550200">
        <w:rPr>
          <w:rFonts w:ascii="Times New Roman" w:hAnsi="Times New Roman" w:cs="Times New Roman"/>
          <w:sz w:val="26"/>
          <w:szCs w:val="26"/>
          <w:shd w:val="clear" w:color="auto" w:fill="FFFFFF"/>
        </w:rPr>
        <w:t>Ознакомление с правилами безопасности при подготовке к полетам, управлении БПЛА.</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shd w:val="clear" w:color="auto" w:fill="FFFFFF"/>
        </w:rPr>
        <w:t>Тема 8.4. Теория ручного визуального пилотирования. Техника безопасности при лётной эксплуатации коптеров.</w:t>
      </w:r>
    </w:p>
    <w:p w:rsidR="00550200" w:rsidRPr="00550200" w:rsidRDefault="00550200" w:rsidP="00550200">
      <w:pPr>
        <w:spacing w:line="360" w:lineRule="auto"/>
        <w:jc w:val="both"/>
        <w:rPr>
          <w:rFonts w:ascii="Times New Roman" w:hAnsi="Times New Roman" w:cs="Times New Roman"/>
          <w:sz w:val="26"/>
          <w:szCs w:val="26"/>
          <w:shd w:val="clear" w:color="auto" w:fill="FFFFFF"/>
        </w:rPr>
      </w:pPr>
      <w:r w:rsidRPr="00550200">
        <w:rPr>
          <w:rFonts w:ascii="Times New Roman" w:hAnsi="Times New Roman" w:cs="Times New Roman"/>
          <w:sz w:val="26"/>
          <w:szCs w:val="26"/>
          <w:shd w:val="clear" w:color="auto" w:fill="FFFFFF"/>
        </w:rPr>
        <w:lastRenderedPageBreak/>
        <w:t>Ознакомление с ручным визуальным пилотированием и техникой безопасности при летной эксплуатации коптеров.</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shd w:val="clear" w:color="auto" w:fill="FFFFFF"/>
        </w:rPr>
        <w:t>Тема 8.5. Первый взлет. Зависание на малой высоте. Привыкание к пульту управления.</w:t>
      </w:r>
    </w:p>
    <w:p w:rsidR="00550200" w:rsidRPr="00550200" w:rsidRDefault="00550200" w:rsidP="00550200">
      <w:pPr>
        <w:spacing w:line="360" w:lineRule="auto"/>
        <w:jc w:val="both"/>
        <w:rPr>
          <w:rFonts w:ascii="Times New Roman" w:hAnsi="Times New Roman" w:cs="Times New Roman"/>
          <w:sz w:val="26"/>
          <w:szCs w:val="26"/>
          <w:shd w:val="clear" w:color="auto" w:fill="FFFFFF"/>
        </w:rPr>
      </w:pPr>
      <w:r w:rsidRPr="00550200">
        <w:rPr>
          <w:rFonts w:ascii="Times New Roman" w:hAnsi="Times New Roman" w:cs="Times New Roman"/>
          <w:sz w:val="26"/>
          <w:szCs w:val="26"/>
          <w:shd w:val="clear" w:color="auto" w:fill="FFFFFF"/>
        </w:rPr>
        <w:t>Обучение первому взлету и зависанию на малой высоте.</w:t>
      </w:r>
    </w:p>
    <w:p w:rsidR="00550200" w:rsidRPr="00550200" w:rsidRDefault="00550200" w:rsidP="00550200">
      <w:pPr>
        <w:spacing w:line="360" w:lineRule="auto"/>
        <w:jc w:val="both"/>
        <w:rPr>
          <w:rFonts w:ascii="Times New Roman" w:hAnsi="Times New Roman" w:cs="Times New Roman"/>
          <w:i/>
          <w:sz w:val="26"/>
          <w:szCs w:val="26"/>
          <w:shd w:val="clear" w:color="auto" w:fill="FFFFFF"/>
        </w:rPr>
      </w:pPr>
      <w:r w:rsidRPr="00550200">
        <w:rPr>
          <w:rFonts w:ascii="Times New Roman" w:hAnsi="Times New Roman" w:cs="Times New Roman"/>
          <w:i/>
          <w:sz w:val="26"/>
          <w:szCs w:val="26"/>
          <w:shd w:val="clear" w:color="auto" w:fill="FFFFFF"/>
        </w:rPr>
        <w:t>Тема 8.6. Полёты на коптере. Взлет. Висение. Полёт в зоне пилотажа. Вперед-назад, влево―вправо. Посадка</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sz w:val="26"/>
          <w:szCs w:val="26"/>
          <w:shd w:val="clear" w:color="auto" w:fill="FFFFFF"/>
        </w:rPr>
        <w:t>Обучение пилотированию коптером.</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9. Прикладное самбо. (10ч.)</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9.1. История развития самбо в России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Ознакомление с историей развития самбо в России.</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9.2. Стойки, передвижения в стойках. Техника падения на спину.</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техник стоек, передвижений в стойках, падения на спину.</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9.3. Захваты, срывы захвата. Техника падения на бок.</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захватов и срывов захватов. Изучение техник падений на бок.</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9.4. Подсечки, подножки, зацепы. Техника падения вперед.</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техник подсечки, подножки, зацепа и падения вперед.</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9.5. Партер. Виды контроля.</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позиций в партере и видов контроля соперников.</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9.6. Вывод из равновесия. Подхват под обе пятки.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техники вывода из равновесия и подхвата под обе пятки.</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9.7. Бросок через бедро.</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техники броска через бедро.</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9.8. Болевые приемы на руки.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болевых приемов на руки.</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9.9. Передняя и задняя подножки.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техники передней и задней подножки.</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9.10. Прикладное самбо.</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Изучение приемов самообороны против противника вооруженного ножем.</w:t>
      </w:r>
    </w:p>
    <w:p w:rsidR="00550200" w:rsidRPr="00550200" w:rsidRDefault="00550200" w:rsidP="00550200">
      <w:pPr>
        <w:spacing w:line="360" w:lineRule="auto"/>
        <w:jc w:val="both"/>
        <w:rPr>
          <w:rFonts w:ascii="Times New Roman" w:hAnsi="Times New Roman" w:cs="Times New Roman"/>
          <w:b/>
          <w:sz w:val="26"/>
          <w:szCs w:val="26"/>
        </w:rPr>
      </w:pPr>
      <w:r w:rsidRPr="00550200">
        <w:rPr>
          <w:rFonts w:ascii="Times New Roman" w:hAnsi="Times New Roman" w:cs="Times New Roman"/>
          <w:b/>
          <w:sz w:val="26"/>
          <w:szCs w:val="26"/>
        </w:rPr>
        <w:t>10. ОФП и СФП подготовка. (1ч.)</w:t>
      </w:r>
    </w:p>
    <w:p w:rsidR="00550200" w:rsidRPr="00550200" w:rsidRDefault="00550200" w:rsidP="00550200">
      <w:pPr>
        <w:spacing w:line="360" w:lineRule="auto"/>
        <w:jc w:val="both"/>
        <w:rPr>
          <w:rFonts w:ascii="Times New Roman" w:hAnsi="Times New Roman" w:cs="Times New Roman"/>
          <w:i/>
          <w:sz w:val="26"/>
          <w:szCs w:val="26"/>
        </w:rPr>
      </w:pPr>
      <w:r w:rsidRPr="00550200">
        <w:rPr>
          <w:rFonts w:ascii="Times New Roman" w:hAnsi="Times New Roman" w:cs="Times New Roman"/>
          <w:i/>
          <w:sz w:val="26"/>
          <w:szCs w:val="26"/>
        </w:rPr>
        <w:t>Тема 10.1. Определение уровня физических качеств.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Сдача нормативов по общефизической подготовке.</w:t>
      </w:r>
    </w:p>
    <w:p w:rsidR="00550200" w:rsidRPr="00550200" w:rsidRDefault="00550200" w:rsidP="00550200">
      <w:pPr>
        <w:spacing w:line="360" w:lineRule="auto"/>
        <w:jc w:val="both"/>
        <w:rPr>
          <w:rFonts w:ascii="Times New Roman" w:hAnsi="Times New Roman" w:cs="Times New Roman"/>
          <w:b/>
          <w:bCs/>
          <w:sz w:val="26"/>
          <w:szCs w:val="26"/>
        </w:rPr>
      </w:pPr>
      <w:r w:rsidRPr="00550200">
        <w:rPr>
          <w:rFonts w:ascii="Times New Roman" w:hAnsi="Times New Roman" w:cs="Times New Roman"/>
          <w:b/>
          <w:sz w:val="26"/>
          <w:szCs w:val="26"/>
        </w:rPr>
        <w:t>11.</w:t>
      </w:r>
      <w:r w:rsidRPr="00550200">
        <w:rPr>
          <w:rFonts w:ascii="Times New Roman" w:hAnsi="Times New Roman" w:cs="Times New Roman"/>
          <w:b/>
          <w:bCs/>
          <w:sz w:val="26"/>
          <w:szCs w:val="26"/>
        </w:rPr>
        <w:t xml:space="preserve"> Основы выживания и поведения в автономии. (7ч.)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11.1. Понятие о спортивной карте. Условные знаки на спортивной карте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lastRenderedPageBreak/>
        <w:t>Определение понятия «спортивная карта». Общие требования к спортивной карте. Условные знаки на спортивной карте. Требования к изображению компонентов ландшафта на спортивной карте.</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11.2. Ориентирование по горизонту, азимуту. Работа с компасом. Ориентирование по местным предметам.  Действия в случае потери ориентировки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(1 ч.).</w:t>
      </w:r>
    </w:p>
    <w:p w:rsid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Ориентирование по небесным светилам, по различным особенностям местных предметов.</w:t>
      </w:r>
      <w:r w:rsidRPr="00550200">
        <w:rPr>
          <w:rFonts w:ascii="Times New Roman" w:hAnsi="Times New Roman" w:cs="Times New Roman"/>
          <w:i/>
          <w:iCs/>
          <w:sz w:val="26"/>
          <w:szCs w:val="26"/>
        </w:rPr>
        <w:t> </w:t>
      </w:r>
      <w:r w:rsidRPr="00550200">
        <w:rPr>
          <w:rFonts w:ascii="Times New Roman" w:hAnsi="Times New Roman" w:cs="Times New Roman"/>
          <w:sz w:val="26"/>
          <w:szCs w:val="26"/>
        </w:rPr>
        <w:t xml:space="preserve">Работа с компасом. Ориентирование по местным признакам. Важность изучения </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главных ориентиров (река, дорога, церковь, деревня). Действия в случае потери ориентировки, определение горизонта по небесным светилам и местным предметам.</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11.3. Личное и групповое туристское снаряжение. Рюкзаки. Привалы и ночлеги. Питание в туристском походе. Вязание узлов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обучаемых комплект личного снаряжения, который зависит от целей, разновидности, продолжительности путешествия, а также климатических условий. Обязательный минимум, необходимый в походе.  Довести до обучаемых случаи необходимости знания порядка вязания различных узлов, законспектировать данные и дать практику в их вязании.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11.4. Понятие о топографической карте.  Условные знаки на топографической карте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Понятие топографической карты. Области применения топографических карт:</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военные ведомства;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для проведения геодезических или геологических работ;</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при строительстве и планировании дорожного полотна;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сельское хозяйство.</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Условные знаки на топографической карте:</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основные пункты геодезии или геологии;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особенности рельефа;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сведения гидрографии;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границы, дороги;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коммуникации;</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важные объекты.</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11.5. Ориентирование по горизонту, азимуту. Компас, работа с компасом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xml:space="preserve">Основные направления на стороны горизонта: С, В, Ю, 3. Дополнительные и </w:t>
      </w:r>
      <w:r w:rsidRPr="00550200">
        <w:rPr>
          <w:rFonts w:ascii="Times New Roman" w:hAnsi="Times New Roman" w:cs="Times New Roman"/>
          <w:sz w:val="26"/>
          <w:szCs w:val="26"/>
        </w:rPr>
        <w:lastRenderedPageBreak/>
        <w:t>вспомогательные направления по сторонам горизонта.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Градусное значение основных и дополнительных направлений по сторонам горизонта. Азимутальное кольцо («Роза направлений»).</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Определение азимута.</w:t>
      </w:r>
    </w:p>
    <w:p w:rsid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 xml:space="preserve">Компас. Типы компасов. Правила обращения с компасом. Прежде всего, каждый обучающийся должен научиться определять стороны горизонта по компасу, в частности по светящемуся компасу, приспособленному для работы ночью. При тренировке надо добиваться безошибочного определения, как главных направлений сторон горизонта, так и промежуточных и обратных направлений. Умение определять обратные направления очень </w:t>
      </w:r>
    </w:p>
    <w:p w:rsidR="00550200" w:rsidRDefault="00550200" w:rsidP="00550200">
      <w:pPr>
        <w:spacing w:line="360" w:lineRule="auto"/>
        <w:jc w:val="both"/>
        <w:rPr>
          <w:rFonts w:ascii="Times New Roman" w:hAnsi="Times New Roman" w:cs="Times New Roman"/>
          <w:sz w:val="26"/>
          <w:szCs w:val="26"/>
        </w:rPr>
      </w:pP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важно, и при тренировке необходимо уделить ему особое внимание.</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11.6. Ориентирование по местным предметам. Действия в случае потери ориентировки. Личное и групповое туристское снаряжение. Рюкзаки. Привалы и ночлеги. Питание в туристском походе.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Научить обучающихся применять способы определения правильного направления, когда человек заблудился. Довести до обучающихся содержание и порядок укладки туристического рюкзака, а также порядок сбора после привала. Изучить порядок действий на малом, обеденном и ночном привалах, а также порядок сбора после привала.</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11.7. Вязание узлов.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случаи необходимости знания порядка вязания различных узлов, законспектировать данные и дать практику в их вязании.</w:t>
      </w:r>
    </w:p>
    <w:p w:rsidR="00550200" w:rsidRPr="00550200" w:rsidRDefault="00550200" w:rsidP="00550200">
      <w:pPr>
        <w:spacing w:line="360" w:lineRule="auto"/>
        <w:jc w:val="both"/>
        <w:rPr>
          <w:rFonts w:ascii="Times New Roman" w:hAnsi="Times New Roman" w:cs="Times New Roman"/>
          <w:b/>
          <w:bCs/>
          <w:sz w:val="26"/>
          <w:szCs w:val="26"/>
        </w:rPr>
      </w:pPr>
      <w:r w:rsidRPr="00550200">
        <w:rPr>
          <w:rFonts w:ascii="Times New Roman" w:hAnsi="Times New Roman" w:cs="Times New Roman"/>
          <w:b/>
          <w:bCs/>
          <w:sz w:val="26"/>
          <w:szCs w:val="26"/>
        </w:rPr>
        <w:t>12. РХБ защита. (3ч.)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12.1.</w:t>
      </w:r>
      <w:r w:rsidRPr="00550200">
        <w:rPr>
          <w:rFonts w:ascii="Times New Roman" w:hAnsi="Times New Roman" w:cs="Times New Roman"/>
          <w:sz w:val="26"/>
          <w:szCs w:val="26"/>
        </w:rPr>
        <w:t> </w:t>
      </w:r>
      <w:r w:rsidRPr="00550200">
        <w:rPr>
          <w:rFonts w:ascii="Times New Roman" w:hAnsi="Times New Roman" w:cs="Times New Roman"/>
          <w:i/>
          <w:iCs/>
          <w:sz w:val="26"/>
          <w:szCs w:val="26"/>
        </w:rPr>
        <w:t>Средства индивидуальной защиты органов дыхания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Довести до обучающихся устройство и предназначение средств защиты органов дыхания (респираторы, противогазы, противопыльные тканевые маски и марлевые повязки), средства защиты кожного покрова (защитные костюмы, резиновые сапоги и др.), средства медицинской защиты (индивидуальная аптечка АИ-2, индивидуальный противохимический пакет, пакет перевязочный индивидуальный).</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12.2.  Средства индивидуальной защиты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Обучить обучающихся порядку надевания противогаза ГП-7. Ознакомить с другими видами защитных противогазов.</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i/>
          <w:iCs/>
          <w:sz w:val="26"/>
          <w:szCs w:val="26"/>
        </w:rPr>
        <w:t>Тема 12.3. Порядок надевания средств индивидуальной защиты органов дыхания (1 ч).</w:t>
      </w:r>
    </w:p>
    <w:p w:rsidR="00550200" w:rsidRPr="00550200" w:rsidRDefault="00550200" w:rsidP="00550200">
      <w:pPr>
        <w:spacing w:line="360" w:lineRule="auto"/>
        <w:jc w:val="both"/>
        <w:rPr>
          <w:rFonts w:ascii="Times New Roman" w:hAnsi="Times New Roman" w:cs="Times New Roman"/>
          <w:sz w:val="26"/>
          <w:szCs w:val="26"/>
        </w:rPr>
      </w:pPr>
      <w:r w:rsidRPr="00550200">
        <w:rPr>
          <w:rFonts w:ascii="Times New Roman" w:hAnsi="Times New Roman" w:cs="Times New Roman"/>
          <w:sz w:val="26"/>
          <w:szCs w:val="26"/>
        </w:rPr>
        <w:t>Провести тренировку обучающихся по надевания противогаза ГП-7.</w:t>
      </w:r>
    </w:p>
    <w:p w:rsidR="00550200" w:rsidRDefault="00550200" w:rsidP="00550200">
      <w:pPr>
        <w:spacing w:line="360" w:lineRule="auto"/>
        <w:jc w:val="both"/>
        <w:rPr>
          <w:rFonts w:ascii="Times New Roman" w:hAnsi="Times New Roman" w:cs="Times New Roman"/>
          <w:sz w:val="26"/>
          <w:szCs w:val="26"/>
        </w:rPr>
      </w:pPr>
    </w:p>
    <w:p w:rsidR="00550200" w:rsidRDefault="00550200" w:rsidP="00550200">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t>2.1. Рабочая программа внеурочной деятельнсоти «</w:t>
      </w:r>
      <w:r w:rsidR="00B22276">
        <w:rPr>
          <w:rFonts w:ascii="Times New Roman" w:hAnsi="Times New Roman" w:cs="Times New Roman"/>
          <w:b/>
          <w:sz w:val="26"/>
          <w:szCs w:val="26"/>
        </w:rPr>
        <w:t>Россия – мои горизонты»</w:t>
      </w:r>
    </w:p>
    <w:p w:rsidR="00B22276" w:rsidRPr="00B22276" w:rsidRDefault="00B22276" w:rsidP="005B3225">
      <w:pPr>
        <w:pStyle w:val="af1"/>
        <w:numPr>
          <w:ilvl w:val="0"/>
          <w:numId w:val="13"/>
        </w:numPr>
        <w:tabs>
          <w:tab w:val="left" w:pos="1245"/>
          <w:tab w:val="left" w:pos="1246"/>
        </w:tabs>
        <w:autoSpaceDE w:val="0"/>
        <w:autoSpaceDN w:val="0"/>
        <w:spacing w:after="0" w:line="360" w:lineRule="auto"/>
        <w:contextualSpacing w:val="0"/>
        <w:jc w:val="both"/>
        <w:rPr>
          <w:rFonts w:ascii="Times New Roman" w:hAnsi="Times New Roman"/>
          <w:b/>
          <w:sz w:val="26"/>
          <w:szCs w:val="26"/>
          <w:lang w:val="ru-RU"/>
        </w:rPr>
      </w:pPr>
      <w:r w:rsidRPr="00B22276">
        <w:rPr>
          <w:rFonts w:ascii="Times New Roman" w:hAnsi="Times New Roman"/>
          <w:b/>
          <w:sz w:val="26"/>
          <w:szCs w:val="26"/>
          <w:lang w:val="ru-RU"/>
        </w:rPr>
        <w:t>Содержание</w:t>
      </w:r>
      <w:r w:rsidRPr="00B22276">
        <w:rPr>
          <w:rFonts w:ascii="Times New Roman" w:hAnsi="Times New Roman"/>
          <w:b/>
          <w:spacing w:val="-3"/>
          <w:sz w:val="26"/>
          <w:szCs w:val="26"/>
          <w:lang w:val="ru-RU"/>
        </w:rPr>
        <w:t xml:space="preserve"> </w:t>
      </w:r>
      <w:r w:rsidRPr="00B22276">
        <w:rPr>
          <w:rFonts w:ascii="Times New Roman" w:hAnsi="Times New Roman"/>
          <w:b/>
          <w:sz w:val="26"/>
          <w:szCs w:val="26"/>
          <w:lang w:val="ru-RU"/>
        </w:rPr>
        <w:t>курса</w:t>
      </w:r>
      <w:r w:rsidRPr="00B22276">
        <w:rPr>
          <w:rFonts w:ascii="Times New Roman" w:hAnsi="Times New Roman"/>
          <w:b/>
          <w:spacing w:val="-6"/>
          <w:sz w:val="26"/>
          <w:szCs w:val="26"/>
          <w:lang w:val="ru-RU"/>
        </w:rPr>
        <w:t xml:space="preserve"> </w:t>
      </w:r>
      <w:r w:rsidRPr="00B22276">
        <w:rPr>
          <w:rFonts w:ascii="Times New Roman" w:hAnsi="Times New Roman"/>
          <w:b/>
          <w:sz w:val="26"/>
          <w:szCs w:val="26"/>
          <w:lang w:val="ru-RU"/>
        </w:rPr>
        <w:t>по</w:t>
      </w:r>
      <w:r w:rsidRPr="00B22276">
        <w:rPr>
          <w:rFonts w:ascii="Times New Roman" w:hAnsi="Times New Roman"/>
          <w:b/>
          <w:spacing w:val="-2"/>
          <w:sz w:val="26"/>
          <w:szCs w:val="26"/>
          <w:lang w:val="ru-RU"/>
        </w:rPr>
        <w:t xml:space="preserve"> </w:t>
      </w:r>
      <w:r w:rsidRPr="00B22276">
        <w:rPr>
          <w:rFonts w:ascii="Times New Roman" w:hAnsi="Times New Roman"/>
          <w:b/>
          <w:sz w:val="26"/>
          <w:szCs w:val="26"/>
          <w:lang w:val="ru-RU"/>
        </w:rPr>
        <w:t>профориентации</w:t>
      </w:r>
      <w:r w:rsidRPr="00B22276">
        <w:rPr>
          <w:rFonts w:ascii="Times New Roman" w:hAnsi="Times New Roman"/>
          <w:b/>
          <w:spacing w:val="-3"/>
          <w:sz w:val="26"/>
          <w:szCs w:val="26"/>
          <w:lang w:val="ru-RU"/>
        </w:rPr>
        <w:t xml:space="preserve"> </w:t>
      </w:r>
      <w:r w:rsidRPr="00B22276">
        <w:rPr>
          <w:rFonts w:ascii="Times New Roman" w:hAnsi="Times New Roman"/>
          <w:b/>
          <w:sz w:val="26"/>
          <w:szCs w:val="26"/>
          <w:lang w:val="ru-RU"/>
        </w:rPr>
        <w:t>«Билет</w:t>
      </w:r>
      <w:r w:rsidRPr="00B22276">
        <w:rPr>
          <w:rFonts w:ascii="Times New Roman" w:hAnsi="Times New Roman"/>
          <w:b/>
          <w:spacing w:val="-2"/>
          <w:sz w:val="26"/>
          <w:szCs w:val="26"/>
          <w:lang w:val="ru-RU"/>
        </w:rPr>
        <w:t xml:space="preserve"> </w:t>
      </w:r>
      <w:r w:rsidRPr="00B22276">
        <w:rPr>
          <w:rFonts w:ascii="Times New Roman" w:hAnsi="Times New Roman"/>
          <w:b/>
          <w:sz w:val="26"/>
          <w:szCs w:val="26"/>
          <w:lang w:val="ru-RU"/>
        </w:rPr>
        <w:t>в</w:t>
      </w:r>
      <w:r w:rsidRPr="00B22276">
        <w:rPr>
          <w:rFonts w:ascii="Times New Roman" w:hAnsi="Times New Roman"/>
          <w:b/>
          <w:spacing w:val="-8"/>
          <w:sz w:val="26"/>
          <w:szCs w:val="26"/>
          <w:lang w:val="ru-RU"/>
        </w:rPr>
        <w:t xml:space="preserve"> </w:t>
      </w:r>
      <w:r w:rsidRPr="00B22276">
        <w:rPr>
          <w:rFonts w:ascii="Times New Roman" w:hAnsi="Times New Roman"/>
          <w:b/>
          <w:sz w:val="26"/>
          <w:szCs w:val="26"/>
          <w:lang w:val="ru-RU"/>
        </w:rPr>
        <w:t>будущее».</w:t>
      </w:r>
    </w:p>
    <w:p w:rsidR="00B22276" w:rsidRPr="00B22276" w:rsidRDefault="00B22276" w:rsidP="00B22276">
      <w:pPr>
        <w:pStyle w:val="af1"/>
        <w:tabs>
          <w:tab w:val="left" w:pos="1245"/>
          <w:tab w:val="left" w:pos="1246"/>
        </w:tabs>
        <w:spacing w:after="0" w:line="360" w:lineRule="auto"/>
        <w:ind w:left="1246"/>
        <w:jc w:val="both"/>
        <w:rPr>
          <w:rFonts w:ascii="Times New Roman" w:hAnsi="Times New Roman"/>
          <w:b/>
          <w:sz w:val="26"/>
          <w:szCs w:val="26"/>
          <w:lang w:val="ru-RU"/>
        </w:rPr>
      </w:pP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Style w:val="affffd"/>
          <w:rFonts w:ascii="Times New Roman" w:hAnsi="Times New Roman"/>
          <w:b w:val="0"/>
          <w:sz w:val="26"/>
          <w:szCs w:val="26"/>
        </w:rPr>
        <w:t>Программа разработана в соответствии с ФГОС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B22276">
        <w:rPr>
          <w:rFonts w:ascii="Times New Roman" w:hAnsi="Times New Roman"/>
          <w:sz w:val="26"/>
          <w:szCs w:val="26"/>
        </w:rPr>
        <w:t xml:space="preserve"> </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22276" w:rsidRPr="00B22276" w:rsidRDefault="00B22276" w:rsidP="00B22276">
      <w:pPr>
        <w:pStyle w:val="Default"/>
        <w:spacing w:line="360" w:lineRule="auto"/>
        <w:ind w:left="142" w:firstLine="1104"/>
        <w:jc w:val="both"/>
        <w:rPr>
          <w:rFonts w:ascii="Times New Roman" w:hAnsi="Times New Roman"/>
          <w:sz w:val="26"/>
          <w:szCs w:val="26"/>
        </w:rPr>
      </w:pPr>
      <w:r w:rsidRPr="00B22276">
        <w:rPr>
          <w:rFonts w:ascii="Times New Roman" w:hAnsi="Times New Roman"/>
          <w:sz w:val="26"/>
          <w:szCs w:val="26"/>
        </w:rPr>
        <w:t xml:space="preserve">-поощрение педагогами детских инициатив и детского самоуправления. </w:t>
      </w:r>
    </w:p>
    <w:p w:rsidR="00B22276" w:rsidRPr="00B22276" w:rsidRDefault="00B22276" w:rsidP="00B22276">
      <w:pPr>
        <w:pStyle w:val="af1"/>
        <w:spacing w:after="0" w:line="360" w:lineRule="auto"/>
        <w:ind w:left="1246"/>
        <w:jc w:val="both"/>
        <w:rPr>
          <w:rStyle w:val="affffd"/>
          <w:rFonts w:ascii="Times New Roman" w:hAnsi="Times New Roman"/>
          <w:b w:val="0"/>
          <w:sz w:val="26"/>
          <w:szCs w:val="26"/>
          <w:lang w:val="ru-RU"/>
        </w:rPr>
      </w:pPr>
    </w:p>
    <w:p w:rsidR="00B22276" w:rsidRPr="00B22276" w:rsidRDefault="00B22276" w:rsidP="00B22276">
      <w:pPr>
        <w:pStyle w:val="af1"/>
        <w:widowControl/>
        <w:spacing w:after="0" w:line="360" w:lineRule="auto"/>
        <w:ind w:left="1246"/>
        <w:jc w:val="both"/>
        <w:rPr>
          <w:rFonts w:ascii="Times New Roman" w:eastAsia="Arial Unicode MS" w:hAnsi="Times New Roman"/>
          <w:b/>
          <w:color w:val="000000"/>
          <w:sz w:val="26"/>
          <w:szCs w:val="26"/>
          <w:lang w:val="ru-RU"/>
        </w:rPr>
      </w:pPr>
      <w:r w:rsidRPr="00B22276">
        <w:rPr>
          <w:rFonts w:ascii="Times New Roman" w:eastAsia="Arial Unicode MS" w:hAnsi="Times New Roman"/>
          <w:b/>
          <w:color w:val="000000"/>
          <w:sz w:val="26"/>
          <w:szCs w:val="26"/>
          <w:lang w:val="ru-RU"/>
        </w:rPr>
        <w:t>Программа включает следующие темы:</w:t>
      </w:r>
    </w:p>
    <w:p w:rsidR="00B22276" w:rsidRPr="00B22276" w:rsidRDefault="00B22276" w:rsidP="00B22276">
      <w:pPr>
        <w:pStyle w:val="af1"/>
        <w:tabs>
          <w:tab w:val="left" w:pos="1245"/>
          <w:tab w:val="left" w:pos="1246"/>
        </w:tabs>
        <w:spacing w:after="0" w:line="360" w:lineRule="auto"/>
        <w:ind w:left="1246"/>
        <w:jc w:val="both"/>
        <w:rPr>
          <w:rFonts w:ascii="Times New Roman" w:hAnsi="Times New Roman"/>
          <w:b/>
          <w:sz w:val="26"/>
          <w:szCs w:val="26"/>
          <w:lang w:val="ru-RU"/>
        </w:rPr>
      </w:pPr>
    </w:p>
    <w:p w:rsidR="00B22276" w:rsidRDefault="00B22276" w:rsidP="00B22276">
      <w:pPr>
        <w:pStyle w:val="Heading1"/>
        <w:spacing w:line="360" w:lineRule="auto"/>
        <w:ind w:left="7797" w:hanging="8797"/>
        <w:jc w:val="both"/>
        <w:rPr>
          <w:spacing w:val="58"/>
          <w:sz w:val="26"/>
          <w:szCs w:val="26"/>
        </w:rPr>
      </w:pPr>
      <w:r>
        <w:rPr>
          <w:sz w:val="26"/>
          <w:szCs w:val="26"/>
        </w:rPr>
        <w:t xml:space="preserve">                      </w:t>
      </w:r>
      <w:r w:rsidRPr="00B22276">
        <w:rPr>
          <w:sz w:val="26"/>
          <w:szCs w:val="26"/>
        </w:rPr>
        <w:t>Тема</w:t>
      </w:r>
      <w:r w:rsidRPr="00B22276">
        <w:rPr>
          <w:spacing w:val="55"/>
          <w:sz w:val="26"/>
          <w:szCs w:val="26"/>
        </w:rPr>
        <w:t xml:space="preserve"> </w:t>
      </w:r>
      <w:r w:rsidRPr="00B22276">
        <w:rPr>
          <w:sz w:val="26"/>
          <w:szCs w:val="26"/>
        </w:rPr>
        <w:t>1.</w:t>
      </w:r>
      <w:r w:rsidRPr="00B22276">
        <w:rPr>
          <w:spacing w:val="55"/>
          <w:sz w:val="26"/>
          <w:szCs w:val="26"/>
        </w:rPr>
        <w:t xml:space="preserve"> </w:t>
      </w:r>
      <w:r w:rsidRPr="00B22276">
        <w:rPr>
          <w:sz w:val="26"/>
          <w:szCs w:val="26"/>
        </w:rPr>
        <w:t>Вводный</w:t>
      </w:r>
      <w:r w:rsidRPr="00B22276">
        <w:rPr>
          <w:spacing w:val="51"/>
          <w:sz w:val="26"/>
          <w:szCs w:val="26"/>
        </w:rPr>
        <w:t xml:space="preserve"> </w:t>
      </w:r>
      <w:r w:rsidRPr="00B22276">
        <w:rPr>
          <w:sz w:val="26"/>
          <w:szCs w:val="26"/>
        </w:rPr>
        <w:t>урок</w:t>
      </w:r>
      <w:r w:rsidRPr="00B22276">
        <w:rPr>
          <w:spacing w:val="53"/>
          <w:sz w:val="26"/>
          <w:szCs w:val="26"/>
        </w:rPr>
        <w:t xml:space="preserve"> </w:t>
      </w:r>
      <w:r w:rsidRPr="00B22276">
        <w:rPr>
          <w:sz w:val="26"/>
          <w:szCs w:val="26"/>
        </w:rPr>
        <w:t>«Моя</w:t>
      </w:r>
      <w:r w:rsidRPr="00B22276">
        <w:rPr>
          <w:spacing w:val="55"/>
          <w:sz w:val="26"/>
          <w:szCs w:val="26"/>
        </w:rPr>
        <w:t xml:space="preserve"> </w:t>
      </w:r>
      <w:r w:rsidRPr="00B22276">
        <w:rPr>
          <w:sz w:val="26"/>
          <w:szCs w:val="26"/>
        </w:rPr>
        <w:t>Россия</w:t>
      </w:r>
      <w:r w:rsidRPr="00B22276">
        <w:rPr>
          <w:spacing w:val="53"/>
          <w:sz w:val="26"/>
          <w:szCs w:val="26"/>
        </w:rPr>
        <w:t xml:space="preserve"> </w:t>
      </w:r>
      <w:r w:rsidRPr="00B22276">
        <w:rPr>
          <w:sz w:val="26"/>
          <w:szCs w:val="26"/>
        </w:rPr>
        <w:t>–</w:t>
      </w:r>
      <w:r w:rsidRPr="00B22276">
        <w:rPr>
          <w:spacing w:val="57"/>
          <w:sz w:val="26"/>
          <w:szCs w:val="26"/>
        </w:rPr>
        <w:t xml:space="preserve"> </w:t>
      </w:r>
      <w:r w:rsidRPr="00B22276">
        <w:rPr>
          <w:sz w:val="26"/>
          <w:szCs w:val="26"/>
        </w:rPr>
        <w:t>мои</w:t>
      </w:r>
      <w:r w:rsidRPr="00B22276">
        <w:rPr>
          <w:spacing w:val="54"/>
          <w:sz w:val="26"/>
          <w:szCs w:val="26"/>
        </w:rPr>
        <w:t xml:space="preserve"> </w:t>
      </w:r>
      <w:r w:rsidRPr="00B22276">
        <w:rPr>
          <w:sz w:val="26"/>
          <w:szCs w:val="26"/>
        </w:rPr>
        <w:t>горизонты»</w:t>
      </w:r>
      <w:r w:rsidRPr="00B22276">
        <w:rPr>
          <w:spacing w:val="58"/>
          <w:sz w:val="26"/>
          <w:szCs w:val="26"/>
        </w:rPr>
        <w:t xml:space="preserve"> </w:t>
      </w:r>
    </w:p>
    <w:p w:rsidR="00B22276" w:rsidRPr="00B22276" w:rsidRDefault="00B22276" w:rsidP="00B22276">
      <w:pPr>
        <w:pStyle w:val="Heading1"/>
        <w:spacing w:line="360" w:lineRule="auto"/>
        <w:jc w:val="both"/>
        <w:rPr>
          <w:b w:val="0"/>
          <w:sz w:val="26"/>
          <w:szCs w:val="26"/>
        </w:rPr>
      </w:pPr>
      <w:r w:rsidRPr="00B22276">
        <w:rPr>
          <w:sz w:val="26"/>
          <w:szCs w:val="26"/>
        </w:rPr>
        <w:t>(обзор</w:t>
      </w:r>
      <w:r w:rsidRPr="00B22276">
        <w:rPr>
          <w:spacing w:val="52"/>
          <w:sz w:val="26"/>
          <w:szCs w:val="26"/>
        </w:rPr>
        <w:t xml:space="preserve"> </w:t>
      </w:r>
      <w:r w:rsidRPr="00B22276">
        <w:rPr>
          <w:sz w:val="26"/>
          <w:szCs w:val="26"/>
        </w:rPr>
        <w:t>отраслей</w:t>
      </w:r>
      <w:r w:rsidRPr="00B22276">
        <w:rPr>
          <w:spacing w:val="-67"/>
          <w:sz w:val="26"/>
          <w:szCs w:val="26"/>
        </w:rPr>
        <w:t xml:space="preserve"> </w:t>
      </w:r>
      <w:r w:rsidRPr="00B22276">
        <w:rPr>
          <w:sz w:val="26"/>
          <w:szCs w:val="26"/>
        </w:rPr>
        <w:t>экономического</w:t>
      </w:r>
      <w:r w:rsidRPr="00B22276">
        <w:rPr>
          <w:spacing w:val="-1"/>
          <w:sz w:val="26"/>
          <w:szCs w:val="26"/>
        </w:rPr>
        <w:t xml:space="preserve"> </w:t>
      </w:r>
      <w:r>
        <w:rPr>
          <w:spacing w:val="-1"/>
          <w:sz w:val="26"/>
          <w:szCs w:val="26"/>
        </w:rPr>
        <w:t xml:space="preserve">                            </w:t>
      </w:r>
      <w:r w:rsidRPr="00B22276">
        <w:rPr>
          <w:b w:val="0"/>
          <w:sz w:val="26"/>
          <w:szCs w:val="26"/>
        </w:rPr>
        <w:t>Россия – страна безграничных возможностей и профессионального развития.</w:t>
      </w:r>
      <w:r w:rsidRPr="00B22276">
        <w:rPr>
          <w:b w:val="0"/>
          <w:spacing w:val="1"/>
          <w:sz w:val="26"/>
          <w:szCs w:val="26"/>
        </w:rPr>
        <w:t xml:space="preserve"> </w:t>
      </w:r>
      <w:r w:rsidRPr="00B22276">
        <w:rPr>
          <w:b w:val="0"/>
          <w:sz w:val="26"/>
          <w:szCs w:val="26"/>
        </w:rPr>
        <w:t>Культура труда, связь выбора профессии с персональным счастьем и экономикой</w:t>
      </w:r>
      <w:r w:rsidRPr="00B22276">
        <w:rPr>
          <w:b w:val="0"/>
          <w:spacing w:val="1"/>
          <w:sz w:val="26"/>
          <w:szCs w:val="26"/>
        </w:rPr>
        <w:t xml:space="preserve"> </w:t>
      </w:r>
      <w:r w:rsidRPr="00B22276">
        <w:rPr>
          <w:b w:val="0"/>
          <w:sz w:val="26"/>
          <w:szCs w:val="26"/>
        </w:rPr>
        <w:t>страны.</w:t>
      </w:r>
      <w:r w:rsidRPr="00B22276">
        <w:rPr>
          <w:b w:val="0"/>
          <w:spacing w:val="1"/>
          <w:sz w:val="26"/>
          <w:szCs w:val="26"/>
        </w:rPr>
        <w:t xml:space="preserve"> </w:t>
      </w:r>
      <w:r w:rsidRPr="00B22276">
        <w:rPr>
          <w:b w:val="0"/>
          <w:sz w:val="26"/>
          <w:szCs w:val="26"/>
        </w:rPr>
        <w:t>Познавательные</w:t>
      </w:r>
      <w:r w:rsidRPr="00B22276">
        <w:rPr>
          <w:b w:val="0"/>
          <w:spacing w:val="1"/>
          <w:sz w:val="26"/>
          <w:szCs w:val="26"/>
        </w:rPr>
        <w:t xml:space="preserve"> </w:t>
      </w:r>
      <w:r w:rsidRPr="00B22276">
        <w:rPr>
          <w:b w:val="0"/>
          <w:sz w:val="26"/>
          <w:szCs w:val="26"/>
        </w:rPr>
        <w:t>цифры</w:t>
      </w:r>
      <w:r w:rsidRPr="00B22276">
        <w:rPr>
          <w:b w:val="0"/>
          <w:spacing w:val="1"/>
          <w:sz w:val="26"/>
          <w:szCs w:val="26"/>
        </w:rPr>
        <w:t xml:space="preserve"> </w:t>
      </w:r>
      <w:r w:rsidRPr="00B22276">
        <w:rPr>
          <w:b w:val="0"/>
          <w:sz w:val="26"/>
          <w:szCs w:val="26"/>
        </w:rPr>
        <w:t>и</w:t>
      </w:r>
      <w:r w:rsidRPr="00B22276">
        <w:rPr>
          <w:b w:val="0"/>
          <w:spacing w:val="1"/>
          <w:sz w:val="26"/>
          <w:szCs w:val="26"/>
        </w:rPr>
        <w:t xml:space="preserve"> </w:t>
      </w:r>
      <w:r w:rsidRPr="00B22276">
        <w:rPr>
          <w:b w:val="0"/>
          <w:sz w:val="26"/>
          <w:szCs w:val="26"/>
        </w:rPr>
        <w:t>факты</w:t>
      </w:r>
      <w:r w:rsidRPr="00B22276">
        <w:rPr>
          <w:b w:val="0"/>
          <w:spacing w:val="1"/>
          <w:sz w:val="26"/>
          <w:szCs w:val="26"/>
        </w:rPr>
        <w:t xml:space="preserve"> </w:t>
      </w:r>
      <w:r w:rsidRPr="00B22276">
        <w:rPr>
          <w:b w:val="0"/>
          <w:sz w:val="26"/>
          <w:szCs w:val="26"/>
        </w:rPr>
        <w:t>об</w:t>
      </w:r>
      <w:r w:rsidRPr="00B22276">
        <w:rPr>
          <w:b w:val="0"/>
          <w:spacing w:val="1"/>
          <w:sz w:val="26"/>
          <w:szCs w:val="26"/>
        </w:rPr>
        <w:t xml:space="preserve"> </w:t>
      </w:r>
      <w:r w:rsidRPr="00B22276">
        <w:rPr>
          <w:b w:val="0"/>
          <w:sz w:val="26"/>
          <w:szCs w:val="26"/>
        </w:rPr>
        <w:t>отраслях</w:t>
      </w:r>
      <w:r w:rsidRPr="00B22276">
        <w:rPr>
          <w:b w:val="0"/>
          <w:spacing w:val="1"/>
          <w:sz w:val="26"/>
          <w:szCs w:val="26"/>
        </w:rPr>
        <w:t xml:space="preserve"> </w:t>
      </w:r>
      <w:r w:rsidRPr="00B22276">
        <w:rPr>
          <w:b w:val="0"/>
          <w:sz w:val="26"/>
          <w:szCs w:val="26"/>
        </w:rPr>
        <w:t>экономического</w:t>
      </w:r>
      <w:r w:rsidRPr="00B22276">
        <w:rPr>
          <w:b w:val="0"/>
          <w:spacing w:val="1"/>
          <w:sz w:val="26"/>
          <w:szCs w:val="26"/>
        </w:rPr>
        <w:t xml:space="preserve"> </w:t>
      </w:r>
      <w:r w:rsidRPr="00B22276">
        <w:rPr>
          <w:b w:val="0"/>
          <w:sz w:val="26"/>
          <w:szCs w:val="26"/>
        </w:rPr>
        <w:t>развития,</w:t>
      </w:r>
      <w:r w:rsidRPr="00B22276">
        <w:rPr>
          <w:b w:val="0"/>
          <w:spacing w:val="1"/>
          <w:sz w:val="26"/>
          <w:szCs w:val="26"/>
        </w:rPr>
        <w:t xml:space="preserve"> </w:t>
      </w:r>
      <w:r w:rsidRPr="00B22276">
        <w:rPr>
          <w:b w:val="0"/>
          <w:sz w:val="26"/>
          <w:szCs w:val="26"/>
        </w:rPr>
        <w:t>профессиональных навыков и качеств, востребованных в будущем. Формирование</w:t>
      </w:r>
      <w:r w:rsidRPr="00B22276">
        <w:rPr>
          <w:b w:val="0"/>
          <w:spacing w:val="1"/>
          <w:sz w:val="26"/>
          <w:szCs w:val="26"/>
        </w:rPr>
        <w:t xml:space="preserve"> </w:t>
      </w:r>
      <w:r w:rsidRPr="00B22276">
        <w:rPr>
          <w:b w:val="0"/>
          <w:sz w:val="26"/>
          <w:szCs w:val="26"/>
        </w:rPr>
        <w:t>представлений о развитии и достижениях страны в следующих сферах: медицина и</w:t>
      </w:r>
      <w:r w:rsidRPr="00B22276">
        <w:rPr>
          <w:b w:val="0"/>
          <w:spacing w:val="1"/>
          <w:sz w:val="26"/>
          <w:szCs w:val="26"/>
        </w:rPr>
        <w:t xml:space="preserve"> </w:t>
      </w:r>
      <w:r w:rsidRPr="00B22276">
        <w:rPr>
          <w:b w:val="0"/>
          <w:sz w:val="26"/>
          <w:szCs w:val="26"/>
        </w:rPr>
        <w:t>здоровье;</w:t>
      </w:r>
      <w:r w:rsidRPr="00B22276">
        <w:rPr>
          <w:b w:val="0"/>
          <w:spacing w:val="1"/>
          <w:sz w:val="26"/>
          <w:szCs w:val="26"/>
        </w:rPr>
        <w:t xml:space="preserve"> </w:t>
      </w:r>
      <w:r w:rsidRPr="00B22276">
        <w:rPr>
          <w:b w:val="0"/>
          <w:sz w:val="26"/>
          <w:szCs w:val="26"/>
        </w:rPr>
        <w:t>архитектура</w:t>
      </w:r>
      <w:r w:rsidRPr="00B22276">
        <w:rPr>
          <w:b w:val="0"/>
          <w:spacing w:val="1"/>
          <w:sz w:val="26"/>
          <w:szCs w:val="26"/>
        </w:rPr>
        <w:t xml:space="preserve"> </w:t>
      </w:r>
      <w:r w:rsidRPr="00B22276">
        <w:rPr>
          <w:b w:val="0"/>
          <w:sz w:val="26"/>
          <w:szCs w:val="26"/>
        </w:rPr>
        <w:t>и</w:t>
      </w:r>
      <w:r w:rsidRPr="00B22276">
        <w:rPr>
          <w:b w:val="0"/>
          <w:spacing w:val="1"/>
          <w:sz w:val="26"/>
          <w:szCs w:val="26"/>
        </w:rPr>
        <w:t xml:space="preserve"> </w:t>
      </w:r>
      <w:r w:rsidRPr="00B22276">
        <w:rPr>
          <w:b w:val="0"/>
          <w:sz w:val="26"/>
          <w:szCs w:val="26"/>
        </w:rPr>
        <w:t>строительство;</w:t>
      </w:r>
      <w:r w:rsidRPr="00B22276">
        <w:rPr>
          <w:b w:val="0"/>
          <w:spacing w:val="1"/>
          <w:sz w:val="26"/>
          <w:szCs w:val="26"/>
        </w:rPr>
        <w:t xml:space="preserve"> </w:t>
      </w:r>
      <w:r w:rsidRPr="00B22276">
        <w:rPr>
          <w:b w:val="0"/>
          <w:sz w:val="26"/>
          <w:szCs w:val="26"/>
        </w:rPr>
        <w:t>информационные</w:t>
      </w:r>
      <w:r w:rsidRPr="00B22276">
        <w:rPr>
          <w:b w:val="0"/>
          <w:spacing w:val="1"/>
          <w:sz w:val="26"/>
          <w:szCs w:val="26"/>
        </w:rPr>
        <w:t xml:space="preserve"> </w:t>
      </w:r>
      <w:r w:rsidRPr="00B22276">
        <w:rPr>
          <w:b w:val="0"/>
          <w:sz w:val="26"/>
          <w:szCs w:val="26"/>
        </w:rPr>
        <w:t>технологии;</w:t>
      </w:r>
      <w:r w:rsidRPr="00B22276">
        <w:rPr>
          <w:b w:val="0"/>
          <w:spacing w:val="-67"/>
          <w:sz w:val="26"/>
          <w:szCs w:val="26"/>
        </w:rPr>
        <w:t xml:space="preserve"> </w:t>
      </w:r>
      <w:r w:rsidRPr="00B22276">
        <w:rPr>
          <w:b w:val="0"/>
          <w:sz w:val="26"/>
          <w:szCs w:val="26"/>
        </w:rPr>
        <w:t>промышленность и добыча полезных ископаемых; сельское хозяйство; транспорт и</w:t>
      </w:r>
      <w:r w:rsidRPr="00B22276">
        <w:rPr>
          <w:b w:val="0"/>
          <w:spacing w:val="1"/>
          <w:sz w:val="26"/>
          <w:szCs w:val="26"/>
        </w:rPr>
        <w:t xml:space="preserve"> </w:t>
      </w:r>
      <w:r w:rsidRPr="00B22276">
        <w:rPr>
          <w:b w:val="0"/>
          <w:sz w:val="26"/>
          <w:szCs w:val="26"/>
        </w:rPr>
        <w:t xml:space="preserve">логистика; наука и </w:t>
      </w:r>
      <w:r w:rsidRPr="00B22276">
        <w:rPr>
          <w:b w:val="0"/>
          <w:sz w:val="26"/>
          <w:szCs w:val="26"/>
        </w:rPr>
        <w:lastRenderedPageBreak/>
        <w:t>образование; безопасность; креативные технологии; сервис и</w:t>
      </w:r>
      <w:r w:rsidRPr="00B22276">
        <w:rPr>
          <w:b w:val="0"/>
          <w:spacing w:val="1"/>
          <w:sz w:val="26"/>
          <w:szCs w:val="26"/>
        </w:rPr>
        <w:t xml:space="preserve"> </w:t>
      </w:r>
      <w:r w:rsidRPr="00B22276">
        <w:rPr>
          <w:b w:val="0"/>
          <w:sz w:val="26"/>
          <w:szCs w:val="26"/>
        </w:rPr>
        <w:t>торговля;</w:t>
      </w:r>
      <w:r w:rsidRPr="00B22276">
        <w:rPr>
          <w:b w:val="0"/>
          <w:spacing w:val="1"/>
          <w:sz w:val="26"/>
          <w:szCs w:val="26"/>
        </w:rPr>
        <w:t xml:space="preserve"> </w:t>
      </w:r>
      <w:r w:rsidRPr="00B22276">
        <w:rPr>
          <w:b w:val="0"/>
          <w:sz w:val="26"/>
          <w:szCs w:val="26"/>
        </w:rPr>
        <w:t>предпринимательство</w:t>
      </w:r>
      <w:r w:rsidRPr="00B22276">
        <w:rPr>
          <w:b w:val="0"/>
          <w:spacing w:val="1"/>
          <w:sz w:val="26"/>
          <w:szCs w:val="26"/>
        </w:rPr>
        <w:t xml:space="preserve"> </w:t>
      </w:r>
      <w:r w:rsidRPr="00B22276">
        <w:rPr>
          <w:b w:val="0"/>
          <w:sz w:val="26"/>
          <w:szCs w:val="26"/>
        </w:rPr>
        <w:t>и финансы.</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p>
    <w:p w:rsidR="00B22276" w:rsidRDefault="00B22276" w:rsidP="00B22276">
      <w:pPr>
        <w:pStyle w:val="Heading1"/>
        <w:spacing w:line="360" w:lineRule="auto"/>
        <w:ind w:right="106" w:hanging="197"/>
        <w:jc w:val="both"/>
        <w:rPr>
          <w:sz w:val="26"/>
          <w:szCs w:val="26"/>
        </w:rPr>
      </w:pPr>
      <w:bookmarkStart w:id="3" w:name="_bookmark8"/>
      <w:bookmarkEnd w:id="3"/>
      <w:r>
        <w:rPr>
          <w:sz w:val="26"/>
          <w:szCs w:val="26"/>
        </w:rPr>
        <w:t xml:space="preserve">       </w:t>
      </w:r>
      <w:r w:rsidRPr="00B22276">
        <w:rPr>
          <w:sz w:val="26"/>
          <w:szCs w:val="26"/>
        </w:rPr>
        <w:t>Тема 2. Тематический профориентационный урок «Открой своё будущее»</w:t>
      </w:r>
    </w:p>
    <w:p w:rsidR="00B22276" w:rsidRPr="00B22276" w:rsidRDefault="00B22276" w:rsidP="00B22276">
      <w:pPr>
        <w:pStyle w:val="Heading1"/>
        <w:spacing w:line="360" w:lineRule="auto"/>
        <w:ind w:right="106"/>
        <w:jc w:val="both"/>
        <w:rPr>
          <w:sz w:val="26"/>
          <w:szCs w:val="26"/>
        </w:rPr>
      </w:pPr>
      <w:r w:rsidRPr="00B22276">
        <w:rPr>
          <w:spacing w:val="-67"/>
          <w:sz w:val="26"/>
          <w:szCs w:val="26"/>
        </w:rPr>
        <w:t xml:space="preserve"> </w:t>
      </w:r>
      <w:r w:rsidRPr="00B22276">
        <w:rPr>
          <w:sz w:val="26"/>
          <w:szCs w:val="26"/>
        </w:rPr>
        <w:t>(введение</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профорие</w:t>
      </w:r>
    </w:p>
    <w:p w:rsidR="00B22276" w:rsidRPr="00B22276" w:rsidRDefault="00B22276" w:rsidP="00B22276">
      <w:pPr>
        <w:pStyle w:val="af9"/>
        <w:spacing w:after="0" w:line="360" w:lineRule="auto"/>
        <w:ind w:left="112" w:right="109" w:firstLine="708"/>
        <w:jc w:val="both"/>
        <w:rPr>
          <w:rFonts w:ascii="Times New Roman" w:hAnsi="Times New Roman" w:cs="Times New Roman"/>
          <w:sz w:val="26"/>
          <w:szCs w:val="26"/>
        </w:rPr>
      </w:pPr>
      <w:r w:rsidRPr="00B22276">
        <w:rPr>
          <w:rFonts w:ascii="Times New Roman" w:hAnsi="Times New Roman" w:cs="Times New Roman"/>
          <w:b/>
          <w:sz w:val="26"/>
          <w:szCs w:val="26"/>
        </w:rPr>
        <w:t>В 6 классе</w:t>
      </w:r>
      <w:r w:rsidRPr="00B22276">
        <w:rPr>
          <w:rFonts w:ascii="Times New Roman" w:hAnsi="Times New Roman" w:cs="Times New Roman"/>
          <w:sz w:val="26"/>
          <w:szCs w:val="26"/>
        </w:rPr>
        <w:t>: тематическое содержание занятия построено на обсуждении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осознании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трех</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базовых</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компонентов,</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которые</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учитывать</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при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выборе:</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«ХОЧУ»</w:t>
      </w:r>
      <w:r w:rsidRPr="00B22276">
        <w:rPr>
          <w:rFonts w:ascii="Times New Roman" w:hAnsi="Times New Roman"/>
          <w:spacing w:val="-4"/>
          <w:sz w:val="26"/>
          <w:szCs w:val="26"/>
        </w:rPr>
        <w:t xml:space="preserve"> </w:t>
      </w:r>
      <w:r w:rsidRPr="00B22276">
        <w:rPr>
          <w:rFonts w:ascii="Times New Roman" w:hAnsi="Times New Roman"/>
          <w:sz w:val="26"/>
          <w:szCs w:val="26"/>
        </w:rPr>
        <w:t>–</w:t>
      </w:r>
      <w:r w:rsidRPr="00B22276">
        <w:rPr>
          <w:rFonts w:ascii="Times New Roman" w:hAnsi="Times New Roman"/>
          <w:spacing w:val="-2"/>
          <w:sz w:val="26"/>
          <w:szCs w:val="26"/>
        </w:rPr>
        <w:t xml:space="preserve"> </w:t>
      </w:r>
      <w:r w:rsidRPr="00B22276">
        <w:rPr>
          <w:rFonts w:ascii="Times New Roman" w:hAnsi="Times New Roman"/>
          <w:sz w:val="26"/>
          <w:szCs w:val="26"/>
        </w:rPr>
        <w:t>ваши</w:t>
      </w:r>
      <w:r w:rsidRPr="00B22276">
        <w:rPr>
          <w:rFonts w:ascii="Times New Roman" w:hAnsi="Times New Roman"/>
          <w:spacing w:val="-2"/>
          <w:sz w:val="26"/>
          <w:szCs w:val="26"/>
        </w:rPr>
        <w:t xml:space="preserve"> </w:t>
      </w:r>
      <w:r w:rsidRPr="00B22276">
        <w:rPr>
          <w:rFonts w:ascii="Times New Roman" w:hAnsi="Times New Roman"/>
          <w:sz w:val="26"/>
          <w:szCs w:val="26"/>
        </w:rPr>
        <w:t>интересы;</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«МОГУ»</w:t>
      </w:r>
      <w:r w:rsidRPr="00B22276">
        <w:rPr>
          <w:rFonts w:ascii="Times New Roman" w:hAnsi="Times New Roman"/>
          <w:spacing w:val="-4"/>
          <w:sz w:val="26"/>
          <w:szCs w:val="26"/>
        </w:rPr>
        <w:t xml:space="preserve"> </w:t>
      </w:r>
      <w:r w:rsidRPr="00B22276">
        <w:rPr>
          <w:rFonts w:ascii="Times New Roman" w:hAnsi="Times New Roman"/>
          <w:sz w:val="26"/>
          <w:szCs w:val="26"/>
        </w:rPr>
        <w:t>–</w:t>
      </w:r>
      <w:r w:rsidRPr="00B22276">
        <w:rPr>
          <w:rFonts w:ascii="Times New Roman" w:hAnsi="Times New Roman"/>
          <w:spacing w:val="-3"/>
          <w:sz w:val="26"/>
          <w:szCs w:val="26"/>
        </w:rPr>
        <w:t xml:space="preserve"> </w:t>
      </w:r>
      <w:r w:rsidRPr="00B22276">
        <w:rPr>
          <w:rFonts w:ascii="Times New Roman" w:hAnsi="Times New Roman"/>
          <w:sz w:val="26"/>
          <w:szCs w:val="26"/>
        </w:rPr>
        <w:t>ваши</w:t>
      </w:r>
      <w:r w:rsidRPr="00B22276">
        <w:rPr>
          <w:rFonts w:ascii="Times New Roman" w:hAnsi="Times New Roman"/>
          <w:spacing w:val="-3"/>
          <w:sz w:val="26"/>
          <w:szCs w:val="26"/>
        </w:rPr>
        <w:t xml:space="preserve"> </w:t>
      </w:r>
      <w:r w:rsidRPr="00B22276">
        <w:rPr>
          <w:rFonts w:ascii="Times New Roman" w:hAnsi="Times New Roman"/>
          <w:sz w:val="26"/>
          <w:szCs w:val="26"/>
        </w:rPr>
        <w:t>способности;</w:t>
      </w:r>
    </w:p>
    <w:p w:rsidR="00B22276" w:rsidRPr="00B22276" w:rsidRDefault="00B22276" w:rsidP="005B3225">
      <w:pPr>
        <w:pStyle w:val="af1"/>
        <w:numPr>
          <w:ilvl w:val="0"/>
          <w:numId w:val="12"/>
        </w:numPr>
        <w:tabs>
          <w:tab w:val="left" w:pos="1246"/>
        </w:tabs>
        <w:autoSpaceDE w:val="0"/>
        <w:autoSpaceDN w:val="0"/>
        <w:spacing w:after="0" w:line="360" w:lineRule="auto"/>
        <w:ind w:left="821" w:right="112" w:firstLine="0"/>
        <w:contextualSpacing w:val="0"/>
        <w:jc w:val="both"/>
        <w:rPr>
          <w:rFonts w:ascii="Times New Roman" w:hAnsi="Times New Roman"/>
          <w:sz w:val="26"/>
          <w:szCs w:val="26"/>
          <w:lang w:val="ru-RU"/>
        </w:rPr>
      </w:pPr>
      <w:r w:rsidRPr="00B22276">
        <w:rPr>
          <w:rFonts w:ascii="Times New Roman" w:hAnsi="Times New Roman"/>
          <w:sz w:val="26"/>
          <w:szCs w:val="26"/>
          <w:lang w:val="ru-RU"/>
        </w:rPr>
        <w:t>«БУДУ» – востребованность обучающегося на рынке труда в будущем.</w:t>
      </w:r>
      <w:r w:rsidRPr="00B22276">
        <w:rPr>
          <w:rFonts w:ascii="Times New Roman" w:hAnsi="Times New Roman"/>
          <w:sz w:val="26"/>
          <w:szCs w:val="26"/>
          <w:vertAlign w:val="superscript"/>
          <w:lang w:val="ru-RU"/>
        </w:rPr>
        <w:t>6</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Информирование</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обучающихся</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о</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профессиях</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постепенным</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расширением</w:t>
      </w:r>
    </w:p>
    <w:p w:rsidR="00B22276" w:rsidRPr="00B22276" w:rsidRDefault="00B22276" w:rsidP="00B22276">
      <w:pPr>
        <w:pStyle w:val="af9"/>
        <w:spacing w:after="0" w:line="360" w:lineRule="auto"/>
        <w:ind w:left="112" w:right="103"/>
        <w:jc w:val="both"/>
        <w:rPr>
          <w:rFonts w:ascii="Times New Roman" w:hAnsi="Times New Roman" w:cs="Times New Roman"/>
          <w:sz w:val="26"/>
          <w:szCs w:val="26"/>
        </w:rPr>
      </w:pPr>
      <w:r w:rsidRPr="00B22276">
        <w:rPr>
          <w:rFonts w:ascii="Times New Roman" w:hAnsi="Times New Roman" w:cs="Times New Roman"/>
          <w:sz w:val="26"/>
          <w:szCs w:val="26"/>
        </w:rPr>
        <w:t>представлений</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мире</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общем:</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системного</w:t>
      </w:r>
      <w:r w:rsidRPr="00B22276">
        <w:rPr>
          <w:rFonts w:ascii="Times New Roman" w:hAnsi="Times New Roman" w:cs="Times New Roman"/>
          <w:spacing w:val="-67"/>
          <w:sz w:val="26"/>
          <w:szCs w:val="26"/>
        </w:rPr>
        <w:t xml:space="preserve"> </w:t>
      </w:r>
      <w:r w:rsidRPr="00B22276">
        <w:rPr>
          <w:rFonts w:ascii="Times New Roman" w:hAnsi="Times New Roman" w:cs="Times New Roman"/>
          <w:spacing w:val="-1"/>
          <w:sz w:val="26"/>
          <w:szCs w:val="26"/>
        </w:rPr>
        <w:t>представления</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мире</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значимости</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трудовой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деятельности,</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например,</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различные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качества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или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навыки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могут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по-разному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реализовываться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увлечения,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обучающийся может реализовать свои интересы, развивать возможности и помогать</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окружающим.</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Поиск дополнительных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занятий</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и увлечений.</w:t>
      </w:r>
    </w:p>
    <w:p w:rsidR="00B22276" w:rsidRPr="00B22276" w:rsidRDefault="00B22276" w:rsidP="00B22276">
      <w:pPr>
        <w:pStyle w:val="af9"/>
        <w:spacing w:after="0" w:line="360" w:lineRule="auto"/>
        <w:ind w:left="112" w:right="108" w:firstLine="708"/>
        <w:jc w:val="both"/>
        <w:rPr>
          <w:rFonts w:ascii="Times New Roman" w:hAnsi="Times New Roman" w:cs="Times New Roman"/>
          <w:sz w:val="26"/>
          <w:szCs w:val="26"/>
        </w:rPr>
      </w:pP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7</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классе</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тематическое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содержание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предполагает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различными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через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проектную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деятельность.</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r w:rsidRPr="00B22276">
        <w:rPr>
          <w:rFonts w:ascii="Times New Roman" w:hAnsi="Times New Roman" w:cs="Times New Roman"/>
          <w:sz w:val="26"/>
          <w:szCs w:val="26"/>
        </w:rPr>
        <w:t>Информирование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разнообразии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современных</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профессий: формирование представлений о взаимосвязи деятельности различных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специалистов при достижении общего результата, решение проектных заданий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профориентационным компонентом, работа в школьных проектных командах 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поиска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 презентации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проектных</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решений.</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z w:val="26"/>
          <w:szCs w:val="26"/>
        </w:rPr>
        <w:t>Обучающимся предстоит предложить проектные решения по тематическим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виртуального</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города</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«Профиград»:</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выбрать</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проблему</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решения, сформировать проектную задачу, сформировать команду профессионалов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предложить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и презентовать</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решение.</w:t>
      </w:r>
    </w:p>
    <w:p w:rsidR="00B22276" w:rsidRPr="00B22276" w:rsidRDefault="00B22276" w:rsidP="00B22276">
      <w:pPr>
        <w:pStyle w:val="af9"/>
        <w:spacing w:after="0" w:line="360" w:lineRule="auto"/>
        <w:ind w:left="112" w:right="105" w:firstLine="708"/>
        <w:jc w:val="both"/>
        <w:rPr>
          <w:rFonts w:ascii="Times New Roman" w:hAnsi="Times New Roman" w:cs="Times New Roman"/>
          <w:sz w:val="26"/>
          <w:szCs w:val="26"/>
        </w:rPr>
      </w:pP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8</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классе</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знакомит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разнообразием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направлений</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прогнозирования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результатов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раскрываются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существующие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варианты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получения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(уровни образования).</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r w:rsidRPr="00B22276">
        <w:rPr>
          <w:rFonts w:ascii="Times New Roman" w:hAnsi="Times New Roman" w:cs="Times New Roman"/>
          <w:sz w:val="26"/>
          <w:szCs w:val="26"/>
        </w:rPr>
        <w:lastRenderedPageBreak/>
        <w:t>Актуализация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процессов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Информирование</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школьников</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видах</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(высшее образование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среднее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школьникам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соотнесении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личных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качеств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08" w:firstLine="708"/>
        <w:jc w:val="both"/>
        <w:rPr>
          <w:rFonts w:ascii="Times New Roman" w:hAnsi="Times New Roman" w:cs="Times New Roman"/>
          <w:sz w:val="26"/>
          <w:szCs w:val="26"/>
        </w:rPr>
      </w:pPr>
      <w:r w:rsidRPr="00B22276">
        <w:rPr>
          <w:rFonts w:ascii="Times New Roman" w:hAnsi="Times New Roman" w:cs="Times New Roman"/>
          <w:b/>
          <w:sz w:val="26"/>
          <w:szCs w:val="26"/>
        </w:rPr>
        <w:t>В 9 классе</w:t>
      </w:r>
      <w:r w:rsidRPr="00B22276">
        <w:rPr>
          <w:rFonts w:ascii="Times New Roman" w:hAnsi="Times New Roman" w:cs="Times New Roman"/>
          <w:sz w:val="26"/>
          <w:szCs w:val="26"/>
        </w:rPr>
        <w:t>: формирование представлений о преимуществах обучения как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организациях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высшего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вузы),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организациях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среднего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 образования (СПО). Актуализация представлений о возможных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Повышение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философии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построению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своей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персональной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карьерной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траектории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p>
    <w:p w:rsidR="00B22276" w:rsidRPr="00B22276" w:rsidRDefault="00B22276" w:rsidP="00B22276">
      <w:pPr>
        <w:pStyle w:val="af9"/>
        <w:spacing w:after="0" w:line="360" w:lineRule="auto"/>
        <w:ind w:left="112" w:right="111" w:firstLine="708"/>
        <w:jc w:val="both"/>
        <w:rPr>
          <w:rFonts w:ascii="Times New Roman" w:hAnsi="Times New Roman" w:cs="Times New Roman"/>
          <w:sz w:val="26"/>
          <w:szCs w:val="26"/>
        </w:rPr>
      </w:pP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10</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классе</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ходе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обучающиеся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получают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информацию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следующим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 профессиональной</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естественно-научное</w:t>
      </w:r>
      <w:r w:rsidRPr="00B22276">
        <w:rPr>
          <w:rFonts w:ascii="Times New Roman" w:hAnsi="Times New Roman"/>
          <w:spacing w:val="-6"/>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инженерно-техническое</w:t>
      </w:r>
      <w:r w:rsidRPr="00B22276">
        <w:rPr>
          <w:rFonts w:ascii="Times New Roman" w:hAnsi="Times New Roman"/>
          <w:spacing w:val="-7"/>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информационно-технологическое</w:t>
      </w:r>
      <w:r w:rsidRPr="00B22276">
        <w:rPr>
          <w:rFonts w:ascii="Times New Roman" w:hAnsi="Times New Roman"/>
          <w:spacing w:val="-11"/>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оборонно-спортивное</w:t>
      </w:r>
      <w:r w:rsidRPr="00B22276">
        <w:rPr>
          <w:rFonts w:ascii="Times New Roman" w:hAnsi="Times New Roman"/>
          <w:spacing w:val="-8"/>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производственно-технологическое</w:t>
      </w:r>
      <w:r w:rsidRPr="00B22276">
        <w:rPr>
          <w:rFonts w:ascii="Times New Roman" w:hAnsi="Times New Roman"/>
          <w:spacing w:val="-8"/>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социально-гуманитарное</w:t>
      </w:r>
      <w:r w:rsidRPr="00B22276">
        <w:rPr>
          <w:rFonts w:ascii="Times New Roman" w:hAnsi="Times New Roman"/>
          <w:spacing w:val="-7"/>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финансово-экономическое</w:t>
      </w:r>
      <w:r w:rsidRPr="00B22276">
        <w:rPr>
          <w:rFonts w:ascii="Times New Roman" w:hAnsi="Times New Roman"/>
          <w:spacing w:val="-7"/>
          <w:sz w:val="26"/>
          <w:szCs w:val="26"/>
        </w:rPr>
        <w:t xml:space="preserve"> </w:t>
      </w:r>
      <w:r w:rsidRPr="00B22276">
        <w:rPr>
          <w:rFonts w:ascii="Times New Roman" w:hAnsi="Times New Roman"/>
          <w:sz w:val="26"/>
          <w:szCs w:val="26"/>
        </w:rPr>
        <w:t>направление;</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творческое</w:t>
      </w:r>
      <w:r w:rsidRPr="00B22276">
        <w:rPr>
          <w:rFonts w:ascii="Times New Roman" w:hAnsi="Times New Roman"/>
          <w:spacing w:val="-5"/>
          <w:sz w:val="26"/>
          <w:szCs w:val="26"/>
        </w:rPr>
        <w:t xml:space="preserve"> </w:t>
      </w:r>
      <w:r w:rsidRPr="00B22276">
        <w:rPr>
          <w:rFonts w:ascii="Times New Roman" w:hAnsi="Times New Roman"/>
          <w:sz w:val="26"/>
          <w:szCs w:val="26"/>
        </w:rPr>
        <w:t>направление.</w:t>
      </w:r>
    </w:p>
    <w:p w:rsidR="00B22276" w:rsidRPr="00B22276" w:rsidRDefault="00B22276" w:rsidP="00B22276">
      <w:pPr>
        <w:pStyle w:val="af9"/>
        <w:spacing w:after="0" w:line="360" w:lineRule="auto"/>
        <w:ind w:left="112" w:right="109" w:firstLine="708"/>
        <w:jc w:val="both"/>
        <w:rPr>
          <w:rFonts w:ascii="Times New Roman" w:hAnsi="Times New Roman" w:cs="Times New Roman"/>
          <w:sz w:val="26"/>
          <w:szCs w:val="26"/>
        </w:rPr>
      </w:pPr>
      <w:r w:rsidRPr="00B22276">
        <w:rPr>
          <w:rFonts w:ascii="Times New Roman" w:hAnsi="Times New Roman" w:cs="Times New Roman"/>
          <w:spacing w:val="-1"/>
          <w:sz w:val="26"/>
          <w:szCs w:val="26"/>
        </w:rPr>
        <w:t>Информирование</w:t>
      </w:r>
      <w:r w:rsidRPr="00B22276">
        <w:rPr>
          <w:rFonts w:ascii="Times New Roman" w:hAnsi="Times New Roman" w:cs="Times New Roman"/>
          <w:spacing w:val="-18"/>
          <w:sz w:val="26"/>
          <w:szCs w:val="26"/>
        </w:rPr>
        <w:t xml:space="preserve"> </w:t>
      </w:r>
      <w:r w:rsidRPr="00B22276">
        <w:rPr>
          <w:rFonts w:ascii="Times New Roman" w:hAnsi="Times New Roman" w:cs="Times New Roman"/>
          <w:spacing w:val="-1"/>
          <w:sz w:val="26"/>
          <w:szCs w:val="26"/>
        </w:rPr>
        <w:t>обучающихся</w:t>
      </w:r>
      <w:r w:rsidRPr="00B22276">
        <w:rPr>
          <w:rFonts w:ascii="Times New Roman" w:hAnsi="Times New Roman" w:cs="Times New Roman"/>
          <w:spacing w:val="-20"/>
          <w:sz w:val="26"/>
          <w:szCs w:val="26"/>
        </w:rPr>
        <w:t xml:space="preserve"> </w:t>
      </w:r>
      <w:r w:rsidRPr="00B22276">
        <w:rPr>
          <w:rFonts w:ascii="Times New Roman" w:hAnsi="Times New Roman" w:cs="Times New Roman"/>
          <w:spacing w:val="-1"/>
          <w:sz w:val="26"/>
          <w:szCs w:val="26"/>
        </w:rPr>
        <w:t>об</w:t>
      </w:r>
      <w:r w:rsidRPr="00B22276">
        <w:rPr>
          <w:rFonts w:ascii="Times New Roman" w:hAnsi="Times New Roman" w:cs="Times New Roman"/>
          <w:spacing w:val="-19"/>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9"/>
          <w:sz w:val="26"/>
          <w:szCs w:val="26"/>
        </w:rPr>
        <w:t xml:space="preserve"> </w:t>
      </w:r>
      <w:r w:rsidRPr="00B22276">
        <w:rPr>
          <w:rFonts w:ascii="Times New Roman" w:hAnsi="Times New Roman" w:cs="Times New Roman"/>
          <w:sz w:val="26"/>
          <w:szCs w:val="26"/>
        </w:rPr>
        <w:t>рынка</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«Проигрывание»</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вариантов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(альтернатив)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компетентностном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профиле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специалистов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инструментами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мероприятиями профессионального выбора.</w:t>
      </w:r>
    </w:p>
    <w:p w:rsidR="00B22276" w:rsidRPr="00B22276" w:rsidRDefault="00B22276" w:rsidP="00B22276">
      <w:pPr>
        <w:pStyle w:val="af9"/>
        <w:spacing w:after="0" w:line="360" w:lineRule="auto"/>
        <w:ind w:left="112" w:right="109" w:firstLine="708"/>
        <w:jc w:val="both"/>
        <w:rPr>
          <w:rFonts w:ascii="Times New Roman" w:hAnsi="Times New Roman" w:cs="Times New Roman"/>
          <w:sz w:val="26"/>
          <w:szCs w:val="26"/>
        </w:rPr>
      </w:pPr>
      <w:r w:rsidRPr="00B22276">
        <w:rPr>
          <w:rFonts w:ascii="Times New Roman" w:hAnsi="Times New Roman" w:cs="Times New Roman"/>
          <w:b/>
          <w:sz w:val="26"/>
          <w:szCs w:val="26"/>
        </w:rPr>
        <w:t>В 11 классе</w:t>
      </w:r>
      <w:r w:rsidRPr="00B22276">
        <w:rPr>
          <w:rFonts w:ascii="Times New Roman" w:hAnsi="Times New Roman" w:cs="Times New Roman"/>
          <w:sz w:val="26"/>
          <w:szCs w:val="26"/>
        </w:rPr>
        <w:t>: занятие направлен помочь выпускникам взглянуть на различные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жизненные сценарии и профессиональные пути, которые ждут их после окончания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школы. Через призму разнообразия вариантов развития событий будет раскрыта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тема</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разнообразия</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выбора</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различных</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направлениях.</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изменениях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построении персонального карьерного пути. Формирование позитивного отношения</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47"/>
          <w:sz w:val="26"/>
          <w:szCs w:val="26"/>
        </w:rPr>
        <w:t xml:space="preserve"> </w:t>
      </w:r>
      <w:r w:rsidRPr="00B22276">
        <w:rPr>
          <w:rFonts w:ascii="Times New Roman" w:hAnsi="Times New Roman" w:cs="Times New Roman"/>
          <w:sz w:val="26"/>
          <w:szCs w:val="26"/>
        </w:rPr>
        <w:t>вовлеченности</w:t>
      </w:r>
      <w:r w:rsidRPr="00B22276">
        <w:rPr>
          <w:rFonts w:ascii="Times New Roman" w:hAnsi="Times New Roman" w:cs="Times New Roman"/>
          <w:spacing w:val="46"/>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48"/>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46"/>
          <w:sz w:val="26"/>
          <w:szCs w:val="26"/>
        </w:rPr>
        <w:t xml:space="preserve"> </w:t>
      </w:r>
      <w:r w:rsidRPr="00B22276">
        <w:rPr>
          <w:rFonts w:ascii="Times New Roman" w:hAnsi="Times New Roman" w:cs="Times New Roman"/>
          <w:sz w:val="26"/>
          <w:szCs w:val="26"/>
        </w:rPr>
        <w:t>вопросы</w:t>
      </w:r>
      <w:r w:rsidRPr="00B22276">
        <w:rPr>
          <w:rFonts w:ascii="Times New Roman" w:hAnsi="Times New Roman" w:cs="Times New Roman"/>
          <w:spacing w:val="49"/>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47"/>
          <w:sz w:val="26"/>
          <w:szCs w:val="26"/>
        </w:rPr>
        <w:t xml:space="preserve"> </w:t>
      </w:r>
      <w:r w:rsidRPr="00B22276">
        <w:rPr>
          <w:rFonts w:ascii="Times New Roman" w:hAnsi="Times New Roman" w:cs="Times New Roman"/>
          <w:sz w:val="26"/>
          <w:szCs w:val="26"/>
        </w:rPr>
        <w:t>Овладение</w:t>
      </w:r>
      <w:r w:rsidRPr="00B22276">
        <w:rPr>
          <w:rFonts w:ascii="Times New Roman" w:hAnsi="Times New Roman" w:cs="Times New Roman"/>
          <w:spacing w:val="45"/>
          <w:sz w:val="26"/>
          <w:szCs w:val="26"/>
        </w:rPr>
        <w:t xml:space="preserve"> </w:t>
      </w:r>
      <w:r w:rsidRPr="00B22276">
        <w:rPr>
          <w:rFonts w:ascii="Times New Roman" w:hAnsi="Times New Roman" w:cs="Times New Roman"/>
          <w:sz w:val="26"/>
          <w:szCs w:val="26"/>
        </w:rPr>
        <w:t>приемами</w:t>
      </w:r>
    </w:p>
    <w:p w:rsidR="00B22276" w:rsidRPr="00B22276" w:rsidRDefault="00B22276" w:rsidP="00B22276">
      <w:pPr>
        <w:pStyle w:val="af9"/>
        <w:spacing w:after="0" w:line="360" w:lineRule="auto"/>
        <w:ind w:left="112" w:right="102"/>
        <w:jc w:val="both"/>
        <w:rPr>
          <w:rFonts w:ascii="Times New Roman" w:hAnsi="Times New Roman" w:cs="Times New Roman"/>
          <w:sz w:val="26"/>
          <w:szCs w:val="26"/>
        </w:rPr>
      </w:pPr>
      <w:r w:rsidRPr="00B22276">
        <w:rPr>
          <w:rFonts w:ascii="Times New Roman" w:hAnsi="Times New Roman" w:cs="Times New Roman"/>
          <w:sz w:val="26"/>
          <w:szCs w:val="26"/>
        </w:rPr>
        <w:t>построения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карьерных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траекторий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образовательной организации: организации высшего образования (ВО, вузы) или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среднего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первого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шага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lastRenderedPageBreak/>
        <w:t>формирования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персонального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карьерного пути.</w:t>
      </w:r>
    </w:p>
    <w:p w:rsidR="00B22276" w:rsidRPr="00B22276" w:rsidRDefault="00B22276" w:rsidP="00B22276">
      <w:pPr>
        <w:pStyle w:val="af9"/>
        <w:spacing w:after="0" w:line="360" w:lineRule="auto"/>
        <w:ind w:left="112" w:right="102"/>
        <w:jc w:val="both"/>
        <w:rPr>
          <w:rFonts w:ascii="Times New Roman" w:hAnsi="Times New Roman" w:cs="Times New Roman"/>
          <w:sz w:val="26"/>
          <w:szCs w:val="26"/>
        </w:rPr>
      </w:pPr>
    </w:p>
    <w:p w:rsidR="00B22276" w:rsidRPr="00B22276" w:rsidRDefault="00B22276" w:rsidP="00B22276">
      <w:pPr>
        <w:spacing w:line="360" w:lineRule="auto"/>
        <w:ind w:left="112" w:right="104" w:firstLine="708"/>
        <w:jc w:val="both"/>
        <w:rPr>
          <w:rFonts w:ascii="Times New Roman" w:hAnsi="Times New Roman" w:cs="Times New Roman"/>
          <w:b/>
          <w:sz w:val="26"/>
          <w:szCs w:val="26"/>
        </w:rPr>
      </w:pPr>
      <w:r w:rsidRPr="00B22276">
        <w:rPr>
          <w:rFonts w:ascii="Times New Roman" w:hAnsi="Times New Roman" w:cs="Times New Roman"/>
          <w:b/>
          <w:sz w:val="26"/>
          <w:szCs w:val="26"/>
        </w:rPr>
        <w:t>Тема 3. Профориентационная диагностика № 1 «Мой профиль» и разбор</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результатов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w:t>
      </w:r>
    </w:p>
    <w:p w:rsidR="00B22276" w:rsidRPr="00B22276" w:rsidRDefault="00B22276" w:rsidP="00B22276">
      <w:pPr>
        <w:spacing w:line="360" w:lineRule="auto"/>
        <w:ind w:left="112" w:right="105"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обучающихся,</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не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принимающих</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участие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проекте</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68"/>
          <w:sz w:val="26"/>
          <w:szCs w:val="26"/>
        </w:rPr>
        <w:t xml:space="preserve"> </w:t>
      </w:r>
      <w:r w:rsidRPr="00B22276">
        <w:rPr>
          <w:rFonts w:ascii="Times New Roman" w:hAnsi="Times New Roman" w:cs="Times New Roman"/>
          <w:b/>
          <w:sz w:val="26"/>
          <w:szCs w:val="26"/>
        </w:rPr>
        <w:t>доступна профориентационная</w:t>
      </w:r>
      <w:r w:rsidRPr="00B22276">
        <w:rPr>
          <w:rFonts w:ascii="Times New Roman" w:hAnsi="Times New Roman" w:cs="Times New Roman"/>
          <w:b/>
          <w:spacing w:val="-3"/>
          <w:sz w:val="26"/>
          <w:szCs w:val="26"/>
        </w:rPr>
        <w:t xml:space="preserve"> </w:t>
      </w:r>
      <w:r w:rsidRPr="00B22276">
        <w:rPr>
          <w:rFonts w:ascii="Times New Roman" w:hAnsi="Times New Roman" w:cs="Times New Roman"/>
          <w:b/>
          <w:sz w:val="26"/>
          <w:szCs w:val="26"/>
        </w:rPr>
        <w:t>диагностика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w:t>
      </w:r>
      <w:r w:rsidRPr="00B22276">
        <w:rPr>
          <w:rFonts w:ascii="Times New Roman" w:hAnsi="Times New Roman" w:cs="Times New Roman"/>
          <w:b/>
          <w:spacing w:val="-4"/>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«Мой</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профиль».</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Профориентационная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интернет-платформе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profmin.bvbinfo.ru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незарегистрированных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участников)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позволяет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определить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требуемый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объем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сформировать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дальнейшую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индивидуальную</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траекторию</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участия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программе</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работы.</w:t>
      </w:r>
    </w:p>
    <w:p w:rsidR="00B22276" w:rsidRPr="00B22276" w:rsidRDefault="00B22276" w:rsidP="00B22276">
      <w:pPr>
        <w:pStyle w:val="af9"/>
        <w:spacing w:after="0" w:line="360" w:lineRule="auto"/>
        <w:ind w:left="112" w:right="105" w:firstLine="708"/>
        <w:jc w:val="both"/>
        <w:rPr>
          <w:rFonts w:ascii="Times New Roman" w:hAnsi="Times New Roman" w:cs="Times New Roman"/>
          <w:sz w:val="26"/>
          <w:szCs w:val="26"/>
        </w:rPr>
      </w:pPr>
      <w:r w:rsidRPr="00B22276">
        <w:rPr>
          <w:rFonts w:ascii="Times New Roman" w:hAnsi="Times New Roman" w:cs="Times New Roman"/>
          <w:sz w:val="26"/>
          <w:szCs w:val="26"/>
        </w:rPr>
        <w:t>Методика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профиль»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позволяет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рекомендовать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профиль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Методика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предусматривает 3 версии: для 6-7, 8-9 и 10-11 классов. Тест реализуется в 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кейсов,</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время</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прохождения</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около</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15</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минут.</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итогам</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диагностики</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рекомендуется</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проведение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полученным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результатам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индивидуальном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или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групповом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формате).</w:t>
      </w:r>
    </w:p>
    <w:p w:rsidR="00B22276" w:rsidRPr="00B22276" w:rsidRDefault="00B22276" w:rsidP="00B22276">
      <w:pPr>
        <w:pStyle w:val="af9"/>
        <w:spacing w:after="0" w:line="360" w:lineRule="auto"/>
        <w:ind w:left="112" w:right="105" w:firstLine="708"/>
        <w:jc w:val="both"/>
        <w:rPr>
          <w:rFonts w:ascii="Times New Roman" w:hAnsi="Times New Roman" w:cs="Times New Roman"/>
          <w:sz w:val="26"/>
          <w:szCs w:val="26"/>
        </w:rPr>
      </w:pPr>
    </w:p>
    <w:p w:rsidR="00B22276" w:rsidRPr="00B22276" w:rsidRDefault="00B22276" w:rsidP="00B22276">
      <w:pPr>
        <w:spacing w:line="360" w:lineRule="auto"/>
        <w:ind w:left="112" w:right="108" w:firstLine="708"/>
        <w:jc w:val="both"/>
        <w:rPr>
          <w:rFonts w:ascii="Times New Roman" w:hAnsi="Times New Roman" w:cs="Times New Roman"/>
          <w:b/>
          <w:sz w:val="26"/>
          <w:szCs w:val="26"/>
        </w:rPr>
      </w:pPr>
      <w:bookmarkStart w:id="4" w:name="_bookmark10"/>
      <w:bookmarkEnd w:id="4"/>
      <w:r w:rsidRPr="00B22276">
        <w:rPr>
          <w:rFonts w:ascii="Times New Roman" w:hAnsi="Times New Roman" w:cs="Times New Roman"/>
          <w:b/>
          <w:sz w:val="26"/>
          <w:szCs w:val="26"/>
        </w:rPr>
        <w:t>Тема</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3.</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Профориентационная</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диагностика</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«Мои</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профсреды»</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и</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разбор</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результатов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w:t>
      </w:r>
    </w:p>
    <w:p w:rsidR="00B22276" w:rsidRPr="00B22276" w:rsidRDefault="00B22276" w:rsidP="00B22276">
      <w:pPr>
        <w:spacing w:line="360" w:lineRule="auto"/>
        <w:ind w:left="112" w:right="105"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обучающихся-участников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проекта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доступна</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профориентационная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диагностика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«Мои</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профсреды»</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(обязательна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для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проведения).</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Профориентационная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интернет-платформе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зарегистрированных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участников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позволяет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определить</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требуемый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объем</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помощи</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9"/>
          <w:sz w:val="26"/>
          <w:szCs w:val="26"/>
        </w:rPr>
        <w:t xml:space="preserve"> </w:t>
      </w:r>
      <w:r w:rsidRPr="00B22276">
        <w:rPr>
          <w:rFonts w:ascii="Times New Roman" w:hAnsi="Times New Roman" w:cs="Times New Roman"/>
          <w:sz w:val="26"/>
          <w:szCs w:val="26"/>
        </w:rPr>
        <w:t>сформировать дальнейшую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индивидуальную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траекторию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участия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программе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работы.</w:t>
      </w:r>
    </w:p>
    <w:p w:rsidR="00B22276" w:rsidRPr="00B22276" w:rsidRDefault="00B22276" w:rsidP="00B22276">
      <w:pPr>
        <w:pStyle w:val="af9"/>
        <w:spacing w:after="0" w:line="360" w:lineRule="auto"/>
        <w:ind w:left="112" w:right="102" w:firstLine="708"/>
        <w:jc w:val="both"/>
        <w:rPr>
          <w:rFonts w:ascii="Times New Roman" w:hAnsi="Times New Roman" w:cs="Times New Roman"/>
          <w:sz w:val="26"/>
          <w:szCs w:val="26"/>
        </w:rPr>
      </w:pPr>
      <w:r w:rsidRPr="00B22276">
        <w:rPr>
          <w:rFonts w:ascii="Times New Roman" w:hAnsi="Times New Roman" w:cs="Times New Roman"/>
          <w:sz w:val="26"/>
          <w:szCs w:val="26"/>
        </w:rPr>
        <w:t>Методика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профсреды»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онлайн-диагностика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склонностей и направленности обучающихся. В результатах обучающийся получает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рекомендации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построению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внутри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сред»).</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Методика</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предусматривает</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3</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версии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6-7,</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8-9</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10-</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11 классов. Методика реализуется в форме кейсов, время прохождения – около 15</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минут.</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итогам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рекомендуется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проведение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полученным результатам (в индивидуальном или групповом формате). Возможно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проведение</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видеозаписи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готовой</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(доступной</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участникам</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lastRenderedPageBreak/>
        <w:t>проекта</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интернет-платформе</w:t>
      </w:r>
      <w:r w:rsidRPr="00B22276">
        <w:rPr>
          <w:rFonts w:ascii="Times New Roman" w:hAnsi="Times New Roman" w:cs="Times New Roman"/>
          <w:spacing w:val="-4"/>
          <w:sz w:val="26"/>
          <w:szCs w:val="26"/>
        </w:rPr>
        <w:t xml:space="preserve"> </w:t>
      </w:r>
      <w:hyperlink r:id="rId35" w:history="1">
        <w:r w:rsidRPr="00B22276">
          <w:rPr>
            <w:rStyle w:val="a4"/>
            <w:rFonts w:ascii="Times New Roman" w:hAnsi="Times New Roman" w:cs="Times New Roman"/>
            <w:sz w:val="26"/>
            <w:szCs w:val="26"/>
          </w:rPr>
          <w:t>https://bvbinfo.ru/</w:t>
        </w:r>
      </w:hyperlink>
      <w:r w:rsidRPr="00B22276">
        <w:rPr>
          <w:rFonts w:ascii="Times New Roman" w:hAnsi="Times New Roman" w:cs="Times New Roman"/>
          <w:sz w:val="26"/>
          <w:szCs w:val="26"/>
        </w:rPr>
        <w:t>).</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p>
    <w:p w:rsidR="00B22276" w:rsidRPr="00B22276" w:rsidRDefault="00B22276" w:rsidP="00B22276">
      <w:pPr>
        <w:pStyle w:val="Heading1"/>
        <w:spacing w:line="360" w:lineRule="auto"/>
        <w:ind w:right="107"/>
        <w:jc w:val="both"/>
        <w:rPr>
          <w:sz w:val="26"/>
          <w:szCs w:val="26"/>
        </w:rPr>
      </w:pPr>
      <w:bookmarkStart w:id="5" w:name="_bookmark11"/>
      <w:bookmarkEnd w:id="5"/>
      <w:r w:rsidRPr="00B22276">
        <w:rPr>
          <w:sz w:val="26"/>
          <w:szCs w:val="26"/>
        </w:rPr>
        <w:t>Тема</w:t>
      </w:r>
      <w:r w:rsidRPr="00B22276">
        <w:rPr>
          <w:spacing w:val="1"/>
          <w:sz w:val="26"/>
          <w:szCs w:val="26"/>
        </w:rPr>
        <w:t xml:space="preserve"> </w:t>
      </w:r>
      <w:r w:rsidRPr="00B22276">
        <w:rPr>
          <w:sz w:val="26"/>
          <w:szCs w:val="26"/>
        </w:rPr>
        <w:t>4.</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«Система</w:t>
      </w:r>
      <w:r w:rsidRPr="00B22276">
        <w:rPr>
          <w:spacing w:val="1"/>
          <w:sz w:val="26"/>
          <w:szCs w:val="26"/>
        </w:rPr>
        <w:t xml:space="preserve"> </w:t>
      </w:r>
      <w:r w:rsidRPr="00B22276">
        <w:rPr>
          <w:sz w:val="26"/>
          <w:szCs w:val="26"/>
        </w:rPr>
        <w:t>образования</w:t>
      </w:r>
      <w:r w:rsidRPr="00B22276">
        <w:rPr>
          <w:spacing w:val="1"/>
          <w:sz w:val="26"/>
          <w:szCs w:val="26"/>
        </w:rPr>
        <w:t xml:space="preserve"> </w:t>
      </w:r>
      <w:r w:rsidRPr="00B22276">
        <w:rPr>
          <w:sz w:val="26"/>
          <w:szCs w:val="26"/>
        </w:rPr>
        <w:t>России»</w:t>
      </w:r>
      <w:r w:rsidRPr="00B22276">
        <w:rPr>
          <w:spacing w:val="1"/>
          <w:sz w:val="26"/>
          <w:szCs w:val="26"/>
        </w:rPr>
        <w:t xml:space="preserve"> </w:t>
      </w:r>
      <w:r w:rsidRPr="00B22276">
        <w:rPr>
          <w:sz w:val="26"/>
          <w:szCs w:val="26"/>
        </w:rPr>
        <w:t>(дополнительное</w:t>
      </w:r>
      <w:r w:rsidRPr="00B22276">
        <w:rPr>
          <w:spacing w:val="1"/>
          <w:sz w:val="26"/>
          <w:szCs w:val="26"/>
        </w:rPr>
        <w:t xml:space="preserve"> </w:t>
      </w:r>
      <w:r w:rsidRPr="00B22276">
        <w:rPr>
          <w:sz w:val="26"/>
          <w:szCs w:val="26"/>
        </w:rPr>
        <w:t>образование,</w:t>
      </w:r>
      <w:r w:rsidRPr="00B22276">
        <w:rPr>
          <w:spacing w:val="1"/>
          <w:sz w:val="26"/>
          <w:szCs w:val="26"/>
        </w:rPr>
        <w:t xml:space="preserve"> </w:t>
      </w:r>
      <w:r w:rsidRPr="00B22276">
        <w:rPr>
          <w:sz w:val="26"/>
          <w:szCs w:val="26"/>
        </w:rPr>
        <w:t>уровни</w:t>
      </w:r>
      <w:r w:rsidRPr="00B22276">
        <w:rPr>
          <w:spacing w:val="1"/>
          <w:sz w:val="26"/>
          <w:szCs w:val="26"/>
        </w:rPr>
        <w:t xml:space="preserve"> </w:t>
      </w:r>
      <w:r w:rsidRPr="00B22276">
        <w:rPr>
          <w:sz w:val="26"/>
          <w:szCs w:val="26"/>
        </w:rPr>
        <w:t>профессионального</w:t>
      </w:r>
      <w:r w:rsidRPr="00B22276">
        <w:rPr>
          <w:spacing w:val="1"/>
          <w:sz w:val="26"/>
          <w:szCs w:val="26"/>
        </w:rPr>
        <w:t xml:space="preserve"> </w:t>
      </w:r>
      <w:r w:rsidRPr="00B22276">
        <w:rPr>
          <w:sz w:val="26"/>
          <w:szCs w:val="26"/>
        </w:rPr>
        <w:t>образования,</w:t>
      </w:r>
      <w:r w:rsidRPr="00B22276">
        <w:rPr>
          <w:spacing w:val="1"/>
          <w:sz w:val="26"/>
          <w:szCs w:val="26"/>
        </w:rPr>
        <w:t xml:space="preserve"> </w:t>
      </w:r>
      <w:r w:rsidRPr="00B22276">
        <w:rPr>
          <w:sz w:val="26"/>
          <w:szCs w:val="26"/>
        </w:rPr>
        <w:t>стратегии</w:t>
      </w:r>
      <w:r w:rsidRPr="00B22276">
        <w:rPr>
          <w:spacing w:val="-2"/>
          <w:sz w:val="26"/>
          <w:szCs w:val="26"/>
        </w:rPr>
        <w:t xml:space="preserve"> </w:t>
      </w:r>
      <w:r w:rsidRPr="00B22276">
        <w:rPr>
          <w:sz w:val="26"/>
          <w:szCs w:val="26"/>
        </w:rPr>
        <w:t>поступления) (1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6" w:firstLine="708"/>
        <w:jc w:val="both"/>
        <w:rPr>
          <w:rFonts w:ascii="Times New Roman" w:hAnsi="Times New Roman" w:cs="Times New Roman"/>
          <w:sz w:val="26"/>
          <w:szCs w:val="26"/>
        </w:rPr>
      </w:pPr>
      <w:r w:rsidRPr="00B22276">
        <w:rPr>
          <w:rFonts w:ascii="Times New Roman" w:hAnsi="Times New Roman" w:cs="Times New Roman"/>
          <w:b/>
          <w:sz w:val="26"/>
          <w:szCs w:val="26"/>
        </w:rPr>
        <w:t>В 6-7 классе</w:t>
      </w:r>
      <w:r w:rsidRPr="00B22276">
        <w:rPr>
          <w:rFonts w:ascii="Times New Roman" w:hAnsi="Times New Roman" w:cs="Times New Roman"/>
          <w:sz w:val="26"/>
          <w:szCs w:val="26"/>
        </w:rPr>
        <w:t>: обучающиеся знакомятся с системой общего образования РФ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понятием «дополнительное образование для школьников», обсуждают значение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дает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каждому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человеку,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подбирать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дополнительное образование для решения разных задач, в том числе для подготовки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будущему</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профессиональному</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выбору.</w:t>
      </w:r>
    </w:p>
    <w:p w:rsidR="00B22276" w:rsidRPr="00B22276" w:rsidRDefault="00B22276" w:rsidP="00B22276">
      <w:pPr>
        <w:pStyle w:val="af9"/>
        <w:spacing w:after="0" w:line="360" w:lineRule="auto"/>
        <w:ind w:left="112" w:right="106" w:firstLine="708"/>
        <w:jc w:val="both"/>
        <w:rPr>
          <w:rFonts w:ascii="Times New Roman" w:hAnsi="Times New Roman" w:cs="Times New Roman"/>
          <w:sz w:val="26"/>
          <w:szCs w:val="26"/>
        </w:rPr>
      </w:pP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8-9</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классе</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обучающиеся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знакомятся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понятием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образование» и его уровнями, учатся соотносить профессии и уровень 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который требуется для их освоения, узнают об условиях поступления, длительности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результатах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учреждениях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среднего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высшего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 образования.</w:t>
      </w:r>
    </w:p>
    <w:p w:rsidR="00B22276" w:rsidRPr="00B22276" w:rsidRDefault="00B22276" w:rsidP="00B22276">
      <w:pPr>
        <w:pStyle w:val="af9"/>
        <w:spacing w:after="0" w:line="360" w:lineRule="auto"/>
        <w:ind w:left="112" w:right="108" w:firstLine="708"/>
        <w:jc w:val="both"/>
        <w:rPr>
          <w:rFonts w:ascii="Times New Roman" w:hAnsi="Times New Roman" w:cs="Times New Roman"/>
          <w:sz w:val="26"/>
          <w:szCs w:val="26"/>
        </w:rPr>
      </w:pP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10-11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классе</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обучающиеся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знакомятся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этапами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подбора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узнают,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что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такое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специальность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профиль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читать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коды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специальностей,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обсуждают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ошибки,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которые</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делают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школьники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подборе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 образования.</w:t>
      </w:r>
    </w:p>
    <w:p w:rsidR="00B22276" w:rsidRPr="00B22276" w:rsidRDefault="00B22276" w:rsidP="00B22276">
      <w:pPr>
        <w:spacing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5" w:hanging="55"/>
        <w:jc w:val="both"/>
        <w:rPr>
          <w:sz w:val="26"/>
          <w:szCs w:val="26"/>
        </w:rPr>
      </w:pPr>
      <w:r w:rsidRPr="00B22276">
        <w:rPr>
          <w:sz w:val="26"/>
          <w:szCs w:val="26"/>
        </w:rPr>
        <w:t>Тема 5. Профориентационное занятие</w:t>
      </w:r>
      <w:r w:rsidR="007F34E9">
        <w:rPr>
          <w:sz w:val="26"/>
          <w:szCs w:val="26"/>
        </w:rPr>
        <w:t xml:space="preserve">  </w:t>
      </w:r>
      <w:r w:rsidRPr="00B22276">
        <w:rPr>
          <w:sz w:val="26"/>
          <w:szCs w:val="26"/>
        </w:rPr>
        <w:t xml:space="preserve"> «Пробую профессию в сфере науки</w:t>
      </w:r>
      <w:r w:rsidRPr="00B22276">
        <w:rPr>
          <w:spacing w:val="1"/>
          <w:sz w:val="26"/>
          <w:szCs w:val="26"/>
        </w:rPr>
        <w:t xml:space="preserve"> </w:t>
      </w:r>
      <w:r w:rsidRPr="00B22276">
        <w:rPr>
          <w:sz w:val="26"/>
          <w:szCs w:val="26"/>
        </w:rPr>
        <w:t>и</w:t>
      </w:r>
      <w:r w:rsidRPr="00B22276">
        <w:rPr>
          <w:spacing w:val="52"/>
          <w:sz w:val="26"/>
          <w:szCs w:val="26"/>
        </w:rPr>
        <w:t xml:space="preserve"> </w:t>
      </w:r>
      <w:r w:rsidRPr="00B22276">
        <w:rPr>
          <w:sz w:val="26"/>
          <w:szCs w:val="26"/>
        </w:rPr>
        <w:t>образования»</w:t>
      </w:r>
      <w:r w:rsidRPr="00B22276">
        <w:rPr>
          <w:spacing w:val="53"/>
          <w:sz w:val="26"/>
          <w:szCs w:val="26"/>
        </w:rPr>
        <w:t xml:space="preserve"> </w:t>
      </w:r>
      <w:r w:rsidRPr="00B22276">
        <w:rPr>
          <w:sz w:val="26"/>
          <w:szCs w:val="26"/>
        </w:rPr>
        <w:t>(моделирующая</w:t>
      </w:r>
      <w:r w:rsidRPr="00B22276">
        <w:rPr>
          <w:spacing w:val="50"/>
          <w:sz w:val="26"/>
          <w:szCs w:val="26"/>
        </w:rPr>
        <w:t xml:space="preserve"> </w:t>
      </w:r>
      <w:r w:rsidRPr="00B22276">
        <w:rPr>
          <w:sz w:val="26"/>
          <w:szCs w:val="26"/>
        </w:rPr>
        <w:t>онлайн-проба</w:t>
      </w:r>
      <w:r w:rsidRPr="00B22276">
        <w:rPr>
          <w:spacing w:val="51"/>
          <w:sz w:val="26"/>
          <w:szCs w:val="26"/>
        </w:rPr>
        <w:t xml:space="preserve"> </w:t>
      </w:r>
      <w:r w:rsidRPr="00B22276">
        <w:rPr>
          <w:sz w:val="26"/>
          <w:szCs w:val="26"/>
        </w:rPr>
        <w:t>на</w:t>
      </w:r>
      <w:r w:rsidRPr="00B22276">
        <w:rPr>
          <w:spacing w:val="54"/>
          <w:sz w:val="26"/>
          <w:szCs w:val="26"/>
        </w:rPr>
        <w:t xml:space="preserve"> </w:t>
      </w:r>
      <w:r w:rsidRPr="00B22276">
        <w:rPr>
          <w:sz w:val="26"/>
          <w:szCs w:val="26"/>
        </w:rPr>
        <w:t>платформе</w:t>
      </w:r>
      <w:r w:rsidRPr="00B22276">
        <w:rPr>
          <w:spacing w:val="53"/>
          <w:sz w:val="26"/>
          <w:szCs w:val="26"/>
        </w:rPr>
        <w:t xml:space="preserve"> </w:t>
      </w:r>
      <w:r w:rsidRPr="00B22276">
        <w:rPr>
          <w:sz w:val="26"/>
          <w:szCs w:val="26"/>
        </w:rPr>
        <w:t>проекта</w:t>
      </w:r>
      <w:r w:rsidRPr="00B22276">
        <w:rPr>
          <w:spacing w:val="51"/>
          <w:sz w:val="26"/>
          <w:szCs w:val="26"/>
        </w:rPr>
        <w:t xml:space="preserve"> </w:t>
      </w:r>
      <w:r w:rsidRPr="00B22276">
        <w:rPr>
          <w:sz w:val="26"/>
          <w:szCs w:val="26"/>
        </w:rPr>
        <w:t>«Билет</w:t>
      </w:r>
      <w:r w:rsidRPr="00B22276">
        <w:rPr>
          <w:spacing w:val="-67"/>
          <w:sz w:val="26"/>
          <w:szCs w:val="26"/>
        </w:rPr>
        <w:t xml:space="preserve"> </w:t>
      </w:r>
      <w:r w:rsidRPr="00B22276">
        <w:rPr>
          <w:sz w:val="26"/>
          <w:szCs w:val="26"/>
        </w:rPr>
        <w:t>в будущее» по профессии учителя, приуроченная к Году педагога и наставника)</w:t>
      </w:r>
      <w:r w:rsidRPr="00B22276">
        <w:rPr>
          <w:spacing w:val="-67"/>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учителя,</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приуроченная</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Году</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педагога</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наставника,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lastRenderedPageBreak/>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b/>
          <w:sz w:val="26"/>
          <w:szCs w:val="26"/>
        </w:rPr>
      </w:pPr>
    </w:p>
    <w:p w:rsidR="00B22276" w:rsidRPr="00B22276" w:rsidRDefault="00B22276" w:rsidP="007F34E9">
      <w:pPr>
        <w:pStyle w:val="Heading1"/>
        <w:spacing w:line="360" w:lineRule="auto"/>
        <w:ind w:right="104" w:firstLine="87"/>
        <w:jc w:val="both"/>
        <w:rPr>
          <w:sz w:val="26"/>
          <w:szCs w:val="26"/>
        </w:rPr>
      </w:pPr>
      <w:r w:rsidRPr="00B22276">
        <w:rPr>
          <w:sz w:val="26"/>
          <w:szCs w:val="26"/>
        </w:rPr>
        <w:t>Тема 6. Профориентационное занятие «Россия в деле» (часть 1) (на выбор:</w:t>
      </w:r>
      <w:r w:rsidRPr="00B22276">
        <w:rPr>
          <w:spacing w:val="-67"/>
          <w:sz w:val="26"/>
          <w:szCs w:val="26"/>
        </w:rPr>
        <w:t xml:space="preserve"> </w:t>
      </w:r>
      <w:r w:rsidRPr="00B22276">
        <w:rPr>
          <w:sz w:val="26"/>
          <w:szCs w:val="26"/>
        </w:rPr>
        <w:t>импортозамещение,</w:t>
      </w:r>
      <w:r w:rsidRPr="00B22276">
        <w:rPr>
          <w:spacing w:val="1"/>
          <w:sz w:val="26"/>
          <w:szCs w:val="26"/>
        </w:rPr>
        <w:t xml:space="preserve"> </w:t>
      </w:r>
      <w:r w:rsidRPr="00B22276">
        <w:rPr>
          <w:sz w:val="26"/>
          <w:szCs w:val="26"/>
        </w:rPr>
        <w:t>авиастроение,</w:t>
      </w:r>
      <w:r w:rsidRPr="00B22276">
        <w:rPr>
          <w:spacing w:val="1"/>
          <w:sz w:val="26"/>
          <w:szCs w:val="26"/>
        </w:rPr>
        <w:t xml:space="preserve"> </w:t>
      </w:r>
      <w:r w:rsidRPr="00B22276">
        <w:rPr>
          <w:sz w:val="26"/>
          <w:szCs w:val="26"/>
        </w:rPr>
        <w:t>судовождение,</w:t>
      </w:r>
      <w:r w:rsidRPr="00B22276">
        <w:rPr>
          <w:spacing w:val="1"/>
          <w:sz w:val="26"/>
          <w:szCs w:val="26"/>
        </w:rPr>
        <w:t xml:space="preserve"> </w:t>
      </w:r>
      <w:r w:rsidRPr="00B22276">
        <w:rPr>
          <w:sz w:val="26"/>
          <w:szCs w:val="26"/>
        </w:rPr>
        <w:t>судостроение,</w:t>
      </w:r>
      <w:r w:rsidRPr="00B22276">
        <w:rPr>
          <w:spacing w:val="1"/>
          <w:sz w:val="26"/>
          <w:szCs w:val="26"/>
        </w:rPr>
        <w:t xml:space="preserve"> </w:t>
      </w:r>
      <w:r w:rsidRPr="00B22276">
        <w:rPr>
          <w:sz w:val="26"/>
          <w:szCs w:val="26"/>
        </w:rPr>
        <w:t>лесная</w:t>
      </w:r>
      <w:r w:rsidRPr="00B22276">
        <w:rPr>
          <w:spacing w:val="-67"/>
          <w:sz w:val="26"/>
          <w:szCs w:val="26"/>
        </w:rPr>
        <w:t xml:space="preserve"> </w:t>
      </w:r>
      <w:r w:rsidRPr="00B22276">
        <w:rPr>
          <w:sz w:val="26"/>
          <w:szCs w:val="26"/>
        </w:rPr>
        <w:t>промышленность)</w:t>
      </w:r>
      <w:r w:rsidRPr="00B22276">
        <w:rPr>
          <w:spacing w:val="-3"/>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spacing w:line="360" w:lineRule="auto"/>
        <w:ind w:left="112" w:right="105"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обучающихся,</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не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принимающих</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участие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проекте</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68"/>
          <w:sz w:val="26"/>
          <w:szCs w:val="26"/>
        </w:rPr>
        <w:t xml:space="preserve"> </w:t>
      </w:r>
      <w:r w:rsidRPr="00B22276">
        <w:rPr>
          <w:rFonts w:ascii="Times New Roman" w:hAnsi="Times New Roman" w:cs="Times New Roman"/>
          <w:b/>
          <w:sz w:val="26"/>
          <w:szCs w:val="26"/>
        </w:rPr>
        <w:t>рекомендуется</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Профориентационное</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занятие «Россия</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6"/>
          <w:sz w:val="26"/>
          <w:szCs w:val="26"/>
        </w:rPr>
        <w:t xml:space="preserve"> </w:t>
      </w:r>
      <w:r w:rsidRPr="00B22276">
        <w:rPr>
          <w:rFonts w:ascii="Times New Roman" w:hAnsi="Times New Roman" w:cs="Times New Roman"/>
          <w:b/>
          <w:sz w:val="26"/>
          <w:szCs w:val="26"/>
        </w:rPr>
        <w:t>деле»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(часть 1).</w:t>
      </w:r>
    </w:p>
    <w:p w:rsidR="00B22276" w:rsidRPr="00B22276" w:rsidRDefault="00B22276" w:rsidP="00B22276">
      <w:pPr>
        <w:pStyle w:val="af9"/>
        <w:spacing w:after="0" w:line="360" w:lineRule="auto"/>
        <w:ind w:left="112" w:right="103"/>
        <w:jc w:val="both"/>
        <w:rPr>
          <w:rFonts w:ascii="Times New Roman" w:hAnsi="Times New Roman" w:cs="Times New Roman"/>
          <w:sz w:val="26"/>
          <w:szCs w:val="26"/>
        </w:rPr>
      </w:pP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выбору профессий в современной экономике нашей страны. Демонстрация перечня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технологических</w:t>
      </w:r>
      <w:r w:rsidRPr="00B22276">
        <w:rPr>
          <w:rFonts w:ascii="Times New Roman" w:hAnsi="Times New Roman" w:cs="Times New Roman"/>
          <w:spacing w:val="64"/>
          <w:sz w:val="26"/>
          <w:szCs w:val="26"/>
        </w:rPr>
        <w:t xml:space="preserve"> </w:t>
      </w:r>
      <w:r w:rsidRPr="00B22276">
        <w:rPr>
          <w:rFonts w:ascii="Times New Roman" w:hAnsi="Times New Roman" w:cs="Times New Roman"/>
          <w:sz w:val="26"/>
          <w:szCs w:val="26"/>
        </w:rPr>
        <w:t>ниш,</w:t>
      </w:r>
      <w:r w:rsidRPr="00B22276">
        <w:rPr>
          <w:rFonts w:ascii="Times New Roman" w:hAnsi="Times New Roman" w:cs="Times New Roman"/>
          <w:spacing w:val="63"/>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63"/>
          <w:sz w:val="26"/>
          <w:szCs w:val="26"/>
        </w:rPr>
        <w:t xml:space="preserve"> </w:t>
      </w:r>
      <w:r w:rsidRPr="00B22276">
        <w:rPr>
          <w:rFonts w:ascii="Times New Roman" w:hAnsi="Times New Roman" w:cs="Times New Roman"/>
          <w:sz w:val="26"/>
          <w:szCs w:val="26"/>
        </w:rPr>
        <w:t>котором</w:t>
      </w:r>
      <w:r w:rsidRPr="00B22276">
        <w:rPr>
          <w:rFonts w:ascii="Times New Roman" w:hAnsi="Times New Roman" w:cs="Times New Roman"/>
          <w:spacing w:val="64"/>
          <w:sz w:val="26"/>
          <w:szCs w:val="26"/>
        </w:rPr>
        <w:t xml:space="preserve"> </w:t>
      </w:r>
      <w:r w:rsidRPr="00B22276">
        <w:rPr>
          <w:rFonts w:ascii="Times New Roman" w:hAnsi="Times New Roman" w:cs="Times New Roman"/>
          <w:sz w:val="26"/>
          <w:szCs w:val="26"/>
        </w:rPr>
        <w:t>российские</w:t>
      </w:r>
      <w:r w:rsidRPr="00B22276">
        <w:rPr>
          <w:rFonts w:ascii="Times New Roman" w:hAnsi="Times New Roman" w:cs="Times New Roman"/>
          <w:spacing w:val="64"/>
          <w:sz w:val="26"/>
          <w:szCs w:val="26"/>
        </w:rPr>
        <w:t xml:space="preserve"> </w:t>
      </w:r>
      <w:r w:rsidRPr="00B22276">
        <w:rPr>
          <w:rFonts w:ascii="Times New Roman" w:hAnsi="Times New Roman" w:cs="Times New Roman"/>
          <w:sz w:val="26"/>
          <w:szCs w:val="26"/>
        </w:rPr>
        <w:t>научно-технические</w:t>
      </w:r>
      <w:r w:rsidRPr="00B22276">
        <w:rPr>
          <w:rFonts w:ascii="Times New Roman" w:hAnsi="Times New Roman" w:cs="Times New Roman"/>
          <w:spacing w:val="64"/>
          <w:sz w:val="26"/>
          <w:szCs w:val="26"/>
        </w:rPr>
        <w:t xml:space="preserve"> </w:t>
      </w:r>
      <w:r w:rsidRPr="00B22276">
        <w:rPr>
          <w:rFonts w:ascii="Times New Roman" w:hAnsi="Times New Roman" w:cs="Times New Roman"/>
          <w:sz w:val="26"/>
          <w:szCs w:val="26"/>
        </w:rPr>
        <w:t>достижения активно внедряются в технологические отрасли реального сектора экономики, и со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временем</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результат</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этой</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работы</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займет</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достойное</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место</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не</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только</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российском,</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но</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мировом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формируя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устойчивый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тренд:</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это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качество</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безопасность</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эффективность.</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занятия</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предложены</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следующие</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отрасли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тематики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импортозамещение,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авиастроение,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судовождение,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судостроение,</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лесная промышленность.</w:t>
      </w:r>
    </w:p>
    <w:p w:rsidR="00B22276" w:rsidRPr="00B22276" w:rsidRDefault="00B22276" w:rsidP="00B22276">
      <w:pPr>
        <w:pStyle w:val="af9"/>
        <w:spacing w:after="0" w:line="360" w:lineRule="auto"/>
        <w:ind w:left="112" w:right="103"/>
        <w:jc w:val="both"/>
        <w:rPr>
          <w:rFonts w:ascii="Times New Roman" w:hAnsi="Times New Roman" w:cs="Times New Roman"/>
          <w:sz w:val="26"/>
          <w:szCs w:val="26"/>
        </w:rPr>
      </w:pPr>
    </w:p>
    <w:p w:rsidR="00B22276" w:rsidRPr="00B22276" w:rsidRDefault="00B22276" w:rsidP="00B22276">
      <w:pPr>
        <w:spacing w:line="360" w:lineRule="auto"/>
        <w:ind w:left="112" w:right="103" w:firstLine="708"/>
        <w:jc w:val="both"/>
        <w:rPr>
          <w:rFonts w:ascii="Times New Roman" w:hAnsi="Times New Roman" w:cs="Times New Roman"/>
          <w:b/>
          <w:sz w:val="26"/>
          <w:szCs w:val="26"/>
        </w:rPr>
      </w:pPr>
      <w:r w:rsidRPr="00B22276">
        <w:rPr>
          <w:rFonts w:ascii="Times New Roman" w:hAnsi="Times New Roman" w:cs="Times New Roman"/>
          <w:b/>
          <w:sz w:val="26"/>
          <w:szCs w:val="26"/>
        </w:rPr>
        <w:t>Тема</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6.</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Профориентационная</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диагностика</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w:t>
      </w:r>
      <w:r w:rsidRPr="00B22276">
        <w:rPr>
          <w:rFonts w:ascii="Times New Roman" w:hAnsi="Times New Roman" w:cs="Times New Roman"/>
          <w:b/>
          <w:spacing w:val="-12"/>
          <w:sz w:val="26"/>
          <w:szCs w:val="26"/>
        </w:rPr>
        <w:t xml:space="preserve"> </w:t>
      </w:r>
      <w:r w:rsidRPr="00B22276">
        <w:rPr>
          <w:rFonts w:ascii="Times New Roman" w:hAnsi="Times New Roman" w:cs="Times New Roman"/>
          <w:b/>
          <w:sz w:val="26"/>
          <w:szCs w:val="26"/>
        </w:rPr>
        <w:t>2</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«Мои</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ориентиры»</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и</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 xml:space="preserve">разбор </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результатов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w:t>
      </w:r>
    </w:p>
    <w:p w:rsidR="00B22276" w:rsidRPr="00B22276" w:rsidRDefault="00B22276" w:rsidP="00B22276">
      <w:pPr>
        <w:spacing w:line="360" w:lineRule="auto"/>
        <w:ind w:left="112" w:right="106"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обучающихся-участников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проекта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доступна</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профориентационная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диагностика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2</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«Мои</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ориентиры»</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(обязательна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для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проведения).</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Профориентационная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интернет-платформе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зарегистрированных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участников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позволяет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определить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требуемый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объем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сформировать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дальнейшую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индивидуальную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траекторию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участия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программе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работы.</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Методика «Мои ориентиры» – онлайн-диагностика особенностей построения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образовательно-профессиональной траектории. В 8-11 классах методика направлена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 xml:space="preserve">на </w:t>
      </w:r>
      <w:r w:rsidRPr="00B22276">
        <w:rPr>
          <w:rFonts w:ascii="Times New Roman" w:hAnsi="Times New Roman" w:cs="Times New Roman"/>
          <w:sz w:val="26"/>
          <w:szCs w:val="26"/>
        </w:rPr>
        <w:lastRenderedPageBreak/>
        <w:t>оценку ценностных ориентиров в сфере самоопределения обучающихся и уровня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готовности к профессиональному самоопределению. Версия 6-7 классов включает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только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готовности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профессиональному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самоопределению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включает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диагностику</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ценностных</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ориентиров.</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итогам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диагностики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рекомендуется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проведение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полученным результатам (в индивидуальном или групповом формате). Возможно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проведение</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видеозаписи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готовой</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консультации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(доступной</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участникам</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интернет-платформе</w:t>
      </w:r>
      <w:r w:rsidRPr="00B22276">
        <w:rPr>
          <w:rFonts w:ascii="Times New Roman" w:hAnsi="Times New Roman" w:cs="Times New Roman"/>
          <w:spacing w:val="-5"/>
          <w:sz w:val="26"/>
          <w:szCs w:val="26"/>
        </w:rPr>
        <w:t xml:space="preserve"> </w:t>
      </w:r>
      <w:hyperlink r:id="rId36" w:history="1">
        <w:r w:rsidRPr="00B22276">
          <w:rPr>
            <w:rStyle w:val="a4"/>
            <w:rFonts w:ascii="Times New Roman" w:hAnsi="Times New Roman" w:cs="Times New Roman"/>
            <w:sz w:val="26"/>
            <w:szCs w:val="26"/>
          </w:rPr>
          <w:t>https://bvbinfo.ru/</w:t>
        </w:r>
      </w:hyperlink>
      <w:r w:rsidRPr="00B22276">
        <w:rPr>
          <w:rFonts w:ascii="Times New Roman" w:hAnsi="Times New Roman" w:cs="Times New Roman"/>
          <w:sz w:val="26"/>
          <w:szCs w:val="26"/>
        </w:rPr>
        <w:t>).</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p>
    <w:p w:rsidR="00B22276" w:rsidRPr="00B22276" w:rsidRDefault="00B22276" w:rsidP="00B22276">
      <w:pPr>
        <w:pStyle w:val="Heading1"/>
        <w:spacing w:line="360" w:lineRule="auto"/>
        <w:ind w:right="102"/>
        <w:jc w:val="both"/>
        <w:rPr>
          <w:sz w:val="26"/>
          <w:szCs w:val="26"/>
        </w:rPr>
      </w:pPr>
      <w:r w:rsidRPr="00B22276">
        <w:rPr>
          <w:sz w:val="26"/>
          <w:szCs w:val="26"/>
        </w:rPr>
        <w:t>Тема</w:t>
      </w:r>
      <w:r w:rsidRPr="00B22276">
        <w:rPr>
          <w:spacing w:val="1"/>
          <w:sz w:val="26"/>
          <w:szCs w:val="26"/>
        </w:rPr>
        <w:t xml:space="preserve"> </w:t>
      </w:r>
      <w:r w:rsidRPr="00B22276">
        <w:rPr>
          <w:sz w:val="26"/>
          <w:szCs w:val="26"/>
        </w:rPr>
        <w:t>7.</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промышленная:</w:t>
      </w:r>
      <w:r w:rsidRPr="00B22276">
        <w:rPr>
          <w:spacing w:val="1"/>
          <w:sz w:val="26"/>
          <w:szCs w:val="26"/>
        </w:rPr>
        <w:t xml:space="preserve"> </w:t>
      </w:r>
      <w:r w:rsidRPr="00B22276">
        <w:rPr>
          <w:sz w:val="26"/>
          <w:szCs w:val="26"/>
        </w:rPr>
        <w:t>узнаю</w:t>
      </w:r>
      <w:r w:rsidRPr="00B22276">
        <w:rPr>
          <w:spacing w:val="1"/>
          <w:sz w:val="26"/>
          <w:szCs w:val="26"/>
        </w:rPr>
        <w:t xml:space="preserve"> </w:t>
      </w:r>
      <w:r w:rsidRPr="00B22276">
        <w:rPr>
          <w:sz w:val="26"/>
          <w:szCs w:val="26"/>
        </w:rPr>
        <w:t>достижения</w:t>
      </w:r>
      <w:r w:rsidRPr="00B22276">
        <w:rPr>
          <w:spacing w:val="1"/>
          <w:sz w:val="26"/>
          <w:szCs w:val="26"/>
        </w:rPr>
        <w:t xml:space="preserve"> </w:t>
      </w:r>
      <w:r w:rsidRPr="00B22276">
        <w:rPr>
          <w:sz w:val="26"/>
          <w:szCs w:val="26"/>
        </w:rPr>
        <w:t>страны</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сфере</w:t>
      </w:r>
      <w:r w:rsidRPr="00B22276">
        <w:rPr>
          <w:spacing w:val="1"/>
          <w:sz w:val="26"/>
          <w:szCs w:val="26"/>
        </w:rPr>
        <w:t xml:space="preserve"> </w:t>
      </w:r>
      <w:r w:rsidRPr="00B22276">
        <w:rPr>
          <w:sz w:val="26"/>
          <w:szCs w:val="26"/>
        </w:rPr>
        <w:t>промышленности</w:t>
      </w:r>
      <w:r w:rsidRPr="00B22276">
        <w:rPr>
          <w:spacing w:val="1"/>
          <w:sz w:val="26"/>
          <w:szCs w:val="26"/>
        </w:rPr>
        <w:t xml:space="preserve"> </w:t>
      </w:r>
      <w:r w:rsidRPr="00B22276">
        <w:rPr>
          <w:sz w:val="26"/>
          <w:szCs w:val="26"/>
        </w:rPr>
        <w:t>и</w:t>
      </w:r>
      <w:r w:rsidRPr="00B22276">
        <w:rPr>
          <w:spacing w:val="1"/>
          <w:sz w:val="26"/>
          <w:szCs w:val="26"/>
        </w:rPr>
        <w:t xml:space="preserve"> </w:t>
      </w:r>
      <w:r w:rsidRPr="00B22276">
        <w:rPr>
          <w:sz w:val="26"/>
          <w:szCs w:val="26"/>
        </w:rPr>
        <w:t>производства»</w:t>
      </w:r>
      <w:r w:rsidRPr="00B22276">
        <w:rPr>
          <w:spacing w:val="1"/>
          <w:sz w:val="26"/>
          <w:szCs w:val="26"/>
        </w:rPr>
        <w:t xml:space="preserve"> </w:t>
      </w:r>
      <w:r w:rsidRPr="00B22276">
        <w:rPr>
          <w:sz w:val="26"/>
          <w:szCs w:val="26"/>
        </w:rPr>
        <w:t>(тяжелая</w:t>
      </w:r>
      <w:r w:rsidRPr="00B22276">
        <w:rPr>
          <w:spacing w:val="1"/>
          <w:sz w:val="26"/>
          <w:szCs w:val="26"/>
        </w:rPr>
        <w:t xml:space="preserve"> </w:t>
      </w:r>
      <w:r w:rsidRPr="00B22276">
        <w:rPr>
          <w:sz w:val="26"/>
          <w:szCs w:val="26"/>
        </w:rPr>
        <w:t>промышленность,</w:t>
      </w:r>
      <w:r w:rsidRPr="00B22276">
        <w:rPr>
          <w:spacing w:val="-2"/>
          <w:sz w:val="26"/>
          <w:szCs w:val="26"/>
        </w:rPr>
        <w:t xml:space="preserve"> </w:t>
      </w:r>
      <w:r w:rsidRPr="00B22276">
        <w:rPr>
          <w:sz w:val="26"/>
          <w:szCs w:val="26"/>
        </w:rPr>
        <w:t>добыча</w:t>
      </w:r>
      <w:r w:rsidRPr="00B22276">
        <w:rPr>
          <w:spacing w:val="1"/>
          <w:sz w:val="26"/>
          <w:szCs w:val="26"/>
        </w:rPr>
        <w:t xml:space="preserve"> </w:t>
      </w:r>
      <w:r w:rsidRPr="00B22276">
        <w:rPr>
          <w:sz w:val="26"/>
          <w:szCs w:val="26"/>
        </w:rPr>
        <w:t>и</w:t>
      </w:r>
      <w:r w:rsidRPr="00B22276">
        <w:rPr>
          <w:spacing w:val="-2"/>
          <w:sz w:val="26"/>
          <w:szCs w:val="26"/>
        </w:rPr>
        <w:t xml:space="preserve"> </w:t>
      </w:r>
      <w:r w:rsidRPr="00B22276">
        <w:rPr>
          <w:sz w:val="26"/>
          <w:szCs w:val="26"/>
        </w:rPr>
        <w:t>переработка сырья)</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 страны в сфере промышленности и производственных 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 на основе видеосюжетов и интервью с экспертами и специалистами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 промышленной и смежных технологий. Повышение информированности 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достижениях и перспективах развития промышленности, направленное на 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важнейших задач развития общества и страны. Информирование о профессиях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современном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 промышленности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и смежных</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отраслей.</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p>
    <w:p w:rsidR="00B22276" w:rsidRPr="00B22276" w:rsidRDefault="00B22276" w:rsidP="007F34E9">
      <w:pPr>
        <w:pStyle w:val="Heading1"/>
        <w:spacing w:line="360" w:lineRule="auto"/>
        <w:ind w:right="106" w:firstLine="87"/>
        <w:jc w:val="both"/>
        <w:rPr>
          <w:sz w:val="26"/>
          <w:szCs w:val="26"/>
        </w:rPr>
      </w:pPr>
      <w:bookmarkStart w:id="6" w:name="_bookmark16"/>
      <w:bookmarkEnd w:id="6"/>
      <w:r w:rsidRPr="00B22276">
        <w:rPr>
          <w:sz w:val="26"/>
          <w:szCs w:val="26"/>
        </w:rPr>
        <w:t>Тема</w:t>
      </w:r>
      <w:r w:rsidRPr="00B22276">
        <w:rPr>
          <w:spacing w:val="1"/>
          <w:sz w:val="26"/>
          <w:szCs w:val="26"/>
        </w:rPr>
        <w:t xml:space="preserve"> </w:t>
      </w:r>
      <w:r w:rsidRPr="00B22276">
        <w:rPr>
          <w:sz w:val="26"/>
          <w:szCs w:val="26"/>
        </w:rPr>
        <w:t>8.</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сфере</w:t>
      </w:r>
      <w:r w:rsidRPr="00B22276">
        <w:rPr>
          <w:spacing w:val="1"/>
          <w:sz w:val="26"/>
          <w:szCs w:val="26"/>
        </w:rPr>
        <w:t xml:space="preserve"> </w:t>
      </w:r>
      <w:r w:rsidRPr="00B22276">
        <w:rPr>
          <w:sz w:val="26"/>
          <w:szCs w:val="26"/>
        </w:rPr>
        <w:t>промышленности»</w:t>
      </w:r>
      <w:r w:rsidRPr="00B22276">
        <w:rPr>
          <w:spacing w:val="-12"/>
          <w:sz w:val="26"/>
          <w:szCs w:val="26"/>
        </w:rPr>
        <w:t xml:space="preserve"> </w:t>
      </w:r>
      <w:r w:rsidRPr="00B22276">
        <w:rPr>
          <w:sz w:val="26"/>
          <w:szCs w:val="26"/>
        </w:rPr>
        <w:t>(моделирующая</w:t>
      </w:r>
      <w:r w:rsidRPr="00B22276">
        <w:rPr>
          <w:spacing w:val="-15"/>
          <w:sz w:val="26"/>
          <w:szCs w:val="26"/>
        </w:rPr>
        <w:t xml:space="preserve"> </w:t>
      </w:r>
      <w:r w:rsidRPr="00B22276">
        <w:rPr>
          <w:sz w:val="26"/>
          <w:szCs w:val="26"/>
        </w:rPr>
        <w:t>онлайн-проба</w:t>
      </w:r>
      <w:r w:rsidRPr="00B22276">
        <w:rPr>
          <w:spacing w:val="-11"/>
          <w:sz w:val="26"/>
          <w:szCs w:val="26"/>
        </w:rPr>
        <w:t xml:space="preserve"> </w:t>
      </w:r>
      <w:r w:rsidRPr="00B22276">
        <w:rPr>
          <w:sz w:val="26"/>
          <w:szCs w:val="26"/>
        </w:rPr>
        <w:t>на</w:t>
      </w:r>
      <w:r w:rsidRPr="00B22276">
        <w:rPr>
          <w:spacing w:val="-13"/>
          <w:sz w:val="26"/>
          <w:szCs w:val="26"/>
        </w:rPr>
        <w:t xml:space="preserve"> </w:t>
      </w:r>
      <w:r w:rsidRPr="00B22276">
        <w:rPr>
          <w:sz w:val="26"/>
          <w:szCs w:val="26"/>
        </w:rPr>
        <w:t>платформе</w:t>
      </w:r>
      <w:r w:rsidRPr="00B22276">
        <w:rPr>
          <w:spacing w:val="-11"/>
          <w:sz w:val="26"/>
          <w:szCs w:val="26"/>
        </w:rPr>
        <w:t xml:space="preserve"> </w:t>
      </w:r>
      <w:r w:rsidRPr="00B22276">
        <w:rPr>
          <w:sz w:val="26"/>
          <w:szCs w:val="26"/>
        </w:rPr>
        <w:t>проекта</w:t>
      </w:r>
      <w:r w:rsidRPr="00B22276">
        <w:rPr>
          <w:spacing w:val="-13"/>
          <w:sz w:val="26"/>
          <w:szCs w:val="26"/>
        </w:rPr>
        <w:t xml:space="preserve"> </w:t>
      </w:r>
      <w:r w:rsidRPr="00B22276">
        <w:rPr>
          <w:sz w:val="26"/>
          <w:szCs w:val="26"/>
        </w:rPr>
        <w:t>«Билет</w:t>
      </w:r>
      <w:r w:rsidRPr="00B22276">
        <w:rPr>
          <w:spacing w:val="-68"/>
          <w:sz w:val="26"/>
          <w:szCs w:val="26"/>
        </w:rPr>
        <w:t xml:space="preserve"> </w:t>
      </w:r>
      <w:r w:rsidRPr="00B22276">
        <w:rPr>
          <w:sz w:val="26"/>
          <w:szCs w:val="26"/>
        </w:rPr>
        <w:t>в будущее» по профессиям на выбор: металлург, специалист по аддитивным</w:t>
      </w:r>
      <w:r w:rsidRPr="00B22276">
        <w:rPr>
          <w:spacing w:val="1"/>
          <w:sz w:val="26"/>
          <w:szCs w:val="26"/>
        </w:rPr>
        <w:t xml:space="preserve"> </w:t>
      </w:r>
      <w:r w:rsidRPr="00B22276">
        <w:rPr>
          <w:sz w:val="26"/>
          <w:szCs w:val="26"/>
        </w:rPr>
        <w:t>технологиям</w:t>
      </w:r>
      <w:r w:rsidRPr="00B22276">
        <w:rPr>
          <w:spacing w:val="-1"/>
          <w:sz w:val="26"/>
          <w:szCs w:val="26"/>
        </w:rPr>
        <w:t xml:space="preserve"> </w:t>
      </w:r>
      <w:r w:rsidRPr="00B22276">
        <w:rPr>
          <w:sz w:val="26"/>
          <w:szCs w:val="26"/>
        </w:rPr>
        <w:t>и</w:t>
      </w:r>
      <w:r w:rsidRPr="00B22276">
        <w:rPr>
          <w:spacing w:val="-2"/>
          <w:sz w:val="26"/>
          <w:szCs w:val="26"/>
        </w:rPr>
        <w:t xml:space="preserve"> </w:t>
      </w:r>
      <w:r w:rsidRPr="00B22276">
        <w:rPr>
          <w:sz w:val="26"/>
          <w:szCs w:val="26"/>
        </w:rPr>
        <w:t>др.)</w:t>
      </w:r>
      <w:r w:rsidRPr="00B22276">
        <w:rPr>
          <w:spacing w:val="-3"/>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09"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сфере промышленности, в 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 пройти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lastRenderedPageBreak/>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1"/>
        <w:tabs>
          <w:tab w:val="left" w:pos="1245"/>
          <w:tab w:val="left" w:pos="1246"/>
        </w:tabs>
        <w:spacing w:after="0" w:line="360" w:lineRule="auto"/>
        <w:ind w:left="820" w:right="111"/>
        <w:jc w:val="both"/>
        <w:rPr>
          <w:rFonts w:ascii="Times New Roman" w:hAnsi="Times New Roman"/>
          <w:sz w:val="26"/>
          <w:szCs w:val="26"/>
          <w:lang w:val="ru-RU"/>
        </w:rPr>
      </w:pPr>
    </w:p>
    <w:p w:rsidR="00B22276" w:rsidRPr="00B22276" w:rsidRDefault="00B22276" w:rsidP="007F34E9">
      <w:pPr>
        <w:pStyle w:val="Heading1"/>
        <w:spacing w:line="360" w:lineRule="auto"/>
        <w:ind w:right="104" w:hanging="55"/>
        <w:jc w:val="both"/>
        <w:rPr>
          <w:sz w:val="26"/>
          <w:szCs w:val="26"/>
        </w:rPr>
      </w:pPr>
      <w:r w:rsidRPr="00B22276">
        <w:rPr>
          <w:sz w:val="26"/>
          <w:szCs w:val="26"/>
        </w:rPr>
        <w:t>Тема</w:t>
      </w:r>
      <w:r w:rsidRPr="00B22276">
        <w:rPr>
          <w:spacing w:val="1"/>
          <w:sz w:val="26"/>
          <w:szCs w:val="26"/>
        </w:rPr>
        <w:t xml:space="preserve"> </w:t>
      </w:r>
      <w:r w:rsidRPr="00B22276">
        <w:rPr>
          <w:sz w:val="26"/>
          <w:szCs w:val="26"/>
        </w:rPr>
        <w:t>9.</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цифровая:</w:t>
      </w:r>
      <w:r w:rsidRPr="00B22276">
        <w:rPr>
          <w:spacing w:val="1"/>
          <w:sz w:val="26"/>
          <w:szCs w:val="26"/>
        </w:rPr>
        <w:t xml:space="preserve"> </w:t>
      </w:r>
      <w:r w:rsidRPr="00B22276">
        <w:rPr>
          <w:sz w:val="26"/>
          <w:szCs w:val="26"/>
        </w:rPr>
        <w:t>узнаю</w:t>
      </w:r>
      <w:r w:rsidRPr="00B22276">
        <w:rPr>
          <w:spacing w:val="1"/>
          <w:sz w:val="26"/>
          <w:szCs w:val="26"/>
        </w:rPr>
        <w:t xml:space="preserve"> </w:t>
      </w:r>
      <w:r w:rsidRPr="00B22276">
        <w:rPr>
          <w:sz w:val="26"/>
          <w:szCs w:val="26"/>
        </w:rPr>
        <w:t>достижения</w:t>
      </w:r>
      <w:r w:rsidRPr="00B22276">
        <w:rPr>
          <w:spacing w:val="1"/>
          <w:sz w:val="26"/>
          <w:szCs w:val="26"/>
        </w:rPr>
        <w:t xml:space="preserve"> </w:t>
      </w:r>
      <w:r w:rsidRPr="00B22276">
        <w:rPr>
          <w:sz w:val="26"/>
          <w:szCs w:val="26"/>
        </w:rPr>
        <w:t>страны</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области</w:t>
      </w:r>
      <w:r w:rsidRPr="00B22276">
        <w:rPr>
          <w:spacing w:val="1"/>
          <w:sz w:val="26"/>
          <w:szCs w:val="26"/>
        </w:rPr>
        <w:t xml:space="preserve"> </w:t>
      </w:r>
      <w:r w:rsidRPr="00B22276">
        <w:rPr>
          <w:sz w:val="26"/>
          <w:szCs w:val="26"/>
        </w:rPr>
        <w:t>цифровых</w:t>
      </w:r>
      <w:r w:rsidRPr="00B22276">
        <w:rPr>
          <w:spacing w:val="1"/>
          <w:sz w:val="26"/>
          <w:szCs w:val="26"/>
        </w:rPr>
        <w:t xml:space="preserve"> </w:t>
      </w:r>
      <w:r w:rsidRPr="00B22276">
        <w:rPr>
          <w:sz w:val="26"/>
          <w:szCs w:val="26"/>
        </w:rPr>
        <w:t>технологий»</w:t>
      </w:r>
      <w:r w:rsidRPr="00B22276">
        <w:rPr>
          <w:spacing w:val="1"/>
          <w:sz w:val="26"/>
          <w:szCs w:val="26"/>
        </w:rPr>
        <w:t xml:space="preserve"> </w:t>
      </w:r>
      <w:r w:rsidRPr="00B22276">
        <w:rPr>
          <w:sz w:val="26"/>
          <w:szCs w:val="26"/>
        </w:rPr>
        <w:t>(информационные</w:t>
      </w:r>
      <w:r w:rsidRPr="00B22276">
        <w:rPr>
          <w:spacing w:val="1"/>
          <w:sz w:val="26"/>
          <w:szCs w:val="26"/>
        </w:rPr>
        <w:t xml:space="preserve"> </w:t>
      </w:r>
      <w:r w:rsidRPr="00B22276">
        <w:rPr>
          <w:sz w:val="26"/>
          <w:szCs w:val="26"/>
        </w:rPr>
        <w:t>технологии,</w:t>
      </w:r>
      <w:r w:rsidRPr="00B22276">
        <w:rPr>
          <w:spacing w:val="-2"/>
          <w:sz w:val="26"/>
          <w:szCs w:val="26"/>
        </w:rPr>
        <w:t xml:space="preserve"> </w:t>
      </w:r>
      <w:r w:rsidRPr="00B22276">
        <w:rPr>
          <w:sz w:val="26"/>
          <w:szCs w:val="26"/>
        </w:rPr>
        <w:t>искусственный</w:t>
      </w:r>
      <w:r w:rsidRPr="00B22276">
        <w:rPr>
          <w:spacing w:val="-1"/>
          <w:sz w:val="26"/>
          <w:szCs w:val="26"/>
        </w:rPr>
        <w:t xml:space="preserve"> </w:t>
      </w:r>
      <w:r w:rsidRPr="00B22276">
        <w:rPr>
          <w:sz w:val="26"/>
          <w:szCs w:val="26"/>
        </w:rPr>
        <w:t>интеллект,</w:t>
      </w:r>
      <w:r w:rsidRPr="00B22276">
        <w:rPr>
          <w:spacing w:val="-1"/>
          <w:sz w:val="26"/>
          <w:szCs w:val="26"/>
        </w:rPr>
        <w:t xml:space="preserve"> </w:t>
      </w:r>
      <w:r w:rsidRPr="00B22276">
        <w:rPr>
          <w:sz w:val="26"/>
          <w:szCs w:val="26"/>
        </w:rPr>
        <w:t>робототехника)</w:t>
      </w:r>
      <w:r w:rsidRPr="00B22276">
        <w:rPr>
          <w:spacing w:val="1"/>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страны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интервью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экспертами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специалистами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сквозных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Повышение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перспективах развития цифровизации, направленной на решение важнейших задач</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 общества и страны. Информирование о профессиях и современном 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 цифровой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 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смежных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отраслей.</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p>
    <w:p w:rsidR="00B22276" w:rsidRPr="00B22276" w:rsidRDefault="00B22276" w:rsidP="00B22276">
      <w:pPr>
        <w:spacing w:line="360" w:lineRule="auto"/>
        <w:ind w:left="112" w:right="104" w:firstLine="708"/>
        <w:jc w:val="both"/>
        <w:rPr>
          <w:rFonts w:ascii="Times New Roman" w:hAnsi="Times New Roman" w:cs="Times New Roman"/>
          <w:b/>
          <w:sz w:val="26"/>
          <w:szCs w:val="26"/>
        </w:rPr>
      </w:pPr>
      <w:bookmarkStart w:id="7" w:name="_bookmark18"/>
      <w:bookmarkEnd w:id="7"/>
      <w:r w:rsidRPr="00B22276">
        <w:rPr>
          <w:rFonts w:ascii="Times New Roman" w:hAnsi="Times New Roman" w:cs="Times New Roman"/>
          <w:b/>
          <w:sz w:val="26"/>
          <w:szCs w:val="26"/>
        </w:rPr>
        <w:t>Тема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10.</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Профориентационное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занятие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«Пробую</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профессию</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области</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цифровых</w:t>
      </w:r>
      <w:r w:rsidRPr="00B22276">
        <w:rPr>
          <w:rFonts w:ascii="Times New Roman" w:hAnsi="Times New Roman" w:cs="Times New Roman"/>
          <w:b/>
          <w:spacing w:val="55"/>
          <w:sz w:val="26"/>
          <w:szCs w:val="26"/>
        </w:rPr>
        <w:t xml:space="preserve"> </w:t>
      </w:r>
      <w:r w:rsidRPr="00B22276">
        <w:rPr>
          <w:rFonts w:ascii="Times New Roman" w:hAnsi="Times New Roman" w:cs="Times New Roman"/>
          <w:b/>
          <w:sz w:val="26"/>
          <w:szCs w:val="26"/>
        </w:rPr>
        <w:t>технологий»</w:t>
      </w:r>
      <w:r w:rsidRPr="00B22276">
        <w:rPr>
          <w:rFonts w:ascii="Times New Roman" w:hAnsi="Times New Roman" w:cs="Times New Roman"/>
          <w:b/>
          <w:spacing w:val="57"/>
          <w:sz w:val="26"/>
          <w:szCs w:val="26"/>
        </w:rPr>
        <w:t xml:space="preserve"> </w:t>
      </w:r>
      <w:r w:rsidRPr="00B22276">
        <w:rPr>
          <w:rFonts w:ascii="Times New Roman" w:hAnsi="Times New Roman" w:cs="Times New Roman"/>
          <w:b/>
          <w:sz w:val="26"/>
          <w:szCs w:val="26"/>
        </w:rPr>
        <w:t>(моделирующая</w:t>
      </w:r>
      <w:r w:rsidRPr="00B22276">
        <w:rPr>
          <w:rFonts w:ascii="Times New Roman" w:hAnsi="Times New Roman" w:cs="Times New Roman"/>
          <w:b/>
          <w:spacing w:val="53"/>
          <w:sz w:val="26"/>
          <w:szCs w:val="26"/>
        </w:rPr>
        <w:t xml:space="preserve"> </w:t>
      </w:r>
      <w:r w:rsidRPr="00B22276">
        <w:rPr>
          <w:rFonts w:ascii="Times New Roman" w:hAnsi="Times New Roman" w:cs="Times New Roman"/>
          <w:b/>
          <w:sz w:val="26"/>
          <w:szCs w:val="26"/>
        </w:rPr>
        <w:t>онлайн-проба</w:t>
      </w:r>
      <w:r w:rsidRPr="00B22276">
        <w:rPr>
          <w:rFonts w:ascii="Times New Roman" w:hAnsi="Times New Roman" w:cs="Times New Roman"/>
          <w:b/>
          <w:spacing w:val="53"/>
          <w:sz w:val="26"/>
          <w:szCs w:val="26"/>
        </w:rPr>
        <w:t xml:space="preserve"> </w:t>
      </w:r>
      <w:r w:rsidRPr="00B22276">
        <w:rPr>
          <w:rFonts w:ascii="Times New Roman" w:hAnsi="Times New Roman" w:cs="Times New Roman"/>
          <w:b/>
          <w:sz w:val="26"/>
          <w:szCs w:val="26"/>
        </w:rPr>
        <w:t>на</w:t>
      </w:r>
      <w:r w:rsidRPr="00B22276">
        <w:rPr>
          <w:rFonts w:ascii="Times New Roman" w:hAnsi="Times New Roman" w:cs="Times New Roman"/>
          <w:b/>
          <w:spacing w:val="55"/>
          <w:sz w:val="26"/>
          <w:szCs w:val="26"/>
        </w:rPr>
        <w:t xml:space="preserve"> </w:t>
      </w:r>
      <w:r w:rsidRPr="00B22276">
        <w:rPr>
          <w:rFonts w:ascii="Times New Roman" w:hAnsi="Times New Roman" w:cs="Times New Roman"/>
          <w:b/>
          <w:sz w:val="26"/>
          <w:szCs w:val="26"/>
        </w:rPr>
        <w:t>платформе</w:t>
      </w:r>
      <w:r w:rsidRPr="00B22276">
        <w:rPr>
          <w:rFonts w:ascii="Times New Roman" w:hAnsi="Times New Roman" w:cs="Times New Roman"/>
          <w:b/>
          <w:spacing w:val="52"/>
          <w:sz w:val="26"/>
          <w:szCs w:val="26"/>
        </w:rPr>
        <w:t xml:space="preserve"> </w:t>
      </w:r>
      <w:r w:rsidRPr="00B22276">
        <w:rPr>
          <w:rFonts w:ascii="Times New Roman" w:hAnsi="Times New Roman" w:cs="Times New Roman"/>
          <w:b/>
          <w:sz w:val="26"/>
          <w:szCs w:val="26"/>
        </w:rPr>
        <w:t>проекта</w:t>
      </w:r>
    </w:p>
    <w:p w:rsidR="00B22276" w:rsidRPr="00B22276" w:rsidRDefault="00B22276" w:rsidP="00B22276">
      <w:pPr>
        <w:spacing w:line="360" w:lineRule="auto"/>
        <w:ind w:left="112"/>
        <w:jc w:val="both"/>
        <w:rPr>
          <w:rFonts w:ascii="Times New Roman" w:hAnsi="Times New Roman" w:cs="Times New Roman"/>
          <w:b/>
          <w:sz w:val="26"/>
          <w:szCs w:val="26"/>
        </w:rPr>
      </w:pPr>
      <w:r w:rsidRPr="00B22276">
        <w:rPr>
          <w:rFonts w:ascii="Times New Roman" w:hAnsi="Times New Roman" w:cs="Times New Roman"/>
          <w:b/>
          <w:sz w:val="26"/>
          <w:szCs w:val="26"/>
        </w:rPr>
        <w:t>«Билет</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8"/>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8"/>
          <w:sz w:val="26"/>
          <w:szCs w:val="26"/>
        </w:rPr>
        <w:t xml:space="preserve"> </w:t>
      </w:r>
      <w:r w:rsidRPr="00B22276">
        <w:rPr>
          <w:rFonts w:ascii="Times New Roman" w:hAnsi="Times New Roman" w:cs="Times New Roman"/>
          <w:b/>
          <w:sz w:val="26"/>
          <w:szCs w:val="26"/>
        </w:rPr>
        <w:t>по</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профессиям</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на</w:t>
      </w:r>
      <w:r w:rsidRPr="00B22276">
        <w:rPr>
          <w:rFonts w:ascii="Times New Roman" w:hAnsi="Times New Roman" w:cs="Times New Roman"/>
          <w:b/>
          <w:spacing w:val="8"/>
          <w:sz w:val="26"/>
          <w:szCs w:val="26"/>
        </w:rPr>
        <w:t xml:space="preserve"> </w:t>
      </w:r>
      <w:r w:rsidRPr="00B22276">
        <w:rPr>
          <w:rFonts w:ascii="Times New Roman" w:hAnsi="Times New Roman" w:cs="Times New Roman"/>
          <w:b/>
          <w:sz w:val="26"/>
          <w:szCs w:val="26"/>
        </w:rPr>
        <w:t>выбор:</w:t>
      </w:r>
      <w:r w:rsidRPr="00B22276">
        <w:rPr>
          <w:rFonts w:ascii="Times New Roman" w:hAnsi="Times New Roman" w:cs="Times New Roman"/>
          <w:b/>
          <w:spacing w:val="14"/>
          <w:sz w:val="26"/>
          <w:szCs w:val="26"/>
        </w:rPr>
        <w:t xml:space="preserve"> </w:t>
      </w:r>
      <w:r w:rsidRPr="00B22276">
        <w:rPr>
          <w:rFonts w:ascii="Times New Roman" w:hAnsi="Times New Roman" w:cs="Times New Roman"/>
          <w:b/>
          <w:sz w:val="26"/>
          <w:szCs w:val="26"/>
        </w:rPr>
        <w:t>программист,</w:t>
      </w:r>
      <w:r w:rsidRPr="00B22276">
        <w:rPr>
          <w:rFonts w:ascii="Times New Roman" w:hAnsi="Times New Roman" w:cs="Times New Roman"/>
          <w:b/>
          <w:spacing w:val="7"/>
          <w:sz w:val="26"/>
          <w:szCs w:val="26"/>
        </w:rPr>
        <w:t xml:space="preserve"> </w:t>
      </w:r>
      <w:r w:rsidRPr="00B22276">
        <w:rPr>
          <w:rFonts w:ascii="Times New Roman" w:hAnsi="Times New Roman" w:cs="Times New Roman"/>
          <w:b/>
          <w:sz w:val="26"/>
          <w:szCs w:val="26"/>
        </w:rPr>
        <w:t>робототехник</w:t>
      </w:r>
      <w:r w:rsidRPr="00B22276">
        <w:rPr>
          <w:rFonts w:ascii="Times New Roman" w:hAnsi="Times New Roman" w:cs="Times New Roman"/>
          <w:b/>
          <w:spacing w:val="6"/>
          <w:sz w:val="26"/>
          <w:szCs w:val="26"/>
        </w:rPr>
        <w:t xml:space="preserve"> </w:t>
      </w:r>
      <w:r w:rsidRPr="00B22276">
        <w:rPr>
          <w:rFonts w:ascii="Times New Roman" w:hAnsi="Times New Roman" w:cs="Times New Roman"/>
          <w:b/>
          <w:sz w:val="26"/>
          <w:szCs w:val="26"/>
        </w:rPr>
        <w:t>и</w:t>
      </w:r>
      <w:r w:rsidRPr="00B22276">
        <w:rPr>
          <w:rFonts w:ascii="Times New Roman" w:hAnsi="Times New Roman" w:cs="Times New Roman"/>
          <w:b/>
          <w:spacing w:val="8"/>
          <w:sz w:val="26"/>
          <w:szCs w:val="26"/>
        </w:rPr>
        <w:t xml:space="preserve"> </w:t>
      </w:r>
      <w:r w:rsidRPr="00B22276">
        <w:rPr>
          <w:rFonts w:ascii="Times New Roman" w:hAnsi="Times New Roman" w:cs="Times New Roman"/>
          <w:b/>
          <w:sz w:val="26"/>
          <w:szCs w:val="26"/>
        </w:rPr>
        <w:t>др.)</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(1 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06" w:firstLine="708"/>
        <w:jc w:val="both"/>
        <w:rPr>
          <w:rFonts w:ascii="Times New Roman" w:hAnsi="Times New Roman" w:cs="Times New Roman"/>
          <w:sz w:val="26"/>
          <w:szCs w:val="26"/>
        </w:rPr>
      </w:pPr>
      <w:r w:rsidRPr="00B22276">
        <w:rPr>
          <w:rFonts w:ascii="Times New Roman" w:hAnsi="Times New Roman" w:cs="Times New Roman"/>
          <w:spacing w:val="-1"/>
          <w:sz w:val="26"/>
          <w:szCs w:val="26"/>
        </w:rPr>
        <w:t>Профессиональная</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19"/>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 пройти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lastRenderedPageBreak/>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B22276">
      <w:pPr>
        <w:pStyle w:val="Heading1"/>
        <w:spacing w:line="360" w:lineRule="auto"/>
        <w:ind w:right="103"/>
        <w:jc w:val="both"/>
        <w:rPr>
          <w:sz w:val="26"/>
          <w:szCs w:val="26"/>
        </w:rPr>
      </w:pPr>
      <w:r w:rsidRPr="00B22276">
        <w:rPr>
          <w:spacing w:val="-1"/>
          <w:sz w:val="26"/>
          <w:szCs w:val="26"/>
        </w:rPr>
        <w:t>Тема</w:t>
      </w:r>
      <w:r w:rsidRPr="00B22276">
        <w:rPr>
          <w:spacing w:val="-14"/>
          <w:sz w:val="26"/>
          <w:szCs w:val="26"/>
        </w:rPr>
        <w:t xml:space="preserve"> </w:t>
      </w:r>
      <w:r w:rsidRPr="00B22276">
        <w:rPr>
          <w:spacing w:val="-1"/>
          <w:sz w:val="26"/>
          <w:szCs w:val="26"/>
        </w:rPr>
        <w:t>11.</w:t>
      </w:r>
      <w:r w:rsidRPr="00B22276">
        <w:rPr>
          <w:spacing w:val="-14"/>
          <w:sz w:val="26"/>
          <w:szCs w:val="26"/>
        </w:rPr>
        <w:t xml:space="preserve"> </w:t>
      </w:r>
      <w:r w:rsidRPr="00B22276">
        <w:rPr>
          <w:spacing w:val="-1"/>
          <w:sz w:val="26"/>
          <w:szCs w:val="26"/>
        </w:rPr>
        <w:t>Профориент</w:t>
      </w:r>
      <w:r w:rsidR="007F34E9">
        <w:rPr>
          <w:spacing w:val="-1"/>
          <w:sz w:val="26"/>
          <w:szCs w:val="26"/>
        </w:rPr>
        <w:t xml:space="preserve">                                   </w:t>
      </w:r>
      <w:r w:rsidR="007F34E9">
        <w:rPr>
          <w:spacing w:val="-14"/>
          <w:sz w:val="26"/>
          <w:szCs w:val="26"/>
        </w:rPr>
        <w:t xml:space="preserve">                   </w:t>
      </w:r>
      <w:r w:rsidRPr="00B22276">
        <w:rPr>
          <w:sz w:val="26"/>
          <w:szCs w:val="26"/>
        </w:rPr>
        <w:t>«Россия</w:t>
      </w:r>
      <w:r w:rsidRPr="00B22276">
        <w:rPr>
          <w:spacing w:val="-17"/>
          <w:sz w:val="26"/>
          <w:szCs w:val="26"/>
        </w:rPr>
        <w:t xml:space="preserve"> </w:t>
      </w:r>
      <w:r w:rsidRPr="00B22276">
        <w:rPr>
          <w:sz w:val="26"/>
          <w:szCs w:val="26"/>
        </w:rPr>
        <w:t>в</w:t>
      </w:r>
      <w:r w:rsidRPr="00B22276">
        <w:rPr>
          <w:spacing w:val="-12"/>
          <w:sz w:val="26"/>
          <w:szCs w:val="26"/>
        </w:rPr>
        <w:t xml:space="preserve"> </w:t>
      </w:r>
      <w:r w:rsidRPr="00B22276">
        <w:rPr>
          <w:sz w:val="26"/>
          <w:szCs w:val="26"/>
        </w:rPr>
        <w:t>деле»</w:t>
      </w:r>
      <w:r w:rsidRPr="00B22276">
        <w:rPr>
          <w:spacing w:val="-14"/>
          <w:sz w:val="26"/>
          <w:szCs w:val="26"/>
        </w:rPr>
        <w:t xml:space="preserve"> </w:t>
      </w:r>
      <w:r w:rsidRPr="00B22276">
        <w:rPr>
          <w:sz w:val="26"/>
          <w:szCs w:val="26"/>
        </w:rPr>
        <w:t>(часть</w:t>
      </w:r>
      <w:r w:rsidRPr="00B22276">
        <w:rPr>
          <w:spacing w:val="-14"/>
          <w:sz w:val="26"/>
          <w:szCs w:val="26"/>
        </w:rPr>
        <w:t xml:space="preserve"> </w:t>
      </w:r>
      <w:r w:rsidRPr="00B22276">
        <w:rPr>
          <w:sz w:val="26"/>
          <w:szCs w:val="26"/>
        </w:rPr>
        <w:t>2)</w:t>
      </w:r>
      <w:r w:rsidRPr="00B22276">
        <w:rPr>
          <w:spacing w:val="-14"/>
          <w:sz w:val="26"/>
          <w:szCs w:val="26"/>
        </w:rPr>
        <w:t xml:space="preserve"> </w:t>
      </w:r>
      <w:r w:rsidRPr="00B22276">
        <w:rPr>
          <w:sz w:val="26"/>
          <w:szCs w:val="26"/>
        </w:rPr>
        <w:t>(на</w:t>
      </w:r>
      <w:r w:rsidRPr="00B22276">
        <w:rPr>
          <w:spacing w:val="-13"/>
          <w:sz w:val="26"/>
          <w:szCs w:val="26"/>
        </w:rPr>
        <w:t xml:space="preserve"> </w:t>
      </w:r>
      <w:r w:rsidRPr="00B22276">
        <w:rPr>
          <w:sz w:val="26"/>
          <w:szCs w:val="26"/>
        </w:rPr>
        <w:t>выбор:</w:t>
      </w:r>
      <w:r w:rsidRPr="00B22276">
        <w:rPr>
          <w:spacing w:val="-68"/>
          <w:sz w:val="26"/>
          <w:szCs w:val="26"/>
        </w:rPr>
        <w:t xml:space="preserve"> </w:t>
      </w:r>
      <w:r w:rsidRPr="00B22276">
        <w:rPr>
          <w:sz w:val="26"/>
          <w:szCs w:val="26"/>
        </w:rPr>
        <w:t>медицина,</w:t>
      </w:r>
      <w:r w:rsidRPr="00B22276">
        <w:rPr>
          <w:spacing w:val="-2"/>
          <w:sz w:val="26"/>
          <w:szCs w:val="26"/>
        </w:rPr>
        <w:t xml:space="preserve"> </w:t>
      </w:r>
      <w:r w:rsidRPr="00B22276">
        <w:rPr>
          <w:sz w:val="26"/>
          <w:szCs w:val="26"/>
        </w:rPr>
        <w:t>реабилитация,</w:t>
      </w:r>
      <w:r w:rsidRPr="00B22276">
        <w:rPr>
          <w:spacing w:val="-2"/>
          <w:sz w:val="26"/>
          <w:szCs w:val="26"/>
        </w:rPr>
        <w:t xml:space="preserve"> </w:t>
      </w:r>
      <w:r w:rsidRPr="00B22276">
        <w:rPr>
          <w:sz w:val="26"/>
          <w:szCs w:val="26"/>
        </w:rPr>
        <w:t>генетика)</w:t>
      </w:r>
      <w:r w:rsidRPr="00B22276">
        <w:rPr>
          <w:spacing w:val="2"/>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spacing w:line="360" w:lineRule="auto"/>
        <w:ind w:left="112" w:right="105"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обучающихся,</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не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принимающих</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участие</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0"/>
          <w:sz w:val="26"/>
          <w:szCs w:val="26"/>
        </w:rPr>
        <w:t xml:space="preserve"> </w:t>
      </w:r>
      <w:r w:rsidRPr="00B22276">
        <w:rPr>
          <w:rFonts w:ascii="Times New Roman" w:hAnsi="Times New Roman" w:cs="Times New Roman"/>
          <w:b/>
          <w:sz w:val="26"/>
          <w:szCs w:val="26"/>
        </w:rPr>
        <w:t>проекте</w:t>
      </w:r>
      <w:r w:rsidRPr="00B22276">
        <w:rPr>
          <w:rFonts w:ascii="Times New Roman" w:hAnsi="Times New Roman" w:cs="Times New Roman"/>
          <w:b/>
          <w:spacing w:val="-1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9"/>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3"/>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68"/>
          <w:sz w:val="26"/>
          <w:szCs w:val="26"/>
        </w:rPr>
        <w:t xml:space="preserve"> </w:t>
      </w:r>
      <w:r w:rsidRPr="00B22276">
        <w:rPr>
          <w:rFonts w:ascii="Times New Roman" w:hAnsi="Times New Roman" w:cs="Times New Roman"/>
          <w:b/>
          <w:sz w:val="26"/>
          <w:szCs w:val="26"/>
        </w:rPr>
        <w:t>рекомендуется</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Профориентационное</w:t>
      </w:r>
      <w:r w:rsidRPr="00B22276">
        <w:rPr>
          <w:rFonts w:ascii="Times New Roman" w:hAnsi="Times New Roman" w:cs="Times New Roman"/>
          <w:b/>
          <w:spacing w:val="-3"/>
          <w:sz w:val="26"/>
          <w:szCs w:val="26"/>
        </w:rPr>
        <w:t xml:space="preserve"> </w:t>
      </w:r>
      <w:r w:rsidRPr="00B22276">
        <w:rPr>
          <w:rFonts w:ascii="Times New Roman" w:hAnsi="Times New Roman" w:cs="Times New Roman"/>
          <w:b/>
          <w:sz w:val="26"/>
          <w:szCs w:val="26"/>
        </w:rPr>
        <w:t>занятие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«Россия</w:t>
      </w:r>
      <w:r w:rsidRPr="00B22276">
        <w:rPr>
          <w:rFonts w:ascii="Times New Roman" w:hAnsi="Times New Roman" w:cs="Times New Roman"/>
          <w:b/>
          <w:spacing w:val="-3"/>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5"/>
          <w:sz w:val="26"/>
          <w:szCs w:val="26"/>
        </w:rPr>
        <w:t xml:space="preserve"> </w:t>
      </w:r>
      <w:r w:rsidRPr="00B22276">
        <w:rPr>
          <w:rFonts w:ascii="Times New Roman" w:hAnsi="Times New Roman" w:cs="Times New Roman"/>
          <w:b/>
          <w:sz w:val="26"/>
          <w:szCs w:val="26"/>
        </w:rPr>
        <w:t>деле» (часть</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2,</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выбору профессий в современной экономике нашей страны. Демонстрация перечня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технологических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ниш,</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научно-технические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активно внедряются в технологические отрасли реального сектора экономики и со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временем</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результат</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этой</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работы</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займет</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достойное</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место</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не</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только</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российском,</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но</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мировом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формируя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устойчивый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тренд:</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это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качество</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безопасность</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эффективность.</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занятия</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предложены</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следующие</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отрасли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тематики</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медицина,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реабилитация, генетика.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B22276">
      <w:pPr>
        <w:spacing w:line="360" w:lineRule="auto"/>
        <w:ind w:left="112" w:right="101" w:firstLine="708"/>
        <w:jc w:val="both"/>
        <w:rPr>
          <w:rFonts w:ascii="Times New Roman" w:hAnsi="Times New Roman" w:cs="Times New Roman"/>
          <w:b/>
          <w:sz w:val="26"/>
          <w:szCs w:val="26"/>
        </w:rPr>
      </w:pPr>
      <w:bookmarkStart w:id="8" w:name="_bookmark20"/>
      <w:bookmarkEnd w:id="8"/>
      <w:r w:rsidRPr="00B22276">
        <w:rPr>
          <w:rFonts w:ascii="Times New Roman" w:hAnsi="Times New Roman" w:cs="Times New Roman"/>
          <w:b/>
          <w:sz w:val="26"/>
          <w:szCs w:val="26"/>
        </w:rPr>
        <w:t>Тема 11. Профориентационная диагностика № 3 «Мои таланты» и разбор</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результатов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(1</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час)</w:t>
      </w:r>
    </w:p>
    <w:p w:rsidR="007F34E9" w:rsidRDefault="007F34E9" w:rsidP="00B22276">
      <w:pPr>
        <w:spacing w:line="360" w:lineRule="auto"/>
        <w:ind w:left="112" w:right="105" w:firstLine="708"/>
        <w:jc w:val="both"/>
        <w:rPr>
          <w:rFonts w:ascii="Times New Roman" w:hAnsi="Times New Roman" w:cs="Times New Roman"/>
          <w:b/>
          <w:sz w:val="26"/>
          <w:szCs w:val="26"/>
        </w:rPr>
      </w:pPr>
    </w:p>
    <w:p w:rsidR="00B22276" w:rsidRPr="00B22276" w:rsidRDefault="00B22276" w:rsidP="00B22276">
      <w:pPr>
        <w:spacing w:line="360" w:lineRule="auto"/>
        <w:ind w:left="112" w:right="105" w:firstLine="708"/>
        <w:jc w:val="both"/>
        <w:rPr>
          <w:rFonts w:ascii="Times New Roman" w:hAnsi="Times New Roman" w:cs="Times New Roman"/>
          <w:b/>
          <w:sz w:val="26"/>
          <w:szCs w:val="26"/>
        </w:rPr>
      </w:pPr>
      <w:r w:rsidRPr="00B22276">
        <w:rPr>
          <w:rFonts w:ascii="Times New Roman" w:hAnsi="Times New Roman" w:cs="Times New Roman"/>
          <w:b/>
          <w:sz w:val="26"/>
          <w:szCs w:val="26"/>
        </w:rPr>
        <w:t>Для</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обучающихся-участников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проекта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«Билет</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в</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будущее»</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доступна</w:t>
      </w:r>
      <w:r w:rsidRPr="00B22276">
        <w:rPr>
          <w:rFonts w:ascii="Times New Roman" w:hAnsi="Times New Roman" w:cs="Times New Roman"/>
          <w:b/>
          <w:spacing w:val="-67"/>
          <w:sz w:val="26"/>
          <w:szCs w:val="26"/>
        </w:rPr>
        <w:t xml:space="preserve"> </w:t>
      </w:r>
      <w:r w:rsidRPr="00B22276">
        <w:rPr>
          <w:rFonts w:ascii="Times New Roman" w:hAnsi="Times New Roman" w:cs="Times New Roman"/>
          <w:b/>
          <w:sz w:val="26"/>
          <w:szCs w:val="26"/>
        </w:rPr>
        <w:t xml:space="preserve">профориентационная  </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 xml:space="preserve">диагностика  </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 xml:space="preserve">№  </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3    «Мои    таланты»    (обязательна</w:t>
      </w:r>
      <w:r w:rsidRPr="00B22276">
        <w:rPr>
          <w:rFonts w:ascii="Times New Roman" w:hAnsi="Times New Roman" w:cs="Times New Roman"/>
          <w:b/>
          <w:spacing w:val="1"/>
          <w:sz w:val="26"/>
          <w:szCs w:val="26"/>
        </w:rPr>
        <w:t xml:space="preserve"> </w:t>
      </w:r>
      <w:r w:rsidRPr="00B22276">
        <w:rPr>
          <w:rFonts w:ascii="Times New Roman" w:hAnsi="Times New Roman" w:cs="Times New Roman"/>
          <w:b/>
          <w:sz w:val="26"/>
          <w:szCs w:val="26"/>
        </w:rPr>
        <w:t>для</w:t>
      </w:r>
      <w:r w:rsidRPr="00B22276">
        <w:rPr>
          <w:rFonts w:ascii="Times New Roman" w:hAnsi="Times New Roman" w:cs="Times New Roman"/>
          <w:b/>
          <w:spacing w:val="-2"/>
          <w:sz w:val="26"/>
          <w:szCs w:val="26"/>
        </w:rPr>
        <w:t xml:space="preserve"> </w:t>
      </w:r>
      <w:r w:rsidRPr="00B22276">
        <w:rPr>
          <w:rFonts w:ascii="Times New Roman" w:hAnsi="Times New Roman" w:cs="Times New Roman"/>
          <w:b/>
          <w:sz w:val="26"/>
          <w:szCs w:val="26"/>
        </w:rPr>
        <w:t>проведения)</w:t>
      </w:r>
      <w:r w:rsidRPr="00B22276">
        <w:rPr>
          <w:rFonts w:ascii="Times New Roman" w:hAnsi="Times New Roman" w:cs="Times New Roman"/>
          <w:b/>
          <w:sz w:val="26"/>
          <w:szCs w:val="26"/>
          <w:vertAlign w:val="superscript"/>
        </w:rPr>
        <w:t>10</w:t>
      </w:r>
      <w:r w:rsidRPr="00B22276">
        <w:rPr>
          <w:rFonts w:ascii="Times New Roman" w:hAnsi="Times New Roman" w:cs="Times New Roman"/>
          <w:b/>
          <w:sz w:val="26"/>
          <w:szCs w:val="26"/>
        </w:rPr>
        <w:t>.</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r w:rsidRPr="00B22276">
        <w:rPr>
          <w:rFonts w:ascii="Times New Roman" w:hAnsi="Times New Roman" w:cs="Times New Roman"/>
          <w:sz w:val="26"/>
          <w:szCs w:val="26"/>
        </w:rPr>
        <w:t>Комплексная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методика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таланты»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определяет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сильные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стороны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подсвечиванием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«зон</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потенциала»</w:t>
      </w:r>
      <w:r w:rsidRPr="00B22276">
        <w:rPr>
          <w:rFonts w:ascii="Times New Roman" w:hAnsi="Times New Roman" w:cs="Times New Roman"/>
          <w:spacing w:val="-67"/>
          <w:sz w:val="26"/>
          <w:szCs w:val="26"/>
        </w:rPr>
        <w:t xml:space="preserve"> </w:t>
      </w:r>
      <w:r w:rsidRPr="00B22276">
        <w:rPr>
          <w:rFonts w:ascii="Times New Roman" w:hAnsi="Times New Roman" w:cs="Times New Roman"/>
          <w:spacing w:val="-1"/>
          <w:sz w:val="26"/>
          <w:szCs w:val="26"/>
        </w:rPr>
        <w:t>(талантов),</w:t>
      </w:r>
      <w:r w:rsidRPr="00B22276">
        <w:rPr>
          <w:rFonts w:ascii="Times New Roman" w:hAnsi="Times New Roman" w:cs="Times New Roman"/>
          <w:spacing w:val="-19"/>
          <w:sz w:val="26"/>
          <w:szCs w:val="26"/>
        </w:rPr>
        <w:t xml:space="preserve"> </w:t>
      </w:r>
      <w:r w:rsidRPr="00B22276">
        <w:rPr>
          <w:rFonts w:ascii="Times New Roman" w:hAnsi="Times New Roman" w:cs="Times New Roman"/>
          <w:spacing w:val="-1"/>
          <w:sz w:val="26"/>
          <w:szCs w:val="26"/>
        </w:rPr>
        <w:t>рекомендуемых</w:t>
      </w:r>
      <w:r w:rsidRPr="00B22276">
        <w:rPr>
          <w:rFonts w:ascii="Times New Roman" w:hAnsi="Times New Roman" w:cs="Times New Roman"/>
          <w:spacing w:val="-16"/>
          <w:sz w:val="26"/>
          <w:szCs w:val="26"/>
        </w:rPr>
        <w:t xml:space="preserve"> </w:t>
      </w:r>
      <w:r w:rsidRPr="00B22276">
        <w:rPr>
          <w:rFonts w:ascii="Times New Roman" w:hAnsi="Times New Roman" w:cs="Times New Roman"/>
          <w:spacing w:val="-1"/>
          <w:sz w:val="26"/>
          <w:szCs w:val="26"/>
        </w:rPr>
        <w:t>отраслей</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Методика</w:t>
      </w:r>
      <w:r w:rsidRPr="00B22276">
        <w:rPr>
          <w:rFonts w:ascii="Times New Roman" w:hAnsi="Times New Roman" w:cs="Times New Roman"/>
          <w:spacing w:val="-19"/>
          <w:sz w:val="26"/>
          <w:szCs w:val="26"/>
        </w:rPr>
        <w:t xml:space="preserve"> </w:t>
      </w:r>
      <w:r w:rsidRPr="00B22276">
        <w:rPr>
          <w:rFonts w:ascii="Times New Roman" w:hAnsi="Times New Roman" w:cs="Times New Roman"/>
          <w:sz w:val="26"/>
          <w:szCs w:val="26"/>
        </w:rPr>
        <w:t>предусматривает</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версии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6-7,</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8-9</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классов,</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силу</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особенностей</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образовательных</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возможностей</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данной</w:t>
      </w:r>
      <w:r w:rsidRPr="00B22276">
        <w:rPr>
          <w:rFonts w:ascii="Times New Roman" w:hAnsi="Times New Roman" w:cs="Times New Roman"/>
          <w:spacing w:val="-68"/>
          <w:sz w:val="26"/>
          <w:szCs w:val="26"/>
        </w:rPr>
        <w:t xml:space="preserve"> </w:t>
      </w:r>
      <w:r w:rsidRPr="00B22276">
        <w:rPr>
          <w:rFonts w:ascii="Times New Roman" w:hAnsi="Times New Roman" w:cs="Times New Roman"/>
          <w:spacing w:val="-1"/>
          <w:sz w:val="26"/>
          <w:szCs w:val="26"/>
        </w:rPr>
        <w:t>нозологии.</w:t>
      </w:r>
      <w:r w:rsidRPr="00B22276">
        <w:rPr>
          <w:rFonts w:ascii="Times New Roman" w:hAnsi="Times New Roman" w:cs="Times New Roman"/>
          <w:spacing w:val="-17"/>
          <w:sz w:val="26"/>
          <w:szCs w:val="26"/>
        </w:rPr>
        <w:t xml:space="preserve"> </w:t>
      </w:r>
      <w:r w:rsidRPr="00B22276">
        <w:rPr>
          <w:rFonts w:ascii="Times New Roman" w:hAnsi="Times New Roman" w:cs="Times New Roman"/>
          <w:spacing w:val="-1"/>
          <w:sz w:val="26"/>
          <w:szCs w:val="26"/>
        </w:rPr>
        <w:t>Рекомендуем</w:t>
      </w:r>
      <w:r w:rsidRPr="00B22276">
        <w:rPr>
          <w:rFonts w:ascii="Times New Roman" w:hAnsi="Times New Roman" w:cs="Times New Roman"/>
          <w:spacing w:val="-14"/>
          <w:sz w:val="26"/>
          <w:szCs w:val="26"/>
        </w:rPr>
        <w:t xml:space="preserve"> </w:t>
      </w:r>
      <w:r w:rsidRPr="00B22276">
        <w:rPr>
          <w:rFonts w:ascii="Times New Roman" w:hAnsi="Times New Roman" w:cs="Times New Roman"/>
          <w:spacing w:val="-1"/>
          <w:sz w:val="26"/>
          <w:szCs w:val="26"/>
        </w:rPr>
        <w:t>проходить</w:t>
      </w:r>
      <w:r w:rsidRPr="00B22276">
        <w:rPr>
          <w:rFonts w:ascii="Times New Roman" w:hAnsi="Times New Roman" w:cs="Times New Roman"/>
          <w:spacing w:val="-18"/>
          <w:sz w:val="26"/>
          <w:szCs w:val="26"/>
        </w:rPr>
        <w:t xml:space="preserve"> </w:t>
      </w:r>
      <w:r w:rsidRPr="00B22276">
        <w:rPr>
          <w:rFonts w:ascii="Times New Roman" w:hAnsi="Times New Roman" w:cs="Times New Roman"/>
          <w:spacing w:val="-1"/>
          <w:sz w:val="26"/>
          <w:szCs w:val="26"/>
        </w:rPr>
        <w:t>диагностику</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5"/>
          <w:sz w:val="26"/>
          <w:szCs w:val="26"/>
        </w:rPr>
        <w:t xml:space="preserve"> </w:t>
      </w:r>
      <w:r w:rsidRPr="00B22276">
        <w:rPr>
          <w:rFonts w:ascii="Times New Roman" w:hAnsi="Times New Roman" w:cs="Times New Roman"/>
          <w:sz w:val="26"/>
          <w:szCs w:val="26"/>
        </w:rPr>
        <w:t>сопровождении</w:t>
      </w:r>
      <w:r w:rsidRPr="00B22276">
        <w:rPr>
          <w:rFonts w:ascii="Times New Roman" w:hAnsi="Times New Roman" w:cs="Times New Roman"/>
          <w:spacing w:val="-14"/>
          <w:sz w:val="26"/>
          <w:szCs w:val="26"/>
        </w:rPr>
        <w:t xml:space="preserve"> </w:t>
      </w:r>
      <w:r w:rsidRPr="00B22276">
        <w:rPr>
          <w:rFonts w:ascii="Times New Roman" w:hAnsi="Times New Roman" w:cs="Times New Roman"/>
          <w:sz w:val="26"/>
          <w:szCs w:val="26"/>
        </w:rPr>
        <w:t>учителя,</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родителя,</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тьютора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предотвращения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случаев,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когда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ученика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возникают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сложности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платформой, непонимание слов, интерпретации результатов.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Также рекомендуется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видео-сопровождение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результатами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рекомендациями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пользователя.</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p>
    <w:p w:rsidR="00B22276" w:rsidRPr="00B22276" w:rsidRDefault="00B22276" w:rsidP="007F34E9">
      <w:pPr>
        <w:pStyle w:val="Heading1"/>
        <w:spacing w:line="360" w:lineRule="auto"/>
        <w:ind w:right="103" w:hanging="55"/>
        <w:jc w:val="both"/>
        <w:rPr>
          <w:sz w:val="26"/>
          <w:szCs w:val="26"/>
        </w:rPr>
      </w:pPr>
      <w:r w:rsidRPr="00B22276">
        <w:rPr>
          <w:sz w:val="26"/>
          <w:szCs w:val="26"/>
        </w:rPr>
        <w:t xml:space="preserve">     Тема</w:t>
      </w:r>
      <w:r w:rsidRPr="00B22276">
        <w:rPr>
          <w:spacing w:val="1"/>
          <w:sz w:val="26"/>
          <w:szCs w:val="26"/>
        </w:rPr>
        <w:t xml:space="preserve"> </w:t>
      </w:r>
      <w:r w:rsidRPr="00B22276">
        <w:rPr>
          <w:sz w:val="26"/>
          <w:szCs w:val="26"/>
        </w:rPr>
        <w:t>12.</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инженерная:</w:t>
      </w:r>
      <w:r w:rsidRPr="00B22276">
        <w:rPr>
          <w:spacing w:val="1"/>
          <w:sz w:val="26"/>
          <w:szCs w:val="26"/>
        </w:rPr>
        <w:t xml:space="preserve"> </w:t>
      </w:r>
      <w:r w:rsidRPr="00B22276">
        <w:rPr>
          <w:sz w:val="26"/>
          <w:szCs w:val="26"/>
        </w:rPr>
        <w:t>узнаю</w:t>
      </w:r>
      <w:r w:rsidRPr="00B22276">
        <w:rPr>
          <w:spacing w:val="1"/>
          <w:sz w:val="26"/>
          <w:szCs w:val="26"/>
        </w:rPr>
        <w:t xml:space="preserve"> </w:t>
      </w:r>
      <w:r w:rsidRPr="00B22276">
        <w:rPr>
          <w:sz w:val="26"/>
          <w:szCs w:val="26"/>
        </w:rPr>
        <w:t>достижения страны в области инженерного дела» (машиностроение, транспорт,</w:t>
      </w:r>
      <w:r w:rsidRPr="00B22276">
        <w:rPr>
          <w:spacing w:val="-67"/>
          <w:sz w:val="26"/>
          <w:szCs w:val="26"/>
        </w:rPr>
        <w:t xml:space="preserve"> </w:t>
      </w:r>
      <w:r w:rsidRPr="00B22276">
        <w:rPr>
          <w:sz w:val="26"/>
          <w:szCs w:val="26"/>
        </w:rPr>
        <w:t>строительство) (1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lastRenderedPageBreak/>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страны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инженерного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дела.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 и интервью с экспертами и специалистами в области инженерной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инжиниринговой деятельности. Повышение информированности о достижениях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перспективах развития инженерного дела, направленного на решение важнейших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задач развития общества и страны. Информирование о профессиях и современном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инженерной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смежных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отраслей.</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8" w:hanging="55"/>
        <w:jc w:val="both"/>
        <w:rPr>
          <w:sz w:val="26"/>
          <w:szCs w:val="26"/>
        </w:rPr>
      </w:pPr>
      <w:bookmarkStart w:id="9" w:name="_bookmark22"/>
      <w:bookmarkEnd w:id="9"/>
      <w:r w:rsidRPr="00B22276">
        <w:rPr>
          <w:sz w:val="26"/>
          <w:szCs w:val="26"/>
        </w:rPr>
        <w:t>Тема 13. Профориентационное занятие «Пробую профессию в инженерной</w:t>
      </w:r>
      <w:r w:rsidRPr="00B22276">
        <w:rPr>
          <w:spacing w:val="-67"/>
          <w:sz w:val="26"/>
          <w:szCs w:val="26"/>
        </w:rPr>
        <w:t xml:space="preserve"> </w:t>
      </w:r>
      <w:r w:rsidRPr="00B22276">
        <w:rPr>
          <w:sz w:val="26"/>
          <w:szCs w:val="26"/>
        </w:rPr>
        <w:t>сфере» (моделирующая онлайн-проба на платформе проекта «Билет в будущее»</w:t>
      </w:r>
      <w:r w:rsidRPr="00B22276">
        <w:rPr>
          <w:spacing w:val="-67"/>
          <w:sz w:val="26"/>
          <w:szCs w:val="26"/>
        </w:rPr>
        <w:t xml:space="preserve"> </w:t>
      </w:r>
      <w:r w:rsidRPr="00B22276">
        <w:rPr>
          <w:sz w:val="26"/>
          <w:szCs w:val="26"/>
        </w:rPr>
        <w:t>по</w:t>
      </w:r>
      <w:r w:rsidRPr="00B22276">
        <w:rPr>
          <w:spacing w:val="-1"/>
          <w:sz w:val="26"/>
          <w:szCs w:val="26"/>
        </w:rPr>
        <w:t xml:space="preserve"> </w:t>
      </w:r>
      <w:r w:rsidRPr="00B22276">
        <w:rPr>
          <w:sz w:val="26"/>
          <w:szCs w:val="26"/>
        </w:rPr>
        <w:t>профессиям</w:t>
      </w:r>
      <w:r w:rsidRPr="00B22276">
        <w:rPr>
          <w:spacing w:val="-2"/>
          <w:sz w:val="26"/>
          <w:szCs w:val="26"/>
        </w:rPr>
        <w:t xml:space="preserve"> </w:t>
      </w:r>
      <w:r w:rsidRPr="00B22276">
        <w:rPr>
          <w:sz w:val="26"/>
          <w:szCs w:val="26"/>
        </w:rPr>
        <w:t>на</w:t>
      </w:r>
      <w:r w:rsidRPr="00B22276">
        <w:rPr>
          <w:spacing w:val="-4"/>
          <w:sz w:val="26"/>
          <w:szCs w:val="26"/>
        </w:rPr>
        <w:t xml:space="preserve"> </w:t>
      </w:r>
      <w:r w:rsidRPr="00B22276">
        <w:rPr>
          <w:sz w:val="26"/>
          <w:szCs w:val="26"/>
        </w:rPr>
        <w:t>выбор:</w:t>
      </w:r>
      <w:r w:rsidRPr="00B22276">
        <w:rPr>
          <w:spacing w:val="-1"/>
          <w:sz w:val="26"/>
          <w:szCs w:val="26"/>
        </w:rPr>
        <w:t xml:space="preserve"> </w:t>
      </w:r>
      <w:r w:rsidRPr="00B22276">
        <w:rPr>
          <w:sz w:val="26"/>
          <w:szCs w:val="26"/>
        </w:rPr>
        <w:t>инженер-конструктор,</w:t>
      </w:r>
      <w:r w:rsidRPr="00B22276">
        <w:rPr>
          <w:spacing w:val="-4"/>
          <w:sz w:val="26"/>
          <w:szCs w:val="26"/>
        </w:rPr>
        <w:t xml:space="preserve"> </w:t>
      </w:r>
      <w:r w:rsidRPr="00B22276">
        <w:rPr>
          <w:sz w:val="26"/>
          <w:szCs w:val="26"/>
        </w:rPr>
        <w:t>электромонтер</w:t>
      </w:r>
      <w:r w:rsidRPr="00B22276">
        <w:rPr>
          <w:spacing w:val="-1"/>
          <w:sz w:val="26"/>
          <w:szCs w:val="26"/>
        </w:rPr>
        <w:t xml:space="preserve"> </w:t>
      </w:r>
      <w:r w:rsidRPr="00B22276">
        <w:rPr>
          <w:sz w:val="26"/>
          <w:szCs w:val="26"/>
        </w:rPr>
        <w:t>и</w:t>
      </w:r>
      <w:r w:rsidRPr="00B22276">
        <w:rPr>
          <w:spacing w:val="-4"/>
          <w:sz w:val="26"/>
          <w:szCs w:val="26"/>
        </w:rPr>
        <w:t xml:space="preserve"> </w:t>
      </w:r>
      <w:r w:rsidRPr="00B22276">
        <w:rPr>
          <w:sz w:val="26"/>
          <w:szCs w:val="26"/>
        </w:rPr>
        <w:t>др.)</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pacing w:val="-1"/>
          <w:sz w:val="26"/>
          <w:szCs w:val="26"/>
        </w:rPr>
        <w:t>Профессиональная</w:t>
      </w:r>
      <w:r w:rsidRPr="00B22276">
        <w:rPr>
          <w:rFonts w:ascii="Times New Roman" w:hAnsi="Times New Roman" w:cs="Times New Roman"/>
          <w:spacing w:val="-17"/>
          <w:sz w:val="26"/>
          <w:szCs w:val="26"/>
        </w:rPr>
        <w:t xml:space="preserve"> </w:t>
      </w:r>
      <w:r w:rsidRPr="00B22276">
        <w:rPr>
          <w:rFonts w:ascii="Times New Roman" w:hAnsi="Times New Roman" w:cs="Times New Roman"/>
          <w:spacing w:val="-1"/>
          <w:sz w:val="26"/>
          <w:szCs w:val="26"/>
        </w:rPr>
        <w:t>проба</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инженерного</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дела</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(инженерии),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Heading1"/>
        <w:spacing w:line="360" w:lineRule="auto"/>
        <w:ind w:right="105"/>
        <w:jc w:val="both"/>
        <w:rPr>
          <w:sz w:val="26"/>
          <w:szCs w:val="26"/>
        </w:rPr>
      </w:pPr>
      <w:bookmarkStart w:id="10" w:name="_bookmark23"/>
      <w:bookmarkEnd w:id="10"/>
      <w:r w:rsidRPr="00B22276">
        <w:rPr>
          <w:sz w:val="26"/>
          <w:szCs w:val="26"/>
        </w:rPr>
        <w:t>Тема</w:t>
      </w:r>
      <w:r w:rsidR="007F34E9">
        <w:rPr>
          <w:sz w:val="26"/>
          <w:szCs w:val="26"/>
        </w:rPr>
        <w:t xml:space="preserve"> 14. Профориентацио                    </w:t>
      </w:r>
      <w:r w:rsidRPr="00B22276">
        <w:rPr>
          <w:sz w:val="26"/>
          <w:szCs w:val="26"/>
        </w:rPr>
        <w:t>«Государственное управление и</w:t>
      </w:r>
      <w:r w:rsidRPr="00B22276">
        <w:rPr>
          <w:spacing w:val="1"/>
          <w:sz w:val="26"/>
          <w:szCs w:val="26"/>
        </w:rPr>
        <w:t xml:space="preserve"> </w:t>
      </w:r>
      <w:r w:rsidRPr="00B22276">
        <w:rPr>
          <w:sz w:val="26"/>
          <w:szCs w:val="26"/>
        </w:rPr>
        <w:t>общественная</w:t>
      </w:r>
      <w:r w:rsidRPr="00B22276">
        <w:rPr>
          <w:spacing w:val="1"/>
          <w:sz w:val="26"/>
          <w:szCs w:val="26"/>
        </w:rPr>
        <w:t xml:space="preserve"> </w:t>
      </w:r>
      <w:r w:rsidRPr="00B22276">
        <w:rPr>
          <w:sz w:val="26"/>
          <w:szCs w:val="26"/>
        </w:rPr>
        <w:t>безопасность»</w:t>
      </w:r>
      <w:r w:rsidRPr="00B22276">
        <w:rPr>
          <w:spacing w:val="1"/>
          <w:sz w:val="26"/>
          <w:szCs w:val="26"/>
        </w:rPr>
        <w:t xml:space="preserve"> </w:t>
      </w:r>
      <w:r w:rsidRPr="00B22276">
        <w:rPr>
          <w:sz w:val="26"/>
          <w:szCs w:val="26"/>
        </w:rPr>
        <w:t>(федеральная</w:t>
      </w:r>
      <w:r w:rsidRPr="00B22276">
        <w:rPr>
          <w:spacing w:val="1"/>
          <w:sz w:val="26"/>
          <w:szCs w:val="26"/>
        </w:rPr>
        <w:t xml:space="preserve"> </w:t>
      </w:r>
      <w:r w:rsidRPr="00B22276">
        <w:rPr>
          <w:sz w:val="26"/>
          <w:szCs w:val="26"/>
        </w:rPr>
        <w:t>государственная,</w:t>
      </w:r>
      <w:r w:rsidRPr="00B22276">
        <w:rPr>
          <w:spacing w:val="1"/>
          <w:sz w:val="26"/>
          <w:szCs w:val="26"/>
        </w:rPr>
        <w:t xml:space="preserve"> </w:t>
      </w:r>
      <w:r w:rsidRPr="00B22276">
        <w:rPr>
          <w:sz w:val="26"/>
          <w:szCs w:val="26"/>
        </w:rPr>
        <w:t>военная</w:t>
      </w:r>
      <w:r w:rsidRPr="00B22276">
        <w:rPr>
          <w:spacing w:val="1"/>
          <w:sz w:val="26"/>
          <w:szCs w:val="26"/>
        </w:rPr>
        <w:t xml:space="preserve"> </w:t>
      </w:r>
      <w:r w:rsidRPr="00B22276">
        <w:rPr>
          <w:sz w:val="26"/>
          <w:szCs w:val="26"/>
        </w:rPr>
        <w:t>и</w:t>
      </w:r>
      <w:r w:rsidRPr="00B22276">
        <w:rPr>
          <w:spacing w:val="1"/>
          <w:sz w:val="26"/>
          <w:szCs w:val="26"/>
        </w:rPr>
        <w:t xml:space="preserve"> </w:t>
      </w:r>
      <w:r w:rsidRPr="00B22276">
        <w:rPr>
          <w:sz w:val="26"/>
          <w:szCs w:val="26"/>
        </w:rPr>
        <w:t>правоохранительная службы, особенности работы и профессии в этих службах)</w:t>
      </w:r>
      <w:r w:rsidRPr="00B22276">
        <w:rPr>
          <w:spacing w:val="1"/>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7" w:firstLine="708"/>
        <w:jc w:val="both"/>
        <w:rPr>
          <w:rFonts w:ascii="Times New Roman" w:hAnsi="Times New Roman" w:cs="Times New Roman"/>
          <w:sz w:val="26"/>
          <w:szCs w:val="26"/>
        </w:rPr>
      </w:pPr>
      <w:r w:rsidRPr="00B22276">
        <w:rPr>
          <w:rFonts w:ascii="Times New Roman" w:hAnsi="Times New Roman" w:cs="Times New Roman"/>
          <w:b/>
          <w:sz w:val="26"/>
          <w:szCs w:val="26"/>
        </w:rPr>
        <w:t>В 6-7 классе</w:t>
      </w:r>
      <w:r w:rsidRPr="00B22276">
        <w:rPr>
          <w:rFonts w:ascii="Times New Roman" w:hAnsi="Times New Roman" w:cs="Times New Roman"/>
          <w:sz w:val="26"/>
          <w:szCs w:val="26"/>
        </w:rPr>
        <w:t>: обучающиеся знакомятся с основными функциями государства 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государственными органами, которые ответственны за реализацию этих функций;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знакомятся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понятием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«военнослужащий»,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войск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РФ</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примерами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имеющих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отношение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военному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делу;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узнают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pacing w:val="-1"/>
          <w:sz w:val="26"/>
          <w:szCs w:val="26"/>
        </w:rPr>
        <w:t>ограничениях</w:t>
      </w:r>
      <w:r w:rsidRPr="00B22276">
        <w:rPr>
          <w:rFonts w:ascii="Times New Roman" w:hAnsi="Times New Roman" w:cs="Times New Roman"/>
          <w:spacing w:val="-19"/>
          <w:sz w:val="26"/>
          <w:szCs w:val="26"/>
        </w:rPr>
        <w:t xml:space="preserve"> </w:t>
      </w:r>
      <w:r w:rsidRPr="00B22276">
        <w:rPr>
          <w:rFonts w:ascii="Times New Roman" w:hAnsi="Times New Roman" w:cs="Times New Roman"/>
          <w:spacing w:val="-1"/>
          <w:sz w:val="26"/>
          <w:szCs w:val="26"/>
        </w:rPr>
        <w:t>работы</w:t>
      </w:r>
      <w:r w:rsidRPr="00B22276">
        <w:rPr>
          <w:rFonts w:ascii="Times New Roman" w:hAnsi="Times New Roman" w:cs="Times New Roman"/>
          <w:spacing w:val="-16"/>
          <w:sz w:val="26"/>
          <w:szCs w:val="26"/>
        </w:rPr>
        <w:t xml:space="preserve"> </w:t>
      </w:r>
      <w:r w:rsidRPr="00B22276">
        <w:rPr>
          <w:rFonts w:ascii="Times New Roman" w:hAnsi="Times New Roman" w:cs="Times New Roman"/>
          <w:spacing w:val="-1"/>
          <w:sz w:val="26"/>
          <w:szCs w:val="26"/>
        </w:rPr>
        <w:t>в</w:t>
      </w:r>
      <w:r w:rsidRPr="00B22276">
        <w:rPr>
          <w:rFonts w:ascii="Times New Roman" w:hAnsi="Times New Roman" w:cs="Times New Roman"/>
          <w:spacing w:val="-17"/>
          <w:sz w:val="26"/>
          <w:szCs w:val="26"/>
        </w:rPr>
        <w:t xml:space="preserve"> </w:t>
      </w:r>
      <w:r w:rsidRPr="00B22276">
        <w:rPr>
          <w:rFonts w:ascii="Times New Roman" w:hAnsi="Times New Roman" w:cs="Times New Roman"/>
          <w:spacing w:val="-1"/>
          <w:sz w:val="26"/>
          <w:szCs w:val="26"/>
        </w:rPr>
        <w:lastRenderedPageBreak/>
        <w:t>госструктурах,</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частности,</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об</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военной</w:t>
      </w:r>
      <w:r w:rsidRPr="00B22276">
        <w:rPr>
          <w:rFonts w:ascii="Times New Roman" w:hAnsi="Times New Roman" w:cs="Times New Roman"/>
          <w:spacing w:val="-16"/>
          <w:sz w:val="26"/>
          <w:szCs w:val="26"/>
        </w:rPr>
        <w:t xml:space="preserve"> </w:t>
      </w:r>
      <w:r w:rsidRPr="00B22276">
        <w:rPr>
          <w:rFonts w:ascii="Times New Roman" w:hAnsi="Times New Roman" w:cs="Times New Roman"/>
          <w:sz w:val="26"/>
          <w:szCs w:val="26"/>
        </w:rPr>
        <w:t>службы:</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наличие рисков для жизни и здоровья, льгот при поступлении в учебные заведения,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предоставления служебного</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жилья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и др.</w:t>
      </w:r>
    </w:p>
    <w:p w:rsidR="00B22276" w:rsidRPr="00B22276" w:rsidRDefault="00B22276" w:rsidP="00B22276">
      <w:pPr>
        <w:pStyle w:val="af9"/>
        <w:spacing w:after="0" w:line="360" w:lineRule="auto"/>
        <w:ind w:left="112" w:right="106" w:firstLine="708"/>
        <w:jc w:val="both"/>
        <w:rPr>
          <w:rFonts w:ascii="Times New Roman" w:hAnsi="Times New Roman" w:cs="Times New Roman"/>
          <w:sz w:val="26"/>
          <w:szCs w:val="26"/>
        </w:rPr>
      </w:pPr>
      <w:r w:rsidRPr="00B22276">
        <w:rPr>
          <w:rFonts w:ascii="Times New Roman" w:hAnsi="Times New Roman" w:cs="Times New Roman"/>
          <w:b/>
          <w:sz w:val="26"/>
          <w:szCs w:val="26"/>
        </w:rPr>
        <w:t>В 8-9 классе</w:t>
      </w:r>
      <w:r w:rsidRPr="00B22276">
        <w:rPr>
          <w:rFonts w:ascii="Times New Roman" w:hAnsi="Times New Roman" w:cs="Times New Roman"/>
          <w:sz w:val="26"/>
          <w:szCs w:val="26"/>
        </w:rPr>
        <w:t>: обучающиеся актуализируют знания об основных функциях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обязанностях государства в отношении своих граждан, а также о государственных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органах,</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которые</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ответственны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реализацию</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этих</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функций;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знакомятся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понятием</w:t>
      </w:r>
    </w:p>
    <w:p w:rsidR="00B22276" w:rsidRPr="00B22276" w:rsidRDefault="00B22276" w:rsidP="00B22276">
      <w:pPr>
        <w:pStyle w:val="af9"/>
        <w:spacing w:after="0" w:line="360" w:lineRule="auto"/>
        <w:ind w:left="112" w:right="109"/>
        <w:jc w:val="both"/>
        <w:rPr>
          <w:rFonts w:ascii="Times New Roman" w:hAnsi="Times New Roman" w:cs="Times New Roman"/>
          <w:sz w:val="26"/>
          <w:szCs w:val="26"/>
        </w:rPr>
      </w:pPr>
      <w:r w:rsidRPr="00B22276">
        <w:rPr>
          <w:rFonts w:ascii="Times New Roman" w:hAnsi="Times New Roman" w:cs="Times New Roman"/>
          <w:sz w:val="26"/>
          <w:szCs w:val="26"/>
        </w:rPr>
        <w:t>«правоохранительные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соотнося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различные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ведомства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сотрудниками;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актуализируют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возможностях и ограничениях работы в госструктурах, в частности, об особенностях</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работы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правоохранительных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органах.</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b/>
          <w:sz w:val="26"/>
          <w:szCs w:val="26"/>
        </w:rPr>
        <w:t>В 10-11 классе</w:t>
      </w:r>
      <w:r w:rsidRPr="00B22276">
        <w:rPr>
          <w:rFonts w:ascii="Times New Roman" w:hAnsi="Times New Roman" w:cs="Times New Roman"/>
          <w:sz w:val="26"/>
          <w:szCs w:val="26"/>
        </w:rPr>
        <w:t>: обучающиеся актуализируют знания об основных функциях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обязанностях государства в отношении своих граждан, а также о государственных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органах, которые ответственны за реализацию этих функций; обучающиеся узнают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 основных рабочих задачах гражданских государственных служащих в различных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органах</w:t>
      </w:r>
      <w:r w:rsidRPr="00B22276">
        <w:rPr>
          <w:rFonts w:ascii="Times New Roman" w:hAnsi="Times New Roman" w:cs="Times New Roman"/>
          <w:spacing w:val="37"/>
          <w:sz w:val="26"/>
          <w:szCs w:val="26"/>
        </w:rPr>
        <w:t xml:space="preserve"> </w:t>
      </w:r>
      <w:r w:rsidRPr="00B22276">
        <w:rPr>
          <w:rFonts w:ascii="Times New Roman" w:hAnsi="Times New Roman" w:cs="Times New Roman"/>
          <w:sz w:val="26"/>
          <w:szCs w:val="26"/>
        </w:rPr>
        <w:t>государственного</w:t>
      </w:r>
      <w:r w:rsidRPr="00B22276">
        <w:rPr>
          <w:rFonts w:ascii="Times New Roman" w:hAnsi="Times New Roman" w:cs="Times New Roman"/>
          <w:spacing w:val="37"/>
          <w:sz w:val="26"/>
          <w:szCs w:val="26"/>
        </w:rPr>
        <w:t xml:space="preserve"> </w:t>
      </w:r>
      <w:r w:rsidRPr="00B22276">
        <w:rPr>
          <w:rFonts w:ascii="Times New Roman" w:hAnsi="Times New Roman" w:cs="Times New Roman"/>
          <w:sz w:val="26"/>
          <w:szCs w:val="26"/>
        </w:rPr>
        <w:t>управления,</w:t>
      </w:r>
      <w:r w:rsidRPr="00B22276">
        <w:rPr>
          <w:rFonts w:ascii="Times New Roman" w:hAnsi="Times New Roman" w:cs="Times New Roman"/>
          <w:spacing w:val="36"/>
          <w:sz w:val="26"/>
          <w:szCs w:val="26"/>
        </w:rPr>
        <w:t xml:space="preserve"> </w:t>
      </w:r>
      <w:r w:rsidRPr="00B22276">
        <w:rPr>
          <w:rFonts w:ascii="Times New Roman" w:hAnsi="Times New Roman" w:cs="Times New Roman"/>
          <w:sz w:val="26"/>
          <w:szCs w:val="26"/>
        </w:rPr>
        <w:t>узнают</w:t>
      </w:r>
      <w:r w:rsidRPr="00B22276">
        <w:rPr>
          <w:rFonts w:ascii="Times New Roman" w:hAnsi="Times New Roman" w:cs="Times New Roman"/>
          <w:spacing w:val="36"/>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37"/>
          <w:sz w:val="26"/>
          <w:szCs w:val="26"/>
        </w:rPr>
        <w:t xml:space="preserve"> </w:t>
      </w:r>
      <w:r w:rsidRPr="00B22276">
        <w:rPr>
          <w:rFonts w:ascii="Times New Roman" w:hAnsi="Times New Roman" w:cs="Times New Roman"/>
          <w:sz w:val="26"/>
          <w:szCs w:val="26"/>
        </w:rPr>
        <w:t>релевантном</w:t>
      </w:r>
      <w:r w:rsidRPr="00B22276">
        <w:rPr>
          <w:rFonts w:ascii="Times New Roman" w:hAnsi="Times New Roman" w:cs="Times New Roman"/>
          <w:spacing w:val="36"/>
          <w:sz w:val="26"/>
          <w:szCs w:val="26"/>
        </w:rPr>
        <w:t xml:space="preserve"> </w:t>
      </w:r>
      <w:r w:rsidRPr="00B22276">
        <w:rPr>
          <w:rFonts w:ascii="Times New Roman" w:hAnsi="Times New Roman" w:cs="Times New Roman"/>
          <w:sz w:val="26"/>
          <w:szCs w:val="26"/>
        </w:rPr>
        <w:t>образовании</w:t>
      </w:r>
      <w:r w:rsidRPr="00B22276">
        <w:rPr>
          <w:rFonts w:ascii="Times New Roman" w:hAnsi="Times New Roman" w:cs="Times New Roman"/>
          <w:spacing w:val="35"/>
          <w:sz w:val="26"/>
          <w:szCs w:val="26"/>
        </w:rPr>
        <w:t xml:space="preserve"> </w:t>
      </w:r>
      <w:r w:rsidRPr="00B22276">
        <w:rPr>
          <w:rFonts w:ascii="Times New Roman" w:hAnsi="Times New Roman" w:cs="Times New Roman"/>
          <w:sz w:val="26"/>
          <w:szCs w:val="26"/>
        </w:rPr>
        <w:t>для</w:t>
      </w:r>
    </w:p>
    <w:p w:rsidR="00B22276" w:rsidRPr="00B22276" w:rsidRDefault="00B22276" w:rsidP="00B22276">
      <w:pPr>
        <w:pStyle w:val="af9"/>
        <w:spacing w:after="0" w:line="360" w:lineRule="auto"/>
        <w:ind w:left="112" w:right="110"/>
        <w:jc w:val="both"/>
        <w:rPr>
          <w:rFonts w:ascii="Times New Roman" w:hAnsi="Times New Roman" w:cs="Times New Roman"/>
          <w:sz w:val="26"/>
          <w:szCs w:val="26"/>
        </w:rPr>
      </w:pPr>
      <w:r w:rsidRPr="00B22276">
        <w:rPr>
          <w:rFonts w:ascii="Times New Roman" w:hAnsi="Times New Roman" w:cs="Times New Roman"/>
          <w:sz w:val="26"/>
          <w:szCs w:val="26"/>
        </w:rPr>
        <w:t>управленческих позиций в госструктурах и особенностях трудоустройства в органы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государственного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управления;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актуализируют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возможностях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ограничениях</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работы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государственных структурах.</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3" w:hanging="55"/>
        <w:jc w:val="both"/>
        <w:rPr>
          <w:sz w:val="26"/>
          <w:szCs w:val="26"/>
        </w:rPr>
      </w:pPr>
      <w:bookmarkStart w:id="11" w:name="_bookmark24"/>
      <w:bookmarkEnd w:id="11"/>
      <w:r w:rsidRPr="00B22276">
        <w:rPr>
          <w:sz w:val="26"/>
          <w:szCs w:val="26"/>
        </w:rPr>
        <w:t>Тема</w:t>
      </w:r>
      <w:r w:rsidRPr="00B22276">
        <w:rPr>
          <w:spacing w:val="1"/>
          <w:sz w:val="26"/>
          <w:szCs w:val="26"/>
        </w:rPr>
        <w:t xml:space="preserve"> </w:t>
      </w:r>
      <w:r w:rsidRPr="00B22276">
        <w:rPr>
          <w:sz w:val="26"/>
          <w:szCs w:val="26"/>
        </w:rPr>
        <w:t>15.</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сфере</w:t>
      </w:r>
      <w:r w:rsidRPr="00B22276">
        <w:rPr>
          <w:spacing w:val="1"/>
          <w:sz w:val="26"/>
          <w:szCs w:val="26"/>
        </w:rPr>
        <w:t xml:space="preserve"> </w:t>
      </w:r>
      <w:r w:rsidRPr="00B22276">
        <w:rPr>
          <w:sz w:val="26"/>
          <w:szCs w:val="26"/>
        </w:rPr>
        <w:t>управления</w:t>
      </w:r>
      <w:r w:rsidRPr="00B22276">
        <w:rPr>
          <w:spacing w:val="1"/>
          <w:sz w:val="26"/>
          <w:szCs w:val="26"/>
        </w:rPr>
        <w:t xml:space="preserve"> </w:t>
      </w:r>
      <w:r w:rsidRPr="00B22276">
        <w:rPr>
          <w:sz w:val="26"/>
          <w:szCs w:val="26"/>
        </w:rPr>
        <w:t>и</w:t>
      </w:r>
      <w:r w:rsidRPr="00B22276">
        <w:rPr>
          <w:spacing w:val="1"/>
          <w:sz w:val="26"/>
          <w:szCs w:val="26"/>
        </w:rPr>
        <w:t xml:space="preserve"> </w:t>
      </w:r>
      <w:r w:rsidRPr="00B22276">
        <w:rPr>
          <w:sz w:val="26"/>
          <w:szCs w:val="26"/>
        </w:rPr>
        <w:t>безопасности»</w:t>
      </w:r>
      <w:r w:rsidRPr="00B22276">
        <w:rPr>
          <w:spacing w:val="1"/>
          <w:sz w:val="26"/>
          <w:szCs w:val="26"/>
        </w:rPr>
        <w:t xml:space="preserve"> </w:t>
      </w:r>
      <w:r w:rsidRPr="00B22276">
        <w:rPr>
          <w:sz w:val="26"/>
          <w:szCs w:val="26"/>
        </w:rPr>
        <w:t>(моделирующая</w:t>
      </w:r>
      <w:r w:rsidRPr="00B22276">
        <w:rPr>
          <w:spacing w:val="1"/>
          <w:sz w:val="26"/>
          <w:szCs w:val="26"/>
        </w:rPr>
        <w:t xml:space="preserve"> </w:t>
      </w:r>
      <w:r w:rsidRPr="00B22276">
        <w:rPr>
          <w:sz w:val="26"/>
          <w:szCs w:val="26"/>
        </w:rPr>
        <w:t>онлайн-проба</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платформе</w:t>
      </w:r>
      <w:r w:rsidRPr="00B22276">
        <w:rPr>
          <w:spacing w:val="1"/>
          <w:sz w:val="26"/>
          <w:szCs w:val="26"/>
        </w:rPr>
        <w:t xml:space="preserve"> </w:t>
      </w:r>
      <w:r w:rsidRPr="00B22276">
        <w:rPr>
          <w:sz w:val="26"/>
          <w:szCs w:val="26"/>
        </w:rPr>
        <w:t>проекта</w:t>
      </w:r>
      <w:r w:rsidRPr="00B22276">
        <w:rPr>
          <w:spacing w:val="1"/>
          <w:sz w:val="26"/>
          <w:szCs w:val="26"/>
        </w:rPr>
        <w:t xml:space="preserve"> </w:t>
      </w:r>
      <w:r w:rsidRPr="00B22276">
        <w:rPr>
          <w:sz w:val="26"/>
          <w:szCs w:val="26"/>
        </w:rPr>
        <w:t>«Билет</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будущее»</w:t>
      </w:r>
      <w:r w:rsidRPr="00B22276">
        <w:rPr>
          <w:spacing w:val="1"/>
          <w:sz w:val="26"/>
          <w:szCs w:val="26"/>
        </w:rPr>
        <w:t xml:space="preserve"> </w:t>
      </w:r>
      <w:r w:rsidRPr="00B22276">
        <w:rPr>
          <w:sz w:val="26"/>
          <w:szCs w:val="26"/>
        </w:rPr>
        <w:t>по</w:t>
      </w:r>
      <w:r w:rsidRPr="00B22276">
        <w:rPr>
          <w:spacing w:val="1"/>
          <w:sz w:val="26"/>
          <w:szCs w:val="26"/>
        </w:rPr>
        <w:t xml:space="preserve"> </w:t>
      </w:r>
      <w:r w:rsidRPr="00B22276">
        <w:rPr>
          <w:sz w:val="26"/>
          <w:szCs w:val="26"/>
        </w:rPr>
        <w:t>профессиям</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выбор:</w:t>
      </w:r>
      <w:r w:rsidRPr="00B22276">
        <w:rPr>
          <w:spacing w:val="1"/>
          <w:sz w:val="26"/>
          <w:szCs w:val="26"/>
        </w:rPr>
        <w:t xml:space="preserve"> </w:t>
      </w:r>
      <w:r w:rsidRPr="00B22276">
        <w:rPr>
          <w:sz w:val="26"/>
          <w:szCs w:val="26"/>
        </w:rPr>
        <w:t>специалист</w:t>
      </w:r>
      <w:r w:rsidRPr="00B22276">
        <w:rPr>
          <w:spacing w:val="1"/>
          <w:sz w:val="26"/>
          <w:szCs w:val="26"/>
        </w:rPr>
        <w:t xml:space="preserve"> </w:t>
      </w:r>
      <w:r w:rsidRPr="00B22276">
        <w:rPr>
          <w:sz w:val="26"/>
          <w:szCs w:val="26"/>
        </w:rPr>
        <w:t>по</w:t>
      </w:r>
      <w:r w:rsidRPr="00B22276">
        <w:rPr>
          <w:spacing w:val="1"/>
          <w:sz w:val="26"/>
          <w:szCs w:val="26"/>
        </w:rPr>
        <w:t xml:space="preserve"> </w:t>
      </w:r>
      <w:r w:rsidRPr="00B22276">
        <w:rPr>
          <w:sz w:val="26"/>
          <w:szCs w:val="26"/>
        </w:rPr>
        <w:t>кибербезопасности,</w:t>
      </w:r>
      <w:r w:rsidRPr="00B22276">
        <w:rPr>
          <w:spacing w:val="-2"/>
          <w:sz w:val="26"/>
          <w:szCs w:val="26"/>
        </w:rPr>
        <w:t xml:space="preserve"> </w:t>
      </w:r>
      <w:r w:rsidRPr="00B22276">
        <w:rPr>
          <w:sz w:val="26"/>
          <w:szCs w:val="26"/>
        </w:rPr>
        <w:t>юрист</w:t>
      </w:r>
      <w:r w:rsidRPr="00B22276">
        <w:rPr>
          <w:spacing w:val="1"/>
          <w:sz w:val="26"/>
          <w:szCs w:val="26"/>
        </w:rPr>
        <w:t xml:space="preserve"> </w:t>
      </w:r>
      <w:r w:rsidRPr="00B22276">
        <w:rPr>
          <w:sz w:val="26"/>
          <w:szCs w:val="26"/>
        </w:rPr>
        <w:t>и</w:t>
      </w:r>
      <w:r w:rsidRPr="00B22276">
        <w:rPr>
          <w:spacing w:val="-2"/>
          <w:sz w:val="26"/>
          <w:szCs w:val="26"/>
        </w:rPr>
        <w:t xml:space="preserve"> </w:t>
      </w:r>
      <w:r w:rsidRPr="00B22276">
        <w:rPr>
          <w:sz w:val="26"/>
          <w:szCs w:val="26"/>
        </w:rPr>
        <w:t>др.)</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2"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сфере управления и безопасности,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lastRenderedPageBreak/>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5"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Завершающий</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1" w:hanging="55"/>
        <w:jc w:val="both"/>
        <w:rPr>
          <w:sz w:val="26"/>
          <w:szCs w:val="26"/>
        </w:rPr>
      </w:pPr>
      <w:bookmarkStart w:id="12" w:name="_bookmark25"/>
      <w:bookmarkEnd w:id="12"/>
      <w:r w:rsidRPr="00B22276">
        <w:rPr>
          <w:sz w:val="26"/>
          <w:szCs w:val="26"/>
        </w:rPr>
        <w:t>Тема 16. Профориентационное занятие-рефлексия «Моё будущее – моя</w:t>
      </w:r>
      <w:r w:rsidRPr="00B22276">
        <w:rPr>
          <w:spacing w:val="1"/>
          <w:sz w:val="26"/>
          <w:szCs w:val="26"/>
        </w:rPr>
        <w:t xml:space="preserve"> </w:t>
      </w:r>
      <w:r w:rsidRPr="00B22276">
        <w:rPr>
          <w:sz w:val="26"/>
          <w:szCs w:val="26"/>
        </w:rPr>
        <w:t>страна» (1 час)</w:t>
      </w:r>
    </w:p>
    <w:p w:rsidR="00B22276" w:rsidRPr="00B22276" w:rsidRDefault="00B22276" w:rsidP="00B22276">
      <w:pPr>
        <w:pStyle w:val="af9"/>
        <w:spacing w:after="0" w:line="360" w:lineRule="auto"/>
        <w:ind w:left="112" w:right="101" w:firstLine="708"/>
        <w:jc w:val="both"/>
        <w:rPr>
          <w:rFonts w:ascii="Times New Roman" w:hAnsi="Times New Roman" w:cs="Times New Roman"/>
          <w:sz w:val="26"/>
          <w:szCs w:val="26"/>
        </w:rPr>
      </w:pPr>
      <w:r w:rsidRPr="00B22276">
        <w:rPr>
          <w:rFonts w:ascii="Times New Roman" w:hAnsi="Times New Roman" w:cs="Times New Roman"/>
          <w:sz w:val="26"/>
          <w:szCs w:val="26"/>
        </w:rPr>
        <w:t>Разбор и обсуждение полученного опыта в рамках серии профориентационных</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занятий. Постановка образовательных и карьерных целей. Формирование планов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образовательных</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шагов</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формулирование</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карьерной</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траектории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Развитие</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проектного</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мышления,</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рефлексивного</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сознания</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осмысление значимости</w:t>
      </w:r>
      <w:r w:rsidRPr="00B22276">
        <w:rPr>
          <w:rFonts w:ascii="Times New Roman" w:hAnsi="Times New Roman" w:cs="Times New Roman"/>
          <w:sz w:val="26"/>
          <w:szCs w:val="26"/>
        </w:rPr>
        <w:tab/>
        <w:t>собственных</w:t>
      </w:r>
      <w:r w:rsidRPr="00B22276">
        <w:rPr>
          <w:rFonts w:ascii="Times New Roman" w:hAnsi="Times New Roman" w:cs="Times New Roman"/>
          <w:sz w:val="26"/>
          <w:szCs w:val="26"/>
        </w:rPr>
        <w:tab/>
        <w:t>усилий</w:t>
      </w:r>
      <w:r w:rsidRPr="00B22276">
        <w:rPr>
          <w:rFonts w:ascii="Times New Roman" w:hAnsi="Times New Roman" w:cs="Times New Roman"/>
          <w:sz w:val="26"/>
          <w:szCs w:val="26"/>
        </w:rPr>
        <w:tab/>
        <w:t>для</w:t>
      </w:r>
      <w:r w:rsidRPr="00B22276">
        <w:rPr>
          <w:rFonts w:ascii="Times New Roman" w:hAnsi="Times New Roman" w:cs="Times New Roman"/>
          <w:sz w:val="26"/>
          <w:szCs w:val="26"/>
        </w:rPr>
        <w:tab/>
        <w:t>достижения</w:t>
      </w:r>
      <w:r w:rsidRPr="00B22276">
        <w:rPr>
          <w:rFonts w:ascii="Times New Roman" w:hAnsi="Times New Roman" w:cs="Times New Roman"/>
          <w:sz w:val="26"/>
          <w:szCs w:val="26"/>
        </w:rPr>
        <w:tab/>
        <w:t>успеха,</w:t>
      </w:r>
      <w:r w:rsidRPr="00B22276">
        <w:rPr>
          <w:rFonts w:ascii="Times New Roman" w:hAnsi="Times New Roman" w:cs="Times New Roman"/>
          <w:sz w:val="26"/>
          <w:szCs w:val="26"/>
        </w:rPr>
        <w:tab/>
        <w:t xml:space="preserve">совершенствование </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субъектной</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позиции,</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развитие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социально-психологических</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качеств</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личности.</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5" w:hanging="55"/>
        <w:jc w:val="both"/>
        <w:rPr>
          <w:sz w:val="26"/>
          <w:szCs w:val="26"/>
        </w:rPr>
      </w:pPr>
      <w:bookmarkStart w:id="13" w:name="_bookmark26"/>
      <w:bookmarkEnd w:id="13"/>
      <w:r w:rsidRPr="00B22276">
        <w:rPr>
          <w:sz w:val="26"/>
          <w:szCs w:val="26"/>
        </w:rPr>
        <w:t>Тема</w:t>
      </w:r>
      <w:r w:rsidRPr="00B22276">
        <w:rPr>
          <w:spacing w:val="1"/>
          <w:sz w:val="26"/>
          <w:szCs w:val="26"/>
        </w:rPr>
        <w:t xml:space="preserve"> </w:t>
      </w:r>
      <w:r w:rsidRPr="00B22276">
        <w:rPr>
          <w:sz w:val="26"/>
          <w:szCs w:val="26"/>
        </w:rPr>
        <w:t>17.</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плодородная:</w:t>
      </w:r>
      <w:r w:rsidRPr="00B22276">
        <w:rPr>
          <w:spacing w:val="1"/>
          <w:sz w:val="26"/>
          <w:szCs w:val="26"/>
        </w:rPr>
        <w:t xml:space="preserve"> </w:t>
      </w:r>
      <w:r w:rsidRPr="00B22276">
        <w:rPr>
          <w:sz w:val="26"/>
          <w:szCs w:val="26"/>
        </w:rPr>
        <w:t>узнаю</w:t>
      </w:r>
      <w:r w:rsidRPr="00B22276">
        <w:rPr>
          <w:spacing w:val="1"/>
          <w:sz w:val="26"/>
          <w:szCs w:val="26"/>
        </w:rPr>
        <w:t xml:space="preserve"> </w:t>
      </w:r>
      <w:r w:rsidRPr="00B22276">
        <w:rPr>
          <w:sz w:val="26"/>
          <w:szCs w:val="26"/>
        </w:rPr>
        <w:t>о</w:t>
      </w:r>
      <w:r w:rsidRPr="00B22276">
        <w:rPr>
          <w:spacing w:val="1"/>
          <w:sz w:val="26"/>
          <w:szCs w:val="26"/>
        </w:rPr>
        <w:t xml:space="preserve"> </w:t>
      </w:r>
      <w:r w:rsidRPr="00B22276">
        <w:rPr>
          <w:sz w:val="26"/>
          <w:szCs w:val="26"/>
        </w:rPr>
        <w:t>достижениях</w:t>
      </w:r>
      <w:r w:rsidRPr="00B22276">
        <w:rPr>
          <w:spacing w:val="1"/>
          <w:sz w:val="26"/>
          <w:szCs w:val="26"/>
        </w:rPr>
        <w:t xml:space="preserve"> </w:t>
      </w:r>
      <w:r w:rsidRPr="00B22276">
        <w:rPr>
          <w:sz w:val="26"/>
          <w:szCs w:val="26"/>
        </w:rPr>
        <w:t>агропромышленного</w:t>
      </w:r>
      <w:r w:rsidRPr="00B22276">
        <w:rPr>
          <w:spacing w:val="1"/>
          <w:sz w:val="26"/>
          <w:szCs w:val="26"/>
        </w:rPr>
        <w:t xml:space="preserve"> </w:t>
      </w:r>
      <w:r w:rsidRPr="00B22276">
        <w:rPr>
          <w:sz w:val="26"/>
          <w:szCs w:val="26"/>
        </w:rPr>
        <w:t>комплекса</w:t>
      </w:r>
      <w:r w:rsidRPr="00B22276">
        <w:rPr>
          <w:spacing w:val="1"/>
          <w:sz w:val="26"/>
          <w:szCs w:val="26"/>
        </w:rPr>
        <w:t xml:space="preserve"> </w:t>
      </w:r>
      <w:r w:rsidRPr="00B22276">
        <w:rPr>
          <w:sz w:val="26"/>
          <w:szCs w:val="26"/>
        </w:rPr>
        <w:t>страны»</w:t>
      </w:r>
      <w:r w:rsidRPr="00B22276">
        <w:rPr>
          <w:spacing w:val="1"/>
          <w:sz w:val="26"/>
          <w:szCs w:val="26"/>
        </w:rPr>
        <w:t xml:space="preserve"> </w:t>
      </w:r>
      <w:r w:rsidRPr="00B22276">
        <w:rPr>
          <w:sz w:val="26"/>
          <w:szCs w:val="26"/>
        </w:rPr>
        <w:t>(агропромышленный</w:t>
      </w:r>
      <w:r w:rsidRPr="00B22276">
        <w:rPr>
          <w:spacing w:val="1"/>
          <w:sz w:val="26"/>
          <w:szCs w:val="26"/>
        </w:rPr>
        <w:t xml:space="preserve"> </w:t>
      </w:r>
      <w:r w:rsidRPr="00B22276">
        <w:rPr>
          <w:sz w:val="26"/>
          <w:szCs w:val="26"/>
        </w:rPr>
        <w:t>комплекс)</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right="107"/>
        <w:jc w:val="both"/>
        <w:rPr>
          <w:rFonts w:ascii="Times New Roman" w:hAnsi="Times New Roman" w:cs="Times New Roman"/>
          <w:sz w:val="26"/>
          <w:szCs w:val="26"/>
        </w:rPr>
      </w:pPr>
      <w:r w:rsidRPr="00B22276">
        <w:rPr>
          <w:rFonts w:ascii="Times New Roman" w:hAnsi="Times New Roman" w:cs="Times New Roman"/>
          <w:b/>
          <w:sz w:val="26"/>
          <w:szCs w:val="26"/>
        </w:rPr>
        <w:t xml:space="preserve">        </w:t>
      </w: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 страны в сфере агропромышленного комплекса (АПК) и сельского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хозяйства.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интервью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экспертами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специалистами в области сельского хозяйства и смежных технологий. Повышение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информированности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3"/>
          <w:sz w:val="26"/>
          <w:szCs w:val="26"/>
        </w:rPr>
        <w:t xml:space="preserve"> </w:t>
      </w:r>
      <w:r w:rsidRPr="00B22276">
        <w:rPr>
          <w:rFonts w:ascii="Times New Roman" w:hAnsi="Times New Roman" w:cs="Times New Roman"/>
          <w:sz w:val="26"/>
          <w:szCs w:val="26"/>
        </w:rPr>
        <w:t>достижениях</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перспективах</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АПК,</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направленного</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важнейших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задач</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общества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страны.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профессиях и современном рынке труда в области экономики сельского хозяйства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смежных отраслей.</w:t>
      </w:r>
    </w:p>
    <w:p w:rsidR="00B22276" w:rsidRPr="00B22276" w:rsidRDefault="00B22276" w:rsidP="00B22276">
      <w:pPr>
        <w:pStyle w:val="af9"/>
        <w:spacing w:after="0" w:line="360" w:lineRule="auto"/>
        <w:ind w:right="102"/>
        <w:jc w:val="both"/>
        <w:rPr>
          <w:rFonts w:ascii="Times New Roman" w:hAnsi="Times New Roman" w:cs="Times New Roman"/>
          <w:sz w:val="26"/>
          <w:szCs w:val="26"/>
        </w:rPr>
      </w:pPr>
    </w:p>
    <w:p w:rsidR="00B22276" w:rsidRPr="00B22276" w:rsidRDefault="00B22276" w:rsidP="00B22276">
      <w:pPr>
        <w:pStyle w:val="Heading1"/>
        <w:spacing w:line="360" w:lineRule="auto"/>
        <w:ind w:right="102"/>
        <w:jc w:val="both"/>
        <w:rPr>
          <w:sz w:val="26"/>
          <w:szCs w:val="26"/>
        </w:rPr>
      </w:pPr>
      <w:r w:rsidRPr="00B22276">
        <w:rPr>
          <w:sz w:val="26"/>
          <w:szCs w:val="26"/>
        </w:rPr>
        <w:t>Тема 18. Профориентационное з</w:t>
      </w:r>
      <w:r w:rsidR="007F34E9">
        <w:rPr>
          <w:sz w:val="26"/>
          <w:szCs w:val="26"/>
        </w:rPr>
        <w:t xml:space="preserve">                    </w:t>
      </w:r>
      <w:r w:rsidRPr="00B22276">
        <w:rPr>
          <w:sz w:val="26"/>
          <w:szCs w:val="26"/>
        </w:rPr>
        <w:t xml:space="preserve"> «Пробую профессию в аграрной</w:t>
      </w:r>
      <w:r w:rsidRPr="00B22276">
        <w:rPr>
          <w:spacing w:val="1"/>
          <w:sz w:val="26"/>
          <w:szCs w:val="26"/>
        </w:rPr>
        <w:t xml:space="preserve"> </w:t>
      </w:r>
      <w:r w:rsidRPr="00B22276">
        <w:rPr>
          <w:sz w:val="26"/>
          <w:szCs w:val="26"/>
        </w:rPr>
        <w:t>сфере» (моделирующая онлайн-проба на платформе проекта «Билет в будущее»</w:t>
      </w:r>
      <w:r w:rsidRPr="00B22276">
        <w:rPr>
          <w:spacing w:val="-67"/>
          <w:sz w:val="26"/>
          <w:szCs w:val="26"/>
        </w:rPr>
        <w:t xml:space="preserve"> </w:t>
      </w:r>
      <w:r w:rsidRPr="00B22276">
        <w:rPr>
          <w:sz w:val="26"/>
          <w:szCs w:val="26"/>
        </w:rPr>
        <w:t>по профессиям на</w:t>
      </w:r>
      <w:r w:rsidRPr="00B22276">
        <w:rPr>
          <w:spacing w:val="-3"/>
          <w:sz w:val="26"/>
          <w:szCs w:val="26"/>
        </w:rPr>
        <w:t xml:space="preserve"> </w:t>
      </w:r>
      <w:r w:rsidRPr="00B22276">
        <w:rPr>
          <w:sz w:val="26"/>
          <w:szCs w:val="26"/>
        </w:rPr>
        <w:t>выбор:</w:t>
      </w:r>
      <w:r w:rsidRPr="00B22276">
        <w:rPr>
          <w:spacing w:val="-4"/>
          <w:sz w:val="26"/>
          <w:szCs w:val="26"/>
        </w:rPr>
        <w:t xml:space="preserve"> </w:t>
      </w:r>
      <w:r w:rsidRPr="00B22276">
        <w:rPr>
          <w:sz w:val="26"/>
          <w:szCs w:val="26"/>
        </w:rPr>
        <w:t>агроном,</w:t>
      </w:r>
      <w:r w:rsidRPr="00B22276">
        <w:rPr>
          <w:spacing w:val="2"/>
          <w:sz w:val="26"/>
          <w:szCs w:val="26"/>
        </w:rPr>
        <w:t xml:space="preserve"> </w:t>
      </w:r>
      <w:r w:rsidRPr="00B22276">
        <w:rPr>
          <w:sz w:val="26"/>
          <w:szCs w:val="26"/>
        </w:rPr>
        <w:t>зоотехник</w:t>
      </w:r>
      <w:r w:rsidRPr="00B22276">
        <w:rPr>
          <w:spacing w:val="-1"/>
          <w:sz w:val="26"/>
          <w:szCs w:val="26"/>
        </w:rPr>
        <w:t xml:space="preserve"> </w:t>
      </w:r>
      <w:r w:rsidRPr="00B22276">
        <w:rPr>
          <w:sz w:val="26"/>
          <w:szCs w:val="26"/>
        </w:rPr>
        <w:t>и</w:t>
      </w:r>
      <w:r w:rsidRPr="00B22276">
        <w:rPr>
          <w:spacing w:val="-3"/>
          <w:sz w:val="26"/>
          <w:szCs w:val="26"/>
        </w:rPr>
        <w:t xml:space="preserve"> </w:t>
      </w:r>
      <w:r w:rsidRPr="00B22276">
        <w:rPr>
          <w:sz w:val="26"/>
          <w:szCs w:val="26"/>
        </w:rPr>
        <w:t>др.)</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lastRenderedPageBreak/>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аграрной сфере, в рамках 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B22276">
      <w:pPr>
        <w:pStyle w:val="Heading1"/>
        <w:spacing w:line="360" w:lineRule="auto"/>
        <w:ind w:right="103"/>
        <w:jc w:val="both"/>
        <w:rPr>
          <w:sz w:val="26"/>
          <w:szCs w:val="26"/>
        </w:rPr>
      </w:pPr>
      <w:bookmarkStart w:id="14" w:name="_bookmark28"/>
      <w:bookmarkEnd w:id="14"/>
      <w:r w:rsidRPr="00B22276">
        <w:rPr>
          <w:sz w:val="26"/>
          <w:szCs w:val="26"/>
        </w:rPr>
        <w:t>Тема</w:t>
      </w:r>
      <w:r w:rsidRPr="00B22276">
        <w:rPr>
          <w:spacing w:val="1"/>
          <w:sz w:val="26"/>
          <w:szCs w:val="26"/>
        </w:rPr>
        <w:t xml:space="preserve"> </w:t>
      </w:r>
      <w:r w:rsidRPr="00B22276">
        <w:rPr>
          <w:sz w:val="26"/>
          <w:szCs w:val="26"/>
        </w:rPr>
        <w:t>19.</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w:t>
      </w:r>
      <w:r w:rsidR="007F34E9">
        <w:rPr>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здоровая:</w:t>
      </w:r>
      <w:r w:rsidRPr="00B22276">
        <w:rPr>
          <w:spacing w:val="1"/>
          <w:sz w:val="26"/>
          <w:szCs w:val="26"/>
        </w:rPr>
        <w:t xml:space="preserve"> </w:t>
      </w:r>
      <w:r w:rsidRPr="00B22276">
        <w:rPr>
          <w:sz w:val="26"/>
          <w:szCs w:val="26"/>
        </w:rPr>
        <w:t>узнаю</w:t>
      </w:r>
      <w:r w:rsidRPr="00B22276">
        <w:rPr>
          <w:spacing w:val="-67"/>
          <w:sz w:val="26"/>
          <w:szCs w:val="26"/>
        </w:rPr>
        <w:t xml:space="preserve"> </w:t>
      </w:r>
      <w:r w:rsidRPr="00B22276">
        <w:rPr>
          <w:sz w:val="26"/>
          <w:szCs w:val="26"/>
        </w:rPr>
        <w:t>достижения</w:t>
      </w:r>
      <w:r w:rsidRPr="00B22276">
        <w:rPr>
          <w:spacing w:val="1"/>
          <w:sz w:val="26"/>
          <w:szCs w:val="26"/>
        </w:rPr>
        <w:t xml:space="preserve"> </w:t>
      </w:r>
      <w:r w:rsidRPr="00B22276">
        <w:rPr>
          <w:sz w:val="26"/>
          <w:szCs w:val="26"/>
        </w:rPr>
        <w:t>страны</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области</w:t>
      </w:r>
      <w:r w:rsidRPr="00B22276">
        <w:rPr>
          <w:spacing w:val="1"/>
          <w:sz w:val="26"/>
          <w:szCs w:val="26"/>
        </w:rPr>
        <w:t xml:space="preserve"> </w:t>
      </w:r>
      <w:r w:rsidRPr="00B22276">
        <w:rPr>
          <w:sz w:val="26"/>
          <w:szCs w:val="26"/>
        </w:rPr>
        <w:t>медицины</w:t>
      </w:r>
      <w:r w:rsidRPr="00B22276">
        <w:rPr>
          <w:spacing w:val="1"/>
          <w:sz w:val="26"/>
          <w:szCs w:val="26"/>
        </w:rPr>
        <w:t xml:space="preserve"> </w:t>
      </w:r>
      <w:r w:rsidRPr="00B22276">
        <w:rPr>
          <w:sz w:val="26"/>
          <w:szCs w:val="26"/>
        </w:rPr>
        <w:t>и</w:t>
      </w:r>
      <w:r w:rsidRPr="00B22276">
        <w:rPr>
          <w:spacing w:val="1"/>
          <w:sz w:val="26"/>
          <w:szCs w:val="26"/>
        </w:rPr>
        <w:t xml:space="preserve"> </w:t>
      </w:r>
      <w:r w:rsidRPr="00B22276">
        <w:rPr>
          <w:sz w:val="26"/>
          <w:szCs w:val="26"/>
        </w:rPr>
        <w:t>здравоохранения»</w:t>
      </w:r>
      <w:r w:rsidRPr="00B22276">
        <w:rPr>
          <w:spacing w:val="1"/>
          <w:sz w:val="26"/>
          <w:szCs w:val="26"/>
        </w:rPr>
        <w:t xml:space="preserve"> </w:t>
      </w:r>
      <w:r w:rsidRPr="00B22276">
        <w:rPr>
          <w:sz w:val="26"/>
          <w:szCs w:val="26"/>
        </w:rPr>
        <w:t>(сфера</w:t>
      </w:r>
      <w:r w:rsidRPr="00B22276">
        <w:rPr>
          <w:spacing w:val="-67"/>
          <w:sz w:val="26"/>
          <w:szCs w:val="26"/>
        </w:rPr>
        <w:t xml:space="preserve"> </w:t>
      </w:r>
      <w:r w:rsidRPr="00B22276">
        <w:rPr>
          <w:sz w:val="26"/>
          <w:szCs w:val="26"/>
        </w:rPr>
        <w:t>здравоохранения,</w:t>
      </w:r>
      <w:r w:rsidRPr="00B22276">
        <w:rPr>
          <w:spacing w:val="-3"/>
          <w:sz w:val="26"/>
          <w:szCs w:val="26"/>
        </w:rPr>
        <w:t xml:space="preserve"> </w:t>
      </w:r>
      <w:r w:rsidRPr="00B22276">
        <w:rPr>
          <w:sz w:val="26"/>
          <w:szCs w:val="26"/>
        </w:rPr>
        <w:t>фармацевтика</w:t>
      </w:r>
      <w:r w:rsidRPr="00B22276">
        <w:rPr>
          <w:spacing w:val="1"/>
          <w:sz w:val="26"/>
          <w:szCs w:val="26"/>
        </w:rPr>
        <w:t xml:space="preserve"> </w:t>
      </w:r>
      <w:r w:rsidRPr="00B22276">
        <w:rPr>
          <w:sz w:val="26"/>
          <w:szCs w:val="26"/>
        </w:rPr>
        <w:t>и</w:t>
      </w:r>
      <w:r w:rsidRPr="00B22276">
        <w:rPr>
          <w:spacing w:val="-3"/>
          <w:sz w:val="26"/>
          <w:szCs w:val="26"/>
        </w:rPr>
        <w:t xml:space="preserve"> </w:t>
      </w:r>
      <w:r w:rsidRPr="00B22276">
        <w:rPr>
          <w:sz w:val="26"/>
          <w:szCs w:val="26"/>
        </w:rPr>
        <w:t>биотехнологии)</w:t>
      </w:r>
      <w:r w:rsidRPr="00B22276">
        <w:rPr>
          <w:spacing w:val="2"/>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9" w:firstLine="708"/>
        <w:jc w:val="both"/>
        <w:rPr>
          <w:rFonts w:ascii="Times New Roman" w:hAnsi="Times New Roman" w:cs="Times New Roman"/>
          <w:sz w:val="26"/>
          <w:szCs w:val="26"/>
        </w:rPr>
      </w:pP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 страны в сфере медицины и здравоохранения. Знакомство на 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 и интервью с экспертами и специалистами в области современной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медицины</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смежных</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Повышение</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информированности</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достижениях</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перспективах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здравоохранения,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важнейших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задач развития общества и страны. Информирование о профессиях и современном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 медицины</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и смежных</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отраслей.</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5" w:hanging="55"/>
        <w:jc w:val="both"/>
        <w:rPr>
          <w:sz w:val="26"/>
          <w:szCs w:val="26"/>
        </w:rPr>
      </w:pPr>
      <w:bookmarkStart w:id="15" w:name="_bookmark29"/>
      <w:bookmarkEnd w:id="15"/>
      <w:r w:rsidRPr="00B22276">
        <w:rPr>
          <w:sz w:val="26"/>
          <w:szCs w:val="26"/>
        </w:rPr>
        <w:t>Тема</w:t>
      </w:r>
      <w:r w:rsidRPr="00B22276">
        <w:rPr>
          <w:spacing w:val="1"/>
          <w:sz w:val="26"/>
          <w:szCs w:val="26"/>
        </w:rPr>
        <w:t xml:space="preserve"> </w:t>
      </w:r>
      <w:r w:rsidRPr="00B22276">
        <w:rPr>
          <w:sz w:val="26"/>
          <w:szCs w:val="26"/>
        </w:rPr>
        <w:t>20.</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области</w:t>
      </w:r>
      <w:r w:rsidRPr="00B22276">
        <w:rPr>
          <w:spacing w:val="-67"/>
          <w:sz w:val="26"/>
          <w:szCs w:val="26"/>
        </w:rPr>
        <w:t xml:space="preserve"> </w:t>
      </w:r>
      <w:r w:rsidRPr="00B22276">
        <w:rPr>
          <w:sz w:val="26"/>
          <w:szCs w:val="26"/>
        </w:rPr>
        <w:t>медицины»</w:t>
      </w:r>
      <w:r w:rsidRPr="00B22276">
        <w:rPr>
          <w:spacing w:val="71"/>
          <w:sz w:val="26"/>
          <w:szCs w:val="26"/>
        </w:rPr>
        <w:t xml:space="preserve"> </w:t>
      </w:r>
      <w:r w:rsidRPr="00B22276">
        <w:rPr>
          <w:sz w:val="26"/>
          <w:szCs w:val="26"/>
        </w:rPr>
        <w:t>(моделирующая   онлайн-проба   на   платформе   проекта   «Билет</w:t>
      </w:r>
      <w:r w:rsidRPr="00B22276">
        <w:rPr>
          <w:spacing w:val="-67"/>
          <w:sz w:val="26"/>
          <w:szCs w:val="26"/>
        </w:rPr>
        <w:t xml:space="preserve"> </w:t>
      </w:r>
      <w:r w:rsidRPr="00B22276">
        <w:rPr>
          <w:sz w:val="26"/>
          <w:szCs w:val="26"/>
        </w:rPr>
        <w:t>в</w:t>
      </w:r>
      <w:r w:rsidRPr="00B22276">
        <w:rPr>
          <w:spacing w:val="36"/>
          <w:sz w:val="26"/>
          <w:szCs w:val="26"/>
        </w:rPr>
        <w:t xml:space="preserve"> </w:t>
      </w:r>
      <w:r w:rsidRPr="00B22276">
        <w:rPr>
          <w:sz w:val="26"/>
          <w:szCs w:val="26"/>
        </w:rPr>
        <w:t>будущее»</w:t>
      </w:r>
      <w:r w:rsidRPr="00B22276">
        <w:rPr>
          <w:spacing w:val="39"/>
          <w:sz w:val="26"/>
          <w:szCs w:val="26"/>
        </w:rPr>
        <w:t xml:space="preserve"> </w:t>
      </w:r>
      <w:r w:rsidRPr="00B22276">
        <w:rPr>
          <w:sz w:val="26"/>
          <w:szCs w:val="26"/>
        </w:rPr>
        <w:t>по</w:t>
      </w:r>
      <w:r w:rsidRPr="00B22276">
        <w:rPr>
          <w:spacing w:val="38"/>
          <w:sz w:val="26"/>
          <w:szCs w:val="26"/>
        </w:rPr>
        <w:t xml:space="preserve"> </w:t>
      </w:r>
      <w:r w:rsidRPr="00B22276">
        <w:rPr>
          <w:sz w:val="26"/>
          <w:szCs w:val="26"/>
        </w:rPr>
        <w:t>профессиям</w:t>
      </w:r>
      <w:r w:rsidRPr="00B22276">
        <w:rPr>
          <w:spacing w:val="37"/>
          <w:sz w:val="26"/>
          <w:szCs w:val="26"/>
        </w:rPr>
        <w:t xml:space="preserve"> </w:t>
      </w:r>
      <w:r w:rsidRPr="00B22276">
        <w:rPr>
          <w:sz w:val="26"/>
          <w:szCs w:val="26"/>
        </w:rPr>
        <w:t>на</w:t>
      </w:r>
      <w:r w:rsidRPr="00B22276">
        <w:rPr>
          <w:spacing w:val="38"/>
          <w:sz w:val="26"/>
          <w:szCs w:val="26"/>
        </w:rPr>
        <w:t xml:space="preserve"> </w:t>
      </w:r>
      <w:r w:rsidRPr="00B22276">
        <w:rPr>
          <w:sz w:val="26"/>
          <w:szCs w:val="26"/>
        </w:rPr>
        <w:t>выбор:</w:t>
      </w:r>
      <w:r w:rsidRPr="00B22276">
        <w:rPr>
          <w:spacing w:val="38"/>
          <w:sz w:val="26"/>
          <w:szCs w:val="26"/>
        </w:rPr>
        <w:t xml:space="preserve"> </w:t>
      </w:r>
      <w:r w:rsidRPr="00B22276">
        <w:rPr>
          <w:sz w:val="26"/>
          <w:szCs w:val="26"/>
        </w:rPr>
        <w:t>врач</w:t>
      </w:r>
      <w:r w:rsidRPr="00B22276">
        <w:rPr>
          <w:spacing w:val="43"/>
          <w:sz w:val="26"/>
          <w:szCs w:val="26"/>
        </w:rPr>
        <w:t xml:space="preserve"> </w:t>
      </w:r>
      <w:r w:rsidRPr="00B22276">
        <w:rPr>
          <w:sz w:val="26"/>
          <w:szCs w:val="26"/>
        </w:rPr>
        <w:t>телемедицины,</w:t>
      </w:r>
      <w:r w:rsidRPr="00B22276">
        <w:rPr>
          <w:spacing w:val="37"/>
          <w:sz w:val="26"/>
          <w:szCs w:val="26"/>
        </w:rPr>
        <w:t xml:space="preserve"> </w:t>
      </w:r>
      <w:r w:rsidRPr="00B22276">
        <w:rPr>
          <w:sz w:val="26"/>
          <w:szCs w:val="26"/>
        </w:rPr>
        <w:t>биотехнолог</w:t>
      </w:r>
      <w:r w:rsidRPr="00B22276">
        <w:rPr>
          <w:spacing w:val="37"/>
          <w:sz w:val="26"/>
          <w:szCs w:val="26"/>
        </w:rPr>
        <w:t xml:space="preserve"> </w:t>
      </w:r>
      <w:r w:rsidRPr="00B22276">
        <w:rPr>
          <w:sz w:val="26"/>
          <w:szCs w:val="26"/>
        </w:rPr>
        <w:t>и</w:t>
      </w:r>
      <w:r w:rsidRPr="00B22276">
        <w:rPr>
          <w:spacing w:val="36"/>
          <w:sz w:val="26"/>
          <w:szCs w:val="26"/>
        </w:rPr>
        <w:t xml:space="preserve"> </w:t>
      </w:r>
      <w:r w:rsidRPr="00B22276">
        <w:rPr>
          <w:sz w:val="26"/>
          <w:szCs w:val="26"/>
        </w:rPr>
        <w:t>др.)</w:t>
      </w:r>
      <w:r w:rsidRPr="00B22276">
        <w:rPr>
          <w:spacing w:val="-67"/>
          <w:sz w:val="26"/>
          <w:szCs w:val="26"/>
        </w:rPr>
        <w:t xml:space="preserve"> </w:t>
      </w:r>
      <w:r w:rsidRPr="00B22276">
        <w:rPr>
          <w:sz w:val="26"/>
          <w:szCs w:val="26"/>
        </w:rPr>
        <w:t>(1 час)</w:t>
      </w:r>
    </w:p>
    <w:p w:rsidR="00B22276" w:rsidRPr="00B22276" w:rsidRDefault="00B22276" w:rsidP="00B22276">
      <w:pPr>
        <w:pStyle w:val="af9"/>
        <w:spacing w:after="0" w:line="360" w:lineRule="auto"/>
        <w:ind w:right="103"/>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7"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сфере медицины, в рамках 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lastRenderedPageBreak/>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5" w:hanging="55"/>
        <w:jc w:val="both"/>
        <w:rPr>
          <w:sz w:val="26"/>
          <w:szCs w:val="26"/>
        </w:rPr>
      </w:pPr>
      <w:bookmarkStart w:id="16" w:name="_bookmark30"/>
      <w:bookmarkEnd w:id="16"/>
      <w:r w:rsidRPr="00B22276">
        <w:rPr>
          <w:sz w:val="26"/>
          <w:szCs w:val="26"/>
        </w:rPr>
        <w:t>Тема</w:t>
      </w:r>
      <w:r w:rsidRPr="00B22276">
        <w:rPr>
          <w:spacing w:val="1"/>
          <w:sz w:val="26"/>
          <w:szCs w:val="26"/>
        </w:rPr>
        <w:t xml:space="preserve"> </w:t>
      </w:r>
      <w:r w:rsidRPr="00B22276">
        <w:rPr>
          <w:sz w:val="26"/>
          <w:szCs w:val="26"/>
        </w:rPr>
        <w:t>21.</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«Россия</w:t>
      </w:r>
      <w:r w:rsidRPr="00B22276">
        <w:rPr>
          <w:spacing w:val="1"/>
          <w:sz w:val="26"/>
          <w:szCs w:val="26"/>
        </w:rPr>
        <w:t xml:space="preserve"> </w:t>
      </w:r>
      <w:r w:rsidRPr="00B22276">
        <w:rPr>
          <w:sz w:val="26"/>
          <w:szCs w:val="26"/>
        </w:rPr>
        <w:t>добрая:</w:t>
      </w:r>
      <w:r w:rsidRPr="00B22276">
        <w:rPr>
          <w:spacing w:val="1"/>
          <w:sz w:val="26"/>
          <w:szCs w:val="26"/>
        </w:rPr>
        <w:t xml:space="preserve"> </w:t>
      </w:r>
      <w:r w:rsidRPr="00B22276">
        <w:rPr>
          <w:sz w:val="26"/>
          <w:szCs w:val="26"/>
        </w:rPr>
        <w:t>узнаю</w:t>
      </w:r>
      <w:r w:rsidRPr="00B22276">
        <w:rPr>
          <w:spacing w:val="1"/>
          <w:sz w:val="26"/>
          <w:szCs w:val="26"/>
        </w:rPr>
        <w:t xml:space="preserve"> </w:t>
      </w:r>
      <w:r w:rsidRPr="00B22276">
        <w:rPr>
          <w:sz w:val="26"/>
          <w:szCs w:val="26"/>
        </w:rPr>
        <w:t>о</w:t>
      </w:r>
      <w:r w:rsidRPr="00B22276">
        <w:rPr>
          <w:spacing w:val="1"/>
          <w:sz w:val="26"/>
          <w:szCs w:val="26"/>
        </w:rPr>
        <w:t xml:space="preserve"> </w:t>
      </w:r>
      <w:r w:rsidRPr="00B22276">
        <w:rPr>
          <w:sz w:val="26"/>
          <w:szCs w:val="26"/>
        </w:rPr>
        <w:t>профессиях</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благо</w:t>
      </w:r>
      <w:r w:rsidRPr="00B22276">
        <w:rPr>
          <w:spacing w:val="1"/>
          <w:sz w:val="26"/>
          <w:szCs w:val="26"/>
        </w:rPr>
        <w:t xml:space="preserve"> </w:t>
      </w:r>
      <w:r w:rsidRPr="00B22276">
        <w:rPr>
          <w:sz w:val="26"/>
          <w:szCs w:val="26"/>
        </w:rPr>
        <w:t>общества»</w:t>
      </w:r>
      <w:r w:rsidRPr="00B22276">
        <w:rPr>
          <w:spacing w:val="1"/>
          <w:sz w:val="26"/>
          <w:szCs w:val="26"/>
        </w:rPr>
        <w:t xml:space="preserve"> </w:t>
      </w:r>
      <w:r w:rsidRPr="00B22276">
        <w:rPr>
          <w:sz w:val="26"/>
          <w:szCs w:val="26"/>
        </w:rPr>
        <w:t>(сфера</w:t>
      </w:r>
      <w:r w:rsidRPr="00B22276">
        <w:rPr>
          <w:spacing w:val="1"/>
          <w:sz w:val="26"/>
          <w:szCs w:val="26"/>
        </w:rPr>
        <w:t xml:space="preserve"> </w:t>
      </w:r>
      <w:r w:rsidRPr="00B22276">
        <w:rPr>
          <w:sz w:val="26"/>
          <w:szCs w:val="26"/>
        </w:rPr>
        <w:t>социального</w:t>
      </w:r>
      <w:r w:rsidRPr="00B22276">
        <w:rPr>
          <w:spacing w:val="1"/>
          <w:sz w:val="26"/>
          <w:szCs w:val="26"/>
        </w:rPr>
        <w:t xml:space="preserve"> </w:t>
      </w:r>
      <w:r w:rsidRPr="00B22276">
        <w:rPr>
          <w:sz w:val="26"/>
          <w:szCs w:val="26"/>
        </w:rPr>
        <w:t>развития,</w:t>
      </w:r>
      <w:r w:rsidRPr="00B22276">
        <w:rPr>
          <w:spacing w:val="1"/>
          <w:sz w:val="26"/>
          <w:szCs w:val="26"/>
        </w:rPr>
        <w:t xml:space="preserve"> </w:t>
      </w:r>
      <w:r w:rsidRPr="00B22276">
        <w:rPr>
          <w:sz w:val="26"/>
          <w:szCs w:val="26"/>
        </w:rPr>
        <w:t>туризма</w:t>
      </w:r>
      <w:r w:rsidRPr="00B22276">
        <w:rPr>
          <w:spacing w:val="1"/>
          <w:sz w:val="26"/>
          <w:szCs w:val="26"/>
        </w:rPr>
        <w:t xml:space="preserve"> </w:t>
      </w:r>
      <w:r w:rsidRPr="00B22276">
        <w:rPr>
          <w:sz w:val="26"/>
          <w:szCs w:val="26"/>
        </w:rPr>
        <w:t>и</w:t>
      </w:r>
      <w:r w:rsidRPr="00B22276">
        <w:rPr>
          <w:spacing w:val="1"/>
          <w:sz w:val="26"/>
          <w:szCs w:val="26"/>
        </w:rPr>
        <w:t xml:space="preserve"> </w:t>
      </w:r>
      <w:r w:rsidRPr="00B22276">
        <w:rPr>
          <w:sz w:val="26"/>
          <w:szCs w:val="26"/>
        </w:rPr>
        <w:t>гостеприимства) (1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 страны в сфере социального развития, туризма и гостеприимства.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 на основе видеосюжетов и интервью с экспертами и специалистами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социально-экономического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Повышение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достижениях и перспективах развития социальной сферы, направленной на решение</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важнейших задач развития общества и страны. Информирование о профессиях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современном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области социальной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смежных</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отраслей.</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4" w:hanging="55"/>
        <w:jc w:val="both"/>
        <w:rPr>
          <w:sz w:val="26"/>
          <w:szCs w:val="26"/>
        </w:rPr>
      </w:pPr>
      <w:bookmarkStart w:id="17" w:name="_bookmark31"/>
      <w:bookmarkEnd w:id="17"/>
      <w:r w:rsidRPr="00B22276">
        <w:rPr>
          <w:sz w:val="26"/>
          <w:szCs w:val="26"/>
        </w:rPr>
        <w:t>Тема</w:t>
      </w:r>
      <w:r w:rsidRPr="00B22276">
        <w:rPr>
          <w:spacing w:val="1"/>
          <w:sz w:val="26"/>
          <w:szCs w:val="26"/>
        </w:rPr>
        <w:t xml:space="preserve"> </w:t>
      </w:r>
      <w:r w:rsidRPr="00B22276">
        <w:rPr>
          <w:sz w:val="26"/>
          <w:szCs w:val="26"/>
        </w:rPr>
        <w:t>22.</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благо</w:t>
      </w:r>
      <w:r w:rsidRPr="00B22276">
        <w:rPr>
          <w:spacing w:val="1"/>
          <w:sz w:val="26"/>
          <w:szCs w:val="26"/>
        </w:rPr>
        <w:t xml:space="preserve"> </w:t>
      </w:r>
      <w:r w:rsidRPr="00B22276">
        <w:rPr>
          <w:sz w:val="26"/>
          <w:szCs w:val="26"/>
        </w:rPr>
        <w:t>общества»</w:t>
      </w:r>
      <w:r w:rsidRPr="00B22276">
        <w:rPr>
          <w:spacing w:val="99"/>
          <w:sz w:val="26"/>
          <w:szCs w:val="26"/>
        </w:rPr>
        <w:t xml:space="preserve"> </w:t>
      </w:r>
      <w:r w:rsidRPr="00B22276">
        <w:rPr>
          <w:sz w:val="26"/>
          <w:szCs w:val="26"/>
        </w:rPr>
        <w:t xml:space="preserve">(моделирующая  </w:t>
      </w:r>
      <w:r w:rsidRPr="00B22276">
        <w:rPr>
          <w:spacing w:val="24"/>
          <w:sz w:val="26"/>
          <w:szCs w:val="26"/>
        </w:rPr>
        <w:t xml:space="preserve"> </w:t>
      </w:r>
      <w:r w:rsidRPr="00B22276">
        <w:rPr>
          <w:sz w:val="26"/>
          <w:szCs w:val="26"/>
        </w:rPr>
        <w:t xml:space="preserve">онлайн-проба  </w:t>
      </w:r>
      <w:r w:rsidRPr="00B22276">
        <w:rPr>
          <w:spacing w:val="26"/>
          <w:sz w:val="26"/>
          <w:szCs w:val="26"/>
        </w:rPr>
        <w:t xml:space="preserve"> </w:t>
      </w:r>
      <w:r w:rsidRPr="00B22276">
        <w:rPr>
          <w:sz w:val="26"/>
          <w:szCs w:val="26"/>
        </w:rPr>
        <w:t xml:space="preserve">на  </w:t>
      </w:r>
      <w:r w:rsidRPr="00B22276">
        <w:rPr>
          <w:spacing w:val="27"/>
          <w:sz w:val="26"/>
          <w:szCs w:val="26"/>
        </w:rPr>
        <w:t xml:space="preserve"> </w:t>
      </w:r>
      <w:r w:rsidRPr="00B22276">
        <w:rPr>
          <w:sz w:val="26"/>
          <w:szCs w:val="26"/>
        </w:rPr>
        <w:t xml:space="preserve">платформе  </w:t>
      </w:r>
      <w:r w:rsidRPr="00B22276">
        <w:rPr>
          <w:spacing w:val="26"/>
          <w:sz w:val="26"/>
          <w:szCs w:val="26"/>
        </w:rPr>
        <w:t xml:space="preserve"> </w:t>
      </w:r>
      <w:r w:rsidRPr="00B22276">
        <w:rPr>
          <w:sz w:val="26"/>
          <w:szCs w:val="26"/>
        </w:rPr>
        <w:t xml:space="preserve">проекта  </w:t>
      </w:r>
      <w:r w:rsidRPr="00B22276">
        <w:rPr>
          <w:spacing w:val="27"/>
          <w:sz w:val="26"/>
          <w:szCs w:val="26"/>
        </w:rPr>
        <w:t xml:space="preserve"> </w:t>
      </w:r>
      <w:r w:rsidRPr="00B22276">
        <w:rPr>
          <w:sz w:val="26"/>
          <w:szCs w:val="26"/>
        </w:rPr>
        <w:t>«Билет</w:t>
      </w:r>
      <w:r w:rsidRPr="00B22276">
        <w:rPr>
          <w:spacing w:val="-68"/>
          <w:sz w:val="26"/>
          <w:szCs w:val="26"/>
        </w:rPr>
        <w:t xml:space="preserve"> </w:t>
      </w:r>
      <w:r w:rsidRPr="00B22276">
        <w:rPr>
          <w:sz w:val="26"/>
          <w:szCs w:val="26"/>
        </w:rPr>
        <w:t>в</w:t>
      </w:r>
      <w:r w:rsidRPr="00B22276">
        <w:rPr>
          <w:spacing w:val="1"/>
          <w:sz w:val="26"/>
          <w:szCs w:val="26"/>
        </w:rPr>
        <w:t xml:space="preserve"> </w:t>
      </w:r>
      <w:r w:rsidRPr="00B22276">
        <w:rPr>
          <w:sz w:val="26"/>
          <w:szCs w:val="26"/>
        </w:rPr>
        <w:t>будущее»</w:t>
      </w:r>
      <w:r w:rsidRPr="00B22276">
        <w:rPr>
          <w:spacing w:val="1"/>
          <w:sz w:val="26"/>
          <w:szCs w:val="26"/>
        </w:rPr>
        <w:t xml:space="preserve"> </w:t>
      </w:r>
      <w:r w:rsidRPr="00B22276">
        <w:rPr>
          <w:sz w:val="26"/>
          <w:szCs w:val="26"/>
        </w:rPr>
        <w:t>по</w:t>
      </w:r>
      <w:r w:rsidRPr="00B22276">
        <w:rPr>
          <w:spacing w:val="1"/>
          <w:sz w:val="26"/>
          <w:szCs w:val="26"/>
        </w:rPr>
        <w:t xml:space="preserve"> </w:t>
      </w:r>
      <w:r w:rsidRPr="00B22276">
        <w:rPr>
          <w:sz w:val="26"/>
          <w:szCs w:val="26"/>
        </w:rPr>
        <w:t>профессиям</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выбор:</w:t>
      </w:r>
      <w:r w:rsidRPr="00B22276">
        <w:rPr>
          <w:spacing w:val="1"/>
          <w:sz w:val="26"/>
          <w:szCs w:val="26"/>
        </w:rPr>
        <w:t xml:space="preserve"> </w:t>
      </w:r>
      <w:r w:rsidRPr="00B22276">
        <w:rPr>
          <w:sz w:val="26"/>
          <w:szCs w:val="26"/>
        </w:rPr>
        <w:t>менеджер</w:t>
      </w:r>
      <w:r w:rsidRPr="00B22276">
        <w:rPr>
          <w:spacing w:val="1"/>
          <w:sz w:val="26"/>
          <w:szCs w:val="26"/>
        </w:rPr>
        <w:t xml:space="preserve"> </w:t>
      </w:r>
      <w:r w:rsidRPr="00B22276">
        <w:rPr>
          <w:sz w:val="26"/>
          <w:szCs w:val="26"/>
        </w:rPr>
        <w:t>по</w:t>
      </w:r>
      <w:r w:rsidRPr="00B22276">
        <w:rPr>
          <w:spacing w:val="1"/>
          <w:sz w:val="26"/>
          <w:szCs w:val="26"/>
        </w:rPr>
        <w:t xml:space="preserve"> </w:t>
      </w:r>
      <w:r w:rsidRPr="00B22276">
        <w:rPr>
          <w:sz w:val="26"/>
          <w:szCs w:val="26"/>
        </w:rPr>
        <w:t>туризму,</w:t>
      </w:r>
      <w:r w:rsidRPr="00B22276">
        <w:rPr>
          <w:spacing w:val="1"/>
          <w:sz w:val="26"/>
          <w:szCs w:val="26"/>
        </w:rPr>
        <w:t xml:space="preserve"> </w:t>
      </w:r>
      <w:r w:rsidRPr="00B22276">
        <w:rPr>
          <w:sz w:val="26"/>
          <w:szCs w:val="26"/>
        </w:rPr>
        <w:t>организатор</w:t>
      </w:r>
      <w:r w:rsidRPr="00B22276">
        <w:rPr>
          <w:spacing w:val="1"/>
          <w:sz w:val="26"/>
          <w:szCs w:val="26"/>
        </w:rPr>
        <w:t xml:space="preserve"> </w:t>
      </w:r>
      <w:r w:rsidRPr="00B22276">
        <w:rPr>
          <w:sz w:val="26"/>
          <w:szCs w:val="26"/>
        </w:rPr>
        <w:t>благотворительных мероприятий</w:t>
      </w:r>
      <w:r w:rsidRPr="00B22276">
        <w:rPr>
          <w:spacing w:val="-2"/>
          <w:sz w:val="26"/>
          <w:szCs w:val="26"/>
        </w:rPr>
        <w:t xml:space="preserve"> </w:t>
      </w:r>
      <w:r w:rsidRPr="00B22276">
        <w:rPr>
          <w:sz w:val="26"/>
          <w:szCs w:val="26"/>
        </w:rPr>
        <w:t>и</w:t>
      </w:r>
      <w:r w:rsidRPr="00B22276">
        <w:rPr>
          <w:spacing w:val="-2"/>
          <w:sz w:val="26"/>
          <w:szCs w:val="26"/>
        </w:rPr>
        <w:t xml:space="preserve"> </w:t>
      </w:r>
      <w:r w:rsidRPr="00B22276">
        <w:rPr>
          <w:sz w:val="26"/>
          <w:szCs w:val="26"/>
        </w:rPr>
        <w:t>др.)</w:t>
      </w:r>
      <w:r w:rsidRPr="00B22276">
        <w:rPr>
          <w:spacing w:val="2"/>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2"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в социальной сфере, в рамках которой обучающимся</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lastRenderedPageBreak/>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tabs>
          <w:tab w:val="left" w:pos="1245"/>
          <w:tab w:val="left" w:pos="1246"/>
        </w:tabs>
        <w:spacing w:line="360" w:lineRule="auto"/>
        <w:jc w:val="both"/>
        <w:rPr>
          <w:rFonts w:ascii="Times New Roman" w:hAnsi="Times New Roman" w:cs="Times New Roman"/>
          <w:sz w:val="26"/>
          <w:szCs w:val="26"/>
        </w:rPr>
      </w:pPr>
    </w:p>
    <w:p w:rsidR="00B22276" w:rsidRPr="00B22276" w:rsidRDefault="007F34E9" w:rsidP="007F34E9">
      <w:pPr>
        <w:pStyle w:val="Heading1"/>
        <w:spacing w:line="360" w:lineRule="auto"/>
        <w:ind w:left="567" w:right="105" w:hanging="1567"/>
        <w:jc w:val="both"/>
        <w:rPr>
          <w:sz w:val="26"/>
          <w:szCs w:val="26"/>
        </w:rPr>
      </w:pPr>
      <w:r>
        <w:rPr>
          <w:sz w:val="26"/>
          <w:szCs w:val="26"/>
        </w:rPr>
        <w:t xml:space="preserve">                         </w:t>
      </w:r>
      <w:r w:rsidR="00B22276" w:rsidRPr="00B22276">
        <w:rPr>
          <w:sz w:val="26"/>
          <w:szCs w:val="26"/>
        </w:rPr>
        <w:t>Тема</w:t>
      </w:r>
      <w:r w:rsidR="00B22276" w:rsidRPr="00B22276">
        <w:rPr>
          <w:spacing w:val="1"/>
          <w:sz w:val="26"/>
          <w:szCs w:val="26"/>
        </w:rPr>
        <w:t xml:space="preserve"> </w:t>
      </w:r>
      <w:r w:rsidR="00B22276" w:rsidRPr="00B22276">
        <w:rPr>
          <w:sz w:val="26"/>
          <w:szCs w:val="26"/>
        </w:rPr>
        <w:t>23.</w:t>
      </w:r>
      <w:r w:rsidR="00B22276" w:rsidRPr="00B22276">
        <w:rPr>
          <w:spacing w:val="1"/>
          <w:sz w:val="26"/>
          <w:szCs w:val="26"/>
        </w:rPr>
        <w:t xml:space="preserve"> </w:t>
      </w:r>
      <w:r w:rsidR="00B22276" w:rsidRPr="00B22276">
        <w:rPr>
          <w:sz w:val="26"/>
          <w:szCs w:val="26"/>
        </w:rPr>
        <w:t>Профориентационное</w:t>
      </w:r>
      <w:r w:rsidR="00B22276" w:rsidRPr="00B22276">
        <w:rPr>
          <w:spacing w:val="1"/>
          <w:sz w:val="26"/>
          <w:szCs w:val="26"/>
        </w:rPr>
        <w:t xml:space="preserve"> </w:t>
      </w:r>
      <w:r w:rsidR="00B22276" w:rsidRPr="00B22276">
        <w:rPr>
          <w:sz w:val="26"/>
          <w:szCs w:val="26"/>
        </w:rPr>
        <w:t>занятие</w:t>
      </w:r>
      <w:r w:rsidR="00B22276" w:rsidRPr="00B22276">
        <w:rPr>
          <w:spacing w:val="1"/>
          <w:sz w:val="26"/>
          <w:szCs w:val="26"/>
        </w:rPr>
        <w:t xml:space="preserve"> </w:t>
      </w:r>
      <w:r w:rsidR="00B22276" w:rsidRPr="00B22276">
        <w:rPr>
          <w:sz w:val="26"/>
          <w:szCs w:val="26"/>
        </w:rPr>
        <w:t>«Россия</w:t>
      </w:r>
      <w:r w:rsidR="00B22276" w:rsidRPr="00B22276">
        <w:rPr>
          <w:spacing w:val="1"/>
          <w:sz w:val="26"/>
          <w:szCs w:val="26"/>
        </w:rPr>
        <w:t xml:space="preserve"> </w:t>
      </w:r>
      <w:r w:rsidR="00B22276" w:rsidRPr="00B22276">
        <w:rPr>
          <w:sz w:val="26"/>
          <w:szCs w:val="26"/>
        </w:rPr>
        <w:t>креативная:</w:t>
      </w:r>
      <w:r w:rsidR="00B22276" w:rsidRPr="00B22276">
        <w:rPr>
          <w:spacing w:val="1"/>
          <w:sz w:val="26"/>
          <w:szCs w:val="26"/>
        </w:rPr>
        <w:t xml:space="preserve"> </w:t>
      </w:r>
      <w:r w:rsidR="00B22276" w:rsidRPr="00B22276">
        <w:rPr>
          <w:sz w:val="26"/>
          <w:szCs w:val="26"/>
        </w:rPr>
        <w:t>узнаю</w:t>
      </w:r>
      <w:r w:rsidR="00B22276" w:rsidRPr="00B22276">
        <w:rPr>
          <w:spacing w:val="1"/>
          <w:sz w:val="26"/>
          <w:szCs w:val="26"/>
        </w:rPr>
        <w:t xml:space="preserve"> </w:t>
      </w:r>
      <w:r w:rsidR="00B22276" w:rsidRPr="00B22276">
        <w:rPr>
          <w:sz w:val="26"/>
          <w:szCs w:val="26"/>
        </w:rPr>
        <w:t>творческие</w:t>
      </w:r>
      <w:r w:rsidR="00B22276" w:rsidRPr="00B22276">
        <w:rPr>
          <w:spacing w:val="-1"/>
          <w:sz w:val="26"/>
          <w:szCs w:val="26"/>
        </w:rPr>
        <w:t xml:space="preserve"> </w:t>
      </w:r>
      <w:r w:rsidR="00B22276" w:rsidRPr="00B22276">
        <w:rPr>
          <w:sz w:val="26"/>
          <w:szCs w:val="26"/>
        </w:rPr>
        <w:t>профессии»</w:t>
      </w:r>
      <w:r w:rsidR="00B22276" w:rsidRPr="00B22276">
        <w:rPr>
          <w:spacing w:val="1"/>
          <w:sz w:val="26"/>
          <w:szCs w:val="26"/>
        </w:rPr>
        <w:t xml:space="preserve"> </w:t>
      </w:r>
      <w:r w:rsidR="00B22276" w:rsidRPr="00B22276">
        <w:rPr>
          <w:sz w:val="26"/>
          <w:szCs w:val="26"/>
        </w:rPr>
        <w:t>(сфера</w:t>
      </w:r>
      <w:r w:rsidR="00B22276" w:rsidRPr="00B22276">
        <w:rPr>
          <w:spacing w:val="1"/>
          <w:sz w:val="26"/>
          <w:szCs w:val="26"/>
        </w:rPr>
        <w:t xml:space="preserve"> </w:t>
      </w:r>
      <w:r w:rsidR="00B22276" w:rsidRPr="00B22276">
        <w:rPr>
          <w:sz w:val="26"/>
          <w:szCs w:val="26"/>
        </w:rPr>
        <w:t>культуры</w:t>
      </w:r>
      <w:r w:rsidR="00B22276" w:rsidRPr="00B22276">
        <w:rPr>
          <w:spacing w:val="-1"/>
          <w:sz w:val="26"/>
          <w:szCs w:val="26"/>
        </w:rPr>
        <w:t xml:space="preserve"> </w:t>
      </w:r>
      <w:r w:rsidR="00B22276" w:rsidRPr="00B22276">
        <w:rPr>
          <w:sz w:val="26"/>
          <w:szCs w:val="26"/>
        </w:rPr>
        <w:t>и</w:t>
      </w:r>
      <w:r w:rsidR="00B22276" w:rsidRPr="00B22276">
        <w:rPr>
          <w:spacing w:val="-3"/>
          <w:sz w:val="26"/>
          <w:szCs w:val="26"/>
        </w:rPr>
        <w:t xml:space="preserve"> </w:t>
      </w:r>
      <w:r w:rsidR="00B22276" w:rsidRPr="00B22276">
        <w:rPr>
          <w:sz w:val="26"/>
          <w:szCs w:val="26"/>
        </w:rPr>
        <w:t>искусства) (1</w:t>
      </w:r>
      <w:r w:rsidR="00B22276" w:rsidRPr="00B22276">
        <w:rPr>
          <w:spacing w:val="-2"/>
          <w:sz w:val="26"/>
          <w:szCs w:val="26"/>
        </w:rPr>
        <w:t xml:space="preserve"> </w:t>
      </w:r>
      <w:r w:rsidR="00B22276" w:rsidRPr="00B22276">
        <w:rPr>
          <w:sz w:val="26"/>
          <w:szCs w:val="26"/>
        </w:rPr>
        <w:t>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Популяризация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просвещение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достижениями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страны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культуры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искусства.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интервью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экспертами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специалистами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креативной</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экономике и творческих индустрий. Повышение информированности о достижениях</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и перспективах развития креативного сектора экономики, направленных на решение</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важнейших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задач</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общества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страны.</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творческих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профессиях,</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современном</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рынке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данной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 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смежных отраслей.</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left="993" w:right="108" w:firstLine="0"/>
        <w:jc w:val="both"/>
        <w:rPr>
          <w:sz w:val="26"/>
          <w:szCs w:val="26"/>
        </w:rPr>
      </w:pPr>
      <w:bookmarkStart w:id="18" w:name="_bookmark33"/>
      <w:bookmarkEnd w:id="18"/>
      <w:r w:rsidRPr="00B22276">
        <w:rPr>
          <w:sz w:val="26"/>
          <w:szCs w:val="26"/>
        </w:rPr>
        <w:t>Тема 24. Профориентационное занятие «Пробую творческую профессию»</w:t>
      </w:r>
      <w:r w:rsidRPr="00B22276">
        <w:rPr>
          <w:spacing w:val="1"/>
          <w:sz w:val="26"/>
          <w:szCs w:val="26"/>
        </w:rPr>
        <w:t xml:space="preserve"> </w:t>
      </w:r>
      <w:r w:rsidRPr="00B22276">
        <w:rPr>
          <w:sz w:val="26"/>
          <w:szCs w:val="26"/>
        </w:rPr>
        <w:t>(моделирующая</w:t>
      </w:r>
      <w:r w:rsidRPr="00B22276">
        <w:rPr>
          <w:spacing w:val="1"/>
          <w:sz w:val="26"/>
          <w:szCs w:val="26"/>
        </w:rPr>
        <w:t xml:space="preserve"> </w:t>
      </w:r>
      <w:r w:rsidRPr="00B22276">
        <w:rPr>
          <w:sz w:val="26"/>
          <w:szCs w:val="26"/>
        </w:rPr>
        <w:t>онлайн-проба</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платформе</w:t>
      </w:r>
      <w:r w:rsidRPr="00B22276">
        <w:rPr>
          <w:spacing w:val="1"/>
          <w:sz w:val="26"/>
          <w:szCs w:val="26"/>
        </w:rPr>
        <w:t xml:space="preserve"> </w:t>
      </w:r>
      <w:r w:rsidRPr="00B22276">
        <w:rPr>
          <w:sz w:val="26"/>
          <w:szCs w:val="26"/>
        </w:rPr>
        <w:t>проекта</w:t>
      </w:r>
      <w:r w:rsidRPr="00B22276">
        <w:rPr>
          <w:spacing w:val="1"/>
          <w:sz w:val="26"/>
          <w:szCs w:val="26"/>
        </w:rPr>
        <w:t xml:space="preserve"> </w:t>
      </w:r>
      <w:r w:rsidRPr="00B22276">
        <w:rPr>
          <w:sz w:val="26"/>
          <w:szCs w:val="26"/>
        </w:rPr>
        <w:t>«Билет</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будущее»</w:t>
      </w:r>
      <w:r w:rsidRPr="00B22276">
        <w:rPr>
          <w:spacing w:val="1"/>
          <w:sz w:val="26"/>
          <w:szCs w:val="26"/>
        </w:rPr>
        <w:t xml:space="preserve"> </w:t>
      </w:r>
      <w:r w:rsidRPr="00B22276">
        <w:rPr>
          <w:sz w:val="26"/>
          <w:szCs w:val="26"/>
        </w:rPr>
        <w:t>по</w:t>
      </w:r>
      <w:r w:rsidRPr="00B22276">
        <w:rPr>
          <w:spacing w:val="-67"/>
          <w:sz w:val="26"/>
          <w:szCs w:val="26"/>
        </w:rPr>
        <w:t xml:space="preserve"> </w:t>
      </w:r>
      <w:r w:rsidRPr="00B22276">
        <w:rPr>
          <w:sz w:val="26"/>
          <w:szCs w:val="26"/>
        </w:rPr>
        <w:t>профессиям</w:t>
      </w:r>
      <w:r w:rsidRPr="00B22276">
        <w:rPr>
          <w:spacing w:val="-1"/>
          <w:sz w:val="26"/>
          <w:szCs w:val="26"/>
        </w:rPr>
        <w:t xml:space="preserve"> </w:t>
      </w:r>
      <w:r w:rsidRPr="00B22276">
        <w:rPr>
          <w:sz w:val="26"/>
          <w:szCs w:val="26"/>
        </w:rPr>
        <w:t>на выбор: дизайнер,</w:t>
      </w:r>
      <w:r w:rsidRPr="00B22276">
        <w:rPr>
          <w:spacing w:val="-1"/>
          <w:sz w:val="26"/>
          <w:szCs w:val="26"/>
        </w:rPr>
        <w:t xml:space="preserve"> </w:t>
      </w:r>
      <w:r w:rsidRPr="00B22276">
        <w:rPr>
          <w:sz w:val="26"/>
          <w:szCs w:val="26"/>
        </w:rPr>
        <w:t>продюсер</w:t>
      </w:r>
      <w:r w:rsidRPr="00B22276">
        <w:rPr>
          <w:spacing w:val="-1"/>
          <w:sz w:val="26"/>
          <w:szCs w:val="26"/>
        </w:rPr>
        <w:t xml:space="preserve"> </w:t>
      </w:r>
      <w:r w:rsidRPr="00B22276">
        <w:rPr>
          <w:sz w:val="26"/>
          <w:szCs w:val="26"/>
        </w:rPr>
        <w:t>и</w:t>
      </w:r>
      <w:r w:rsidRPr="00B22276">
        <w:rPr>
          <w:spacing w:val="-2"/>
          <w:sz w:val="26"/>
          <w:szCs w:val="26"/>
        </w:rPr>
        <w:t xml:space="preserve"> </w:t>
      </w:r>
      <w:r w:rsidRPr="00B22276">
        <w:rPr>
          <w:sz w:val="26"/>
          <w:szCs w:val="26"/>
        </w:rPr>
        <w:t>др.)</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5"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сфере творчества, в рамках 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2" w:hanging="55"/>
        <w:jc w:val="both"/>
        <w:rPr>
          <w:sz w:val="26"/>
          <w:szCs w:val="26"/>
        </w:rPr>
      </w:pPr>
      <w:bookmarkStart w:id="19" w:name="_bookmark34"/>
      <w:bookmarkEnd w:id="19"/>
      <w:r w:rsidRPr="00B22276">
        <w:rPr>
          <w:sz w:val="26"/>
          <w:szCs w:val="26"/>
        </w:rPr>
        <w:t>Тема 25. Профориентационное занятие «Один день в профессии» (часть 1)</w:t>
      </w:r>
      <w:r w:rsidRPr="00B22276">
        <w:rPr>
          <w:spacing w:val="-67"/>
          <w:sz w:val="26"/>
          <w:szCs w:val="26"/>
        </w:rPr>
        <w:t xml:space="preserve"> </w:t>
      </w:r>
      <w:r w:rsidRPr="00B22276">
        <w:rPr>
          <w:sz w:val="26"/>
          <w:szCs w:val="26"/>
        </w:rPr>
        <w:t>(учитель,</w:t>
      </w:r>
      <w:r w:rsidRPr="00B22276">
        <w:rPr>
          <w:spacing w:val="-2"/>
          <w:sz w:val="26"/>
          <w:szCs w:val="26"/>
        </w:rPr>
        <w:t xml:space="preserve"> </w:t>
      </w:r>
      <w:r w:rsidRPr="00B22276">
        <w:rPr>
          <w:sz w:val="26"/>
          <w:szCs w:val="26"/>
        </w:rPr>
        <w:lastRenderedPageBreak/>
        <w:t>актер,</w:t>
      </w:r>
      <w:r w:rsidRPr="00B22276">
        <w:rPr>
          <w:spacing w:val="-1"/>
          <w:sz w:val="26"/>
          <w:szCs w:val="26"/>
        </w:rPr>
        <w:t xml:space="preserve"> </w:t>
      </w:r>
      <w:r w:rsidRPr="00B22276">
        <w:rPr>
          <w:sz w:val="26"/>
          <w:szCs w:val="26"/>
        </w:rPr>
        <w:t>эколог)</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вопросам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 самоопределения 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известными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молодежи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медийными</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личностями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популярными</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блогерами,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артистами,</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ведущими,</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которые решили воплотить свои детские мечты. В формате реалити-шоу на занятии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рассматриваются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следующие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 учитель,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актер,</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эколог.</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2" w:hanging="55"/>
        <w:jc w:val="both"/>
        <w:rPr>
          <w:sz w:val="26"/>
          <w:szCs w:val="26"/>
        </w:rPr>
      </w:pPr>
      <w:bookmarkStart w:id="20" w:name="_bookmark35"/>
      <w:bookmarkEnd w:id="20"/>
      <w:r w:rsidRPr="00B22276">
        <w:rPr>
          <w:sz w:val="26"/>
          <w:szCs w:val="26"/>
        </w:rPr>
        <w:t>Тема 26. Профориентационное занятие «Один день в профессии» (часть 2)</w:t>
      </w:r>
      <w:r w:rsidRPr="00B22276">
        <w:rPr>
          <w:spacing w:val="-67"/>
          <w:sz w:val="26"/>
          <w:szCs w:val="26"/>
        </w:rPr>
        <w:t xml:space="preserve"> </w:t>
      </w:r>
      <w:r w:rsidRPr="00B22276">
        <w:rPr>
          <w:sz w:val="26"/>
          <w:szCs w:val="26"/>
        </w:rPr>
        <w:t>(пожарный,</w:t>
      </w:r>
      <w:r w:rsidRPr="00B22276">
        <w:rPr>
          <w:spacing w:val="-2"/>
          <w:sz w:val="26"/>
          <w:szCs w:val="26"/>
        </w:rPr>
        <w:t xml:space="preserve"> </w:t>
      </w:r>
      <w:r w:rsidRPr="00B22276">
        <w:rPr>
          <w:sz w:val="26"/>
          <w:szCs w:val="26"/>
        </w:rPr>
        <w:t>ветеринар,</w:t>
      </w:r>
      <w:r w:rsidRPr="00B22276">
        <w:rPr>
          <w:spacing w:val="-2"/>
          <w:sz w:val="26"/>
          <w:szCs w:val="26"/>
        </w:rPr>
        <w:t xml:space="preserve"> </w:t>
      </w:r>
      <w:r w:rsidRPr="00B22276">
        <w:rPr>
          <w:sz w:val="26"/>
          <w:szCs w:val="26"/>
        </w:rPr>
        <w:t>повар)</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вопросам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 самоопределения 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видеосюжетов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известными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молодежи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медийными</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личностями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популярными</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блогерами,</w:t>
      </w:r>
      <w:r w:rsidRPr="00B22276">
        <w:rPr>
          <w:rFonts w:ascii="Times New Roman" w:hAnsi="Times New Roman" w:cs="Times New Roman"/>
          <w:spacing w:val="-11"/>
          <w:sz w:val="26"/>
          <w:szCs w:val="26"/>
        </w:rPr>
        <w:t xml:space="preserve"> </w:t>
      </w:r>
      <w:r w:rsidRPr="00B22276">
        <w:rPr>
          <w:rFonts w:ascii="Times New Roman" w:hAnsi="Times New Roman" w:cs="Times New Roman"/>
          <w:sz w:val="26"/>
          <w:szCs w:val="26"/>
        </w:rPr>
        <w:t>артистами,</w:t>
      </w:r>
      <w:r w:rsidRPr="00B22276">
        <w:rPr>
          <w:rFonts w:ascii="Times New Roman" w:hAnsi="Times New Roman" w:cs="Times New Roman"/>
          <w:spacing w:val="-12"/>
          <w:sz w:val="26"/>
          <w:szCs w:val="26"/>
        </w:rPr>
        <w:t xml:space="preserve"> </w:t>
      </w:r>
      <w:r w:rsidRPr="00B22276">
        <w:rPr>
          <w:rFonts w:ascii="Times New Roman" w:hAnsi="Times New Roman" w:cs="Times New Roman"/>
          <w:sz w:val="26"/>
          <w:szCs w:val="26"/>
        </w:rPr>
        <w:t>ведущими,</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которые решили воплотить свои детские мечты. В формате реалити-шоу на занятии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рассматриваются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следующие</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выбор):</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пожарный,</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ветеринар,</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повар.</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13" w:hanging="55"/>
        <w:jc w:val="both"/>
        <w:rPr>
          <w:sz w:val="26"/>
          <w:szCs w:val="26"/>
        </w:rPr>
      </w:pPr>
      <w:bookmarkStart w:id="21" w:name="_bookmark36"/>
      <w:bookmarkEnd w:id="21"/>
      <w:r w:rsidRPr="00B22276">
        <w:rPr>
          <w:sz w:val="26"/>
          <w:szCs w:val="26"/>
        </w:rPr>
        <w:t>Тема</w:t>
      </w:r>
      <w:r w:rsidRPr="00B22276">
        <w:rPr>
          <w:spacing w:val="1"/>
          <w:sz w:val="26"/>
          <w:szCs w:val="26"/>
        </w:rPr>
        <w:t xml:space="preserve"> </w:t>
      </w:r>
      <w:r w:rsidRPr="00B22276">
        <w:rPr>
          <w:sz w:val="26"/>
          <w:szCs w:val="26"/>
        </w:rPr>
        <w:t>27.</w:t>
      </w:r>
      <w:r w:rsidRPr="00B22276">
        <w:rPr>
          <w:spacing w:val="1"/>
          <w:sz w:val="26"/>
          <w:szCs w:val="26"/>
        </w:rPr>
        <w:t xml:space="preserve"> </w:t>
      </w:r>
      <w:r w:rsidRPr="00B22276">
        <w:rPr>
          <w:sz w:val="26"/>
          <w:szCs w:val="26"/>
        </w:rPr>
        <w:t>Профориентационный</w:t>
      </w:r>
      <w:r w:rsidRPr="00B22276">
        <w:rPr>
          <w:spacing w:val="1"/>
          <w:sz w:val="26"/>
          <w:szCs w:val="26"/>
        </w:rPr>
        <w:t xml:space="preserve"> </w:t>
      </w:r>
      <w:r w:rsidRPr="00B22276">
        <w:rPr>
          <w:sz w:val="26"/>
          <w:szCs w:val="26"/>
        </w:rPr>
        <w:t>сериал</w:t>
      </w:r>
      <w:r w:rsidRPr="00B22276">
        <w:rPr>
          <w:spacing w:val="1"/>
          <w:sz w:val="26"/>
          <w:szCs w:val="26"/>
        </w:rPr>
        <w:t xml:space="preserve"> </w:t>
      </w:r>
      <w:r w:rsidRPr="00B22276">
        <w:rPr>
          <w:sz w:val="26"/>
          <w:szCs w:val="26"/>
        </w:rPr>
        <w:t>проекта</w:t>
      </w:r>
      <w:r w:rsidRPr="00B22276">
        <w:rPr>
          <w:spacing w:val="71"/>
          <w:sz w:val="26"/>
          <w:szCs w:val="26"/>
        </w:rPr>
        <w:t xml:space="preserve"> </w:t>
      </w:r>
      <w:r w:rsidRPr="00B22276">
        <w:rPr>
          <w:sz w:val="26"/>
          <w:szCs w:val="26"/>
        </w:rPr>
        <w:t>«Билет</w:t>
      </w:r>
      <w:r w:rsidRPr="00B22276">
        <w:rPr>
          <w:spacing w:val="71"/>
          <w:sz w:val="26"/>
          <w:szCs w:val="26"/>
        </w:rPr>
        <w:t xml:space="preserve"> </w:t>
      </w:r>
      <w:r w:rsidRPr="00B22276">
        <w:rPr>
          <w:sz w:val="26"/>
          <w:szCs w:val="26"/>
        </w:rPr>
        <w:t>в</w:t>
      </w:r>
      <w:r w:rsidRPr="00B22276">
        <w:rPr>
          <w:spacing w:val="71"/>
          <w:sz w:val="26"/>
          <w:szCs w:val="26"/>
        </w:rPr>
        <w:t xml:space="preserve"> </w:t>
      </w:r>
      <w:r w:rsidRPr="00B22276">
        <w:rPr>
          <w:sz w:val="26"/>
          <w:szCs w:val="26"/>
        </w:rPr>
        <w:t>будущее»</w:t>
      </w:r>
      <w:r w:rsidRPr="00B22276">
        <w:rPr>
          <w:spacing w:val="-67"/>
          <w:sz w:val="26"/>
          <w:szCs w:val="26"/>
        </w:rPr>
        <w:t xml:space="preserve"> </w:t>
      </w:r>
      <w:r w:rsidRPr="00B22276">
        <w:rPr>
          <w:sz w:val="26"/>
          <w:szCs w:val="26"/>
        </w:rPr>
        <w:t>(часть</w:t>
      </w:r>
      <w:r w:rsidRPr="00B22276">
        <w:rPr>
          <w:spacing w:val="-3"/>
          <w:sz w:val="26"/>
          <w:szCs w:val="26"/>
        </w:rPr>
        <w:t xml:space="preserve"> </w:t>
      </w:r>
      <w:r w:rsidRPr="00B22276">
        <w:rPr>
          <w:sz w:val="26"/>
          <w:szCs w:val="26"/>
        </w:rPr>
        <w:t>1)</w:t>
      </w:r>
      <w:r w:rsidRPr="00B22276">
        <w:rPr>
          <w:spacing w:val="-1"/>
          <w:sz w:val="26"/>
          <w:szCs w:val="26"/>
        </w:rPr>
        <w:t xml:space="preserve"> </w:t>
      </w:r>
      <w:r w:rsidRPr="00B22276">
        <w:rPr>
          <w:sz w:val="26"/>
          <w:szCs w:val="26"/>
        </w:rPr>
        <w:t>(1</w:t>
      </w:r>
      <w:r w:rsidRPr="00B22276">
        <w:rPr>
          <w:spacing w:val="-3"/>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через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интервью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реальными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представителями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героями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первого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сериала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школьников.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вопросам</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профориентации</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знакомства</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личной</w:t>
      </w:r>
      <w:r w:rsidRPr="00B22276">
        <w:rPr>
          <w:rFonts w:ascii="Times New Roman" w:hAnsi="Times New Roman" w:cs="Times New Roman"/>
          <w:spacing w:val="-6"/>
          <w:sz w:val="26"/>
          <w:szCs w:val="26"/>
        </w:rPr>
        <w:t xml:space="preserve"> </w:t>
      </w:r>
      <w:r w:rsidRPr="00B22276">
        <w:rPr>
          <w:rFonts w:ascii="Times New Roman" w:hAnsi="Times New Roman" w:cs="Times New Roman"/>
          <w:sz w:val="26"/>
          <w:szCs w:val="26"/>
        </w:rPr>
        <w:t>историей</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успеха</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героев</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сериала,</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мотивация</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9"/>
          <w:sz w:val="26"/>
          <w:szCs w:val="26"/>
        </w:rPr>
        <w:t xml:space="preserve"> </w:t>
      </w:r>
      <w:r w:rsidRPr="00B22276">
        <w:rPr>
          <w:rFonts w:ascii="Times New Roman" w:hAnsi="Times New Roman" w:cs="Times New Roman"/>
          <w:sz w:val="26"/>
          <w:szCs w:val="26"/>
        </w:rPr>
        <w:t>практическая</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значимость</w:t>
      </w:r>
      <w:r w:rsidRPr="00B22276">
        <w:rPr>
          <w:rFonts w:ascii="Times New Roman" w:hAnsi="Times New Roman" w:cs="Times New Roman"/>
          <w:spacing w:val="-8"/>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0"/>
          <w:sz w:val="26"/>
          <w:szCs w:val="26"/>
        </w:rPr>
        <w:t xml:space="preserve"> </w:t>
      </w:r>
      <w:r w:rsidRPr="00B22276">
        <w:rPr>
          <w:rFonts w:ascii="Times New Roman" w:hAnsi="Times New Roman" w:cs="Times New Roman"/>
          <w:sz w:val="26"/>
          <w:szCs w:val="26"/>
        </w:rPr>
        <w:t>основе</w:t>
      </w:r>
      <w:r w:rsidRPr="00B22276">
        <w:rPr>
          <w:rFonts w:ascii="Times New Roman" w:hAnsi="Times New Roman" w:cs="Times New Roman"/>
          <w:spacing w:val="-7"/>
          <w:sz w:val="26"/>
          <w:szCs w:val="26"/>
        </w:rPr>
        <w:t xml:space="preserve"> </w:t>
      </w:r>
      <w:r w:rsidRPr="00B22276">
        <w:rPr>
          <w:rFonts w:ascii="Times New Roman" w:hAnsi="Times New Roman" w:cs="Times New Roman"/>
          <w:sz w:val="26"/>
          <w:szCs w:val="26"/>
        </w:rPr>
        <w:t>жизненных</w:t>
      </w:r>
      <w:r w:rsidRPr="00B22276">
        <w:rPr>
          <w:rFonts w:ascii="Times New Roman" w:hAnsi="Times New Roman" w:cs="Times New Roman"/>
          <w:spacing w:val="-68"/>
          <w:sz w:val="26"/>
          <w:szCs w:val="26"/>
        </w:rPr>
        <w:t xml:space="preserve"> </w:t>
      </w:r>
      <w:r w:rsidRPr="00B22276">
        <w:rPr>
          <w:rFonts w:ascii="Times New Roman" w:hAnsi="Times New Roman" w:cs="Times New Roman"/>
          <w:sz w:val="26"/>
          <w:szCs w:val="26"/>
        </w:rPr>
        <w:t>историй. Каждая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серия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знакомит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 представителями 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сфер:</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медицина, IT,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медиа,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бизнес,</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инженерное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дело, различные</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производства,</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наука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искусство.</w:t>
      </w:r>
    </w:p>
    <w:p w:rsidR="00B22276" w:rsidRPr="00B22276" w:rsidRDefault="00B22276" w:rsidP="00B22276">
      <w:pPr>
        <w:pStyle w:val="af9"/>
        <w:spacing w:after="0" w:line="360" w:lineRule="auto"/>
        <w:ind w:left="112" w:right="106" w:firstLine="708"/>
        <w:jc w:val="both"/>
        <w:rPr>
          <w:rFonts w:ascii="Times New Roman" w:hAnsi="Times New Roman" w:cs="Times New Roman"/>
          <w:sz w:val="26"/>
          <w:szCs w:val="26"/>
        </w:rPr>
      </w:pPr>
      <w:r w:rsidRPr="00B22276">
        <w:rPr>
          <w:rFonts w:ascii="Times New Roman" w:hAnsi="Times New Roman" w:cs="Times New Roman"/>
          <w:sz w:val="26"/>
          <w:szCs w:val="26"/>
        </w:rPr>
        <w:t>В</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занятия</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рекомендовано</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просмотру</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обсуждению</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1-4</w:t>
      </w:r>
      <w:r w:rsidRPr="00B22276">
        <w:rPr>
          <w:rFonts w:ascii="Times New Roman" w:hAnsi="Times New Roman" w:cs="Times New Roman"/>
          <w:spacing w:val="70"/>
          <w:sz w:val="26"/>
          <w:szCs w:val="26"/>
        </w:rPr>
        <w:t xml:space="preserve"> </w:t>
      </w:r>
      <w:r w:rsidRPr="00B22276">
        <w:rPr>
          <w:rFonts w:ascii="Times New Roman" w:hAnsi="Times New Roman" w:cs="Times New Roman"/>
          <w:sz w:val="26"/>
          <w:szCs w:val="26"/>
        </w:rPr>
        <w:t>серии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посвященные следующим</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профессиям:</w:t>
      </w:r>
    </w:p>
    <w:p w:rsidR="00B22276" w:rsidRPr="00B22276" w:rsidRDefault="00B22276" w:rsidP="005B3225">
      <w:pPr>
        <w:pStyle w:val="af1"/>
        <w:numPr>
          <w:ilvl w:val="0"/>
          <w:numId w:val="14"/>
        </w:numPr>
        <w:tabs>
          <w:tab w:val="left" w:pos="1033"/>
        </w:tabs>
        <w:autoSpaceDE w:val="0"/>
        <w:autoSpaceDN w:val="0"/>
        <w:spacing w:after="0" w:line="360" w:lineRule="auto"/>
        <w:ind w:right="104"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 начальник конструкторского отдела компании «ОДК-Авиадвигатели»,</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владелец</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семейной</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фермы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«Российские</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альпаки»,</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шеф-повар ресторана</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w:t>
      </w:r>
      <w:r w:rsidRPr="00B22276">
        <w:rPr>
          <w:rFonts w:ascii="Times New Roman" w:hAnsi="Times New Roman"/>
          <w:sz w:val="26"/>
          <w:szCs w:val="26"/>
        </w:rPr>
        <w:t>Peshi</w:t>
      </w:r>
      <w:r w:rsidRPr="00B22276">
        <w:rPr>
          <w:rFonts w:ascii="Times New Roman" w:hAnsi="Times New Roman"/>
          <w:sz w:val="26"/>
          <w:szCs w:val="26"/>
          <w:lang w:val="ru-RU"/>
        </w:rPr>
        <w:t>».</w:t>
      </w:r>
    </w:p>
    <w:p w:rsidR="00B22276" w:rsidRPr="00B22276" w:rsidRDefault="00B22276" w:rsidP="005B3225">
      <w:pPr>
        <w:pStyle w:val="af1"/>
        <w:numPr>
          <w:ilvl w:val="0"/>
          <w:numId w:val="14"/>
        </w:numPr>
        <w:tabs>
          <w:tab w:val="left" w:pos="1033"/>
        </w:tabs>
        <w:autoSpaceDE w:val="0"/>
        <w:autoSpaceDN w:val="0"/>
        <w:spacing w:after="0" w:line="360" w:lineRule="auto"/>
        <w:ind w:right="103"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 мастер-пожарный специализированной пожарно-спасательной части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тушению</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крупных</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пожаров,</w:t>
      </w:r>
      <w:r w:rsidRPr="00B22276">
        <w:rPr>
          <w:rFonts w:ascii="Times New Roman" w:hAnsi="Times New Roman"/>
          <w:spacing w:val="-8"/>
          <w:sz w:val="26"/>
          <w:szCs w:val="26"/>
          <w:lang w:val="ru-RU"/>
        </w:rPr>
        <w:t xml:space="preserve"> </w:t>
      </w:r>
      <w:r w:rsidRPr="00B22276">
        <w:rPr>
          <w:rFonts w:ascii="Times New Roman" w:hAnsi="Times New Roman"/>
          <w:sz w:val="26"/>
          <w:szCs w:val="26"/>
          <w:lang w:val="ru-RU"/>
        </w:rPr>
        <w:t>второй</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пилот</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авиакомпании</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«Аэрофлот</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Российские</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авиалинии»,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полицейский-кинолог</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Отдельного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батальона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патрульно-постовой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службы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полиции</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на</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метрополитене.</w:t>
      </w:r>
    </w:p>
    <w:p w:rsidR="00B22276" w:rsidRPr="00B22276" w:rsidRDefault="00B22276" w:rsidP="005B3225">
      <w:pPr>
        <w:pStyle w:val="af1"/>
        <w:numPr>
          <w:ilvl w:val="0"/>
          <w:numId w:val="14"/>
        </w:numPr>
        <w:tabs>
          <w:tab w:val="left" w:pos="1033"/>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инженер-технолог</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отдела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анализа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эффективности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сборки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автомобилей компании «Камаз», архитектор и руководитель «Архитектурного бюро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Маликова»,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lastRenderedPageBreak/>
        <w:t>нейробиолог,</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начальник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лаборатории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нейронаук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Курчатовского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комплекса</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НБИКС-природоподобных</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технологий</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(НИЦ</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«Курчатовский</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институт»).</w:t>
      </w:r>
    </w:p>
    <w:p w:rsidR="00B22276" w:rsidRPr="00B22276" w:rsidRDefault="00B22276" w:rsidP="005B3225">
      <w:pPr>
        <w:pStyle w:val="af1"/>
        <w:numPr>
          <w:ilvl w:val="0"/>
          <w:numId w:val="14"/>
        </w:numPr>
        <w:tabs>
          <w:tab w:val="left" w:pos="1033"/>
        </w:tabs>
        <w:autoSpaceDE w:val="0"/>
        <w:autoSpaceDN w:val="0"/>
        <w:spacing w:after="0" w:line="360" w:lineRule="auto"/>
        <w:ind w:right="104"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мастер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участка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компании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«ОДК-Авиадвигатели»,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скульптор,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руководитель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Курчатовского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комплекса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синхротронно-нейтринных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исследований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(НИЦ</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«Курчатовский институт»).</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left="4153" w:right="113" w:hanging="4011"/>
        <w:jc w:val="both"/>
        <w:rPr>
          <w:sz w:val="26"/>
          <w:szCs w:val="26"/>
        </w:rPr>
      </w:pPr>
      <w:bookmarkStart w:id="22" w:name="_bookmark37"/>
      <w:bookmarkEnd w:id="22"/>
      <w:r w:rsidRPr="00B22276">
        <w:rPr>
          <w:sz w:val="26"/>
          <w:szCs w:val="26"/>
        </w:rPr>
        <w:t>Тема</w:t>
      </w:r>
      <w:r w:rsidRPr="00B22276">
        <w:rPr>
          <w:spacing w:val="1"/>
          <w:sz w:val="26"/>
          <w:szCs w:val="26"/>
        </w:rPr>
        <w:t xml:space="preserve"> </w:t>
      </w:r>
      <w:r w:rsidRPr="00B22276">
        <w:rPr>
          <w:sz w:val="26"/>
          <w:szCs w:val="26"/>
        </w:rPr>
        <w:t>28.</w:t>
      </w:r>
      <w:r w:rsidRPr="00B22276">
        <w:rPr>
          <w:spacing w:val="1"/>
          <w:sz w:val="26"/>
          <w:szCs w:val="26"/>
        </w:rPr>
        <w:t xml:space="preserve"> </w:t>
      </w:r>
      <w:r w:rsidRPr="00B22276">
        <w:rPr>
          <w:sz w:val="26"/>
          <w:szCs w:val="26"/>
        </w:rPr>
        <w:t>Профориентационный</w:t>
      </w:r>
      <w:r w:rsidRPr="00B22276">
        <w:rPr>
          <w:spacing w:val="1"/>
          <w:sz w:val="26"/>
          <w:szCs w:val="26"/>
        </w:rPr>
        <w:t xml:space="preserve"> </w:t>
      </w:r>
      <w:r w:rsidRPr="00B22276">
        <w:rPr>
          <w:sz w:val="26"/>
          <w:szCs w:val="26"/>
        </w:rPr>
        <w:t>сериал</w:t>
      </w:r>
      <w:r w:rsidRPr="00B22276">
        <w:rPr>
          <w:spacing w:val="1"/>
          <w:sz w:val="26"/>
          <w:szCs w:val="26"/>
        </w:rPr>
        <w:t xml:space="preserve"> </w:t>
      </w:r>
      <w:r w:rsidRPr="00B22276">
        <w:rPr>
          <w:sz w:val="26"/>
          <w:szCs w:val="26"/>
        </w:rPr>
        <w:t>проекта</w:t>
      </w:r>
      <w:r w:rsidRPr="00B22276">
        <w:rPr>
          <w:spacing w:val="71"/>
          <w:sz w:val="26"/>
          <w:szCs w:val="26"/>
        </w:rPr>
        <w:t xml:space="preserve"> </w:t>
      </w:r>
      <w:r w:rsidRPr="00B22276">
        <w:rPr>
          <w:sz w:val="26"/>
          <w:szCs w:val="26"/>
        </w:rPr>
        <w:t>«Билет</w:t>
      </w:r>
      <w:r w:rsidRPr="00B22276">
        <w:rPr>
          <w:spacing w:val="71"/>
          <w:sz w:val="26"/>
          <w:szCs w:val="26"/>
        </w:rPr>
        <w:t xml:space="preserve"> </w:t>
      </w:r>
      <w:r w:rsidRPr="00B22276">
        <w:rPr>
          <w:sz w:val="26"/>
          <w:szCs w:val="26"/>
        </w:rPr>
        <w:t>в</w:t>
      </w:r>
      <w:r w:rsidRPr="00B22276">
        <w:rPr>
          <w:spacing w:val="71"/>
          <w:sz w:val="26"/>
          <w:szCs w:val="26"/>
        </w:rPr>
        <w:t xml:space="preserve"> </w:t>
      </w:r>
      <w:r w:rsidRPr="00B22276">
        <w:rPr>
          <w:sz w:val="26"/>
          <w:szCs w:val="26"/>
        </w:rPr>
        <w:t>будущее»</w:t>
      </w:r>
      <w:r w:rsidRPr="00B22276">
        <w:rPr>
          <w:spacing w:val="-67"/>
          <w:sz w:val="26"/>
          <w:szCs w:val="26"/>
        </w:rPr>
        <w:t xml:space="preserve"> </w:t>
      </w:r>
      <w:r w:rsidRPr="00B22276">
        <w:rPr>
          <w:sz w:val="26"/>
          <w:szCs w:val="26"/>
        </w:rPr>
        <w:t>(часть</w:t>
      </w:r>
      <w:r w:rsidRPr="00B22276">
        <w:rPr>
          <w:spacing w:val="-3"/>
          <w:sz w:val="26"/>
          <w:szCs w:val="26"/>
        </w:rPr>
        <w:t xml:space="preserve"> </w:t>
      </w:r>
      <w:r w:rsidRPr="00B22276">
        <w:rPr>
          <w:sz w:val="26"/>
          <w:szCs w:val="26"/>
        </w:rPr>
        <w:t>2)</w:t>
      </w:r>
      <w:r w:rsidRPr="00B22276">
        <w:rPr>
          <w:spacing w:val="-1"/>
          <w:sz w:val="26"/>
          <w:szCs w:val="26"/>
        </w:rPr>
        <w:t xml:space="preserve"> </w:t>
      </w:r>
      <w:r w:rsidRPr="00B22276">
        <w:rPr>
          <w:sz w:val="26"/>
          <w:szCs w:val="26"/>
        </w:rPr>
        <w:t>(1</w:t>
      </w:r>
      <w:r w:rsidRPr="00B22276">
        <w:rPr>
          <w:spacing w:val="-3"/>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5" w:firstLine="708"/>
        <w:jc w:val="both"/>
        <w:rPr>
          <w:rFonts w:ascii="Times New Roman" w:hAnsi="Times New Roman" w:cs="Times New Roman"/>
          <w:sz w:val="26"/>
          <w:szCs w:val="26"/>
        </w:rPr>
      </w:pP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через</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интервью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реальными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представителями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героями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первого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профориентационного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сериала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школьников.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Каждая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серия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знакомит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личной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историей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успеха,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мотивирует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несет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себе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практическую значимость. Каждая серия знакомит с представителями разных сфер:</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медицина, IT, медиа, бизнес, инженерное дело, различные производства, наука 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искусство.</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В рамках занятия рекомендовано к просмотру и обсуждению 5-8 серии (на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выбор),</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посвященные следующим профессиям:</w:t>
      </w:r>
    </w:p>
    <w:p w:rsidR="00B22276" w:rsidRPr="00B22276" w:rsidRDefault="00B22276" w:rsidP="005B3225">
      <w:pPr>
        <w:pStyle w:val="af1"/>
        <w:numPr>
          <w:ilvl w:val="0"/>
          <w:numId w:val="14"/>
        </w:numPr>
        <w:tabs>
          <w:tab w:val="left" w:pos="1033"/>
        </w:tabs>
        <w:autoSpaceDE w:val="0"/>
        <w:autoSpaceDN w:val="0"/>
        <w:spacing w:after="0" w:line="360" w:lineRule="auto"/>
        <w:ind w:right="106"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сварщик,</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методист</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Музее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оптики,</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врач</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ЛФК</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спортивной</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медицины,</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реабилитолог.</w:t>
      </w:r>
    </w:p>
    <w:p w:rsidR="00B22276" w:rsidRPr="00B22276" w:rsidRDefault="00B22276" w:rsidP="005B3225">
      <w:pPr>
        <w:pStyle w:val="af1"/>
        <w:numPr>
          <w:ilvl w:val="0"/>
          <w:numId w:val="14"/>
        </w:numPr>
        <w:tabs>
          <w:tab w:val="left" w:pos="1033"/>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врач-педиатр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Псковской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областной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инфекционной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больницы,</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основательница</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концепт-стора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«Палаты»,</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основатель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дома-музея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«Этнодом».</w:t>
      </w:r>
    </w:p>
    <w:p w:rsidR="00B22276" w:rsidRPr="00B22276" w:rsidRDefault="00B22276" w:rsidP="005B3225">
      <w:pPr>
        <w:pStyle w:val="af1"/>
        <w:numPr>
          <w:ilvl w:val="0"/>
          <w:numId w:val="14"/>
        </w:numPr>
        <w:tabs>
          <w:tab w:val="left" w:pos="1033"/>
        </w:tabs>
        <w:autoSpaceDE w:val="0"/>
        <w:autoSpaceDN w:val="0"/>
        <w:spacing w:after="0" w:line="360" w:lineRule="auto"/>
        <w:ind w:right="9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сыровар</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на</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семейном</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предприятии,</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оператор</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ЧПУ</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компании</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«Лобаев</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Армс»,</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учитель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физики,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замдиректора</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школы «Экотех +».</w:t>
      </w:r>
    </w:p>
    <w:p w:rsidR="00B22276" w:rsidRPr="00B22276" w:rsidRDefault="00B22276" w:rsidP="005B3225">
      <w:pPr>
        <w:pStyle w:val="af1"/>
        <w:numPr>
          <w:ilvl w:val="0"/>
          <w:numId w:val="14"/>
        </w:numPr>
        <w:tabs>
          <w:tab w:val="left" w:pos="1033"/>
        </w:tabs>
        <w:autoSpaceDE w:val="0"/>
        <w:autoSpaceDN w:val="0"/>
        <w:spacing w:after="0" w:line="360" w:lineRule="auto"/>
        <w:ind w:right="105"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серия: краевед, технолог, начальник бюро окончательной сборки изделий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машиностроительного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завода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«Тонар»,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травматолог-ортопед,</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клинический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ординатор.</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left="4153" w:right="102" w:hanging="4011"/>
        <w:jc w:val="both"/>
        <w:rPr>
          <w:sz w:val="26"/>
          <w:szCs w:val="26"/>
        </w:rPr>
      </w:pPr>
      <w:bookmarkStart w:id="23" w:name="_bookmark38"/>
      <w:bookmarkEnd w:id="23"/>
      <w:r w:rsidRPr="00B22276">
        <w:rPr>
          <w:sz w:val="26"/>
          <w:szCs w:val="26"/>
        </w:rPr>
        <w:t>Тема 29. Профориентационное занятие «Пробую профессию в инженерной</w:t>
      </w:r>
      <w:r w:rsidRPr="00B22276">
        <w:rPr>
          <w:spacing w:val="-67"/>
          <w:sz w:val="26"/>
          <w:szCs w:val="26"/>
        </w:rPr>
        <w:t xml:space="preserve"> </w:t>
      </w:r>
      <w:r w:rsidRPr="00B22276">
        <w:rPr>
          <w:sz w:val="26"/>
          <w:szCs w:val="26"/>
        </w:rPr>
        <w:t>сфере»</w:t>
      </w:r>
      <w:r w:rsidRPr="00B22276">
        <w:rPr>
          <w:spacing w:val="-12"/>
          <w:sz w:val="26"/>
          <w:szCs w:val="26"/>
        </w:rPr>
        <w:t xml:space="preserve"> </w:t>
      </w:r>
      <w:r w:rsidRPr="00B22276">
        <w:rPr>
          <w:sz w:val="26"/>
          <w:szCs w:val="26"/>
        </w:rPr>
        <w:t>(моделирующая</w:t>
      </w:r>
      <w:r w:rsidRPr="00B22276">
        <w:rPr>
          <w:spacing w:val="-13"/>
          <w:sz w:val="26"/>
          <w:szCs w:val="26"/>
        </w:rPr>
        <w:t xml:space="preserve"> </w:t>
      </w:r>
      <w:r w:rsidRPr="00B22276">
        <w:rPr>
          <w:sz w:val="26"/>
          <w:szCs w:val="26"/>
        </w:rPr>
        <w:t>онлайн-проба</w:t>
      </w:r>
      <w:r w:rsidRPr="00B22276">
        <w:rPr>
          <w:spacing w:val="-12"/>
          <w:sz w:val="26"/>
          <w:szCs w:val="26"/>
        </w:rPr>
        <w:t xml:space="preserve"> </w:t>
      </w:r>
      <w:r w:rsidRPr="00B22276">
        <w:rPr>
          <w:sz w:val="26"/>
          <w:szCs w:val="26"/>
        </w:rPr>
        <w:t>на</w:t>
      </w:r>
      <w:r w:rsidRPr="00B22276">
        <w:rPr>
          <w:spacing w:val="-12"/>
          <w:sz w:val="26"/>
          <w:szCs w:val="26"/>
        </w:rPr>
        <w:t xml:space="preserve"> </w:t>
      </w:r>
      <w:r w:rsidRPr="00B22276">
        <w:rPr>
          <w:sz w:val="26"/>
          <w:szCs w:val="26"/>
        </w:rPr>
        <w:t>платформе</w:t>
      </w:r>
      <w:r w:rsidRPr="00B22276">
        <w:rPr>
          <w:spacing w:val="-12"/>
          <w:sz w:val="26"/>
          <w:szCs w:val="26"/>
        </w:rPr>
        <w:t xml:space="preserve"> </w:t>
      </w:r>
      <w:r w:rsidRPr="00B22276">
        <w:rPr>
          <w:sz w:val="26"/>
          <w:szCs w:val="26"/>
        </w:rPr>
        <w:t>проекта</w:t>
      </w:r>
      <w:r w:rsidRPr="00B22276">
        <w:rPr>
          <w:spacing w:val="-12"/>
          <w:sz w:val="26"/>
          <w:szCs w:val="26"/>
        </w:rPr>
        <w:t xml:space="preserve"> </w:t>
      </w:r>
      <w:r w:rsidRPr="00B22276">
        <w:rPr>
          <w:sz w:val="26"/>
          <w:szCs w:val="26"/>
        </w:rPr>
        <w:t>«Билет</w:t>
      </w:r>
      <w:r w:rsidRPr="00B22276">
        <w:rPr>
          <w:spacing w:val="-11"/>
          <w:sz w:val="26"/>
          <w:szCs w:val="26"/>
        </w:rPr>
        <w:t xml:space="preserve"> </w:t>
      </w:r>
      <w:r w:rsidRPr="00B22276">
        <w:rPr>
          <w:sz w:val="26"/>
          <w:szCs w:val="26"/>
        </w:rPr>
        <w:t>в</w:t>
      </w:r>
      <w:r w:rsidRPr="00B22276">
        <w:rPr>
          <w:spacing w:val="-13"/>
          <w:sz w:val="26"/>
          <w:szCs w:val="26"/>
        </w:rPr>
        <w:t xml:space="preserve"> </w:t>
      </w:r>
      <w:r w:rsidRPr="00B22276">
        <w:rPr>
          <w:sz w:val="26"/>
          <w:szCs w:val="26"/>
        </w:rPr>
        <w:t>будущее»)</w:t>
      </w:r>
      <w:r w:rsidRPr="00B22276">
        <w:rPr>
          <w:spacing w:val="-68"/>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Темы 29-33 – серия профориентационных занятий в формате марафона 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практико-ориентированных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задач</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погружение</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практико-ориентированную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 xml:space="preserve">задач </w:t>
      </w:r>
      <w:r w:rsidRPr="00B22276">
        <w:rPr>
          <w:rFonts w:ascii="Times New Roman" w:hAnsi="Times New Roman" w:cs="Times New Roman"/>
          <w:sz w:val="26"/>
          <w:szCs w:val="26"/>
        </w:rPr>
        <w:lastRenderedPageBreak/>
        <w:t>специалистов</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различных 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w:t>
      </w:r>
    </w:p>
    <w:p w:rsidR="00B22276" w:rsidRPr="00B22276" w:rsidRDefault="00B22276" w:rsidP="00B22276">
      <w:pPr>
        <w:pStyle w:val="af9"/>
        <w:spacing w:after="0" w:line="360" w:lineRule="auto"/>
        <w:ind w:left="112" w:right="110" w:firstLine="708"/>
        <w:jc w:val="both"/>
        <w:rPr>
          <w:rFonts w:ascii="Times New Roman" w:hAnsi="Times New Roman" w:cs="Times New Roman"/>
          <w:sz w:val="26"/>
          <w:szCs w:val="26"/>
        </w:rPr>
      </w:pPr>
      <w:r w:rsidRPr="00B22276">
        <w:rPr>
          <w:rFonts w:ascii="Times New Roman" w:hAnsi="Times New Roman" w:cs="Times New Roman"/>
          <w:spacing w:val="-1"/>
          <w:sz w:val="26"/>
          <w:szCs w:val="26"/>
        </w:rPr>
        <w:t>Профессиональная</w:t>
      </w:r>
      <w:r w:rsidRPr="00B22276">
        <w:rPr>
          <w:rFonts w:ascii="Times New Roman" w:hAnsi="Times New Roman" w:cs="Times New Roman"/>
          <w:spacing w:val="-17"/>
          <w:sz w:val="26"/>
          <w:szCs w:val="26"/>
        </w:rPr>
        <w:t xml:space="preserve"> </w:t>
      </w:r>
      <w:r w:rsidRPr="00B22276">
        <w:rPr>
          <w:rFonts w:ascii="Times New Roman" w:hAnsi="Times New Roman" w:cs="Times New Roman"/>
          <w:spacing w:val="-1"/>
          <w:sz w:val="26"/>
          <w:szCs w:val="26"/>
        </w:rPr>
        <w:t>проба</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инженерного</w:t>
      </w:r>
      <w:r w:rsidRPr="00B22276">
        <w:rPr>
          <w:rFonts w:ascii="Times New Roman" w:hAnsi="Times New Roman" w:cs="Times New Roman"/>
          <w:spacing w:val="-17"/>
          <w:sz w:val="26"/>
          <w:szCs w:val="26"/>
        </w:rPr>
        <w:t xml:space="preserve"> </w:t>
      </w:r>
      <w:r w:rsidRPr="00B22276">
        <w:rPr>
          <w:rFonts w:ascii="Times New Roman" w:hAnsi="Times New Roman" w:cs="Times New Roman"/>
          <w:sz w:val="26"/>
          <w:szCs w:val="26"/>
        </w:rPr>
        <w:t>дела</w:t>
      </w:r>
      <w:r w:rsidRPr="00B22276">
        <w:rPr>
          <w:rFonts w:ascii="Times New Roman" w:hAnsi="Times New Roman" w:cs="Times New Roman"/>
          <w:spacing w:val="-18"/>
          <w:sz w:val="26"/>
          <w:szCs w:val="26"/>
        </w:rPr>
        <w:t xml:space="preserve"> </w:t>
      </w:r>
      <w:r w:rsidRPr="00B22276">
        <w:rPr>
          <w:rFonts w:ascii="Times New Roman" w:hAnsi="Times New Roman" w:cs="Times New Roman"/>
          <w:sz w:val="26"/>
          <w:szCs w:val="26"/>
        </w:rPr>
        <w:t>(инженерии),</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5"/>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2" w:hanging="55"/>
        <w:jc w:val="both"/>
        <w:rPr>
          <w:sz w:val="26"/>
          <w:szCs w:val="26"/>
        </w:rPr>
      </w:pPr>
      <w:bookmarkStart w:id="24" w:name="_bookmark39"/>
      <w:bookmarkEnd w:id="24"/>
      <w:r w:rsidRPr="00B22276">
        <w:rPr>
          <w:sz w:val="26"/>
          <w:szCs w:val="26"/>
        </w:rPr>
        <w:t>Тема 30. Профориентационное занятие «Пробую профессию в цифровой</w:t>
      </w:r>
      <w:r w:rsidRPr="00B22276">
        <w:rPr>
          <w:spacing w:val="1"/>
          <w:sz w:val="26"/>
          <w:szCs w:val="26"/>
        </w:rPr>
        <w:t xml:space="preserve"> </w:t>
      </w:r>
      <w:r w:rsidRPr="00B22276">
        <w:rPr>
          <w:sz w:val="26"/>
          <w:szCs w:val="26"/>
        </w:rPr>
        <w:t>сфере»</w:t>
      </w:r>
      <w:r w:rsidRPr="00B22276">
        <w:rPr>
          <w:spacing w:val="-12"/>
          <w:sz w:val="26"/>
          <w:szCs w:val="26"/>
        </w:rPr>
        <w:t xml:space="preserve"> </w:t>
      </w:r>
      <w:r w:rsidRPr="00B22276">
        <w:rPr>
          <w:sz w:val="26"/>
          <w:szCs w:val="26"/>
        </w:rPr>
        <w:t>(моделирующая</w:t>
      </w:r>
      <w:r w:rsidRPr="00B22276">
        <w:rPr>
          <w:spacing w:val="-13"/>
          <w:sz w:val="26"/>
          <w:szCs w:val="26"/>
        </w:rPr>
        <w:t xml:space="preserve"> </w:t>
      </w:r>
      <w:r w:rsidRPr="00B22276">
        <w:rPr>
          <w:sz w:val="26"/>
          <w:szCs w:val="26"/>
        </w:rPr>
        <w:t>онлайн-проба</w:t>
      </w:r>
      <w:r w:rsidRPr="00B22276">
        <w:rPr>
          <w:spacing w:val="-12"/>
          <w:sz w:val="26"/>
          <w:szCs w:val="26"/>
        </w:rPr>
        <w:t xml:space="preserve"> </w:t>
      </w:r>
      <w:r w:rsidRPr="00B22276">
        <w:rPr>
          <w:sz w:val="26"/>
          <w:szCs w:val="26"/>
        </w:rPr>
        <w:t>на</w:t>
      </w:r>
      <w:r w:rsidRPr="00B22276">
        <w:rPr>
          <w:spacing w:val="-12"/>
          <w:sz w:val="26"/>
          <w:szCs w:val="26"/>
        </w:rPr>
        <w:t xml:space="preserve"> </w:t>
      </w:r>
      <w:r w:rsidRPr="00B22276">
        <w:rPr>
          <w:sz w:val="26"/>
          <w:szCs w:val="26"/>
        </w:rPr>
        <w:t>платформе</w:t>
      </w:r>
      <w:r w:rsidRPr="00B22276">
        <w:rPr>
          <w:spacing w:val="-12"/>
          <w:sz w:val="26"/>
          <w:szCs w:val="26"/>
        </w:rPr>
        <w:t xml:space="preserve"> </w:t>
      </w:r>
      <w:r w:rsidRPr="00B22276">
        <w:rPr>
          <w:sz w:val="26"/>
          <w:szCs w:val="26"/>
        </w:rPr>
        <w:t>проекта</w:t>
      </w:r>
      <w:r w:rsidRPr="00B22276">
        <w:rPr>
          <w:spacing w:val="-12"/>
          <w:sz w:val="26"/>
          <w:szCs w:val="26"/>
        </w:rPr>
        <w:t xml:space="preserve"> </w:t>
      </w:r>
      <w:r w:rsidRPr="00B22276">
        <w:rPr>
          <w:sz w:val="26"/>
          <w:szCs w:val="26"/>
        </w:rPr>
        <w:t>«Билет</w:t>
      </w:r>
      <w:r w:rsidRPr="00B22276">
        <w:rPr>
          <w:spacing w:val="-11"/>
          <w:sz w:val="26"/>
          <w:szCs w:val="26"/>
        </w:rPr>
        <w:t xml:space="preserve"> </w:t>
      </w:r>
      <w:r w:rsidRPr="00B22276">
        <w:rPr>
          <w:sz w:val="26"/>
          <w:szCs w:val="26"/>
        </w:rPr>
        <w:t>в</w:t>
      </w:r>
      <w:r w:rsidRPr="00B22276">
        <w:rPr>
          <w:spacing w:val="-13"/>
          <w:sz w:val="26"/>
          <w:szCs w:val="26"/>
        </w:rPr>
        <w:t xml:space="preserve"> </w:t>
      </w:r>
      <w:r w:rsidRPr="00B22276">
        <w:rPr>
          <w:sz w:val="26"/>
          <w:szCs w:val="26"/>
        </w:rPr>
        <w:t>будущее»)</w:t>
      </w:r>
      <w:r w:rsidRPr="00B22276">
        <w:rPr>
          <w:spacing w:val="-68"/>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8" w:firstLine="708"/>
        <w:jc w:val="both"/>
        <w:rPr>
          <w:rFonts w:ascii="Times New Roman" w:hAnsi="Times New Roman" w:cs="Times New Roman"/>
          <w:sz w:val="26"/>
          <w:szCs w:val="26"/>
        </w:rPr>
      </w:pPr>
      <w:r w:rsidRPr="00B22276">
        <w:rPr>
          <w:rFonts w:ascii="Times New Roman" w:hAnsi="Times New Roman" w:cs="Times New Roman"/>
          <w:sz w:val="26"/>
          <w:szCs w:val="26"/>
        </w:rPr>
        <w:t>Погружение обучающихся в практико-ориентированную среду и знакомство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решением профессиональных задач специалистов из различных 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 Профессиональная проба по профессии в цифровой сфере, в рамках 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6" w:hanging="55"/>
        <w:jc w:val="both"/>
        <w:rPr>
          <w:sz w:val="26"/>
          <w:szCs w:val="26"/>
        </w:rPr>
      </w:pPr>
      <w:bookmarkStart w:id="25" w:name="_bookmark40"/>
      <w:bookmarkEnd w:id="25"/>
      <w:r w:rsidRPr="00B22276">
        <w:rPr>
          <w:sz w:val="26"/>
          <w:szCs w:val="26"/>
        </w:rPr>
        <w:t>Тема</w:t>
      </w:r>
      <w:r w:rsidRPr="00B22276">
        <w:rPr>
          <w:spacing w:val="1"/>
          <w:sz w:val="26"/>
          <w:szCs w:val="26"/>
        </w:rPr>
        <w:t xml:space="preserve"> </w:t>
      </w:r>
      <w:r w:rsidRPr="00B22276">
        <w:rPr>
          <w:sz w:val="26"/>
          <w:szCs w:val="26"/>
        </w:rPr>
        <w:t>31.</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сфере</w:t>
      </w:r>
      <w:r w:rsidRPr="00B22276">
        <w:rPr>
          <w:spacing w:val="1"/>
          <w:sz w:val="26"/>
          <w:szCs w:val="26"/>
        </w:rPr>
        <w:t xml:space="preserve"> </w:t>
      </w:r>
      <w:r w:rsidRPr="00B22276">
        <w:rPr>
          <w:sz w:val="26"/>
          <w:szCs w:val="26"/>
        </w:rPr>
        <w:t>промышленности»</w:t>
      </w:r>
      <w:r w:rsidRPr="00B22276">
        <w:rPr>
          <w:spacing w:val="-13"/>
          <w:sz w:val="26"/>
          <w:szCs w:val="26"/>
        </w:rPr>
        <w:t xml:space="preserve"> </w:t>
      </w:r>
      <w:r w:rsidRPr="00B22276">
        <w:rPr>
          <w:sz w:val="26"/>
          <w:szCs w:val="26"/>
        </w:rPr>
        <w:t>(моделирующая</w:t>
      </w:r>
      <w:r w:rsidRPr="00B22276">
        <w:rPr>
          <w:spacing w:val="-15"/>
          <w:sz w:val="26"/>
          <w:szCs w:val="26"/>
        </w:rPr>
        <w:t xml:space="preserve"> </w:t>
      </w:r>
      <w:r w:rsidRPr="00B22276">
        <w:rPr>
          <w:sz w:val="26"/>
          <w:szCs w:val="26"/>
        </w:rPr>
        <w:t>онлайн-проба</w:t>
      </w:r>
      <w:r w:rsidRPr="00B22276">
        <w:rPr>
          <w:spacing w:val="-10"/>
          <w:sz w:val="26"/>
          <w:szCs w:val="26"/>
        </w:rPr>
        <w:t xml:space="preserve"> </w:t>
      </w:r>
      <w:r w:rsidRPr="00B22276">
        <w:rPr>
          <w:sz w:val="26"/>
          <w:szCs w:val="26"/>
        </w:rPr>
        <w:t>на</w:t>
      </w:r>
      <w:r w:rsidRPr="00B22276">
        <w:rPr>
          <w:spacing w:val="-13"/>
          <w:sz w:val="26"/>
          <w:szCs w:val="26"/>
        </w:rPr>
        <w:t xml:space="preserve"> </w:t>
      </w:r>
      <w:r w:rsidRPr="00B22276">
        <w:rPr>
          <w:sz w:val="26"/>
          <w:szCs w:val="26"/>
        </w:rPr>
        <w:t>платформе</w:t>
      </w:r>
      <w:r w:rsidRPr="00B22276">
        <w:rPr>
          <w:spacing w:val="-12"/>
          <w:sz w:val="26"/>
          <w:szCs w:val="26"/>
        </w:rPr>
        <w:t xml:space="preserve"> </w:t>
      </w:r>
      <w:r w:rsidRPr="00B22276">
        <w:rPr>
          <w:sz w:val="26"/>
          <w:szCs w:val="26"/>
        </w:rPr>
        <w:t>проекта</w:t>
      </w:r>
      <w:r w:rsidRPr="00B22276">
        <w:rPr>
          <w:spacing w:val="-12"/>
          <w:sz w:val="26"/>
          <w:szCs w:val="26"/>
        </w:rPr>
        <w:t xml:space="preserve"> </w:t>
      </w:r>
      <w:r w:rsidRPr="00B22276">
        <w:rPr>
          <w:sz w:val="26"/>
          <w:szCs w:val="26"/>
        </w:rPr>
        <w:t>«Билет</w:t>
      </w:r>
      <w:r w:rsidRPr="00B22276">
        <w:rPr>
          <w:spacing w:val="-68"/>
          <w:sz w:val="26"/>
          <w:szCs w:val="26"/>
        </w:rPr>
        <w:t xml:space="preserve"> </w:t>
      </w:r>
      <w:r w:rsidRPr="00B22276">
        <w:rPr>
          <w:sz w:val="26"/>
          <w:szCs w:val="26"/>
        </w:rPr>
        <w:t>в</w:t>
      </w:r>
      <w:r w:rsidRPr="00B22276">
        <w:rPr>
          <w:spacing w:val="-2"/>
          <w:sz w:val="26"/>
          <w:szCs w:val="26"/>
        </w:rPr>
        <w:t xml:space="preserve"> </w:t>
      </w:r>
      <w:r w:rsidRPr="00B22276">
        <w:rPr>
          <w:sz w:val="26"/>
          <w:szCs w:val="26"/>
        </w:rPr>
        <w:t>будущее»)</w:t>
      </w:r>
      <w:r w:rsidRPr="00B22276">
        <w:rPr>
          <w:spacing w:val="-1"/>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3"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как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актуализации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самоопределения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ключевыми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отраслевыми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направлениями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Российской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Федерации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онлайн-проб</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(моделирующая профессиональная проба) как практико-ориентированных задач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помощью</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цифровых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интерактивных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технологий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(приложений-симуляторов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платформе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проекта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«Билет</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будущее»: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https://bvbinfo.ru/).</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компетенциях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особенностях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для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осуществления</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конкретной профессиональной</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деятельности.</w:t>
      </w:r>
    </w:p>
    <w:p w:rsidR="00B22276" w:rsidRPr="00B22276" w:rsidRDefault="00B22276" w:rsidP="00B22276">
      <w:pPr>
        <w:pStyle w:val="af9"/>
        <w:spacing w:after="0" w:line="360" w:lineRule="auto"/>
        <w:ind w:left="112" w:right="112" w:firstLine="708"/>
        <w:jc w:val="both"/>
        <w:rPr>
          <w:rFonts w:ascii="Times New Roman" w:hAnsi="Times New Roman" w:cs="Times New Roman"/>
          <w:sz w:val="26"/>
          <w:szCs w:val="26"/>
        </w:rPr>
      </w:pPr>
      <w:r w:rsidRPr="00B22276">
        <w:rPr>
          <w:rFonts w:ascii="Times New Roman" w:hAnsi="Times New Roman" w:cs="Times New Roman"/>
          <w:sz w:val="26"/>
          <w:szCs w:val="26"/>
        </w:rPr>
        <w:t>Профессиональная проба по профессии в сфере промышленности, в рамках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lastRenderedPageBreak/>
        <w:t>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 пройти</w:t>
      </w:r>
      <w:r w:rsidRPr="00B22276">
        <w:rPr>
          <w:rFonts w:ascii="Times New Roman" w:hAnsi="Times New Roman" w:cs="Times New Roman"/>
          <w:spacing w:val="-4"/>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3"/>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A96B0A">
      <w:pPr>
        <w:pStyle w:val="Heading1"/>
        <w:spacing w:line="360" w:lineRule="auto"/>
        <w:ind w:left="993" w:right="106" w:firstLine="0"/>
        <w:jc w:val="both"/>
        <w:rPr>
          <w:sz w:val="26"/>
          <w:szCs w:val="26"/>
        </w:rPr>
      </w:pPr>
      <w:bookmarkStart w:id="26" w:name="_bookmark41"/>
      <w:bookmarkEnd w:id="26"/>
      <w:r w:rsidRPr="00B22276">
        <w:rPr>
          <w:sz w:val="26"/>
          <w:szCs w:val="26"/>
        </w:rPr>
        <w:t>Тема</w:t>
      </w:r>
      <w:r w:rsidRPr="00B22276">
        <w:rPr>
          <w:spacing w:val="1"/>
          <w:sz w:val="26"/>
          <w:szCs w:val="26"/>
        </w:rPr>
        <w:t xml:space="preserve"> </w:t>
      </w:r>
      <w:r w:rsidRPr="00B22276">
        <w:rPr>
          <w:sz w:val="26"/>
          <w:szCs w:val="26"/>
        </w:rPr>
        <w:t>32.</w:t>
      </w:r>
      <w:r w:rsidRPr="00B22276">
        <w:rPr>
          <w:spacing w:val="1"/>
          <w:sz w:val="26"/>
          <w:szCs w:val="26"/>
        </w:rPr>
        <w:t xml:space="preserve"> </w:t>
      </w:r>
      <w:r w:rsidRPr="00B22276">
        <w:rPr>
          <w:sz w:val="26"/>
          <w:szCs w:val="26"/>
        </w:rPr>
        <w:t>Профориентационное</w:t>
      </w:r>
      <w:r w:rsidRPr="00B22276">
        <w:rPr>
          <w:spacing w:val="1"/>
          <w:sz w:val="26"/>
          <w:szCs w:val="26"/>
        </w:rPr>
        <w:t xml:space="preserve"> </w:t>
      </w:r>
      <w:r w:rsidRPr="00B22276">
        <w:rPr>
          <w:sz w:val="26"/>
          <w:szCs w:val="26"/>
        </w:rPr>
        <w:t>занятие</w:t>
      </w:r>
      <w:r w:rsidRPr="00B22276">
        <w:rPr>
          <w:spacing w:val="1"/>
          <w:sz w:val="26"/>
          <w:szCs w:val="26"/>
        </w:rPr>
        <w:t xml:space="preserve"> </w:t>
      </w:r>
      <w:r w:rsidRPr="00B22276">
        <w:rPr>
          <w:sz w:val="26"/>
          <w:szCs w:val="26"/>
        </w:rPr>
        <w:t>«Пробую</w:t>
      </w:r>
      <w:r w:rsidRPr="00B22276">
        <w:rPr>
          <w:spacing w:val="1"/>
          <w:sz w:val="26"/>
          <w:szCs w:val="26"/>
        </w:rPr>
        <w:t xml:space="preserve"> </w:t>
      </w:r>
      <w:r w:rsidRPr="00B22276">
        <w:rPr>
          <w:sz w:val="26"/>
          <w:szCs w:val="26"/>
        </w:rPr>
        <w:t>профессию</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сфере</w:t>
      </w:r>
      <w:r w:rsidRPr="00B22276">
        <w:rPr>
          <w:spacing w:val="1"/>
          <w:sz w:val="26"/>
          <w:szCs w:val="26"/>
        </w:rPr>
        <w:t xml:space="preserve"> </w:t>
      </w:r>
      <w:r w:rsidRPr="00B22276">
        <w:rPr>
          <w:sz w:val="26"/>
          <w:szCs w:val="26"/>
        </w:rPr>
        <w:t>медицины»</w:t>
      </w:r>
      <w:r w:rsidRPr="00B22276">
        <w:rPr>
          <w:spacing w:val="1"/>
          <w:sz w:val="26"/>
          <w:szCs w:val="26"/>
        </w:rPr>
        <w:t xml:space="preserve"> </w:t>
      </w:r>
      <w:r w:rsidRPr="00B22276">
        <w:rPr>
          <w:sz w:val="26"/>
          <w:szCs w:val="26"/>
        </w:rPr>
        <w:t>(моделирующая</w:t>
      </w:r>
      <w:r w:rsidRPr="00B22276">
        <w:rPr>
          <w:spacing w:val="1"/>
          <w:sz w:val="26"/>
          <w:szCs w:val="26"/>
        </w:rPr>
        <w:t xml:space="preserve"> </w:t>
      </w:r>
      <w:r w:rsidRPr="00B22276">
        <w:rPr>
          <w:sz w:val="26"/>
          <w:szCs w:val="26"/>
        </w:rPr>
        <w:t>онлайн-проба</w:t>
      </w:r>
      <w:r w:rsidRPr="00B22276">
        <w:rPr>
          <w:spacing w:val="1"/>
          <w:sz w:val="26"/>
          <w:szCs w:val="26"/>
        </w:rPr>
        <w:t xml:space="preserve"> </w:t>
      </w:r>
      <w:r w:rsidRPr="00B22276">
        <w:rPr>
          <w:sz w:val="26"/>
          <w:szCs w:val="26"/>
        </w:rPr>
        <w:t>на</w:t>
      </w:r>
      <w:r w:rsidRPr="00B22276">
        <w:rPr>
          <w:spacing w:val="1"/>
          <w:sz w:val="26"/>
          <w:szCs w:val="26"/>
        </w:rPr>
        <w:t xml:space="preserve"> </w:t>
      </w:r>
      <w:r w:rsidRPr="00B22276">
        <w:rPr>
          <w:sz w:val="26"/>
          <w:szCs w:val="26"/>
        </w:rPr>
        <w:t>платформе</w:t>
      </w:r>
      <w:r w:rsidRPr="00B22276">
        <w:rPr>
          <w:spacing w:val="1"/>
          <w:sz w:val="26"/>
          <w:szCs w:val="26"/>
        </w:rPr>
        <w:t xml:space="preserve"> </w:t>
      </w:r>
      <w:r w:rsidRPr="00B22276">
        <w:rPr>
          <w:sz w:val="26"/>
          <w:szCs w:val="26"/>
        </w:rPr>
        <w:t>проекта</w:t>
      </w:r>
      <w:r w:rsidRPr="00B22276">
        <w:rPr>
          <w:spacing w:val="1"/>
          <w:sz w:val="26"/>
          <w:szCs w:val="26"/>
        </w:rPr>
        <w:t xml:space="preserve"> </w:t>
      </w:r>
      <w:r w:rsidRPr="00B22276">
        <w:rPr>
          <w:sz w:val="26"/>
          <w:szCs w:val="26"/>
        </w:rPr>
        <w:t>«Билет</w:t>
      </w:r>
      <w:r w:rsidRPr="00B22276">
        <w:rPr>
          <w:spacing w:val="1"/>
          <w:sz w:val="26"/>
          <w:szCs w:val="26"/>
        </w:rPr>
        <w:t xml:space="preserve"> </w:t>
      </w:r>
      <w:r w:rsidRPr="00B22276">
        <w:rPr>
          <w:sz w:val="26"/>
          <w:szCs w:val="26"/>
        </w:rPr>
        <w:t>в</w:t>
      </w:r>
      <w:r w:rsidRPr="00B22276">
        <w:rPr>
          <w:spacing w:val="1"/>
          <w:sz w:val="26"/>
          <w:szCs w:val="26"/>
        </w:rPr>
        <w:t xml:space="preserve"> </w:t>
      </w:r>
      <w:r w:rsidRPr="00B22276">
        <w:rPr>
          <w:sz w:val="26"/>
          <w:szCs w:val="26"/>
        </w:rPr>
        <w:t>будущее»)</w:t>
      </w:r>
      <w:r w:rsidRPr="00B22276">
        <w:rPr>
          <w:spacing w:val="-2"/>
          <w:sz w:val="26"/>
          <w:szCs w:val="26"/>
        </w:rPr>
        <w:t xml:space="preserve"> </w:t>
      </w:r>
      <w:r w:rsidRPr="00B22276">
        <w:rPr>
          <w:sz w:val="26"/>
          <w:szCs w:val="26"/>
        </w:rPr>
        <w:t>(1</w:t>
      </w:r>
      <w:r w:rsidRPr="00B22276">
        <w:rPr>
          <w:spacing w:val="1"/>
          <w:sz w:val="26"/>
          <w:szCs w:val="26"/>
        </w:rPr>
        <w:t xml:space="preserve"> </w:t>
      </w:r>
      <w:r w:rsidRPr="00B22276">
        <w:rPr>
          <w:sz w:val="26"/>
          <w:szCs w:val="26"/>
        </w:rPr>
        <w:t>час)</w:t>
      </w:r>
    </w:p>
    <w:p w:rsidR="00B22276" w:rsidRPr="00B22276" w:rsidRDefault="00B22276" w:rsidP="00B22276">
      <w:pPr>
        <w:pStyle w:val="af9"/>
        <w:spacing w:after="0" w:line="360" w:lineRule="auto"/>
        <w:ind w:left="112" w:right="108" w:firstLine="708"/>
        <w:jc w:val="both"/>
        <w:rPr>
          <w:rFonts w:ascii="Times New Roman" w:hAnsi="Times New Roman" w:cs="Times New Roman"/>
          <w:sz w:val="26"/>
          <w:szCs w:val="26"/>
        </w:rPr>
      </w:pPr>
      <w:r w:rsidRPr="00B22276">
        <w:rPr>
          <w:rFonts w:ascii="Times New Roman" w:hAnsi="Times New Roman" w:cs="Times New Roman"/>
          <w:sz w:val="26"/>
          <w:szCs w:val="26"/>
        </w:rPr>
        <w:t>Погружение обучающихся в практико-ориентированную среду и знакомство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решением</w:t>
      </w:r>
      <w:r w:rsidRPr="00B22276">
        <w:rPr>
          <w:rFonts w:ascii="Times New Roman" w:hAnsi="Times New Roman" w:cs="Times New Roman"/>
          <w:spacing w:val="24"/>
          <w:sz w:val="26"/>
          <w:szCs w:val="26"/>
        </w:rPr>
        <w:t xml:space="preserve"> </w:t>
      </w:r>
      <w:r w:rsidRPr="00B22276">
        <w:rPr>
          <w:rFonts w:ascii="Times New Roman" w:hAnsi="Times New Roman" w:cs="Times New Roman"/>
          <w:sz w:val="26"/>
          <w:szCs w:val="26"/>
        </w:rPr>
        <w:t>профессиональных</w:t>
      </w:r>
      <w:r w:rsidRPr="00B22276">
        <w:rPr>
          <w:rFonts w:ascii="Times New Roman" w:hAnsi="Times New Roman" w:cs="Times New Roman"/>
          <w:spacing w:val="24"/>
          <w:sz w:val="26"/>
          <w:szCs w:val="26"/>
        </w:rPr>
        <w:t xml:space="preserve"> </w:t>
      </w:r>
      <w:r w:rsidRPr="00B22276">
        <w:rPr>
          <w:rFonts w:ascii="Times New Roman" w:hAnsi="Times New Roman" w:cs="Times New Roman"/>
          <w:sz w:val="26"/>
          <w:szCs w:val="26"/>
        </w:rPr>
        <w:t>задач</w:t>
      </w:r>
      <w:r w:rsidRPr="00B22276">
        <w:rPr>
          <w:rFonts w:ascii="Times New Roman" w:hAnsi="Times New Roman" w:cs="Times New Roman"/>
          <w:spacing w:val="24"/>
          <w:sz w:val="26"/>
          <w:szCs w:val="26"/>
        </w:rPr>
        <w:t xml:space="preserve"> </w:t>
      </w:r>
      <w:r w:rsidRPr="00B22276">
        <w:rPr>
          <w:rFonts w:ascii="Times New Roman" w:hAnsi="Times New Roman" w:cs="Times New Roman"/>
          <w:sz w:val="26"/>
          <w:szCs w:val="26"/>
        </w:rPr>
        <w:t>специалистов</w:t>
      </w:r>
      <w:r w:rsidRPr="00B22276">
        <w:rPr>
          <w:rFonts w:ascii="Times New Roman" w:hAnsi="Times New Roman" w:cs="Times New Roman"/>
          <w:spacing w:val="23"/>
          <w:sz w:val="26"/>
          <w:szCs w:val="26"/>
        </w:rPr>
        <w:t xml:space="preserve"> </w:t>
      </w:r>
      <w:r w:rsidRPr="00B22276">
        <w:rPr>
          <w:rFonts w:ascii="Times New Roman" w:hAnsi="Times New Roman" w:cs="Times New Roman"/>
          <w:sz w:val="26"/>
          <w:szCs w:val="26"/>
        </w:rPr>
        <w:t>из</w:t>
      </w:r>
      <w:r w:rsidRPr="00B22276">
        <w:rPr>
          <w:rFonts w:ascii="Times New Roman" w:hAnsi="Times New Roman" w:cs="Times New Roman"/>
          <w:spacing w:val="23"/>
          <w:sz w:val="26"/>
          <w:szCs w:val="26"/>
        </w:rPr>
        <w:t xml:space="preserve"> </w:t>
      </w:r>
      <w:r w:rsidRPr="00B22276">
        <w:rPr>
          <w:rFonts w:ascii="Times New Roman" w:hAnsi="Times New Roman" w:cs="Times New Roman"/>
          <w:sz w:val="26"/>
          <w:szCs w:val="26"/>
        </w:rPr>
        <w:t>различных</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профессиональных</w:t>
      </w:r>
    </w:p>
    <w:p w:rsidR="00B22276" w:rsidRPr="00B22276" w:rsidRDefault="00B22276" w:rsidP="00B22276">
      <w:pPr>
        <w:pStyle w:val="af9"/>
        <w:spacing w:after="0" w:line="360" w:lineRule="auto"/>
        <w:ind w:left="112"/>
        <w:jc w:val="both"/>
        <w:rPr>
          <w:rFonts w:ascii="Times New Roman" w:hAnsi="Times New Roman" w:cs="Times New Roman"/>
          <w:sz w:val="26"/>
          <w:szCs w:val="26"/>
        </w:rPr>
      </w:pPr>
      <w:r w:rsidRPr="00B22276">
        <w:rPr>
          <w:rFonts w:ascii="Times New Roman" w:hAnsi="Times New Roman" w:cs="Times New Roman"/>
          <w:sz w:val="26"/>
          <w:szCs w:val="26"/>
        </w:rPr>
        <w:t>сред.</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Профессиональная</w:t>
      </w:r>
      <w:r w:rsidRPr="00B22276">
        <w:rPr>
          <w:rFonts w:ascii="Times New Roman" w:hAnsi="Times New Roman" w:cs="Times New Roman"/>
          <w:spacing w:val="26"/>
          <w:sz w:val="26"/>
          <w:szCs w:val="26"/>
        </w:rPr>
        <w:t xml:space="preserve"> </w:t>
      </w:r>
      <w:r w:rsidRPr="00B22276">
        <w:rPr>
          <w:rFonts w:ascii="Times New Roman" w:hAnsi="Times New Roman" w:cs="Times New Roman"/>
          <w:sz w:val="26"/>
          <w:szCs w:val="26"/>
        </w:rPr>
        <w:t>проба</w:t>
      </w:r>
      <w:r w:rsidRPr="00B22276">
        <w:rPr>
          <w:rFonts w:ascii="Times New Roman" w:hAnsi="Times New Roman" w:cs="Times New Roman"/>
          <w:spacing w:val="26"/>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26"/>
          <w:sz w:val="26"/>
          <w:szCs w:val="26"/>
        </w:rPr>
        <w:t xml:space="preserve"> </w:t>
      </w:r>
      <w:r w:rsidRPr="00B22276">
        <w:rPr>
          <w:rFonts w:ascii="Times New Roman" w:hAnsi="Times New Roman" w:cs="Times New Roman"/>
          <w:sz w:val="26"/>
          <w:szCs w:val="26"/>
        </w:rPr>
        <w:t>профессии</w:t>
      </w:r>
      <w:r w:rsidRPr="00B22276">
        <w:rPr>
          <w:rFonts w:ascii="Times New Roman" w:hAnsi="Times New Roman" w:cs="Times New Roman"/>
          <w:spacing w:val="26"/>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сфере</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медицины,</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25"/>
          <w:sz w:val="26"/>
          <w:szCs w:val="26"/>
        </w:rPr>
        <w:t xml:space="preserve"> </w:t>
      </w:r>
      <w:r w:rsidRPr="00B22276">
        <w:rPr>
          <w:rFonts w:ascii="Times New Roman" w:hAnsi="Times New Roman" w:cs="Times New Roman"/>
          <w:sz w:val="26"/>
          <w:szCs w:val="26"/>
        </w:rPr>
        <w:t>рамках</w:t>
      </w:r>
      <w:r w:rsidRPr="00B22276">
        <w:rPr>
          <w:rFonts w:ascii="Times New Roman" w:hAnsi="Times New Roman" w:cs="Times New Roman"/>
          <w:spacing w:val="27"/>
          <w:sz w:val="26"/>
          <w:szCs w:val="26"/>
        </w:rPr>
        <w:t xml:space="preserve"> </w:t>
      </w:r>
      <w:r w:rsidRPr="00B22276">
        <w:rPr>
          <w:rFonts w:ascii="Times New Roman" w:hAnsi="Times New Roman" w:cs="Times New Roman"/>
          <w:sz w:val="26"/>
          <w:szCs w:val="26"/>
        </w:rPr>
        <w:t>которой</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left="993" w:right="102" w:firstLine="0"/>
        <w:jc w:val="both"/>
        <w:rPr>
          <w:sz w:val="26"/>
          <w:szCs w:val="26"/>
        </w:rPr>
      </w:pPr>
      <w:bookmarkStart w:id="27" w:name="_bookmark42"/>
      <w:bookmarkEnd w:id="27"/>
      <w:r w:rsidRPr="00B22276">
        <w:rPr>
          <w:sz w:val="26"/>
          <w:szCs w:val="26"/>
        </w:rPr>
        <w:t>Тема 33. Профориентационное занятие «Пробую профессию в креативной</w:t>
      </w:r>
      <w:r w:rsidRPr="00B22276">
        <w:rPr>
          <w:spacing w:val="-67"/>
          <w:sz w:val="26"/>
          <w:szCs w:val="26"/>
        </w:rPr>
        <w:t xml:space="preserve"> </w:t>
      </w:r>
      <w:r w:rsidRPr="00B22276">
        <w:rPr>
          <w:sz w:val="26"/>
          <w:szCs w:val="26"/>
        </w:rPr>
        <w:t>сфере»</w:t>
      </w:r>
      <w:r w:rsidRPr="00B22276">
        <w:rPr>
          <w:spacing w:val="-12"/>
          <w:sz w:val="26"/>
          <w:szCs w:val="26"/>
        </w:rPr>
        <w:t xml:space="preserve"> </w:t>
      </w:r>
      <w:r w:rsidRPr="00B22276">
        <w:rPr>
          <w:sz w:val="26"/>
          <w:szCs w:val="26"/>
        </w:rPr>
        <w:t>(моделирующая</w:t>
      </w:r>
      <w:r w:rsidRPr="00B22276">
        <w:rPr>
          <w:spacing w:val="-13"/>
          <w:sz w:val="26"/>
          <w:szCs w:val="26"/>
        </w:rPr>
        <w:t xml:space="preserve"> </w:t>
      </w:r>
      <w:r w:rsidRPr="00B22276">
        <w:rPr>
          <w:sz w:val="26"/>
          <w:szCs w:val="26"/>
        </w:rPr>
        <w:t>онлайн-проба</w:t>
      </w:r>
      <w:r w:rsidRPr="00B22276">
        <w:rPr>
          <w:spacing w:val="-12"/>
          <w:sz w:val="26"/>
          <w:szCs w:val="26"/>
        </w:rPr>
        <w:t xml:space="preserve"> </w:t>
      </w:r>
      <w:r w:rsidRPr="00B22276">
        <w:rPr>
          <w:sz w:val="26"/>
          <w:szCs w:val="26"/>
        </w:rPr>
        <w:t>на</w:t>
      </w:r>
      <w:r w:rsidRPr="00B22276">
        <w:rPr>
          <w:spacing w:val="-12"/>
          <w:sz w:val="26"/>
          <w:szCs w:val="26"/>
        </w:rPr>
        <w:t xml:space="preserve"> </w:t>
      </w:r>
      <w:r w:rsidRPr="00B22276">
        <w:rPr>
          <w:sz w:val="26"/>
          <w:szCs w:val="26"/>
        </w:rPr>
        <w:t>платформе</w:t>
      </w:r>
      <w:r w:rsidRPr="00B22276">
        <w:rPr>
          <w:spacing w:val="-12"/>
          <w:sz w:val="26"/>
          <w:szCs w:val="26"/>
        </w:rPr>
        <w:t xml:space="preserve"> </w:t>
      </w:r>
      <w:r w:rsidRPr="00B22276">
        <w:rPr>
          <w:sz w:val="26"/>
          <w:szCs w:val="26"/>
        </w:rPr>
        <w:t>проекта</w:t>
      </w:r>
      <w:r w:rsidRPr="00B22276">
        <w:rPr>
          <w:spacing w:val="-12"/>
          <w:sz w:val="26"/>
          <w:szCs w:val="26"/>
        </w:rPr>
        <w:t xml:space="preserve"> </w:t>
      </w:r>
      <w:r w:rsidRPr="00B22276">
        <w:rPr>
          <w:sz w:val="26"/>
          <w:szCs w:val="26"/>
        </w:rPr>
        <w:t>«Билет</w:t>
      </w:r>
      <w:r w:rsidRPr="00B22276">
        <w:rPr>
          <w:spacing w:val="-11"/>
          <w:sz w:val="26"/>
          <w:szCs w:val="26"/>
        </w:rPr>
        <w:t xml:space="preserve"> </w:t>
      </w:r>
      <w:r w:rsidRPr="00B22276">
        <w:rPr>
          <w:sz w:val="26"/>
          <w:szCs w:val="26"/>
        </w:rPr>
        <w:t>в</w:t>
      </w:r>
      <w:r w:rsidRPr="00B22276">
        <w:rPr>
          <w:spacing w:val="-13"/>
          <w:sz w:val="26"/>
          <w:szCs w:val="26"/>
        </w:rPr>
        <w:t xml:space="preserve"> </w:t>
      </w:r>
      <w:r w:rsidRPr="00B22276">
        <w:rPr>
          <w:sz w:val="26"/>
          <w:szCs w:val="26"/>
        </w:rPr>
        <w:t>будущее»)</w:t>
      </w:r>
      <w:r w:rsidRPr="00B22276">
        <w:rPr>
          <w:spacing w:val="-68"/>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4" w:firstLine="708"/>
        <w:jc w:val="both"/>
        <w:rPr>
          <w:rFonts w:ascii="Times New Roman" w:hAnsi="Times New Roman" w:cs="Times New Roman"/>
          <w:sz w:val="26"/>
          <w:szCs w:val="26"/>
        </w:rPr>
      </w:pPr>
      <w:r w:rsidRPr="00B22276">
        <w:rPr>
          <w:rFonts w:ascii="Times New Roman" w:hAnsi="Times New Roman" w:cs="Times New Roman"/>
          <w:sz w:val="26"/>
          <w:szCs w:val="26"/>
        </w:rPr>
        <w:t>Погружение обучающихся в практико-ориентированную среду и знакомство 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решением профессиональных задач специалистов из различных профессиональных</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 Профессиональная проба по профессии в креативной сфере, в рамках которой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обучающимся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необходимо</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пройти</w:t>
      </w:r>
      <w:r w:rsidRPr="00B22276">
        <w:rPr>
          <w:rFonts w:ascii="Times New Roman" w:hAnsi="Times New Roman" w:cs="Times New Roman"/>
          <w:spacing w:val="-3"/>
          <w:sz w:val="26"/>
          <w:szCs w:val="26"/>
        </w:rPr>
        <w:t xml:space="preserve"> </w:t>
      </w:r>
      <w:r w:rsidRPr="00B22276">
        <w:rPr>
          <w:rFonts w:ascii="Times New Roman" w:hAnsi="Times New Roman" w:cs="Times New Roman"/>
          <w:sz w:val="26"/>
          <w:szCs w:val="26"/>
        </w:rPr>
        <w:t>последовательность</w:t>
      </w:r>
      <w:r w:rsidRPr="00B22276">
        <w:rPr>
          <w:rFonts w:ascii="Times New Roman" w:hAnsi="Times New Roman" w:cs="Times New Roman"/>
          <w:spacing w:val="-2"/>
          <w:sz w:val="26"/>
          <w:szCs w:val="26"/>
        </w:rPr>
        <w:t xml:space="preserve"> </w:t>
      </w:r>
      <w:r w:rsidRPr="00B22276">
        <w:rPr>
          <w:rFonts w:ascii="Times New Roman" w:hAnsi="Times New Roman" w:cs="Times New Roman"/>
          <w:sz w:val="26"/>
          <w:szCs w:val="26"/>
        </w:rPr>
        <w:t>этапов:</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Знакомство</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профессией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областью.</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Постановка</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подготовительно-обучающий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этап.</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Практическое</w:t>
      </w:r>
      <w:r w:rsidRPr="00B22276">
        <w:rPr>
          <w:rFonts w:ascii="Times New Roman" w:hAnsi="Times New Roman"/>
          <w:spacing w:val="-4"/>
          <w:sz w:val="26"/>
          <w:szCs w:val="26"/>
        </w:rPr>
        <w:t xml:space="preserve"> </w:t>
      </w:r>
      <w:r w:rsidRPr="00B22276">
        <w:rPr>
          <w:rFonts w:ascii="Times New Roman" w:hAnsi="Times New Roman"/>
          <w:sz w:val="26"/>
          <w:szCs w:val="26"/>
        </w:rPr>
        <w:t>выполнение</w:t>
      </w:r>
      <w:r w:rsidRPr="00B22276">
        <w:rPr>
          <w:rFonts w:ascii="Times New Roman" w:hAnsi="Times New Roman"/>
          <w:spacing w:val="-3"/>
          <w:sz w:val="26"/>
          <w:szCs w:val="26"/>
        </w:rPr>
        <w:t xml:space="preserve"> </w:t>
      </w:r>
      <w:r w:rsidRPr="00B22276">
        <w:rPr>
          <w:rFonts w:ascii="Times New Roman" w:hAnsi="Times New Roman"/>
          <w:sz w:val="26"/>
          <w:szCs w:val="26"/>
        </w:rPr>
        <w:t>задания.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Завершающий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этап</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(закрепление</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полученных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знаний,</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получение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цифрового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артефакта).</w:t>
      </w:r>
    </w:p>
    <w:p w:rsidR="00B22276" w:rsidRPr="00B22276" w:rsidRDefault="00B22276" w:rsidP="00B22276">
      <w:pPr>
        <w:pStyle w:val="af9"/>
        <w:spacing w:after="0" w:line="360" w:lineRule="auto"/>
        <w:jc w:val="both"/>
        <w:rPr>
          <w:rFonts w:ascii="Times New Roman" w:hAnsi="Times New Roman" w:cs="Times New Roman"/>
          <w:sz w:val="26"/>
          <w:szCs w:val="26"/>
        </w:rPr>
      </w:pPr>
    </w:p>
    <w:p w:rsidR="00B22276" w:rsidRPr="00B22276" w:rsidRDefault="00B22276" w:rsidP="007F34E9">
      <w:pPr>
        <w:pStyle w:val="Heading1"/>
        <w:spacing w:line="360" w:lineRule="auto"/>
        <w:ind w:right="104" w:hanging="55"/>
        <w:jc w:val="both"/>
        <w:rPr>
          <w:sz w:val="26"/>
          <w:szCs w:val="26"/>
        </w:rPr>
      </w:pPr>
      <w:bookmarkStart w:id="28" w:name="_bookmark43"/>
      <w:bookmarkEnd w:id="28"/>
      <w:r w:rsidRPr="00B22276">
        <w:rPr>
          <w:sz w:val="26"/>
          <w:szCs w:val="26"/>
        </w:rPr>
        <w:t>Тема</w:t>
      </w:r>
      <w:r w:rsidRPr="00B22276">
        <w:rPr>
          <w:spacing w:val="70"/>
          <w:sz w:val="26"/>
          <w:szCs w:val="26"/>
        </w:rPr>
        <w:t xml:space="preserve"> </w:t>
      </w:r>
      <w:r w:rsidRPr="00B22276">
        <w:rPr>
          <w:sz w:val="26"/>
          <w:szCs w:val="26"/>
        </w:rPr>
        <w:t>34.</w:t>
      </w:r>
      <w:r w:rsidRPr="00B22276">
        <w:rPr>
          <w:spacing w:val="70"/>
          <w:sz w:val="26"/>
          <w:szCs w:val="26"/>
        </w:rPr>
        <w:t xml:space="preserve"> </w:t>
      </w:r>
      <w:r w:rsidRPr="00B22276">
        <w:rPr>
          <w:sz w:val="26"/>
          <w:szCs w:val="26"/>
        </w:rPr>
        <w:t>Профориентационное</w:t>
      </w:r>
      <w:r w:rsidRPr="00B22276">
        <w:rPr>
          <w:spacing w:val="70"/>
          <w:sz w:val="26"/>
          <w:szCs w:val="26"/>
        </w:rPr>
        <w:t xml:space="preserve"> </w:t>
      </w:r>
      <w:r w:rsidRPr="00B22276">
        <w:rPr>
          <w:sz w:val="26"/>
          <w:szCs w:val="26"/>
        </w:rPr>
        <w:t>занятие</w:t>
      </w:r>
      <w:r w:rsidRPr="00B22276">
        <w:rPr>
          <w:spacing w:val="70"/>
          <w:sz w:val="26"/>
          <w:szCs w:val="26"/>
        </w:rPr>
        <w:t xml:space="preserve"> </w:t>
      </w:r>
      <w:r w:rsidRPr="00B22276">
        <w:rPr>
          <w:sz w:val="26"/>
          <w:szCs w:val="26"/>
        </w:rPr>
        <w:t>«Моё</w:t>
      </w:r>
      <w:r w:rsidRPr="00B22276">
        <w:rPr>
          <w:spacing w:val="70"/>
          <w:sz w:val="26"/>
          <w:szCs w:val="26"/>
        </w:rPr>
        <w:t xml:space="preserve"> </w:t>
      </w:r>
      <w:r w:rsidRPr="00B22276">
        <w:rPr>
          <w:sz w:val="26"/>
          <w:szCs w:val="26"/>
        </w:rPr>
        <w:t>будущее</w:t>
      </w:r>
      <w:r w:rsidRPr="00B22276">
        <w:rPr>
          <w:spacing w:val="70"/>
          <w:sz w:val="26"/>
          <w:szCs w:val="26"/>
        </w:rPr>
        <w:t xml:space="preserve"> </w:t>
      </w:r>
      <w:r w:rsidRPr="00B22276">
        <w:rPr>
          <w:sz w:val="26"/>
          <w:szCs w:val="26"/>
        </w:rPr>
        <w:t>–</w:t>
      </w:r>
      <w:r w:rsidRPr="00B22276">
        <w:rPr>
          <w:spacing w:val="70"/>
          <w:sz w:val="26"/>
          <w:szCs w:val="26"/>
        </w:rPr>
        <w:t xml:space="preserve"> </w:t>
      </w:r>
      <w:r w:rsidRPr="00B22276">
        <w:rPr>
          <w:sz w:val="26"/>
          <w:szCs w:val="26"/>
        </w:rPr>
        <w:t>Моя</w:t>
      </w:r>
      <w:r w:rsidRPr="00B22276">
        <w:rPr>
          <w:spacing w:val="70"/>
          <w:sz w:val="26"/>
          <w:szCs w:val="26"/>
        </w:rPr>
        <w:t xml:space="preserve"> </w:t>
      </w:r>
      <w:r w:rsidRPr="00B22276">
        <w:rPr>
          <w:sz w:val="26"/>
          <w:szCs w:val="26"/>
        </w:rPr>
        <w:t>страна»</w:t>
      </w:r>
      <w:r w:rsidRPr="00B22276">
        <w:rPr>
          <w:spacing w:val="1"/>
          <w:sz w:val="26"/>
          <w:szCs w:val="26"/>
        </w:rPr>
        <w:t xml:space="preserve"> </w:t>
      </w:r>
      <w:r w:rsidRPr="00B22276">
        <w:rPr>
          <w:sz w:val="26"/>
          <w:szCs w:val="26"/>
        </w:rPr>
        <w:t>(1 час)</w:t>
      </w:r>
    </w:p>
    <w:p w:rsidR="00B22276" w:rsidRPr="00B22276" w:rsidRDefault="00B22276" w:rsidP="00B22276">
      <w:pPr>
        <w:pStyle w:val="af9"/>
        <w:spacing w:after="0" w:line="360" w:lineRule="auto"/>
        <w:ind w:left="112" w:right="105" w:firstLine="708"/>
        <w:jc w:val="both"/>
        <w:rPr>
          <w:rFonts w:ascii="Times New Roman" w:hAnsi="Times New Roman" w:cs="Times New Roman"/>
          <w:sz w:val="26"/>
          <w:szCs w:val="26"/>
        </w:rPr>
      </w:pPr>
      <w:r w:rsidRPr="00B22276">
        <w:rPr>
          <w:rFonts w:ascii="Times New Roman" w:hAnsi="Times New Roman" w:cs="Times New Roman"/>
          <w:sz w:val="26"/>
          <w:szCs w:val="26"/>
        </w:rPr>
        <w:t>Подведение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итогов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занятий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профориентации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учетом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приобретенного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опыта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профессиональным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средам,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знакомству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рынком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труда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отраслями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экономики,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требованиями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ним.</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Развитие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у</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обучающихся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личностного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смысла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приобретении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познавательного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опыта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интереса</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к</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профессиональной</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деятельности.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Формирование</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представления</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собственных</w:t>
      </w:r>
      <w:r w:rsidRPr="00B22276">
        <w:rPr>
          <w:rFonts w:ascii="Times New Roman" w:hAnsi="Times New Roman" w:cs="Times New Roman"/>
          <w:spacing w:val="-67"/>
          <w:sz w:val="26"/>
          <w:szCs w:val="26"/>
        </w:rPr>
        <w:t xml:space="preserve"> </w:t>
      </w:r>
      <w:r w:rsidRPr="00B22276">
        <w:rPr>
          <w:rFonts w:ascii="Times New Roman" w:hAnsi="Times New Roman" w:cs="Times New Roman"/>
          <w:sz w:val="26"/>
          <w:szCs w:val="26"/>
        </w:rPr>
        <w:t>интересах и возможностях, образа «Я» в будущем. Построение дальнейших шагов в</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области</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профессионального</w:t>
      </w:r>
      <w:r w:rsidRPr="00B22276">
        <w:rPr>
          <w:rFonts w:ascii="Times New Roman" w:hAnsi="Times New Roman" w:cs="Times New Roman"/>
          <w:spacing w:val="1"/>
          <w:sz w:val="26"/>
          <w:szCs w:val="26"/>
        </w:rPr>
        <w:t xml:space="preserve"> </w:t>
      </w:r>
      <w:r w:rsidRPr="00B22276">
        <w:rPr>
          <w:rFonts w:ascii="Times New Roman" w:hAnsi="Times New Roman" w:cs="Times New Roman"/>
          <w:sz w:val="26"/>
          <w:szCs w:val="26"/>
        </w:rPr>
        <w:t>самоопределения.</w:t>
      </w:r>
    </w:p>
    <w:p w:rsidR="00B22276" w:rsidRPr="00B22276" w:rsidRDefault="00B22276" w:rsidP="005B3225">
      <w:pPr>
        <w:pStyle w:val="af1"/>
        <w:numPr>
          <w:ilvl w:val="0"/>
          <w:numId w:val="15"/>
        </w:numPr>
        <w:tabs>
          <w:tab w:val="left" w:pos="142"/>
        </w:tabs>
        <w:autoSpaceDE w:val="0"/>
        <w:autoSpaceDN w:val="0"/>
        <w:spacing w:after="0" w:line="360" w:lineRule="auto"/>
        <w:contextualSpacing w:val="0"/>
        <w:jc w:val="both"/>
        <w:rPr>
          <w:rFonts w:ascii="Times New Roman" w:hAnsi="Times New Roman"/>
          <w:b/>
          <w:sz w:val="26"/>
          <w:szCs w:val="26"/>
          <w:lang w:val="ru-RU"/>
        </w:rPr>
      </w:pPr>
      <w:r w:rsidRPr="00B22276">
        <w:rPr>
          <w:rFonts w:ascii="Times New Roman" w:hAnsi="Times New Roman"/>
          <w:b/>
          <w:sz w:val="26"/>
          <w:szCs w:val="26"/>
          <w:lang w:val="ru-RU"/>
        </w:rPr>
        <w:t>Планируемые</w:t>
      </w:r>
      <w:r w:rsidRPr="00B22276">
        <w:rPr>
          <w:rFonts w:ascii="Times New Roman" w:hAnsi="Times New Roman"/>
          <w:b/>
          <w:spacing w:val="71"/>
          <w:sz w:val="26"/>
          <w:szCs w:val="26"/>
          <w:lang w:val="ru-RU"/>
        </w:rPr>
        <w:t xml:space="preserve"> </w:t>
      </w:r>
      <w:r w:rsidRPr="00B22276">
        <w:rPr>
          <w:rFonts w:ascii="Times New Roman" w:hAnsi="Times New Roman"/>
          <w:b/>
          <w:sz w:val="26"/>
          <w:szCs w:val="26"/>
          <w:lang w:val="ru-RU"/>
        </w:rPr>
        <w:t>результаты</w:t>
      </w:r>
      <w:r w:rsidRPr="00B22276">
        <w:rPr>
          <w:rFonts w:ascii="Times New Roman" w:hAnsi="Times New Roman"/>
          <w:b/>
          <w:spacing w:val="72"/>
          <w:sz w:val="26"/>
          <w:szCs w:val="26"/>
          <w:lang w:val="ru-RU"/>
        </w:rPr>
        <w:t xml:space="preserve"> </w:t>
      </w:r>
      <w:r w:rsidRPr="00B22276">
        <w:rPr>
          <w:rFonts w:ascii="Times New Roman" w:hAnsi="Times New Roman"/>
          <w:b/>
          <w:sz w:val="26"/>
          <w:szCs w:val="26"/>
          <w:lang w:val="ru-RU"/>
        </w:rPr>
        <w:t>освоения</w:t>
      </w:r>
      <w:r w:rsidRPr="00B22276">
        <w:rPr>
          <w:rFonts w:ascii="Times New Roman" w:hAnsi="Times New Roman"/>
          <w:b/>
          <w:spacing w:val="69"/>
          <w:sz w:val="26"/>
          <w:szCs w:val="26"/>
          <w:lang w:val="ru-RU"/>
        </w:rPr>
        <w:t xml:space="preserve"> </w:t>
      </w:r>
      <w:r w:rsidRPr="00B22276">
        <w:rPr>
          <w:rFonts w:ascii="Times New Roman" w:hAnsi="Times New Roman"/>
          <w:b/>
          <w:sz w:val="26"/>
          <w:szCs w:val="26"/>
          <w:lang w:val="ru-RU"/>
        </w:rPr>
        <w:t>курса</w:t>
      </w:r>
      <w:r w:rsidRPr="00B22276">
        <w:rPr>
          <w:rFonts w:ascii="Times New Roman" w:hAnsi="Times New Roman"/>
          <w:b/>
          <w:spacing w:val="71"/>
          <w:sz w:val="26"/>
          <w:szCs w:val="26"/>
          <w:lang w:val="ru-RU"/>
        </w:rPr>
        <w:t xml:space="preserve"> </w:t>
      </w:r>
      <w:r w:rsidRPr="00B22276">
        <w:rPr>
          <w:rFonts w:ascii="Times New Roman" w:hAnsi="Times New Roman"/>
          <w:b/>
          <w:sz w:val="26"/>
          <w:szCs w:val="26"/>
          <w:lang w:val="ru-RU"/>
        </w:rPr>
        <w:t>внеурочной</w:t>
      </w:r>
      <w:r w:rsidRPr="00B22276">
        <w:rPr>
          <w:rFonts w:ascii="Times New Roman" w:hAnsi="Times New Roman"/>
          <w:b/>
          <w:spacing w:val="71"/>
          <w:sz w:val="26"/>
          <w:szCs w:val="26"/>
          <w:lang w:val="ru-RU"/>
        </w:rPr>
        <w:t xml:space="preserve"> </w:t>
      </w:r>
      <w:r w:rsidRPr="00B22276">
        <w:rPr>
          <w:rFonts w:ascii="Times New Roman" w:hAnsi="Times New Roman"/>
          <w:b/>
          <w:sz w:val="26"/>
          <w:szCs w:val="26"/>
          <w:lang w:val="ru-RU"/>
        </w:rPr>
        <w:t>деятельности  «Билет</w:t>
      </w:r>
      <w:r w:rsidRPr="00B22276">
        <w:rPr>
          <w:rFonts w:ascii="Times New Roman" w:hAnsi="Times New Roman"/>
          <w:b/>
          <w:spacing w:val="-1"/>
          <w:sz w:val="26"/>
          <w:szCs w:val="26"/>
          <w:lang w:val="ru-RU"/>
        </w:rPr>
        <w:t xml:space="preserve"> </w:t>
      </w:r>
      <w:r w:rsidRPr="00B22276">
        <w:rPr>
          <w:rFonts w:ascii="Times New Roman" w:hAnsi="Times New Roman"/>
          <w:b/>
          <w:sz w:val="26"/>
          <w:szCs w:val="26"/>
          <w:lang w:val="ru-RU"/>
        </w:rPr>
        <w:t>в</w:t>
      </w:r>
      <w:r w:rsidRPr="00B22276">
        <w:rPr>
          <w:rFonts w:ascii="Times New Roman" w:hAnsi="Times New Roman"/>
          <w:b/>
          <w:spacing w:val="-3"/>
          <w:sz w:val="26"/>
          <w:szCs w:val="26"/>
          <w:lang w:val="ru-RU"/>
        </w:rPr>
        <w:t xml:space="preserve"> </w:t>
      </w:r>
      <w:r w:rsidRPr="00B22276">
        <w:rPr>
          <w:rFonts w:ascii="Times New Roman" w:hAnsi="Times New Roman"/>
          <w:b/>
          <w:sz w:val="26"/>
          <w:szCs w:val="26"/>
          <w:lang w:val="ru-RU"/>
        </w:rPr>
        <w:t>будущее»</w:t>
      </w:r>
    </w:p>
    <w:p w:rsidR="00B22276" w:rsidRPr="00B22276" w:rsidRDefault="00B22276" w:rsidP="005B3225">
      <w:pPr>
        <w:pStyle w:val="Heading1"/>
        <w:numPr>
          <w:ilvl w:val="1"/>
          <w:numId w:val="13"/>
        </w:numPr>
        <w:tabs>
          <w:tab w:val="left" w:pos="1314"/>
        </w:tabs>
        <w:spacing w:line="360" w:lineRule="auto"/>
        <w:jc w:val="both"/>
        <w:rPr>
          <w:sz w:val="26"/>
          <w:szCs w:val="26"/>
        </w:rPr>
      </w:pPr>
      <w:bookmarkStart w:id="29" w:name="_bookmark4"/>
      <w:bookmarkEnd w:id="29"/>
      <w:r w:rsidRPr="00B22276">
        <w:rPr>
          <w:sz w:val="26"/>
          <w:szCs w:val="26"/>
        </w:rPr>
        <w:t>Личностные</w:t>
      </w:r>
      <w:r w:rsidRPr="00B22276">
        <w:rPr>
          <w:spacing w:val="-6"/>
          <w:sz w:val="26"/>
          <w:szCs w:val="26"/>
        </w:rPr>
        <w:t xml:space="preserve"> </w:t>
      </w:r>
      <w:r w:rsidRPr="00B22276">
        <w:rPr>
          <w:sz w:val="26"/>
          <w:szCs w:val="26"/>
        </w:rPr>
        <w:t>результаты:</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гражданского</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воспитания: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4"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осознание своих конституционных прав и обязанностей, уважение закона и</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правопорядка;</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сформированность</w:t>
      </w:r>
      <w:r w:rsidRPr="00B22276">
        <w:rPr>
          <w:rFonts w:ascii="Times New Roman" w:hAnsi="Times New Roman"/>
          <w:spacing w:val="50"/>
          <w:sz w:val="26"/>
          <w:szCs w:val="26"/>
          <w:lang w:val="ru-RU"/>
        </w:rPr>
        <w:t xml:space="preserve"> </w:t>
      </w:r>
      <w:r w:rsidRPr="00B22276">
        <w:rPr>
          <w:rFonts w:ascii="Times New Roman" w:hAnsi="Times New Roman"/>
          <w:sz w:val="26"/>
          <w:szCs w:val="26"/>
          <w:lang w:val="ru-RU"/>
        </w:rPr>
        <w:t>гражданской</w:t>
      </w:r>
      <w:r w:rsidRPr="00B22276">
        <w:rPr>
          <w:rFonts w:ascii="Times New Roman" w:hAnsi="Times New Roman"/>
          <w:spacing w:val="55"/>
          <w:sz w:val="26"/>
          <w:szCs w:val="26"/>
          <w:lang w:val="ru-RU"/>
        </w:rPr>
        <w:t xml:space="preserve"> </w:t>
      </w:r>
      <w:r w:rsidRPr="00B22276">
        <w:rPr>
          <w:rFonts w:ascii="Times New Roman" w:hAnsi="Times New Roman"/>
          <w:sz w:val="26"/>
          <w:szCs w:val="26"/>
          <w:lang w:val="ru-RU"/>
        </w:rPr>
        <w:t>позиции</w:t>
      </w:r>
      <w:r w:rsidRPr="00B22276">
        <w:rPr>
          <w:rFonts w:ascii="Times New Roman" w:hAnsi="Times New Roman"/>
          <w:spacing w:val="55"/>
          <w:sz w:val="26"/>
          <w:szCs w:val="26"/>
          <w:lang w:val="ru-RU"/>
        </w:rPr>
        <w:t xml:space="preserve"> </w:t>
      </w:r>
      <w:r w:rsidRPr="00B22276">
        <w:rPr>
          <w:rFonts w:ascii="Times New Roman" w:hAnsi="Times New Roman"/>
          <w:sz w:val="26"/>
          <w:szCs w:val="26"/>
          <w:lang w:val="ru-RU"/>
        </w:rPr>
        <w:t>обучающегося</w:t>
      </w:r>
      <w:r w:rsidRPr="00B22276">
        <w:rPr>
          <w:rFonts w:ascii="Times New Roman" w:hAnsi="Times New Roman"/>
          <w:spacing w:val="54"/>
          <w:sz w:val="26"/>
          <w:szCs w:val="26"/>
          <w:lang w:val="ru-RU"/>
        </w:rPr>
        <w:t xml:space="preserve"> </w:t>
      </w:r>
      <w:r w:rsidRPr="00B22276">
        <w:rPr>
          <w:rFonts w:ascii="Times New Roman" w:hAnsi="Times New Roman"/>
          <w:sz w:val="26"/>
          <w:szCs w:val="26"/>
          <w:lang w:val="ru-RU"/>
        </w:rPr>
        <w:t>как</w:t>
      </w:r>
      <w:r w:rsidRPr="00B22276">
        <w:rPr>
          <w:rFonts w:ascii="Times New Roman" w:hAnsi="Times New Roman"/>
          <w:spacing w:val="55"/>
          <w:sz w:val="26"/>
          <w:szCs w:val="26"/>
          <w:lang w:val="ru-RU"/>
        </w:rPr>
        <w:t xml:space="preserve"> </w:t>
      </w:r>
      <w:r w:rsidRPr="00B22276">
        <w:rPr>
          <w:rFonts w:ascii="Times New Roman" w:hAnsi="Times New Roman"/>
          <w:sz w:val="26"/>
          <w:szCs w:val="26"/>
          <w:lang w:val="ru-RU"/>
        </w:rPr>
        <w:t>активного</w:t>
      </w:r>
      <w:r w:rsidRPr="00B22276">
        <w:rPr>
          <w:rFonts w:ascii="Times New Roman" w:hAnsi="Times New Roman"/>
          <w:spacing w:val="56"/>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ответственного члена российского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общества.</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патриотического</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воспитания:</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осознание</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духовных</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ценностей</w:t>
      </w:r>
      <w:r w:rsidRPr="00B22276">
        <w:rPr>
          <w:rFonts w:ascii="Times New Roman" w:hAnsi="Times New Roman"/>
          <w:spacing w:val="-6"/>
          <w:sz w:val="26"/>
          <w:szCs w:val="26"/>
          <w:lang w:val="ru-RU"/>
        </w:rPr>
        <w:t xml:space="preserve"> </w:t>
      </w:r>
      <w:r w:rsidRPr="00B22276">
        <w:rPr>
          <w:rFonts w:ascii="Times New Roman" w:hAnsi="Times New Roman"/>
          <w:sz w:val="26"/>
          <w:szCs w:val="26"/>
          <w:lang w:val="ru-RU"/>
        </w:rPr>
        <w:t>российского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народа;</w:t>
      </w:r>
    </w:p>
    <w:p w:rsidR="00B22276" w:rsidRPr="00B22276" w:rsidRDefault="00B22276" w:rsidP="005B3225">
      <w:pPr>
        <w:pStyle w:val="af1"/>
        <w:numPr>
          <w:ilvl w:val="0"/>
          <w:numId w:val="12"/>
        </w:numPr>
        <w:tabs>
          <w:tab w:val="left" w:pos="1246"/>
        </w:tabs>
        <w:autoSpaceDE w:val="0"/>
        <w:autoSpaceDN w:val="0"/>
        <w:spacing w:after="0" w:line="360" w:lineRule="auto"/>
        <w:ind w:right="112"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ценностное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отношение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государственным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символам,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историческому</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pacing w:val="-1"/>
          <w:sz w:val="26"/>
          <w:szCs w:val="26"/>
          <w:lang w:val="ru-RU"/>
        </w:rPr>
        <w:t>природному</w:t>
      </w:r>
      <w:r w:rsidRPr="00B22276">
        <w:rPr>
          <w:rFonts w:ascii="Times New Roman" w:hAnsi="Times New Roman"/>
          <w:spacing w:val="-20"/>
          <w:sz w:val="26"/>
          <w:szCs w:val="26"/>
          <w:lang w:val="ru-RU"/>
        </w:rPr>
        <w:t xml:space="preserve"> </w:t>
      </w:r>
      <w:r w:rsidRPr="00B22276">
        <w:rPr>
          <w:rFonts w:ascii="Times New Roman" w:hAnsi="Times New Roman"/>
          <w:spacing w:val="-1"/>
          <w:sz w:val="26"/>
          <w:szCs w:val="26"/>
          <w:lang w:val="ru-RU"/>
        </w:rPr>
        <w:t>наследию,</w:t>
      </w:r>
      <w:r w:rsidRPr="00B22276">
        <w:rPr>
          <w:rFonts w:ascii="Times New Roman" w:hAnsi="Times New Roman"/>
          <w:spacing w:val="-17"/>
          <w:sz w:val="26"/>
          <w:szCs w:val="26"/>
          <w:lang w:val="ru-RU"/>
        </w:rPr>
        <w:t xml:space="preserve"> </w:t>
      </w:r>
      <w:r w:rsidRPr="00B22276">
        <w:rPr>
          <w:rFonts w:ascii="Times New Roman" w:hAnsi="Times New Roman"/>
          <w:spacing w:val="-1"/>
          <w:sz w:val="26"/>
          <w:szCs w:val="26"/>
          <w:lang w:val="ru-RU"/>
        </w:rPr>
        <w:t>памятникам,</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традициям</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народов</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России,</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достижениям</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России</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науке, искусстве, спорте,</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технологиях</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 труде;</w:t>
      </w:r>
    </w:p>
    <w:p w:rsidR="00B22276" w:rsidRPr="00B22276" w:rsidRDefault="00B22276" w:rsidP="005B3225">
      <w:pPr>
        <w:pStyle w:val="af1"/>
        <w:numPr>
          <w:ilvl w:val="0"/>
          <w:numId w:val="12"/>
        </w:numPr>
        <w:tabs>
          <w:tab w:val="left" w:pos="1246"/>
        </w:tabs>
        <w:autoSpaceDE w:val="0"/>
        <w:autoSpaceDN w:val="0"/>
        <w:spacing w:after="0" w:line="360" w:lineRule="auto"/>
        <w:ind w:right="103"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сформированность российской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гражданской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идентичности,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патриотизма,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уважения</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своему</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народу,</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чувства</w:t>
      </w:r>
      <w:r w:rsidRPr="00B22276">
        <w:rPr>
          <w:rFonts w:ascii="Times New Roman" w:hAnsi="Times New Roman"/>
          <w:spacing w:val="-8"/>
          <w:sz w:val="26"/>
          <w:szCs w:val="26"/>
          <w:lang w:val="ru-RU"/>
        </w:rPr>
        <w:t xml:space="preserve"> </w:t>
      </w:r>
      <w:r w:rsidRPr="00B22276">
        <w:rPr>
          <w:rFonts w:ascii="Times New Roman" w:hAnsi="Times New Roman"/>
          <w:sz w:val="26"/>
          <w:szCs w:val="26"/>
          <w:lang w:val="ru-RU"/>
        </w:rPr>
        <w:t>ответственности</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перед</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Родиной,</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гордости</w:t>
      </w:r>
      <w:r w:rsidRPr="00B22276">
        <w:rPr>
          <w:rFonts w:ascii="Times New Roman" w:hAnsi="Times New Roman"/>
          <w:spacing w:val="-7"/>
          <w:sz w:val="26"/>
          <w:szCs w:val="26"/>
          <w:lang w:val="ru-RU"/>
        </w:rPr>
        <w:t xml:space="preserve"> </w:t>
      </w:r>
      <w:r w:rsidRPr="00B22276">
        <w:rPr>
          <w:rFonts w:ascii="Times New Roman" w:hAnsi="Times New Roman"/>
          <w:sz w:val="26"/>
          <w:szCs w:val="26"/>
          <w:lang w:val="ru-RU"/>
        </w:rPr>
        <w:t>за</w:t>
      </w:r>
      <w:r w:rsidRPr="00B22276">
        <w:rPr>
          <w:rFonts w:ascii="Times New Roman" w:hAnsi="Times New Roman"/>
          <w:spacing w:val="-8"/>
          <w:sz w:val="26"/>
          <w:szCs w:val="26"/>
          <w:lang w:val="ru-RU"/>
        </w:rPr>
        <w:t xml:space="preserve"> </w:t>
      </w:r>
      <w:r w:rsidRPr="00B22276">
        <w:rPr>
          <w:rFonts w:ascii="Times New Roman" w:hAnsi="Times New Roman"/>
          <w:sz w:val="26"/>
          <w:szCs w:val="26"/>
          <w:lang w:val="ru-RU"/>
        </w:rPr>
        <w:t>свой</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край,</w:t>
      </w:r>
      <w:r w:rsidRPr="00B22276">
        <w:rPr>
          <w:rFonts w:ascii="Times New Roman" w:hAnsi="Times New Roman"/>
          <w:spacing w:val="-10"/>
          <w:sz w:val="26"/>
          <w:szCs w:val="26"/>
          <w:lang w:val="ru-RU"/>
        </w:rPr>
        <w:t xml:space="preserve"> </w:t>
      </w:r>
      <w:r w:rsidRPr="00B22276">
        <w:rPr>
          <w:rFonts w:ascii="Times New Roman" w:hAnsi="Times New Roman"/>
          <w:sz w:val="26"/>
          <w:szCs w:val="26"/>
          <w:lang w:val="ru-RU"/>
        </w:rPr>
        <w:t>свою</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Родину,</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свой</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язык</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8"/>
          <w:sz w:val="26"/>
          <w:szCs w:val="26"/>
          <w:lang w:val="ru-RU"/>
        </w:rPr>
        <w:t xml:space="preserve"> </w:t>
      </w:r>
      <w:r w:rsidRPr="00B22276">
        <w:rPr>
          <w:rFonts w:ascii="Times New Roman" w:hAnsi="Times New Roman"/>
          <w:sz w:val="26"/>
          <w:szCs w:val="26"/>
          <w:lang w:val="ru-RU"/>
        </w:rPr>
        <w:t>культуру,</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прошлое</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0"/>
          <w:sz w:val="26"/>
          <w:szCs w:val="26"/>
          <w:lang w:val="ru-RU"/>
        </w:rPr>
        <w:t xml:space="preserve"> </w:t>
      </w:r>
      <w:r w:rsidRPr="00B22276">
        <w:rPr>
          <w:rFonts w:ascii="Times New Roman" w:hAnsi="Times New Roman"/>
          <w:sz w:val="26"/>
          <w:szCs w:val="26"/>
          <w:lang w:val="ru-RU"/>
        </w:rPr>
        <w:t>настоящее</w:t>
      </w:r>
      <w:r w:rsidRPr="00B22276">
        <w:rPr>
          <w:rFonts w:ascii="Times New Roman" w:hAnsi="Times New Roman"/>
          <w:spacing w:val="-9"/>
          <w:sz w:val="26"/>
          <w:szCs w:val="26"/>
          <w:lang w:val="ru-RU"/>
        </w:rPr>
        <w:t xml:space="preserve"> </w:t>
      </w:r>
      <w:r w:rsidRPr="00B22276">
        <w:rPr>
          <w:rFonts w:ascii="Times New Roman" w:hAnsi="Times New Roman"/>
          <w:sz w:val="26"/>
          <w:szCs w:val="26"/>
          <w:lang w:val="ru-RU"/>
        </w:rPr>
        <w:t>многонационального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народа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России.</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духовно-нравственного</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воспитания:</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способность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оценивать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ситуацию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принимать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осознанные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решения,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ориентируясь</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на морально-нравственные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нормы и ценности.</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эстетического</w:t>
      </w:r>
      <w:r w:rsidRPr="00B22276">
        <w:rPr>
          <w:rFonts w:ascii="Times New Roman" w:hAnsi="Times New Roman" w:cs="Times New Roman"/>
          <w:i/>
          <w:spacing w:val="-1"/>
          <w:sz w:val="26"/>
          <w:szCs w:val="26"/>
        </w:rPr>
        <w:t xml:space="preserve"> </w:t>
      </w:r>
      <w:r w:rsidRPr="00B22276">
        <w:rPr>
          <w:rFonts w:ascii="Times New Roman" w:hAnsi="Times New Roman" w:cs="Times New Roman"/>
          <w:i/>
          <w:sz w:val="26"/>
          <w:szCs w:val="26"/>
        </w:rPr>
        <w:t>воспитания:</w:t>
      </w:r>
    </w:p>
    <w:p w:rsidR="00E70D87" w:rsidRPr="00E70D87" w:rsidRDefault="00B22276" w:rsidP="005B3225">
      <w:pPr>
        <w:pStyle w:val="af1"/>
        <w:numPr>
          <w:ilvl w:val="0"/>
          <w:numId w:val="12"/>
        </w:numPr>
        <w:tabs>
          <w:tab w:val="left" w:pos="1245"/>
          <w:tab w:val="left" w:pos="1246"/>
          <w:tab w:val="left" w:pos="2979"/>
          <w:tab w:val="left" w:pos="4913"/>
          <w:tab w:val="left" w:pos="6427"/>
          <w:tab w:val="left" w:pos="7289"/>
          <w:tab w:val="left" w:pos="8782"/>
          <w:tab w:val="left" w:pos="10160"/>
        </w:tabs>
        <w:autoSpaceDE w:val="0"/>
        <w:autoSpaceDN w:val="0"/>
        <w:spacing w:after="0" w:line="360" w:lineRule="auto"/>
        <w:ind w:right="103"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способность</w:t>
      </w:r>
      <w:r w:rsidRPr="00B22276">
        <w:rPr>
          <w:rFonts w:ascii="Times New Roman" w:hAnsi="Times New Roman"/>
          <w:sz w:val="26"/>
          <w:szCs w:val="26"/>
          <w:lang w:val="ru-RU"/>
        </w:rPr>
        <w:tab/>
        <w:t>воспринимать</w:t>
      </w:r>
      <w:r w:rsidRPr="00B22276">
        <w:rPr>
          <w:rFonts w:ascii="Times New Roman" w:hAnsi="Times New Roman"/>
          <w:sz w:val="26"/>
          <w:szCs w:val="26"/>
          <w:lang w:val="ru-RU"/>
        </w:rPr>
        <w:tab/>
        <w:t>различные</w:t>
      </w:r>
      <w:r w:rsidRPr="00B22276">
        <w:rPr>
          <w:rFonts w:ascii="Times New Roman" w:hAnsi="Times New Roman"/>
          <w:sz w:val="26"/>
          <w:szCs w:val="26"/>
          <w:lang w:val="ru-RU"/>
        </w:rPr>
        <w:tab/>
        <w:t>виды</w:t>
      </w:r>
      <w:r w:rsidRPr="00B22276">
        <w:rPr>
          <w:rFonts w:ascii="Times New Roman" w:hAnsi="Times New Roman"/>
          <w:sz w:val="26"/>
          <w:szCs w:val="26"/>
          <w:lang w:val="ru-RU"/>
        </w:rPr>
        <w:tab/>
        <w:t>искусства,</w:t>
      </w:r>
      <w:r w:rsidRPr="00B22276">
        <w:rPr>
          <w:rFonts w:ascii="Times New Roman" w:hAnsi="Times New Roman"/>
          <w:sz w:val="26"/>
          <w:szCs w:val="26"/>
          <w:lang w:val="ru-RU"/>
        </w:rPr>
        <w:tab/>
        <w:t>традиции</w:t>
      </w:r>
      <w:r w:rsidRPr="00B22276">
        <w:rPr>
          <w:rFonts w:ascii="Times New Roman" w:hAnsi="Times New Roman"/>
          <w:sz w:val="26"/>
          <w:szCs w:val="26"/>
          <w:lang w:val="ru-RU"/>
        </w:rPr>
        <w:tab/>
        <w:t>и</w:t>
      </w:r>
      <w:r w:rsidRPr="00B22276">
        <w:rPr>
          <w:rFonts w:ascii="Times New Roman" w:hAnsi="Times New Roman"/>
          <w:spacing w:val="-67"/>
          <w:sz w:val="26"/>
          <w:szCs w:val="26"/>
          <w:lang w:val="ru-RU"/>
        </w:rPr>
        <w:t xml:space="preserve"> </w:t>
      </w:r>
      <w:r w:rsidR="00E70D87">
        <w:rPr>
          <w:rFonts w:ascii="Times New Roman" w:hAnsi="Times New Roman"/>
          <w:spacing w:val="-67"/>
          <w:sz w:val="26"/>
          <w:szCs w:val="26"/>
          <w:lang w:val="ru-RU"/>
        </w:rPr>
        <w:t xml:space="preserve">  </w:t>
      </w:r>
    </w:p>
    <w:p w:rsidR="00B22276" w:rsidRPr="00B22276" w:rsidRDefault="00B22276" w:rsidP="00E70D87">
      <w:pPr>
        <w:pStyle w:val="af1"/>
        <w:tabs>
          <w:tab w:val="left" w:pos="1245"/>
          <w:tab w:val="left" w:pos="1246"/>
          <w:tab w:val="left" w:pos="2979"/>
          <w:tab w:val="left" w:pos="4913"/>
          <w:tab w:val="left" w:pos="6427"/>
          <w:tab w:val="left" w:pos="7289"/>
          <w:tab w:val="left" w:pos="8782"/>
          <w:tab w:val="left" w:pos="10160"/>
        </w:tabs>
        <w:autoSpaceDE w:val="0"/>
        <w:autoSpaceDN w:val="0"/>
        <w:spacing w:after="0" w:line="360" w:lineRule="auto"/>
        <w:ind w:left="820" w:right="103"/>
        <w:contextualSpacing w:val="0"/>
        <w:jc w:val="both"/>
        <w:rPr>
          <w:rFonts w:ascii="Times New Roman" w:hAnsi="Times New Roman"/>
          <w:sz w:val="26"/>
          <w:szCs w:val="26"/>
          <w:lang w:val="ru-RU"/>
        </w:rPr>
      </w:pPr>
      <w:r w:rsidRPr="00B22276">
        <w:rPr>
          <w:rFonts w:ascii="Times New Roman" w:hAnsi="Times New Roman"/>
          <w:sz w:val="26"/>
          <w:szCs w:val="26"/>
          <w:lang w:val="ru-RU"/>
        </w:rPr>
        <w:t>творчество</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своего</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других</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народов,</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ощущать</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эмоциональное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воздействие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искусства;</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готовность</w:t>
      </w:r>
      <w:r w:rsidRPr="00B22276">
        <w:rPr>
          <w:rFonts w:ascii="Times New Roman" w:hAnsi="Times New Roman"/>
          <w:spacing w:val="48"/>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50"/>
          <w:sz w:val="26"/>
          <w:szCs w:val="26"/>
          <w:lang w:val="ru-RU"/>
        </w:rPr>
        <w:t xml:space="preserve"> </w:t>
      </w:r>
      <w:r w:rsidRPr="00B22276">
        <w:rPr>
          <w:rFonts w:ascii="Times New Roman" w:hAnsi="Times New Roman"/>
          <w:sz w:val="26"/>
          <w:szCs w:val="26"/>
          <w:lang w:val="ru-RU"/>
        </w:rPr>
        <w:t>самовыражению</w:t>
      </w:r>
      <w:r w:rsidRPr="00B22276">
        <w:rPr>
          <w:rFonts w:ascii="Times New Roman" w:hAnsi="Times New Roman"/>
          <w:spacing w:val="48"/>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49"/>
          <w:sz w:val="26"/>
          <w:szCs w:val="26"/>
          <w:lang w:val="ru-RU"/>
        </w:rPr>
        <w:t xml:space="preserve"> </w:t>
      </w:r>
      <w:r w:rsidRPr="00B22276">
        <w:rPr>
          <w:rFonts w:ascii="Times New Roman" w:hAnsi="Times New Roman"/>
          <w:sz w:val="26"/>
          <w:szCs w:val="26"/>
          <w:lang w:val="ru-RU"/>
        </w:rPr>
        <w:t>разных</w:t>
      </w:r>
      <w:r w:rsidRPr="00B22276">
        <w:rPr>
          <w:rFonts w:ascii="Times New Roman" w:hAnsi="Times New Roman"/>
          <w:spacing w:val="50"/>
          <w:sz w:val="26"/>
          <w:szCs w:val="26"/>
          <w:lang w:val="ru-RU"/>
        </w:rPr>
        <w:t xml:space="preserve"> </w:t>
      </w:r>
      <w:r w:rsidRPr="00B22276">
        <w:rPr>
          <w:rFonts w:ascii="Times New Roman" w:hAnsi="Times New Roman"/>
          <w:sz w:val="26"/>
          <w:szCs w:val="26"/>
          <w:lang w:val="ru-RU"/>
        </w:rPr>
        <w:t>видах</w:t>
      </w:r>
      <w:r w:rsidRPr="00B22276">
        <w:rPr>
          <w:rFonts w:ascii="Times New Roman" w:hAnsi="Times New Roman"/>
          <w:spacing w:val="50"/>
          <w:sz w:val="26"/>
          <w:szCs w:val="26"/>
          <w:lang w:val="ru-RU"/>
        </w:rPr>
        <w:t xml:space="preserve"> </w:t>
      </w:r>
      <w:r w:rsidRPr="00B22276">
        <w:rPr>
          <w:rFonts w:ascii="Times New Roman" w:hAnsi="Times New Roman"/>
          <w:sz w:val="26"/>
          <w:szCs w:val="26"/>
          <w:lang w:val="ru-RU"/>
        </w:rPr>
        <w:t>искусства,</w:t>
      </w:r>
      <w:r w:rsidRPr="00B22276">
        <w:rPr>
          <w:rFonts w:ascii="Times New Roman" w:hAnsi="Times New Roman"/>
          <w:spacing w:val="48"/>
          <w:sz w:val="26"/>
          <w:szCs w:val="26"/>
          <w:lang w:val="ru-RU"/>
        </w:rPr>
        <w:t xml:space="preserve"> </w:t>
      </w:r>
      <w:r w:rsidRPr="00B22276">
        <w:rPr>
          <w:rFonts w:ascii="Times New Roman" w:hAnsi="Times New Roman"/>
          <w:sz w:val="26"/>
          <w:szCs w:val="26"/>
          <w:lang w:val="ru-RU"/>
        </w:rPr>
        <w:t>стремление</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проявлять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lastRenderedPageBreak/>
        <w:t>качества</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творческой личности;</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4"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эстетическое</w:t>
      </w:r>
      <w:r w:rsidRPr="00B22276">
        <w:rPr>
          <w:rFonts w:ascii="Times New Roman" w:hAnsi="Times New Roman"/>
          <w:spacing w:val="36"/>
          <w:sz w:val="26"/>
          <w:szCs w:val="26"/>
          <w:lang w:val="ru-RU"/>
        </w:rPr>
        <w:t xml:space="preserve"> </w:t>
      </w:r>
      <w:r w:rsidRPr="00B22276">
        <w:rPr>
          <w:rFonts w:ascii="Times New Roman" w:hAnsi="Times New Roman"/>
          <w:sz w:val="26"/>
          <w:szCs w:val="26"/>
          <w:lang w:val="ru-RU"/>
        </w:rPr>
        <w:t>отношение</w:t>
      </w:r>
      <w:r w:rsidRPr="00B22276">
        <w:rPr>
          <w:rFonts w:ascii="Times New Roman" w:hAnsi="Times New Roman"/>
          <w:spacing w:val="36"/>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37"/>
          <w:sz w:val="26"/>
          <w:szCs w:val="26"/>
          <w:lang w:val="ru-RU"/>
        </w:rPr>
        <w:t xml:space="preserve"> </w:t>
      </w:r>
      <w:r w:rsidRPr="00B22276">
        <w:rPr>
          <w:rFonts w:ascii="Times New Roman" w:hAnsi="Times New Roman"/>
          <w:sz w:val="26"/>
          <w:szCs w:val="26"/>
          <w:lang w:val="ru-RU"/>
        </w:rPr>
        <w:t>миру,</w:t>
      </w:r>
      <w:r w:rsidRPr="00B22276">
        <w:rPr>
          <w:rFonts w:ascii="Times New Roman" w:hAnsi="Times New Roman"/>
          <w:spacing w:val="36"/>
          <w:sz w:val="26"/>
          <w:szCs w:val="26"/>
          <w:lang w:val="ru-RU"/>
        </w:rPr>
        <w:t xml:space="preserve"> </w:t>
      </w:r>
      <w:r w:rsidRPr="00B22276">
        <w:rPr>
          <w:rFonts w:ascii="Times New Roman" w:hAnsi="Times New Roman"/>
          <w:sz w:val="26"/>
          <w:szCs w:val="26"/>
          <w:lang w:val="ru-RU"/>
        </w:rPr>
        <w:t>включая</w:t>
      </w:r>
      <w:r w:rsidRPr="00B22276">
        <w:rPr>
          <w:rFonts w:ascii="Times New Roman" w:hAnsi="Times New Roman"/>
          <w:spacing w:val="37"/>
          <w:sz w:val="26"/>
          <w:szCs w:val="26"/>
          <w:lang w:val="ru-RU"/>
        </w:rPr>
        <w:t xml:space="preserve"> </w:t>
      </w:r>
      <w:r w:rsidRPr="00B22276">
        <w:rPr>
          <w:rFonts w:ascii="Times New Roman" w:hAnsi="Times New Roman"/>
          <w:sz w:val="26"/>
          <w:szCs w:val="26"/>
          <w:lang w:val="ru-RU"/>
        </w:rPr>
        <w:t>эстетику</w:t>
      </w:r>
      <w:r w:rsidRPr="00B22276">
        <w:rPr>
          <w:rFonts w:ascii="Times New Roman" w:hAnsi="Times New Roman"/>
          <w:spacing w:val="33"/>
          <w:sz w:val="26"/>
          <w:szCs w:val="26"/>
          <w:lang w:val="ru-RU"/>
        </w:rPr>
        <w:t xml:space="preserve"> </w:t>
      </w:r>
      <w:r w:rsidRPr="00B22276">
        <w:rPr>
          <w:rFonts w:ascii="Times New Roman" w:hAnsi="Times New Roman"/>
          <w:sz w:val="26"/>
          <w:szCs w:val="26"/>
          <w:lang w:val="ru-RU"/>
        </w:rPr>
        <w:t>быта,</w:t>
      </w:r>
      <w:r w:rsidRPr="00B22276">
        <w:rPr>
          <w:rFonts w:ascii="Times New Roman" w:hAnsi="Times New Roman"/>
          <w:spacing w:val="35"/>
          <w:sz w:val="26"/>
          <w:szCs w:val="26"/>
          <w:lang w:val="ru-RU"/>
        </w:rPr>
        <w:t xml:space="preserve"> </w:t>
      </w:r>
      <w:r w:rsidRPr="00B22276">
        <w:rPr>
          <w:rFonts w:ascii="Times New Roman" w:hAnsi="Times New Roman"/>
          <w:sz w:val="26"/>
          <w:szCs w:val="26"/>
          <w:lang w:val="ru-RU"/>
        </w:rPr>
        <w:t>научного</w:t>
      </w:r>
      <w:r w:rsidRPr="00B22276">
        <w:rPr>
          <w:rFonts w:ascii="Times New Roman" w:hAnsi="Times New Roman"/>
          <w:spacing w:val="35"/>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технического творчества,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спорта,</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труда 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общественных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отношений.</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трудового</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воспитания:</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готовность</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труду,</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осознание</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ценности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мастерства,</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трудолюбие;</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готовность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активной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технологической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социальной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направленности,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способность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инициировать,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планировать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самостоятельно</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выполнять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такую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деятельность;</w:t>
      </w:r>
    </w:p>
    <w:p w:rsidR="00B22276" w:rsidRPr="00B22276" w:rsidRDefault="00B22276" w:rsidP="005B3225">
      <w:pPr>
        <w:pStyle w:val="af1"/>
        <w:numPr>
          <w:ilvl w:val="0"/>
          <w:numId w:val="12"/>
        </w:numPr>
        <w:tabs>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интерес</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различным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сферам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профессиональной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умение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совершать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осознанный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выбор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будущей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профессии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реализовывать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собственные</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жизненные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планы;</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pacing w:val="-1"/>
          <w:sz w:val="26"/>
          <w:szCs w:val="26"/>
          <w:lang w:val="ru-RU"/>
        </w:rPr>
        <w:t>готовность</w:t>
      </w:r>
      <w:r w:rsidRPr="00B22276">
        <w:rPr>
          <w:rFonts w:ascii="Times New Roman" w:hAnsi="Times New Roman"/>
          <w:spacing w:val="-19"/>
          <w:sz w:val="26"/>
          <w:szCs w:val="26"/>
          <w:lang w:val="ru-RU"/>
        </w:rPr>
        <w:t xml:space="preserve"> </w:t>
      </w:r>
      <w:r w:rsidRPr="00B22276">
        <w:rPr>
          <w:rFonts w:ascii="Times New Roman" w:hAnsi="Times New Roman"/>
          <w:spacing w:val="-1"/>
          <w:sz w:val="26"/>
          <w:szCs w:val="26"/>
          <w:lang w:val="ru-RU"/>
        </w:rPr>
        <w:t>и</w:t>
      </w:r>
      <w:r w:rsidRPr="00B22276">
        <w:rPr>
          <w:rFonts w:ascii="Times New Roman" w:hAnsi="Times New Roman"/>
          <w:spacing w:val="-17"/>
          <w:sz w:val="26"/>
          <w:szCs w:val="26"/>
          <w:lang w:val="ru-RU"/>
        </w:rPr>
        <w:t xml:space="preserve"> </w:t>
      </w:r>
      <w:r w:rsidRPr="00B22276">
        <w:rPr>
          <w:rFonts w:ascii="Times New Roman" w:hAnsi="Times New Roman"/>
          <w:spacing w:val="-1"/>
          <w:sz w:val="26"/>
          <w:szCs w:val="26"/>
          <w:lang w:val="ru-RU"/>
        </w:rPr>
        <w:t>способность</w:t>
      </w:r>
      <w:r w:rsidRPr="00B22276">
        <w:rPr>
          <w:rFonts w:ascii="Times New Roman" w:hAnsi="Times New Roman"/>
          <w:spacing w:val="-21"/>
          <w:sz w:val="26"/>
          <w:szCs w:val="26"/>
          <w:lang w:val="ru-RU"/>
        </w:rPr>
        <w:t xml:space="preserve"> </w:t>
      </w:r>
      <w:r w:rsidRPr="00B22276">
        <w:rPr>
          <w:rFonts w:ascii="Times New Roman" w:hAnsi="Times New Roman"/>
          <w:sz w:val="26"/>
          <w:szCs w:val="26"/>
          <w:lang w:val="ru-RU"/>
        </w:rPr>
        <w:t>к</w:t>
      </w:r>
      <w:r w:rsidRPr="00B22276">
        <w:rPr>
          <w:rFonts w:ascii="Times New Roman" w:hAnsi="Times New Roman"/>
          <w:spacing w:val="-16"/>
          <w:sz w:val="26"/>
          <w:szCs w:val="26"/>
          <w:lang w:val="ru-RU"/>
        </w:rPr>
        <w:t xml:space="preserve"> </w:t>
      </w:r>
      <w:r w:rsidRPr="00B22276">
        <w:rPr>
          <w:rFonts w:ascii="Times New Roman" w:hAnsi="Times New Roman"/>
          <w:sz w:val="26"/>
          <w:szCs w:val="26"/>
          <w:lang w:val="ru-RU"/>
        </w:rPr>
        <w:t>образованию</w:t>
      </w:r>
      <w:r w:rsidRPr="00B22276">
        <w:rPr>
          <w:rFonts w:ascii="Times New Roman" w:hAnsi="Times New Roman"/>
          <w:spacing w:val="-19"/>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7"/>
          <w:sz w:val="26"/>
          <w:szCs w:val="26"/>
          <w:lang w:val="ru-RU"/>
        </w:rPr>
        <w:t xml:space="preserve"> </w:t>
      </w:r>
      <w:r w:rsidRPr="00B22276">
        <w:rPr>
          <w:rFonts w:ascii="Times New Roman" w:hAnsi="Times New Roman"/>
          <w:sz w:val="26"/>
          <w:szCs w:val="26"/>
          <w:lang w:val="ru-RU"/>
        </w:rPr>
        <w:t>самообразованию</w:t>
      </w:r>
      <w:r w:rsidRPr="00B22276">
        <w:rPr>
          <w:rFonts w:ascii="Times New Roman" w:hAnsi="Times New Roman"/>
          <w:spacing w:val="-18"/>
          <w:sz w:val="26"/>
          <w:szCs w:val="26"/>
          <w:lang w:val="ru-RU"/>
        </w:rPr>
        <w:t xml:space="preserve"> </w:t>
      </w:r>
      <w:r w:rsidRPr="00B22276">
        <w:rPr>
          <w:rFonts w:ascii="Times New Roman" w:hAnsi="Times New Roman"/>
          <w:sz w:val="26"/>
          <w:szCs w:val="26"/>
          <w:lang w:val="ru-RU"/>
        </w:rPr>
        <w:t>на</w:t>
      </w:r>
      <w:r w:rsidRPr="00B22276">
        <w:rPr>
          <w:rFonts w:ascii="Times New Roman" w:hAnsi="Times New Roman"/>
          <w:spacing w:val="-18"/>
          <w:sz w:val="26"/>
          <w:szCs w:val="26"/>
          <w:lang w:val="ru-RU"/>
        </w:rPr>
        <w:t xml:space="preserve"> </w:t>
      </w:r>
      <w:r w:rsidRPr="00B22276">
        <w:rPr>
          <w:rFonts w:ascii="Times New Roman" w:hAnsi="Times New Roman"/>
          <w:sz w:val="26"/>
          <w:szCs w:val="26"/>
          <w:lang w:val="ru-RU"/>
        </w:rPr>
        <w:t>протяжении</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всей жизни.</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экологического</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воспитания:</w:t>
      </w:r>
    </w:p>
    <w:p w:rsidR="00B22276" w:rsidRPr="00B22276" w:rsidRDefault="00B22276" w:rsidP="005B3225">
      <w:pPr>
        <w:pStyle w:val="af1"/>
        <w:numPr>
          <w:ilvl w:val="0"/>
          <w:numId w:val="12"/>
        </w:numPr>
        <w:tabs>
          <w:tab w:val="left" w:pos="1246"/>
        </w:tabs>
        <w:autoSpaceDE w:val="0"/>
        <w:autoSpaceDN w:val="0"/>
        <w:spacing w:after="0" w:line="360" w:lineRule="auto"/>
        <w:ind w:right="110"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сформированность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экологической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культуры,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понимание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влияния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социально-экономических процессов на состояние природной и социальной среды,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осознание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глобального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характера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экологических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проблем;</w:t>
      </w:r>
    </w:p>
    <w:p w:rsidR="00B22276" w:rsidRPr="00B22276" w:rsidRDefault="00B22276" w:rsidP="005B3225">
      <w:pPr>
        <w:pStyle w:val="af1"/>
        <w:numPr>
          <w:ilvl w:val="0"/>
          <w:numId w:val="12"/>
        </w:numPr>
        <w:tabs>
          <w:tab w:val="left" w:pos="1246"/>
        </w:tabs>
        <w:autoSpaceDE w:val="0"/>
        <w:autoSpaceDN w:val="0"/>
        <w:spacing w:after="0" w:line="360" w:lineRule="auto"/>
        <w:ind w:right="110"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умение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прогнозировать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неблагоприятные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экологические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последствия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предпринимаемых действий,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предотвращать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их;</w:t>
      </w:r>
    </w:p>
    <w:p w:rsidR="00B22276" w:rsidRPr="00B22276" w:rsidRDefault="00B22276" w:rsidP="005B3225">
      <w:pPr>
        <w:pStyle w:val="af1"/>
        <w:numPr>
          <w:ilvl w:val="0"/>
          <w:numId w:val="12"/>
        </w:numPr>
        <w:tabs>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планирование и осуществление действий в окружающей среде на основе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знания</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целей устойчивого</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развития человечества.</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ценности</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научного</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познания:</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совершенствование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языковой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читательской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культуры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как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средства</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взаимодействия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между</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людьми 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познания мира;</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осознание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ценности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научной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готовность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осуществлять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проектную</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исследовательскую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деятельность</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индивидуально</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 в</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группе;</w:t>
      </w:r>
    </w:p>
    <w:p w:rsidR="00B22276" w:rsidRPr="00B22276" w:rsidRDefault="00B22276" w:rsidP="005B3225">
      <w:pPr>
        <w:pStyle w:val="af1"/>
        <w:numPr>
          <w:ilvl w:val="0"/>
          <w:numId w:val="12"/>
        </w:numPr>
        <w:tabs>
          <w:tab w:val="left" w:pos="1246"/>
        </w:tabs>
        <w:autoSpaceDE w:val="0"/>
        <w:autoSpaceDN w:val="0"/>
        <w:spacing w:after="0" w:line="360" w:lineRule="auto"/>
        <w:ind w:right="107"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сформированность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мировоззрения,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соответствующего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современному</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уровню развития науки и общественной практики, основанного на диалоге культур,</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способствующего осознанию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своего места в</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поликультурном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мире.</w:t>
      </w:r>
    </w:p>
    <w:p w:rsidR="00B22276" w:rsidRPr="00B22276" w:rsidRDefault="00B22276" w:rsidP="005B3225">
      <w:pPr>
        <w:pStyle w:val="Heading1"/>
        <w:numPr>
          <w:ilvl w:val="1"/>
          <w:numId w:val="13"/>
        </w:numPr>
        <w:tabs>
          <w:tab w:val="left" w:pos="1314"/>
        </w:tabs>
        <w:spacing w:line="360" w:lineRule="auto"/>
        <w:jc w:val="both"/>
        <w:rPr>
          <w:sz w:val="26"/>
          <w:szCs w:val="26"/>
        </w:rPr>
      </w:pPr>
      <w:r w:rsidRPr="00B22276">
        <w:rPr>
          <w:sz w:val="26"/>
          <w:szCs w:val="26"/>
        </w:rPr>
        <w:t>Метапредметные</w:t>
      </w:r>
      <w:r w:rsidRPr="00B22276">
        <w:rPr>
          <w:spacing w:val="-15"/>
          <w:sz w:val="26"/>
          <w:szCs w:val="26"/>
        </w:rPr>
        <w:t xml:space="preserve"> </w:t>
      </w:r>
      <w:r w:rsidRPr="00B22276">
        <w:rPr>
          <w:sz w:val="26"/>
          <w:szCs w:val="26"/>
        </w:rPr>
        <w:t>результаты:</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овладения</w:t>
      </w:r>
      <w:r w:rsidRPr="00B22276">
        <w:rPr>
          <w:rFonts w:ascii="Times New Roman" w:hAnsi="Times New Roman" w:cs="Times New Roman"/>
          <w:i/>
          <w:spacing w:val="-5"/>
          <w:sz w:val="26"/>
          <w:szCs w:val="26"/>
        </w:rPr>
        <w:t xml:space="preserve"> </w:t>
      </w:r>
      <w:r w:rsidRPr="00B22276">
        <w:rPr>
          <w:rFonts w:ascii="Times New Roman" w:hAnsi="Times New Roman" w:cs="Times New Roman"/>
          <w:i/>
          <w:sz w:val="26"/>
          <w:szCs w:val="26"/>
        </w:rPr>
        <w:t>универсальными</w:t>
      </w:r>
      <w:r w:rsidRPr="00B22276">
        <w:rPr>
          <w:rFonts w:ascii="Times New Roman" w:hAnsi="Times New Roman" w:cs="Times New Roman"/>
          <w:i/>
          <w:spacing w:val="-5"/>
          <w:sz w:val="26"/>
          <w:szCs w:val="26"/>
        </w:rPr>
        <w:t xml:space="preserve"> </w:t>
      </w:r>
      <w:r w:rsidRPr="00B22276">
        <w:rPr>
          <w:rFonts w:ascii="Times New Roman" w:hAnsi="Times New Roman" w:cs="Times New Roman"/>
          <w:i/>
          <w:sz w:val="26"/>
          <w:szCs w:val="26"/>
        </w:rPr>
        <w:t>познавательными</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действиями:</w:t>
      </w:r>
    </w:p>
    <w:p w:rsidR="00B22276" w:rsidRPr="00B22276" w:rsidRDefault="00B22276" w:rsidP="005B3225">
      <w:pPr>
        <w:pStyle w:val="af1"/>
        <w:numPr>
          <w:ilvl w:val="0"/>
          <w:numId w:val="12"/>
        </w:numPr>
        <w:tabs>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владеть навыками получения информации из источников разных типов,</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lastRenderedPageBreak/>
        <w:t>самостоятельно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осуществлять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поиск,</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анализ,</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систематизацию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интерпретацию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информации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различных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видов</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 форм</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представления;</w:t>
      </w:r>
    </w:p>
    <w:p w:rsidR="00B22276" w:rsidRPr="00B22276" w:rsidRDefault="00B22276" w:rsidP="005B3225">
      <w:pPr>
        <w:pStyle w:val="af1"/>
        <w:numPr>
          <w:ilvl w:val="0"/>
          <w:numId w:val="12"/>
        </w:numPr>
        <w:tabs>
          <w:tab w:val="left" w:pos="1246"/>
        </w:tabs>
        <w:autoSpaceDE w:val="0"/>
        <w:autoSpaceDN w:val="0"/>
        <w:spacing w:after="0" w:line="360" w:lineRule="auto"/>
        <w:ind w:right="110"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самостоятельно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формулировать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актуализировать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проблему,</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рассматривать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ее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всесторонне;</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выявлять</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закономерности</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противоречия</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рассматриваемых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явлениях;</w:t>
      </w:r>
    </w:p>
    <w:p w:rsidR="00B22276" w:rsidRPr="00B22276" w:rsidRDefault="00B22276" w:rsidP="005B3225">
      <w:pPr>
        <w:pStyle w:val="af1"/>
        <w:numPr>
          <w:ilvl w:val="0"/>
          <w:numId w:val="12"/>
        </w:numPr>
        <w:tabs>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анализировать полученные в ходе решения задачи результаты, критически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оценивать</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их достоверность,</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прогнозировать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изменение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новых условиях;</w:t>
      </w:r>
    </w:p>
    <w:p w:rsidR="00B22276" w:rsidRPr="00B22276" w:rsidRDefault="00B22276" w:rsidP="005B3225">
      <w:pPr>
        <w:pStyle w:val="af1"/>
        <w:numPr>
          <w:ilvl w:val="0"/>
          <w:numId w:val="12"/>
        </w:numPr>
        <w:tabs>
          <w:tab w:val="left" w:pos="1246"/>
        </w:tabs>
        <w:autoSpaceDE w:val="0"/>
        <w:autoSpaceDN w:val="0"/>
        <w:spacing w:after="0" w:line="360" w:lineRule="auto"/>
        <w:ind w:right="112"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использовать средства информационных и коммуникационных технологий</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решении</w:t>
      </w:r>
      <w:r w:rsidRPr="00B22276">
        <w:rPr>
          <w:rFonts w:ascii="Times New Roman" w:hAnsi="Times New Roman"/>
          <w:spacing w:val="-12"/>
          <w:sz w:val="26"/>
          <w:szCs w:val="26"/>
          <w:lang w:val="ru-RU"/>
        </w:rPr>
        <w:t xml:space="preserve"> </w:t>
      </w:r>
      <w:r w:rsidRPr="00B22276">
        <w:rPr>
          <w:rFonts w:ascii="Times New Roman" w:hAnsi="Times New Roman"/>
          <w:sz w:val="26"/>
          <w:szCs w:val="26"/>
          <w:lang w:val="ru-RU"/>
        </w:rPr>
        <w:t>когнитивных,</w:t>
      </w:r>
      <w:r w:rsidRPr="00B22276">
        <w:rPr>
          <w:rFonts w:ascii="Times New Roman" w:hAnsi="Times New Roman"/>
          <w:spacing w:val="-12"/>
          <w:sz w:val="26"/>
          <w:szCs w:val="26"/>
          <w:lang w:val="ru-RU"/>
        </w:rPr>
        <w:t xml:space="preserve"> </w:t>
      </w:r>
      <w:r w:rsidRPr="00B22276">
        <w:rPr>
          <w:rFonts w:ascii="Times New Roman" w:hAnsi="Times New Roman"/>
          <w:sz w:val="26"/>
          <w:szCs w:val="26"/>
          <w:lang w:val="ru-RU"/>
        </w:rPr>
        <w:t>коммуникативных</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3"/>
          <w:sz w:val="26"/>
          <w:szCs w:val="26"/>
          <w:lang w:val="ru-RU"/>
        </w:rPr>
        <w:t xml:space="preserve"> </w:t>
      </w:r>
      <w:r w:rsidRPr="00B22276">
        <w:rPr>
          <w:rFonts w:ascii="Times New Roman" w:hAnsi="Times New Roman"/>
          <w:sz w:val="26"/>
          <w:szCs w:val="26"/>
          <w:lang w:val="ru-RU"/>
        </w:rPr>
        <w:t>организационных</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задач</w:t>
      </w:r>
      <w:r w:rsidRPr="00B22276">
        <w:rPr>
          <w:rFonts w:ascii="Times New Roman" w:hAnsi="Times New Roman"/>
          <w:spacing w:val="-12"/>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11"/>
          <w:sz w:val="26"/>
          <w:szCs w:val="26"/>
          <w:lang w:val="ru-RU"/>
        </w:rPr>
        <w:t xml:space="preserve"> </w:t>
      </w:r>
      <w:r w:rsidRPr="00B22276">
        <w:rPr>
          <w:rFonts w:ascii="Times New Roman" w:hAnsi="Times New Roman"/>
          <w:sz w:val="26"/>
          <w:szCs w:val="26"/>
          <w:lang w:val="ru-RU"/>
        </w:rPr>
        <w:t>соблюдением</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требований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эргономики,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техники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безопасности,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гигиены,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ресурсосбережения,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правовых</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 этических</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норм,</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норм информационной</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безопасности;</w:t>
      </w:r>
    </w:p>
    <w:p w:rsidR="00B22276" w:rsidRPr="00B22276" w:rsidRDefault="00B22276" w:rsidP="005B3225">
      <w:pPr>
        <w:pStyle w:val="af1"/>
        <w:numPr>
          <w:ilvl w:val="0"/>
          <w:numId w:val="12"/>
        </w:numPr>
        <w:tabs>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разрабатывать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план</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решения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проблемы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учетом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анализа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имеющихся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материальных</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 нематериальных</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ресурсов.</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овладения</w:t>
      </w:r>
      <w:r w:rsidRPr="00B22276">
        <w:rPr>
          <w:rFonts w:ascii="Times New Roman" w:hAnsi="Times New Roman" w:cs="Times New Roman"/>
          <w:i/>
          <w:spacing w:val="-5"/>
          <w:sz w:val="26"/>
          <w:szCs w:val="26"/>
        </w:rPr>
        <w:t xml:space="preserve"> </w:t>
      </w:r>
      <w:r w:rsidRPr="00B22276">
        <w:rPr>
          <w:rFonts w:ascii="Times New Roman" w:hAnsi="Times New Roman" w:cs="Times New Roman"/>
          <w:i/>
          <w:sz w:val="26"/>
          <w:szCs w:val="26"/>
        </w:rPr>
        <w:t>универсальными</w:t>
      </w:r>
      <w:r w:rsidRPr="00B22276">
        <w:rPr>
          <w:rFonts w:ascii="Times New Roman" w:hAnsi="Times New Roman" w:cs="Times New Roman"/>
          <w:i/>
          <w:spacing w:val="-5"/>
          <w:sz w:val="26"/>
          <w:szCs w:val="26"/>
        </w:rPr>
        <w:t xml:space="preserve"> </w:t>
      </w:r>
      <w:r w:rsidRPr="00B22276">
        <w:rPr>
          <w:rFonts w:ascii="Times New Roman" w:hAnsi="Times New Roman" w:cs="Times New Roman"/>
          <w:i/>
          <w:sz w:val="26"/>
          <w:szCs w:val="26"/>
        </w:rPr>
        <w:t>коммуникативными</w:t>
      </w:r>
      <w:r w:rsidRPr="00B22276">
        <w:rPr>
          <w:rFonts w:ascii="Times New Roman" w:hAnsi="Times New Roman" w:cs="Times New Roman"/>
          <w:i/>
          <w:spacing w:val="-2"/>
          <w:sz w:val="26"/>
          <w:szCs w:val="26"/>
        </w:rPr>
        <w:t xml:space="preserve"> </w:t>
      </w:r>
      <w:r w:rsidRPr="00B22276">
        <w:rPr>
          <w:rFonts w:ascii="Times New Roman" w:hAnsi="Times New Roman" w:cs="Times New Roman"/>
          <w:i/>
          <w:sz w:val="26"/>
          <w:szCs w:val="26"/>
        </w:rPr>
        <w:t>действиями:</w:t>
      </w:r>
    </w:p>
    <w:p w:rsidR="00B22276" w:rsidRPr="00B22276" w:rsidRDefault="00B22276" w:rsidP="005B3225">
      <w:pPr>
        <w:pStyle w:val="af1"/>
        <w:numPr>
          <w:ilvl w:val="0"/>
          <w:numId w:val="12"/>
        </w:numPr>
        <w:tabs>
          <w:tab w:val="left" w:pos="1246"/>
        </w:tabs>
        <w:autoSpaceDE w:val="0"/>
        <w:autoSpaceDN w:val="0"/>
        <w:spacing w:after="0" w:line="360" w:lineRule="auto"/>
        <w:ind w:left="1246"/>
        <w:contextualSpacing w:val="0"/>
        <w:jc w:val="both"/>
        <w:rPr>
          <w:rFonts w:ascii="Times New Roman" w:hAnsi="Times New Roman"/>
          <w:sz w:val="26"/>
          <w:szCs w:val="26"/>
          <w:lang w:val="ru-RU"/>
        </w:rPr>
      </w:pPr>
      <w:r w:rsidRPr="00B22276">
        <w:rPr>
          <w:rFonts w:ascii="Times New Roman" w:hAnsi="Times New Roman"/>
          <w:sz w:val="26"/>
          <w:szCs w:val="26"/>
          <w:lang w:val="ru-RU"/>
        </w:rPr>
        <w:t>владеть</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различными</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способами</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общения</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взаимодействия;</w:t>
      </w:r>
    </w:p>
    <w:p w:rsidR="00B22276" w:rsidRPr="00B22276" w:rsidRDefault="00B22276" w:rsidP="005B3225">
      <w:pPr>
        <w:pStyle w:val="af1"/>
        <w:numPr>
          <w:ilvl w:val="0"/>
          <w:numId w:val="12"/>
        </w:numPr>
        <w:tabs>
          <w:tab w:val="left" w:pos="1246"/>
        </w:tabs>
        <w:autoSpaceDE w:val="0"/>
        <w:autoSpaceDN w:val="0"/>
        <w:spacing w:after="0" w:line="360" w:lineRule="auto"/>
        <w:ind w:right="110"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развернуто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логично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излагать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свою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точку</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зрения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использованием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языковых средств;</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распознавать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невербальные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средства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общения,</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понимать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значение</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социальных знаков, распознавать предпосылки конфликтных ситуаций и смягчать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конфликты;</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выбирать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тематику</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методы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совместных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действий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учетом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общих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интересов</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и возможностей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каждого члена коллектива;</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осуществлять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позитивное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стратегическое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поведение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различных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ситуациях,</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проявлять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творчество</w:t>
      </w:r>
      <w:r w:rsidRPr="00B22276">
        <w:rPr>
          <w:rFonts w:ascii="Times New Roman" w:hAnsi="Times New Roman"/>
          <w:spacing w:val="-4"/>
          <w:sz w:val="26"/>
          <w:szCs w:val="26"/>
          <w:lang w:val="ru-RU"/>
        </w:rPr>
        <w:t xml:space="preserve"> </w:t>
      </w:r>
      <w:r w:rsidRPr="00B22276">
        <w:rPr>
          <w:rFonts w:ascii="Times New Roman" w:hAnsi="Times New Roman"/>
          <w:sz w:val="26"/>
          <w:szCs w:val="26"/>
          <w:lang w:val="ru-RU"/>
        </w:rPr>
        <w:t>и воображение,</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быть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инициативным;</w:t>
      </w:r>
    </w:p>
    <w:p w:rsidR="00B22276" w:rsidRPr="00B22276" w:rsidRDefault="00B22276" w:rsidP="005B3225">
      <w:pPr>
        <w:pStyle w:val="af1"/>
        <w:numPr>
          <w:ilvl w:val="0"/>
          <w:numId w:val="12"/>
        </w:numPr>
        <w:tabs>
          <w:tab w:val="left" w:pos="1246"/>
        </w:tabs>
        <w:autoSpaceDE w:val="0"/>
        <w:autoSpaceDN w:val="0"/>
        <w:spacing w:after="0" w:line="360" w:lineRule="auto"/>
        <w:ind w:right="107"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понимать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использовать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преимущества</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командной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индивидуальной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работы;</w:t>
      </w:r>
    </w:p>
    <w:p w:rsidR="00B22276" w:rsidRPr="00B22276" w:rsidRDefault="00B22276" w:rsidP="005B3225">
      <w:pPr>
        <w:pStyle w:val="af1"/>
        <w:numPr>
          <w:ilvl w:val="0"/>
          <w:numId w:val="12"/>
        </w:numPr>
        <w:tabs>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принимать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цели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совместной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организовывать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координировать</w:t>
      </w:r>
      <w:r w:rsidRPr="00B22276">
        <w:rPr>
          <w:rFonts w:ascii="Times New Roman" w:hAnsi="Times New Roman"/>
          <w:spacing w:val="-18"/>
          <w:sz w:val="26"/>
          <w:szCs w:val="26"/>
          <w:lang w:val="ru-RU"/>
        </w:rPr>
        <w:t xml:space="preserve"> </w:t>
      </w:r>
      <w:r w:rsidRPr="00B22276">
        <w:rPr>
          <w:rFonts w:ascii="Times New Roman" w:hAnsi="Times New Roman"/>
          <w:sz w:val="26"/>
          <w:szCs w:val="26"/>
          <w:lang w:val="ru-RU"/>
        </w:rPr>
        <w:t>действия</w:t>
      </w:r>
      <w:r w:rsidRPr="00B22276">
        <w:rPr>
          <w:rFonts w:ascii="Times New Roman" w:hAnsi="Times New Roman"/>
          <w:spacing w:val="-14"/>
          <w:sz w:val="26"/>
          <w:szCs w:val="26"/>
          <w:lang w:val="ru-RU"/>
        </w:rPr>
        <w:t xml:space="preserve"> </w:t>
      </w:r>
      <w:r w:rsidRPr="00B22276">
        <w:rPr>
          <w:rFonts w:ascii="Times New Roman" w:hAnsi="Times New Roman"/>
          <w:sz w:val="26"/>
          <w:szCs w:val="26"/>
          <w:lang w:val="ru-RU"/>
        </w:rPr>
        <w:t>по</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ее</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достижению:</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составлять</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план</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действий,</w:t>
      </w:r>
      <w:r w:rsidRPr="00B22276">
        <w:rPr>
          <w:rFonts w:ascii="Times New Roman" w:hAnsi="Times New Roman"/>
          <w:spacing w:val="-15"/>
          <w:sz w:val="26"/>
          <w:szCs w:val="26"/>
          <w:lang w:val="ru-RU"/>
        </w:rPr>
        <w:t xml:space="preserve"> </w:t>
      </w:r>
      <w:r w:rsidRPr="00B22276">
        <w:rPr>
          <w:rFonts w:ascii="Times New Roman" w:hAnsi="Times New Roman"/>
          <w:sz w:val="26"/>
          <w:szCs w:val="26"/>
          <w:lang w:val="ru-RU"/>
        </w:rPr>
        <w:t>распределять</w:t>
      </w:r>
      <w:r w:rsidRPr="00B22276">
        <w:rPr>
          <w:rFonts w:ascii="Times New Roman" w:hAnsi="Times New Roman"/>
          <w:spacing w:val="-68"/>
          <w:sz w:val="26"/>
          <w:szCs w:val="26"/>
          <w:lang w:val="ru-RU"/>
        </w:rPr>
        <w:t xml:space="preserve"> </w:t>
      </w:r>
      <w:r w:rsidRPr="00B22276">
        <w:rPr>
          <w:rFonts w:ascii="Times New Roman" w:hAnsi="Times New Roman"/>
          <w:sz w:val="26"/>
          <w:szCs w:val="26"/>
          <w:lang w:val="ru-RU"/>
        </w:rPr>
        <w:t>роли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учетом</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мнений участников,</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обсуждать</w:t>
      </w:r>
      <w:r w:rsidRPr="00B22276">
        <w:rPr>
          <w:rFonts w:ascii="Times New Roman" w:hAnsi="Times New Roman"/>
          <w:spacing w:val="-5"/>
          <w:sz w:val="26"/>
          <w:szCs w:val="26"/>
          <w:lang w:val="ru-RU"/>
        </w:rPr>
        <w:t xml:space="preserve"> </w:t>
      </w:r>
      <w:r w:rsidRPr="00B22276">
        <w:rPr>
          <w:rFonts w:ascii="Times New Roman" w:hAnsi="Times New Roman"/>
          <w:sz w:val="26"/>
          <w:szCs w:val="26"/>
          <w:lang w:val="ru-RU"/>
        </w:rPr>
        <w:t>результаты совместной</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работы.</w:t>
      </w:r>
    </w:p>
    <w:p w:rsidR="00B22276" w:rsidRPr="00B22276" w:rsidRDefault="00B22276" w:rsidP="00B22276">
      <w:pPr>
        <w:pStyle w:val="af9"/>
        <w:spacing w:after="0" w:line="360" w:lineRule="auto"/>
        <w:ind w:left="821"/>
        <w:jc w:val="both"/>
        <w:rPr>
          <w:rFonts w:ascii="Times New Roman" w:hAnsi="Times New Roman" w:cs="Times New Roman"/>
          <w:i/>
          <w:sz w:val="26"/>
          <w:szCs w:val="26"/>
        </w:rPr>
      </w:pPr>
      <w:r w:rsidRPr="00B22276">
        <w:rPr>
          <w:rFonts w:ascii="Times New Roman" w:hAnsi="Times New Roman" w:cs="Times New Roman"/>
          <w:i/>
          <w:sz w:val="26"/>
          <w:szCs w:val="26"/>
        </w:rPr>
        <w:t>В</w:t>
      </w:r>
      <w:r w:rsidRPr="00B22276">
        <w:rPr>
          <w:rFonts w:ascii="Times New Roman" w:hAnsi="Times New Roman" w:cs="Times New Roman"/>
          <w:i/>
          <w:spacing w:val="-4"/>
          <w:sz w:val="26"/>
          <w:szCs w:val="26"/>
        </w:rPr>
        <w:t xml:space="preserve"> </w:t>
      </w:r>
      <w:r w:rsidRPr="00B22276">
        <w:rPr>
          <w:rFonts w:ascii="Times New Roman" w:hAnsi="Times New Roman" w:cs="Times New Roman"/>
          <w:i/>
          <w:sz w:val="26"/>
          <w:szCs w:val="26"/>
        </w:rPr>
        <w:t>сфере</w:t>
      </w:r>
      <w:r w:rsidRPr="00B22276">
        <w:rPr>
          <w:rFonts w:ascii="Times New Roman" w:hAnsi="Times New Roman" w:cs="Times New Roman"/>
          <w:i/>
          <w:spacing w:val="-3"/>
          <w:sz w:val="26"/>
          <w:szCs w:val="26"/>
        </w:rPr>
        <w:t xml:space="preserve"> </w:t>
      </w:r>
      <w:r w:rsidRPr="00B22276">
        <w:rPr>
          <w:rFonts w:ascii="Times New Roman" w:hAnsi="Times New Roman" w:cs="Times New Roman"/>
          <w:i/>
          <w:sz w:val="26"/>
          <w:szCs w:val="26"/>
        </w:rPr>
        <w:t>овладения</w:t>
      </w:r>
      <w:r w:rsidRPr="00B22276">
        <w:rPr>
          <w:rFonts w:ascii="Times New Roman" w:hAnsi="Times New Roman" w:cs="Times New Roman"/>
          <w:i/>
          <w:spacing w:val="-6"/>
          <w:sz w:val="26"/>
          <w:szCs w:val="26"/>
        </w:rPr>
        <w:t xml:space="preserve"> </w:t>
      </w:r>
      <w:r w:rsidRPr="00B22276">
        <w:rPr>
          <w:rFonts w:ascii="Times New Roman" w:hAnsi="Times New Roman" w:cs="Times New Roman"/>
          <w:i/>
          <w:sz w:val="26"/>
          <w:szCs w:val="26"/>
        </w:rPr>
        <w:t>универсальными</w:t>
      </w:r>
      <w:r w:rsidRPr="00B22276">
        <w:rPr>
          <w:rFonts w:ascii="Times New Roman" w:hAnsi="Times New Roman" w:cs="Times New Roman"/>
          <w:i/>
          <w:spacing w:val="-6"/>
          <w:sz w:val="26"/>
          <w:szCs w:val="26"/>
        </w:rPr>
        <w:t xml:space="preserve"> </w:t>
      </w:r>
      <w:r w:rsidRPr="00B22276">
        <w:rPr>
          <w:rFonts w:ascii="Times New Roman" w:hAnsi="Times New Roman" w:cs="Times New Roman"/>
          <w:i/>
          <w:sz w:val="26"/>
          <w:szCs w:val="26"/>
        </w:rPr>
        <w:t>регулятивными</w:t>
      </w:r>
      <w:r w:rsidRPr="00B22276">
        <w:rPr>
          <w:rFonts w:ascii="Times New Roman" w:hAnsi="Times New Roman" w:cs="Times New Roman"/>
          <w:i/>
          <w:spacing w:val="-5"/>
          <w:sz w:val="26"/>
          <w:szCs w:val="26"/>
        </w:rPr>
        <w:t xml:space="preserve"> </w:t>
      </w:r>
      <w:r w:rsidRPr="00B22276">
        <w:rPr>
          <w:rFonts w:ascii="Times New Roman" w:hAnsi="Times New Roman" w:cs="Times New Roman"/>
          <w:i/>
          <w:sz w:val="26"/>
          <w:szCs w:val="26"/>
        </w:rPr>
        <w:t>действиями:</w:t>
      </w:r>
    </w:p>
    <w:p w:rsidR="00B22276" w:rsidRPr="00B22276" w:rsidRDefault="00B22276" w:rsidP="005B3225">
      <w:pPr>
        <w:pStyle w:val="af1"/>
        <w:numPr>
          <w:ilvl w:val="0"/>
          <w:numId w:val="12"/>
        </w:numPr>
        <w:tabs>
          <w:tab w:val="left" w:pos="1246"/>
        </w:tabs>
        <w:autoSpaceDE w:val="0"/>
        <w:autoSpaceDN w:val="0"/>
        <w:spacing w:after="0" w:line="360" w:lineRule="auto"/>
        <w:ind w:right="106"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самостоятельно</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осуществлять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познавательную</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выявлять</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проблемы,</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ставить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формулировать</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собственные</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задачи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образовательной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деятельности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жизненных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ситуациях;</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8"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самостоятельно</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составлять</w:t>
      </w:r>
      <w:r w:rsidRPr="00B22276">
        <w:rPr>
          <w:rFonts w:ascii="Times New Roman" w:hAnsi="Times New Roman"/>
          <w:spacing w:val="28"/>
          <w:sz w:val="26"/>
          <w:szCs w:val="26"/>
          <w:lang w:val="ru-RU"/>
        </w:rPr>
        <w:t xml:space="preserve"> </w:t>
      </w:r>
      <w:r w:rsidRPr="00B22276">
        <w:rPr>
          <w:rFonts w:ascii="Times New Roman" w:hAnsi="Times New Roman"/>
          <w:sz w:val="26"/>
          <w:szCs w:val="26"/>
          <w:lang w:val="ru-RU"/>
        </w:rPr>
        <w:t>план</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решения</w:t>
      </w:r>
      <w:r w:rsidRPr="00B22276">
        <w:rPr>
          <w:rFonts w:ascii="Times New Roman" w:hAnsi="Times New Roman"/>
          <w:spacing w:val="30"/>
          <w:sz w:val="26"/>
          <w:szCs w:val="26"/>
          <w:lang w:val="ru-RU"/>
        </w:rPr>
        <w:t xml:space="preserve"> </w:t>
      </w:r>
      <w:r w:rsidRPr="00B22276">
        <w:rPr>
          <w:rFonts w:ascii="Times New Roman" w:hAnsi="Times New Roman"/>
          <w:sz w:val="26"/>
          <w:szCs w:val="26"/>
          <w:lang w:val="ru-RU"/>
        </w:rPr>
        <w:t>проблемы</w:t>
      </w:r>
      <w:r w:rsidRPr="00B22276">
        <w:rPr>
          <w:rFonts w:ascii="Times New Roman" w:hAnsi="Times New Roman"/>
          <w:spacing w:val="30"/>
          <w:sz w:val="26"/>
          <w:szCs w:val="26"/>
          <w:lang w:val="ru-RU"/>
        </w:rPr>
        <w:t xml:space="preserve"> </w:t>
      </w:r>
      <w:r w:rsidRPr="00B22276">
        <w:rPr>
          <w:rFonts w:ascii="Times New Roman" w:hAnsi="Times New Roman"/>
          <w:sz w:val="26"/>
          <w:szCs w:val="26"/>
          <w:lang w:val="ru-RU"/>
        </w:rPr>
        <w:t>с</w:t>
      </w:r>
      <w:r w:rsidRPr="00B22276">
        <w:rPr>
          <w:rFonts w:ascii="Times New Roman" w:hAnsi="Times New Roman"/>
          <w:spacing w:val="28"/>
          <w:sz w:val="26"/>
          <w:szCs w:val="26"/>
          <w:lang w:val="ru-RU"/>
        </w:rPr>
        <w:t xml:space="preserve"> </w:t>
      </w:r>
      <w:r w:rsidRPr="00B22276">
        <w:rPr>
          <w:rFonts w:ascii="Times New Roman" w:hAnsi="Times New Roman"/>
          <w:sz w:val="26"/>
          <w:szCs w:val="26"/>
          <w:lang w:val="ru-RU"/>
        </w:rPr>
        <w:t>учетом</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имеющихся</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lastRenderedPageBreak/>
        <w:t>ресурсов,</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собственных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возможностей и</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предпочтений;</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09"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делать</w:t>
      </w:r>
      <w:r w:rsidRPr="00B22276">
        <w:rPr>
          <w:rFonts w:ascii="Times New Roman" w:hAnsi="Times New Roman"/>
          <w:spacing w:val="30"/>
          <w:sz w:val="26"/>
          <w:szCs w:val="26"/>
          <w:lang w:val="ru-RU"/>
        </w:rPr>
        <w:t xml:space="preserve"> </w:t>
      </w:r>
      <w:r w:rsidRPr="00B22276">
        <w:rPr>
          <w:rFonts w:ascii="Times New Roman" w:hAnsi="Times New Roman"/>
          <w:sz w:val="26"/>
          <w:szCs w:val="26"/>
          <w:lang w:val="ru-RU"/>
        </w:rPr>
        <w:t>осознанный</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выбор,</w:t>
      </w:r>
      <w:r w:rsidRPr="00B22276">
        <w:rPr>
          <w:rFonts w:ascii="Times New Roman" w:hAnsi="Times New Roman"/>
          <w:spacing w:val="28"/>
          <w:sz w:val="26"/>
          <w:szCs w:val="26"/>
          <w:lang w:val="ru-RU"/>
        </w:rPr>
        <w:t xml:space="preserve"> </w:t>
      </w:r>
      <w:r w:rsidRPr="00B22276">
        <w:rPr>
          <w:rFonts w:ascii="Times New Roman" w:hAnsi="Times New Roman"/>
          <w:sz w:val="26"/>
          <w:szCs w:val="26"/>
          <w:lang w:val="ru-RU"/>
        </w:rPr>
        <w:t>аргументировать</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его,</w:t>
      </w:r>
      <w:r w:rsidRPr="00B22276">
        <w:rPr>
          <w:rFonts w:ascii="Times New Roman" w:hAnsi="Times New Roman"/>
          <w:spacing w:val="31"/>
          <w:sz w:val="26"/>
          <w:szCs w:val="26"/>
          <w:lang w:val="ru-RU"/>
        </w:rPr>
        <w:t xml:space="preserve"> </w:t>
      </w:r>
      <w:r w:rsidRPr="00B22276">
        <w:rPr>
          <w:rFonts w:ascii="Times New Roman" w:hAnsi="Times New Roman"/>
          <w:sz w:val="26"/>
          <w:szCs w:val="26"/>
          <w:lang w:val="ru-RU"/>
        </w:rPr>
        <w:t>брать</w:t>
      </w:r>
      <w:r w:rsidRPr="00B22276">
        <w:rPr>
          <w:rFonts w:ascii="Times New Roman" w:hAnsi="Times New Roman"/>
          <w:spacing w:val="27"/>
          <w:sz w:val="26"/>
          <w:szCs w:val="26"/>
          <w:lang w:val="ru-RU"/>
        </w:rPr>
        <w:t xml:space="preserve"> </w:t>
      </w:r>
      <w:r w:rsidRPr="00B22276">
        <w:rPr>
          <w:rFonts w:ascii="Times New Roman" w:hAnsi="Times New Roman"/>
          <w:sz w:val="26"/>
          <w:szCs w:val="26"/>
          <w:lang w:val="ru-RU"/>
        </w:rPr>
        <w:t>ответственность</w:t>
      </w:r>
      <w:r w:rsidRPr="00B22276">
        <w:rPr>
          <w:rFonts w:ascii="Times New Roman" w:hAnsi="Times New Roman"/>
          <w:spacing w:val="30"/>
          <w:sz w:val="26"/>
          <w:szCs w:val="26"/>
          <w:lang w:val="ru-RU"/>
        </w:rPr>
        <w:t xml:space="preserve"> </w:t>
      </w:r>
      <w:r w:rsidRPr="00B22276">
        <w:rPr>
          <w:rFonts w:ascii="Times New Roman" w:hAnsi="Times New Roman"/>
          <w:sz w:val="26"/>
          <w:szCs w:val="26"/>
          <w:lang w:val="ru-RU"/>
        </w:rPr>
        <w:t>за</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решение;</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владеть</w:t>
      </w:r>
      <w:r w:rsidRPr="00B22276">
        <w:rPr>
          <w:rFonts w:ascii="Times New Roman" w:hAnsi="Times New Roman"/>
          <w:spacing w:val="21"/>
          <w:sz w:val="26"/>
          <w:szCs w:val="26"/>
          <w:lang w:val="ru-RU"/>
        </w:rPr>
        <w:t xml:space="preserve"> </w:t>
      </w:r>
      <w:r w:rsidRPr="00B22276">
        <w:rPr>
          <w:rFonts w:ascii="Times New Roman" w:hAnsi="Times New Roman"/>
          <w:sz w:val="26"/>
          <w:szCs w:val="26"/>
          <w:lang w:val="ru-RU"/>
        </w:rPr>
        <w:t>навыками</w:t>
      </w:r>
      <w:r w:rsidRPr="00B22276">
        <w:rPr>
          <w:rFonts w:ascii="Times New Roman" w:hAnsi="Times New Roman"/>
          <w:spacing w:val="23"/>
          <w:sz w:val="26"/>
          <w:szCs w:val="26"/>
          <w:lang w:val="ru-RU"/>
        </w:rPr>
        <w:t xml:space="preserve"> </w:t>
      </w:r>
      <w:r w:rsidRPr="00B22276">
        <w:rPr>
          <w:rFonts w:ascii="Times New Roman" w:hAnsi="Times New Roman"/>
          <w:sz w:val="26"/>
          <w:szCs w:val="26"/>
          <w:lang w:val="ru-RU"/>
        </w:rPr>
        <w:t>познавательной</w:t>
      </w:r>
      <w:r w:rsidRPr="00B22276">
        <w:rPr>
          <w:rFonts w:ascii="Times New Roman" w:hAnsi="Times New Roman"/>
          <w:spacing w:val="21"/>
          <w:sz w:val="26"/>
          <w:szCs w:val="26"/>
          <w:lang w:val="ru-RU"/>
        </w:rPr>
        <w:t xml:space="preserve"> </w:t>
      </w:r>
      <w:r w:rsidRPr="00B22276">
        <w:rPr>
          <w:rFonts w:ascii="Times New Roman" w:hAnsi="Times New Roman"/>
          <w:sz w:val="26"/>
          <w:szCs w:val="26"/>
          <w:lang w:val="ru-RU"/>
        </w:rPr>
        <w:t>рефлексии</w:t>
      </w:r>
      <w:r w:rsidRPr="00B22276">
        <w:rPr>
          <w:rFonts w:ascii="Times New Roman" w:hAnsi="Times New Roman"/>
          <w:spacing w:val="24"/>
          <w:sz w:val="26"/>
          <w:szCs w:val="26"/>
          <w:lang w:val="ru-RU"/>
        </w:rPr>
        <w:t xml:space="preserve"> </w:t>
      </w:r>
      <w:r w:rsidRPr="00B22276">
        <w:rPr>
          <w:rFonts w:ascii="Times New Roman" w:hAnsi="Times New Roman"/>
          <w:sz w:val="26"/>
          <w:szCs w:val="26"/>
          <w:lang w:val="ru-RU"/>
        </w:rPr>
        <w:t>как</w:t>
      </w:r>
      <w:r w:rsidRPr="00B22276">
        <w:rPr>
          <w:rFonts w:ascii="Times New Roman" w:hAnsi="Times New Roman"/>
          <w:spacing w:val="23"/>
          <w:sz w:val="26"/>
          <w:szCs w:val="26"/>
          <w:lang w:val="ru-RU"/>
        </w:rPr>
        <w:t xml:space="preserve"> </w:t>
      </w:r>
      <w:r w:rsidRPr="00B22276">
        <w:rPr>
          <w:rFonts w:ascii="Times New Roman" w:hAnsi="Times New Roman"/>
          <w:sz w:val="26"/>
          <w:szCs w:val="26"/>
          <w:lang w:val="ru-RU"/>
        </w:rPr>
        <w:t>осознания</w:t>
      </w:r>
      <w:r w:rsidRPr="00B22276">
        <w:rPr>
          <w:rFonts w:ascii="Times New Roman" w:hAnsi="Times New Roman"/>
          <w:spacing w:val="23"/>
          <w:sz w:val="26"/>
          <w:szCs w:val="26"/>
          <w:lang w:val="ru-RU"/>
        </w:rPr>
        <w:t xml:space="preserve"> </w:t>
      </w:r>
      <w:r w:rsidRPr="00B22276">
        <w:rPr>
          <w:rFonts w:ascii="Times New Roman" w:hAnsi="Times New Roman"/>
          <w:sz w:val="26"/>
          <w:szCs w:val="26"/>
          <w:lang w:val="ru-RU"/>
        </w:rPr>
        <w:t>совершаемых</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действий</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и мыслительных</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процессов,</w:t>
      </w:r>
      <w:r w:rsidRPr="00B22276">
        <w:rPr>
          <w:rFonts w:ascii="Times New Roman" w:hAnsi="Times New Roman"/>
          <w:spacing w:val="-2"/>
          <w:sz w:val="26"/>
          <w:szCs w:val="26"/>
          <w:lang w:val="ru-RU"/>
        </w:rPr>
        <w:t xml:space="preserve"> </w:t>
      </w:r>
      <w:r w:rsidRPr="00B22276">
        <w:rPr>
          <w:rFonts w:ascii="Times New Roman" w:hAnsi="Times New Roman"/>
          <w:sz w:val="26"/>
          <w:szCs w:val="26"/>
          <w:lang w:val="ru-RU"/>
        </w:rPr>
        <w:t>их</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результатов и</w:t>
      </w:r>
      <w:r w:rsidRPr="00B22276">
        <w:rPr>
          <w:rFonts w:ascii="Times New Roman" w:hAnsi="Times New Roman"/>
          <w:spacing w:val="-1"/>
          <w:sz w:val="26"/>
          <w:szCs w:val="26"/>
          <w:lang w:val="ru-RU"/>
        </w:rPr>
        <w:t xml:space="preserve"> </w:t>
      </w:r>
      <w:r w:rsidRPr="00B22276">
        <w:rPr>
          <w:rFonts w:ascii="Times New Roman" w:hAnsi="Times New Roman"/>
          <w:sz w:val="26"/>
          <w:szCs w:val="26"/>
          <w:lang w:val="ru-RU"/>
        </w:rPr>
        <w:t>оснований;</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right="111" w:firstLine="708"/>
        <w:contextualSpacing w:val="0"/>
        <w:jc w:val="both"/>
        <w:rPr>
          <w:rFonts w:ascii="Times New Roman" w:hAnsi="Times New Roman"/>
          <w:sz w:val="26"/>
          <w:szCs w:val="26"/>
          <w:lang w:val="ru-RU"/>
        </w:rPr>
      </w:pPr>
      <w:r w:rsidRPr="00B22276">
        <w:rPr>
          <w:rFonts w:ascii="Times New Roman" w:hAnsi="Times New Roman"/>
          <w:sz w:val="26"/>
          <w:szCs w:val="26"/>
          <w:lang w:val="ru-RU"/>
        </w:rPr>
        <w:t>давать</w:t>
      </w:r>
      <w:r w:rsidRPr="00B22276">
        <w:rPr>
          <w:rFonts w:ascii="Times New Roman" w:hAnsi="Times New Roman"/>
          <w:spacing w:val="28"/>
          <w:sz w:val="26"/>
          <w:szCs w:val="26"/>
          <w:lang w:val="ru-RU"/>
        </w:rPr>
        <w:t xml:space="preserve"> </w:t>
      </w:r>
      <w:r w:rsidRPr="00B22276">
        <w:rPr>
          <w:rFonts w:ascii="Times New Roman" w:hAnsi="Times New Roman"/>
          <w:sz w:val="26"/>
          <w:szCs w:val="26"/>
          <w:lang w:val="ru-RU"/>
        </w:rPr>
        <w:t>оценку</w:t>
      </w:r>
      <w:r w:rsidRPr="00B22276">
        <w:rPr>
          <w:rFonts w:ascii="Times New Roman" w:hAnsi="Times New Roman"/>
          <w:spacing w:val="26"/>
          <w:sz w:val="26"/>
          <w:szCs w:val="26"/>
          <w:lang w:val="ru-RU"/>
        </w:rPr>
        <w:t xml:space="preserve"> </w:t>
      </w:r>
      <w:r w:rsidRPr="00B22276">
        <w:rPr>
          <w:rFonts w:ascii="Times New Roman" w:hAnsi="Times New Roman"/>
          <w:sz w:val="26"/>
          <w:szCs w:val="26"/>
          <w:lang w:val="ru-RU"/>
        </w:rPr>
        <w:t>новым</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ситуациям,</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вносить</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коррективы</w:t>
      </w:r>
      <w:r w:rsidRPr="00B22276">
        <w:rPr>
          <w:rFonts w:ascii="Times New Roman" w:hAnsi="Times New Roman"/>
          <w:spacing w:val="30"/>
          <w:sz w:val="26"/>
          <w:szCs w:val="26"/>
          <w:lang w:val="ru-RU"/>
        </w:rPr>
        <w:t xml:space="preserve"> </w:t>
      </w:r>
      <w:r w:rsidRPr="00B22276">
        <w:rPr>
          <w:rFonts w:ascii="Times New Roman" w:hAnsi="Times New Roman"/>
          <w:sz w:val="26"/>
          <w:szCs w:val="26"/>
          <w:lang w:val="ru-RU"/>
        </w:rPr>
        <w:t>в</w:t>
      </w:r>
      <w:r w:rsidRPr="00B22276">
        <w:rPr>
          <w:rFonts w:ascii="Times New Roman" w:hAnsi="Times New Roman"/>
          <w:spacing w:val="29"/>
          <w:sz w:val="26"/>
          <w:szCs w:val="26"/>
          <w:lang w:val="ru-RU"/>
        </w:rPr>
        <w:t xml:space="preserve"> </w:t>
      </w:r>
      <w:r w:rsidRPr="00B22276">
        <w:rPr>
          <w:rFonts w:ascii="Times New Roman" w:hAnsi="Times New Roman"/>
          <w:sz w:val="26"/>
          <w:szCs w:val="26"/>
          <w:lang w:val="ru-RU"/>
        </w:rPr>
        <w:t>деятельность,</w:t>
      </w:r>
      <w:r w:rsidRPr="00B22276">
        <w:rPr>
          <w:rFonts w:ascii="Times New Roman" w:hAnsi="Times New Roman"/>
          <w:spacing w:val="-67"/>
          <w:sz w:val="26"/>
          <w:szCs w:val="26"/>
          <w:lang w:val="ru-RU"/>
        </w:rPr>
        <w:t xml:space="preserve"> </w:t>
      </w:r>
      <w:r w:rsidRPr="00B22276">
        <w:rPr>
          <w:rFonts w:ascii="Times New Roman" w:hAnsi="Times New Roman"/>
          <w:sz w:val="26"/>
          <w:szCs w:val="26"/>
          <w:lang w:val="ru-RU"/>
        </w:rPr>
        <w:t>оценивать</w:t>
      </w:r>
      <w:r w:rsidRPr="00B22276">
        <w:rPr>
          <w:rFonts w:ascii="Times New Roman" w:hAnsi="Times New Roman"/>
          <w:spacing w:val="-3"/>
          <w:sz w:val="26"/>
          <w:szCs w:val="26"/>
          <w:lang w:val="ru-RU"/>
        </w:rPr>
        <w:t xml:space="preserve"> </w:t>
      </w:r>
      <w:r w:rsidRPr="00B22276">
        <w:rPr>
          <w:rFonts w:ascii="Times New Roman" w:hAnsi="Times New Roman"/>
          <w:sz w:val="26"/>
          <w:szCs w:val="26"/>
          <w:lang w:val="ru-RU"/>
        </w:rPr>
        <w:t>соответствие результатов целям;</w:t>
      </w:r>
    </w:p>
    <w:p w:rsidR="00B22276" w:rsidRPr="00B22276" w:rsidRDefault="00B22276" w:rsidP="005B3225">
      <w:pPr>
        <w:pStyle w:val="af1"/>
        <w:numPr>
          <w:ilvl w:val="0"/>
          <w:numId w:val="12"/>
        </w:numPr>
        <w:tabs>
          <w:tab w:val="left" w:pos="1245"/>
          <w:tab w:val="left" w:pos="1246"/>
        </w:tabs>
        <w:autoSpaceDE w:val="0"/>
        <w:autoSpaceDN w:val="0"/>
        <w:spacing w:after="0" w:line="360" w:lineRule="auto"/>
        <w:ind w:left="1246"/>
        <w:contextualSpacing w:val="0"/>
        <w:jc w:val="both"/>
        <w:rPr>
          <w:rFonts w:ascii="Times New Roman" w:hAnsi="Times New Roman"/>
          <w:sz w:val="26"/>
          <w:szCs w:val="26"/>
        </w:rPr>
      </w:pPr>
      <w:r w:rsidRPr="00B22276">
        <w:rPr>
          <w:rFonts w:ascii="Times New Roman" w:hAnsi="Times New Roman"/>
          <w:sz w:val="26"/>
          <w:szCs w:val="26"/>
        </w:rPr>
        <w:t>оценивать</w:t>
      </w:r>
      <w:r w:rsidRPr="00B22276">
        <w:rPr>
          <w:rFonts w:ascii="Times New Roman" w:hAnsi="Times New Roman"/>
          <w:spacing w:val="-5"/>
          <w:sz w:val="26"/>
          <w:szCs w:val="26"/>
        </w:rPr>
        <w:t xml:space="preserve"> </w:t>
      </w:r>
      <w:r w:rsidRPr="00B22276">
        <w:rPr>
          <w:rFonts w:ascii="Times New Roman" w:hAnsi="Times New Roman"/>
          <w:sz w:val="26"/>
          <w:szCs w:val="26"/>
        </w:rPr>
        <w:t>приобретенный</w:t>
      </w:r>
      <w:r w:rsidRPr="00B22276">
        <w:rPr>
          <w:rFonts w:ascii="Times New Roman" w:hAnsi="Times New Roman"/>
          <w:spacing w:val="-3"/>
          <w:sz w:val="26"/>
          <w:szCs w:val="26"/>
        </w:rPr>
        <w:t xml:space="preserve"> </w:t>
      </w:r>
      <w:r w:rsidRPr="00B22276">
        <w:rPr>
          <w:rFonts w:ascii="Times New Roman" w:hAnsi="Times New Roman"/>
          <w:sz w:val="26"/>
          <w:szCs w:val="26"/>
        </w:rPr>
        <w:t>опыт.</w:t>
      </w:r>
    </w:p>
    <w:p w:rsidR="00B22276" w:rsidRDefault="00B22276" w:rsidP="00B22276">
      <w:pPr>
        <w:spacing w:line="360" w:lineRule="auto"/>
        <w:jc w:val="both"/>
        <w:rPr>
          <w:rFonts w:ascii="Times New Roman" w:hAnsi="Times New Roman" w:cs="Times New Roman"/>
          <w:sz w:val="26"/>
          <w:szCs w:val="26"/>
        </w:rPr>
      </w:pPr>
    </w:p>
    <w:p w:rsidR="007F34E9" w:rsidRDefault="007F34E9" w:rsidP="007F34E9">
      <w:pPr>
        <w:spacing w:line="360" w:lineRule="auto"/>
        <w:ind w:left="708"/>
        <w:jc w:val="both"/>
        <w:rPr>
          <w:rFonts w:ascii="Times New Roman" w:hAnsi="Times New Roman" w:cs="Times New Roman"/>
          <w:b/>
          <w:sz w:val="26"/>
          <w:szCs w:val="26"/>
        </w:rPr>
      </w:pPr>
      <w:r>
        <w:rPr>
          <w:rFonts w:ascii="Times New Roman" w:hAnsi="Times New Roman" w:cs="Times New Roman"/>
          <w:b/>
          <w:sz w:val="26"/>
          <w:szCs w:val="26"/>
        </w:rPr>
        <w:t>2.1.34. Рабочая программа внеурочной деятельности «Информатика»</w:t>
      </w:r>
    </w:p>
    <w:p w:rsidR="00A96B0A" w:rsidRPr="00FD727A" w:rsidRDefault="00A96B0A" w:rsidP="00FD727A">
      <w:pPr>
        <w:spacing w:line="360" w:lineRule="auto"/>
        <w:ind w:left="120"/>
        <w:jc w:val="both"/>
        <w:rPr>
          <w:rFonts w:ascii="Times New Roman" w:hAnsi="Times New Roman" w:cs="Times New Roman"/>
          <w:b/>
          <w:sz w:val="26"/>
          <w:szCs w:val="26"/>
        </w:rPr>
      </w:pPr>
      <w:r w:rsidRPr="00FD727A">
        <w:rPr>
          <w:rFonts w:ascii="Times New Roman" w:hAnsi="Times New Roman" w:cs="Times New Roman"/>
          <w:b/>
          <w:sz w:val="26"/>
          <w:szCs w:val="26"/>
        </w:rPr>
        <w:t>СОДЕРЖАНИЕ ОБУЧЕНИЯ</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Style w:val="affffd"/>
          <w:rFonts w:ascii="Times New Roman" w:hAnsi="Times New Roman"/>
          <w:sz w:val="26"/>
          <w:szCs w:val="26"/>
        </w:rPr>
        <w:t>Программа разработана в соответствии с ФГОС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FD727A">
        <w:rPr>
          <w:rFonts w:ascii="Times New Roman" w:hAnsi="Times New Roman"/>
          <w:sz w:val="26"/>
          <w:szCs w:val="26"/>
        </w:rPr>
        <w:t xml:space="preserve"> </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96B0A" w:rsidRPr="00FD727A" w:rsidRDefault="00A96B0A" w:rsidP="00FD727A">
      <w:pPr>
        <w:pStyle w:val="Default"/>
        <w:spacing w:line="360" w:lineRule="auto"/>
        <w:ind w:right="531"/>
        <w:jc w:val="both"/>
        <w:rPr>
          <w:rFonts w:ascii="Times New Roman" w:hAnsi="Times New Roman"/>
          <w:sz w:val="26"/>
          <w:szCs w:val="26"/>
        </w:rPr>
      </w:pPr>
      <w:r w:rsidRPr="00FD727A">
        <w:rPr>
          <w:rFonts w:ascii="Times New Roman" w:hAnsi="Times New Roman"/>
          <w:sz w:val="26"/>
          <w:szCs w:val="26"/>
        </w:rPr>
        <w:t xml:space="preserve">-поощрение педагогами детских инициатив и детского самоуправления. </w:t>
      </w:r>
    </w:p>
    <w:p w:rsidR="00A96B0A" w:rsidRPr="00FD727A" w:rsidRDefault="00A96B0A" w:rsidP="00FD727A">
      <w:pPr>
        <w:spacing w:line="360" w:lineRule="auto"/>
        <w:ind w:left="120"/>
        <w:jc w:val="both"/>
        <w:rPr>
          <w:rFonts w:ascii="Times New Roman" w:hAnsi="Times New Roman" w:cs="Times New Roman"/>
          <w:sz w:val="26"/>
          <w:szCs w:val="26"/>
        </w:rPr>
      </w:pP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3"/>
          <w:sz w:val="26"/>
          <w:szCs w:val="26"/>
        </w:rPr>
        <w:t xml:space="preserve"> </w:t>
      </w:r>
      <w:r w:rsidRPr="00FD727A">
        <w:rPr>
          <w:sz w:val="26"/>
          <w:szCs w:val="26"/>
        </w:rPr>
        <w:t>1.</w:t>
      </w:r>
      <w:r w:rsidRPr="00FD727A">
        <w:rPr>
          <w:spacing w:val="-2"/>
          <w:sz w:val="26"/>
          <w:szCs w:val="26"/>
        </w:rPr>
        <w:t xml:space="preserve"> </w:t>
      </w:r>
      <w:r w:rsidRPr="00FD727A">
        <w:rPr>
          <w:sz w:val="26"/>
          <w:szCs w:val="26"/>
        </w:rPr>
        <w:t>Синтаксис</w:t>
      </w:r>
      <w:r w:rsidRPr="00FD727A">
        <w:rPr>
          <w:spacing w:val="-2"/>
          <w:sz w:val="26"/>
          <w:szCs w:val="26"/>
        </w:rPr>
        <w:t xml:space="preserve"> </w:t>
      </w:r>
      <w:r w:rsidRPr="00FD727A">
        <w:rPr>
          <w:sz w:val="26"/>
          <w:szCs w:val="26"/>
        </w:rPr>
        <w:t>языка</w:t>
      </w:r>
      <w:r w:rsidRPr="00FD727A">
        <w:rPr>
          <w:spacing w:val="-1"/>
          <w:sz w:val="26"/>
          <w:szCs w:val="26"/>
        </w:rPr>
        <w:t xml:space="preserve"> </w:t>
      </w:r>
      <w:r w:rsidRPr="00FD727A">
        <w:rPr>
          <w:sz w:val="26"/>
          <w:szCs w:val="26"/>
        </w:rPr>
        <w:t>программирования</w:t>
      </w:r>
      <w:r w:rsidRPr="00FD727A">
        <w:rPr>
          <w:spacing w:val="-3"/>
          <w:sz w:val="26"/>
          <w:szCs w:val="26"/>
        </w:rPr>
        <w:t xml:space="preserve"> </w:t>
      </w:r>
      <w:r w:rsidRPr="00FD727A">
        <w:rPr>
          <w:sz w:val="26"/>
          <w:szCs w:val="26"/>
        </w:rPr>
        <w:t>Python</w:t>
      </w:r>
      <w:r w:rsidRPr="00FD727A">
        <w:rPr>
          <w:spacing w:val="-1"/>
          <w:sz w:val="26"/>
          <w:szCs w:val="26"/>
        </w:rPr>
        <w:t xml:space="preserve"> </w:t>
      </w:r>
      <w:r w:rsidRPr="00FD727A">
        <w:rPr>
          <w:sz w:val="26"/>
          <w:szCs w:val="26"/>
        </w:rPr>
        <w:t>(2</w:t>
      </w:r>
      <w:r w:rsidRPr="00FD727A">
        <w:rPr>
          <w:spacing w:val="-5"/>
          <w:sz w:val="26"/>
          <w:szCs w:val="26"/>
        </w:rPr>
        <w:t xml:space="preserve"> </w:t>
      </w:r>
      <w:r w:rsidRPr="00FD727A">
        <w:rPr>
          <w:sz w:val="26"/>
          <w:szCs w:val="26"/>
        </w:rPr>
        <w:t>часа)</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Понятие</w:t>
      </w:r>
      <w:r w:rsidRPr="00FD727A">
        <w:rPr>
          <w:rFonts w:ascii="Times New Roman" w:hAnsi="Times New Roman" w:cs="Times New Roman"/>
          <w:spacing w:val="16"/>
          <w:sz w:val="26"/>
          <w:szCs w:val="26"/>
        </w:rPr>
        <w:t xml:space="preserve"> </w:t>
      </w:r>
      <w:r w:rsidRPr="00FD727A">
        <w:rPr>
          <w:rFonts w:ascii="Times New Roman" w:hAnsi="Times New Roman" w:cs="Times New Roman"/>
          <w:sz w:val="26"/>
          <w:szCs w:val="26"/>
        </w:rPr>
        <w:t>о</w:t>
      </w:r>
      <w:r w:rsidRPr="00FD727A">
        <w:rPr>
          <w:rFonts w:ascii="Times New Roman" w:hAnsi="Times New Roman" w:cs="Times New Roman"/>
          <w:spacing w:val="19"/>
          <w:sz w:val="26"/>
          <w:szCs w:val="26"/>
        </w:rPr>
        <w:t xml:space="preserve"> </w:t>
      </w:r>
      <w:r w:rsidRPr="00FD727A">
        <w:rPr>
          <w:rFonts w:ascii="Times New Roman" w:hAnsi="Times New Roman" w:cs="Times New Roman"/>
          <w:sz w:val="26"/>
          <w:szCs w:val="26"/>
        </w:rPr>
        <w:t>языке</w:t>
      </w:r>
      <w:r w:rsidRPr="00FD727A">
        <w:rPr>
          <w:rFonts w:ascii="Times New Roman" w:hAnsi="Times New Roman" w:cs="Times New Roman"/>
          <w:spacing w:val="19"/>
          <w:sz w:val="26"/>
          <w:szCs w:val="26"/>
        </w:rPr>
        <w:t xml:space="preserve"> </w:t>
      </w:r>
      <w:r w:rsidRPr="00FD727A">
        <w:rPr>
          <w:rFonts w:ascii="Times New Roman" w:hAnsi="Times New Roman" w:cs="Times New Roman"/>
          <w:sz w:val="26"/>
          <w:szCs w:val="26"/>
        </w:rPr>
        <w:t>Python.</w:t>
      </w:r>
      <w:r w:rsidRPr="00FD727A">
        <w:rPr>
          <w:rFonts w:ascii="Times New Roman" w:hAnsi="Times New Roman" w:cs="Times New Roman"/>
          <w:spacing w:val="20"/>
          <w:sz w:val="26"/>
          <w:szCs w:val="26"/>
        </w:rPr>
        <w:t xml:space="preserve"> </w:t>
      </w:r>
      <w:r w:rsidRPr="00FD727A">
        <w:rPr>
          <w:rFonts w:ascii="Times New Roman" w:hAnsi="Times New Roman" w:cs="Times New Roman"/>
          <w:sz w:val="26"/>
          <w:szCs w:val="26"/>
        </w:rPr>
        <w:t>Где</w:t>
      </w:r>
      <w:r w:rsidRPr="00FD727A">
        <w:rPr>
          <w:rFonts w:ascii="Times New Roman" w:hAnsi="Times New Roman" w:cs="Times New Roman"/>
          <w:spacing w:val="19"/>
          <w:sz w:val="26"/>
          <w:szCs w:val="26"/>
        </w:rPr>
        <w:t xml:space="preserve"> </w:t>
      </w:r>
      <w:r w:rsidRPr="00FD727A">
        <w:rPr>
          <w:rFonts w:ascii="Times New Roman" w:hAnsi="Times New Roman" w:cs="Times New Roman"/>
          <w:sz w:val="26"/>
          <w:szCs w:val="26"/>
        </w:rPr>
        <w:t>применяется.</w:t>
      </w:r>
      <w:r w:rsidRPr="00FD727A">
        <w:rPr>
          <w:rFonts w:ascii="Times New Roman" w:hAnsi="Times New Roman" w:cs="Times New Roman"/>
          <w:spacing w:val="19"/>
          <w:sz w:val="26"/>
          <w:szCs w:val="26"/>
        </w:rPr>
        <w:t xml:space="preserve"> </w:t>
      </w:r>
      <w:r w:rsidRPr="00FD727A">
        <w:rPr>
          <w:rFonts w:ascii="Times New Roman" w:hAnsi="Times New Roman" w:cs="Times New Roman"/>
          <w:sz w:val="26"/>
          <w:szCs w:val="26"/>
        </w:rPr>
        <w:t>Технология</w:t>
      </w:r>
      <w:r w:rsidRPr="00FD727A">
        <w:rPr>
          <w:rFonts w:ascii="Times New Roman" w:hAnsi="Times New Roman" w:cs="Times New Roman"/>
          <w:spacing w:val="20"/>
          <w:sz w:val="26"/>
          <w:szCs w:val="26"/>
        </w:rPr>
        <w:t xml:space="preserve"> </w:t>
      </w:r>
      <w:r w:rsidRPr="00FD727A">
        <w:rPr>
          <w:rFonts w:ascii="Times New Roman" w:hAnsi="Times New Roman" w:cs="Times New Roman"/>
          <w:sz w:val="26"/>
          <w:szCs w:val="26"/>
        </w:rPr>
        <w:t>разработки</w:t>
      </w:r>
      <w:r w:rsidRPr="00FD727A">
        <w:rPr>
          <w:rFonts w:ascii="Times New Roman" w:hAnsi="Times New Roman" w:cs="Times New Roman"/>
          <w:spacing w:val="21"/>
          <w:sz w:val="26"/>
          <w:szCs w:val="26"/>
        </w:rPr>
        <w:t xml:space="preserve"> </w:t>
      </w:r>
      <w:r w:rsidRPr="00FD727A">
        <w:rPr>
          <w:rFonts w:ascii="Times New Roman" w:hAnsi="Times New Roman" w:cs="Times New Roman"/>
          <w:sz w:val="26"/>
          <w:szCs w:val="26"/>
        </w:rPr>
        <w:t>программного</w:t>
      </w:r>
      <w:r w:rsidRPr="00FD727A">
        <w:rPr>
          <w:rFonts w:ascii="Times New Roman" w:hAnsi="Times New Roman" w:cs="Times New Roman"/>
          <w:spacing w:val="19"/>
          <w:sz w:val="26"/>
          <w:szCs w:val="26"/>
        </w:rPr>
        <w:t xml:space="preserve"> </w:t>
      </w:r>
      <w:r w:rsidRPr="00FD727A">
        <w:rPr>
          <w:rFonts w:ascii="Times New Roman" w:hAnsi="Times New Roman" w:cs="Times New Roman"/>
          <w:sz w:val="26"/>
          <w:szCs w:val="26"/>
        </w:rPr>
        <w:t>обеспечения.</w:t>
      </w:r>
      <w:r w:rsidRPr="00FD727A">
        <w:rPr>
          <w:rFonts w:ascii="Times New Roman" w:hAnsi="Times New Roman" w:cs="Times New Roman"/>
          <w:spacing w:val="-57"/>
          <w:sz w:val="26"/>
          <w:szCs w:val="26"/>
        </w:rPr>
        <w:t xml:space="preserve"> </w:t>
      </w:r>
      <w:r w:rsidRPr="00FD727A">
        <w:rPr>
          <w:rFonts w:ascii="Times New Roman" w:hAnsi="Times New Roman" w:cs="Times New Roman"/>
          <w:sz w:val="26"/>
          <w:szCs w:val="26"/>
        </w:rPr>
        <w:t>Стиль</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программирования. Структура</w:t>
      </w:r>
      <w:r w:rsidRPr="00FD727A">
        <w:rPr>
          <w:rFonts w:ascii="Times New Roman" w:hAnsi="Times New Roman" w:cs="Times New Roman"/>
          <w:spacing w:val="-3"/>
          <w:sz w:val="26"/>
          <w:szCs w:val="26"/>
        </w:rPr>
        <w:t xml:space="preserve"> </w:t>
      </w:r>
      <w:r w:rsidRPr="00FD727A">
        <w:rPr>
          <w:rFonts w:ascii="Times New Roman" w:hAnsi="Times New Roman" w:cs="Times New Roman"/>
          <w:sz w:val="26"/>
          <w:szCs w:val="26"/>
        </w:rPr>
        <w:t>простейшей программы.</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Переменные</w:t>
      </w:r>
      <w:r w:rsidRPr="00FD727A">
        <w:rPr>
          <w:rFonts w:ascii="Times New Roman" w:hAnsi="Times New Roman" w:cs="Times New Roman"/>
          <w:spacing w:val="-3"/>
          <w:sz w:val="26"/>
          <w:szCs w:val="26"/>
        </w:rPr>
        <w:t xml:space="preserve"> </w:t>
      </w:r>
      <w:r w:rsidRPr="00FD727A">
        <w:rPr>
          <w:rFonts w:ascii="Times New Roman" w:hAnsi="Times New Roman" w:cs="Times New Roman"/>
          <w:sz w:val="26"/>
          <w:szCs w:val="26"/>
        </w:rPr>
        <w:t>и</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lastRenderedPageBreak/>
        <w:t>константы.</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2"/>
          <w:sz w:val="26"/>
          <w:szCs w:val="26"/>
        </w:rPr>
        <w:t xml:space="preserve"> </w:t>
      </w:r>
      <w:r w:rsidRPr="00FD727A">
        <w:rPr>
          <w:i/>
          <w:sz w:val="26"/>
          <w:szCs w:val="26"/>
        </w:rPr>
        <w:t>2</w:t>
      </w:r>
      <w:r w:rsidRPr="00FD727A">
        <w:rPr>
          <w:b w:val="0"/>
          <w:sz w:val="26"/>
          <w:szCs w:val="26"/>
        </w:rPr>
        <w:t xml:space="preserve">. </w:t>
      </w:r>
      <w:r w:rsidRPr="00FD727A">
        <w:rPr>
          <w:sz w:val="26"/>
          <w:szCs w:val="26"/>
        </w:rPr>
        <w:t>Основные управляющие конструкции линейного алгоритма (5</w:t>
      </w:r>
      <w:r w:rsidRPr="00FD727A">
        <w:rPr>
          <w:spacing w:val="-3"/>
          <w:sz w:val="26"/>
          <w:szCs w:val="26"/>
        </w:rPr>
        <w:t xml:space="preserve"> </w:t>
      </w:r>
      <w:r w:rsidRPr="00FD727A">
        <w:rPr>
          <w:sz w:val="26"/>
          <w:szCs w:val="26"/>
        </w:rPr>
        <w:t>часов)</w:t>
      </w:r>
    </w:p>
    <w:p w:rsidR="00A96B0A" w:rsidRPr="00FD727A" w:rsidRDefault="00A96B0A" w:rsidP="00FD727A">
      <w:pPr>
        <w:pStyle w:val="af9"/>
        <w:tabs>
          <w:tab w:val="left" w:pos="2981"/>
          <w:tab w:val="left" w:pos="4418"/>
          <w:tab w:val="left" w:pos="6192"/>
          <w:tab w:val="left" w:pos="8245"/>
          <w:tab w:val="left" w:pos="8670"/>
          <w:tab w:val="left" w:pos="9214"/>
          <w:tab w:val="left" w:pos="10119"/>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Ввод-вывод. Концепция</w:t>
      </w:r>
      <w:r w:rsidRPr="00FD727A">
        <w:rPr>
          <w:rFonts w:ascii="Times New Roman" w:hAnsi="Times New Roman" w:cs="Times New Roman"/>
          <w:sz w:val="26"/>
          <w:szCs w:val="26"/>
        </w:rPr>
        <w:tab/>
        <w:t xml:space="preserve">присваивания. Арифметические и логические </w:t>
      </w:r>
      <w:r w:rsidRPr="00FD727A">
        <w:rPr>
          <w:rFonts w:ascii="Times New Roman" w:hAnsi="Times New Roman" w:cs="Times New Roman"/>
          <w:spacing w:val="-1"/>
          <w:sz w:val="26"/>
          <w:szCs w:val="26"/>
        </w:rPr>
        <w:t>выражения.</w:t>
      </w:r>
      <w:r w:rsidRPr="00FD727A">
        <w:rPr>
          <w:rFonts w:ascii="Times New Roman" w:hAnsi="Times New Roman" w:cs="Times New Roman"/>
          <w:spacing w:val="-57"/>
          <w:sz w:val="26"/>
          <w:szCs w:val="26"/>
        </w:rPr>
        <w:t xml:space="preserve"> </w:t>
      </w:r>
      <w:r w:rsidRPr="00FD727A">
        <w:rPr>
          <w:rFonts w:ascii="Times New Roman" w:hAnsi="Times New Roman" w:cs="Times New Roman"/>
          <w:sz w:val="26"/>
          <w:szCs w:val="26"/>
        </w:rPr>
        <w:t>Целочисленная</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арифметика. Программы с</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линейной</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структурой.</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Решение задач.</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3</w:t>
      </w:r>
      <w:r w:rsidRPr="00FD727A">
        <w:rPr>
          <w:b w:val="0"/>
          <w:sz w:val="26"/>
          <w:szCs w:val="26"/>
        </w:rPr>
        <w:t xml:space="preserve">. </w:t>
      </w:r>
      <w:r w:rsidRPr="00FD727A">
        <w:rPr>
          <w:sz w:val="26"/>
          <w:szCs w:val="26"/>
        </w:rPr>
        <w:t>Основные управляющие конструкции ветвления (4</w:t>
      </w:r>
      <w:r w:rsidRPr="00FD727A">
        <w:rPr>
          <w:spacing w:val="-3"/>
          <w:sz w:val="26"/>
          <w:szCs w:val="26"/>
        </w:rPr>
        <w:t xml:space="preserve"> </w:t>
      </w:r>
      <w:r w:rsidRPr="00FD727A">
        <w:rPr>
          <w:sz w:val="26"/>
          <w:szCs w:val="26"/>
        </w:rPr>
        <w:t>часа)</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Условная</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инструкция.</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Составной оператор.</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Вложенность. Решение</w:t>
      </w:r>
      <w:r w:rsidRPr="00FD727A">
        <w:rPr>
          <w:rFonts w:ascii="Times New Roman" w:hAnsi="Times New Roman" w:cs="Times New Roman"/>
          <w:spacing w:val="-3"/>
          <w:sz w:val="26"/>
          <w:szCs w:val="26"/>
        </w:rPr>
        <w:t xml:space="preserve"> </w:t>
      </w:r>
      <w:r w:rsidRPr="00FD727A">
        <w:rPr>
          <w:rFonts w:ascii="Times New Roman" w:hAnsi="Times New Roman" w:cs="Times New Roman"/>
          <w:sz w:val="26"/>
          <w:szCs w:val="26"/>
        </w:rPr>
        <w:t>задач.</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4.</w:t>
      </w:r>
      <w:r w:rsidRPr="00FD727A">
        <w:rPr>
          <w:spacing w:val="-1"/>
          <w:sz w:val="26"/>
          <w:szCs w:val="26"/>
        </w:rPr>
        <w:t xml:space="preserve"> </w:t>
      </w:r>
      <w:r w:rsidRPr="00FD727A">
        <w:rPr>
          <w:sz w:val="26"/>
          <w:szCs w:val="26"/>
        </w:rPr>
        <w:t>Основные управляющие конструкции</w:t>
      </w:r>
      <w:r w:rsidRPr="00FD727A">
        <w:rPr>
          <w:spacing w:val="-1"/>
          <w:sz w:val="26"/>
          <w:szCs w:val="26"/>
        </w:rPr>
        <w:t xml:space="preserve"> </w:t>
      </w:r>
      <w:r w:rsidRPr="00FD727A">
        <w:rPr>
          <w:sz w:val="26"/>
          <w:szCs w:val="26"/>
        </w:rPr>
        <w:t>циклического</w:t>
      </w:r>
      <w:r w:rsidRPr="00FD727A">
        <w:rPr>
          <w:spacing w:val="-3"/>
          <w:sz w:val="26"/>
          <w:szCs w:val="26"/>
        </w:rPr>
        <w:t xml:space="preserve"> </w:t>
      </w:r>
      <w:r w:rsidRPr="00FD727A">
        <w:rPr>
          <w:sz w:val="26"/>
          <w:szCs w:val="26"/>
        </w:rPr>
        <w:t>алгоритма</w:t>
      </w:r>
      <w:r w:rsidRPr="00FD727A">
        <w:rPr>
          <w:spacing w:val="-3"/>
          <w:sz w:val="26"/>
          <w:szCs w:val="26"/>
        </w:rPr>
        <w:t xml:space="preserve"> </w:t>
      </w:r>
      <w:r w:rsidRPr="00FD727A">
        <w:rPr>
          <w:sz w:val="26"/>
          <w:szCs w:val="26"/>
        </w:rPr>
        <w:t>(7 часов)</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Цикл</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for. Цикл</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while. Вложенные</w:t>
      </w:r>
      <w:r w:rsidRPr="00FD727A">
        <w:rPr>
          <w:rFonts w:ascii="Times New Roman" w:hAnsi="Times New Roman" w:cs="Times New Roman"/>
          <w:spacing w:val="-3"/>
          <w:sz w:val="26"/>
          <w:szCs w:val="26"/>
        </w:rPr>
        <w:t xml:space="preserve"> </w:t>
      </w:r>
      <w:r w:rsidRPr="00FD727A">
        <w:rPr>
          <w:rFonts w:ascii="Times New Roman" w:hAnsi="Times New Roman" w:cs="Times New Roman"/>
          <w:sz w:val="26"/>
          <w:szCs w:val="26"/>
        </w:rPr>
        <w:t>циклы.</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Решение</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задач.</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5. Структура</w:t>
      </w:r>
      <w:r w:rsidRPr="00FD727A">
        <w:rPr>
          <w:spacing w:val="-1"/>
          <w:sz w:val="26"/>
          <w:szCs w:val="26"/>
        </w:rPr>
        <w:t xml:space="preserve"> </w:t>
      </w:r>
      <w:r w:rsidRPr="00FD727A">
        <w:rPr>
          <w:sz w:val="26"/>
          <w:szCs w:val="26"/>
        </w:rPr>
        <w:t>данных –</w:t>
      </w:r>
      <w:r w:rsidRPr="00FD727A">
        <w:rPr>
          <w:spacing w:val="-1"/>
          <w:sz w:val="26"/>
          <w:szCs w:val="26"/>
        </w:rPr>
        <w:t xml:space="preserve"> </w:t>
      </w:r>
      <w:r w:rsidRPr="00FD727A">
        <w:rPr>
          <w:sz w:val="26"/>
          <w:szCs w:val="26"/>
        </w:rPr>
        <w:t>строки</w:t>
      </w:r>
      <w:r w:rsidRPr="00FD727A">
        <w:rPr>
          <w:spacing w:val="1"/>
          <w:sz w:val="26"/>
          <w:szCs w:val="26"/>
        </w:rPr>
        <w:t xml:space="preserve"> </w:t>
      </w:r>
      <w:r w:rsidRPr="00FD727A">
        <w:rPr>
          <w:sz w:val="26"/>
          <w:szCs w:val="26"/>
        </w:rPr>
        <w:t>(3</w:t>
      </w:r>
      <w:r w:rsidRPr="00FD727A">
        <w:rPr>
          <w:spacing w:val="-1"/>
          <w:sz w:val="26"/>
          <w:szCs w:val="26"/>
        </w:rPr>
        <w:t xml:space="preserve"> </w:t>
      </w:r>
      <w:r w:rsidRPr="00FD727A">
        <w:rPr>
          <w:sz w:val="26"/>
          <w:szCs w:val="26"/>
        </w:rPr>
        <w:t>часа)</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Строковый тип данных. Индексация строк. Итерирование строк. Срезы строк. Методы строк.</w:t>
      </w:r>
      <w:r w:rsidRPr="00FD727A">
        <w:rPr>
          <w:rFonts w:ascii="Times New Roman" w:hAnsi="Times New Roman" w:cs="Times New Roman"/>
          <w:spacing w:val="-57"/>
          <w:sz w:val="26"/>
          <w:szCs w:val="26"/>
        </w:rPr>
        <w:t xml:space="preserve"> </w:t>
      </w:r>
      <w:r w:rsidRPr="00FD727A">
        <w:rPr>
          <w:rFonts w:ascii="Times New Roman" w:hAnsi="Times New Roman" w:cs="Times New Roman"/>
          <w:sz w:val="26"/>
          <w:szCs w:val="26"/>
        </w:rPr>
        <w:t>Решение</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задач</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со строками.</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6</w:t>
      </w:r>
      <w:r w:rsidRPr="00FD727A">
        <w:rPr>
          <w:b w:val="0"/>
          <w:sz w:val="26"/>
          <w:szCs w:val="26"/>
        </w:rPr>
        <w:t>.</w:t>
      </w:r>
      <w:r w:rsidRPr="00FD727A">
        <w:rPr>
          <w:b w:val="0"/>
          <w:spacing w:val="2"/>
          <w:sz w:val="26"/>
          <w:szCs w:val="26"/>
        </w:rPr>
        <w:t xml:space="preserve"> </w:t>
      </w:r>
      <w:r w:rsidRPr="00FD727A">
        <w:rPr>
          <w:sz w:val="26"/>
          <w:szCs w:val="26"/>
        </w:rPr>
        <w:t>Структура</w:t>
      </w:r>
      <w:r w:rsidRPr="00FD727A">
        <w:rPr>
          <w:spacing w:val="-1"/>
          <w:sz w:val="26"/>
          <w:szCs w:val="26"/>
        </w:rPr>
        <w:t xml:space="preserve"> </w:t>
      </w:r>
      <w:r w:rsidRPr="00FD727A">
        <w:rPr>
          <w:sz w:val="26"/>
          <w:szCs w:val="26"/>
        </w:rPr>
        <w:t>данных – списки</w:t>
      </w:r>
      <w:r w:rsidRPr="00FD727A">
        <w:rPr>
          <w:spacing w:val="-1"/>
          <w:sz w:val="26"/>
          <w:szCs w:val="26"/>
        </w:rPr>
        <w:t xml:space="preserve"> </w:t>
      </w:r>
      <w:r w:rsidRPr="00FD727A">
        <w:rPr>
          <w:sz w:val="26"/>
          <w:szCs w:val="26"/>
        </w:rPr>
        <w:t>(4 ч.)</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Основы</w:t>
      </w:r>
      <w:r w:rsidRPr="00FD727A">
        <w:rPr>
          <w:rFonts w:ascii="Times New Roman" w:hAnsi="Times New Roman" w:cs="Times New Roman"/>
          <w:spacing w:val="46"/>
          <w:sz w:val="26"/>
          <w:szCs w:val="26"/>
        </w:rPr>
        <w:t xml:space="preserve"> </w:t>
      </w:r>
      <w:r w:rsidRPr="00FD727A">
        <w:rPr>
          <w:rFonts w:ascii="Times New Roman" w:hAnsi="Times New Roman" w:cs="Times New Roman"/>
          <w:sz w:val="26"/>
          <w:szCs w:val="26"/>
        </w:rPr>
        <w:t>работы</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со</w:t>
      </w:r>
      <w:r w:rsidRPr="00FD727A">
        <w:rPr>
          <w:rFonts w:ascii="Times New Roman" w:hAnsi="Times New Roman" w:cs="Times New Roman"/>
          <w:spacing w:val="44"/>
          <w:sz w:val="26"/>
          <w:szCs w:val="26"/>
        </w:rPr>
        <w:t xml:space="preserve"> </w:t>
      </w:r>
      <w:r w:rsidRPr="00FD727A">
        <w:rPr>
          <w:rFonts w:ascii="Times New Roman" w:hAnsi="Times New Roman" w:cs="Times New Roman"/>
          <w:sz w:val="26"/>
          <w:szCs w:val="26"/>
        </w:rPr>
        <w:t>списками.</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Индексация</w:t>
      </w:r>
      <w:r w:rsidRPr="00FD727A">
        <w:rPr>
          <w:rFonts w:ascii="Times New Roman" w:hAnsi="Times New Roman" w:cs="Times New Roman"/>
          <w:spacing w:val="48"/>
          <w:sz w:val="26"/>
          <w:szCs w:val="26"/>
        </w:rPr>
        <w:t xml:space="preserve"> </w:t>
      </w:r>
      <w:r w:rsidRPr="00FD727A">
        <w:rPr>
          <w:rFonts w:ascii="Times New Roman" w:hAnsi="Times New Roman" w:cs="Times New Roman"/>
          <w:sz w:val="26"/>
          <w:szCs w:val="26"/>
        </w:rPr>
        <w:t>и</w:t>
      </w:r>
      <w:r w:rsidRPr="00FD727A">
        <w:rPr>
          <w:rFonts w:ascii="Times New Roman" w:hAnsi="Times New Roman" w:cs="Times New Roman"/>
          <w:spacing w:val="45"/>
          <w:sz w:val="26"/>
          <w:szCs w:val="26"/>
        </w:rPr>
        <w:t xml:space="preserve"> </w:t>
      </w:r>
      <w:r w:rsidRPr="00FD727A">
        <w:rPr>
          <w:rFonts w:ascii="Times New Roman" w:hAnsi="Times New Roman" w:cs="Times New Roman"/>
          <w:sz w:val="26"/>
          <w:szCs w:val="26"/>
        </w:rPr>
        <w:t>срезы.</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Функции</w:t>
      </w:r>
      <w:r w:rsidRPr="00FD727A">
        <w:rPr>
          <w:rFonts w:ascii="Times New Roman" w:hAnsi="Times New Roman" w:cs="Times New Roman"/>
          <w:spacing w:val="50"/>
          <w:sz w:val="26"/>
          <w:szCs w:val="26"/>
        </w:rPr>
        <w:t xml:space="preserve"> </w:t>
      </w:r>
      <w:r w:rsidRPr="00FD727A">
        <w:rPr>
          <w:rFonts w:ascii="Times New Roman" w:hAnsi="Times New Roman" w:cs="Times New Roman"/>
          <w:sz w:val="26"/>
          <w:szCs w:val="26"/>
        </w:rPr>
        <w:t>и</w:t>
      </w:r>
      <w:r w:rsidRPr="00FD727A">
        <w:rPr>
          <w:rFonts w:ascii="Times New Roman" w:hAnsi="Times New Roman" w:cs="Times New Roman"/>
          <w:spacing w:val="46"/>
          <w:sz w:val="26"/>
          <w:szCs w:val="26"/>
        </w:rPr>
        <w:t xml:space="preserve"> </w:t>
      </w:r>
      <w:r w:rsidRPr="00FD727A">
        <w:rPr>
          <w:rFonts w:ascii="Times New Roman" w:hAnsi="Times New Roman" w:cs="Times New Roman"/>
          <w:sz w:val="26"/>
          <w:szCs w:val="26"/>
        </w:rPr>
        <w:t>методы</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работы</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со</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списками.</w:t>
      </w:r>
      <w:r w:rsidRPr="00FD727A">
        <w:rPr>
          <w:rFonts w:ascii="Times New Roman" w:hAnsi="Times New Roman" w:cs="Times New Roman"/>
          <w:spacing w:val="-57"/>
          <w:sz w:val="26"/>
          <w:szCs w:val="26"/>
        </w:rPr>
        <w:t xml:space="preserve"> </w:t>
      </w:r>
      <w:r w:rsidRPr="00FD727A">
        <w:rPr>
          <w:rFonts w:ascii="Times New Roman" w:hAnsi="Times New Roman" w:cs="Times New Roman"/>
          <w:sz w:val="26"/>
          <w:szCs w:val="26"/>
        </w:rPr>
        <w:t>Решение</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задач</w:t>
      </w:r>
      <w:r w:rsidRPr="00FD727A">
        <w:rPr>
          <w:rFonts w:ascii="Times New Roman" w:hAnsi="Times New Roman" w:cs="Times New Roman"/>
          <w:spacing w:val="-5"/>
          <w:sz w:val="26"/>
          <w:szCs w:val="26"/>
        </w:rPr>
        <w:t xml:space="preserve"> </w:t>
      </w:r>
      <w:r w:rsidRPr="00FD727A">
        <w:rPr>
          <w:rFonts w:ascii="Times New Roman" w:hAnsi="Times New Roman" w:cs="Times New Roman"/>
          <w:sz w:val="26"/>
          <w:szCs w:val="26"/>
        </w:rPr>
        <w:t>со списками.</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7</w:t>
      </w:r>
      <w:r w:rsidRPr="00FD727A">
        <w:rPr>
          <w:b w:val="0"/>
          <w:sz w:val="26"/>
          <w:szCs w:val="26"/>
        </w:rPr>
        <w:t>.</w:t>
      </w:r>
      <w:r w:rsidRPr="00FD727A">
        <w:rPr>
          <w:b w:val="0"/>
          <w:spacing w:val="-1"/>
          <w:sz w:val="26"/>
          <w:szCs w:val="26"/>
        </w:rPr>
        <w:t xml:space="preserve"> </w:t>
      </w:r>
      <w:r w:rsidRPr="00FD727A">
        <w:rPr>
          <w:sz w:val="26"/>
          <w:szCs w:val="26"/>
        </w:rPr>
        <w:t>Элементы структуризации</w:t>
      </w:r>
      <w:r w:rsidRPr="00FD727A">
        <w:rPr>
          <w:spacing w:val="-4"/>
          <w:sz w:val="26"/>
          <w:szCs w:val="26"/>
        </w:rPr>
        <w:t xml:space="preserve"> </w:t>
      </w:r>
      <w:r w:rsidRPr="00FD727A">
        <w:rPr>
          <w:sz w:val="26"/>
          <w:szCs w:val="26"/>
        </w:rPr>
        <w:t>программы (3</w:t>
      </w:r>
      <w:r w:rsidRPr="00FD727A">
        <w:rPr>
          <w:spacing w:val="-1"/>
          <w:sz w:val="26"/>
          <w:szCs w:val="26"/>
        </w:rPr>
        <w:t xml:space="preserve"> </w:t>
      </w:r>
      <w:r w:rsidRPr="00FD727A">
        <w:rPr>
          <w:sz w:val="26"/>
          <w:szCs w:val="26"/>
        </w:rPr>
        <w:t>ч.)</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Функции в</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программировании.</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Функции</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с</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аргументами.</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Функции</w:t>
      </w:r>
      <w:r w:rsidRPr="00FD727A">
        <w:rPr>
          <w:rFonts w:ascii="Times New Roman" w:hAnsi="Times New Roman" w:cs="Times New Roman"/>
          <w:spacing w:val="1"/>
          <w:sz w:val="26"/>
          <w:szCs w:val="26"/>
        </w:rPr>
        <w:t xml:space="preserve"> </w:t>
      </w:r>
      <w:r w:rsidRPr="00FD727A">
        <w:rPr>
          <w:rFonts w:ascii="Times New Roman" w:hAnsi="Times New Roman" w:cs="Times New Roman"/>
          <w:sz w:val="26"/>
          <w:szCs w:val="26"/>
        </w:rPr>
        <w:t>с</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результатами.</w:t>
      </w:r>
    </w:p>
    <w:p w:rsidR="00A96B0A" w:rsidRPr="00FD727A" w:rsidRDefault="00A96B0A" w:rsidP="00FD727A">
      <w:pPr>
        <w:pStyle w:val="Heading2"/>
        <w:tabs>
          <w:tab w:val="left" w:pos="9214"/>
        </w:tabs>
        <w:spacing w:line="360" w:lineRule="auto"/>
        <w:ind w:left="0"/>
        <w:jc w:val="both"/>
        <w:rPr>
          <w:sz w:val="26"/>
          <w:szCs w:val="26"/>
        </w:rPr>
      </w:pPr>
      <w:r w:rsidRPr="00FD727A">
        <w:rPr>
          <w:sz w:val="26"/>
          <w:szCs w:val="26"/>
        </w:rPr>
        <w:t>Раздел</w:t>
      </w:r>
      <w:r w:rsidRPr="00FD727A">
        <w:rPr>
          <w:spacing w:val="-1"/>
          <w:sz w:val="26"/>
          <w:szCs w:val="26"/>
        </w:rPr>
        <w:t xml:space="preserve"> </w:t>
      </w:r>
      <w:r w:rsidRPr="00FD727A">
        <w:rPr>
          <w:sz w:val="26"/>
          <w:szCs w:val="26"/>
        </w:rPr>
        <w:t>8</w:t>
      </w:r>
      <w:r w:rsidRPr="00FD727A">
        <w:rPr>
          <w:b w:val="0"/>
          <w:sz w:val="26"/>
          <w:szCs w:val="26"/>
        </w:rPr>
        <w:t>.</w:t>
      </w:r>
      <w:r w:rsidRPr="00FD727A">
        <w:rPr>
          <w:b w:val="0"/>
          <w:spacing w:val="1"/>
          <w:sz w:val="26"/>
          <w:szCs w:val="26"/>
        </w:rPr>
        <w:t xml:space="preserve"> </w:t>
      </w:r>
      <w:r w:rsidRPr="00FD727A">
        <w:rPr>
          <w:sz w:val="26"/>
          <w:szCs w:val="26"/>
        </w:rPr>
        <w:t>Решение</w:t>
      </w:r>
      <w:r w:rsidRPr="00FD727A">
        <w:rPr>
          <w:spacing w:val="-1"/>
          <w:sz w:val="26"/>
          <w:szCs w:val="26"/>
        </w:rPr>
        <w:t xml:space="preserve"> </w:t>
      </w:r>
      <w:r w:rsidRPr="00FD727A">
        <w:rPr>
          <w:sz w:val="26"/>
          <w:szCs w:val="26"/>
        </w:rPr>
        <w:t>задач</w:t>
      </w:r>
      <w:r w:rsidRPr="00FD727A">
        <w:rPr>
          <w:spacing w:val="-4"/>
          <w:sz w:val="26"/>
          <w:szCs w:val="26"/>
        </w:rPr>
        <w:t xml:space="preserve"> </w:t>
      </w:r>
      <w:r w:rsidRPr="00FD727A">
        <w:rPr>
          <w:sz w:val="26"/>
          <w:szCs w:val="26"/>
        </w:rPr>
        <w:t>(4 часа).</w:t>
      </w:r>
    </w:p>
    <w:p w:rsidR="00A96B0A" w:rsidRPr="00FD727A" w:rsidRDefault="00A96B0A" w:rsidP="00FD727A">
      <w:pPr>
        <w:pStyle w:val="af9"/>
        <w:tabs>
          <w:tab w:val="left" w:pos="9214"/>
        </w:tabs>
        <w:spacing w:after="0" w:line="360" w:lineRule="auto"/>
        <w:jc w:val="both"/>
        <w:rPr>
          <w:rFonts w:ascii="Times New Roman" w:hAnsi="Times New Roman" w:cs="Times New Roman"/>
          <w:sz w:val="26"/>
          <w:szCs w:val="26"/>
        </w:rPr>
      </w:pPr>
      <w:r w:rsidRPr="00FD727A">
        <w:rPr>
          <w:rFonts w:ascii="Times New Roman" w:hAnsi="Times New Roman" w:cs="Times New Roman"/>
          <w:sz w:val="26"/>
          <w:szCs w:val="26"/>
        </w:rPr>
        <w:t>Решение</w:t>
      </w:r>
      <w:r w:rsidRPr="00FD727A">
        <w:rPr>
          <w:rFonts w:ascii="Times New Roman" w:hAnsi="Times New Roman" w:cs="Times New Roman"/>
          <w:spacing w:val="46"/>
          <w:sz w:val="26"/>
          <w:szCs w:val="26"/>
        </w:rPr>
        <w:t xml:space="preserve"> </w:t>
      </w:r>
      <w:r w:rsidRPr="00FD727A">
        <w:rPr>
          <w:rFonts w:ascii="Times New Roman" w:hAnsi="Times New Roman" w:cs="Times New Roman"/>
          <w:sz w:val="26"/>
          <w:szCs w:val="26"/>
        </w:rPr>
        <w:t>задач</w:t>
      </w:r>
      <w:r w:rsidRPr="00FD727A">
        <w:rPr>
          <w:rFonts w:ascii="Times New Roman" w:hAnsi="Times New Roman" w:cs="Times New Roman"/>
          <w:spacing w:val="41"/>
          <w:sz w:val="26"/>
          <w:szCs w:val="26"/>
        </w:rPr>
        <w:t xml:space="preserve"> </w:t>
      </w:r>
      <w:r w:rsidRPr="00FD727A">
        <w:rPr>
          <w:rFonts w:ascii="Times New Roman" w:hAnsi="Times New Roman" w:cs="Times New Roman"/>
          <w:sz w:val="26"/>
          <w:szCs w:val="26"/>
        </w:rPr>
        <w:t>с</w:t>
      </w:r>
      <w:r w:rsidRPr="00FD727A">
        <w:rPr>
          <w:rFonts w:ascii="Times New Roman" w:hAnsi="Times New Roman" w:cs="Times New Roman"/>
          <w:spacing w:val="44"/>
          <w:sz w:val="26"/>
          <w:szCs w:val="26"/>
        </w:rPr>
        <w:t xml:space="preserve"> </w:t>
      </w:r>
      <w:r w:rsidRPr="00FD727A">
        <w:rPr>
          <w:rFonts w:ascii="Times New Roman" w:hAnsi="Times New Roman" w:cs="Times New Roman"/>
          <w:sz w:val="26"/>
          <w:szCs w:val="26"/>
        </w:rPr>
        <w:t>сайтов</w:t>
      </w:r>
      <w:r w:rsidRPr="00FD727A">
        <w:rPr>
          <w:rFonts w:ascii="Times New Roman" w:hAnsi="Times New Roman" w:cs="Times New Roman"/>
          <w:spacing w:val="43"/>
          <w:sz w:val="26"/>
          <w:szCs w:val="26"/>
        </w:rPr>
        <w:t xml:space="preserve"> </w:t>
      </w:r>
      <w:r w:rsidRPr="00FD727A">
        <w:rPr>
          <w:rFonts w:ascii="Times New Roman" w:hAnsi="Times New Roman" w:cs="Times New Roman"/>
          <w:sz w:val="26"/>
          <w:szCs w:val="26"/>
        </w:rPr>
        <w:t>подготовки</w:t>
      </w:r>
      <w:r w:rsidRPr="00FD727A">
        <w:rPr>
          <w:rFonts w:ascii="Times New Roman" w:hAnsi="Times New Roman" w:cs="Times New Roman"/>
          <w:spacing w:val="44"/>
          <w:sz w:val="26"/>
          <w:szCs w:val="26"/>
        </w:rPr>
        <w:t xml:space="preserve"> </w:t>
      </w:r>
      <w:r w:rsidRPr="00FD727A">
        <w:rPr>
          <w:rFonts w:ascii="Times New Roman" w:hAnsi="Times New Roman" w:cs="Times New Roman"/>
          <w:sz w:val="26"/>
          <w:szCs w:val="26"/>
        </w:rPr>
        <w:t>к</w:t>
      </w:r>
      <w:r w:rsidRPr="00FD727A">
        <w:rPr>
          <w:rFonts w:ascii="Times New Roman" w:hAnsi="Times New Roman" w:cs="Times New Roman"/>
          <w:spacing w:val="43"/>
          <w:sz w:val="26"/>
          <w:szCs w:val="26"/>
        </w:rPr>
        <w:t xml:space="preserve"> </w:t>
      </w:r>
      <w:r w:rsidRPr="00FD727A">
        <w:rPr>
          <w:rFonts w:ascii="Times New Roman" w:hAnsi="Times New Roman" w:cs="Times New Roman"/>
          <w:sz w:val="26"/>
          <w:szCs w:val="26"/>
        </w:rPr>
        <w:t>олимпиадам</w:t>
      </w:r>
      <w:r w:rsidRPr="00FD727A">
        <w:rPr>
          <w:rFonts w:ascii="Times New Roman" w:hAnsi="Times New Roman" w:cs="Times New Roman"/>
          <w:spacing w:val="42"/>
          <w:sz w:val="26"/>
          <w:szCs w:val="26"/>
        </w:rPr>
        <w:t xml:space="preserve"> </w:t>
      </w:r>
      <w:r w:rsidRPr="00FD727A">
        <w:rPr>
          <w:rFonts w:ascii="Times New Roman" w:hAnsi="Times New Roman" w:cs="Times New Roman"/>
          <w:sz w:val="26"/>
          <w:szCs w:val="26"/>
        </w:rPr>
        <w:t>по</w:t>
      </w:r>
      <w:r w:rsidRPr="00FD727A">
        <w:rPr>
          <w:rFonts w:ascii="Times New Roman" w:hAnsi="Times New Roman" w:cs="Times New Roman"/>
          <w:spacing w:val="47"/>
          <w:sz w:val="26"/>
          <w:szCs w:val="26"/>
        </w:rPr>
        <w:t xml:space="preserve"> </w:t>
      </w:r>
      <w:r w:rsidRPr="00FD727A">
        <w:rPr>
          <w:rFonts w:ascii="Times New Roman" w:hAnsi="Times New Roman" w:cs="Times New Roman"/>
          <w:sz w:val="26"/>
          <w:szCs w:val="26"/>
        </w:rPr>
        <w:t>программированию,</w:t>
      </w:r>
      <w:r w:rsidRPr="00FD727A">
        <w:rPr>
          <w:rFonts w:ascii="Times New Roman" w:hAnsi="Times New Roman" w:cs="Times New Roman"/>
          <w:spacing w:val="44"/>
          <w:sz w:val="26"/>
          <w:szCs w:val="26"/>
        </w:rPr>
        <w:t xml:space="preserve"> </w:t>
      </w:r>
      <w:r w:rsidRPr="00FD727A">
        <w:rPr>
          <w:rFonts w:ascii="Times New Roman" w:hAnsi="Times New Roman" w:cs="Times New Roman"/>
          <w:sz w:val="26"/>
          <w:szCs w:val="26"/>
        </w:rPr>
        <w:t>решение</w:t>
      </w:r>
      <w:r w:rsidRPr="00FD727A">
        <w:rPr>
          <w:rFonts w:ascii="Times New Roman" w:hAnsi="Times New Roman" w:cs="Times New Roman"/>
          <w:spacing w:val="43"/>
          <w:sz w:val="26"/>
          <w:szCs w:val="26"/>
        </w:rPr>
        <w:t xml:space="preserve"> </w:t>
      </w:r>
      <w:r w:rsidRPr="00FD727A">
        <w:rPr>
          <w:rFonts w:ascii="Times New Roman" w:hAnsi="Times New Roman" w:cs="Times New Roman"/>
          <w:sz w:val="26"/>
          <w:szCs w:val="26"/>
        </w:rPr>
        <w:t>задач</w:t>
      </w:r>
      <w:r w:rsidRPr="00FD727A">
        <w:rPr>
          <w:rFonts w:ascii="Times New Roman" w:hAnsi="Times New Roman" w:cs="Times New Roman"/>
          <w:spacing w:val="45"/>
          <w:sz w:val="26"/>
          <w:szCs w:val="26"/>
        </w:rPr>
        <w:t xml:space="preserve"> </w:t>
      </w:r>
      <w:r w:rsidRPr="00FD727A">
        <w:rPr>
          <w:rFonts w:ascii="Times New Roman" w:hAnsi="Times New Roman" w:cs="Times New Roman"/>
          <w:sz w:val="26"/>
          <w:szCs w:val="26"/>
        </w:rPr>
        <w:t>из</w:t>
      </w:r>
      <w:r w:rsidRPr="00FD727A">
        <w:rPr>
          <w:rFonts w:ascii="Times New Roman" w:hAnsi="Times New Roman" w:cs="Times New Roman"/>
          <w:spacing w:val="-57"/>
          <w:sz w:val="26"/>
          <w:szCs w:val="26"/>
        </w:rPr>
        <w:t xml:space="preserve"> </w:t>
      </w:r>
      <w:r w:rsidRPr="00FD727A">
        <w:rPr>
          <w:rFonts w:ascii="Times New Roman" w:hAnsi="Times New Roman" w:cs="Times New Roman"/>
          <w:sz w:val="26"/>
          <w:szCs w:val="26"/>
        </w:rPr>
        <w:t>вариантов</w:t>
      </w:r>
      <w:r w:rsidRPr="00FD727A">
        <w:rPr>
          <w:rFonts w:ascii="Times New Roman" w:hAnsi="Times New Roman" w:cs="Times New Roman"/>
          <w:spacing w:val="-4"/>
          <w:sz w:val="26"/>
          <w:szCs w:val="26"/>
        </w:rPr>
        <w:t xml:space="preserve"> </w:t>
      </w:r>
      <w:r w:rsidRPr="00FD727A">
        <w:rPr>
          <w:rFonts w:ascii="Times New Roman" w:hAnsi="Times New Roman" w:cs="Times New Roman"/>
          <w:sz w:val="26"/>
          <w:szCs w:val="26"/>
        </w:rPr>
        <w:t>к</w:t>
      </w:r>
      <w:r w:rsidRPr="00FD727A">
        <w:rPr>
          <w:rFonts w:ascii="Times New Roman" w:hAnsi="Times New Roman" w:cs="Times New Roman"/>
          <w:spacing w:val="2"/>
          <w:sz w:val="26"/>
          <w:szCs w:val="26"/>
        </w:rPr>
        <w:t xml:space="preserve"> </w:t>
      </w:r>
      <w:r w:rsidRPr="00FD727A">
        <w:rPr>
          <w:rFonts w:ascii="Times New Roman" w:hAnsi="Times New Roman" w:cs="Times New Roman"/>
          <w:sz w:val="26"/>
          <w:szCs w:val="26"/>
        </w:rPr>
        <w:t>ЕГЭ по информатике.</w:t>
      </w:r>
    </w:p>
    <w:p w:rsidR="00A96B0A" w:rsidRPr="00FD727A" w:rsidRDefault="00A96B0A" w:rsidP="00FD727A">
      <w:pPr>
        <w:tabs>
          <w:tab w:val="left" w:pos="9214"/>
        </w:tabs>
        <w:spacing w:line="360" w:lineRule="auto"/>
        <w:jc w:val="both"/>
        <w:rPr>
          <w:rFonts w:ascii="Times New Roman" w:hAnsi="Times New Roman" w:cs="Times New Roman"/>
          <w:b/>
          <w:sz w:val="26"/>
          <w:szCs w:val="26"/>
        </w:rPr>
      </w:pPr>
      <w:r w:rsidRPr="00FD727A">
        <w:rPr>
          <w:rFonts w:ascii="Times New Roman" w:hAnsi="Times New Roman" w:cs="Times New Roman"/>
          <w:b/>
          <w:sz w:val="26"/>
          <w:szCs w:val="26"/>
        </w:rPr>
        <w:t>Раздел</w:t>
      </w:r>
      <w:r w:rsidRPr="00FD727A">
        <w:rPr>
          <w:rFonts w:ascii="Times New Roman" w:hAnsi="Times New Roman" w:cs="Times New Roman"/>
          <w:b/>
          <w:spacing w:val="-1"/>
          <w:sz w:val="26"/>
          <w:szCs w:val="26"/>
        </w:rPr>
        <w:t xml:space="preserve"> </w:t>
      </w:r>
      <w:r w:rsidRPr="00FD727A">
        <w:rPr>
          <w:rFonts w:ascii="Times New Roman" w:hAnsi="Times New Roman" w:cs="Times New Roman"/>
          <w:b/>
          <w:sz w:val="26"/>
          <w:szCs w:val="26"/>
        </w:rPr>
        <w:t>9.</w:t>
      </w:r>
      <w:r w:rsidRPr="00FD727A">
        <w:rPr>
          <w:rFonts w:ascii="Times New Roman" w:hAnsi="Times New Roman" w:cs="Times New Roman"/>
          <w:b/>
          <w:spacing w:val="-2"/>
          <w:sz w:val="26"/>
          <w:szCs w:val="26"/>
        </w:rPr>
        <w:t xml:space="preserve"> </w:t>
      </w:r>
      <w:r w:rsidRPr="00FD727A">
        <w:rPr>
          <w:rFonts w:ascii="Times New Roman" w:hAnsi="Times New Roman" w:cs="Times New Roman"/>
          <w:b/>
          <w:sz w:val="26"/>
          <w:szCs w:val="26"/>
        </w:rPr>
        <w:t>Выполнение</w:t>
      </w:r>
      <w:r w:rsidRPr="00FD727A">
        <w:rPr>
          <w:rFonts w:ascii="Times New Roman" w:hAnsi="Times New Roman" w:cs="Times New Roman"/>
          <w:b/>
          <w:spacing w:val="2"/>
          <w:sz w:val="26"/>
          <w:szCs w:val="26"/>
        </w:rPr>
        <w:t xml:space="preserve"> </w:t>
      </w:r>
      <w:r w:rsidRPr="00FD727A">
        <w:rPr>
          <w:rFonts w:ascii="Times New Roman" w:hAnsi="Times New Roman" w:cs="Times New Roman"/>
          <w:b/>
          <w:sz w:val="26"/>
          <w:szCs w:val="26"/>
        </w:rPr>
        <w:t>и</w:t>
      </w:r>
      <w:r w:rsidRPr="00FD727A">
        <w:rPr>
          <w:rFonts w:ascii="Times New Roman" w:hAnsi="Times New Roman" w:cs="Times New Roman"/>
          <w:b/>
          <w:spacing w:val="-1"/>
          <w:sz w:val="26"/>
          <w:szCs w:val="26"/>
        </w:rPr>
        <w:t xml:space="preserve"> </w:t>
      </w:r>
      <w:r w:rsidRPr="00FD727A">
        <w:rPr>
          <w:rFonts w:ascii="Times New Roman" w:hAnsi="Times New Roman" w:cs="Times New Roman"/>
          <w:b/>
          <w:sz w:val="26"/>
          <w:szCs w:val="26"/>
        </w:rPr>
        <w:t>защита</w:t>
      </w:r>
      <w:r w:rsidRPr="00FD727A">
        <w:rPr>
          <w:rFonts w:ascii="Times New Roman" w:hAnsi="Times New Roman" w:cs="Times New Roman"/>
          <w:b/>
          <w:spacing w:val="-1"/>
          <w:sz w:val="26"/>
          <w:szCs w:val="26"/>
        </w:rPr>
        <w:t xml:space="preserve"> </w:t>
      </w:r>
      <w:r w:rsidRPr="00FD727A">
        <w:rPr>
          <w:rFonts w:ascii="Times New Roman" w:hAnsi="Times New Roman" w:cs="Times New Roman"/>
          <w:b/>
          <w:sz w:val="26"/>
          <w:szCs w:val="26"/>
        </w:rPr>
        <w:t>проекта</w:t>
      </w:r>
      <w:r w:rsidRPr="00FD727A">
        <w:rPr>
          <w:rFonts w:ascii="Times New Roman" w:hAnsi="Times New Roman" w:cs="Times New Roman"/>
          <w:b/>
          <w:spacing w:val="-1"/>
          <w:sz w:val="26"/>
          <w:szCs w:val="26"/>
        </w:rPr>
        <w:t xml:space="preserve"> </w:t>
      </w:r>
      <w:r w:rsidRPr="00FD727A">
        <w:rPr>
          <w:rFonts w:ascii="Times New Roman" w:hAnsi="Times New Roman" w:cs="Times New Roman"/>
          <w:b/>
          <w:sz w:val="26"/>
          <w:szCs w:val="26"/>
        </w:rPr>
        <w:t>(2 часа).</w:t>
      </w:r>
    </w:p>
    <w:p w:rsidR="00A96B0A" w:rsidRPr="00FD727A" w:rsidRDefault="00A96B0A" w:rsidP="00FD727A">
      <w:pPr>
        <w:spacing w:line="360" w:lineRule="auto"/>
        <w:ind w:left="120"/>
        <w:jc w:val="both"/>
        <w:rPr>
          <w:rFonts w:ascii="Times New Roman" w:hAnsi="Times New Roman" w:cs="Times New Roman"/>
          <w:sz w:val="26"/>
          <w:szCs w:val="26"/>
        </w:rPr>
      </w:pPr>
      <w:r w:rsidRPr="00FD727A">
        <w:rPr>
          <w:rFonts w:ascii="Times New Roman" w:hAnsi="Times New Roman" w:cs="Times New Roman"/>
          <w:b/>
          <w:sz w:val="26"/>
          <w:szCs w:val="26"/>
        </w:rPr>
        <w:t>ПЛАНИРУЕМЫЕ РЕЗУЛЬТАТЫ ОСВОЕНИЯ ОБУЧАЮЩИМИСЯ ПРОГРАММЫ ВНЕУРОЧНОЙ ДЕЯТЕЛЬНОСТИ</w:t>
      </w:r>
    </w:p>
    <w:p w:rsidR="00A96B0A" w:rsidRPr="00FD727A" w:rsidRDefault="00A96B0A" w:rsidP="00FD727A">
      <w:pPr>
        <w:spacing w:line="360" w:lineRule="auto"/>
        <w:ind w:firstLine="709"/>
        <w:jc w:val="both"/>
        <w:rPr>
          <w:rFonts w:ascii="Times New Roman" w:hAnsi="Times New Roman" w:cs="Times New Roman"/>
          <w:b/>
          <w:sz w:val="26"/>
          <w:szCs w:val="26"/>
        </w:rPr>
      </w:pPr>
      <w:r w:rsidRPr="00FD727A">
        <w:rPr>
          <w:rFonts w:ascii="Times New Roman" w:hAnsi="Times New Roman" w:cs="Times New Roman"/>
          <w:b/>
          <w:sz w:val="26"/>
          <w:szCs w:val="26"/>
        </w:rPr>
        <w:t>Метапредметные</w:t>
      </w:r>
      <w:r w:rsidRPr="00FD727A">
        <w:rPr>
          <w:rFonts w:ascii="Times New Roman" w:hAnsi="Times New Roman" w:cs="Times New Roman"/>
          <w:b/>
          <w:spacing w:val="-1"/>
          <w:sz w:val="26"/>
          <w:szCs w:val="26"/>
        </w:rPr>
        <w:t xml:space="preserve"> </w:t>
      </w:r>
      <w:r w:rsidRPr="00FD727A">
        <w:rPr>
          <w:rFonts w:ascii="Times New Roman" w:hAnsi="Times New Roman" w:cs="Times New Roman"/>
          <w:b/>
          <w:sz w:val="26"/>
          <w:szCs w:val="26"/>
        </w:rPr>
        <w:t>результаты:</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умение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соотносить</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свои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действия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планируемыми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результатами,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осуществлять</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контроль своей деятельности в процессе достижения результата, определять способы</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действий в рамках предложенных условий и требований, корректировать свои действия</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в</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соответствии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с изменяющейся ситуацией;</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умение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оценивать</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правильность</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выполнения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учебной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задачи,</w:t>
      </w:r>
      <w:r w:rsidRPr="00FD727A">
        <w:rPr>
          <w:rFonts w:ascii="Times New Roman" w:hAnsi="Times New Roman"/>
          <w:spacing w:val="61"/>
          <w:sz w:val="26"/>
          <w:szCs w:val="26"/>
          <w:lang w:val="ru-RU"/>
        </w:rPr>
        <w:t xml:space="preserve"> </w:t>
      </w:r>
      <w:r w:rsidRPr="00FD727A">
        <w:rPr>
          <w:rFonts w:ascii="Times New Roman" w:hAnsi="Times New Roman"/>
          <w:sz w:val="26"/>
          <w:szCs w:val="26"/>
          <w:lang w:val="ru-RU"/>
        </w:rPr>
        <w:t>собственные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возможности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ее</w:t>
      </w:r>
      <w:r w:rsidRPr="00FD727A">
        <w:rPr>
          <w:rFonts w:ascii="Times New Roman" w:hAnsi="Times New Roman"/>
          <w:spacing w:val="-4"/>
          <w:sz w:val="26"/>
          <w:szCs w:val="26"/>
          <w:lang w:val="ru-RU"/>
        </w:rPr>
        <w:t xml:space="preserve"> </w:t>
      </w:r>
      <w:r w:rsidRPr="00FD727A">
        <w:rPr>
          <w:rFonts w:ascii="Times New Roman" w:hAnsi="Times New Roman"/>
          <w:sz w:val="26"/>
          <w:szCs w:val="26"/>
          <w:lang w:val="ru-RU"/>
        </w:rPr>
        <w:t>решения;</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 xml:space="preserve">умение  </w:t>
      </w:r>
      <w:r w:rsidRPr="00FD727A">
        <w:rPr>
          <w:rFonts w:ascii="Times New Roman" w:hAnsi="Times New Roman"/>
          <w:spacing w:val="13"/>
          <w:sz w:val="26"/>
          <w:szCs w:val="26"/>
          <w:lang w:val="ru-RU"/>
        </w:rPr>
        <w:t xml:space="preserve"> </w:t>
      </w:r>
      <w:r w:rsidRPr="00FD727A">
        <w:rPr>
          <w:rFonts w:ascii="Times New Roman" w:hAnsi="Times New Roman"/>
          <w:sz w:val="26"/>
          <w:szCs w:val="26"/>
          <w:lang w:val="ru-RU"/>
        </w:rPr>
        <w:t xml:space="preserve">самостоятельно   </w:t>
      </w:r>
      <w:r w:rsidRPr="00FD727A">
        <w:rPr>
          <w:rFonts w:ascii="Times New Roman" w:hAnsi="Times New Roman"/>
          <w:spacing w:val="11"/>
          <w:sz w:val="26"/>
          <w:szCs w:val="26"/>
          <w:lang w:val="ru-RU"/>
        </w:rPr>
        <w:t xml:space="preserve"> </w:t>
      </w:r>
      <w:r w:rsidRPr="00FD727A">
        <w:rPr>
          <w:rFonts w:ascii="Times New Roman" w:hAnsi="Times New Roman"/>
          <w:sz w:val="26"/>
          <w:szCs w:val="26"/>
          <w:lang w:val="ru-RU"/>
        </w:rPr>
        <w:t xml:space="preserve">планировать   </w:t>
      </w:r>
      <w:r w:rsidRPr="00FD727A">
        <w:rPr>
          <w:rFonts w:ascii="Times New Roman" w:hAnsi="Times New Roman"/>
          <w:spacing w:val="8"/>
          <w:sz w:val="26"/>
          <w:szCs w:val="26"/>
          <w:lang w:val="ru-RU"/>
        </w:rPr>
        <w:t xml:space="preserve"> </w:t>
      </w:r>
      <w:r w:rsidRPr="00FD727A">
        <w:rPr>
          <w:rFonts w:ascii="Times New Roman" w:hAnsi="Times New Roman"/>
          <w:sz w:val="26"/>
          <w:szCs w:val="26"/>
          <w:lang w:val="ru-RU"/>
        </w:rPr>
        <w:t xml:space="preserve">пути   </w:t>
      </w:r>
      <w:r w:rsidRPr="00FD727A">
        <w:rPr>
          <w:rFonts w:ascii="Times New Roman" w:hAnsi="Times New Roman"/>
          <w:spacing w:val="8"/>
          <w:sz w:val="26"/>
          <w:szCs w:val="26"/>
          <w:lang w:val="ru-RU"/>
        </w:rPr>
        <w:t xml:space="preserve"> </w:t>
      </w:r>
      <w:r w:rsidRPr="00FD727A">
        <w:rPr>
          <w:rFonts w:ascii="Times New Roman" w:hAnsi="Times New Roman"/>
          <w:sz w:val="26"/>
          <w:szCs w:val="26"/>
          <w:lang w:val="ru-RU"/>
        </w:rPr>
        <w:t xml:space="preserve">достижения   </w:t>
      </w:r>
      <w:r w:rsidRPr="00FD727A">
        <w:rPr>
          <w:rFonts w:ascii="Times New Roman" w:hAnsi="Times New Roman"/>
          <w:spacing w:val="11"/>
          <w:sz w:val="26"/>
          <w:szCs w:val="26"/>
          <w:lang w:val="ru-RU"/>
        </w:rPr>
        <w:t xml:space="preserve"> </w:t>
      </w:r>
      <w:r w:rsidRPr="00FD727A">
        <w:rPr>
          <w:rFonts w:ascii="Times New Roman" w:hAnsi="Times New Roman"/>
          <w:sz w:val="26"/>
          <w:szCs w:val="26"/>
          <w:lang w:val="ru-RU"/>
        </w:rPr>
        <w:t xml:space="preserve">целей,   </w:t>
      </w:r>
      <w:r w:rsidRPr="00FD727A">
        <w:rPr>
          <w:rFonts w:ascii="Times New Roman" w:hAnsi="Times New Roman"/>
          <w:spacing w:val="8"/>
          <w:sz w:val="26"/>
          <w:szCs w:val="26"/>
          <w:lang w:val="ru-RU"/>
        </w:rPr>
        <w:t xml:space="preserve"> </w:t>
      </w:r>
      <w:r w:rsidRPr="00FD727A">
        <w:rPr>
          <w:rFonts w:ascii="Times New Roman" w:hAnsi="Times New Roman"/>
          <w:sz w:val="26"/>
          <w:szCs w:val="26"/>
          <w:lang w:val="ru-RU"/>
        </w:rPr>
        <w:t xml:space="preserve">в   </w:t>
      </w:r>
      <w:r w:rsidRPr="00FD727A">
        <w:rPr>
          <w:rFonts w:ascii="Times New Roman" w:hAnsi="Times New Roman"/>
          <w:spacing w:val="6"/>
          <w:sz w:val="26"/>
          <w:szCs w:val="26"/>
          <w:lang w:val="ru-RU"/>
        </w:rPr>
        <w:t xml:space="preserve"> </w:t>
      </w:r>
      <w:r w:rsidRPr="00FD727A">
        <w:rPr>
          <w:rFonts w:ascii="Times New Roman" w:hAnsi="Times New Roman"/>
          <w:sz w:val="26"/>
          <w:szCs w:val="26"/>
          <w:lang w:val="ru-RU"/>
        </w:rPr>
        <w:t xml:space="preserve">том   </w:t>
      </w:r>
      <w:r w:rsidRPr="00FD727A">
        <w:rPr>
          <w:rFonts w:ascii="Times New Roman" w:hAnsi="Times New Roman"/>
          <w:spacing w:val="7"/>
          <w:sz w:val="26"/>
          <w:szCs w:val="26"/>
          <w:lang w:val="ru-RU"/>
        </w:rPr>
        <w:t xml:space="preserve"> </w:t>
      </w:r>
      <w:r w:rsidRPr="00FD727A">
        <w:rPr>
          <w:rFonts w:ascii="Times New Roman" w:hAnsi="Times New Roman"/>
          <w:sz w:val="26"/>
          <w:szCs w:val="26"/>
          <w:lang w:val="ru-RU"/>
        </w:rPr>
        <w:t>числе альтернативные,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осознанно</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выбирать</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наиболее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эффективные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способы</w:t>
      </w:r>
      <w:r w:rsidRPr="00FD727A">
        <w:rPr>
          <w:rFonts w:ascii="Times New Roman" w:hAnsi="Times New Roman"/>
          <w:spacing w:val="61"/>
          <w:sz w:val="26"/>
          <w:szCs w:val="26"/>
          <w:lang w:val="ru-RU"/>
        </w:rPr>
        <w:t xml:space="preserve"> </w:t>
      </w:r>
      <w:r w:rsidRPr="00FD727A">
        <w:rPr>
          <w:rFonts w:ascii="Times New Roman" w:hAnsi="Times New Roman"/>
          <w:sz w:val="26"/>
          <w:szCs w:val="26"/>
          <w:lang w:val="ru-RU"/>
        </w:rPr>
        <w:t>решения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учебных</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3"/>
          <w:sz w:val="26"/>
          <w:szCs w:val="26"/>
          <w:lang w:val="ru-RU"/>
        </w:rPr>
        <w:t xml:space="preserve"> </w:t>
      </w:r>
      <w:r w:rsidRPr="00FD727A">
        <w:rPr>
          <w:rFonts w:ascii="Times New Roman" w:hAnsi="Times New Roman"/>
          <w:sz w:val="26"/>
          <w:szCs w:val="26"/>
          <w:lang w:val="ru-RU"/>
        </w:rPr>
        <w:t>познавательных задач;</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владение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основами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самоконтроля,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самооценки,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принятия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решений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lastRenderedPageBreak/>
        <w:t>осуществления</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осознанного</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выбора в</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учебной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познавательной</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деятельности;</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 и развитие компетентности в области использования информационно-</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коммуникационных</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технологий, проектной</w:t>
      </w:r>
      <w:r w:rsidRPr="00FD727A">
        <w:rPr>
          <w:rFonts w:ascii="Times New Roman" w:hAnsi="Times New Roman"/>
          <w:spacing w:val="-3"/>
          <w:sz w:val="26"/>
          <w:szCs w:val="26"/>
          <w:lang w:val="ru-RU"/>
        </w:rPr>
        <w:t xml:space="preserve"> </w:t>
      </w:r>
      <w:r w:rsidRPr="00FD727A">
        <w:rPr>
          <w:rFonts w:ascii="Times New Roman" w:hAnsi="Times New Roman"/>
          <w:sz w:val="26"/>
          <w:szCs w:val="26"/>
          <w:lang w:val="ru-RU"/>
        </w:rPr>
        <w:t>технологии.</w:t>
      </w:r>
    </w:p>
    <w:p w:rsidR="00A96B0A" w:rsidRPr="00FD727A" w:rsidRDefault="00A96B0A" w:rsidP="00FD727A">
      <w:pPr>
        <w:pStyle w:val="Heading2"/>
        <w:spacing w:line="360" w:lineRule="auto"/>
        <w:ind w:left="0" w:firstLine="709"/>
        <w:jc w:val="both"/>
        <w:rPr>
          <w:b w:val="0"/>
          <w:sz w:val="26"/>
          <w:szCs w:val="26"/>
        </w:rPr>
      </w:pPr>
      <w:r w:rsidRPr="00FD727A">
        <w:rPr>
          <w:sz w:val="26"/>
          <w:szCs w:val="26"/>
        </w:rPr>
        <w:t>Личностные</w:t>
      </w:r>
      <w:r w:rsidRPr="00FD727A">
        <w:rPr>
          <w:spacing w:val="-1"/>
          <w:sz w:val="26"/>
          <w:szCs w:val="26"/>
        </w:rPr>
        <w:t xml:space="preserve"> </w:t>
      </w:r>
      <w:r w:rsidRPr="00FD727A">
        <w:rPr>
          <w:sz w:val="26"/>
          <w:szCs w:val="26"/>
        </w:rPr>
        <w:t>результаты</w:t>
      </w:r>
      <w:r w:rsidRPr="00FD727A">
        <w:rPr>
          <w:b w:val="0"/>
          <w:sz w:val="26"/>
          <w:szCs w:val="26"/>
        </w:rPr>
        <w:t>:</w:t>
      </w:r>
    </w:p>
    <w:p w:rsidR="00A96B0A" w:rsidRPr="00FD727A" w:rsidRDefault="00A96B0A" w:rsidP="005B3225">
      <w:pPr>
        <w:pStyle w:val="af1"/>
        <w:numPr>
          <w:ilvl w:val="1"/>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ответственного</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отношения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учению,</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готовности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способности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обучающихся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 саморазвитию</w:t>
      </w:r>
      <w:r w:rsidRPr="00FD727A">
        <w:rPr>
          <w:rFonts w:ascii="Times New Roman" w:hAnsi="Times New Roman"/>
          <w:spacing w:val="3"/>
          <w:sz w:val="26"/>
          <w:szCs w:val="26"/>
          <w:lang w:val="ru-RU"/>
        </w:rPr>
        <w:t xml:space="preserve"> </w:t>
      </w:r>
      <w:r w:rsidRPr="00FD727A">
        <w:rPr>
          <w:rFonts w:ascii="Times New Roman" w:hAnsi="Times New Roman"/>
          <w:sz w:val="26"/>
          <w:szCs w:val="26"/>
          <w:lang w:val="ru-RU"/>
        </w:rPr>
        <w:t>и самообразованию на основе:</w:t>
      </w:r>
    </w:p>
    <w:p w:rsidR="00A96B0A" w:rsidRPr="00FD727A" w:rsidRDefault="00A96B0A" w:rsidP="005B3225">
      <w:pPr>
        <w:pStyle w:val="af1"/>
        <w:numPr>
          <w:ilvl w:val="2"/>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мотивации к обучению и познанию, осознанному выбору и построению дальнейшей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индивидуальной траектории образования на базе ориентировки в мире профессий 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профессиональных</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предпочтений,</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с</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учетом устойчивых познавательных</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интересов;</w:t>
      </w:r>
    </w:p>
    <w:p w:rsidR="00A96B0A" w:rsidRPr="00FD727A" w:rsidRDefault="00A96B0A" w:rsidP="005B3225">
      <w:pPr>
        <w:pStyle w:val="af1"/>
        <w:numPr>
          <w:ilvl w:val="2"/>
          <w:numId w:val="16"/>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коммуникативной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компетентности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 общении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 сотрудничестве со</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сверстниками,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взрослыми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в</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процессе</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образовательной,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учебно-исследовательской,</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проектной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других</w:t>
      </w:r>
      <w:r w:rsidRPr="00FD727A">
        <w:rPr>
          <w:rFonts w:ascii="Times New Roman" w:hAnsi="Times New Roman"/>
          <w:spacing w:val="4"/>
          <w:sz w:val="26"/>
          <w:szCs w:val="26"/>
          <w:lang w:val="ru-RU"/>
        </w:rPr>
        <w:t xml:space="preserve"> </w:t>
      </w:r>
      <w:r w:rsidRPr="00FD727A">
        <w:rPr>
          <w:rFonts w:ascii="Times New Roman" w:hAnsi="Times New Roman"/>
          <w:sz w:val="26"/>
          <w:szCs w:val="26"/>
          <w:lang w:val="ru-RU"/>
        </w:rPr>
        <w:t>видов деятельности.</w:t>
      </w:r>
    </w:p>
    <w:p w:rsidR="00A96B0A" w:rsidRPr="00FD727A" w:rsidRDefault="00A96B0A" w:rsidP="00FD727A">
      <w:pPr>
        <w:pStyle w:val="Heading2"/>
        <w:spacing w:line="360" w:lineRule="auto"/>
        <w:ind w:left="0" w:firstLine="709"/>
        <w:jc w:val="both"/>
        <w:rPr>
          <w:sz w:val="26"/>
          <w:szCs w:val="26"/>
        </w:rPr>
      </w:pPr>
      <w:r w:rsidRPr="00FD727A">
        <w:rPr>
          <w:sz w:val="26"/>
          <w:szCs w:val="26"/>
        </w:rPr>
        <w:t>Предметные</w:t>
      </w:r>
      <w:r w:rsidRPr="00FD727A">
        <w:rPr>
          <w:spacing w:val="-3"/>
          <w:sz w:val="26"/>
          <w:szCs w:val="26"/>
        </w:rPr>
        <w:t xml:space="preserve"> </w:t>
      </w:r>
      <w:r w:rsidRPr="00FD727A">
        <w:rPr>
          <w:sz w:val="26"/>
          <w:szCs w:val="26"/>
        </w:rPr>
        <w:t>результаты:</w:t>
      </w:r>
    </w:p>
    <w:p w:rsidR="00A96B0A" w:rsidRPr="00FD727A" w:rsidRDefault="00A96B0A" w:rsidP="005B3225">
      <w:pPr>
        <w:pStyle w:val="af1"/>
        <w:numPr>
          <w:ilvl w:val="0"/>
          <w:numId w:val="17"/>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информационной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3"/>
          <w:sz w:val="26"/>
          <w:szCs w:val="26"/>
          <w:lang w:val="ru-RU"/>
        </w:rPr>
        <w:t xml:space="preserve"> </w:t>
      </w:r>
      <w:r w:rsidRPr="00FD727A">
        <w:rPr>
          <w:rFonts w:ascii="Times New Roman" w:hAnsi="Times New Roman"/>
          <w:sz w:val="26"/>
          <w:szCs w:val="26"/>
          <w:lang w:val="ru-RU"/>
        </w:rPr>
        <w:t>алгоритмической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культуры;</w:t>
      </w:r>
    </w:p>
    <w:p w:rsidR="00A96B0A" w:rsidRPr="00FD727A" w:rsidRDefault="00A96B0A" w:rsidP="005B3225">
      <w:pPr>
        <w:pStyle w:val="af1"/>
        <w:numPr>
          <w:ilvl w:val="0"/>
          <w:numId w:val="17"/>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 представления об основных изучаемых понятиях: информация, алгоритм,</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модель — и их свойствах; развитие алгоритмического мышления, необходимого для</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профессиональной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деятельности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в современном</w:t>
      </w:r>
      <w:r w:rsidRPr="00FD727A">
        <w:rPr>
          <w:rFonts w:ascii="Times New Roman" w:hAnsi="Times New Roman"/>
          <w:spacing w:val="-3"/>
          <w:sz w:val="26"/>
          <w:szCs w:val="26"/>
          <w:lang w:val="ru-RU"/>
        </w:rPr>
        <w:t xml:space="preserve"> </w:t>
      </w:r>
      <w:r w:rsidRPr="00FD727A">
        <w:rPr>
          <w:rFonts w:ascii="Times New Roman" w:hAnsi="Times New Roman"/>
          <w:sz w:val="26"/>
          <w:szCs w:val="26"/>
          <w:lang w:val="ru-RU"/>
        </w:rPr>
        <w:t>обществе;</w:t>
      </w:r>
    </w:p>
    <w:p w:rsidR="00A96B0A" w:rsidRPr="00FD727A" w:rsidRDefault="00A96B0A" w:rsidP="005B3225">
      <w:pPr>
        <w:pStyle w:val="af1"/>
        <w:numPr>
          <w:ilvl w:val="0"/>
          <w:numId w:val="17"/>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развитие умений составлять и записывать алгоритм для конкретного исполнителя;</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формирование знаний об алгоритмических конструкциях, логических значениях и</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операциях;</w:t>
      </w:r>
    </w:p>
    <w:p w:rsidR="00A96B0A" w:rsidRPr="00FD727A" w:rsidRDefault="00A96B0A" w:rsidP="005B3225">
      <w:pPr>
        <w:pStyle w:val="af1"/>
        <w:numPr>
          <w:ilvl w:val="0"/>
          <w:numId w:val="17"/>
        </w:numPr>
        <w:tabs>
          <w:tab w:val="left" w:pos="993"/>
        </w:tabs>
        <w:autoSpaceDE w:val="0"/>
        <w:autoSpaceDN w:val="0"/>
        <w:spacing w:after="0" w:line="360" w:lineRule="auto"/>
        <w:ind w:left="0" w:firstLine="709"/>
        <w:contextualSpacing w:val="0"/>
        <w:jc w:val="both"/>
        <w:rPr>
          <w:rFonts w:ascii="Times New Roman" w:hAnsi="Times New Roman"/>
          <w:sz w:val="26"/>
          <w:szCs w:val="26"/>
          <w:lang w:val="ru-RU"/>
        </w:rPr>
      </w:pPr>
      <w:r w:rsidRPr="00FD727A">
        <w:rPr>
          <w:rFonts w:ascii="Times New Roman" w:hAnsi="Times New Roman"/>
          <w:sz w:val="26"/>
          <w:szCs w:val="26"/>
          <w:lang w:val="ru-RU"/>
        </w:rPr>
        <w:t>формирование умений</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формализации 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структурирования</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информации;</w:t>
      </w:r>
    </w:p>
    <w:p w:rsidR="00A96B0A" w:rsidRPr="00FD727A" w:rsidRDefault="00A96B0A" w:rsidP="005B3225">
      <w:pPr>
        <w:pStyle w:val="af1"/>
        <w:numPr>
          <w:ilvl w:val="0"/>
          <w:numId w:val="17"/>
        </w:numPr>
        <w:tabs>
          <w:tab w:val="left" w:pos="993"/>
        </w:tabs>
        <w:autoSpaceDE w:val="0"/>
        <w:autoSpaceDN w:val="0"/>
        <w:spacing w:after="0" w:line="360" w:lineRule="auto"/>
        <w:ind w:left="0" w:firstLine="709"/>
        <w:contextualSpacing w:val="0"/>
        <w:jc w:val="both"/>
        <w:rPr>
          <w:sz w:val="28"/>
          <w:szCs w:val="28"/>
          <w:lang w:val="ru-RU"/>
        </w:rPr>
      </w:pPr>
      <w:r w:rsidRPr="00FD727A">
        <w:rPr>
          <w:rFonts w:ascii="Times New Roman" w:hAnsi="Times New Roman"/>
          <w:sz w:val="26"/>
          <w:szCs w:val="26"/>
          <w:lang w:val="ru-RU"/>
        </w:rPr>
        <w:t>формирование навыков и умений безопасного и целесообразного поведения при работе с</w:t>
      </w:r>
      <w:r w:rsidRPr="00FD727A">
        <w:rPr>
          <w:rFonts w:ascii="Times New Roman" w:hAnsi="Times New Roman"/>
          <w:spacing w:val="-57"/>
          <w:sz w:val="26"/>
          <w:szCs w:val="26"/>
          <w:lang w:val="ru-RU"/>
        </w:rPr>
        <w:t xml:space="preserve"> </w:t>
      </w:r>
      <w:r w:rsidRPr="00FD727A">
        <w:rPr>
          <w:rFonts w:ascii="Times New Roman" w:hAnsi="Times New Roman"/>
          <w:sz w:val="26"/>
          <w:szCs w:val="26"/>
          <w:lang w:val="ru-RU"/>
        </w:rPr>
        <w:t>компьютерными</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программами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в</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Интернете, умения</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соблюдать</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нормы</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информационной</w:t>
      </w:r>
      <w:r w:rsidRPr="00FD727A">
        <w:rPr>
          <w:rFonts w:ascii="Times New Roman" w:hAnsi="Times New Roman"/>
          <w:spacing w:val="-1"/>
          <w:sz w:val="26"/>
          <w:szCs w:val="26"/>
          <w:lang w:val="ru-RU"/>
        </w:rPr>
        <w:t xml:space="preserve"> </w:t>
      </w:r>
      <w:r w:rsidRPr="00FD727A">
        <w:rPr>
          <w:rFonts w:ascii="Times New Roman" w:hAnsi="Times New Roman"/>
          <w:sz w:val="26"/>
          <w:szCs w:val="26"/>
          <w:lang w:val="ru-RU"/>
        </w:rPr>
        <w:t>этики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и</w:t>
      </w:r>
      <w:r w:rsidRPr="00FD727A">
        <w:rPr>
          <w:rFonts w:ascii="Times New Roman" w:hAnsi="Times New Roman"/>
          <w:spacing w:val="2"/>
          <w:sz w:val="26"/>
          <w:szCs w:val="26"/>
          <w:lang w:val="ru-RU"/>
        </w:rPr>
        <w:t xml:space="preserve"> </w:t>
      </w:r>
      <w:r w:rsidRPr="00FD727A">
        <w:rPr>
          <w:rFonts w:ascii="Times New Roman" w:hAnsi="Times New Roman"/>
          <w:sz w:val="26"/>
          <w:szCs w:val="26"/>
          <w:lang w:val="ru-RU"/>
        </w:rPr>
        <w:t>права.</w:t>
      </w:r>
    </w:p>
    <w:p w:rsidR="00FD727A" w:rsidRDefault="00FD727A" w:rsidP="00FD727A">
      <w:pPr>
        <w:tabs>
          <w:tab w:val="left" w:pos="993"/>
        </w:tabs>
        <w:autoSpaceDE w:val="0"/>
        <w:autoSpaceDN w:val="0"/>
        <w:spacing w:line="360" w:lineRule="auto"/>
        <w:jc w:val="both"/>
        <w:rPr>
          <w:sz w:val="28"/>
          <w:szCs w:val="28"/>
        </w:rPr>
      </w:pPr>
    </w:p>
    <w:p w:rsidR="00FD727A" w:rsidRDefault="00FD727A" w:rsidP="00FD727A">
      <w:pPr>
        <w:tabs>
          <w:tab w:val="left" w:pos="993"/>
        </w:tabs>
        <w:autoSpaceDE w:val="0"/>
        <w:autoSpaceDN w:val="0"/>
        <w:spacing w:line="360" w:lineRule="auto"/>
        <w:jc w:val="both"/>
        <w:rPr>
          <w:rFonts w:ascii="Times New Roman" w:hAnsi="Times New Roman" w:cs="Times New Roman"/>
          <w:b/>
          <w:sz w:val="26"/>
          <w:szCs w:val="26"/>
        </w:rPr>
      </w:pPr>
      <w:r>
        <w:rPr>
          <w:rFonts w:ascii="Times New Roman" w:hAnsi="Times New Roman" w:cs="Times New Roman"/>
          <w:sz w:val="26"/>
          <w:szCs w:val="26"/>
        </w:rPr>
        <w:tab/>
      </w:r>
      <w:r w:rsidRPr="00FD727A">
        <w:rPr>
          <w:rFonts w:ascii="Times New Roman" w:hAnsi="Times New Roman" w:cs="Times New Roman"/>
          <w:b/>
          <w:sz w:val="26"/>
          <w:szCs w:val="26"/>
        </w:rPr>
        <w:t>2.1.35. Рабочая программа внеурочной деятельности «Имею право»</w:t>
      </w:r>
    </w:p>
    <w:p w:rsidR="00FD727A" w:rsidRPr="00FD727A" w:rsidRDefault="00FD727A" w:rsidP="005B3225">
      <w:pPr>
        <w:numPr>
          <w:ilvl w:val="0"/>
          <w:numId w:val="19"/>
        </w:numPr>
        <w:autoSpaceDE w:val="0"/>
        <w:autoSpaceDN w:val="0"/>
        <w:adjustRightInd w:val="0"/>
        <w:spacing w:line="360" w:lineRule="auto"/>
        <w:contextualSpacing/>
        <w:jc w:val="both"/>
        <w:rPr>
          <w:rStyle w:val="affffd"/>
          <w:rFonts w:ascii="Times New Roman" w:hAnsi="Times New Roman" w:cs="Times New Roman"/>
          <w:sz w:val="26"/>
          <w:szCs w:val="26"/>
        </w:rPr>
      </w:pPr>
      <w:r w:rsidRPr="00FD727A">
        <w:rPr>
          <w:rStyle w:val="affffd"/>
          <w:rFonts w:ascii="Times New Roman" w:hAnsi="Times New Roman" w:cs="Times New Roman"/>
          <w:sz w:val="26"/>
          <w:szCs w:val="26"/>
        </w:rPr>
        <w:t>Содержание курса внеурочной деятельности</w:t>
      </w:r>
    </w:p>
    <w:p w:rsidR="00FD727A" w:rsidRPr="00FD727A" w:rsidRDefault="00FD727A" w:rsidP="00FD727A">
      <w:pPr>
        <w:pStyle w:val="Default"/>
        <w:spacing w:line="360" w:lineRule="auto"/>
        <w:jc w:val="both"/>
        <w:rPr>
          <w:rFonts w:ascii="Times New Roman" w:hAnsi="Times New Roman"/>
          <w:sz w:val="26"/>
          <w:szCs w:val="26"/>
        </w:rPr>
      </w:pPr>
      <w:r w:rsidRPr="00FD727A">
        <w:rPr>
          <w:rStyle w:val="affffd"/>
          <w:rFonts w:ascii="Times New Roman" w:hAnsi="Times New Roman"/>
          <w:b w:val="0"/>
          <w:sz w:val="26"/>
          <w:szCs w:val="26"/>
        </w:rPr>
        <w:t>Программа разработана в соответствии с ФГОС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FD727A">
        <w:rPr>
          <w:rFonts w:ascii="Times New Roman" w:hAnsi="Times New Roman"/>
          <w:sz w:val="26"/>
          <w:szCs w:val="26"/>
        </w:rPr>
        <w:t xml:space="preserve"> </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lastRenderedPageBreak/>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D727A" w:rsidRPr="00FD727A" w:rsidRDefault="00FD727A" w:rsidP="00FD727A">
      <w:pPr>
        <w:pStyle w:val="Default"/>
        <w:spacing w:line="360" w:lineRule="auto"/>
        <w:jc w:val="both"/>
        <w:rPr>
          <w:rFonts w:ascii="Times New Roman" w:hAnsi="Times New Roman"/>
          <w:sz w:val="26"/>
          <w:szCs w:val="26"/>
        </w:rPr>
      </w:pPr>
      <w:r w:rsidRPr="00FD727A">
        <w:rPr>
          <w:rFonts w:ascii="Times New Roman" w:hAnsi="Times New Roman"/>
          <w:sz w:val="26"/>
          <w:szCs w:val="26"/>
        </w:rPr>
        <w:t xml:space="preserve">-поощрение педагогами детских инициатив и детского самоуправления. </w:t>
      </w:r>
    </w:p>
    <w:p w:rsidR="00FD727A" w:rsidRPr="00FD727A" w:rsidRDefault="00FD727A" w:rsidP="00FD727A">
      <w:pPr>
        <w:widowControl/>
        <w:spacing w:line="360" w:lineRule="auto"/>
        <w:ind w:firstLine="708"/>
        <w:contextualSpacing/>
        <w:jc w:val="both"/>
        <w:rPr>
          <w:rFonts w:ascii="Times New Roman" w:hAnsi="Times New Roman" w:cs="Times New Roman"/>
          <w:b/>
          <w:sz w:val="26"/>
          <w:szCs w:val="26"/>
        </w:rPr>
      </w:pPr>
      <w:r w:rsidRPr="00FD727A">
        <w:rPr>
          <w:rFonts w:ascii="Times New Roman" w:hAnsi="Times New Roman" w:cs="Times New Roman"/>
          <w:b/>
          <w:sz w:val="26"/>
          <w:szCs w:val="26"/>
        </w:rPr>
        <w:t>Программа включает следующие темы:</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Право в нашей жизни (4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Конституция РФ. Гражданство. Правовой статус гражданина России. Права и обязанности несовершеннолетних.</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Нормы права. Источники (формы) права. Закон и подзаконный акт. Действие права во времени, в пространстве и по кругу лиц. Основные отрасли права.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
          <w:sz w:val="26"/>
          <w:szCs w:val="26"/>
        </w:rPr>
        <w:t xml:space="preserve"> </w:t>
      </w:r>
      <w:r w:rsidRPr="00FD727A">
        <w:rPr>
          <w:rFonts w:ascii="Times New Roman" w:hAnsi="Times New Roman" w:cs="Times New Roman"/>
          <w:sz w:val="26"/>
          <w:szCs w:val="26"/>
        </w:rPr>
        <w:t xml:space="preserve">Правотворчество. Общие правила применения права. </w:t>
      </w:r>
      <w:r w:rsidRPr="00FD727A">
        <w:rPr>
          <w:rFonts w:ascii="Times New Roman" w:hAnsi="Times New Roman" w:cs="Times New Roman"/>
          <w:i/>
          <w:sz w:val="26"/>
          <w:szCs w:val="26"/>
        </w:rPr>
        <w:t>Толкование права.</w:t>
      </w:r>
      <w:r w:rsidRPr="00FD727A">
        <w:rPr>
          <w:rFonts w:ascii="Times New Roman" w:hAnsi="Times New Roman" w:cs="Times New Roman"/>
          <w:sz w:val="26"/>
          <w:szCs w:val="26"/>
        </w:rPr>
        <w:t xml:space="preserve"> Правоприменительная практика. </w:t>
      </w:r>
      <w:r w:rsidRPr="00FD727A">
        <w:rPr>
          <w:rFonts w:ascii="Times New Roman" w:hAnsi="Times New Roman" w:cs="Times New Roman"/>
          <w:i/>
          <w:sz w:val="26"/>
          <w:szCs w:val="26"/>
        </w:rPr>
        <w:t>Правопорядок.</w:t>
      </w:r>
      <w:r w:rsidRPr="00FD727A">
        <w:rPr>
          <w:rFonts w:ascii="Times New Roman" w:hAnsi="Times New Roman" w:cs="Times New Roman"/>
          <w:sz w:val="26"/>
          <w:szCs w:val="26"/>
        </w:rPr>
        <w:t xml:space="preserve"> </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 xml:space="preserve">Необходимость соблюдения закона и уважения права в стране. Проблемы преступности, наказуемости. Юридическая ответственность. </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Предпринимательская деятельность (2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Особенности правовой культуры в сфере бизнеса, юридические основы российского предпринимательства и его формы. Предпринимательство и основные формы организации предпринимательской деятельности. Виды юридических лиц, действующих в различных сферах экономики.</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Трудовое право (3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Основные принципы правового регулирования труда. Правовое поведение работников и работодателей. Проблема безработицы и социальных льгот, предоставляемых трудовым законодательством.</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lastRenderedPageBreak/>
        <w:t>Семейное право (1 час)</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Правовое регулирование семейных отношений, в том числе порядок заключения и расторжения брака. Правовые аспекты взаимоотношений супругов , которые носят личный и имущественный характер. Правовые основы взаимоотношений родителей и детей, сущность право- и дееспособности граждан РФ.</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Мировое сообщество на защите прав человека (1 час)</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Права человека. Международные документы о правах человека. Всеобща я Декларация прав человека. Международная защита прав человека в условиях мирного и военного времени. Правозащитные организации и развитие системы прав человека.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 xml:space="preserve">Европейский суд по правам человека. Международная защита прав детей. Международные споры и международно-правовая ответственность. </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Правоохранительные органы. Юридические профессии (7часов)</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Формы осуществления защиты прав и интересов личности в нашей стране. Судебная власть. Система судебной защиты прав личности. Виды судов в РФ, их компетенция. Как можно составить исковое заявление и как осуществляется судебное разбирательство дела.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Правоохранительные органы. Юридические профессии. Профессиональная деятельность юристов.</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Адвокаты, их роль в истории.</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Особенности профессии прокурора. Основные функции прокуратуры на современном этапе.</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Профессиональная деятельность нотариуса.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Особенности профессиональной деятельности следователей.</w:t>
      </w:r>
    </w:p>
    <w:p w:rsidR="00FD727A" w:rsidRPr="00FD727A" w:rsidRDefault="00FD727A" w:rsidP="00FD727A">
      <w:pPr>
        <w:shd w:val="clear" w:color="auto" w:fill="FFFFFF"/>
        <w:spacing w:line="360" w:lineRule="auto"/>
        <w:ind w:firstLine="567"/>
        <w:contextualSpacing/>
        <w:jc w:val="both"/>
        <w:rPr>
          <w:rFonts w:ascii="Times New Roman" w:hAnsi="Times New Roman" w:cs="Times New Roman"/>
          <w:b/>
          <w:bCs/>
          <w:sz w:val="26"/>
          <w:szCs w:val="26"/>
        </w:rPr>
      </w:pPr>
      <w:r w:rsidRPr="00FD727A">
        <w:rPr>
          <w:rFonts w:ascii="Times New Roman" w:hAnsi="Times New Roman" w:cs="Times New Roman"/>
          <w:b/>
          <w:sz w:val="26"/>
          <w:szCs w:val="26"/>
          <w:lang w:eastAsia="en-US"/>
        </w:rPr>
        <w:t>Право на образование (2 часа)</w:t>
      </w:r>
      <w:r w:rsidRPr="00FD727A">
        <w:rPr>
          <w:rFonts w:ascii="Times New Roman" w:hAnsi="Times New Roman" w:cs="Times New Roman"/>
          <w:b/>
          <w:bCs/>
          <w:sz w:val="26"/>
          <w:szCs w:val="26"/>
        </w:rPr>
        <w:t xml:space="preserve"> </w:t>
      </w:r>
    </w:p>
    <w:p w:rsidR="00FD727A" w:rsidRPr="00FD727A" w:rsidRDefault="00FD727A" w:rsidP="00FD727A">
      <w:pPr>
        <w:shd w:val="clear" w:color="auto" w:fill="FFFFFF"/>
        <w:spacing w:line="360" w:lineRule="auto"/>
        <w:ind w:firstLine="567"/>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Право каждого человека на образование в системе прав и свобод человека и гражданина. Международные документы о стандартах в сфере образования.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Закон Российской Федерации "Об образовании".</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Основные принципы государственной политики в области образования. Гуманистический характер образования. Общедоступность образования. Светский характер образования в государственных и муниципальных образовательных учреждениях. Свобода и плюрализм в образовании. Автономность образовательных учреждений и государственный характер управления образованием.</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Федеральная программа развития образования Российской Федерации.</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lastRenderedPageBreak/>
        <w:t>Российское законодательство и реальная практика. Факторы фактической дискриминации в области образования: разные возможности получения образования в городской и сельской местности и в разных регионах страны; различия в качестве получаемого образования вследствие нехватки учителей в отдаленных местностях и в сельских районах; различия в уровнях материально-технической оснащенности образовательных учреждений и квалификации учителей; ограниченные возможности каждого в получении качественного образования, в том числе и на родном языке.</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Материальные гарантии права граждан на образование. Государственное финансирование образования. Последствия высокого уровня недофинансированности государственного и муниципального образования.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Единый государственный экзамен: за и против.</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Разнообразие видов и форм получения образования. Доступность образовательных услуг дошкольного образовательного учреждения. Система общего образования. Учреждения начального и среднего профессионального образования. Специализированные учебно-воспитательные учреждения.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Виды учебных заведений, дающих получение высшее профессионального образования в Российской Федерации: университет, академия, институт, колледж. Диплом о высшем образовании государственного образца.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Негосударственные высшие учебные заведения. Лицензирование и аккредитация негосударственных вузов.</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Послевузовское профессиональное образование с целью повышения уровня образования и квалификации. Получение ученой степени.</w:t>
      </w:r>
    </w:p>
    <w:p w:rsidR="00FD727A" w:rsidRPr="00FD727A" w:rsidRDefault="00FD727A" w:rsidP="00FD727A">
      <w:pPr>
        <w:widowControl/>
        <w:spacing w:line="360" w:lineRule="auto"/>
        <w:ind w:firstLine="709"/>
        <w:contextualSpacing/>
        <w:jc w:val="both"/>
        <w:rPr>
          <w:rFonts w:ascii="Times New Roman" w:hAnsi="Times New Roman" w:cs="Times New Roman"/>
          <w:bCs/>
          <w:sz w:val="26"/>
          <w:szCs w:val="26"/>
        </w:rPr>
      </w:pPr>
      <w:r w:rsidRPr="00FD727A">
        <w:rPr>
          <w:rFonts w:ascii="Times New Roman" w:hAnsi="Times New Roman" w:cs="Times New Roman"/>
          <w:bCs/>
          <w:sz w:val="26"/>
          <w:szCs w:val="26"/>
        </w:rPr>
        <w:t>Общедоступность и бесплатность получения образования. Порядок возмещение затрат на обучение граждан в платных негосударственных образовательных учреждениях, имеющих государственную аккредитацию.</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Права потребителей: законодательство и реальная практика (2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Понятие информации. Информация как власть. Основные источники информации для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Советы друзей - самый доступный способ получения информации. Плюсы и минусы данного источника информации для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Информация, которую дают производитель. Сведения о продавце. Сведения о товаре. О чем говорит этикетка и упаковка товара. Плюсы и минусы данного источника информации для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lastRenderedPageBreak/>
        <w:t>Реклама как источник информации для потребителя. Влияние рекламы на потребности. Можно ли доверять рекламе. Плюсы и минусы рекламы.</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Специальные независимые издания для потребителей. Телевизионные передачи для потребителей. Рубрики «Клуб потребителей» в газетах и журналах.</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Рейтинг источников информации для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Из истории потребительского законодательства. Кто такой потребитель по российскому закону «О защите прав потребителя». Право на качественный товар или услугу - основное право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Порядок замены товара ненадлежащего качества. Расчеты с потребителем в случае приобретения товара ненадлежащего качества.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Право на безопасность товаров и услуг.</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Право на информацию. Обязательность инструкции на русском языке. Гарантийный срок и срок службы.</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Порядок обмена товара надлежащего качества. Перечень непродовольственных товаров надлежащего качества, не подлежащих возврату или обмену на аналогичный товар другого размера, формы, габарита, фасона, расцветки или комплектации. (Постановление Правительства РФ № 55 от 20 октября 1998 г.)</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Право на компенсацию морального вреда. Как доказать моральный вред.</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Судебная защита прав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bCs/>
          <w:sz w:val="26"/>
          <w:szCs w:val="26"/>
        </w:rPr>
      </w:pPr>
      <w:r w:rsidRPr="00FD727A">
        <w:rPr>
          <w:rFonts w:ascii="Times New Roman" w:hAnsi="Times New Roman" w:cs="Times New Roman"/>
          <w:bCs/>
          <w:sz w:val="26"/>
          <w:szCs w:val="26"/>
        </w:rPr>
        <w:t>Органы защиты прав потребителя.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
          <w:sz w:val="26"/>
          <w:szCs w:val="26"/>
        </w:rPr>
        <w:t>Военная и альтернативная гражданская служба</w:t>
      </w:r>
      <w:r w:rsidRPr="00FD727A">
        <w:rPr>
          <w:rFonts w:ascii="Times New Roman" w:hAnsi="Times New Roman" w:cs="Times New Roman"/>
          <w:sz w:val="26"/>
          <w:szCs w:val="26"/>
        </w:rPr>
        <w:t xml:space="preserve"> (2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Закон «Об обороне», «О воинской обязанности и военной службе», «Об альтернативной гражданской службе».</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Порядок комплектования Вооруженных Сил современной России: добровольность и обязательность. Основания для освобождения от призыва на военную службу. Право на получение отсрочки. Поступление на военную службу по контракту. Плюсы и минусы контрактного призыва на военную службу.</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Право гражданина на отказ от воинской службы по убеждениям. Основания для отказа призывными комиссиями в замене военной службы на альтернативную гражданскую.</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Места прохождения альтернативной гражданской службы. Пробелы в законодательстве о конституционном праве граждан на альтернативную гражданскую службу.</w:t>
      </w:r>
    </w:p>
    <w:p w:rsidR="00FD727A" w:rsidRPr="00FD727A" w:rsidRDefault="00FD727A" w:rsidP="00FD727A">
      <w:pPr>
        <w:widowControl/>
        <w:spacing w:line="360" w:lineRule="auto"/>
        <w:ind w:firstLine="709"/>
        <w:contextualSpacing/>
        <w:jc w:val="both"/>
        <w:rPr>
          <w:rFonts w:ascii="Times New Roman" w:hAnsi="Times New Roman" w:cs="Times New Roman"/>
          <w:bCs/>
          <w:sz w:val="26"/>
          <w:szCs w:val="26"/>
        </w:rPr>
      </w:pPr>
      <w:r w:rsidRPr="00FD727A">
        <w:rPr>
          <w:rFonts w:ascii="Times New Roman" w:hAnsi="Times New Roman" w:cs="Times New Roman"/>
          <w:bCs/>
          <w:sz w:val="26"/>
          <w:szCs w:val="26"/>
        </w:rPr>
        <w:lastRenderedPageBreak/>
        <w:t>Роль альтернативной гражданской службы в решении актуальных общественных проблем.</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lang w:eastAsia="en-US"/>
        </w:rPr>
      </w:pPr>
      <w:bookmarkStart w:id="30" w:name="bookmark8"/>
      <w:r w:rsidRPr="00FD727A">
        <w:rPr>
          <w:rFonts w:ascii="Times New Roman" w:hAnsi="Times New Roman" w:cs="Times New Roman"/>
          <w:b/>
          <w:sz w:val="26"/>
          <w:szCs w:val="26"/>
          <w:lang w:eastAsia="en-US"/>
        </w:rPr>
        <w:t xml:space="preserve"> Жилищные права граждан: государственные гарантии и реальная</w:t>
      </w:r>
      <w:bookmarkEnd w:id="30"/>
    </w:p>
    <w:p w:rsidR="00FD727A" w:rsidRPr="00FD727A" w:rsidRDefault="00FD727A" w:rsidP="00FD727A">
      <w:pPr>
        <w:widowControl/>
        <w:spacing w:line="360" w:lineRule="auto"/>
        <w:ind w:firstLine="284"/>
        <w:contextualSpacing/>
        <w:jc w:val="both"/>
        <w:rPr>
          <w:rFonts w:ascii="Times New Roman" w:hAnsi="Times New Roman" w:cs="Times New Roman"/>
          <w:b/>
          <w:sz w:val="26"/>
          <w:szCs w:val="26"/>
          <w:lang w:eastAsia="en-US"/>
        </w:rPr>
      </w:pPr>
      <w:bookmarkStart w:id="31" w:name="bookmark9"/>
      <w:r w:rsidRPr="00FD727A">
        <w:rPr>
          <w:rFonts w:ascii="Times New Roman" w:hAnsi="Times New Roman" w:cs="Times New Roman"/>
          <w:b/>
          <w:sz w:val="26"/>
          <w:szCs w:val="26"/>
          <w:lang w:eastAsia="en-US"/>
        </w:rPr>
        <w:t>практика</w:t>
      </w:r>
      <w:bookmarkEnd w:id="31"/>
      <w:r w:rsidRPr="00FD727A">
        <w:rPr>
          <w:rFonts w:ascii="Times New Roman" w:hAnsi="Times New Roman" w:cs="Times New Roman"/>
          <w:b/>
          <w:sz w:val="26"/>
          <w:szCs w:val="26"/>
          <w:lang w:eastAsia="en-US"/>
        </w:rPr>
        <w:t xml:space="preserve"> (2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Жилищный кодекс РФ о порядке найма жилого помещения..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Приватизация жилья. Порядок перехода жилья в собственность граждан.</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Гражданский кодекс о порядке совершения сделок с жилыми помещениями.</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Виды сделок с жильем. Купля-продажа, дарение, наследование жилья.</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Рента. Ипотека.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Жилищное инвестирование: права и обязанности граждан- инвесторов.</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Закон «О товариществах собственников жилья».</w:t>
      </w:r>
    </w:p>
    <w:p w:rsidR="00FD727A" w:rsidRPr="00FD727A" w:rsidRDefault="00FD727A" w:rsidP="00FD727A">
      <w:pPr>
        <w:widowControl/>
        <w:spacing w:line="360" w:lineRule="auto"/>
        <w:ind w:firstLine="709"/>
        <w:contextualSpacing/>
        <w:jc w:val="both"/>
        <w:rPr>
          <w:rFonts w:ascii="Times New Roman" w:hAnsi="Times New Roman" w:cs="Times New Roman"/>
          <w:bCs/>
          <w:sz w:val="26"/>
          <w:szCs w:val="26"/>
        </w:rPr>
      </w:pPr>
      <w:r w:rsidRPr="00FD727A">
        <w:rPr>
          <w:rFonts w:ascii="Times New Roman" w:hAnsi="Times New Roman" w:cs="Times New Roman"/>
          <w:bCs/>
          <w:sz w:val="26"/>
          <w:szCs w:val="26"/>
        </w:rPr>
        <w:t>Участие несовершеннолетних в приватизации жилья. Право пользования у ребенка на квартиру. Несовершеннолетние как собственники жилья. Условия совершения сделок с жильем, в котором проживают несовершеннолетние. Органы опеки и попечительства. Защита прав несовершеннолетних при совершении сделок с жильем.</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rPr>
      </w:pPr>
      <w:r w:rsidRPr="00FD727A">
        <w:rPr>
          <w:rFonts w:ascii="Times New Roman" w:hAnsi="Times New Roman" w:cs="Times New Roman"/>
          <w:b/>
          <w:sz w:val="26"/>
          <w:szCs w:val="26"/>
        </w:rPr>
        <w:t>Гражданское право (5 часа)</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Особенности правовой культуры в сфере бизнеса, юридические основы российского предпринимательства и его формы. Предпринимательство и основные формы организации предпринимательской деятельности. Виды юридических лиц, действующих в различных сферах экономики.</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 xml:space="preserve"> Договор, договорные отношения, выполнение обязательств. Правила делового общения. </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Наследование.</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sz w:val="26"/>
          <w:szCs w:val="26"/>
        </w:rPr>
        <w:t>Исковое заявление.</w:t>
      </w:r>
    </w:p>
    <w:p w:rsidR="00FD727A" w:rsidRPr="00FD727A" w:rsidRDefault="00FD727A" w:rsidP="00FD727A">
      <w:pPr>
        <w:widowControl/>
        <w:spacing w:line="360" w:lineRule="auto"/>
        <w:ind w:firstLine="709"/>
        <w:contextualSpacing/>
        <w:jc w:val="both"/>
        <w:rPr>
          <w:rFonts w:ascii="Times New Roman" w:hAnsi="Times New Roman" w:cs="Times New Roman"/>
          <w:b/>
          <w:sz w:val="26"/>
          <w:szCs w:val="26"/>
          <w:lang w:eastAsia="en-US"/>
        </w:rPr>
      </w:pPr>
      <w:bookmarkStart w:id="32" w:name="bookmark11"/>
      <w:r w:rsidRPr="00FD727A">
        <w:rPr>
          <w:rFonts w:ascii="Times New Roman" w:hAnsi="Times New Roman" w:cs="Times New Roman"/>
          <w:b/>
          <w:sz w:val="26"/>
          <w:szCs w:val="26"/>
          <w:lang w:eastAsia="en-US"/>
        </w:rPr>
        <w:t>Реализация права собственности на землю</w:t>
      </w:r>
      <w:bookmarkEnd w:id="32"/>
      <w:r w:rsidRPr="00FD727A">
        <w:rPr>
          <w:rFonts w:ascii="Times New Roman" w:hAnsi="Times New Roman" w:cs="Times New Roman"/>
          <w:b/>
          <w:sz w:val="26"/>
          <w:szCs w:val="26"/>
          <w:lang w:eastAsia="en-US"/>
        </w:rPr>
        <w:t xml:space="preserve"> (1 час) </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Конституция РФ и Гражданский Кодекс РФ о праве собственности на землю. Виды (формы) собственности на землю. Частная собственность граждан и юридических лиц на землю. Землевладельцы и землепользователи. Федеральная собственность на землю. Собственность субъектов РФ. Муниципальная собственность на землю.</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Субъекты и объекты земельных отношений. Совершение сделок с землей. Купля- продажа земли. Порядок оформления права на земельные участки. Права и обязанности собственников земельных участков Исключительный характер принудительного изъятия земельных участков для государственных или муниципальных нужд.</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lastRenderedPageBreak/>
        <w:t>Постоянное (бессрочное) пользование, пожизненное наследуемое владение земельным участком, ограниченное пользование земельным участком (сервитут).</w:t>
      </w:r>
    </w:p>
    <w:p w:rsidR="00FD727A" w:rsidRPr="00FD727A" w:rsidRDefault="00FD727A" w:rsidP="00FD727A">
      <w:pPr>
        <w:widowControl/>
        <w:spacing w:line="360" w:lineRule="auto"/>
        <w:ind w:firstLine="709"/>
        <w:contextualSpacing/>
        <w:jc w:val="both"/>
        <w:rPr>
          <w:rFonts w:ascii="Times New Roman" w:hAnsi="Times New Roman" w:cs="Times New Roman"/>
          <w:sz w:val="26"/>
          <w:szCs w:val="26"/>
        </w:rPr>
      </w:pPr>
      <w:r w:rsidRPr="00FD727A">
        <w:rPr>
          <w:rFonts w:ascii="Times New Roman" w:hAnsi="Times New Roman" w:cs="Times New Roman"/>
          <w:bCs/>
          <w:sz w:val="26"/>
          <w:szCs w:val="26"/>
        </w:rPr>
        <w:t>Платность использования земель. Земельный налог. Арендная плата за землю.</w:t>
      </w:r>
    </w:p>
    <w:p w:rsidR="00FD727A" w:rsidRPr="00FD727A" w:rsidRDefault="00FD727A" w:rsidP="00FD727A">
      <w:pPr>
        <w:widowControl/>
        <w:spacing w:line="360" w:lineRule="auto"/>
        <w:ind w:firstLine="709"/>
        <w:contextualSpacing/>
        <w:jc w:val="both"/>
        <w:rPr>
          <w:rFonts w:ascii="Times New Roman" w:hAnsi="Times New Roman" w:cs="Times New Roman"/>
          <w:b/>
          <w:bCs/>
          <w:sz w:val="26"/>
          <w:szCs w:val="26"/>
        </w:rPr>
      </w:pPr>
      <w:r w:rsidRPr="00FD727A">
        <w:rPr>
          <w:rFonts w:ascii="Times New Roman" w:hAnsi="Times New Roman" w:cs="Times New Roman"/>
          <w:b/>
          <w:bCs/>
          <w:sz w:val="26"/>
          <w:szCs w:val="26"/>
        </w:rPr>
        <w:t>Споры и порядок их рассмотрения (2 часа)</w:t>
      </w:r>
    </w:p>
    <w:p w:rsidR="00FD727A" w:rsidRPr="00FD727A" w:rsidRDefault="00FD727A" w:rsidP="00FD727A">
      <w:pPr>
        <w:widowControl/>
        <w:spacing w:line="360" w:lineRule="auto"/>
        <w:ind w:firstLine="709"/>
        <w:contextualSpacing/>
        <w:jc w:val="both"/>
        <w:rPr>
          <w:rFonts w:ascii="Times New Roman" w:hAnsi="Times New Roman" w:cs="Times New Roman"/>
          <w:spacing w:val="-8"/>
          <w:sz w:val="26"/>
          <w:szCs w:val="26"/>
        </w:rPr>
      </w:pPr>
      <w:r w:rsidRPr="00FD727A">
        <w:rPr>
          <w:rFonts w:ascii="Times New Roman" w:hAnsi="Times New Roman" w:cs="Times New Roman"/>
          <w:spacing w:val="-6"/>
          <w:sz w:val="26"/>
          <w:szCs w:val="26"/>
        </w:rPr>
        <w:t>Понятие экономических споров и их виды. Понятие гражданс</w:t>
      </w:r>
      <w:r w:rsidRPr="00FD727A">
        <w:rPr>
          <w:rFonts w:ascii="Times New Roman" w:hAnsi="Times New Roman" w:cs="Times New Roman"/>
          <w:spacing w:val="-6"/>
          <w:sz w:val="26"/>
          <w:szCs w:val="26"/>
        </w:rPr>
        <w:softHyphen/>
        <w:t xml:space="preserve">ких споров и их виды. Порядок рассмотрения споров: досудебный </w:t>
      </w:r>
      <w:r w:rsidRPr="00FD727A">
        <w:rPr>
          <w:rFonts w:ascii="Times New Roman" w:hAnsi="Times New Roman" w:cs="Times New Roman"/>
          <w:spacing w:val="-8"/>
          <w:sz w:val="26"/>
          <w:szCs w:val="26"/>
        </w:rPr>
        <w:t xml:space="preserve">(претензионный) и судебный. Стороны в споре. </w:t>
      </w:r>
    </w:p>
    <w:p w:rsidR="00FD727A" w:rsidRPr="00FD727A" w:rsidRDefault="00FD727A" w:rsidP="00FD727A">
      <w:pPr>
        <w:widowControl/>
        <w:shd w:val="clear" w:color="auto" w:fill="FFFFFF"/>
        <w:spacing w:line="360" w:lineRule="auto"/>
        <w:ind w:firstLine="720"/>
        <w:contextualSpacing/>
        <w:jc w:val="both"/>
        <w:rPr>
          <w:rFonts w:ascii="Times New Roman" w:hAnsi="Times New Roman" w:cs="Times New Roman"/>
          <w:spacing w:val="-7"/>
          <w:sz w:val="26"/>
          <w:szCs w:val="26"/>
        </w:rPr>
      </w:pPr>
      <w:r w:rsidRPr="00FD727A">
        <w:rPr>
          <w:rFonts w:ascii="Times New Roman" w:hAnsi="Times New Roman" w:cs="Times New Roman"/>
          <w:spacing w:val="-8"/>
          <w:sz w:val="26"/>
          <w:szCs w:val="26"/>
        </w:rPr>
        <w:t xml:space="preserve">Судебные расходы. </w:t>
      </w:r>
      <w:r w:rsidRPr="00FD727A">
        <w:rPr>
          <w:rFonts w:ascii="Times New Roman" w:hAnsi="Times New Roman" w:cs="Times New Roman"/>
          <w:spacing w:val="-7"/>
          <w:sz w:val="26"/>
          <w:szCs w:val="26"/>
        </w:rPr>
        <w:t xml:space="preserve">Судебные доказательства. </w:t>
      </w:r>
    </w:p>
    <w:p w:rsidR="00FD727A" w:rsidRPr="00FD727A" w:rsidRDefault="00FD727A" w:rsidP="00FD727A">
      <w:pPr>
        <w:widowControl/>
        <w:shd w:val="clear" w:color="auto" w:fill="FFFFFF"/>
        <w:spacing w:line="360" w:lineRule="auto"/>
        <w:ind w:firstLine="720"/>
        <w:contextualSpacing/>
        <w:jc w:val="both"/>
        <w:rPr>
          <w:rFonts w:ascii="Times New Roman" w:hAnsi="Times New Roman" w:cs="Times New Roman"/>
          <w:sz w:val="26"/>
          <w:szCs w:val="26"/>
        </w:rPr>
      </w:pPr>
      <w:r w:rsidRPr="00FD727A">
        <w:rPr>
          <w:rFonts w:ascii="Times New Roman" w:hAnsi="Times New Roman" w:cs="Times New Roman"/>
          <w:spacing w:val="-7"/>
          <w:sz w:val="26"/>
          <w:szCs w:val="26"/>
        </w:rPr>
        <w:t>Стадии судебного разбирательства (под</w:t>
      </w:r>
      <w:r w:rsidRPr="00FD727A">
        <w:rPr>
          <w:rFonts w:ascii="Times New Roman" w:hAnsi="Times New Roman" w:cs="Times New Roman"/>
          <w:spacing w:val="-7"/>
          <w:sz w:val="26"/>
          <w:szCs w:val="26"/>
        </w:rPr>
        <w:softHyphen/>
      </w:r>
      <w:r w:rsidRPr="00FD727A">
        <w:rPr>
          <w:rFonts w:ascii="Times New Roman" w:hAnsi="Times New Roman" w:cs="Times New Roman"/>
          <w:spacing w:val="-4"/>
          <w:sz w:val="26"/>
          <w:szCs w:val="26"/>
        </w:rPr>
        <w:t>готовительная, исследования обстоятельств дела, судебных пре</w:t>
      </w:r>
      <w:r w:rsidRPr="00FD727A">
        <w:rPr>
          <w:rFonts w:ascii="Times New Roman" w:hAnsi="Times New Roman" w:cs="Times New Roman"/>
          <w:spacing w:val="-4"/>
          <w:sz w:val="26"/>
          <w:szCs w:val="26"/>
        </w:rPr>
        <w:softHyphen/>
      </w:r>
      <w:r w:rsidRPr="00FD727A">
        <w:rPr>
          <w:rFonts w:ascii="Times New Roman" w:hAnsi="Times New Roman" w:cs="Times New Roman"/>
          <w:sz w:val="26"/>
          <w:szCs w:val="26"/>
        </w:rPr>
        <w:t>ний, вынесения решения).</w:t>
      </w:r>
    </w:p>
    <w:p w:rsidR="00FD727A" w:rsidRPr="00FD727A" w:rsidRDefault="00FD727A" w:rsidP="00FD727A">
      <w:pPr>
        <w:widowControl/>
        <w:shd w:val="clear" w:color="auto" w:fill="FFFFFF"/>
        <w:spacing w:line="360" w:lineRule="auto"/>
        <w:ind w:firstLine="720"/>
        <w:contextualSpacing/>
        <w:jc w:val="both"/>
        <w:rPr>
          <w:rFonts w:ascii="Times New Roman" w:hAnsi="Times New Roman" w:cs="Times New Roman"/>
          <w:sz w:val="26"/>
          <w:szCs w:val="26"/>
        </w:rPr>
      </w:pPr>
      <w:r w:rsidRPr="00FD727A">
        <w:rPr>
          <w:rFonts w:ascii="Times New Roman" w:hAnsi="Times New Roman" w:cs="Times New Roman"/>
          <w:spacing w:val="-7"/>
          <w:sz w:val="26"/>
          <w:szCs w:val="26"/>
        </w:rPr>
        <w:t>Подсудность имущественных споров. Сроки исковой давности.</w:t>
      </w:r>
    </w:p>
    <w:p w:rsidR="00FD727A" w:rsidRPr="00FD727A" w:rsidRDefault="00FD727A" w:rsidP="00FD727A">
      <w:pPr>
        <w:spacing w:line="360" w:lineRule="auto"/>
        <w:jc w:val="both"/>
        <w:rPr>
          <w:rFonts w:ascii="Times New Roman" w:hAnsi="Times New Roman" w:cs="Times New Roman"/>
          <w:b/>
          <w:sz w:val="26"/>
          <w:szCs w:val="26"/>
        </w:rPr>
      </w:pPr>
    </w:p>
    <w:p w:rsidR="00FD727A" w:rsidRPr="00FD727A" w:rsidRDefault="00FD727A" w:rsidP="00FD727A">
      <w:pPr>
        <w:spacing w:line="360" w:lineRule="auto"/>
        <w:jc w:val="both"/>
        <w:rPr>
          <w:rFonts w:ascii="Times New Roman" w:hAnsi="Times New Roman" w:cs="Times New Roman"/>
          <w:sz w:val="26"/>
          <w:szCs w:val="26"/>
        </w:rPr>
      </w:pPr>
      <w:r w:rsidRPr="00FD727A">
        <w:rPr>
          <w:rFonts w:ascii="Times New Roman" w:hAnsi="Times New Roman" w:cs="Times New Roman"/>
          <w:b/>
          <w:sz w:val="26"/>
          <w:szCs w:val="26"/>
        </w:rPr>
        <w:t>2. Планируемые результаты освоения курса внеурочной деятельности</w:t>
      </w:r>
    </w:p>
    <w:p w:rsidR="00FD727A" w:rsidRPr="00FD727A" w:rsidRDefault="00FD727A" w:rsidP="00FD727A">
      <w:pPr>
        <w:spacing w:line="360" w:lineRule="auto"/>
        <w:ind w:firstLine="567"/>
        <w:contextualSpacing/>
        <w:jc w:val="both"/>
        <w:rPr>
          <w:rFonts w:ascii="Times New Roman" w:hAnsi="Times New Roman" w:cs="Times New Roman"/>
          <w:b/>
          <w:i/>
          <w:sz w:val="26"/>
          <w:szCs w:val="26"/>
        </w:rPr>
      </w:pPr>
    </w:p>
    <w:p w:rsidR="00FD727A" w:rsidRPr="00FD727A" w:rsidRDefault="00FD727A" w:rsidP="00FD727A">
      <w:pPr>
        <w:spacing w:line="360" w:lineRule="auto"/>
        <w:ind w:firstLine="708"/>
        <w:contextualSpacing/>
        <w:jc w:val="both"/>
        <w:rPr>
          <w:rFonts w:ascii="Times New Roman" w:hAnsi="Times New Roman" w:cs="Times New Roman"/>
          <w:sz w:val="26"/>
          <w:szCs w:val="26"/>
        </w:rPr>
      </w:pPr>
      <w:r w:rsidRPr="00FD727A">
        <w:rPr>
          <w:rFonts w:ascii="Times New Roman" w:hAnsi="Times New Roman" w:cs="Times New Roman"/>
          <w:sz w:val="26"/>
          <w:szCs w:val="26"/>
        </w:rPr>
        <w:t>В результате изучения права ученик должен</w:t>
      </w:r>
    </w:p>
    <w:p w:rsidR="00FD727A" w:rsidRPr="00FD727A" w:rsidRDefault="00FD727A" w:rsidP="00FD727A">
      <w:pPr>
        <w:spacing w:line="360" w:lineRule="auto"/>
        <w:ind w:firstLine="567"/>
        <w:contextualSpacing/>
        <w:jc w:val="both"/>
        <w:rPr>
          <w:rFonts w:ascii="Times New Roman" w:hAnsi="Times New Roman" w:cs="Times New Roman"/>
          <w:b/>
          <w:sz w:val="26"/>
          <w:szCs w:val="26"/>
        </w:rPr>
      </w:pPr>
      <w:r w:rsidRPr="00FD727A">
        <w:rPr>
          <w:rFonts w:ascii="Times New Roman" w:hAnsi="Times New Roman" w:cs="Times New Roman"/>
          <w:b/>
          <w:sz w:val="26"/>
          <w:szCs w:val="26"/>
        </w:rPr>
        <w:t>знать/понимать</w:t>
      </w:r>
    </w:p>
    <w:p w:rsidR="00FD727A" w:rsidRPr="00FD727A" w:rsidRDefault="00FD727A" w:rsidP="005B3225">
      <w:pPr>
        <w:widowControl/>
        <w:numPr>
          <w:ilvl w:val="0"/>
          <w:numId w:val="18"/>
        </w:numPr>
        <w:spacing w:line="360" w:lineRule="auto"/>
        <w:ind w:left="540" w:hanging="540"/>
        <w:contextualSpacing/>
        <w:jc w:val="both"/>
        <w:rPr>
          <w:rFonts w:ascii="Times New Roman" w:hAnsi="Times New Roman" w:cs="Times New Roman"/>
          <w:sz w:val="26"/>
          <w:szCs w:val="26"/>
        </w:rPr>
      </w:pPr>
      <w:r w:rsidRPr="00FD727A">
        <w:rPr>
          <w:rFonts w:ascii="Times New Roman" w:hAnsi="Times New Roman" w:cs="Times New Roman"/>
          <w:sz w:val="26"/>
          <w:szCs w:val="26"/>
        </w:rPr>
        <w:t>права</w:t>
      </w:r>
      <w:r w:rsidRPr="00FD727A">
        <w:rPr>
          <w:rFonts w:ascii="Times New Roman" w:hAnsi="Times New Roman" w:cs="Times New Roman"/>
          <w:snapToGrid w:val="0"/>
          <w:sz w:val="26"/>
          <w:szCs w:val="26"/>
        </w:rPr>
        <w:t xml:space="preserve">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w:t>
      </w:r>
    </w:p>
    <w:p w:rsidR="00FD727A" w:rsidRPr="00FD727A" w:rsidRDefault="00FD727A" w:rsidP="00FD727A">
      <w:pPr>
        <w:widowControl/>
        <w:spacing w:line="360" w:lineRule="auto"/>
        <w:ind w:firstLine="540"/>
        <w:contextualSpacing/>
        <w:jc w:val="both"/>
        <w:rPr>
          <w:rFonts w:ascii="Times New Roman" w:hAnsi="Times New Roman" w:cs="Times New Roman"/>
          <w:sz w:val="26"/>
          <w:szCs w:val="26"/>
        </w:rPr>
      </w:pPr>
      <w:r w:rsidRPr="00FD727A">
        <w:rPr>
          <w:rFonts w:ascii="Times New Roman" w:hAnsi="Times New Roman" w:cs="Times New Roman"/>
          <w:b/>
          <w:sz w:val="26"/>
          <w:szCs w:val="26"/>
        </w:rPr>
        <w:t>уметь</w:t>
      </w:r>
    </w:p>
    <w:p w:rsidR="00FD727A" w:rsidRPr="00FD727A" w:rsidRDefault="00FD727A" w:rsidP="005B3225">
      <w:pPr>
        <w:widowControl/>
        <w:numPr>
          <w:ilvl w:val="0"/>
          <w:numId w:val="18"/>
        </w:num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i/>
          <w:sz w:val="26"/>
          <w:szCs w:val="26"/>
        </w:rPr>
        <w:t>правильно употреблять</w:t>
      </w:r>
      <w:r w:rsidRPr="00FD727A">
        <w:rPr>
          <w:rFonts w:ascii="Times New Roman" w:hAnsi="Times New Roman" w:cs="Times New Roman"/>
          <w:sz w:val="26"/>
          <w:szCs w:val="26"/>
        </w:rPr>
        <w:t xml:space="preserve"> основные правовые понятия и категории (юридическое лицо, правовой статус, компетенция, полномочия, судопроизводство);</w:t>
      </w:r>
    </w:p>
    <w:p w:rsidR="00FD727A" w:rsidRPr="00FD727A" w:rsidRDefault="00FD727A" w:rsidP="005B3225">
      <w:pPr>
        <w:widowControl/>
        <w:numPr>
          <w:ilvl w:val="0"/>
          <w:numId w:val="18"/>
        </w:num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i/>
          <w:sz w:val="26"/>
          <w:szCs w:val="26"/>
        </w:rPr>
        <w:t>характеризовать:</w:t>
      </w:r>
      <w:r w:rsidRPr="00FD727A">
        <w:rPr>
          <w:rFonts w:ascii="Times New Roman" w:hAnsi="Times New Roman" w:cs="Times New Roman"/>
          <w:sz w:val="26"/>
          <w:szCs w:val="26"/>
        </w:rPr>
        <w:t xml:space="preserve">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FD727A" w:rsidRPr="00FD727A" w:rsidRDefault="00FD727A" w:rsidP="005B3225">
      <w:pPr>
        <w:widowControl/>
        <w:numPr>
          <w:ilvl w:val="0"/>
          <w:numId w:val="18"/>
        </w:num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i/>
          <w:sz w:val="26"/>
          <w:szCs w:val="26"/>
        </w:rPr>
        <w:t>объяснять:</w:t>
      </w:r>
      <w:r w:rsidRPr="00FD727A">
        <w:rPr>
          <w:rFonts w:ascii="Times New Roman" w:hAnsi="Times New Roman" w:cs="Times New Roman"/>
          <w:sz w:val="26"/>
          <w:szCs w:val="26"/>
        </w:rPr>
        <w:t xml:space="preserve">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FD727A" w:rsidRPr="00FD727A" w:rsidRDefault="00FD727A" w:rsidP="005B3225">
      <w:pPr>
        <w:widowControl/>
        <w:numPr>
          <w:ilvl w:val="0"/>
          <w:numId w:val="18"/>
        </w:num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i/>
          <w:sz w:val="26"/>
          <w:szCs w:val="26"/>
        </w:rPr>
        <w:t>различать:</w:t>
      </w:r>
      <w:r w:rsidRPr="00FD727A">
        <w:rPr>
          <w:rFonts w:ascii="Times New Roman" w:hAnsi="Times New Roman" w:cs="Times New Roman"/>
          <w:sz w:val="26"/>
          <w:szCs w:val="26"/>
        </w:rPr>
        <w:t xml:space="preserve"> виды судопроизводства; полномочия правоохранительных органов, адвокатуры, нотариата, прокуратуры; организационно-правовые формы </w:t>
      </w:r>
      <w:r w:rsidRPr="00FD727A">
        <w:rPr>
          <w:rFonts w:ascii="Times New Roman" w:hAnsi="Times New Roman" w:cs="Times New Roman"/>
          <w:sz w:val="26"/>
          <w:szCs w:val="26"/>
        </w:rPr>
        <w:lastRenderedPageBreak/>
        <w:t>предпринимательства; порядок рассмотрения споров в сфере отношений, урегулированных правом;</w:t>
      </w:r>
    </w:p>
    <w:p w:rsidR="00FD727A" w:rsidRPr="00FD727A" w:rsidRDefault="00FD727A" w:rsidP="005B3225">
      <w:pPr>
        <w:widowControl/>
        <w:numPr>
          <w:ilvl w:val="0"/>
          <w:numId w:val="18"/>
        </w:num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i/>
          <w:sz w:val="26"/>
          <w:szCs w:val="26"/>
        </w:rPr>
        <w:t>приводить примеры:</w:t>
      </w:r>
      <w:r w:rsidRPr="00FD727A">
        <w:rPr>
          <w:rFonts w:ascii="Times New Roman" w:hAnsi="Times New Roman" w:cs="Times New Roman"/>
          <w:sz w:val="26"/>
          <w:szCs w:val="26"/>
        </w:rPr>
        <w:t xml:space="preserve"> различных видов правоотношений, правонарушений, ответственности;</w:t>
      </w:r>
    </w:p>
    <w:p w:rsidR="00FD727A" w:rsidRPr="00FD727A" w:rsidRDefault="00FD727A" w:rsidP="00FD727A">
      <w:pPr>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b/>
          <w:sz w:val="26"/>
          <w:szCs w:val="26"/>
        </w:rPr>
        <w:t xml:space="preserve">использовать приобретенные знания и умения в практической деятельности и повседневной жизни </w:t>
      </w:r>
      <w:r w:rsidRPr="00FD727A">
        <w:rPr>
          <w:rFonts w:ascii="Times New Roman" w:hAnsi="Times New Roman" w:cs="Times New Roman"/>
          <w:sz w:val="26"/>
          <w:szCs w:val="26"/>
        </w:rPr>
        <w:t>для:</w:t>
      </w:r>
    </w:p>
    <w:p w:rsidR="00FD727A" w:rsidRPr="00FD727A" w:rsidRDefault="00FD727A" w:rsidP="005B3225">
      <w:pPr>
        <w:widowControl/>
        <w:numPr>
          <w:ilvl w:val="0"/>
          <w:numId w:val="18"/>
        </w:numPr>
        <w:tabs>
          <w:tab w:val="num" w:pos="1080"/>
        </w:tabs>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sz w:val="26"/>
          <w:szCs w:val="26"/>
        </w:rPr>
        <w:t>поиска, первичного анализа и использования правовой информации; обращения в надлежащие органы за квалифицированной юридической помощью;</w:t>
      </w:r>
    </w:p>
    <w:p w:rsidR="00FD727A" w:rsidRPr="00FD727A" w:rsidRDefault="00FD727A" w:rsidP="005B3225">
      <w:pPr>
        <w:widowControl/>
        <w:numPr>
          <w:ilvl w:val="0"/>
          <w:numId w:val="18"/>
        </w:numPr>
        <w:tabs>
          <w:tab w:val="num" w:pos="1080"/>
        </w:tabs>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sz w:val="26"/>
          <w:szCs w:val="26"/>
        </w:rPr>
        <w:t>анализа норм закона с точки зрения конкретных условий их реализации;</w:t>
      </w:r>
    </w:p>
    <w:p w:rsidR="00FD727A" w:rsidRPr="00FD727A" w:rsidRDefault="00FD727A" w:rsidP="005B3225">
      <w:pPr>
        <w:widowControl/>
        <w:numPr>
          <w:ilvl w:val="0"/>
          <w:numId w:val="18"/>
        </w:numPr>
        <w:tabs>
          <w:tab w:val="num" w:pos="1080"/>
        </w:tabs>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sz w:val="26"/>
          <w:szCs w:val="26"/>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FD727A" w:rsidRPr="00FD727A" w:rsidRDefault="00FD727A" w:rsidP="005B3225">
      <w:pPr>
        <w:widowControl/>
        <w:numPr>
          <w:ilvl w:val="0"/>
          <w:numId w:val="18"/>
        </w:numPr>
        <w:tabs>
          <w:tab w:val="num" w:pos="1080"/>
        </w:tabs>
        <w:spacing w:line="360" w:lineRule="auto"/>
        <w:ind w:left="540"/>
        <w:contextualSpacing/>
        <w:jc w:val="both"/>
        <w:rPr>
          <w:rFonts w:ascii="Times New Roman" w:hAnsi="Times New Roman" w:cs="Times New Roman"/>
          <w:sz w:val="26"/>
          <w:szCs w:val="26"/>
        </w:rPr>
      </w:pPr>
      <w:r w:rsidRPr="00FD727A">
        <w:rPr>
          <w:rFonts w:ascii="Times New Roman" w:hAnsi="Times New Roman" w:cs="Times New Roman"/>
          <w:sz w:val="26"/>
          <w:szCs w:val="26"/>
        </w:rPr>
        <w:t>изложения и аргументации собственных суждений о происходящих событиях и явлениях с точки зрения права;</w:t>
      </w:r>
    </w:p>
    <w:p w:rsidR="00FD727A" w:rsidRPr="000E3088" w:rsidRDefault="00FD727A" w:rsidP="005B3225">
      <w:pPr>
        <w:widowControl/>
        <w:numPr>
          <w:ilvl w:val="0"/>
          <w:numId w:val="18"/>
        </w:numPr>
        <w:tabs>
          <w:tab w:val="num" w:pos="1080"/>
        </w:tabs>
        <w:spacing w:line="360" w:lineRule="auto"/>
        <w:ind w:left="540"/>
        <w:contextualSpacing/>
        <w:jc w:val="both"/>
        <w:rPr>
          <w:rFonts w:ascii="Times New Roman" w:hAnsi="Times New Roman" w:cs="Times New Roman"/>
          <w:sz w:val="28"/>
          <w:szCs w:val="28"/>
        </w:rPr>
      </w:pPr>
      <w:r w:rsidRPr="00FD727A">
        <w:rPr>
          <w:rFonts w:ascii="Times New Roman" w:hAnsi="Times New Roman" w:cs="Times New Roman"/>
          <w:sz w:val="26"/>
          <w:szCs w:val="26"/>
        </w:rPr>
        <w:t>решения правовых задач (на примерах конкретных ситуаций).</w:t>
      </w:r>
    </w:p>
    <w:p w:rsidR="00FD727A" w:rsidRDefault="00FD727A" w:rsidP="00FD727A">
      <w:pPr>
        <w:ind w:firstLine="709"/>
        <w:contextualSpacing/>
        <w:jc w:val="both"/>
        <w:rPr>
          <w:rFonts w:ascii="Times New Roman" w:hAnsi="Times New Roman" w:cs="Times New Roman"/>
          <w:sz w:val="28"/>
          <w:szCs w:val="28"/>
        </w:rPr>
      </w:pPr>
    </w:p>
    <w:p w:rsidR="00FD727A" w:rsidRDefault="00FD727A" w:rsidP="00FD727A">
      <w:pPr>
        <w:tabs>
          <w:tab w:val="left" w:pos="993"/>
        </w:tabs>
        <w:autoSpaceDE w:val="0"/>
        <w:autoSpaceDN w:val="0"/>
        <w:spacing w:line="360" w:lineRule="auto"/>
        <w:jc w:val="both"/>
        <w:rPr>
          <w:rFonts w:ascii="Times New Roman" w:hAnsi="Times New Roman" w:cs="Times New Roman"/>
          <w:b/>
          <w:sz w:val="26"/>
          <w:szCs w:val="26"/>
        </w:rPr>
      </w:pPr>
    </w:p>
    <w:p w:rsidR="00FD727A" w:rsidRDefault="00FD727A" w:rsidP="00FD727A">
      <w:pPr>
        <w:tabs>
          <w:tab w:val="left" w:pos="993"/>
        </w:tabs>
        <w:autoSpaceDE w:val="0"/>
        <w:autoSpaceDN w:val="0"/>
        <w:spacing w:line="360" w:lineRule="auto"/>
        <w:jc w:val="both"/>
        <w:rPr>
          <w:rFonts w:ascii="Times New Roman" w:hAnsi="Times New Roman" w:cs="Times New Roman"/>
          <w:b/>
          <w:sz w:val="26"/>
          <w:szCs w:val="26"/>
        </w:rPr>
      </w:pPr>
      <w:r>
        <w:rPr>
          <w:rFonts w:ascii="Times New Roman" w:hAnsi="Times New Roman" w:cs="Times New Roman"/>
          <w:b/>
          <w:sz w:val="26"/>
          <w:szCs w:val="26"/>
        </w:rPr>
        <w:tab/>
        <w:t>2.1.36. Рабочая программа внеурочной деятельнсоти «Начальная военная подготовка»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АКТУАЛЬНОСТЬ И НАЗНАЧЕНИЕ ПРОГРАММЫ</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Российская Федерация занимает ведущее место среди государств, твёрдо и последовательно отстаивающих свой политический, экономический, культурный и духовно-нравственный суверенитет.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Этот процесс сопровождается возрастающим противодействием со стороны США и их союзников, которые для сохранения своего глобального доминирования развернули масштабную кампанию, направленную на разрушение Российского государства, разложение гражданского общества и уничтожение культурно-исторической самобытности российских народов, основанной на традиционных духовно-нравственных ценностях.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Современные вызовы и угрозы диктуют необходимость укрепления обороноспособности нашей Родины и повышения боеспособности её вооружённых защитников. В этих условиях в системе военно-патриотического воспитания на первый план выходят такие задачи, как формирование у подрастающего поколения возвышенного чувства верности своему </w:t>
      </w:r>
      <w:r w:rsidRPr="00FD727A">
        <w:rPr>
          <w:rFonts w:ascii="Times New Roman" w:hAnsi="Times New Roman"/>
          <w:color w:val="auto"/>
          <w:sz w:val="26"/>
          <w:szCs w:val="26"/>
        </w:rPr>
        <w:lastRenderedPageBreak/>
        <w:t xml:space="preserve">Отечеству, готовности к достойному служению обществу, государству и подготовки старшеклассников к честному выполнению воинского долга.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Растёт общественный запрос на качественное совершенствование системы военно-патриотического воспитания, наполнение её конкретным содержанием, обучение допризывной молодёжи знаниям, умениям и навыкам, отвечающим актуальным потребностям и уровню развития современной Российской армии и соответствующим решаемым ею сегодня задачам.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Также имеется необходимость приведения существующей системы обучения граждан начальным знаниям в области обороны и их подготовки по основам военной службы в соответствие с требованиями новой редакции Федерального государственного образовательного стандарта среднего общего образования.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Расширить знания обучающихся об обороне государства, составе и структуре Вооружённых Сил Российской Федерации, овладеть начальными элементами тактической, инженерной и технической подготовки, приобрести практические навыки обращения с оружием, оказания первой помощи на поле боя, действий в условиях радиационного, химического и биологического заражения местности, получить физическую и психологическую закалку позволит проведение учебных сборов по программе внеурочной деятельности «Начальная военная подготовка»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 программе конкретизируется содержание тем и приводится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ЦЕЛИ И ЗАДАЧИ КУРСА ВНЕУРОЧНОЙ ДЕЯТЕЛЬНОСТИ</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«НАЧАЛЬНАЯ ВОЕННАЯ ПОДГОТОВКА»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Цель </w:t>
      </w:r>
      <w:r w:rsidRPr="00FD727A">
        <w:rPr>
          <w:rFonts w:ascii="Times New Roman" w:hAnsi="Times New Roman"/>
          <w:color w:val="auto"/>
          <w:sz w:val="26"/>
          <w:szCs w:val="26"/>
        </w:rPr>
        <w:t xml:space="preserve">— расширение и практическое закрепление знаний, умений и навыков военного дела, полученных при освоении раздела «Основы военной службы» Примерной рабочей программы среднего общего образования «Основы безопасности жизнедеятельности».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На достижение этой цели направлены следующие </w:t>
      </w:r>
      <w:r w:rsidRPr="00FD727A">
        <w:rPr>
          <w:rFonts w:ascii="Times New Roman" w:hAnsi="Times New Roman"/>
          <w:b/>
          <w:bCs/>
          <w:color w:val="auto"/>
          <w:sz w:val="26"/>
          <w:szCs w:val="26"/>
        </w:rPr>
        <w:t>задачи</w:t>
      </w:r>
      <w:r w:rsidRPr="00FD727A">
        <w:rPr>
          <w:rFonts w:ascii="Times New Roman" w:hAnsi="Times New Roman"/>
          <w:color w:val="auto"/>
          <w:sz w:val="26"/>
          <w:szCs w:val="26"/>
        </w:rPr>
        <w:t xml:space="preserve">: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Образовательные: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1. Создать условия для приобретения обучающимися новых знаний, умений, навыков и компетенций в области обороны и основ безопасности жизнедеятельности.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2. Углубить и обеспечить практическое закрепление теоретических знаний, полученных на занятиях по предмету «Основы безопасности жизнедеятельности» в образовательных </w:t>
      </w:r>
      <w:r w:rsidRPr="00FD727A">
        <w:rPr>
          <w:rFonts w:ascii="Times New Roman" w:hAnsi="Times New Roman"/>
          <w:color w:val="auto"/>
          <w:sz w:val="26"/>
          <w:szCs w:val="26"/>
        </w:rPr>
        <w:lastRenderedPageBreak/>
        <w:t xml:space="preserve">организациях, приобретение практических навыков, необходимых юношам для быстрой адаптациик военной службе, знакомство с вооружением и военной техникой, основными видами боевых действий и действиями военнослужащих в различных условиях, выполнение практических стрельб.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3. Расширить знания об истории, назначении и структуре Вооружённых Сил Российской Федерации, дать участникам сборов необходимые знания о повседневной жизни и быте военно-служащих и практические навыки в этом направлении, сформировать понимание роли дисциплины и воинских уставов в жизни Вооружённых Сил Российской Федерации.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4. Обеспечить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 подготовке к военной службе, прохождении военной службы по призыву и в добровольном порядке (по контракту), пребывании в запасе, правах, обязанностях и ответственности военнослужащих и граждан, находящихся в за- пасе.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5. Создать условия для изучения основ безопасности военной службы, конструкции и правил обращения с боевым ручным стрелковым оружием, основ тактической, строевой, инженерной подготовки, основ оказания первой помощи, вопросов радиационной, химической и биологической защиты войск и основ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Воспитательные: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1. Содействовать формированию морально-политических и психологических качеств гражданина, необходимых для прохождения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2. Обеспечить воспитание у обучающихся патриотизма, глубокого уважения к государственным символам Российской Федерации, историческому и культурному прошлому России, гордости за свою страну, Вооружённые Силы и их боевые традиции, готовности к службе в их рядах и защите своей Родины.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3. Способствовать профессиональной ориентации, укреплению нравственных ориентиров и формированию положительной мотивации к профессии защитника Родины.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Развивающие: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1. Способствовать формированию у обучающихся социальной активности.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2. Содействовать формированию знаний о правилах поведения военнослужащих, воинской вежливости, основах воинского этикета и выполнения воинских ритуалов.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3. Способствовать военно-профессиональной ориентации на овладение военно-учётными специальностями и выбору профессии офицера.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4. Создать условия для формирования у обучающихся потребности в здоровом образе жизни и желания быть полезным своей Родине.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5. Создать условия для самореализации личности путём включения в разнообразные виды 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6. Способствовать формированию и развитию навыков общения и взаимодействия в совместной коллективной деятельности.</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МЕСТО КУРСА ВНЕУРОЧНОЙ ДЕЯТЕЛЬНОСТИ</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«НАЧАЛЬНАЯ ВОЕННАЯ ПОДГОТОВКА» В УЧЕБНОМ ПЛАНЕ</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Программа ориентирована на обучающихся 10 классов общеобразовательных организаций.</w:t>
      </w:r>
    </w:p>
    <w:p w:rsidR="00FD727A" w:rsidRPr="00FD727A" w:rsidRDefault="00FD727A" w:rsidP="00FD727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360" w:lineRule="auto"/>
        <w:jc w:val="both"/>
        <w:rPr>
          <w:rFonts w:ascii="Times New Roman" w:eastAsia="Times New Roman" w:hAnsi="Times New Roman" w:cs="Times New Roman"/>
          <w:sz w:val="26"/>
          <w:szCs w:val="26"/>
          <w:lang w:eastAsia="ar-SA"/>
        </w:rPr>
      </w:pPr>
      <w:r w:rsidRPr="00FD727A">
        <w:rPr>
          <w:rFonts w:ascii="Times New Roman" w:hAnsi="Times New Roman" w:cs="Times New Roman"/>
          <w:sz w:val="26"/>
          <w:szCs w:val="26"/>
        </w:rPr>
        <w:t xml:space="preserve">Программа рассчитана на 34 часа, в рамках которых предусмотрены такие формы работы, как теоретические, практические и комплексные занятия, беседы и встречи с военнослужащими и ветеранами, показные занятия, экскурсии в воинские части (на корабли), военно-тактические и военно-спортивные игры. </w:t>
      </w:r>
      <w:r w:rsidRPr="00FD727A">
        <w:rPr>
          <w:rFonts w:ascii="Times New Roman" w:eastAsia="Times New Roman" w:hAnsi="Times New Roman" w:cs="Times New Roman"/>
          <w:sz w:val="26"/>
          <w:szCs w:val="26"/>
          <w:lang w:eastAsia="ar-SA"/>
        </w:rPr>
        <w:t>В соответствии с годовым календарным графиком школы в календарно-тематический план данного курса включено 34 часа.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Учебный процесс осуществляется в соответствии с учебным планом, распорядком дня и предполагает геймификацию (объединение всех элементов образовательно-воспитательного процесса в единый игровой сценарий). Занятия проводятся в практико-ориентированном формате. По итогам обучения целесообразно проведение комплексного занятия, предусматривающего демонстрациюобучающимися компетенций, сформированных в ходе освоения учебной программы.</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ПЛАНИРУЕМЫЕ РЕЗУЛЬТАТЫ ОСВОЕНИЯ КУРСА ВНЕУРОЧНОЙ ДЕЯТЕЛЬНОСТИ «НАЧАЛЬНАЯ ВОЕННАЯ ПОДГОТОВКА»</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Занятия в рамках курса направлены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ЛИЧНОСТНЫЕ РЕЗУЛЬТАТЫ</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Личностные результаты, формируемые в ходе изучения курса «Начальная военная подготовка»,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бережном отношении к культурному наследию и традициям многонационального народа Российской Федерации, готовности к осознанному исполнению воинского долга и вооружённой защите Отечества. </w:t>
      </w:r>
    </w:p>
    <w:p w:rsidR="00FD727A" w:rsidRPr="00FD727A" w:rsidRDefault="00FD727A" w:rsidP="00FD727A">
      <w:pPr>
        <w:pStyle w:val="Default"/>
        <w:spacing w:line="360" w:lineRule="auto"/>
        <w:jc w:val="both"/>
        <w:rPr>
          <w:rFonts w:ascii="Times New Roman" w:hAnsi="Times New Roman"/>
          <w:b/>
          <w:bCs/>
          <w:i/>
          <w:iCs/>
          <w:color w:val="auto"/>
          <w:sz w:val="26"/>
          <w:szCs w:val="26"/>
        </w:rPr>
      </w:pPr>
      <w:r w:rsidRPr="00FD727A">
        <w:rPr>
          <w:rFonts w:ascii="Times New Roman" w:hAnsi="Times New Roman"/>
          <w:b/>
          <w:bCs/>
          <w:i/>
          <w:iCs/>
          <w:color w:val="auto"/>
          <w:sz w:val="26"/>
          <w:szCs w:val="26"/>
        </w:rPr>
        <w:t xml:space="preserve">Гражданское воспитание: </w:t>
      </w:r>
    </w:p>
    <w:p w:rsidR="00FD727A" w:rsidRPr="00FD727A" w:rsidRDefault="00FD727A" w:rsidP="00FD727A">
      <w:pPr>
        <w:pStyle w:val="Default"/>
        <w:spacing w:line="360" w:lineRule="auto"/>
        <w:jc w:val="both"/>
        <w:rPr>
          <w:rFonts w:ascii="Times New Roman" w:hAnsi="Times New Roman"/>
          <w:b/>
          <w:bCs/>
          <w:i/>
          <w:iCs/>
          <w:color w:val="auto"/>
          <w:sz w:val="26"/>
          <w:szCs w:val="26"/>
        </w:rPr>
      </w:pPr>
      <w:r w:rsidRPr="00FD727A">
        <w:rPr>
          <w:rFonts w:ascii="Times New Roman" w:hAnsi="Times New Roman"/>
          <w:i/>
          <w:iCs/>
          <w:color w:val="auto"/>
          <w:sz w:val="26"/>
          <w:szCs w:val="26"/>
        </w:rPr>
        <w:t>-</w:t>
      </w:r>
      <w:r w:rsidRPr="00FD727A">
        <w:rPr>
          <w:rFonts w:ascii="Times New Roman" w:hAnsi="Times New Roman"/>
          <w:color w:val="auto"/>
          <w:sz w:val="26"/>
          <w:szCs w:val="26"/>
        </w:rPr>
        <w:t xml:space="preserve">сформированность осознанного отношения к необходимости защиты Отечества, соблюдению законодательства Российской Федерации в области обороны государства, воинской обязанности и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осознание своих конституционных прав, обязанностей и ответственности по защите Отечества;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противостоять идеологии экстремизма и терроризма, национализмаи ксенофобии, дискриминации по социальным, религиозным, расовым, национальным признакам;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к взаимодействию с обществом и государством в интересах обеспечения военной безопасности государства;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к участию в деятельности государственных, социальных организаций и институтов гражданского общества в области обеспечения безопасности государства.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Патриотическое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РоссийскойФедерации, прошлое и настоящее российской армии и флота;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ценностное отношение к государственным и военным символам, историческомунаследию, дням воинской славы, боевым традициям Вооружённых Сил Российской Федерации, достижениям России в области обороны;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сформированность чувства ответственности перед Родиной, идейная убеждённость и готовность к служению и защите Отечества, ответственностьза его судьбу.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Духовно-нравственное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осознание духовных ценностей российского народа и российского воинства;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сформированность представления о принципах гуманизма, правилах и методах ведения войны, соблюдения прав участников вооружённых конфликтов, осознанное отношение к соблюдению норм международного гуманитарного права;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сформированность ценности безопасного поведения, осознанного и ответственного отношения к безопасности общества и государства;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Эстетическое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эстетическое отношение к миру в сочетании с военной культурой;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понимание и принятие эстетики военной формы, воинских ритуалов и боевых традиций. </w:t>
      </w:r>
    </w:p>
    <w:p w:rsidR="00FD727A" w:rsidRPr="00FD727A" w:rsidRDefault="00FD727A" w:rsidP="00FD727A">
      <w:pPr>
        <w:pStyle w:val="Default"/>
        <w:spacing w:line="360" w:lineRule="auto"/>
        <w:jc w:val="both"/>
        <w:rPr>
          <w:rFonts w:ascii="Times New Roman" w:hAnsi="Times New Roman"/>
          <w:b/>
          <w:bCs/>
          <w:i/>
          <w:iCs/>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Физическое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осознание ценности жизни, сформированность ответственного отношения к своему здоровью и здоровью окружающих;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знание приёмов оказания первой помощи и тактической медицины, готовность применять их в случае необходимости;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потребность в физическом совершенствовании, занятиях спортивно-оздоровительной деятельностью;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интерес к военно-прикладным видам спорта;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осознание последствий и активное неприятие вредных привычек и иных форм причинения вреда физическому и психическому здоровью.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Трудовое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к осознанному и ответственному соблюдению требований безопасности в процессе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интерес к различным сферам профессиональной деятельности, включая военно-профессиональную деятельность;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готовность и способность к образованию и самообразованию на протяжении всей жизни.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lastRenderedPageBreak/>
        <w:t xml:space="preserve">Экологическое воспитание: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общества и государства;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планирование и осуществление действий в окружающей среде на основе соблюдения экологической грамотности и разумного природопользования в процессе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расширение представлений о деятельности экологической направленности.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Ценности научного познания: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сформированность мировоззрения, соответствующего текущему уровню развития военной науки, современных представлений о воинской 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понимание научно-практических основ военной службы, осознание значениявоенно-профессиональной деятельности в жизни общества и государства;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способность применять научные знания в процессе выполнения обязанностей военной службы, в том числе способность обоснованно и безопасно действовать в условиях ведения боевых действий.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МЕТАПРЕДМЕТНЫЕ РЕЗУЛЬТАТЫ</w:t>
      </w:r>
    </w:p>
    <w:p w:rsidR="00FD727A" w:rsidRPr="00FD727A" w:rsidRDefault="00FD727A" w:rsidP="00FD727A">
      <w:pPr>
        <w:pStyle w:val="Default"/>
        <w:spacing w:line="360" w:lineRule="auto"/>
        <w:jc w:val="both"/>
        <w:rPr>
          <w:rFonts w:ascii="Times New Roman" w:hAnsi="Times New Roman"/>
          <w:color w:val="auto"/>
          <w:sz w:val="26"/>
          <w:szCs w:val="26"/>
        </w:rPr>
      </w:pPr>
      <w:r>
        <w:rPr>
          <w:rFonts w:ascii="Times New Roman" w:hAnsi="Times New Roman"/>
          <w:color w:val="auto"/>
          <w:sz w:val="26"/>
          <w:szCs w:val="26"/>
        </w:rPr>
        <w:t>М</w:t>
      </w:r>
      <w:r w:rsidRPr="00FD727A">
        <w:rPr>
          <w:rFonts w:ascii="Times New Roman" w:hAnsi="Times New Roman"/>
          <w:color w:val="auto"/>
          <w:sz w:val="26"/>
          <w:szCs w:val="26"/>
        </w:rPr>
        <w:t xml:space="preserve">етапредметные результаты, формируемые в ходе реализации курса внеурочной деятельности «Начальная военная подготовка», должны отражать овладение универсальными учебными действиями.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Овладение универсальными познавательными действиями</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Базовые логические действия: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самостоятельно определять актуальные проблемные вопросы обеспечениявоенной безопасности государства, обосновывать их приоритет и всесторонне анализировать;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устанавливать существенный признак или основания для обобщения, сравнения и классификации событий и явлений в военной сфере, выявлять их закономерности и противоречия;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w:t>
      </w:r>
      <w:r w:rsidRPr="00FD727A">
        <w:rPr>
          <w:rFonts w:ascii="Times New Roman" w:hAnsi="Times New Roman"/>
          <w:color w:val="auto"/>
          <w:sz w:val="26"/>
          <w:szCs w:val="26"/>
        </w:rPr>
        <w:lastRenderedPageBreak/>
        <w:t xml:space="preserve">парадигме военной службы, оценивать риски возможных последствий собственных действий;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моделировать объекты (события, явления), связанные с военной службой, анализировать их различные состояния для решения практических задач, переносить приобретённые знания в повседневную жизнь;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Базовые исследовательские действия: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научной терминологией, ключевыми понятиями и методами в военно-профессиональной сфере;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видами деятельности по приобретению нового знания, его преобразованию и применению для решения различных учебных задач;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критически оценивать полученные в ходе решения учебных задач результаты, обосновывать предложения по их корректировке в новых условиях;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характеризовать приобретённые знания и навыки, оценивать возможность их реализации в реальных ситуациях;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осуществлять целенаправленный поиск переноса средств и способов действия в профессиональную среду;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уметь переносить знания в познавательную и практическую области жизнедеятельности;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уметь интегрировать знания из разных предметных областей; выдвигать новые идеи, предлагать оригинальные подходы и решения учебных за-дач, связанных с военной службой, переносить приобретённые знания и навыки в повседневную жизнь. </w:t>
      </w:r>
    </w:p>
    <w:p w:rsidR="00FD727A" w:rsidRPr="00FD727A" w:rsidRDefault="00FD727A" w:rsidP="00FD727A">
      <w:pPr>
        <w:pStyle w:val="Default"/>
        <w:spacing w:line="360" w:lineRule="auto"/>
        <w:jc w:val="both"/>
        <w:rPr>
          <w:rFonts w:ascii="Times New Roman" w:hAnsi="Times New Roman"/>
          <w:b/>
          <w:bCs/>
          <w:i/>
          <w:iCs/>
          <w:color w:val="auto"/>
          <w:sz w:val="26"/>
          <w:szCs w:val="26"/>
        </w:rPr>
      </w:pPr>
      <w:r w:rsidRPr="00FD727A">
        <w:rPr>
          <w:rFonts w:ascii="Times New Roman" w:hAnsi="Times New Roman"/>
          <w:b/>
          <w:bCs/>
          <w:i/>
          <w:iCs/>
          <w:color w:val="auto"/>
          <w:sz w:val="26"/>
          <w:szCs w:val="26"/>
        </w:rPr>
        <w:t xml:space="preserve">Работа с информацией: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 </w:t>
      </w:r>
      <w:r w:rsidRPr="00FD727A">
        <w:rPr>
          <w:rFonts w:ascii="Times New Roman" w:hAnsi="Times New Roman"/>
          <w:color w:val="auto"/>
          <w:sz w:val="26"/>
          <w:szCs w:val="26"/>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достоверность, легитимность информации, её соответствие правовым и морально-этическим нормам;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навыками по предотвращению рисков, профилактике угроз и защите от опасностей цифровой среды;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Овладение универсальными коммуникативными действиями</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Общение: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соблюдать правила воинской вежливости и субординации, понимать значение социальных ролей «начальник» — «подчинённый»;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различными способами общения и взаимодействия; аргументированно вести диалог, уметь смягчать конфликтные ситуации;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развёрнуто и логично излагать свою точку зрения с использованием языковых средств.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Совместная деятельность: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качество своего вклада и каждого участника команды в общий результат по разработанным критериям;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Овладение универсальными регулятивными действиями</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Самоорганизация: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приобретённый опыт;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Самоконтроль: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давать оценку новым ситуациям, вносить коррективы в деятельность, оценивать соответствие результатов целям;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использовать приёмы рефлексии для оценки ситуации, выбора верного решения;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уметь оценивать риски и своевременно принимать решения по их снижению.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Эмоциональный интеллект, предполагающий сформированность: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i/>
          <w:iCs/>
          <w:color w:val="auto"/>
          <w:sz w:val="26"/>
          <w:szCs w:val="26"/>
        </w:rPr>
        <w:t xml:space="preserve">Принятие себя и других людей: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принимать себя, понимая свои недостатки и достоинства; принимать мотивы и аргументы других людей при анализе результатов деятельности;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признавать своё право и право других людей на ошибки; развивать способность понимать мир с позиции другого человека.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ПРЕДМЕТНЫЕ РЕЗУЛЬТАТЫ</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Предметные результаты </w:t>
      </w:r>
      <w:r w:rsidRPr="00FD727A">
        <w:rPr>
          <w:rFonts w:ascii="Times New Roman" w:hAnsi="Times New Roman"/>
          <w:color w:val="auto"/>
          <w:sz w:val="26"/>
          <w:szCs w:val="26"/>
        </w:rPr>
        <w:t xml:space="preserve">освоения Программы представлены с учётом специфики содержания вопросов, затрагиваемых в ходе проведенияучебных сборов.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В период проведения учебных сборов обучающиеся получают ряд новых знаний, навыков и умений, дополняющих содержание школьной программы, которые должны мотивировать их к получению военно-учётной специальности, способствовать быстрой адаптации к службе в Вооружённых Силах и помогать в выборе будущей профессиональной деятельноси.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i/>
          <w:iCs/>
          <w:color w:val="auto"/>
          <w:sz w:val="26"/>
          <w:szCs w:val="26"/>
        </w:rPr>
        <w:t xml:space="preserve">Обучающиеся должны знать: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героическую историю Российского государства, Государственные сим-волы Российской Федерации;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историю создания Вооружённых Сил Российской Федерации, их основные традиции;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структуру и задачи, решаемые Вооружёнными Силами Российской Федерации;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назначение и устройство основных видов стрелкового оружия, состоящего на вооружении Сухопутных войск;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порядок и правила стрельбы из стрелкового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основы оказания первой помощи на поле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боевые и технические характеристики основных образцов военной техники;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основы тактической, инженерной, разведывательной, технической под-готовки и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приёмы и правила выполнения действий солдата в бою;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основные положения общевоинских уставов, права и обязанности военнослужащих;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нормы и правила повседневной жизни и быта военнослужащих. </w:t>
      </w:r>
    </w:p>
    <w:p w:rsidR="00FD727A" w:rsidRPr="00FD727A" w:rsidRDefault="00FD727A" w:rsidP="00FD727A">
      <w:pPr>
        <w:pStyle w:val="Default"/>
        <w:spacing w:line="360" w:lineRule="auto"/>
        <w:jc w:val="both"/>
        <w:rPr>
          <w:rFonts w:ascii="Times New Roman" w:hAnsi="Times New Roman"/>
          <w:i/>
          <w:iCs/>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i/>
          <w:iCs/>
          <w:color w:val="auto"/>
          <w:sz w:val="26"/>
          <w:szCs w:val="26"/>
        </w:rPr>
        <w:t xml:space="preserve">Обучающиеся должны иметь представление: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возможностях человеческого организма;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боевых и технических характеристиках боевой техники;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 основах общевойскового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 организации и тактике действий подразделений мотострелковых войск;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порядке инженерного оборудования позиции отделения;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 особенностях применения БПЛА на поле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i/>
          <w:iCs/>
          <w:color w:val="auto"/>
          <w:sz w:val="26"/>
          <w:szCs w:val="26"/>
        </w:rPr>
        <w:t xml:space="preserve">Обучающиеся должны уметь: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вести огонь из стрелкового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строевые приёмы;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правильно ориентироваться на местности;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действовать на поле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оборудовать окоп для стрельбы лёжа;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оказать первую помощь;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пользоваться средствами радиосвязи, вести радиообмен;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демонстрировать физическую подготовку и военную выправку.</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Достижение указанных предметных результатов обеспечивается их детальным раскрытием для каждого модуля курса.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1 «Тактическая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основные виды тактических действий подразделений;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об организационной структуре отделения и задачах личного состава в бою;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характеризовать отличительные признаки подразделений иностранных армий;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выработать алгоритм действий в бою;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объяснять боевой порядок отделения в обороне и наступлении;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способами действий солдата в обороне, наступлении, при ведении наблюдения, действовать по сигналам оповещения и управления;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действовать и принимать обоснованное решение при внезапном нападении противника, решать ситуационные задачи;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тактические перемещения в составе групп, занимать позиции, преодолевать заграждения;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актуализировать информацию о военной топографии и ориентированию на местности;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практически применять способы ориентирования на местности, владеть приёмами выживания;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приборы наблюдения;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способами действия разведчика при наблюдении за противником;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обоснованно действовать при получении оружия и военного имущества;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решать ситуационные задачи;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выполнять практические действия при совершении марша, внезапном нападении противника,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преодолении заражённого участка местности.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2 «Огневая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вооружении отделения и тактико-технических характеристиках стрелкового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виды стрелкового оружия и ручных гранат;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перспективах развития стрелкового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знать назначение и устройство частей и механизмов автомата, патронов и принадлежностей, общее устройство ручных гранат;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уверенно и безопасно обращаться с оружием;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неполной разборке и сборке автомата Калашникова;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порядок подготовки к бою ручных гранат;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соблюдать меры безопасности при проведении занятий по боевой подготовке и обращении с оружием;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самостоятельно оценивать риски нарушения правил и мер безопасности;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владеть навыками прицеливания и производства выстрела;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изготовке к стрельбе из различных положений;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условия выполнения упражнений начальных стрельб и метания ручных гранат;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нормативы по снаряжению магазина боеприпасами и изготовке для стрельбы из положения лёжа;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упражнения начальных стрельб и метания учеб-но-имитационных ручных гранат.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3 «Основы технической подготовки и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представления об основных образцах вооружения и военной техники, классифицировать виды боевых машин;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основные тактико-технические характеристики боевых машин;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способах боевого применения беспилотных летательных аппаратов (БПЛА) и ведения разведки местности с помощью БПЛА;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алгоритм противодействия БПЛА противника;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управлению БПЛА;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видах, предназначении, тактико-технических характеристиках средств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средства связи отделения;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об устройстве радиостанций и подготовке их к работе;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порядок перехода на запасные и резервные частоты радиостанций;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знать основные требования к ведению радиопереговоров;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способах обмана противника при ведении радиопереговоров;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подготовке радиостанции к применению и ведению радиопереговоров.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4 «Инженерная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иметь представление о порядке и сроках инженерного оборудования позиции отделения и окопа для стрелка;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назначение и порядок применения шанцевого инструмента;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способах маскировки окопа для стрельбы лёжа;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оборудованию окопа для стрельбы лёжа;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типы мин;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общее устройство и принцип действия противотанковых и противопехотных мин;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типах мин и порядке их установки;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подготовке и установлению противотанковых и противопехотных мин;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демаскирующие признаки установки мин;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порядке обнаружения и обезвреживания взрывоопасных предметов;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обнаружению мин с использованием миноискателя, щупа, кошки.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5 «Радиационная, химическая и биологическая защита»: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об оружии массового поражения;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виды ядерных взрывов;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о поражающих свойствах ядерного взрыва, зажигательного оружия, признаках применения отравляющих веществ и биологического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уверенно действовать при применении противником оружия массового поражения;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назначение и общее устройство средств индивидуальной защиты;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обладать навыком использования средств индивидуальной и коллективной защиты от оружия массового поражения;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порядок оказания первой помощи при поражении ядерным, химическим и бактериологическим (биологическим) оружием;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правила поведения на заражённой местности;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нормативы по радиационной, химической и биологической защите;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уметь пользоваться войсковыми средствами радиационного и химического контроля;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порядок подготовки к работе измерителей доз и войскового прибора химической разведки;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измерению уровня радиационного фона.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6 «Первая помощь (Тактическая медицина)»: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иметь представление о алгоритме оказания первой помощи;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состав и назначение средств оказания первой помощи;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типы ранений;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порядок и условия остановки различных видов кровотечений, иммобилизации конечностей, действий при отсутствии признаков жизни, нарушении проходимости дыхательных путей, общем переохлаждении и отморожении, перегревании и ожогах;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оказанию первой помощи (проведение сердечно-лёгочной реанимации, восстановление проходимости дыхательных путей, остановка кровотечения, наложение повязок, иммобилизация, психологическая поддержка);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зонах эвакуации (красная, жёлтая, зелёная);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об объёмах оказания первой помощи в зонах эвакуации;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порядке использования штатных и подручных средств эвакуации;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выполнять практические действия по эвакуации раненых с поля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7 «Общевоинские уставы»: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права и обязанности военнослужащих;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 принципах единоначалия;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уверенно определять знаки различия и воинские звания военнослужащих;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риски нарушения воинской дисциплины, самостоятельно вырабатывать модель поведения в воинском коллективе;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смысл понятия «внутренний порядок», роль лиц суточного наряда в его поддержании;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об обязанностях лиц суточного наряда по роте;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обладать навыками, необходимыми для освоения обязанностей дневального по роте;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виды караулов и их предназначение;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смысл понятия «неприкосновенность часового»;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понимать обязанности часового и особенности применения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риски нарушения порядка несения караульной службы, быть готовым к несению караульной службы.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8 «Строевая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иметь представление об основных положениях строевого устава;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практически выполнять строевые приёмы на месте;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понимать алгоритм выполнения строевых приёмов в движении;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практически выполнять строевые приёмы в движении без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понимать алгоритм выполнения строевых приёмов с оружием;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практически выполнять строевые приёмы с оружием на месте;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знать и практически выполнять основные строевые приёмы в составе подразделения в дв</w:t>
      </w:r>
      <w:r>
        <w:rPr>
          <w:rFonts w:ascii="Times New Roman" w:hAnsi="Times New Roman"/>
          <w:color w:val="auto"/>
          <w:sz w:val="26"/>
          <w:szCs w:val="26"/>
        </w:rPr>
        <w:t>и</w:t>
      </w:r>
      <w:r w:rsidRPr="00FD727A">
        <w:rPr>
          <w:rFonts w:ascii="Times New Roman" w:hAnsi="Times New Roman"/>
          <w:color w:val="auto"/>
          <w:sz w:val="26"/>
          <w:szCs w:val="26"/>
        </w:rPr>
        <w:t xml:space="preserve">жении.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9 «Основы безопасности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классифицировать опасные факторы военной службы, виды нарушений правил и мер безопасности;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знать и соблюдать меры безопасности при проведении занятий по боевой подготовке и обращении с оружием;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оценивать риски нарушения правил и мер безопасности, обладать навыками минимизации рисков.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ТЕМАТИЧЕСКИЙ БЛОК</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(вариативный компонент «Патриотическое воспитание и профессиональная ориентация»)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«Структура органов государственной власти.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Права и обязанности граждан, включая воинскую обязанность.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Взаимодействие гражданина с государством и обществом, гражданские инициативы и волонтёрство» </w:t>
      </w:r>
    </w:p>
    <w:p w:rsidR="00FD727A" w:rsidRPr="00FD727A" w:rsidRDefault="00FD727A" w:rsidP="00FD727A">
      <w:pPr>
        <w:pStyle w:val="Default"/>
        <w:spacing w:line="360" w:lineRule="auto"/>
        <w:jc w:val="both"/>
        <w:rPr>
          <w:rFonts w:ascii="Times New Roman" w:hAnsi="Times New Roman"/>
          <w:i/>
          <w:iCs/>
          <w:color w:val="auto"/>
          <w:sz w:val="26"/>
          <w:szCs w:val="26"/>
        </w:rPr>
      </w:pPr>
      <w:r w:rsidRPr="00FD727A">
        <w:rPr>
          <w:rFonts w:ascii="Times New Roman" w:hAnsi="Times New Roman"/>
          <w:i/>
          <w:iCs/>
          <w:color w:val="auto"/>
          <w:sz w:val="26"/>
          <w:szCs w:val="26"/>
        </w:rPr>
        <w:t xml:space="preserve">Участники сборов получат представление: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структуре органов государственной власти Российский Федерации;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конституционных гарантиях прав и свобод граждан, об обязанностях граждан перед государством и обществом, о воинской обязанности;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гражданственности, патриотизме и их взаимосвязи;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правообразующих принципах: равенство, свобода, справедливость, о сфере правовых отношений между людьми, а также между лично-стью и государством, регулируемых действующим правом;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 институтах гражданского общества, политических партиях и общественных объединениях;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о роли и значении волонтёрской деятельности в развитии общества и государства.</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Профориентационный модуль «Профессии будущего — современная наука и высокие технологии в военной сфере, военные и гражданские специальности» </w:t>
      </w:r>
    </w:p>
    <w:p w:rsidR="00FD727A" w:rsidRPr="00FD727A" w:rsidRDefault="00FD727A" w:rsidP="00FD727A">
      <w:pPr>
        <w:pStyle w:val="Default"/>
        <w:spacing w:line="360" w:lineRule="auto"/>
        <w:jc w:val="both"/>
        <w:rPr>
          <w:rFonts w:ascii="Times New Roman" w:hAnsi="Times New Roman"/>
          <w:i/>
          <w:iCs/>
          <w:color w:val="auto"/>
          <w:sz w:val="26"/>
          <w:szCs w:val="26"/>
        </w:rPr>
      </w:pPr>
      <w:r w:rsidRPr="00FD727A">
        <w:rPr>
          <w:rFonts w:ascii="Times New Roman" w:hAnsi="Times New Roman"/>
          <w:i/>
          <w:iCs/>
          <w:color w:val="auto"/>
          <w:sz w:val="26"/>
          <w:szCs w:val="26"/>
        </w:rPr>
        <w:t xml:space="preserve">Участники сборов получат представление: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тенденциях развития и изменениях на рынке труда;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военно-учётных специальностях;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 об организации подготовки офицерских кадров для Вооружённых Сил Российской Федерации, МВД России, ФСБ, России, МЧС России, Росгвардии и др.;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новых и перспективных военных профессиях.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«Гибридные войны и невоенные конфликты в современном мире, противодействие негативным тенденциям в международных отношениях» </w:t>
      </w:r>
    </w:p>
    <w:p w:rsidR="00FD727A" w:rsidRPr="00FD727A" w:rsidRDefault="00FD727A" w:rsidP="00FD727A">
      <w:pPr>
        <w:pStyle w:val="Default"/>
        <w:spacing w:line="360" w:lineRule="auto"/>
        <w:jc w:val="both"/>
        <w:rPr>
          <w:rFonts w:ascii="Times New Roman" w:hAnsi="Times New Roman"/>
          <w:i/>
          <w:iCs/>
          <w:color w:val="auto"/>
          <w:sz w:val="26"/>
          <w:szCs w:val="26"/>
        </w:rPr>
      </w:pPr>
      <w:r w:rsidRPr="00FD727A">
        <w:rPr>
          <w:rFonts w:ascii="Times New Roman" w:hAnsi="Times New Roman"/>
          <w:i/>
          <w:iCs/>
          <w:color w:val="auto"/>
          <w:sz w:val="26"/>
          <w:szCs w:val="26"/>
        </w:rPr>
        <w:t xml:space="preserve">Участники сборов получат представление: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конструктивных и деструктивных ценностях;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том, как формируется личностная система ценностей;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разных видах воздействий на общественное сознание;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роли средств массовой информации в современном мире и об их влиянии на общество;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роли пропаганды в информационно-психологическом противостоянии на международной - арене;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невоенных мерах воздействия в системе международных отношений;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технологиях ведения гибридных войн;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признаках искажения информации в целях негативного воздействия на общество;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методах и средствах воздействия на общество в целях дестабилизации.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«Ратные страницы истории Отечества. Подвиг народа в Великой Отечественной войне 1941—1945 годов» </w:t>
      </w:r>
    </w:p>
    <w:p w:rsidR="00FD727A" w:rsidRPr="00FD727A" w:rsidRDefault="00FD727A" w:rsidP="00FD727A">
      <w:pPr>
        <w:pStyle w:val="Default"/>
        <w:spacing w:line="360" w:lineRule="auto"/>
        <w:jc w:val="both"/>
        <w:rPr>
          <w:rFonts w:ascii="Times New Roman" w:hAnsi="Times New Roman"/>
          <w:i/>
          <w:iCs/>
          <w:color w:val="auto"/>
          <w:sz w:val="26"/>
          <w:szCs w:val="26"/>
        </w:rPr>
      </w:pPr>
      <w:r w:rsidRPr="00FD727A">
        <w:rPr>
          <w:rFonts w:ascii="Times New Roman" w:hAnsi="Times New Roman"/>
          <w:i/>
          <w:iCs/>
          <w:color w:val="auto"/>
          <w:sz w:val="26"/>
          <w:szCs w:val="26"/>
        </w:rPr>
        <w:t xml:space="preserve">Участники сборов получат представление: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событиях, ставших основой государственных праздников и памятных дат России;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причинах начала Великой Отечественной войны и усилиях СССР по её предотвращению;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об основных битвах и операциях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вкладе народа в победу на трудовом фронте;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героях Великой Отечественной войны;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 о значении Великой Отечественной войны в жизни каждой семьи участников сборов. </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СОДЕРЖАНИЕ КУРСА ВНЕУРОЧНОЙ ДЕЯТЕЛЬНОСТИ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«НАЧАЛЬНАЯ ВОЕННАЯ ПОДГОТОВКА»</w:t>
      </w:r>
    </w:p>
    <w:p w:rsidR="00FD727A" w:rsidRPr="00FD727A" w:rsidRDefault="00FD727A" w:rsidP="00FD727A">
      <w:pPr>
        <w:pStyle w:val="Default"/>
        <w:spacing w:line="360" w:lineRule="auto"/>
        <w:jc w:val="both"/>
        <w:rPr>
          <w:rFonts w:ascii="Times New Roman" w:hAnsi="Times New Roman"/>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1 «Тактическая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Основы общевойскового боя. Основные виды боя: оборона, наступление. Понятие тактических действий.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Организационно-штатная структура и боевые возможности мотострелкового отделения Сухопутных войск Российской Федерации. Задачи отделения в различных видах боя.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Ознакомление с организационно-штатной структурой подразделений иностранных армий (НАТО, КНР).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Состав, назначение, характеристики, порядок размещения современных средств индивидуальной бронезащиты и экипировки.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Действия отделения в обороне. Способы перехода к обороне. Позиция отделения в обороне. Назначение ориентиров. Система огня отделения и сектора обстрела стрелков. Сигналы оповещения, управления и взаимодействия. Действия наблюдателя.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Действия отделения в наступлении. Боевой порядок отделения в наступлении. Преодоления заграждений. Перебежки и переползания. Действия в составе боевых групп.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Задачи отделения в разведке и способы их выполнения. Ориентирование на местности с использованием карты, компаса, местных предметов, а также современного навигационного оборудования.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Выбор, оборудование и маскировка места наблюдения. Приборы наблюдения. Выживание в особых условиях.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Сигналы оповещения. Действия личного состава по тревоге. Получение оружия, средств индивидуальной защиты и экипировки. Походный порядок взвода. Задачи и способы действий дозорного отделения и пеших дозорных.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Действия при внезапном нападении противника и преодоление заражённого участка местности. </w:t>
      </w:r>
    </w:p>
    <w:p w:rsidR="00FD727A" w:rsidRPr="00FD727A" w:rsidRDefault="00FD727A" w:rsidP="00FD727A">
      <w:pPr>
        <w:pStyle w:val="Default"/>
        <w:spacing w:line="360" w:lineRule="auto"/>
        <w:jc w:val="both"/>
        <w:rPr>
          <w:rFonts w:ascii="Times New Roman" w:hAnsi="Times New Roman"/>
          <w:b/>
          <w:bCs/>
          <w:color w:val="auto"/>
          <w:sz w:val="26"/>
          <w:szCs w:val="26"/>
        </w:rPr>
      </w:pPr>
      <w:r w:rsidRPr="00FD727A">
        <w:rPr>
          <w:rFonts w:ascii="Times New Roman" w:hAnsi="Times New Roman"/>
          <w:b/>
          <w:bCs/>
          <w:color w:val="auto"/>
          <w:sz w:val="26"/>
          <w:szCs w:val="26"/>
        </w:rPr>
        <w:t xml:space="preserve">Модуль № 2 «Огневая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Вооружение мотострелкового отделения. Назначение и тактико-технические характеристики основных видов стрелкового оружия и ручных гранат. Перспективы развития современного стрелкового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Назначение и устройство частей и механизмов автомата, патронов и принадлежностей. Принцип устройства и действие автоматики. Возможные задержки при стрельбе и их устранение. Порядок неполной разборки автомата Калашникова и сборки после неполной разборки. Устройство гранат РГД-5, Ф-1, РГН, РГО.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Требования Курса стрельб по организации, порядку и мерам безопасности во время стрельб и тренировок, изучение условий упражнения. Классификация целей на поле боя и их краткая характеристика. Простейшая огневая задача, её сущность и алгоритм решения.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Способы ведения огня из автомата. Наводка оружия, сущность, виды и приёмы производства выстрела. Выбор момента выстрела. Изготовка для стрельбы из различных положений. Условия выполнения начальных стрельб. Занятие на учебно-тренировочных средствах. Отработка нормативов, усовершенствование знаний по устройству оружия. Действия со стрелковым оружием. </w:t>
      </w:r>
    </w:p>
    <w:p w:rsid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Выполнение упражнений начальных стрельб 1 УНС и гранатометаний.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3 «Основы технической подготовки и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Ознакомление с основными образцами вооружения и военной техники Сухопутных войск. Виды, назначение, общее устройство и тактико-технические характеристики основных образцов боевых машин Сухопутных войск (БМП-3; БТР-82А, танк Т-80, Т-90).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Боевая робототехника — оружие будущего в настоящем. Виды, предназначение, тактико-технические характеристики и общее устройство БПЛА. Ведение разведки местности с использованием БПЛА. Способы противодействия БПЛА противника.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Предназначение, общее устройство и тактико-технические характеристики переносных радиостанций. Подготовка радиостанции к работе, настройка частот (диапазонов).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Порядок ведения радиообмена. Особенности назначения позывных. Переход на запасные и резервные частоты. Меры по обману противника при ведении радиопереговоров по открытым каналам связи.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4 «Инженерная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Шанцевый инструмент, его назначение, применение и сбережение. Заточка и правка инструмента. Порядок оборудования позиции отделения. Назначение, размеры и последовательность отрывки окопа для стрелка.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Минно-взрывные противотанковые, противопехотные и смешанные инженерные заграждения.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Основные виды противотанковых и противопехотных мин отечественного и зарубежного производства.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Средства разведки и разминирования. Особенности разведки дорог, мостов, зданий. Способы обнаружения и обезвреживания взрывоопасных предметов.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5 «Радиационная, химическая и биологическая защита»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Понятие оружия массового поражения. История его развития, примеры применения. Его роль в современном бою. Поражающие факторы ядерных взрывов, средства и способы защиты от них.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Отравляющие вещества, их назначение и классификация. Внешние признаки применения бактериологического (биологического)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Поражающие свойства зажигательного оружия и средства его применения. Назначение, устройство и подбор по размеру средств индивидуальной защиты. Использование их в положениях «походное», «наготове» и «боевое», подаваемые при этом команды.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Сигналы оповещения о применении противником оружия массового поражения и порядок действий по ним.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Назначение и устройство индивидуального противохимического пакета и правила пользования им. Правила поведения на заражённой местности. Назначение, устройство и порядок работы с войсковым измерителем дозы ИД-1 и войсковым прибором химической разведки (ВПХР).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6 «Первая помощь (Тактическая медицина)»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Состав и назначение штатных и подручных средств первой помощи.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Основные типы ранений на поле боя. Приёмы первой помощи. Остановка кровотечения. Наложение повязок. Иммобилизация конечностей.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Способы поиска, сближения и эвакуации раненых с поля боя. Штатные и подручные средства эвакуации раненых. Реанимационные мероприятия.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7 «Общевоинские уставы»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Общие обязанности, права и ответственность военнослужащих. Содержание воинской дисциплины. Правила взаимоотношений между военнослужащими и ответственность за их нарушение.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Сущность единоначалия и приказа командира (начальника). Воинские звания. Обязанности солдата (матроса).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Организация размещения и быта военнослужащих. Распределение времени и внутренний порядок. Состав и назначение суточного наряда. Обязанности дежурного и дневального по роте. Ответственность за нарушение порядка несения внутренней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Виды караулов. Назначение и состав караула. Подготовка караула. Неприкосновенность часового. Обязанности часового, порядок применения оружия.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8 «Строевая подготовка»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lastRenderedPageBreak/>
        <w:t xml:space="preserve">Строи и управление ими. Обязанности военнослужащих перед построением и в строю. Развёрнутый и походный строи отделения (взвода). Строевые приёмы на месте.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Строевые приёмы в движении без оружия. Выход из строя, подход к начальнику и возвращение в строй.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Строевая стойка с оружием. Выполнение воинского приветствия с оружием. Строевые приёмы с оружием на месте (автоматом).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Движение в походном строю. Перестроение взвода. Перемена направления движения. Выполнение воинского приветствия в движении. Ответ на приветствие в составе подразделения.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 9 «Основы безопасности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Опасные факторы военной службы в процессе повседневной деятельности и боевой подготовки. Мероприятия по обеспечению безопасности военной службы.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ТЕМАТИЧЕСКИЙ БЛОК</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(вариативный компонент «Патриотическое воспитание и профессиональная ориентация»)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«Структура органов государственной власти Российской Федерации.Права и обязанности гражданина, воинская обязанность. Взаимодействие гражданина с государством и обществом, гражданские инициативы и волонтёрство»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Права, свободы и обязанности граждан в соответствии с Конституцией Российской Федерации.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Система органов государственной власти федерального и регионального уровней.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Правовая сфера жизни общества. Правообразующие принципы.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Проявления гражданственности в повседневной жизни.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Патриотизм и псевдопатриотизм, взаимосвязь патриотизма и гражданственности.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Гражданское общество и его институты, система политических и общественных объединений. </w:t>
      </w:r>
    </w:p>
    <w:p w:rsidR="00FD727A" w:rsidRPr="00FD727A" w:rsidRDefault="00FD727A" w:rsidP="00FD727A">
      <w:pPr>
        <w:pStyle w:val="Default"/>
        <w:spacing w:line="360" w:lineRule="auto"/>
        <w:jc w:val="both"/>
        <w:rPr>
          <w:rFonts w:ascii="Times New Roman" w:hAnsi="Times New Roman"/>
          <w:b/>
          <w:bCs/>
          <w:color w:val="auto"/>
          <w:sz w:val="26"/>
          <w:szCs w:val="26"/>
        </w:rPr>
      </w:pP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«Профессии будущего — современная наука и высокие технологии в военной сфере, военные и гражданские специальности»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Специфика рынка труда.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Военно-учётные специальности.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Высшие учебные заведения Минобороны России и других федераль-ных органов исполнительной власти, где предусмотрена военная служба.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Высокие технологии, их использование в военной сфере.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lastRenderedPageBreak/>
        <w:t xml:space="preserve">Модуль «Гибридные войны и невоенные конфликты в современном мире, противодействие негативным тенденциям в международных отношениях»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Конструктивные и деструктивные ценности.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Система общественных и личностных ценностей, расстановка приоритетов.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Влияние средств массовой информации на общество.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Способы и инструменты формирования общественного мнения.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Информационно-психологическая война.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От холодной войны к гибридной войне.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Стратегия гибридных войн.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Концепция «мягкой силы».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Ложная и недостоверная информация: основные признаки.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Невоенные «факторы силы» в международных конфликтах.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b/>
          <w:bCs/>
          <w:color w:val="auto"/>
          <w:sz w:val="26"/>
          <w:szCs w:val="26"/>
        </w:rPr>
        <w:t xml:space="preserve">Модуль «Ратные страницы истории Отечества. Подвиг народа в Великой Отечественной войне 1941—1945 годов»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События, ставшие основой государственных праздников и памятных дат России.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Причины начала Великой Отечественной войны и усилия СССР по её предотвращению.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Основные битвы и операции Великой Отечественной войны (Битва за Москву, Сталинградская битва, Курская дуга, битва за Кавказ, освобождение Украины, операция «Багратион», освобождение Европы, Берлинская операция).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Вклад народа в победу на трудовом фронте. </w:t>
      </w:r>
    </w:p>
    <w:p w:rsidR="00FD727A" w:rsidRPr="00FD727A" w:rsidRDefault="00FD727A" w:rsidP="00FD727A">
      <w:pPr>
        <w:pStyle w:val="Default"/>
        <w:spacing w:line="360" w:lineRule="auto"/>
        <w:jc w:val="both"/>
        <w:rPr>
          <w:rFonts w:ascii="Times New Roman" w:hAnsi="Times New Roman"/>
          <w:color w:val="auto"/>
          <w:sz w:val="26"/>
          <w:szCs w:val="26"/>
        </w:rPr>
      </w:pPr>
      <w:r w:rsidRPr="00FD727A">
        <w:rPr>
          <w:rFonts w:ascii="Times New Roman" w:hAnsi="Times New Roman"/>
          <w:color w:val="auto"/>
          <w:sz w:val="26"/>
          <w:szCs w:val="26"/>
        </w:rPr>
        <w:t xml:space="preserve">Герои Великой Отечественной войны. </w:t>
      </w:r>
    </w:p>
    <w:p w:rsidR="00FD727A" w:rsidRDefault="00FD727A" w:rsidP="00FD727A">
      <w:pPr>
        <w:pStyle w:val="Default"/>
        <w:spacing w:line="360" w:lineRule="auto"/>
        <w:jc w:val="both"/>
        <w:rPr>
          <w:color w:val="auto"/>
        </w:rPr>
      </w:pPr>
      <w:r w:rsidRPr="00FD727A">
        <w:rPr>
          <w:rFonts w:ascii="Times New Roman" w:hAnsi="Times New Roman"/>
          <w:color w:val="auto"/>
          <w:sz w:val="26"/>
          <w:szCs w:val="26"/>
        </w:rPr>
        <w:t xml:space="preserve">Значение Великой Отечественной войны в жизни каждой семьи участников сборов. </w:t>
      </w:r>
    </w:p>
    <w:p w:rsidR="00A96B0A" w:rsidRDefault="00A96B0A" w:rsidP="00A96B0A">
      <w:pPr>
        <w:ind w:left="1758"/>
        <w:rPr>
          <w:b/>
          <w:sz w:val="28"/>
          <w:szCs w:val="28"/>
        </w:rPr>
      </w:pPr>
    </w:p>
    <w:p w:rsidR="00A96B0A" w:rsidRDefault="00A96B0A" w:rsidP="00A96B0A">
      <w:pPr>
        <w:ind w:left="1758"/>
        <w:rPr>
          <w:b/>
          <w:sz w:val="28"/>
          <w:szCs w:val="28"/>
        </w:rPr>
      </w:pPr>
    </w:p>
    <w:p w:rsidR="00A96B0A" w:rsidRDefault="00A96B0A" w:rsidP="00A96B0A">
      <w:pPr>
        <w:ind w:left="1758"/>
        <w:rPr>
          <w:b/>
          <w:sz w:val="28"/>
          <w:szCs w:val="28"/>
        </w:rPr>
      </w:pPr>
    </w:p>
    <w:p w:rsidR="00A96B0A" w:rsidRDefault="00A96B0A" w:rsidP="00A96B0A">
      <w:pPr>
        <w:ind w:left="1758"/>
        <w:rPr>
          <w:b/>
          <w:sz w:val="28"/>
          <w:szCs w:val="28"/>
        </w:rPr>
      </w:pPr>
    </w:p>
    <w:p w:rsidR="00A96B0A" w:rsidRDefault="00A96B0A" w:rsidP="00A96B0A">
      <w:pPr>
        <w:ind w:left="1758"/>
        <w:rPr>
          <w:b/>
          <w:sz w:val="28"/>
          <w:szCs w:val="28"/>
        </w:rPr>
      </w:pPr>
    </w:p>
    <w:p w:rsidR="00A96B0A" w:rsidRDefault="00FD727A" w:rsidP="007F34E9">
      <w:pPr>
        <w:spacing w:line="360" w:lineRule="auto"/>
        <w:ind w:left="708"/>
        <w:jc w:val="both"/>
        <w:rPr>
          <w:rFonts w:ascii="Times New Roman" w:hAnsi="Times New Roman" w:cs="Times New Roman"/>
          <w:b/>
          <w:sz w:val="26"/>
          <w:szCs w:val="26"/>
        </w:rPr>
      </w:pPr>
      <w:r>
        <w:rPr>
          <w:rFonts w:ascii="Times New Roman" w:hAnsi="Times New Roman" w:cs="Times New Roman"/>
          <w:sz w:val="26"/>
          <w:szCs w:val="26"/>
        </w:rPr>
        <w:tab/>
      </w:r>
      <w:r w:rsidR="00CC4717">
        <w:rPr>
          <w:rFonts w:ascii="Times New Roman" w:hAnsi="Times New Roman" w:cs="Times New Roman"/>
          <w:b/>
          <w:sz w:val="26"/>
          <w:szCs w:val="26"/>
        </w:rPr>
        <w:t>2.1.37. Рабочая программа внеурочной деятельности «Спортивные игры»</w:t>
      </w:r>
    </w:p>
    <w:p w:rsidR="00C04B22" w:rsidRPr="00C04B22" w:rsidRDefault="00C04B22" w:rsidP="00C04B22">
      <w:pPr>
        <w:shd w:val="clear" w:color="auto" w:fill="FFFFFF"/>
        <w:spacing w:line="360" w:lineRule="auto"/>
        <w:jc w:val="both"/>
        <w:rPr>
          <w:rFonts w:ascii="Times New Roman" w:eastAsia="Times New Roman" w:hAnsi="Times New Roman" w:cs="Times New Roman"/>
          <w:b/>
          <w:bCs/>
          <w:sz w:val="26"/>
          <w:szCs w:val="26"/>
        </w:rPr>
      </w:pPr>
      <w:r w:rsidRPr="00C04B22">
        <w:rPr>
          <w:rFonts w:ascii="Times New Roman" w:eastAsia="Times New Roman" w:hAnsi="Times New Roman" w:cs="Times New Roman"/>
          <w:b/>
          <w:bCs/>
          <w:sz w:val="26"/>
          <w:szCs w:val="26"/>
        </w:rPr>
        <w:t>Содержание курса внеурочной деятельности</w:t>
      </w:r>
    </w:p>
    <w:p w:rsidR="00C04B22" w:rsidRPr="00C04B22" w:rsidRDefault="00C04B22" w:rsidP="00C04B22">
      <w:pPr>
        <w:pStyle w:val="Default"/>
        <w:spacing w:line="360" w:lineRule="auto"/>
        <w:jc w:val="both"/>
        <w:rPr>
          <w:rFonts w:ascii="Times New Roman" w:hAnsi="Times New Roman"/>
          <w:sz w:val="26"/>
          <w:szCs w:val="26"/>
        </w:rPr>
      </w:pPr>
      <w:r w:rsidRPr="00C04B22">
        <w:rPr>
          <w:rStyle w:val="affffd"/>
          <w:rFonts w:ascii="Times New Roman" w:hAnsi="Times New Roman"/>
          <w:sz w:val="26"/>
          <w:szCs w:val="26"/>
        </w:rPr>
        <w:t xml:space="preserve">Программа разработана в соответствии с ФГОС основного и среднего  общего образования, федеральной программой воспитания. Программа внеурочной </w:t>
      </w:r>
      <w:r w:rsidRPr="00C04B22">
        <w:rPr>
          <w:rStyle w:val="affffd"/>
          <w:rFonts w:ascii="Times New Roman" w:hAnsi="Times New Roman"/>
          <w:sz w:val="26"/>
          <w:szCs w:val="26"/>
        </w:rPr>
        <w:lastRenderedPageBreak/>
        <w:t>деятельности связана с Рабочей программой воспитания МАОУ Омутинской СОШ №1.</w:t>
      </w:r>
      <w:r w:rsidRPr="00C04B22">
        <w:rPr>
          <w:rFonts w:ascii="Times New Roman" w:hAnsi="Times New Roman"/>
          <w:sz w:val="26"/>
          <w:szCs w:val="26"/>
        </w:rPr>
        <w:t xml:space="preserve"> </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04B22" w:rsidRPr="00C04B22" w:rsidRDefault="00C04B22" w:rsidP="00C04B22">
      <w:pPr>
        <w:pStyle w:val="Default"/>
        <w:spacing w:line="360" w:lineRule="auto"/>
        <w:jc w:val="both"/>
        <w:rPr>
          <w:rFonts w:ascii="Times New Roman" w:hAnsi="Times New Roman"/>
          <w:sz w:val="26"/>
          <w:szCs w:val="26"/>
        </w:rPr>
      </w:pPr>
      <w:r w:rsidRPr="00C04B22">
        <w:rPr>
          <w:rFonts w:ascii="Times New Roman" w:hAnsi="Times New Roman"/>
          <w:sz w:val="26"/>
          <w:szCs w:val="26"/>
        </w:rPr>
        <w:t xml:space="preserve">-поощрение педагогами детских инициатив и детского самоуправления. </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Первый год обучения (5 класс)</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Общая физическая подготовка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Основная стойка, построение в шеренгу. Упражнения для формирования осанки. Общеукрепляющие упражнения с предметами и без предметов.</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Баскетбол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Основные части тела. Мышцы</w:t>
      </w:r>
      <w:r w:rsidRPr="00C04B22">
        <w:rPr>
          <w:rFonts w:ascii="Times New Roman" w:eastAsia="Times New Roman" w:hAnsi="Times New Roman" w:cs="Times New Roman"/>
          <w:i/>
          <w:iCs/>
          <w:sz w:val="26"/>
          <w:szCs w:val="26"/>
        </w:rPr>
        <w:t xml:space="preserve">, </w:t>
      </w:r>
      <w:r w:rsidRPr="00C04B22">
        <w:rPr>
          <w:rFonts w:ascii="Times New Roman" w:eastAsia="Times New Roman" w:hAnsi="Times New Roman" w:cs="Times New Roman"/>
          <w:sz w:val="26"/>
          <w:szCs w:val="26"/>
        </w:rPr>
        <w:t>кости и суставы. Как укрепить свои кости и мышцы. Физические упражнения. Режим дня и режим питания.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Броски мяча двумя руками стоя на месте (мяч снизу, мяч у груди, мяч сзади над головой);</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lastRenderedPageBreak/>
        <w:t>передача мяча (снизу, от груди, от плеча); ловля мяча на месте и в движении – низко летящего и летящего на уровне головы.</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Специальная разминка волейболиста.</w:t>
      </w:r>
      <w:r w:rsidRPr="00C04B22">
        <w:rPr>
          <w:rFonts w:ascii="Times New Roman" w:eastAsia="Times New Roman" w:hAnsi="Times New Roman" w:cs="Times New Roman"/>
          <w:i/>
          <w:iCs/>
          <w:sz w:val="26"/>
          <w:szCs w:val="26"/>
        </w:rPr>
        <w:t xml:space="preserve"> </w:t>
      </w:r>
      <w:r w:rsidRPr="00C04B22">
        <w:rPr>
          <w:rFonts w:ascii="Times New Roman" w:eastAsia="Times New Roman" w:hAnsi="Times New Roman" w:cs="Times New Roman"/>
          <w:sz w:val="26"/>
          <w:szCs w:val="26"/>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Стойка игрока, передвижение в стойке. Подвижные игры: «Брось и попади», «Сумей принять»; игровые упражнения «Брось – поймай», «Кто лучший?»</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Второй год обучения (6 класс)</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Общая физическая подготовка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Упражнения для формирования осанки. Общеукрепляющие упражнения с предметами и без предметов.</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lastRenderedPageBreak/>
        <w:t>Баскетбол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 xml:space="preserve">Товарищ и друг. В чём сила командной игры. Физические упражнения – путь к здоровью, работоспособности и долголетию.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Подвижные игры: «Мяч среднему», «Мяч соседу», эстафеты с ведением мяча и с броском мяча после ведения и остановки.</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Подводящие упражнения для обучения прямой нижней и боковой подаче. Подбрасывание мяча на заданную высоту и расстояние от туловища.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Подвижные игры: «Волна», «Неудобный бросок».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 xml:space="preserve">Утренняя физическая зарядка. Пред матчевая разминка. Что запрещено при игре в футбол.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Третий год обучения (7 класс)</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Общая физическая подготовка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w:t>
      </w:r>
      <w:r w:rsidRPr="00C04B22">
        <w:rPr>
          <w:rFonts w:ascii="Times New Roman" w:eastAsia="Times New Roman" w:hAnsi="Times New Roman" w:cs="Times New Roman"/>
          <w:sz w:val="26"/>
          <w:szCs w:val="26"/>
        </w:rPr>
        <w:lastRenderedPageBreak/>
        <w:t xml:space="preserve">комбинация. Упражнения с гантелями.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Подвижные игры: «Попади в кольцо», «Гонка мяча», эстафеты с ведением мяча и с броском мяча после ведения.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Различие между футболом и мини-футболом (фут залом). Физическая нагрузка и её влияние на частоту сердечных сокращений (ЧСС). Закаливание организма зимой.</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Четвертый год обучения (8 класс)</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Общая физическая подготовка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Упражнения для формирования осанки. Общеукрепляющие упражнения с предметами и без предметов. Бег с ускорением на 30, 40, 50 метров. Бег с высокого старта на 60 - 100 метров. Бег с преодолением препятствий. Челночный бег 3х10 метров, 6х10 метров, длительный бег 10-12 минут. Опорные прыжки, со скакалкой, в длину с места и с разбега, в </w:t>
      </w:r>
      <w:r w:rsidRPr="00C04B22">
        <w:rPr>
          <w:rFonts w:ascii="Times New Roman" w:eastAsia="Times New Roman" w:hAnsi="Times New Roman" w:cs="Times New Roman"/>
          <w:sz w:val="26"/>
          <w:szCs w:val="26"/>
        </w:rPr>
        <w:lastRenderedPageBreak/>
        <w:t>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60 см.</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Баскетбол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Физические качества человека и их развитие. Приёмы силовой подготовки. Основные способы регулирования физической нагрузки: по скорости и продолжительности выполнения упражнений. 2.</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Подвижные игры: «Не давай мяча водящему», «Пионербол».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Эстафеты с ведением мяча, с передачей мяча партнёру. Игра в футбол по упрощённым правилам (мини-футбол).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Пятый год обучения (9 класс)</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Общая физическая подготовка</w:t>
      </w:r>
      <w:r w:rsidRPr="00C04B22">
        <w:rPr>
          <w:rFonts w:ascii="Times New Roman" w:eastAsia="Times New Roman" w:hAnsi="Times New Roman" w:cs="Times New Roman"/>
          <w:sz w:val="26"/>
          <w:szCs w:val="26"/>
        </w:rPr>
        <w:t xml:space="preserve"> </w:t>
      </w:r>
    </w:p>
    <w:p w:rsidR="00C04B22" w:rsidRPr="00C04B22" w:rsidRDefault="00C04B22" w:rsidP="00C04B22">
      <w:pPr>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w:t>
      </w:r>
      <w:r w:rsidRPr="00C04B22">
        <w:rPr>
          <w:rFonts w:ascii="Times New Roman" w:eastAsia="Times New Roman" w:hAnsi="Times New Roman" w:cs="Times New Roman"/>
          <w:sz w:val="26"/>
          <w:szCs w:val="26"/>
        </w:rPr>
        <w:lastRenderedPageBreak/>
        <w:t>плечах, элементы борьбы в стойке, игры с элементами сопротивления. Акробатические упражнения. Кувырки, полет – кувырок вперед с места и с разбега, перевороты. Подвижные игры и упражнения.</w:t>
      </w:r>
    </w:p>
    <w:p w:rsidR="00C04B22" w:rsidRPr="00C04B22" w:rsidRDefault="00C04B22" w:rsidP="00C04B22">
      <w:pPr>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Легкоатлетические упражнения. Бег на 30, 60, 100, 200 м; на 400, 500, 800, 1500 м. Кроссы от 1 до 3 км. Прыжки в длину и в высоту с места и с разбега.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Баскетбол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2. </w:t>
      </w:r>
      <w:r w:rsidRPr="00C04B22">
        <w:rPr>
          <w:rFonts w:ascii="Times New Roman" w:eastAsia="Times New Roman" w:hAnsi="Times New Roman" w:cs="Times New Roman"/>
          <w:i/>
          <w:iCs/>
          <w:sz w:val="26"/>
          <w:szCs w:val="26"/>
        </w:rPr>
        <w:t xml:space="preserve">Специальная подготовка. </w:t>
      </w:r>
      <w:r w:rsidRPr="00C04B22">
        <w:rPr>
          <w:rFonts w:ascii="Times New Roman" w:eastAsia="Times New Roman" w:hAnsi="Times New Roman" w:cs="Times New Roman"/>
          <w:sz w:val="26"/>
          <w:szCs w:val="26"/>
        </w:rPr>
        <w:t>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Волейбол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 xml:space="preserve">Приёмы силовой подготовки. Основные способы регулирования физической нагрузки: по скорости и продолжительности выполнения упражнений.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2.</w:t>
      </w:r>
      <w:r w:rsidRPr="00C04B22">
        <w:rPr>
          <w:rFonts w:ascii="Times New Roman" w:eastAsia="Times New Roman" w:hAnsi="Times New Roman" w:cs="Times New Roman"/>
          <w:i/>
          <w:iCs/>
          <w:sz w:val="26"/>
          <w:szCs w:val="26"/>
        </w:rPr>
        <w:t xml:space="preserve">Специальная подготовка.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Футбол</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1.</w:t>
      </w:r>
      <w:r w:rsidRPr="00C04B22">
        <w:rPr>
          <w:rFonts w:ascii="Times New Roman" w:eastAsia="Times New Roman" w:hAnsi="Times New Roman" w:cs="Times New Roman"/>
          <w:i/>
          <w:iCs/>
          <w:sz w:val="26"/>
          <w:szCs w:val="26"/>
        </w:rPr>
        <w:t xml:space="preserve">Основы знаний. </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Правила игры в футбол. Роль команды и значение взаимопонимания для игры. Роль капитана команды, его права и обязанности.</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Планирование спортивной тренировки. Методы развития спортивной работоспособности футболистов.</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lastRenderedPageBreak/>
        <w:t>Виды соревнований. Система розыгрыша. Правила соревнований, их организация и проведение.</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2.Специальная подготовка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Упражнения для развития силы. Приседания с отягощением с последующим быстрым выпрямлением подскоки и прыжки после 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Упражнения для развития быстроты. Повторное пробегание коротких отрезков (10 – 30 м) из различных исходных положений. Бег с изменениями (до 180*). Бег прыжками. Эстафетный бег. Бег с изменением скорости. Челночный бег лицом и спиной вперед. Бег боком и спиной вперед (10 – 20 м) наперегонки. Бег «змейкой» между расставленными в различном 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 чередуя удары различными частями стопы, бедром, головой. Ведение мяча головой. Подвижные игры.</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Упражнения для развития специальной выносливости. Переменный и поворотный </w:t>
      </w:r>
      <w:r w:rsidRPr="00C04B22">
        <w:rPr>
          <w:rFonts w:ascii="Times New Roman" w:eastAsia="Times New Roman" w:hAnsi="Times New Roman" w:cs="Times New Roman"/>
          <w:sz w:val="26"/>
          <w:szCs w:val="26"/>
        </w:rPr>
        <w:lastRenderedPageBreak/>
        <w:t>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течение 3 – 10 мин.</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Упражнения для формирования умения двигаться без мяча.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Прыжки: вверх, верх – вперед, вверх – назад, вверх – вправо, вверх – влево, толчком двух ног с места и толчком на одной и двух ногах с разбега. Для вратарей: прыжки в сторону с падением перекатом. Повороты во время бега переступая и на одной ноге. Остановки во время бега – выпадом, прыжком, переступанием.</w:t>
      </w:r>
    </w:p>
    <w:p w:rsidR="00C04B22" w:rsidRPr="00C04B22" w:rsidRDefault="00C04B22" w:rsidP="00C04B22">
      <w:pPr>
        <w:shd w:val="clear" w:color="auto" w:fill="FFFFFF"/>
        <w:spacing w:line="360" w:lineRule="auto"/>
        <w:jc w:val="both"/>
        <w:rPr>
          <w:rFonts w:ascii="Times New Roman" w:eastAsia="Times New Roman" w:hAnsi="Times New Roman" w:cs="Times New Roman"/>
          <w:b/>
          <w:bCs/>
          <w:sz w:val="26"/>
          <w:szCs w:val="26"/>
        </w:rPr>
      </w:pPr>
      <w:r w:rsidRPr="00C04B22">
        <w:rPr>
          <w:rFonts w:ascii="Times New Roman" w:eastAsia="Times New Roman" w:hAnsi="Times New Roman" w:cs="Times New Roman"/>
          <w:b/>
          <w:bCs/>
          <w:sz w:val="26"/>
          <w:szCs w:val="26"/>
        </w:rPr>
        <w:t>Шестой год обучения (10 класс)</w:t>
      </w:r>
    </w:p>
    <w:p w:rsidR="00C04B22" w:rsidRPr="00C04B22" w:rsidRDefault="00C04B22" w:rsidP="00C04B22">
      <w:pPr>
        <w:shd w:val="clear" w:color="auto" w:fill="FFFFFF"/>
        <w:tabs>
          <w:tab w:val="left" w:pos="851"/>
        </w:tabs>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включают ТБ на секции по Спортивным играм; основные правила соревнований, история развития каждой спортивной игры, жесты судьи.</w:t>
      </w:r>
    </w:p>
    <w:p w:rsidR="00C04B22" w:rsidRPr="00C04B22" w:rsidRDefault="00C04B22" w:rsidP="00C04B22">
      <w:pPr>
        <w:shd w:val="clear" w:color="auto" w:fill="FFFFFF"/>
        <w:tabs>
          <w:tab w:val="left" w:pos="851"/>
        </w:tabs>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Спортивные игры:</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Баскетбол: </w:t>
      </w:r>
      <w:r w:rsidRPr="00C04B22">
        <w:rPr>
          <w:rFonts w:ascii="Times New Roman" w:eastAsia="Times New Roman" w:hAnsi="Times New Roman" w:cs="Times New Roman"/>
          <w:sz w:val="26"/>
          <w:szCs w:val="26"/>
        </w:rPr>
        <w:t>стойки и перемещения баскетболиста. Стойки игрока. Перемещение в стойке приставными шагами боком, лицом и спиной вперед. Остановка двумя руками и прыжком. Повороты без мяча и с мячом. Комбинация из основных элементов техники передвижений (перемещение в стойке, остановка, поворот, ускорение).</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Остановки: «Прыжком», «В два шага».</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Передачи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Ловля мяча.</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Ведение мяча. Ведение мяча в низкой, средней и высокой стойке на месте, в движении по прямой, с изменением направления движения и скорости. Ведение без сопротивления защитника ведущей и не ведущей рукой.</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Броски в кольцо. Броски одной и двумя руками с места и в движении (после ведения, после ловли) без сопротивления защитника. Максимальное расстояние до корзины 3,60 метра.</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Подвижные игры на базе баскетбола («школа мяча», «гонка мяча», «охотники и утки» и т.п.).</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Волейбол: </w:t>
      </w:r>
      <w:r w:rsidRPr="00C04B22">
        <w:rPr>
          <w:rFonts w:ascii="Times New Roman" w:eastAsia="Times New Roman" w:hAnsi="Times New Roman" w:cs="Times New Roman"/>
          <w:sz w:val="26"/>
          <w:szCs w:val="26"/>
        </w:rPr>
        <w:t xml:space="preserve">перемещения. Стойки игрока. Перемещение в стойке приставными шагами боком, лицом и спиной вперед. Ходьба, бег и выполнение заданий (сесть на пол, встать, подпрыгнуть и т.п.). Комбинация из основных элементов техники передвижений </w:t>
      </w:r>
      <w:r w:rsidRPr="00C04B22">
        <w:rPr>
          <w:rFonts w:ascii="Times New Roman" w:eastAsia="Times New Roman" w:hAnsi="Times New Roman" w:cs="Times New Roman"/>
          <w:sz w:val="26"/>
          <w:szCs w:val="26"/>
        </w:rPr>
        <w:lastRenderedPageBreak/>
        <w:t>(перемещение в стойке, поворот, ускорение).</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Передача. Передачи мяча сверху двумя руками на месте и после перемещения вперед. Передачи двумя руками сверху в парах. Передачи мяча над собой. Тоже через сетку. Игра по упрощенным правилам мини-волейбола, игра по правилам в пионербол, игровые задания.</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Нижняя прямая подача с середины площадки Нижняя прямая подача мяча с расстояния 3-6 м от сетки.</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Прием мяча. Прием мяча снизу двумя руками над собой и на сетку. Прием подачи. Подвижные игры и эстафеты. Подвижные игры, эстафеты.</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Футбол:</w:t>
      </w:r>
      <w:r w:rsidRPr="00C04B22">
        <w:rPr>
          <w:rFonts w:ascii="Times New Roman" w:eastAsia="Times New Roman" w:hAnsi="Times New Roman" w:cs="Times New Roman"/>
          <w:sz w:val="26"/>
          <w:szCs w:val="26"/>
        </w:rPr>
        <w:t xml:space="preserve"> стойки и перемещения. Стойки игрока; перемещения в стойке приставными шагами боком и спиной вперед, ускорения, старты из различных положений. Комбинации из освоенных элементов техники передвижений (перемещения, остановки, повороты, ускорения).</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Удар внутренней стороной стопы по неподвижному мячу с места, с одного- двух шагов. Удары по неподвижному и катящемуся мячу внутренней стороной стопы и средней частью подъёма, с места, с одного-двух шагов.</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Вбрасывание из-за «боковой» линии.</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Удар внутренней стороной стопы по мячу, катящемуся навстречу</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Передачи мяча. Остановка катящегося мяча внутренней стороной стопы и подошвой. Передачи мяча в парах Комбинации из освоенных элементов: ведение, удар (пас), прием мяча, остановка. Игры и игровые задания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p>
    <w:p w:rsidR="00C04B22" w:rsidRPr="00C04B22" w:rsidRDefault="00C04B22" w:rsidP="00C04B22">
      <w:pPr>
        <w:shd w:val="clear" w:color="auto" w:fill="FFFFFF"/>
        <w:spacing w:line="360" w:lineRule="auto"/>
        <w:jc w:val="both"/>
        <w:rPr>
          <w:rFonts w:ascii="Times New Roman" w:eastAsia="Times New Roman" w:hAnsi="Times New Roman" w:cs="Times New Roman"/>
          <w:b/>
          <w:bCs/>
          <w:sz w:val="26"/>
          <w:szCs w:val="26"/>
        </w:rPr>
      </w:pPr>
      <w:r w:rsidRPr="00C04B22">
        <w:rPr>
          <w:rFonts w:ascii="Times New Roman" w:eastAsia="Times New Roman" w:hAnsi="Times New Roman" w:cs="Times New Roman"/>
          <w:b/>
          <w:bCs/>
          <w:sz w:val="26"/>
          <w:szCs w:val="26"/>
        </w:rPr>
        <w:t>Седьмой год обучения (11 класс)</w:t>
      </w:r>
    </w:p>
    <w:p w:rsidR="00C04B22" w:rsidRPr="00C04B22" w:rsidRDefault="00C04B22" w:rsidP="00C04B22">
      <w:pPr>
        <w:shd w:val="clear" w:color="auto" w:fill="FFFFFF"/>
        <w:tabs>
          <w:tab w:val="left" w:pos="851"/>
        </w:tabs>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Основы знаний: </w:t>
      </w:r>
      <w:r w:rsidRPr="00C04B22">
        <w:rPr>
          <w:rFonts w:ascii="Times New Roman" w:eastAsia="Times New Roman" w:hAnsi="Times New Roman" w:cs="Times New Roman"/>
          <w:sz w:val="26"/>
          <w:szCs w:val="26"/>
        </w:rPr>
        <w:t>включают ТБ на секции по Спортивным играм; основные правила соревнований, история развития каждой спортивной игры, жесты судьи.</w:t>
      </w:r>
    </w:p>
    <w:p w:rsidR="00C04B22" w:rsidRPr="00C04B22" w:rsidRDefault="00C04B22" w:rsidP="00C04B22">
      <w:pPr>
        <w:shd w:val="clear" w:color="auto" w:fill="FFFFFF"/>
        <w:tabs>
          <w:tab w:val="left" w:pos="851"/>
        </w:tabs>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Спортивные игры:</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Баскетбол: </w:t>
      </w:r>
      <w:r w:rsidRPr="00C04B22">
        <w:rPr>
          <w:rFonts w:ascii="Times New Roman" w:eastAsia="Times New Roman" w:hAnsi="Times New Roman" w:cs="Times New Roman"/>
          <w:sz w:val="26"/>
          <w:szCs w:val="26"/>
        </w:rPr>
        <w:t>стойки и перемещения баскетболиста. Стойки игрока. Перемещение в стойке приставными шагами боком, лицом и спиной вперед. Остановка двумя руками и прыжком. Повороты без мяча и с мячом. Комбинация из основных элементов техники передвижений (перемещение в стойке, остановка, поворот, ускорение).</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Остановки: «Прыжком», «В два шага».</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Передачи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Ловля мяча.</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lastRenderedPageBreak/>
        <w:t>Ведение мяча. Ведение мяча в низкой, средней и высокой стойке на месте, в движении по прямой, с изменением направления движения и скорости. Ведение без сопротивления защитника ведущей и не ведущей рукой.</w:t>
      </w:r>
    </w:p>
    <w:p w:rsidR="00C04B22" w:rsidRPr="00C04B22" w:rsidRDefault="00C04B22" w:rsidP="00C04B22">
      <w:pPr>
        <w:spacing w:line="360" w:lineRule="auto"/>
        <w:ind w:firstLine="709"/>
        <w:jc w:val="both"/>
        <w:rPr>
          <w:rFonts w:ascii="Times New Roman" w:hAnsi="Times New Roman" w:cs="Times New Roman"/>
          <w:sz w:val="26"/>
          <w:szCs w:val="26"/>
        </w:rPr>
      </w:pPr>
      <w:r w:rsidRPr="00C04B22">
        <w:rPr>
          <w:rFonts w:ascii="Times New Roman" w:hAnsi="Times New Roman" w:cs="Times New Roman"/>
          <w:bCs/>
          <w:sz w:val="26"/>
          <w:szCs w:val="26"/>
        </w:rPr>
        <w:t xml:space="preserve">Броски мяча. </w:t>
      </w:r>
      <w:r w:rsidRPr="00C04B22">
        <w:rPr>
          <w:rFonts w:ascii="Times New Roman" w:hAnsi="Times New Roman" w:cs="Times New Roman"/>
          <w:iCs/>
          <w:sz w:val="26"/>
          <w:szCs w:val="26"/>
        </w:rPr>
        <w:t xml:space="preserve">Броски мяча с места. </w:t>
      </w:r>
      <w:r w:rsidRPr="00C04B22">
        <w:rPr>
          <w:rFonts w:ascii="Times New Roman" w:hAnsi="Times New Roman" w:cs="Times New Roman"/>
          <w:sz w:val="26"/>
          <w:szCs w:val="26"/>
        </w:rPr>
        <w:t xml:space="preserve">Бросок двумя руками от груди с места, одной рукой от плеч с места. </w:t>
      </w:r>
      <w:r w:rsidRPr="00C04B22">
        <w:rPr>
          <w:rFonts w:ascii="Times New Roman" w:hAnsi="Times New Roman" w:cs="Times New Roman"/>
          <w:iCs/>
          <w:sz w:val="26"/>
          <w:szCs w:val="26"/>
        </w:rPr>
        <w:t xml:space="preserve">Броски мяча в движении. </w:t>
      </w:r>
      <w:r w:rsidRPr="00C04B22">
        <w:rPr>
          <w:rFonts w:ascii="Times New Roman" w:hAnsi="Times New Roman" w:cs="Times New Roman"/>
          <w:sz w:val="26"/>
          <w:szCs w:val="26"/>
        </w:rPr>
        <w:t xml:space="preserve">Бросок одной рукой от плеча в движении после ведения. </w:t>
      </w:r>
      <w:r w:rsidRPr="00C04B22">
        <w:rPr>
          <w:rFonts w:ascii="Times New Roman" w:hAnsi="Times New Roman" w:cs="Times New Roman"/>
          <w:iCs/>
          <w:sz w:val="26"/>
          <w:szCs w:val="26"/>
        </w:rPr>
        <w:t xml:space="preserve">Броски мяча в кольцо. </w:t>
      </w:r>
      <w:r w:rsidRPr="00C04B22">
        <w:rPr>
          <w:rFonts w:ascii="Times New Roman" w:hAnsi="Times New Roman" w:cs="Times New Roman"/>
          <w:sz w:val="26"/>
          <w:szCs w:val="26"/>
        </w:rPr>
        <w:t>Бросок одной рукой сверху в прыжке, штрафной бросок.</w:t>
      </w:r>
    </w:p>
    <w:p w:rsidR="00C04B22" w:rsidRPr="00C04B22" w:rsidRDefault="00C04B22" w:rsidP="00C04B22">
      <w:pPr>
        <w:spacing w:line="360" w:lineRule="auto"/>
        <w:ind w:firstLine="709"/>
        <w:jc w:val="both"/>
        <w:rPr>
          <w:rFonts w:ascii="Times New Roman" w:hAnsi="Times New Roman" w:cs="Times New Roman"/>
          <w:sz w:val="26"/>
          <w:szCs w:val="26"/>
        </w:rPr>
      </w:pPr>
      <w:r w:rsidRPr="00C04B22">
        <w:rPr>
          <w:rFonts w:ascii="Times New Roman" w:hAnsi="Times New Roman" w:cs="Times New Roman"/>
          <w:bCs/>
          <w:sz w:val="26"/>
          <w:szCs w:val="26"/>
        </w:rPr>
        <w:t xml:space="preserve">Отбор мяча. </w:t>
      </w:r>
      <w:r w:rsidRPr="00C04B22">
        <w:rPr>
          <w:rFonts w:ascii="Times New Roman" w:hAnsi="Times New Roman" w:cs="Times New Roman"/>
          <w:sz w:val="26"/>
          <w:szCs w:val="26"/>
        </w:rPr>
        <w:t>Выбивание мяча из рук соперника, выбивание мяча при ведении, вырывание мяча из рук соперника, накрывание мяча при броске.</w:t>
      </w:r>
    </w:p>
    <w:p w:rsidR="00C04B22" w:rsidRPr="00C04B22" w:rsidRDefault="00C04B22" w:rsidP="00C04B22">
      <w:pPr>
        <w:shd w:val="clear" w:color="auto" w:fill="FFFFFF"/>
        <w:spacing w:line="360" w:lineRule="auto"/>
        <w:ind w:firstLine="709"/>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Подвижные игры на базе баскетбола («гонка мяча», «охотники и утки» и т.п.).</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 xml:space="preserve">Волейбол: </w:t>
      </w:r>
      <w:r w:rsidRPr="00C04B22">
        <w:rPr>
          <w:rFonts w:ascii="Times New Roman" w:eastAsia="Times New Roman" w:hAnsi="Times New Roman" w:cs="Times New Roman"/>
          <w:sz w:val="26"/>
          <w:szCs w:val="26"/>
        </w:rPr>
        <w:t>перемещения. Стойки игрока. Перемещение в стойке приставными шагами боком, лицом и спиной вперед. Ходьба, бег и выполнение заданий (сесть на пол, встать, подпрыгнуть и т.п.). Комбинация из основных элементов техники передвижений (перемещение в стойке, поворот, ускорение).</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Передача. Передачи мяча сверху двумя руками на месте и после перемещения вперед. Передачи двумя руками сверху в парах. Передачи мяча над собой. Тоже через сетку. Игра по упрощенным правилам мини-волейбола, игра по правилам в пионербол, игровые задания.</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Нижняя прямая подача с середины площадки Нижняя прямая подача мяча с расстояния 3-6 м от сетки.</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Прием мяча. Прием мяча снизу двумя руками над собой и на сетку. Прием подачи. Подвижные игры и эстафеты. Подвижные игры, эстафеты.</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i/>
          <w:iCs/>
          <w:sz w:val="26"/>
          <w:szCs w:val="26"/>
        </w:rPr>
        <w:t>Футбол:</w:t>
      </w:r>
      <w:r w:rsidRPr="00C04B22">
        <w:rPr>
          <w:rFonts w:ascii="Times New Roman" w:eastAsia="Times New Roman" w:hAnsi="Times New Roman" w:cs="Times New Roman"/>
          <w:sz w:val="26"/>
          <w:szCs w:val="26"/>
        </w:rPr>
        <w:t xml:space="preserve"> стойки и перемещения. Стойки игрока; перемещения в стойке приставными шагами боком и спиной вперед, ускорения, старты из различных положений. Комбинации из освоенных элементов техники передвижений (перемещения, остановки, повороты, ускорения).</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Удар внутренней стороной стопы по неподвижному мячу с места, с одного- двух шагов. Удары по неподвижному и катящемуся мячу внутренней стороной стопы и средней частью подъёма, с места, с одного-двух шагов.</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Вбрасывание из-за «боковой» линии.</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Удар внутренней стороной стопы по мячу, катящемуся навстречу</w:t>
      </w:r>
    </w:p>
    <w:p w:rsidR="00C04B22" w:rsidRPr="00C04B22" w:rsidRDefault="00C04B22" w:rsidP="00C04B22">
      <w:pPr>
        <w:shd w:val="clear" w:color="auto" w:fill="FFFFFF"/>
        <w:spacing w:line="360" w:lineRule="auto"/>
        <w:ind w:firstLine="710"/>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Передачи мяча. Остановка катящегося мяча внутренней стороной стопы и подошвой. Передачи мяча в парах Комбинации из освоенных элементов: ведение, удар (пас), прием мяча, остановка. Игры и игровые задания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lastRenderedPageBreak/>
        <w:t>2. Планируемые результаты освоения курса внеурочной деятельности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w:t>
      </w:r>
      <w:r w:rsidRPr="00C04B22">
        <w:rPr>
          <w:rFonts w:ascii="Times New Roman" w:eastAsia="Times New Roman" w:hAnsi="Times New Roman" w:cs="Times New Roman"/>
          <w:i/>
          <w:iCs/>
          <w:sz w:val="26"/>
          <w:szCs w:val="26"/>
        </w:rPr>
        <w:t>Личностные результаты</w:t>
      </w:r>
      <w:r w:rsidRPr="00C04B22">
        <w:rPr>
          <w:rFonts w:ascii="Times New Roman" w:eastAsia="Times New Roman" w:hAnsi="Times New Roman" w:cs="Times New Roman"/>
          <w:sz w:val="26"/>
          <w:szCs w:val="26"/>
        </w:rPr>
        <w:t xml:space="preserve"> обеспечиваются через формирование базовых национальных ценностей; </w:t>
      </w:r>
      <w:r w:rsidRPr="00C04B22">
        <w:rPr>
          <w:rFonts w:ascii="Times New Roman" w:eastAsia="Times New Roman" w:hAnsi="Times New Roman" w:cs="Times New Roman"/>
          <w:i/>
          <w:iCs/>
          <w:sz w:val="26"/>
          <w:szCs w:val="26"/>
        </w:rPr>
        <w:t>предметные</w:t>
      </w:r>
      <w:r w:rsidRPr="00C04B22">
        <w:rPr>
          <w:rFonts w:ascii="Times New Roman" w:eastAsia="Times New Roman" w:hAnsi="Times New Roman" w:cs="Times New Roman"/>
          <w:sz w:val="26"/>
          <w:szCs w:val="26"/>
        </w:rPr>
        <w:t xml:space="preserve"> – через формирование основных элементов научного знания, а </w:t>
      </w:r>
      <w:r w:rsidRPr="00C04B22">
        <w:rPr>
          <w:rFonts w:ascii="Times New Roman" w:eastAsia="Times New Roman" w:hAnsi="Times New Roman" w:cs="Times New Roman"/>
          <w:i/>
          <w:iCs/>
          <w:sz w:val="26"/>
          <w:szCs w:val="26"/>
        </w:rPr>
        <w:t>метапредметные</w:t>
      </w:r>
      <w:r w:rsidRPr="00C04B22">
        <w:rPr>
          <w:rFonts w:ascii="Times New Roman" w:eastAsia="Times New Roman" w:hAnsi="Times New Roman" w:cs="Times New Roman"/>
          <w:sz w:val="26"/>
          <w:szCs w:val="26"/>
        </w:rPr>
        <w:t xml:space="preserve"> результаты – через универсальные учебные действия (далее УУД).</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Личностные результаты</w:t>
      </w:r>
      <w:r w:rsidRPr="00C04B22">
        <w:rPr>
          <w:rFonts w:ascii="Times New Roman" w:eastAsia="Times New Roman" w:hAnsi="Times New Roman" w:cs="Times New Roman"/>
          <w:sz w:val="26"/>
          <w:szCs w:val="26"/>
        </w:rPr>
        <w:t xml:space="preserve"> отражаются в индивидуальных качественных свойствах обучающихся: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формирование культуры здоровья – отношения к здоровью как высшей ценности человека;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формирование потребности ответственного отношения к окружающим и осознания ценности человеческой жизни.</w:t>
      </w:r>
      <w:r w:rsidRPr="00C04B22">
        <w:rPr>
          <w:rFonts w:ascii="Times New Roman" w:eastAsia="Times New Roman" w:hAnsi="Times New Roman" w:cs="Times New Roman"/>
          <w:b/>
          <w:bCs/>
          <w:sz w:val="26"/>
          <w:szCs w:val="26"/>
        </w:rPr>
        <w:t xml:space="preserve"> </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Метапредметные результаты:</w:t>
      </w:r>
      <w:r w:rsidRPr="00C04B22">
        <w:rPr>
          <w:rFonts w:ascii="Times New Roman" w:eastAsia="Times New Roman" w:hAnsi="Times New Roman" w:cs="Times New Roman"/>
          <w:sz w:val="26"/>
          <w:szCs w:val="26"/>
        </w:rPr>
        <w:t xml:space="preserve"> </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умение адекватно использовать знания о позитивных и негативных факторах, влияющих на здоровье;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способность рационально организовать физическую и интеллектуальную деятельность;</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умение противостоять негативным факторам, приводящим к ухудшению здоровья;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формирование умений позитивного коммуникативного общения с окружающими.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iCs/>
          <w:sz w:val="26"/>
          <w:szCs w:val="26"/>
        </w:rPr>
        <w:t>Предметные результаты</w:t>
      </w:r>
      <w:r w:rsidRPr="00C04B22">
        <w:rPr>
          <w:rFonts w:ascii="Times New Roman" w:eastAsia="Times New Roman" w:hAnsi="Times New Roman" w:cs="Times New Roman"/>
          <w:sz w:val="26"/>
          <w:szCs w:val="26"/>
        </w:rPr>
        <w:t xml:space="preserve"> :</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представлять игры как средство укрепления здоровья, физического развития и физической подготовки человека;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организовывать и проводить со сверстниками подвижные игры и элементы соревнований, осуществлять их объективное судейство;</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-бережно обращаться с инвентарём и оборудованием, соблюдать требования техники </w:t>
      </w:r>
      <w:r w:rsidRPr="00C04B22">
        <w:rPr>
          <w:rFonts w:ascii="Times New Roman" w:eastAsia="Times New Roman" w:hAnsi="Times New Roman" w:cs="Times New Roman"/>
          <w:sz w:val="26"/>
          <w:szCs w:val="26"/>
        </w:rPr>
        <w:lastRenderedPageBreak/>
        <w:t>безопасности к местам проведения;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организовывать и проводить игры с разной целевой направленностью</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взаимодействовать со сверстниками по правилам проведения подвижных игр и соревнований;</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находить отличительные особенности в выполнении двигательного действия разными учениками, выделять отличительные признаки и элементы;</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выполнять технические действия из базовых видов спорта, применять их в игровой и соревновательной деятельности;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применять жизненно важные двигательные навыки и умения различными способами, в различных изменяющихся, вариативных условиях.</w:t>
      </w:r>
    </w:p>
    <w:p w:rsidR="00C04B22" w:rsidRPr="00C04B22" w:rsidRDefault="00C04B22" w:rsidP="00C04B22">
      <w:pPr>
        <w:shd w:val="clear" w:color="auto" w:fill="FFFFFF"/>
        <w:spacing w:line="360" w:lineRule="auto"/>
        <w:jc w:val="both"/>
        <w:rPr>
          <w:rFonts w:ascii="Times New Roman" w:eastAsia="Times New Roman" w:hAnsi="Times New Roman" w:cs="Times New Roman"/>
          <w:b/>
          <w:bCs/>
          <w:sz w:val="26"/>
          <w:szCs w:val="26"/>
        </w:rPr>
      </w:pPr>
      <w:r w:rsidRPr="00C04B22">
        <w:rPr>
          <w:rFonts w:ascii="Times New Roman" w:eastAsia="Times New Roman" w:hAnsi="Times New Roman" w:cs="Times New Roman"/>
          <w:b/>
          <w:bCs/>
          <w:sz w:val="26"/>
          <w:szCs w:val="26"/>
        </w:rPr>
        <w:t>Виды УУД, формируемые на занятиях внеурочной деятельности:</w:t>
      </w:r>
    </w:p>
    <w:p w:rsidR="00C04B22" w:rsidRPr="00C04B22" w:rsidRDefault="00C04B22" w:rsidP="00C04B22">
      <w:pPr>
        <w:shd w:val="clear" w:color="auto" w:fill="FFFFFF"/>
        <w:spacing w:line="360" w:lineRule="auto"/>
        <w:jc w:val="both"/>
        <w:rPr>
          <w:rFonts w:ascii="Times New Roman" w:eastAsia="Times New Roman" w:hAnsi="Times New Roman" w:cs="Times New Roman"/>
          <w:bCs/>
          <w:i/>
          <w:sz w:val="26"/>
          <w:szCs w:val="26"/>
        </w:rPr>
      </w:pPr>
      <w:r w:rsidRPr="00C04B22">
        <w:rPr>
          <w:rFonts w:ascii="Times New Roman" w:eastAsia="Times New Roman" w:hAnsi="Times New Roman" w:cs="Times New Roman"/>
          <w:bCs/>
          <w:i/>
          <w:sz w:val="26"/>
          <w:szCs w:val="26"/>
        </w:rPr>
        <w:t>Личностные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 xml:space="preserve">- </w:t>
      </w:r>
      <w:r w:rsidRPr="00C04B22">
        <w:rPr>
          <w:rFonts w:ascii="Times New Roman" w:eastAsia="Times New Roman" w:hAnsi="Times New Roman" w:cs="Times New Roman"/>
          <w:sz w:val="26"/>
          <w:szCs w:val="26"/>
        </w:rPr>
        <w:t>самоопределение;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смыслообразование.</w:t>
      </w:r>
    </w:p>
    <w:p w:rsidR="00C04B22" w:rsidRPr="00C04B22" w:rsidRDefault="00C04B22" w:rsidP="00C04B22">
      <w:pPr>
        <w:shd w:val="clear" w:color="auto" w:fill="FFFFFF"/>
        <w:spacing w:line="360" w:lineRule="auto"/>
        <w:jc w:val="both"/>
        <w:rPr>
          <w:rFonts w:ascii="Times New Roman" w:eastAsia="Times New Roman" w:hAnsi="Times New Roman" w:cs="Times New Roman"/>
          <w:i/>
          <w:sz w:val="26"/>
          <w:szCs w:val="26"/>
        </w:rPr>
      </w:pPr>
      <w:r w:rsidRPr="00C04B22">
        <w:rPr>
          <w:rFonts w:ascii="Times New Roman" w:eastAsia="Times New Roman" w:hAnsi="Times New Roman" w:cs="Times New Roman"/>
          <w:i/>
          <w:sz w:val="26"/>
          <w:szCs w:val="26"/>
        </w:rPr>
        <w:t>Регулятивные: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соотнесение известного и неизвестного;</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планирование;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оценка;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способность к волевому усилию.</w:t>
      </w:r>
    </w:p>
    <w:p w:rsidR="00C04B22" w:rsidRPr="00C04B22" w:rsidRDefault="00C04B22" w:rsidP="00C04B22">
      <w:pPr>
        <w:shd w:val="clear" w:color="auto" w:fill="FFFFFF"/>
        <w:spacing w:line="360" w:lineRule="auto"/>
        <w:jc w:val="both"/>
        <w:rPr>
          <w:rFonts w:ascii="Times New Roman" w:eastAsia="Times New Roman" w:hAnsi="Times New Roman" w:cs="Times New Roman"/>
          <w:i/>
          <w:sz w:val="26"/>
          <w:szCs w:val="26"/>
        </w:rPr>
      </w:pPr>
      <w:r w:rsidRPr="00C04B22">
        <w:rPr>
          <w:rFonts w:ascii="Times New Roman" w:eastAsia="Times New Roman" w:hAnsi="Times New Roman" w:cs="Times New Roman"/>
          <w:i/>
          <w:sz w:val="26"/>
          <w:szCs w:val="26"/>
        </w:rPr>
        <w:t>Познавательные:</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i/>
          <w:sz w:val="26"/>
          <w:szCs w:val="26"/>
        </w:rPr>
        <w:t xml:space="preserve">- </w:t>
      </w:r>
      <w:r w:rsidRPr="00C04B22">
        <w:rPr>
          <w:rFonts w:ascii="Times New Roman" w:eastAsia="Times New Roman" w:hAnsi="Times New Roman" w:cs="Times New Roman"/>
          <w:sz w:val="26"/>
          <w:szCs w:val="26"/>
        </w:rPr>
        <w:t>формулирование цели;</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выделение необходимой информации;</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структурирование;</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выбор эффективных способов решения учебной задачи;</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рефлексия;</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анализ и синтез;</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сравнение;</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классификации;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действия постановки и решения проблемы.</w:t>
      </w:r>
    </w:p>
    <w:p w:rsidR="00C04B22" w:rsidRPr="00C04B22" w:rsidRDefault="00C04B22" w:rsidP="00C04B22">
      <w:pPr>
        <w:shd w:val="clear" w:color="auto" w:fill="FFFFFF"/>
        <w:spacing w:line="360" w:lineRule="auto"/>
        <w:jc w:val="both"/>
        <w:rPr>
          <w:rFonts w:ascii="Times New Roman" w:eastAsia="Times New Roman" w:hAnsi="Times New Roman" w:cs="Times New Roman"/>
          <w:i/>
          <w:sz w:val="26"/>
          <w:szCs w:val="26"/>
        </w:rPr>
      </w:pPr>
      <w:r w:rsidRPr="00C04B22">
        <w:rPr>
          <w:rFonts w:ascii="Times New Roman" w:eastAsia="Times New Roman" w:hAnsi="Times New Roman" w:cs="Times New Roman"/>
          <w:i/>
          <w:sz w:val="26"/>
          <w:szCs w:val="26"/>
        </w:rPr>
        <w:t>Коммуникативные:</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i/>
          <w:sz w:val="26"/>
          <w:szCs w:val="26"/>
        </w:rPr>
        <w:t>-</w:t>
      </w:r>
      <w:r w:rsidRPr="00C04B22">
        <w:rPr>
          <w:rFonts w:ascii="Times New Roman" w:eastAsia="Times New Roman" w:hAnsi="Times New Roman" w:cs="Times New Roman"/>
          <w:sz w:val="26"/>
          <w:szCs w:val="26"/>
        </w:rPr>
        <w:t xml:space="preserve"> строить продуктивное взаимодействие между сверстниками и педагогами;</w:t>
      </w:r>
    </w:p>
    <w:p w:rsidR="00C04B22" w:rsidRPr="00C04B22" w:rsidRDefault="00C04B22" w:rsidP="00C04B22">
      <w:pPr>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lastRenderedPageBreak/>
        <w:t>- постановка вопросов;</w:t>
      </w:r>
    </w:p>
    <w:p w:rsidR="00C04B22" w:rsidRPr="00C04B22" w:rsidRDefault="00C04B22" w:rsidP="00C04B22">
      <w:pPr>
        <w:shd w:val="clear" w:color="auto" w:fill="FFFFFF"/>
        <w:spacing w:line="360" w:lineRule="auto"/>
        <w:jc w:val="both"/>
        <w:rPr>
          <w:rFonts w:ascii="Times New Roman" w:eastAsia="Times New Roman" w:hAnsi="Times New Roman" w:cs="Times New Roman"/>
          <w:i/>
          <w:sz w:val="26"/>
          <w:szCs w:val="26"/>
        </w:rPr>
      </w:pPr>
      <w:r w:rsidRPr="00C04B22">
        <w:rPr>
          <w:rFonts w:ascii="Times New Roman" w:eastAsia="Times New Roman" w:hAnsi="Times New Roman" w:cs="Times New Roman"/>
          <w:sz w:val="26"/>
          <w:szCs w:val="26"/>
        </w:rPr>
        <w:t>- разрешение конфликтов.</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i/>
          <w:iCs/>
          <w:sz w:val="26"/>
          <w:szCs w:val="26"/>
        </w:rPr>
        <w:t>Оздоровительные результаты программы внеурочной деятельности: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социальная адаптация детей, расширение сферы общения, приобретение опыта взаимодействия с окружающим миром.</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 ходе реализация программы внеурочной деятельности по спортивно-оздоровительному направлению «</w:t>
      </w:r>
      <w:r w:rsidRPr="00C04B22">
        <w:rPr>
          <w:rFonts w:ascii="Times New Roman" w:eastAsia="Times New Roman" w:hAnsi="Times New Roman" w:cs="Times New Roman"/>
          <w:color w:val="333333"/>
          <w:sz w:val="26"/>
          <w:szCs w:val="26"/>
        </w:rPr>
        <w:t>Спортивные игры</w:t>
      </w:r>
      <w:r w:rsidRPr="00C04B22">
        <w:rPr>
          <w:rFonts w:ascii="Times New Roman" w:eastAsia="Times New Roman" w:hAnsi="Times New Roman" w:cs="Times New Roman"/>
          <w:sz w:val="26"/>
          <w:szCs w:val="26"/>
        </w:rPr>
        <w:t xml:space="preserve">» обучающиеся </w:t>
      </w:r>
      <w:r w:rsidRPr="00C04B22">
        <w:rPr>
          <w:rFonts w:ascii="Times New Roman" w:eastAsia="Times New Roman" w:hAnsi="Times New Roman" w:cs="Times New Roman"/>
          <w:b/>
          <w:bCs/>
          <w:sz w:val="26"/>
          <w:szCs w:val="26"/>
        </w:rPr>
        <w:t>должны знать:</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особенности воздействия двигательной активности на организм человека;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правила оказания первой помощи;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способы сохранения и укрепление здоровья;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свои права и права других людей;</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влияние здоровья на успешную учебную деятельность;</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значение физических упражнений для сохранения и укрепления здоровья;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должны уметь:</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составлять индивидуальный режим дня и соблюдать его;</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выполнять физические упражнения для развития физических навыков;</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заботиться о своем здоровье;</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применять коммуникативные и презентационные навыки;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оказывать первую медицинскую помощь при травмах;</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находить выход из стрессовых ситуаций;</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принимать разумные решения по поводу личного здоровья, а также сохранения и улучшения безопасной и здоровой среды обитания;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адекватно оценивать своё поведение в жизненных ситуациях;</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отвечать за свои поступки;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отстаивать свою нравственную позицию в ситуации выбора.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В ходе реализация программы внеурочной деятельности по спортивно-оздоровительному </w:t>
      </w:r>
      <w:r w:rsidRPr="00C04B22">
        <w:rPr>
          <w:rFonts w:ascii="Times New Roman" w:eastAsia="Times New Roman" w:hAnsi="Times New Roman" w:cs="Times New Roman"/>
          <w:sz w:val="26"/>
          <w:szCs w:val="26"/>
        </w:rPr>
        <w:lastRenderedPageBreak/>
        <w:t>направлению «</w:t>
      </w:r>
      <w:r w:rsidRPr="00C04B22">
        <w:rPr>
          <w:rFonts w:ascii="Times New Roman" w:eastAsia="Times New Roman" w:hAnsi="Times New Roman" w:cs="Times New Roman"/>
          <w:color w:val="333333"/>
          <w:sz w:val="26"/>
          <w:szCs w:val="26"/>
        </w:rPr>
        <w:t>Спортивные игры</w:t>
      </w:r>
      <w:r w:rsidRPr="00C04B22">
        <w:rPr>
          <w:rFonts w:ascii="Times New Roman" w:eastAsia="Times New Roman" w:hAnsi="Times New Roman" w:cs="Times New Roman"/>
          <w:sz w:val="26"/>
          <w:szCs w:val="26"/>
        </w:rPr>
        <w:t xml:space="preserve">» обучающиеся </w:t>
      </w:r>
      <w:r w:rsidRPr="00C04B22">
        <w:rPr>
          <w:rFonts w:ascii="Times New Roman" w:eastAsia="Times New Roman" w:hAnsi="Times New Roman" w:cs="Times New Roman"/>
          <w:b/>
          <w:bCs/>
          <w:sz w:val="26"/>
          <w:szCs w:val="26"/>
        </w:rPr>
        <w:t>смогут получить знания</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значение </w:t>
      </w:r>
      <w:r w:rsidRPr="00C04B22">
        <w:rPr>
          <w:rFonts w:ascii="Times New Roman" w:eastAsia="Times New Roman" w:hAnsi="Times New Roman" w:cs="Times New Roman"/>
          <w:color w:val="333333"/>
          <w:sz w:val="26"/>
          <w:szCs w:val="26"/>
        </w:rPr>
        <w:t>спортивных игр</w:t>
      </w:r>
      <w:r w:rsidRPr="00C04B22">
        <w:rPr>
          <w:rFonts w:ascii="Times New Roman" w:eastAsia="Times New Roman" w:hAnsi="Times New Roman" w:cs="Times New Roman"/>
          <w:sz w:val="26"/>
          <w:szCs w:val="26"/>
        </w:rPr>
        <w:t xml:space="preserve"> в развитии физических способностей и совершенствовании функциональных возможностей организма занимающихся;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правила безопасного поведения во время занятий </w:t>
      </w:r>
      <w:r w:rsidRPr="00C04B22">
        <w:rPr>
          <w:rFonts w:ascii="Times New Roman" w:eastAsia="Times New Roman" w:hAnsi="Times New Roman" w:cs="Times New Roman"/>
          <w:color w:val="333333"/>
          <w:sz w:val="26"/>
          <w:szCs w:val="26"/>
        </w:rPr>
        <w:t>спортивными играми</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названия разучиваемых технических приёмов игр и основы правильной техники;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наиболее типичные ошибки при выполнении технических приёмов и тактических действий;</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упражнения для развития физических способностей (скоростных, скоростно-силовых, координационных, выносливости, гибкости);</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основное содержание правил соревнований по </w:t>
      </w:r>
      <w:r w:rsidRPr="00C04B22">
        <w:rPr>
          <w:rFonts w:ascii="Times New Roman" w:eastAsia="Times New Roman" w:hAnsi="Times New Roman" w:cs="Times New Roman"/>
          <w:color w:val="333333"/>
          <w:sz w:val="26"/>
          <w:szCs w:val="26"/>
        </w:rPr>
        <w:t>спортивным играм</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жесты судьи</w:t>
      </w:r>
      <w:r w:rsidRPr="00C04B22">
        <w:rPr>
          <w:rFonts w:ascii="Times New Roman" w:eastAsia="Times New Roman" w:hAnsi="Times New Roman" w:cs="Times New Roman"/>
          <w:color w:val="333333"/>
          <w:sz w:val="26"/>
          <w:szCs w:val="26"/>
        </w:rPr>
        <w:t xml:space="preserve"> спортивных игр</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игровые упражнения, подвижные игры и эстафеты с элементами </w:t>
      </w:r>
      <w:r w:rsidRPr="00C04B22">
        <w:rPr>
          <w:rFonts w:ascii="Times New Roman" w:eastAsia="Times New Roman" w:hAnsi="Times New Roman" w:cs="Times New Roman"/>
          <w:color w:val="333333"/>
          <w:sz w:val="26"/>
          <w:szCs w:val="26"/>
        </w:rPr>
        <w:t>спортивных игр</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могут научиться: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соблюдать меры безопасности и правила профилактики травматизма на занятиях </w:t>
      </w:r>
      <w:r w:rsidRPr="00C04B22">
        <w:rPr>
          <w:rFonts w:ascii="Times New Roman" w:eastAsia="Times New Roman" w:hAnsi="Times New Roman" w:cs="Times New Roman"/>
          <w:color w:val="333333"/>
          <w:sz w:val="26"/>
          <w:szCs w:val="26"/>
        </w:rPr>
        <w:t>спортивными играми</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выполнять технические приёмы и тактические действия;</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контролировать своё самочувствие (функциональное состояние организма) на занятиях </w:t>
      </w:r>
      <w:r w:rsidRPr="00C04B22">
        <w:rPr>
          <w:rFonts w:ascii="Times New Roman" w:eastAsia="Times New Roman" w:hAnsi="Times New Roman" w:cs="Times New Roman"/>
          <w:color w:val="333333"/>
          <w:sz w:val="26"/>
          <w:szCs w:val="26"/>
        </w:rPr>
        <w:t>спортивными играми</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играть в </w:t>
      </w:r>
      <w:r w:rsidRPr="00C04B22">
        <w:rPr>
          <w:rFonts w:ascii="Times New Roman" w:eastAsia="Times New Roman" w:hAnsi="Times New Roman" w:cs="Times New Roman"/>
          <w:color w:val="333333"/>
          <w:sz w:val="26"/>
          <w:szCs w:val="26"/>
        </w:rPr>
        <w:t>спортивные игры</w:t>
      </w:r>
      <w:r w:rsidRPr="00C04B22">
        <w:rPr>
          <w:rFonts w:ascii="Times New Roman" w:eastAsia="Times New Roman" w:hAnsi="Times New Roman" w:cs="Times New Roman"/>
          <w:sz w:val="26"/>
          <w:szCs w:val="26"/>
        </w:rPr>
        <w:t xml:space="preserve"> с соблюдением основных правил;</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демонстрировать жесты судьи</w:t>
      </w:r>
      <w:r w:rsidRPr="00C04B22">
        <w:rPr>
          <w:rFonts w:ascii="Times New Roman" w:eastAsia="Times New Roman" w:hAnsi="Times New Roman" w:cs="Times New Roman"/>
          <w:color w:val="333333"/>
          <w:sz w:val="26"/>
          <w:szCs w:val="26"/>
        </w:rPr>
        <w:t xml:space="preserve"> спортивных игр</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 xml:space="preserve">- проводить судейство </w:t>
      </w:r>
      <w:r w:rsidRPr="00C04B22">
        <w:rPr>
          <w:rFonts w:ascii="Times New Roman" w:eastAsia="Times New Roman" w:hAnsi="Times New Roman" w:cs="Times New Roman"/>
          <w:color w:val="333333"/>
          <w:sz w:val="26"/>
          <w:szCs w:val="26"/>
        </w:rPr>
        <w:t>спортивных игр</w:t>
      </w:r>
      <w:r w:rsidRPr="00C04B22">
        <w:rPr>
          <w:rFonts w:ascii="Times New Roman" w:eastAsia="Times New Roman" w:hAnsi="Times New Roman" w:cs="Times New Roman"/>
          <w:sz w:val="26"/>
          <w:szCs w:val="26"/>
        </w:rPr>
        <w:t>.</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b/>
          <w:bCs/>
          <w:sz w:val="26"/>
          <w:szCs w:val="26"/>
        </w:rPr>
        <w:t>Основной показатель реализации программы «Спортивные игры»</w:t>
      </w:r>
      <w:r w:rsidRPr="00C04B22">
        <w:rPr>
          <w:rFonts w:ascii="Times New Roman" w:eastAsia="Times New Roman" w:hAnsi="Times New Roman" w:cs="Times New Roman"/>
          <w:sz w:val="26"/>
          <w:szCs w:val="26"/>
        </w:rPr>
        <w:t xml:space="preserve"> - 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t>В конце каждого года обучения внеурочной деятельности обучающиеся выполнят промежуточную аттестацию в форме зачета по теоретическим основам знаний (теория) и тестирования уровня развития двигательных способностей, уровня сформированности технических умений и навыков (практика).</w:t>
      </w:r>
    </w:p>
    <w:p w:rsidR="00C04B22" w:rsidRPr="00C04B22" w:rsidRDefault="00C04B22" w:rsidP="00C04B22">
      <w:pPr>
        <w:shd w:val="clear" w:color="auto" w:fill="FFFFFF"/>
        <w:spacing w:line="360" w:lineRule="auto"/>
        <w:jc w:val="both"/>
        <w:rPr>
          <w:rFonts w:ascii="Times New Roman" w:eastAsia="Times New Roman" w:hAnsi="Times New Roman" w:cs="Times New Roman"/>
          <w:sz w:val="26"/>
          <w:szCs w:val="26"/>
        </w:rPr>
      </w:pPr>
      <w:r w:rsidRPr="00C04B22">
        <w:rPr>
          <w:rFonts w:ascii="Times New Roman" w:eastAsia="Times New Roman" w:hAnsi="Times New Roman" w:cs="Times New Roman"/>
          <w:sz w:val="26"/>
          <w:szCs w:val="26"/>
        </w:rPr>
        <w:lastRenderedPageBreak/>
        <w:t>Программа внеурочной деятельности «Спортивные игры» составлена с учетом программы воспитания.</w:t>
      </w:r>
    </w:p>
    <w:p w:rsidR="00C04B22" w:rsidRPr="00C04B22" w:rsidRDefault="00C04B22" w:rsidP="00C04B22">
      <w:pPr>
        <w:pStyle w:val="af1"/>
        <w:spacing w:after="0" w:line="240" w:lineRule="auto"/>
        <w:ind w:left="0"/>
        <w:jc w:val="both"/>
        <w:rPr>
          <w:sz w:val="24"/>
          <w:szCs w:val="24"/>
          <w:lang w:val="ru-RU"/>
        </w:rPr>
      </w:pP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hAnsi="Times New Roman" w:cs="Times New Roman"/>
          <w:sz w:val="26"/>
          <w:szCs w:val="26"/>
        </w:rPr>
        <w:t xml:space="preserve">2. </w:t>
      </w:r>
      <w:r w:rsidRPr="00B22276">
        <w:rPr>
          <w:rFonts w:ascii="Times New Roman" w:eastAsia="Times New Roman" w:hAnsi="Times New Roman" w:cs="Times New Roman"/>
          <w:b/>
          <w:bCs/>
          <w:sz w:val="26"/>
          <w:szCs w:val="26"/>
        </w:rPr>
        <w:t>Планируемые результаты освоения Программы</w:t>
      </w:r>
    </w:p>
    <w:p w:rsidR="00550200" w:rsidRPr="00B22276" w:rsidRDefault="00550200" w:rsidP="00B22276">
      <w:pPr>
        <w:shd w:val="clear" w:color="auto" w:fill="FFFFFF"/>
        <w:spacing w:line="360" w:lineRule="auto"/>
        <w:ind w:firstLine="710"/>
        <w:jc w:val="both"/>
        <w:rPr>
          <w:rFonts w:ascii="Times New Roman" w:eastAsia="Times New Roman" w:hAnsi="Times New Roman" w:cs="Times New Roman"/>
          <w:sz w:val="26"/>
          <w:szCs w:val="26"/>
        </w:rPr>
      </w:pPr>
      <w:r w:rsidRPr="00B22276">
        <w:rPr>
          <w:rFonts w:ascii="Times New Roman" w:eastAsia="Times New Roman" w:hAnsi="Times New Roman" w:cs="Times New Roman"/>
          <w:b/>
          <w:bCs/>
          <w:sz w:val="26"/>
          <w:szCs w:val="26"/>
        </w:rPr>
        <w:t>Личностные результаты</w:t>
      </w:r>
      <w:r w:rsidRPr="00B22276">
        <w:rPr>
          <w:rFonts w:ascii="Times New Roman" w:eastAsia="Times New Roman" w:hAnsi="Times New Roman" w:cs="Times New Roman"/>
          <w:sz w:val="26"/>
          <w:szCs w:val="26"/>
        </w:rPr>
        <w:t>:</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осознанное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положительный опыт взаимодействия со сверстниками, старшим поколением и младшими детьми в соответствии с общепринятыми нравственными нормами;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осознание влияния негативных факторов на здоровье каждого человека, группы людей, сообщества в целом;</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потребность заниматься физической культурой  и спортом, вести активный образ жизни.</w:t>
      </w:r>
    </w:p>
    <w:p w:rsidR="00550200" w:rsidRPr="00B22276" w:rsidRDefault="00550200" w:rsidP="00B22276">
      <w:pPr>
        <w:shd w:val="clear" w:color="auto" w:fill="FFFFFF"/>
        <w:spacing w:line="360" w:lineRule="auto"/>
        <w:ind w:firstLine="710"/>
        <w:jc w:val="both"/>
        <w:rPr>
          <w:rFonts w:ascii="Times New Roman" w:eastAsia="Times New Roman" w:hAnsi="Times New Roman" w:cs="Times New Roman"/>
          <w:sz w:val="26"/>
          <w:szCs w:val="26"/>
        </w:rPr>
      </w:pPr>
      <w:r w:rsidRPr="00B22276">
        <w:rPr>
          <w:rFonts w:ascii="Times New Roman" w:eastAsia="Times New Roman" w:hAnsi="Times New Roman" w:cs="Times New Roman"/>
          <w:b/>
          <w:bCs/>
          <w:sz w:val="26"/>
          <w:szCs w:val="26"/>
        </w:rPr>
        <w:t>Метапредметные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xml:space="preserve">  Обучающиеся сформируют и разовьют умения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i/>
          <w:iCs/>
          <w:sz w:val="26"/>
          <w:szCs w:val="26"/>
        </w:rPr>
        <w:t xml:space="preserve">  Регулятивные: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определять цель своей деятельности на основе имеющихся условий и планировать пути достижения;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адекватно оценивать свою деятельность, при необходимости вносить коррективы;</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находить достаточные средства для решения учебных задач;</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i/>
          <w:iCs/>
          <w:sz w:val="26"/>
          <w:szCs w:val="26"/>
        </w:rPr>
        <w:t xml:space="preserve">  Познавательные: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организовывать проектно-исследовательскую деятельность;</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находить самостоятельно требуемую информацию, ориентироваться в информации, устанавливать взаимосвязи между событиями и явлениями;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lastRenderedPageBreak/>
        <w:t>- объяснять содержание и формы современных внутригосударственных и международных событий, выявлять причинно-следственные связи;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овладение культурой активного использования печатных изданий и интернет ресурсами.</w:t>
      </w:r>
    </w:p>
    <w:p w:rsidR="00550200" w:rsidRPr="00B22276" w:rsidRDefault="00550200" w:rsidP="00B22276">
      <w:pPr>
        <w:shd w:val="clear" w:color="auto" w:fill="FFFFFF"/>
        <w:spacing w:line="360" w:lineRule="auto"/>
        <w:jc w:val="both"/>
        <w:rPr>
          <w:rFonts w:ascii="Times New Roman" w:eastAsia="Times New Roman" w:hAnsi="Times New Roman" w:cs="Times New Roman"/>
          <w:i/>
          <w:sz w:val="26"/>
          <w:szCs w:val="26"/>
        </w:rPr>
      </w:pPr>
      <w:r w:rsidRPr="00B22276">
        <w:rPr>
          <w:rFonts w:ascii="Times New Roman" w:eastAsia="Times New Roman" w:hAnsi="Times New Roman" w:cs="Times New Roman"/>
          <w:i/>
          <w:sz w:val="26"/>
          <w:szCs w:val="26"/>
        </w:rPr>
        <w:t xml:space="preserve">  Коммуникативные: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организовывать сотрудничество и совместную деятельность с педагогом и сверстниками в отряде;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работать индивидуально, в группе и в коллективе для решения поставленной задачи;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осуществлять поиск и оценку альтернативных способов разрешения конфликтов, договариваться и приходить к общему решению в совместной деятельности;</w:t>
      </w:r>
    </w:p>
    <w:p w:rsidR="00550200"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адекватно использовать</w:t>
      </w:r>
    </w:p>
    <w:p w:rsidR="00E70D87" w:rsidRDefault="00E70D87" w:rsidP="00B22276">
      <w:pPr>
        <w:shd w:val="clear" w:color="auto" w:fill="FFFFFF"/>
        <w:spacing w:line="360" w:lineRule="auto"/>
        <w:jc w:val="both"/>
        <w:rPr>
          <w:rFonts w:ascii="Times New Roman" w:eastAsia="Times New Roman" w:hAnsi="Times New Roman" w:cs="Times New Roman"/>
          <w:sz w:val="26"/>
          <w:szCs w:val="26"/>
        </w:rPr>
      </w:pPr>
    </w:p>
    <w:p w:rsidR="00E70D87" w:rsidRPr="00B22276" w:rsidRDefault="00E70D87" w:rsidP="00B22276">
      <w:pPr>
        <w:shd w:val="clear" w:color="auto" w:fill="FFFFFF"/>
        <w:spacing w:line="360" w:lineRule="auto"/>
        <w:jc w:val="both"/>
        <w:rPr>
          <w:rFonts w:ascii="Times New Roman" w:eastAsia="Times New Roman" w:hAnsi="Times New Roman" w:cs="Times New Roman"/>
          <w:sz w:val="26"/>
          <w:szCs w:val="26"/>
        </w:rPr>
      </w:pP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соблюдать нормы публичного поведения и речи в процессе выступления.</w:t>
      </w:r>
    </w:p>
    <w:p w:rsidR="00550200" w:rsidRPr="00B22276" w:rsidRDefault="00550200" w:rsidP="00B22276">
      <w:pPr>
        <w:shd w:val="clear" w:color="auto" w:fill="FFFFFF"/>
        <w:spacing w:line="360" w:lineRule="auto"/>
        <w:ind w:firstLine="710"/>
        <w:jc w:val="both"/>
        <w:rPr>
          <w:rFonts w:ascii="Times New Roman" w:eastAsia="Times New Roman" w:hAnsi="Times New Roman" w:cs="Times New Roman"/>
          <w:sz w:val="26"/>
          <w:szCs w:val="26"/>
        </w:rPr>
      </w:pPr>
      <w:r w:rsidRPr="00B22276">
        <w:rPr>
          <w:rFonts w:ascii="Times New Roman" w:eastAsia="Times New Roman" w:hAnsi="Times New Roman" w:cs="Times New Roman"/>
          <w:b/>
          <w:bCs/>
          <w:sz w:val="26"/>
          <w:szCs w:val="26"/>
        </w:rPr>
        <w:t>Предметные: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b/>
          <w:bCs/>
          <w:i/>
          <w:iCs/>
          <w:sz w:val="26"/>
          <w:szCs w:val="26"/>
        </w:rPr>
        <w:t xml:space="preserve">  Обучающиеся научатся: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использовать элементарные теоретические знания по истории техники и вооружения;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xml:space="preserve">- использовать знания о назначении, организации и основных задачах, выполняемых </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Вооруженными Силами Российской Федерации, в построении маршрута получения профессионального образования;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оперировать основными понятиями в области обороны государства;</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описывать порядок подготовки граждан к военной службе; порядок призыва и поступления, прохождения военной службы по призыву, контракту и гражданской службы на военную службу;</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производить неполную и полную разборку автомата Калашникова, его чистку и смазку, снаряжать магазин патронами;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соблюдать правила и выполнять приемы стрельбы из пневматического и стрелкового оружия;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правильно выполнять команды в строю и строевые приемы;</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описывать основные виды чрезвычайных ситуаций и их последствия;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характеризовать способы защиты от оружия массового поражения;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пользоваться индивидуальными средствами защиты; применять первичные средства пожаротушения;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lastRenderedPageBreak/>
        <w:t>- правильно действовать в чрезвычайных ситуациях;</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основам выживания в условиях вынужденной автономии;</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характеризовать порядок и правила оказания первой помощи пострадавшим;</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оказывать первую помощь пострадавшим.</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характеризовать влияние физических упражнений на различные органы и системы организма;</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определять уровень развития физических качеств.</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b/>
          <w:bCs/>
          <w:i/>
          <w:iCs/>
          <w:sz w:val="26"/>
          <w:szCs w:val="26"/>
        </w:rPr>
        <w:t xml:space="preserve">  Обучающийся получит возможность научиться: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описывать работу частей и механизмов автомата Калашникова при стрельбе;</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выполнять нормативы неполной разборки и сборки автомата Калашникова;</w:t>
      </w:r>
    </w:p>
    <w:p w:rsidR="00C04B22"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xml:space="preserve">- описывать порядок работы с приборами радиационной и химической разведки и </w:t>
      </w:r>
    </w:p>
    <w:p w:rsidR="00B417BC" w:rsidRDefault="00B417BC" w:rsidP="00B22276">
      <w:pPr>
        <w:shd w:val="clear" w:color="auto" w:fill="FFFFFF"/>
        <w:spacing w:line="360" w:lineRule="auto"/>
        <w:jc w:val="both"/>
        <w:rPr>
          <w:rFonts w:ascii="Times New Roman" w:eastAsia="Times New Roman" w:hAnsi="Times New Roman" w:cs="Times New Roman"/>
          <w:sz w:val="26"/>
          <w:szCs w:val="26"/>
        </w:rPr>
      </w:pP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дозиметрического контроля;</w:t>
      </w:r>
    </w:p>
    <w:p w:rsidR="00550200" w:rsidRPr="00B22276"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выполнять нормативы надевания противогаза, респиратора и общевойскового защитного комплекта (ОЗК);</w:t>
      </w:r>
    </w:p>
    <w:p w:rsidR="00550200" w:rsidRDefault="00550200" w:rsidP="00B22276">
      <w:pPr>
        <w:shd w:val="clear" w:color="auto" w:fill="FFFFFF"/>
        <w:spacing w:line="360" w:lineRule="auto"/>
        <w:jc w:val="both"/>
        <w:rPr>
          <w:rFonts w:ascii="Times New Roman" w:eastAsia="Times New Roman" w:hAnsi="Times New Roman" w:cs="Times New Roman"/>
          <w:sz w:val="26"/>
          <w:szCs w:val="26"/>
        </w:rPr>
      </w:pPr>
      <w:r w:rsidRPr="00B22276">
        <w:rPr>
          <w:rFonts w:ascii="Times New Roman" w:eastAsia="Times New Roman" w:hAnsi="Times New Roman" w:cs="Times New Roman"/>
          <w:sz w:val="26"/>
          <w:szCs w:val="26"/>
        </w:rPr>
        <w:t>- проектировать повышение уровня собственной физической подготовленности.</w:t>
      </w:r>
    </w:p>
    <w:p w:rsidR="00B417BC" w:rsidRDefault="00B417BC" w:rsidP="00B22276">
      <w:pPr>
        <w:shd w:val="clear" w:color="auto" w:fill="FFFFFF"/>
        <w:spacing w:line="360" w:lineRule="auto"/>
        <w:jc w:val="both"/>
        <w:rPr>
          <w:rFonts w:ascii="Times New Roman" w:eastAsia="Times New Roman" w:hAnsi="Times New Roman" w:cs="Times New Roman"/>
          <w:sz w:val="26"/>
          <w:szCs w:val="26"/>
        </w:rPr>
      </w:pPr>
    </w:p>
    <w:p w:rsidR="00B417BC" w:rsidRDefault="00B417BC" w:rsidP="00B22276">
      <w:pP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2.1.38. Рабочая программа внеурочной деятельности «Волонтёры»</w:t>
      </w:r>
    </w:p>
    <w:p w:rsidR="00B417BC" w:rsidRPr="00B417BC" w:rsidRDefault="00B417BC" w:rsidP="005B3225">
      <w:pPr>
        <w:pStyle w:val="af5"/>
        <w:numPr>
          <w:ilvl w:val="0"/>
          <w:numId w:val="20"/>
        </w:numPr>
        <w:spacing w:line="360" w:lineRule="auto"/>
        <w:jc w:val="both"/>
        <w:rPr>
          <w:b/>
          <w:sz w:val="26"/>
          <w:szCs w:val="26"/>
        </w:rPr>
      </w:pPr>
      <w:r w:rsidRPr="00B417BC">
        <w:rPr>
          <w:b/>
          <w:sz w:val="26"/>
          <w:szCs w:val="26"/>
        </w:rPr>
        <w:t>СОДЕРЖАНИЕ КУРСА ВНЕУРОЧНОЙ ДЕЯТЕЛЬНОСТИ</w:t>
      </w:r>
    </w:p>
    <w:p w:rsidR="00B417BC" w:rsidRPr="00B417BC" w:rsidRDefault="00B417BC" w:rsidP="00B417BC">
      <w:pPr>
        <w:pStyle w:val="af5"/>
        <w:spacing w:line="360" w:lineRule="auto"/>
        <w:jc w:val="both"/>
        <w:rPr>
          <w:b/>
          <w:sz w:val="26"/>
          <w:szCs w:val="26"/>
        </w:rPr>
      </w:pPr>
    </w:p>
    <w:p w:rsidR="00B417BC" w:rsidRPr="00B417BC" w:rsidRDefault="00B417BC" w:rsidP="00B417BC">
      <w:pPr>
        <w:pStyle w:val="Default"/>
        <w:spacing w:line="360" w:lineRule="auto"/>
        <w:jc w:val="both"/>
        <w:rPr>
          <w:rFonts w:ascii="Times New Roman" w:hAnsi="Times New Roman"/>
          <w:sz w:val="26"/>
          <w:szCs w:val="26"/>
        </w:rPr>
      </w:pPr>
      <w:r w:rsidRPr="00B417BC">
        <w:rPr>
          <w:rStyle w:val="affffd"/>
          <w:rFonts w:ascii="Times New Roman" w:hAnsi="Times New Roman"/>
          <w:b w:val="0"/>
          <w:sz w:val="26"/>
          <w:szCs w:val="26"/>
        </w:rPr>
        <w:t>Программа разработана в соответствии с ФГОС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B417BC">
        <w:rPr>
          <w:rFonts w:ascii="Times New Roman" w:hAnsi="Times New Roman"/>
          <w:sz w:val="26"/>
          <w:szCs w:val="26"/>
        </w:rPr>
        <w:t xml:space="preserve"> </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417BC" w:rsidRPr="00B417BC" w:rsidRDefault="00B417BC" w:rsidP="00B417BC">
      <w:pPr>
        <w:pStyle w:val="Default"/>
        <w:spacing w:line="360" w:lineRule="auto"/>
        <w:jc w:val="both"/>
        <w:rPr>
          <w:rFonts w:ascii="Times New Roman" w:hAnsi="Times New Roman"/>
          <w:sz w:val="26"/>
          <w:szCs w:val="26"/>
        </w:rPr>
      </w:pPr>
      <w:r w:rsidRPr="00B417BC">
        <w:rPr>
          <w:rFonts w:ascii="Times New Roman" w:hAnsi="Times New Roman"/>
          <w:sz w:val="26"/>
          <w:szCs w:val="26"/>
        </w:rPr>
        <w:t xml:space="preserve">-поощрение педагогами детских инициатив и детского самоуправления. </w:t>
      </w:r>
    </w:p>
    <w:p w:rsidR="00B417BC" w:rsidRPr="00B417BC" w:rsidRDefault="00B417BC" w:rsidP="00B417BC">
      <w:pPr>
        <w:spacing w:line="360" w:lineRule="auto"/>
        <w:contextualSpacing/>
        <w:jc w:val="both"/>
        <w:rPr>
          <w:rStyle w:val="affffd"/>
          <w:rFonts w:ascii="Times New Roman" w:hAnsi="Times New Roman" w:cs="Times New Roman"/>
          <w:b w:val="0"/>
          <w:sz w:val="26"/>
          <w:szCs w:val="26"/>
        </w:rPr>
      </w:pPr>
    </w:p>
    <w:p w:rsidR="00B417BC" w:rsidRPr="00B417BC" w:rsidRDefault="00B417BC" w:rsidP="00B417BC">
      <w:pPr>
        <w:spacing w:line="360" w:lineRule="auto"/>
        <w:contextualSpacing/>
        <w:jc w:val="both"/>
        <w:rPr>
          <w:rFonts w:ascii="Times New Roman" w:hAnsi="Times New Roman" w:cs="Times New Roman"/>
          <w:b/>
          <w:sz w:val="26"/>
          <w:szCs w:val="26"/>
        </w:rPr>
      </w:pPr>
      <w:r w:rsidRPr="00B417BC">
        <w:rPr>
          <w:rFonts w:ascii="Times New Roman" w:hAnsi="Times New Roman" w:cs="Times New Roman"/>
          <w:b/>
          <w:sz w:val="26"/>
          <w:szCs w:val="26"/>
        </w:rPr>
        <w:t>Программа включает следующие темы:</w:t>
      </w:r>
    </w:p>
    <w:p w:rsidR="00B417BC" w:rsidRPr="00B417BC" w:rsidRDefault="00B417BC" w:rsidP="00B417BC">
      <w:pPr>
        <w:pStyle w:val="af5"/>
        <w:spacing w:line="360" w:lineRule="auto"/>
        <w:jc w:val="both"/>
        <w:rPr>
          <w:b/>
          <w:sz w:val="26"/>
          <w:szCs w:val="26"/>
        </w:rPr>
      </w:pPr>
    </w:p>
    <w:p w:rsidR="00B417BC" w:rsidRPr="00B417BC" w:rsidRDefault="00B417BC" w:rsidP="00B417BC">
      <w:pPr>
        <w:pStyle w:val="af5"/>
        <w:spacing w:line="360" w:lineRule="auto"/>
        <w:ind w:firstLine="709"/>
        <w:jc w:val="both"/>
        <w:rPr>
          <w:sz w:val="26"/>
          <w:szCs w:val="26"/>
        </w:rPr>
      </w:pPr>
      <w:r w:rsidRPr="00B417BC">
        <w:rPr>
          <w:sz w:val="26"/>
          <w:szCs w:val="26"/>
        </w:rPr>
        <w:t xml:space="preserve">Мероприятия, как правило, приурочены к календарю памятных и знаменательных дат. Это позволяет школьнику отслеживать и осмысливать все изменения в окружающей жизни, почувствовать себя сопричастным к происходящему, а значит и неравнодушным к миру вокруг. </w:t>
      </w:r>
    </w:p>
    <w:p w:rsidR="00B417BC" w:rsidRPr="00B417BC" w:rsidRDefault="00B417BC" w:rsidP="00B417BC">
      <w:pPr>
        <w:pStyle w:val="af5"/>
        <w:spacing w:line="360" w:lineRule="auto"/>
        <w:ind w:firstLine="708"/>
        <w:jc w:val="both"/>
        <w:rPr>
          <w:sz w:val="26"/>
          <w:szCs w:val="26"/>
        </w:rPr>
      </w:pPr>
      <w:r w:rsidRPr="00B417BC">
        <w:rPr>
          <w:sz w:val="26"/>
          <w:szCs w:val="26"/>
        </w:rPr>
        <w:t>Программа содержит теоретические и практические занятия. Реализация программы предусматривает включение учащихся в социальную практику, образовательные тренинги, анкетирование по созданию базы добровольческой деятельности. Освоение программы обучающимися осуществляется последовательно: от теории к практике. При изучении программы обучающиеся активно участвуют в волонтерских акциях проводимых не только в еле Омутинское, но и общероссийских мероприятиях.</w:t>
      </w:r>
    </w:p>
    <w:p w:rsidR="00B417BC" w:rsidRPr="00B417BC" w:rsidRDefault="00B417BC" w:rsidP="00B417BC">
      <w:pPr>
        <w:pStyle w:val="af5"/>
        <w:spacing w:line="360" w:lineRule="auto"/>
        <w:jc w:val="both"/>
        <w:rPr>
          <w:sz w:val="26"/>
          <w:szCs w:val="26"/>
        </w:rPr>
      </w:pPr>
    </w:p>
    <w:p w:rsidR="00B417BC" w:rsidRPr="00B417BC" w:rsidRDefault="00B417BC" w:rsidP="00B417BC">
      <w:pPr>
        <w:pStyle w:val="af5"/>
        <w:spacing w:line="360" w:lineRule="auto"/>
        <w:jc w:val="both"/>
        <w:rPr>
          <w:b/>
          <w:sz w:val="26"/>
          <w:szCs w:val="26"/>
        </w:rPr>
      </w:pPr>
      <w:r w:rsidRPr="00B417BC">
        <w:rPr>
          <w:b/>
          <w:sz w:val="26"/>
          <w:szCs w:val="26"/>
        </w:rPr>
        <w:t>2. ЛИЧНОСТНЫЕ И МЕТАПРЕДМЕТНЫЕ РЕЗУЛЬТАТЫ ОСВОЕНИЯ КУРСА ВНЕУРОЧНОЙ ДЕЯТЕЛЬНОСТИ</w:t>
      </w:r>
    </w:p>
    <w:p w:rsidR="00B417BC" w:rsidRPr="00B417BC" w:rsidRDefault="00B417BC" w:rsidP="00B417BC">
      <w:pPr>
        <w:pStyle w:val="af5"/>
        <w:spacing w:line="360" w:lineRule="auto"/>
        <w:ind w:firstLine="709"/>
        <w:jc w:val="both"/>
        <w:rPr>
          <w:sz w:val="26"/>
          <w:szCs w:val="26"/>
        </w:rPr>
      </w:pPr>
    </w:p>
    <w:p w:rsidR="00B417BC" w:rsidRPr="00B417BC" w:rsidRDefault="00B417BC" w:rsidP="00B417BC">
      <w:pPr>
        <w:pStyle w:val="af5"/>
        <w:spacing w:line="360" w:lineRule="auto"/>
        <w:ind w:firstLine="709"/>
        <w:jc w:val="both"/>
        <w:rPr>
          <w:sz w:val="26"/>
          <w:szCs w:val="26"/>
        </w:rPr>
      </w:pPr>
      <w:r w:rsidRPr="00B417BC">
        <w:rPr>
          <w:sz w:val="26"/>
          <w:szCs w:val="26"/>
        </w:rPr>
        <w:t>В ходе изучения данного курса предполагается ориентация на достижение обучающимися личностных и метапредметных результатов.</w:t>
      </w:r>
    </w:p>
    <w:p w:rsidR="00B417BC" w:rsidRPr="00B417BC" w:rsidRDefault="00B417BC" w:rsidP="00B417BC">
      <w:pPr>
        <w:pStyle w:val="af5"/>
        <w:spacing w:line="360" w:lineRule="auto"/>
        <w:jc w:val="both"/>
        <w:rPr>
          <w:b/>
          <w:i/>
          <w:sz w:val="26"/>
          <w:szCs w:val="26"/>
        </w:rPr>
      </w:pPr>
    </w:p>
    <w:p w:rsidR="00B417BC" w:rsidRPr="00B417BC" w:rsidRDefault="00B417BC" w:rsidP="00B417BC">
      <w:pPr>
        <w:pStyle w:val="af5"/>
        <w:spacing w:line="360" w:lineRule="auto"/>
        <w:jc w:val="both"/>
        <w:rPr>
          <w:sz w:val="26"/>
          <w:szCs w:val="26"/>
        </w:rPr>
      </w:pPr>
      <w:r w:rsidRPr="00B417BC">
        <w:rPr>
          <w:b/>
          <w:i/>
          <w:sz w:val="26"/>
          <w:szCs w:val="26"/>
        </w:rPr>
        <w:t>Личностные результаты</w:t>
      </w:r>
      <w:r w:rsidRPr="00B417BC">
        <w:rPr>
          <w:sz w:val="26"/>
          <w:szCs w:val="26"/>
        </w:rPr>
        <w:t xml:space="preserve"> освоения программы должны отражать:</w:t>
      </w:r>
    </w:p>
    <w:p w:rsidR="00B417BC" w:rsidRPr="00B417BC" w:rsidRDefault="00B417BC" w:rsidP="00B417BC">
      <w:pPr>
        <w:pStyle w:val="af5"/>
        <w:spacing w:line="360" w:lineRule="auto"/>
        <w:jc w:val="both"/>
        <w:rPr>
          <w:sz w:val="26"/>
          <w:szCs w:val="26"/>
        </w:rPr>
      </w:pPr>
      <w:r w:rsidRPr="00B417BC">
        <w:rPr>
          <w:sz w:val="26"/>
          <w:szCs w:val="26"/>
        </w:rPr>
        <w:t>- духовно-нравственные качества, приобретение знаний о принятых в обществе нормах отношения к памятникам культуры, к людям, к окружающему миру;</w:t>
      </w:r>
    </w:p>
    <w:p w:rsidR="00B417BC" w:rsidRPr="00B417BC" w:rsidRDefault="00B417BC" w:rsidP="00B417BC">
      <w:pPr>
        <w:pStyle w:val="af5"/>
        <w:spacing w:line="360" w:lineRule="auto"/>
        <w:jc w:val="both"/>
        <w:rPr>
          <w:sz w:val="26"/>
          <w:szCs w:val="26"/>
        </w:rPr>
      </w:pPr>
      <w:r w:rsidRPr="00B417BC">
        <w:rPr>
          <w:sz w:val="26"/>
          <w:szCs w:val="26"/>
        </w:rPr>
        <w:lastRenderedPageBreak/>
        <w:t>- уважительное и доброжелательное отношение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B417BC" w:rsidRPr="00B417BC" w:rsidRDefault="00B417BC" w:rsidP="00B417BC">
      <w:pPr>
        <w:pStyle w:val="af5"/>
        <w:spacing w:line="360" w:lineRule="auto"/>
        <w:jc w:val="both"/>
        <w:rPr>
          <w:sz w:val="26"/>
          <w:szCs w:val="26"/>
        </w:rPr>
      </w:pPr>
      <w:r w:rsidRPr="00B417BC">
        <w:rPr>
          <w:sz w:val="26"/>
          <w:szCs w:val="26"/>
        </w:rPr>
        <w:t>- моральное сознание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417BC" w:rsidRPr="00B417BC" w:rsidRDefault="00B417BC" w:rsidP="00B417BC">
      <w:pPr>
        <w:pStyle w:val="af5"/>
        <w:spacing w:line="360" w:lineRule="auto"/>
        <w:jc w:val="both"/>
        <w:rPr>
          <w:sz w:val="26"/>
          <w:szCs w:val="26"/>
        </w:rPr>
      </w:pPr>
      <w:r w:rsidRPr="00B417BC">
        <w:rPr>
          <w:sz w:val="26"/>
          <w:szCs w:val="26"/>
        </w:rPr>
        <w:t>- коммуникативные компетентности в общении и сотрудничестве со сверстниками, взрослыми в процессе образовательной, творческой деятельности.</w:t>
      </w:r>
    </w:p>
    <w:p w:rsidR="00B417BC" w:rsidRPr="00B417BC" w:rsidRDefault="00B417BC" w:rsidP="00B417BC">
      <w:pPr>
        <w:pStyle w:val="af5"/>
        <w:spacing w:line="360" w:lineRule="auto"/>
        <w:jc w:val="both"/>
        <w:rPr>
          <w:sz w:val="26"/>
          <w:szCs w:val="26"/>
        </w:rPr>
      </w:pPr>
      <w:r w:rsidRPr="00B417BC">
        <w:rPr>
          <w:b/>
          <w:i/>
          <w:sz w:val="26"/>
          <w:szCs w:val="26"/>
        </w:rPr>
        <w:t>Метапредметные результаты</w:t>
      </w:r>
      <w:r w:rsidRPr="00B417BC">
        <w:rPr>
          <w:sz w:val="26"/>
          <w:szCs w:val="26"/>
        </w:rPr>
        <w:t xml:space="preserve"> освоения программы являются в:</w:t>
      </w:r>
    </w:p>
    <w:p w:rsidR="00B417BC" w:rsidRPr="00B417BC" w:rsidRDefault="00B417BC" w:rsidP="00B417BC">
      <w:pPr>
        <w:pStyle w:val="af5"/>
        <w:spacing w:line="360" w:lineRule="auto"/>
        <w:jc w:val="both"/>
        <w:rPr>
          <w:sz w:val="26"/>
          <w:szCs w:val="26"/>
        </w:rPr>
      </w:pPr>
      <w:r w:rsidRPr="00B417BC">
        <w:rPr>
          <w:sz w:val="26"/>
          <w:szCs w:val="26"/>
        </w:rPr>
        <w:t>-расширении круга приёмов составления разных типов плана;</w:t>
      </w:r>
    </w:p>
    <w:p w:rsidR="00B417BC" w:rsidRPr="00B417BC" w:rsidRDefault="00B417BC" w:rsidP="00B417BC">
      <w:pPr>
        <w:pStyle w:val="af5"/>
        <w:spacing w:line="360" w:lineRule="auto"/>
        <w:jc w:val="both"/>
        <w:rPr>
          <w:sz w:val="26"/>
          <w:szCs w:val="26"/>
        </w:rPr>
      </w:pPr>
      <w:r w:rsidRPr="00B417BC">
        <w:rPr>
          <w:sz w:val="26"/>
          <w:szCs w:val="26"/>
        </w:rPr>
        <w:t>- расширении круга структурирования материала;</w:t>
      </w:r>
    </w:p>
    <w:p w:rsidR="00B417BC" w:rsidRPr="00B417BC" w:rsidRDefault="00B417BC" w:rsidP="00B417BC">
      <w:pPr>
        <w:pStyle w:val="af5"/>
        <w:spacing w:line="360" w:lineRule="auto"/>
        <w:jc w:val="both"/>
        <w:rPr>
          <w:sz w:val="26"/>
          <w:szCs w:val="26"/>
        </w:rPr>
      </w:pPr>
      <w:r w:rsidRPr="00B417BC">
        <w:rPr>
          <w:sz w:val="26"/>
          <w:szCs w:val="26"/>
        </w:rPr>
        <w:t>- умении работать со справочными материалами и Интернет-ресурсами, планировать волонтёрскую деятельность;</w:t>
      </w:r>
    </w:p>
    <w:p w:rsidR="00B417BC" w:rsidRPr="00B417BC" w:rsidRDefault="00B417BC" w:rsidP="00B417BC">
      <w:pPr>
        <w:pStyle w:val="af5"/>
        <w:spacing w:line="360" w:lineRule="auto"/>
        <w:jc w:val="both"/>
        <w:rPr>
          <w:sz w:val="26"/>
          <w:szCs w:val="26"/>
        </w:rPr>
      </w:pPr>
      <w:r w:rsidRPr="00B417BC">
        <w:rPr>
          <w:sz w:val="26"/>
          <w:szCs w:val="26"/>
        </w:rPr>
        <w:t>- обогащении ключевых компетенций (коммуникативных, деятельностных и др.);</w:t>
      </w:r>
    </w:p>
    <w:p w:rsidR="00B417BC" w:rsidRPr="00B417BC" w:rsidRDefault="00B417BC" w:rsidP="00B417BC">
      <w:pPr>
        <w:pStyle w:val="af5"/>
        <w:spacing w:line="360" w:lineRule="auto"/>
        <w:jc w:val="both"/>
        <w:rPr>
          <w:sz w:val="26"/>
          <w:szCs w:val="26"/>
        </w:rPr>
      </w:pPr>
      <w:r w:rsidRPr="00B417BC">
        <w:rPr>
          <w:sz w:val="26"/>
          <w:szCs w:val="26"/>
        </w:rPr>
        <w:t>- умении организовывать волонтёрскую деятельность;</w:t>
      </w:r>
    </w:p>
    <w:p w:rsidR="00B417BC" w:rsidRPr="00B417BC" w:rsidRDefault="00B417BC" w:rsidP="00B417BC">
      <w:pPr>
        <w:pStyle w:val="af5"/>
        <w:spacing w:line="360" w:lineRule="auto"/>
        <w:jc w:val="both"/>
        <w:rPr>
          <w:sz w:val="26"/>
          <w:szCs w:val="26"/>
        </w:rPr>
      </w:pPr>
      <w:r w:rsidRPr="00B417BC">
        <w:rPr>
          <w:sz w:val="26"/>
          <w:szCs w:val="26"/>
        </w:rPr>
        <w:t>- способности оценивать результаты волонтёрской деятельности собственной и одноклассников.</w:t>
      </w:r>
    </w:p>
    <w:p w:rsidR="00B417BC" w:rsidRPr="00B417BC" w:rsidRDefault="00B417BC" w:rsidP="00B417BC">
      <w:pPr>
        <w:pStyle w:val="af5"/>
        <w:spacing w:line="360" w:lineRule="auto"/>
        <w:jc w:val="both"/>
        <w:rPr>
          <w:sz w:val="26"/>
          <w:szCs w:val="26"/>
        </w:rPr>
      </w:pPr>
      <w:r w:rsidRPr="00B417BC">
        <w:rPr>
          <w:sz w:val="26"/>
          <w:szCs w:val="26"/>
        </w:rPr>
        <w:t>Направления работы:</w:t>
      </w:r>
    </w:p>
    <w:p w:rsidR="00B417BC" w:rsidRPr="00B417BC" w:rsidRDefault="00B417BC" w:rsidP="00B417BC">
      <w:pPr>
        <w:pStyle w:val="af5"/>
        <w:spacing w:line="360" w:lineRule="auto"/>
        <w:jc w:val="both"/>
        <w:rPr>
          <w:sz w:val="26"/>
          <w:szCs w:val="26"/>
        </w:rPr>
      </w:pPr>
      <w:r w:rsidRPr="00B417BC">
        <w:rPr>
          <w:sz w:val="26"/>
          <w:szCs w:val="26"/>
        </w:rPr>
        <w:t>- духовно-нравственное воспитание – проектная, просветительская деятельность;</w:t>
      </w:r>
    </w:p>
    <w:p w:rsidR="00B417BC" w:rsidRPr="00B417BC" w:rsidRDefault="00B417BC" w:rsidP="00B417BC">
      <w:pPr>
        <w:pStyle w:val="af5"/>
        <w:spacing w:line="360" w:lineRule="auto"/>
        <w:jc w:val="both"/>
        <w:rPr>
          <w:sz w:val="26"/>
          <w:szCs w:val="26"/>
        </w:rPr>
      </w:pPr>
      <w:r w:rsidRPr="00B417BC">
        <w:rPr>
          <w:sz w:val="26"/>
          <w:szCs w:val="26"/>
        </w:rPr>
        <w:t>- патриотическое и гражданское воспитание – шефство; благоустройство школы и микрорайона;</w:t>
      </w:r>
    </w:p>
    <w:p w:rsidR="00B417BC" w:rsidRPr="00B417BC" w:rsidRDefault="00B417BC" w:rsidP="00B417BC">
      <w:pPr>
        <w:pStyle w:val="af5"/>
        <w:spacing w:line="360" w:lineRule="auto"/>
        <w:jc w:val="both"/>
        <w:rPr>
          <w:sz w:val="26"/>
          <w:szCs w:val="26"/>
        </w:rPr>
      </w:pPr>
      <w:r w:rsidRPr="00B417BC">
        <w:rPr>
          <w:sz w:val="26"/>
          <w:szCs w:val="26"/>
        </w:rPr>
        <w:t>- здоровьесберегающее – пропаганда ЗОЖ;</w:t>
      </w:r>
    </w:p>
    <w:p w:rsidR="00B417BC" w:rsidRPr="00B417BC" w:rsidRDefault="00B417BC" w:rsidP="00B417BC">
      <w:pPr>
        <w:pStyle w:val="af5"/>
        <w:spacing w:line="360" w:lineRule="auto"/>
        <w:jc w:val="both"/>
        <w:rPr>
          <w:sz w:val="26"/>
          <w:szCs w:val="26"/>
        </w:rPr>
      </w:pPr>
      <w:r w:rsidRPr="00B417BC">
        <w:rPr>
          <w:sz w:val="26"/>
          <w:szCs w:val="26"/>
        </w:rPr>
        <w:t>- формирование толерантности – организация досуга учащихся</w:t>
      </w:r>
    </w:p>
    <w:p w:rsidR="00B417BC" w:rsidRPr="00B417BC" w:rsidRDefault="00B417BC" w:rsidP="00B417BC">
      <w:pPr>
        <w:pStyle w:val="af5"/>
        <w:spacing w:line="360" w:lineRule="auto"/>
        <w:jc w:val="both"/>
        <w:rPr>
          <w:b/>
          <w:i/>
          <w:sz w:val="26"/>
          <w:szCs w:val="26"/>
        </w:rPr>
      </w:pPr>
      <w:r w:rsidRPr="00B417BC">
        <w:rPr>
          <w:b/>
          <w:i/>
          <w:sz w:val="26"/>
          <w:szCs w:val="26"/>
        </w:rPr>
        <w:t>Критерии оценки волонтёрской деятельности учащихся:</w:t>
      </w:r>
    </w:p>
    <w:p w:rsidR="00B417BC" w:rsidRPr="00B417BC" w:rsidRDefault="00B417BC" w:rsidP="00B417BC">
      <w:pPr>
        <w:pStyle w:val="af5"/>
        <w:spacing w:line="360" w:lineRule="auto"/>
        <w:jc w:val="both"/>
        <w:rPr>
          <w:sz w:val="26"/>
          <w:szCs w:val="26"/>
        </w:rPr>
      </w:pPr>
      <w:r w:rsidRPr="00B417BC">
        <w:rPr>
          <w:sz w:val="26"/>
          <w:szCs w:val="26"/>
        </w:rPr>
        <w:t>- активность участия;</w:t>
      </w:r>
    </w:p>
    <w:p w:rsidR="00B417BC" w:rsidRPr="00B417BC" w:rsidRDefault="00B417BC" w:rsidP="00B417BC">
      <w:pPr>
        <w:pStyle w:val="af5"/>
        <w:spacing w:line="360" w:lineRule="auto"/>
        <w:jc w:val="both"/>
        <w:rPr>
          <w:sz w:val="26"/>
          <w:szCs w:val="26"/>
        </w:rPr>
      </w:pPr>
      <w:r w:rsidRPr="00B417BC">
        <w:rPr>
          <w:sz w:val="26"/>
          <w:szCs w:val="26"/>
        </w:rPr>
        <w:t>- умение планировать работу волонтёров;</w:t>
      </w:r>
    </w:p>
    <w:p w:rsidR="00B417BC" w:rsidRPr="00B417BC" w:rsidRDefault="00B417BC" w:rsidP="00B417BC">
      <w:pPr>
        <w:pStyle w:val="af5"/>
        <w:spacing w:line="360" w:lineRule="auto"/>
        <w:jc w:val="both"/>
        <w:rPr>
          <w:sz w:val="26"/>
          <w:szCs w:val="26"/>
        </w:rPr>
      </w:pPr>
      <w:r w:rsidRPr="00B417BC">
        <w:rPr>
          <w:sz w:val="26"/>
          <w:szCs w:val="26"/>
        </w:rPr>
        <w:t>- самостоятельность.</w:t>
      </w:r>
    </w:p>
    <w:p w:rsidR="00B417BC" w:rsidRPr="00B417BC" w:rsidRDefault="00B417BC" w:rsidP="00B417BC">
      <w:pPr>
        <w:pStyle w:val="af5"/>
        <w:spacing w:line="360" w:lineRule="auto"/>
        <w:jc w:val="both"/>
        <w:rPr>
          <w:b/>
          <w:sz w:val="26"/>
          <w:szCs w:val="26"/>
        </w:rPr>
      </w:pPr>
    </w:p>
    <w:p w:rsidR="00B417BC" w:rsidRPr="00B417BC" w:rsidRDefault="00B417BC" w:rsidP="00B417BC">
      <w:pPr>
        <w:pStyle w:val="af5"/>
        <w:spacing w:line="360" w:lineRule="auto"/>
        <w:jc w:val="both"/>
        <w:rPr>
          <w:i/>
          <w:sz w:val="26"/>
          <w:szCs w:val="26"/>
        </w:rPr>
      </w:pPr>
      <w:r w:rsidRPr="00B417BC">
        <w:rPr>
          <w:b/>
          <w:sz w:val="26"/>
          <w:szCs w:val="26"/>
        </w:rPr>
        <w:t xml:space="preserve">В результате реализации данной программы </w:t>
      </w:r>
      <w:r w:rsidRPr="00B417BC">
        <w:rPr>
          <w:sz w:val="26"/>
          <w:szCs w:val="26"/>
        </w:rPr>
        <w:t>планируется формирование у учащихся ключевых компетенций следующего содержания:</w:t>
      </w:r>
    </w:p>
    <w:p w:rsidR="00B417BC" w:rsidRPr="00B417BC" w:rsidRDefault="00B417BC" w:rsidP="00B417BC">
      <w:pPr>
        <w:pStyle w:val="af5"/>
        <w:spacing w:line="360" w:lineRule="auto"/>
        <w:jc w:val="both"/>
        <w:rPr>
          <w:b/>
          <w:i/>
          <w:sz w:val="26"/>
          <w:szCs w:val="26"/>
        </w:rPr>
      </w:pPr>
    </w:p>
    <w:p w:rsidR="00B417BC" w:rsidRPr="00B417BC" w:rsidRDefault="00B417BC" w:rsidP="00B417BC">
      <w:pPr>
        <w:pStyle w:val="af5"/>
        <w:spacing w:line="360" w:lineRule="auto"/>
        <w:jc w:val="both"/>
        <w:rPr>
          <w:b/>
          <w:i/>
          <w:sz w:val="26"/>
          <w:szCs w:val="26"/>
        </w:rPr>
      </w:pPr>
      <w:r w:rsidRPr="00B417BC">
        <w:rPr>
          <w:b/>
          <w:i/>
          <w:sz w:val="26"/>
          <w:szCs w:val="26"/>
        </w:rPr>
        <w:t>Обучающиеся будут знать:</w:t>
      </w:r>
    </w:p>
    <w:p w:rsidR="00B417BC" w:rsidRPr="00B417BC" w:rsidRDefault="00B417BC" w:rsidP="00B417BC">
      <w:pPr>
        <w:pStyle w:val="af5"/>
        <w:spacing w:line="360" w:lineRule="auto"/>
        <w:jc w:val="both"/>
        <w:rPr>
          <w:sz w:val="26"/>
          <w:szCs w:val="26"/>
        </w:rPr>
      </w:pPr>
      <w:r w:rsidRPr="00B417BC">
        <w:rPr>
          <w:sz w:val="26"/>
          <w:szCs w:val="26"/>
        </w:rPr>
        <w:t>- о волонтерском движении в России;</w:t>
      </w:r>
    </w:p>
    <w:p w:rsidR="00B417BC" w:rsidRPr="00B417BC" w:rsidRDefault="00B417BC" w:rsidP="00B417BC">
      <w:pPr>
        <w:pStyle w:val="af5"/>
        <w:spacing w:line="360" w:lineRule="auto"/>
        <w:jc w:val="both"/>
        <w:rPr>
          <w:sz w:val="26"/>
          <w:szCs w:val="26"/>
        </w:rPr>
      </w:pPr>
      <w:r w:rsidRPr="00B417BC">
        <w:rPr>
          <w:sz w:val="26"/>
          <w:szCs w:val="26"/>
        </w:rPr>
        <w:lastRenderedPageBreak/>
        <w:t>- права и обязанности волонтеров;</w:t>
      </w:r>
    </w:p>
    <w:p w:rsidR="00B417BC" w:rsidRPr="00B417BC" w:rsidRDefault="00B417BC" w:rsidP="00B417BC">
      <w:pPr>
        <w:pStyle w:val="af5"/>
        <w:spacing w:line="360" w:lineRule="auto"/>
        <w:jc w:val="both"/>
        <w:rPr>
          <w:sz w:val="26"/>
          <w:szCs w:val="26"/>
        </w:rPr>
      </w:pPr>
      <w:r w:rsidRPr="00B417BC">
        <w:rPr>
          <w:sz w:val="26"/>
          <w:szCs w:val="26"/>
        </w:rPr>
        <w:t>- основные направления деятельности волонтеров;</w:t>
      </w:r>
    </w:p>
    <w:p w:rsidR="00B417BC" w:rsidRPr="00B417BC" w:rsidRDefault="00B417BC" w:rsidP="00B417BC">
      <w:pPr>
        <w:pStyle w:val="af5"/>
        <w:spacing w:line="360" w:lineRule="auto"/>
        <w:jc w:val="both"/>
        <w:rPr>
          <w:sz w:val="26"/>
          <w:szCs w:val="26"/>
        </w:rPr>
      </w:pPr>
      <w:r w:rsidRPr="00B417BC">
        <w:rPr>
          <w:sz w:val="26"/>
          <w:szCs w:val="26"/>
        </w:rPr>
        <w:t>- основные формы работы волонтеров.</w:t>
      </w:r>
    </w:p>
    <w:p w:rsidR="00B417BC" w:rsidRPr="00B417BC" w:rsidRDefault="00B417BC" w:rsidP="00B417BC">
      <w:pPr>
        <w:pStyle w:val="af5"/>
        <w:spacing w:line="360" w:lineRule="auto"/>
        <w:jc w:val="both"/>
        <w:rPr>
          <w:b/>
          <w:i/>
          <w:sz w:val="26"/>
          <w:szCs w:val="26"/>
        </w:rPr>
      </w:pPr>
      <w:r w:rsidRPr="00B417BC">
        <w:rPr>
          <w:b/>
          <w:i/>
          <w:sz w:val="26"/>
          <w:szCs w:val="26"/>
        </w:rPr>
        <w:t>Обучающиеся будут уметь:</w:t>
      </w:r>
    </w:p>
    <w:p w:rsidR="00B417BC" w:rsidRPr="00B417BC" w:rsidRDefault="00B417BC" w:rsidP="00B417BC">
      <w:pPr>
        <w:pStyle w:val="af5"/>
        <w:spacing w:line="360" w:lineRule="auto"/>
        <w:jc w:val="both"/>
        <w:rPr>
          <w:sz w:val="26"/>
          <w:szCs w:val="26"/>
        </w:rPr>
      </w:pPr>
      <w:r w:rsidRPr="00B417BC">
        <w:rPr>
          <w:sz w:val="26"/>
          <w:szCs w:val="26"/>
        </w:rPr>
        <w:t>- организовывать и проводить различные мероприятия для</w:t>
      </w:r>
    </w:p>
    <w:p w:rsidR="00B417BC" w:rsidRPr="00B417BC" w:rsidRDefault="00B417BC" w:rsidP="00B417BC">
      <w:pPr>
        <w:pStyle w:val="af5"/>
        <w:spacing w:line="360" w:lineRule="auto"/>
        <w:jc w:val="both"/>
        <w:rPr>
          <w:sz w:val="26"/>
          <w:szCs w:val="26"/>
        </w:rPr>
      </w:pPr>
      <w:r w:rsidRPr="00B417BC">
        <w:rPr>
          <w:sz w:val="26"/>
          <w:szCs w:val="26"/>
        </w:rPr>
        <w:t>соответствующих категорий нуждающихся в помощи;</w:t>
      </w:r>
    </w:p>
    <w:p w:rsidR="00B417BC" w:rsidRPr="00B417BC" w:rsidRDefault="00B417BC" w:rsidP="00B417BC">
      <w:pPr>
        <w:pStyle w:val="af5"/>
        <w:spacing w:line="360" w:lineRule="auto"/>
        <w:jc w:val="both"/>
        <w:rPr>
          <w:sz w:val="26"/>
          <w:szCs w:val="26"/>
        </w:rPr>
      </w:pPr>
      <w:r w:rsidRPr="00B417BC">
        <w:rPr>
          <w:sz w:val="26"/>
          <w:szCs w:val="26"/>
        </w:rPr>
        <w:t>- аргументировано отстаивать свою позицию;</w:t>
      </w:r>
    </w:p>
    <w:p w:rsidR="00B417BC" w:rsidRPr="00B417BC" w:rsidRDefault="00B417BC" w:rsidP="00B417BC">
      <w:pPr>
        <w:pStyle w:val="af5"/>
        <w:spacing w:line="360" w:lineRule="auto"/>
        <w:jc w:val="both"/>
        <w:rPr>
          <w:sz w:val="26"/>
          <w:szCs w:val="26"/>
        </w:rPr>
      </w:pPr>
      <w:r w:rsidRPr="00B417BC">
        <w:rPr>
          <w:sz w:val="26"/>
          <w:szCs w:val="26"/>
        </w:rPr>
        <w:t>- адекватно общаться с учащимися и взрослыми;</w:t>
      </w:r>
    </w:p>
    <w:p w:rsidR="00B417BC" w:rsidRPr="00B417BC" w:rsidRDefault="00B417BC" w:rsidP="00B417BC">
      <w:pPr>
        <w:pStyle w:val="af5"/>
        <w:spacing w:line="360" w:lineRule="auto"/>
        <w:jc w:val="both"/>
        <w:rPr>
          <w:sz w:val="26"/>
          <w:szCs w:val="26"/>
        </w:rPr>
      </w:pPr>
      <w:r w:rsidRPr="00B417BC">
        <w:rPr>
          <w:sz w:val="26"/>
          <w:szCs w:val="26"/>
        </w:rPr>
        <w:t>- издавать агитационную печатную продукцию;</w:t>
      </w:r>
    </w:p>
    <w:p w:rsidR="00B417BC" w:rsidRPr="00B417BC" w:rsidRDefault="00B417BC" w:rsidP="00B417BC">
      <w:pPr>
        <w:pStyle w:val="af5"/>
        <w:spacing w:line="360" w:lineRule="auto"/>
        <w:jc w:val="both"/>
        <w:rPr>
          <w:sz w:val="26"/>
          <w:szCs w:val="26"/>
        </w:rPr>
      </w:pPr>
      <w:r w:rsidRPr="00B417BC">
        <w:rPr>
          <w:sz w:val="26"/>
          <w:szCs w:val="26"/>
        </w:rPr>
        <w:t>- принимать общечеловеческие ценности.</w:t>
      </w:r>
    </w:p>
    <w:p w:rsidR="00B417BC" w:rsidRPr="00B417BC" w:rsidRDefault="00B417BC" w:rsidP="00B22276">
      <w:pPr>
        <w:shd w:val="clear" w:color="auto" w:fill="FFFFFF"/>
        <w:spacing w:line="360" w:lineRule="auto"/>
        <w:jc w:val="both"/>
        <w:rPr>
          <w:rFonts w:ascii="Times New Roman" w:eastAsia="Times New Roman" w:hAnsi="Times New Roman" w:cs="Times New Roman"/>
          <w:sz w:val="26"/>
          <w:szCs w:val="26"/>
        </w:rPr>
      </w:pPr>
    </w:p>
    <w:p w:rsidR="00B417BC" w:rsidRDefault="00D3596F" w:rsidP="00B22276">
      <w:pP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t>2.1.39. Рабочая программа внеурочной деятельности «Умей вести за собой»</w:t>
      </w:r>
    </w:p>
    <w:p w:rsidR="00D3596F" w:rsidRPr="00D3596F" w:rsidRDefault="00D3596F" w:rsidP="00D3596F">
      <w:pPr>
        <w:pStyle w:val="af3"/>
        <w:spacing w:before="0" w:beforeAutospacing="0" w:after="0" w:afterAutospacing="0" w:line="360" w:lineRule="auto"/>
        <w:jc w:val="both"/>
        <w:rPr>
          <w:color w:val="000000"/>
          <w:sz w:val="26"/>
          <w:szCs w:val="26"/>
        </w:rPr>
      </w:pPr>
      <w:r>
        <w:rPr>
          <w:color w:val="000000"/>
          <w:sz w:val="27"/>
          <w:szCs w:val="27"/>
        </w:rPr>
        <w:t>1</w:t>
      </w:r>
      <w:r w:rsidRPr="00D3596F">
        <w:rPr>
          <w:color w:val="000000"/>
          <w:sz w:val="26"/>
          <w:szCs w:val="26"/>
        </w:rPr>
        <w:t>. Содержание курса внеурочной деятельности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Рабочая программа соотносится с программой воспитания МАОУ Омутинской СОШ №1.</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Воспитательный потенциал школьного урока реализуется через:</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установление доверительных отношений между педагогом и обучающимися;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побуждение обучающихся соблюдать на уроке общепринятые нормы поведения;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применение на уроке интерактивных форм работы;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организация предметных образовательных событий (проведение предметных декад);</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использование ИКТ, дистанционных образовательных технологий обучения и образовательных платформ;</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 инициирование и поддержку учебно-исследовательской и проектной деятельности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5- 8 классы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1. Введение в курс и знакомство (1 ч)</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Установление контакта с детьми, выявление уровня сплоченности группы. Упражнение «Приветствие». Типы приветствий. Варианты рукопожатий. Необычное приветствие в парах. Знакомство в группе по кругу. Рассказы детей о себе. Игры на сплочение: «Снежный ком», «Верёвочка», «Заводила», «Кто ты будешь такой?». Психологические игры: «Волшебный магазин», «Шарж», «Символика».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lastRenderedPageBreak/>
        <w:t>Введение правил. Правило добровольности. Правило конфиденциальности. Правило уважения друг к другу. Примеры правил. Обсуждение правил. Традиции группы. Окраска настроения. Ритуал завершения занятия. Подведение итогов занятия.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Шеринг. Повтор правил поведения в группе. Упражнение «Что я люблю делать». Обсуждение результатов упражнения. Упражнение «Мы чем-то похожи». Обсуждение результатов упражнений. Ритуал окончания занятий: «Окраска настроения». Подведение итогов занятия.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2. Я и мои эмоции (1 ч)</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Понятия поведения, мыслей, эмоций и различий в их выражении; выражение своих чувств и эмоций (вербально и невербально); распознавание чувств других людей. Чувства еще называют «эмоциями». Чувства - это то, как мы переживаем разные события. «Ощущение» чувств в теле. Ярость, страх или счастье. Составляющие чувства: в теле, в голове. Многоликость чувств.</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Умение выражать свою радость; знакомство с различной степенью интенсивности радости; актуализация знаний о способах создания хорошего настроения. Изображение радости лицом и телом. Радость как эмоциональное состояние, которое возникает, когда все в нашей жизни ладится, наши желания выполняются. Радость и гордость. Чувства, сопутствующие радости. Удовольствие, восторг, ликование. Как доставить чувство радости другому. Как распознать чувство радости у другого. Внешние признаки чувства радости.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Знакомство с эмоцией страха, ее внешними проявлениями; реакция на детские страхи; введение способов справиться со страхами. Страх как эмоциональное состояние, появляющееся при возможном ущербе для жизненного благополучия, реальной или воображаемой опасности, грозящей человеку. Страх, тревога, беспокойство. Испуг, ужас, боязнь, трепет, жуть, опасение. Внешние признаки страха. Страх в теле. Как можно избавиться от страха. Способы работы со своими страхами. Признаки страха у другого.</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Гнев и его проявления. Положительные формы проявления гнева. Способы справляться с гневом. Гнев как телесное ощущение. Злость. Злость на лице, внешние проявления злости. Злость как телесное ощущение. Раздражение, ярость, злоба, недовольство, возмущение, бешенство. Злость как полезная эмоция. Опасности злости и гнева. Способы справляться с собственным гневом. Гнев у другого, как его распознать.</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xml:space="preserve">Знакомство с эмоцией обиды; разные способы проявления обиды у детей; способы выхода из этого эмоционального состояния. Причины обид. Обида как ощущение в теле. </w:t>
      </w:r>
      <w:r w:rsidRPr="00D3596F">
        <w:rPr>
          <w:color w:val="000000"/>
          <w:sz w:val="26"/>
          <w:szCs w:val="26"/>
        </w:rPr>
        <w:lastRenderedPageBreak/>
        <w:t>Поведенческие проявления обиды. Внешние проявления обиды на лице. Обида у другого: как распознать. Что делать с состоянием своей обиды. Способы преодоления чувства обиды.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Знакомство с эмоцией грусти и ее проживание участниками группы. Причины эмоции грусти. Интенсивность эмоции грусть. «Волны» грусти, радости, гнева, страха. Грусть как телесное ощущение. Выражение грусти на лице. Грустные мысли. Цвета грусти. Грусть у другого человека: как ее распознать. Поведенческие проявления грусти. Что делать с грустью другого. Помощь, поддержка, сочувствие. Эмпатия. Понимание других людей. Формирование умения выразить свое сочувствии другому человеку. Сочувствие как реакция на расстройство другого. Способы выражения сочувствия. Переживания за другого и сопереживание. Ощущение чувства другого. Способы увидеть чувства другого, распознавание чужих чувств. Телесные ощущения при сочувствии.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Относительность в оценке чувств, навык распознавать и изменять свое эмоциональное состояние. Идентификация чувств. Интенсивность чувств. Настроение как эмоциональное состояние. Настроение как набор чувств. Преобладающие чувства. Сиюминутное настроение. Фоновое настроение как привычное эмоциональное состояние. Способы распознавания настроения и ведущих чувств. Мое настроение в телесных ощущениях. Работа с собственным настроением. Настроение другого. Способы распознавать настроение другого. Выражение лица, тембр голоса как показатели настроения.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Знакомство с понятием стресса, его внешними проявлениями; введение приемов разрядки стресса. Что такое стресс. Стресс как реакция организма на внешние события. Причины стресса. Внешние проявления стресса. Стресс как телесное ощущение. Тревога, страх, паника, испуг. Способы справляться со стрессом. Стресс у другого. Как распознать стресс у товарища. Что можно сделать, чтобы помочь другому справиться со стрессом.</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Желания: что это такое? Желания как отражение потребностей. Способы выражать свои желания без ущерба для других. Вербальные способы выражения желаний. Невербальные способы выражения желаний. Разные сферы моих желаний. Что я люблю? Что я хочу знать? Чему я хочу научиться? Что меня пугает? Что для меня самое увлекательное? От чего я хочу избавиться? Раздел</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3. Я и другие (1 ч)</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xml:space="preserve">Выявление личностных особенностей; формирование умения ценить свои особенности; повышение самооценки. Описание самого себя. Положительные и отрицательные стороны. Автопортрет. Я как совокупность внутреннего и внешнего. Мой характер. Моя внешность. </w:t>
      </w:r>
      <w:r w:rsidRPr="00D3596F">
        <w:rPr>
          <w:color w:val="000000"/>
          <w:sz w:val="26"/>
          <w:szCs w:val="26"/>
        </w:rPr>
        <w:lastRenderedPageBreak/>
        <w:t>Моё поведение. Мои черты. Мои знания, мои навыки. Что я умею. Как я отношусь сам к себе. Как ко мне относятся мои товарищи.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дружба. Кто такой друг. Как быть хорошим другом. Зачем нужны друзья. Что мы получаем от дружбы. Забота о дружбе. Дружба вдвоем и втроём. Как стоит себя вести с друзьями. Как не надо себя вести с друзьями. Внимательное отношение к друзьям. Характеристики хороших друзей. Чем можно порадовать друзей. Что можно делать вместе с друзьями. Совместное времяпрепровождение. Прогулки. Игры. Подарки. Наши сходства и отличия.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Уверенность в себе. Самооценка: какая она бывает. Высокая самооценка. Низкая самооценка. Эгоизм. Альтруизм. Желание помочь другому. Умение говорить и слушать других. Совместная работа. С кем приятно и неприятно делать что-то вместе и почему. Что делать, чтобы с тобой было приятно и комфортно работать и общаться. Навыки позитивного и конструктивного общения. Комплименты. Забота об отношениях и совместной деятельности.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Проблемы: что это такое. Личные проблемы и общие проблемы. Просьбы о помощи. Когда можно и не стоит просить помощь. Проблемы между людьми. Переговоры как способ решения проблем. Эмоциональное состояние в момент появления проблемы. Конструктивные и не конструктивные способы решения проблем. Уход от проблемы. Совместное решение проблем. Совместная работа, объединение для решения проблемы, взаимопомощь.</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Почему человек не может жить один. Взаимодействие с другими: зачем оно нужно. Чем нам полезны люди вокруг нас. Чем мы можем быть полезны людям вокруг. Почему важно соблюдать баланс между своими и чужими потребностями. Потребности другого: как их распознать. Внимание к состоянию и целям другого. Что мы можем делать вместе и что не стоит делать вместе. Личные занятия и общие занятия.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Общение как процесс развития контактов между людьми, порождаемый потребностями совместной деятельности. Интерес к другому человеку. Умение вести разговор, поддержать беседу, разрешать сложные ситуации без ссор. Помощь и поддержка. Проблемы в общении. Способы получения информации. Закрытые и открытые вопросы. Трудности общения с родителями. Трудности общения с учителями. Трудности общения со сверстниками.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xml:space="preserve">Формирование представления о различиях в проявлении мыслей, чувств и поведения; развитие способности выражать свои чувства и эмоции, а также распознавать чувства других людей. Что такое мысли, что такое чувства. Поведение как способ выражения себя, </w:t>
      </w:r>
      <w:r w:rsidRPr="00D3596F">
        <w:rPr>
          <w:color w:val="000000"/>
          <w:sz w:val="26"/>
          <w:szCs w:val="26"/>
        </w:rPr>
        <w:lastRenderedPageBreak/>
        <w:t>своих желаний и потребностей. Вербальные и невербальные способы выражения чувств. Поведение наедине с самим собой. Поведение с другими людьми.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эмоции. Переживания человека как отражение внешних и внутренних стимулов, ситуаций, событий для человека. Наше отношение к происходящему вокруг и к самому себе. Эмоция как исходная причина поступка. Восприятие эмоций. Мое эмоциональное состояние. Эмоциональное состояние партнера по общению. Какие бывают эмоции. Польза отрицательных эмоций.</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Распознавание своих собственных эмоций. Распознавание эмоций партнера по общению. Каналы воспроизведения эмоций. Контроль чрезмерного проявления эмоций. Обучение способам совладания с проявлениями гнева; формирование навыков конструктивного выражения своих эмоций. Способы саморегуляции. Релаксация. Антистресс. Ресурсное состояние.</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Консультации для школьников по вопросу определения проблем в сфере своей личности, своих эмоций, взаимодействия с другими, которую они хотели было пытаться решить.</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4. Наши взаимоотношения (1 ч)</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Уверенность как качество личности. Представление о том, что такое уверенность. Навыки уверенного поведения. Уверенное, неуверенное и агрессивное поведение. Умение определять и выражать свои желания и потребность. Компоненты уверенной просьбы или отказа. Уверенность в словах. Уверенность в жестах, мимике, позе. Нахальство, агрессия. Неуверенность как пренебрежение своими желаниями и потребностями.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критика. Конструктивная и неконструктивная критика. Справедливая, несправедливая, унижающая и замаскированная критика. Цели критики. Обратная связь в совместной деятельности. Правильное отношение к критике. Чувства возникающие при критике. Реакция на критику, эмоции, чувства, слова.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просьба. Что такое требование. Развитие умения осознавать и высказывать свои пожелания окружающим (взрослым и сверстникам). Отказ. Формирование умения реагировать на отказ. Вежливая просьба. Признаки вежливой просьбы. Когда уместна просьба, а когда требование. Личные границы, защита личных границ. Умение говорить «нет».</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xml:space="preserve">Чувство благодарности к людям. Способы выражения благодарности. Благодарность в словах. Благодарность без слов. Чувство признательности. Умение говорить «спасибо». Сложности в выражении благодарности». Случаи, когда требуется благодарность. </w:t>
      </w:r>
      <w:r w:rsidRPr="00D3596F">
        <w:rPr>
          <w:color w:val="000000"/>
          <w:sz w:val="26"/>
          <w:szCs w:val="26"/>
        </w:rPr>
        <w:lastRenderedPageBreak/>
        <w:t>Неуместная благодарность. Чрезмерная благодарность. Публичная благодарность. Личная благодарность. Подарки.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Конфликт. Конфликт как столкновение противоположных интересов, взглядов, целей и потребностей. Эмоциональное состояние в момент конфликта. Виды конфликтов. Стадии конфликта. Стратегии выхода из конфликта.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«Я – высказывания». Чувства в конфликте. Компромисс. Обоюдный проигрыш. Обоюдный выигрыш.</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Кто я такой. Мои личностные особенности. Формирование умения ценить свои особенности. Самооценка. Развитие позитивной самооценки. Как я выражаю свои эмоции. Мое поведение в разных ситуациях. Мои слабые и сильные стороны. Мои навыки и умения. Моя внешность. Мое отношение к другим. Мои достоинства и недостатки.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ответственность. Ответственность за свое поведение. Ответственность за конкретные поступки. Ответственность за вещи. Ответственность за других людей. Ответственность как характеристика взрослости. Доля ответственности в общем деле. Избегание ответственности. Гиперответственность. Передача ответственности. Делегирование ответственности. Уход от ответственности.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Что такое привычка. Хорошие и плохие привычки. Как они возникают. Привычки, которые мне мешают. Привычки, которые я хотел бы приобрести. Как сформировать у себя полезную привычку. Как избавиться от вредной привычки. Поведение как совокупность наших привычек. Стратегии поведения.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Цели в моей жизни. Способы достижения целей. Поведение и альтернативное поведение. Проблема выбора. Варианты решения проблемы. Преимущества и недостатки. Квадрат Декарта. Учет всех возможностей и рисков. Предварительный выбор. Мысленноемоделирование последствий реализации принятого решения.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Сопереживание. Внимательное отношение к собеседнику. Учет особенностей другого. Такие же и другие. Особенности внешности. Особенности мировоззрения. Религии, особенности национальностей. Уважение к другому. Терпимость к проявлениям Другого. Понимание и сочувствие. Общечеловеческие ценности. Общее и особенное в людях. Сотрудничество для достижения общего результата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Навыки сотрудничества в малой группе; формирование опыта совместного принятия решений. Активный и пассивный стиль общения. Партнерство. Подведение итогов курса, групповая рефлексия. Чему я научился? Какие качества приобрел. Что во мне изменилось?</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9-11 классы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lastRenderedPageBreak/>
        <w:t>1. Ученическое самоуправление, его функции. Изучение существующих моделей ученического самоуправления. Самоуправление – управление собой. Трудно ли управлять школой? Кто и чем управляет в школе? Смогу ли я управлять школой? Игра «Программа «7 ключей самоуправления», практическая работа по семи ключам.</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Понятие «лидер». Черты характера, основные качества и способности лидера. Как развить в себе стрессоустойчивость, силу воли и решительность. Лидер - созидатель, лидер – разрушитель. Лидер – организатор, лидер – генератор. Лидер – инициатор, лидер – эрудит. Тест «Лидер ли я?» Мои лидерские качества (проработка лидерских качеств). Комплекс ролевых упражнений по развитию мимики, жестов, речи, памяти. Команда лидера. Беседа на тему: «Что значит работать в команде?». Алгоритм создания команды. Связь лидера и команды. Игры на выявление лидерской позиции, формирование команды. Тренинг «Создай команду».</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Самопрезентация. Основы самопрезентации.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Основные навыки выступления. Работа над дикцией, разучивание скороговорок. Тренинг «Как вести себя на сцене».</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2. Общение. Барьеры в общении. Понятие «деловое общение». Навыки и отличия делового общения. Деловой стиль и его значение. Правила и принципы ведения деловых переговоров. Тест «Уверенный ли вы человек?» Методы развития уверенности в себе. Приемы расположения к себе. Способы уверенного отказа. Как преодолеть свою застенчивость? Ролевые игры, тренинги: «Прием на работу», «Мои сильные и слабые стороны», «Комплимент».</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3.Коммуникативные качества. Понятие «коммуникабельность». Навыки успешной коммуникации. Приёмы ведения диалога. Конфликт. Спор - его цели и стратегии. Игра «Научись говорить СТОП», «Борьба с конфликтами». Бесконфликтное общение. Овладение способами эффективного общения.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Самооценка. Тест на самооценку. Упражнения на повышение самооценки.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4.Виды и формы КДТ. Основные идеи методики коллективно – творческой деятельности (знакомство с авторами методики КТД – И.П.Иванов, Ф.Я.Шапиро). Этапы подготовки и проведения КТД. Классические и личностно – ориентированные КТД. Трудовые, познавательные, спортивные, художественные, досуговые. КТД в работе лидера. КТД-тренинги «Геометрическая фигура», «Номера» и др.</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Разработка КДТ (разработка и проведение КТД для младших школьников).</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Разработка и проведение мероприятия для классного коллектива.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lastRenderedPageBreak/>
        <w:t>2. Планируемые результаты внеурочной деятельности :</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Личностные</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формирование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 формирование положительных качеств личности и управление своими эмоциями в различных (нестандартных)ситуациях и условиях;</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формирование дисциплинированности, трудолюбия и упорства в достижении поставленных целей -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 - формирование базиса знаний у учащихся в сфере оргуправленческих умений и навыков; -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 формирование положительного отношения к учению, развитие познавательной активности, интеллектуальное развитие личности ребенка.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Метапредметные</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1. Познавательные УУД: - умеет самостоятельно определять цели своего обучения, ставить и формировать для себя новые задачи в учебе и познавательной деятельности, развивать мотивы и интересы своей познавательной деятельности; - соотносит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 корректирует свои действия в соответствии с изменяющейся ситуацией; - обобщает значение занятий; - сравнивает представленную информацию, опираясь на личный опыт; - анализирует и объективно оценивает правильность выполнения учебной задачи, собственные возможности ее решения; - находит ошибки при реализации социальных проектов и проведении КТД, отбирает способы их исправления;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xml:space="preserve">2. Коммуникативные УУД: - включается в общение и взаимодействие со сверстниками на принципах уважения и доброжелательности, взаимопомощи и сопереживания; - учитывает разные мнения и стремится к координации различных позиций в сотрудничестве; - договаривается и приходит к общему решению в работе по группам, микро-группам, парам; </w:t>
      </w:r>
      <w:r w:rsidRPr="00D3596F">
        <w:rPr>
          <w:color w:val="000000"/>
          <w:sz w:val="26"/>
          <w:szCs w:val="26"/>
        </w:rPr>
        <w:lastRenderedPageBreak/>
        <w:t>- проявляет инициативу в творческом сотрудничестве; - расширяет сферы общения, приобретает опыт взаимодействия с окружающим миром..</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3. Регулятивные УУД: - осуществляет целеполагание своей деятельности; - оказывает бескорыстную помощь своим сверстникам; - соблюдает правила поведения и предупреждения травматизма во время практических занятий; - воспринимает предложения и оценку учителя, сверстников, родителей и других людей во время защиты социальных проектов, индивидуальных и групповых заданий; - осуществляет взаимный контроль и оказывает помощь при проведении диагностики.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Предметные - приобретает социальные знания, понимает социальную реальность и повседневную жизнь; - формирует позитивные отношения обучающихся к базовым ценностям общества и к социальной реальности в целом; - осваивает основы коллективно-творческой деятельности (сокращенно – КТД); - осваивает основы социально-образовательного проекта (как образовательной формы), которая учит находить достойное место инициативам молодежи в сложно организованном, динамично изменяющемся социуме; - развивает индивидуальные лидерские способности; - формирует устойчивый интерес к социально преобразующей деятельности.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Критерии эффективности программы: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Занятия в рамках внеурочной деятельности по программе «Умей вести за собой» дают возможность саморазвития как непрерывного процесса, в рамках которого учащиеся приобретают способность управлять текущими событиями, формировать хорошие и открытые отношения с другими людьми, последовательно защищать свои взгляды, излагать свою точку зрения и вести дискуссию.</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В ходе занятий по программе «Умей вести за собой» дети смогут выявить свои сильные и слабые стороны, склонности и возможности, которые помогут им стать грамотными специалистами достойными членами общества, определить природу лидерства, изучить стратегии и методы</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управления.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Каждый раздел состоит из теоретической и практической части, что позволяет развить в обучающихся:</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готовность и способность выражать и отстаивать свою общественную позицию, критически оценивать собственные намерения, мысли и поступки;</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способность к самостоятельным поступкам и действиям, совершаемым на основе морального</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lastRenderedPageBreak/>
        <w:t>выбора, принятию ответственности за их результат, целеустремленности и настойчивость в</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достижении результата;</w:t>
      </w:r>
    </w:p>
    <w:p w:rsidR="00D3596F" w:rsidRPr="00D3596F" w:rsidRDefault="00D3596F" w:rsidP="00D3596F">
      <w:pPr>
        <w:pStyle w:val="af3"/>
        <w:spacing w:before="0" w:beforeAutospacing="0" w:after="0" w:afterAutospacing="0" w:line="360" w:lineRule="auto"/>
        <w:jc w:val="both"/>
        <w:rPr>
          <w:color w:val="000000"/>
          <w:sz w:val="26"/>
          <w:szCs w:val="26"/>
        </w:rPr>
      </w:pPr>
      <w:r w:rsidRPr="00D3596F">
        <w:rPr>
          <w:color w:val="000000"/>
          <w:sz w:val="26"/>
          <w:szCs w:val="26"/>
        </w:rPr>
        <w:t>· формирование мотивации к активному и ответственному участию в общественной жизни.</w:t>
      </w:r>
    </w:p>
    <w:p w:rsidR="00D3596F" w:rsidRPr="00D3596F" w:rsidRDefault="00D3596F" w:rsidP="00B22276">
      <w:pPr>
        <w:shd w:val="clear" w:color="auto" w:fill="FFFFFF"/>
        <w:spacing w:line="360" w:lineRule="auto"/>
        <w:jc w:val="both"/>
        <w:rPr>
          <w:rFonts w:ascii="Times New Roman" w:eastAsia="Times New Roman" w:hAnsi="Times New Roman" w:cs="Times New Roman"/>
          <w:sz w:val="26"/>
          <w:szCs w:val="26"/>
        </w:rPr>
      </w:pPr>
    </w:p>
    <w:p w:rsidR="00C04B22" w:rsidRDefault="00C04B22" w:rsidP="00B22276">
      <w:pPr>
        <w:shd w:val="clear" w:color="auto" w:fill="FFFFFF"/>
        <w:spacing w:line="360" w:lineRule="auto"/>
        <w:jc w:val="both"/>
        <w:rPr>
          <w:rFonts w:ascii="Times New Roman" w:eastAsia="Times New Roman" w:hAnsi="Times New Roman" w:cs="Times New Roman"/>
          <w:sz w:val="26"/>
          <w:szCs w:val="26"/>
        </w:rPr>
      </w:pPr>
    </w:p>
    <w:p w:rsidR="00C04B22" w:rsidRPr="00B22276" w:rsidRDefault="00C04B22" w:rsidP="00B22276">
      <w:pPr>
        <w:shd w:val="clear" w:color="auto" w:fill="FFFFFF"/>
        <w:spacing w:line="360" w:lineRule="auto"/>
        <w:jc w:val="both"/>
        <w:rPr>
          <w:rFonts w:ascii="Times New Roman" w:eastAsia="Times New Roman" w:hAnsi="Times New Roman" w:cs="Times New Roman"/>
          <w:sz w:val="26"/>
          <w:szCs w:val="26"/>
        </w:rPr>
      </w:pPr>
    </w:p>
    <w:p w:rsidR="00550200" w:rsidRPr="00B22276" w:rsidRDefault="00550200" w:rsidP="00B22276">
      <w:pPr>
        <w:spacing w:line="360" w:lineRule="auto"/>
        <w:jc w:val="both"/>
        <w:rPr>
          <w:rFonts w:ascii="Times New Roman" w:hAnsi="Times New Roman" w:cs="Times New Roman"/>
          <w:sz w:val="26"/>
          <w:szCs w:val="26"/>
        </w:rPr>
      </w:pPr>
    </w:p>
    <w:p w:rsidR="00550200" w:rsidRPr="00B22276" w:rsidRDefault="00550200" w:rsidP="00B22276">
      <w:pPr>
        <w:spacing w:line="360" w:lineRule="auto"/>
        <w:jc w:val="both"/>
        <w:rPr>
          <w:rFonts w:ascii="Times New Roman" w:hAnsi="Times New Roman" w:cs="Times New Roman"/>
          <w:b/>
          <w:sz w:val="26"/>
          <w:szCs w:val="26"/>
        </w:rPr>
      </w:pPr>
    </w:p>
    <w:p w:rsidR="00550200" w:rsidRPr="00B22276" w:rsidRDefault="00550200" w:rsidP="00B22276">
      <w:pPr>
        <w:spacing w:line="360" w:lineRule="auto"/>
        <w:jc w:val="both"/>
        <w:rPr>
          <w:rFonts w:ascii="Times New Roman" w:hAnsi="Times New Roman" w:cs="Times New Roman"/>
          <w:sz w:val="26"/>
          <w:szCs w:val="26"/>
        </w:rPr>
        <w:sectPr w:rsidR="00550200" w:rsidRPr="00B22276" w:rsidSect="00E70D87">
          <w:footerReference w:type="default" r:id="rId37"/>
          <w:pgSz w:w="11910" w:h="16840"/>
          <w:pgMar w:top="1242" w:right="700" w:bottom="760" w:left="1000" w:header="0" w:footer="576" w:gutter="0"/>
          <w:cols w:space="720"/>
        </w:sectPr>
      </w:pPr>
    </w:p>
    <w:p w:rsidR="003C17B6" w:rsidRPr="003C17B6" w:rsidRDefault="003C17B6" w:rsidP="003C17B6">
      <w:pPr>
        <w:pStyle w:val="28"/>
        <w:keepNext/>
        <w:shd w:val="clear" w:color="auto" w:fill="auto"/>
        <w:tabs>
          <w:tab w:val="left" w:pos="993"/>
        </w:tabs>
        <w:spacing w:line="360" w:lineRule="auto"/>
        <w:jc w:val="both"/>
      </w:pPr>
    </w:p>
    <w:p w:rsidR="00BA3FD6" w:rsidRDefault="00A819F5" w:rsidP="00A819F5">
      <w:pPr>
        <w:pStyle w:val="28"/>
        <w:keepNext/>
        <w:shd w:val="clear" w:color="auto" w:fill="auto"/>
        <w:tabs>
          <w:tab w:val="left" w:pos="993"/>
        </w:tabs>
        <w:spacing w:line="360" w:lineRule="auto"/>
        <w:jc w:val="both"/>
      </w:pPr>
      <w:r>
        <w:rPr>
          <w:b/>
        </w:rPr>
        <w:tab/>
      </w:r>
      <w:r w:rsidRPr="00A819F5">
        <w:rPr>
          <w:b/>
        </w:rPr>
        <w:t>2.2.</w:t>
      </w:r>
      <w:r w:rsidR="000B6EC1" w:rsidRPr="00A819F5">
        <w:rPr>
          <w:b/>
        </w:rPr>
        <w:t xml:space="preserve"> </w:t>
      </w:r>
      <w:r w:rsidR="00F70A16" w:rsidRPr="00A819F5">
        <w:rPr>
          <w:b/>
        </w:rPr>
        <w:t>Программа</w:t>
      </w:r>
      <w:r w:rsidR="00F70A16" w:rsidRPr="000B6EC1">
        <w:rPr>
          <w:b/>
        </w:rPr>
        <w:t xml:space="preserve"> формирования универсальных учебных действий</w:t>
      </w:r>
      <w:r w:rsidR="00F70A16">
        <w:t>.</w:t>
      </w:r>
    </w:p>
    <w:p w:rsidR="00BA3FD6" w:rsidRDefault="00A819F5" w:rsidP="00A819F5">
      <w:pPr>
        <w:pStyle w:val="28"/>
        <w:keepNext/>
        <w:shd w:val="clear" w:color="auto" w:fill="auto"/>
        <w:tabs>
          <w:tab w:val="left" w:pos="993"/>
        </w:tabs>
        <w:spacing w:line="360" w:lineRule="auto"/>
        <w:jc w:val="both"/>
      </w:pPr>
      <w:r>
        <w:rPr>
          <w:b/>
        </w:rPr>
        <w:tab/>
        <w:t xml:space="preserve">2.2.1. </w:t>
      </w:r>
      <w:r w:rsidR="00F70A16" w:rsidRPr="000B6EC1">
        <w:rPr>
          <w:b/>
        </w:rPr>
        <w:t>Целевой раздел</w:t>
      </w:r>
      <w:r w:rsidR="00F70A16">
        <w:t>.</w:t>
      </w:r>
    </w:p>
    <w:p w:rsidR="00BA3FD6" w:rsidRDefault="00F70A16" w:rsidP="00D46495">
      <w:pPr>
        <w:pStyle w:val="28"/>
        <w:keepNext/>
        <w:shd w:val="clear" w:color="auto" w:fill="auto"/>
        <w:tabs>
          <w:tab w:val="left" w:pos="1666"/>
        </w:tabs>
        <w:spacing w:line="360" w:lineRule="auto"/>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rsidP="00D46495">
      <w:pPr>
        <w:pStyle w:val="28"/>
        <w:keepNext/>
        <w:shd w:val="clear" w:color="auto" w:fill="auto"/>
        <w:tabs>
          <w:tab w:val="left" w:pos="1701"/>
        </w:tabs>
        <w:spacing w:line="360" w:lineRule="auto"/>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D46495">
      <w:pPr>
        <w:pStyle w:val="28"/>
        <w:keepNext/>
        <w:shd w:val="clear" w:color="auto" w:fill="auto"/>
        <w:tabs>
          <w:tab w:val="left" w:pos="1701"/>
        </w:tabs>
        <w:spacing w:line="360" w:lineRule="auto"/>
        <w:jc w:val="both"/>
      </w:pPr>
      <w:r>
        <w:t>На уровне среднего общего образования регулятивные действия</w:t>
      </w:r>
    </w:p>
    <w:p w:rsidR="00BA3FD6" w:rsidRDefault="00F70A16" w:rsidP="00D46495">
      <w:pPr>
        <w:pStyle w:val="28"/>
        <w:keepNext/>
        <w:shd w:val="clear" w:color="auto" w:fill="auto"/>
        <w:tabs>
          <w:tab w:val="left" w:pos="2213"/>
          <w:tab w:val="left" w:pos="6451"/>
        </w:tabs>
        <w:spacing w:line="360" w:lineRule="auto"/>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rsidP="00D46495">
      <w:pPr>
        <w:pStyle w:val="28"/>
        <w:keepNext/>
        <w:shd w:val="clear" w:color="auto" w:fill="auto"/>
        <w:tabs>
          <w:tab w:val="left" w:pos="2213"/>
          <w:tab w:val="left" w:pos="6451"/>
        </w:tabs>
        <w:spacing w:line="360" w:lineRule="auto"/>
        <w:jc w:val="both"/>
      </w:pPr>
      <w:r>
        <w:t>познавательных,</w:t>
      </w:r>
      <w:r>
        <w:tab/>
        <w:t>исследовательских, проектных,</w:t>
      </w:r>
      <w:r>
        <w:tab/>
        <w:t>профессиональных задач,</w:t>
      </w:r>
    </w:p>
    <w:p w:rsidR="00BA3FD6" w:rsidRDefault="00F70A16" w:rsidP="00D46495">
      <w:pPr>
        <w:pStyle w:val="28"/>
        <w:keepNext/>
        <w:shd w:val="clear" w:color="auto" w:fill="auto"/>
        <w:spacing w:line="360" w:lineRule="auto"/>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D46495">
      <w:pPr>
        <w:pStyle w:val="28"/>
        <w:keepNext/>
        <w:shd w:val="clear" w:color="auto" w:fill="auto"/>
        <w:tabs>
          <w:tab w:val="left" w:pos="1701"/>
        </w:tabs>
        <w:spacing w:line="360" w:lineRule="auto"/>
        <w:jc w:val="both"/>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w:t>
      </w:r>
      <w:r>
        <w:lastRenderedPageBreak/>
        <w:t>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D46495">
      <w:pPr>
        <w:pStyle w:val="28"/>
        <w:keepNext/>
        <w:shd w:val="clear" w:color="auto" w:fill="auto"/>
        <w:tabs>
          <w:tab w:val="left" w:pos="1677"/>
        </w:tabs>
        <w:spacing w:line="360" w:lineRule="auto"/>
        <w:jc w:val="both"/>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rsidP="00D46495">
      <w:pPr>
        <w:pStyle w:val="28"/>
        <w:keepNext/>
        <w:shd w:val="clear" w:color="auto" w:fill="auto"/>
        <w:spacing w:line="360" w:lineRule="auto"/>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rsidP="00D46495">
      <w:pPr>
        <w:pStyle w:val="28"/>
        <w:keepNext/>
        <w:shd w:val="clear" w:color="auto" w:fill="auto"/>
        <w:spacing w:line="360" w:lineRule="auto"/>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rsidP="00D46495">
      <w:pPr>
        <w:pStyle w:val="28"/>
        <w:keepNext/>
        <w:shd w:val="clear" w:color="auto" w:fill="auto"/>
        <w:spacing w:line="360" w:lineRule="auto"/>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rsidP="00D46495">
      <w:pPr>
        <w:pStyle w:val="28"/>
        <w:keepNext/>
        <w:shd w:val="clear" w:color="auto" w:fill="auto"/>
        <w:tabs>
          <w:tab w:val="left" w:pos="4536"/>
          <w:tab w:val="left" w:pos="8208"/>
        </w:tabs>
        <w:spacing w:line="360" w:lineRule="auto"/>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rsidP="00D46495">
      <w:pPr>
        <w:pStyle w:val="28"/>
        <w:keepNext/>
        <w:shd w:val="clear" w:color="auto" w:fill="auto"/>
        <w:spacing w:line="360" w:lineRule="auto"/>
        <w:jc w:val="both"/>
      </w:pPr>
      <w:r>
        <w:t>возможность получения практико-ориентированного результата;</w:t>
      </w:r>
    </w:p>
    <w:p w:rsidR="00BA3FD6" w:rsidRDefault="00F70A16" w:rsidP="00D46495">
      <w:pPr>
        <w:pStyle w:val="28"/>
        <w:keepNext/>
        <w:shd w:val="clear" w:color="auto" w:fill="auto"/>
        <w:spacing w:line="360" w:lineRule="auto"/>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rsidP="00D46495">
      <w:pPr>
        <w:pStyle w:val="28"/>
        <w:keepNext/>
        <w:shd w:val="clear" w:color="auto" w:fill="auto"/>
        <w:spacing w:line="360" w:lineRule="auto"/>
        <w:jc w:val="both"/>
      </w:pPr>
      <w:r>
        <w:t>формирование знаний и навыков в области финансовой грамотности и устойчивого развития общества;</w:t>
      </w:r>
    </w:p>
    <w:p w:rsidR="00BA3FD6" w:rsidRDefault="00F70A16" w:rsidP="00D46495">
      <w:pPr>
        <w:pStyle w:val="28"/>
        <w:keepNext/>
        <w:shd w:val="clear" w:color="auto" w:fill="auto"/>
        <w:spacing w:line="360" w:lineRule="auto"/>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rsidP="00D46495">
      <w:pPr>
        <w:pStyle w:val="28"/>
        <w:keepNext/>
        <w:shd w:val="clear" w:color="auto" w:fill="auto"/>
        <w:spacing w:line="360" w:lineRule="auto"/>
        <w:jc w:val="both"/>
      </w:pPr>
      <w:r>
        <w:t>подготовку к осознанному выбору дальнейшего образования и профессиональной деятельности.</w:t>
      </w:r>
    </w:p>
    <w:p w:rsidR="000B6EC1" w:rsidRDefault="000B6EC1" w:rsidP="00D46495">
      <w:pPr>
        <w:pStyle w:val="28"/>
        <w:keepNext/>
        <w:shd w:val="clear" w:color="auto" w:fill="auto"/>
        <w:spacing w:line="360" w:lineRule="auto"/>
        <w:jc w:val="both"/>
      </w:pPr>
    </w:p>
    <w:p w:rsidR="00BA3FD6" w:rsidRDefault="00A819F5" w:rsidP="00A819F5">
      <w:pPr>
        <w:pStyle w:val="28"/>
        <w:keepNext/>
        <w:shd w:val="clear" w:color="auto" w:fill="auto"/>
        <w:spacing w:line="360" w:lineRule="auto"/>
        <w:ind w:firstLine="708"/>
        <w:jc w:val="both"/>
      </w:pPr>
      <w:r>
        <w:rPr>
          <w:b/>
        </w:rPr>
        <w:t xml:space="preserve">2.2.2. </w:t>
      </w:r>
      <w:r w:rsidR="00F70A16" w:rsidRPr="000B6EC1">
        <w:rPr>
          <w:b/>
        </w:rPr>
        <w:t xml:space="preserve"> Содержательный разде</w:t>
      </w:r>
      <w:r w:rsidR="00F70A16">
        <w:t>л.</w:t>
      </w:r>
    </w:p>
    <w:p w:rsidR="00BA3FD6" w:rsidRDefault="00F70A16" w:rsidP="00D46495">
      <w:pPr>
        <w:pStyle w:val="28"/>
        <w:keepNext/>
        <w:shd w:val="clear" w:color="auto" w:fill="auto"/>
        <w:tabs>
          <w:tab w:val="left" w:pos="1736"/>
        </w:tabs>
        <w:spacing w:line="360" w:lineRule="auto"/>
        <w:jc w:val="both"/>
      </w:pPr>
      <w:r>
        <w:t>Программа формирования УУД у обучающихся содержит:</w:t>
      </w:r>
    </w:p>
    <w:p w:rsidR="00BA3FD6" w:rsidRDefault="00F70A16" w:rsidP="00D46495">
      <w:pPr>
        <w:pStyle w:val="28"/>
        <w:keepNext/>
        <w:shd w:val="clear" w:color="auto" w:fill="auto"/>
        <w:spacing w:line="360" w:lineRule="auto"/>
        <w:jc w:val="both"/>
      </w:pPr>
      <w:r>
        <w:t>описание взаимосвязи УУД с содержанием учебных предметов;</w:t>
      </w:r>
    </w:p>
    <w:p w:rsidR="00BA3FD6" w:rsidRDefault="00F70A16" w:rsidP="00D46495">
      <w:pPr>
        <w:pStyle w:val="28"/>
        <w:keepNext/>
        <w:shd w:val="clear" w:color="auto" w:fill="auto"/>
        <w:spacing w:line="360" w:lineRule="auto"/>
        <w:jc w:val="both"/>
      </w:pPr>
      <w:r>
        <w:lastRenderedPageBreak/>
        <w:t>описание особенностей реализации основных направлений и форм;</w:t>
      </w:r>
    </w:p>
    <w:p w:rsidR="00BA3FD6" w:rsidRDefault="00F70A16" w:rsidP="00D46495">
      <w:pPr>
        <w:pStyle w:val="28"/>
        <w:keepNext/>
        <w:shd w:val="clear" w:color="auto" w:fill="auto"/>
        <w:spacing w:line="360" w:lineRule="auto"/>
        <w:jc w:val="both"/>
      </w:pPr>
      <w:r>
        <w:t>учебно-исследовательской и проектной деятельности.</w:t>
      </w:r>
    </w:p>
    <w:p w:rsidR="00BA3FD6" w:rsidRDefault="00F70A16" w:rsidP="00D46495">
      <w:pPr>
        <w:pStyle w:val="28"/>
        <w:keepNext/>
        <w:shd w:val="clear" w:color="auto" w:fill="auto"/>
        <w:tabs>
          <w:tab w:val="left" w:pos="1741"/>
        </w:tabs>
        <w:spacing w:line="360" w:lineRule="auto"/>
        <w:jc w:val="both"/>
      </w:pPr>
      <w:r>
        <w:t>Описание взаимосвязи УУД с содержанием учебных предметов.</w:t>
      </w:r>
    </w:p>
    <w:p w:rsidR="00BA3FD6" w:rsidRDefault="00F70A16" w:rsidP="00D46495">
      <w:pPr>
        <w:pStyle w:val="28"/>
        <w:keepNext/>
        <w:shd w:val="clear" w:color="auto" w:fill="auto"/>
        <w:spacing w:line="360" w:lineRule="auto"/>
        <w:jc w:val="both"/>
      </w:pPr>
      <w:r>
        <w:t>Содержание среднего общего образования определяется программой среднего</w:t>
      </w:r>
    </w:p>
    <w:p w:rsidR="00BA3FD6" w:rsidRDefault="00F70A16" w:rsidP="00D46495">
      <w:pPr>
        <w:pStyle w:val="28"/>
        <w:keepNext/>
        <w:shd w:val="clear" w:color="auto" w:fill="auto"/>
        <w:spacing w:line="360" w:lineRule="auto"/>
        <w:jc w:val="both"/>
      </w:pPr>
      <w:r>
        <w:t>общего образования. Предметное учебное содержание фиксируется в рабочих программах.</w:t>
      </w:r>
    </w:p>
    <w:p w:rsidR="00BA3FD6" w:rsidRDefault="00F70A16" w:rsidP="00D46495">
      <w:pPr>
        <w:pStyle w:val="28"/>
        <w:keepNext/>
        <w:shd w:val="clear" w:color="auto" w:fill="auto"/>
        <w:spacing w:line="360" w:lineRule="auto"/>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rsidP="00D46495">
      <w:pPr>
        <w:pStyle w:val="28"/>
        <w:keepNext/>
        <w:shd w:val="clear" w:color="auto" w:fill="auto"/>
        <w:spacing w:line="360" w:lineRule="auto"/>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rsidP="00D46495">
      <w:pPr>
        <w:pStyle w:val="28"/>
        <w:keepNext/>
        <w:shd w:val="clear" w:color="auto" w:fill="auto"/>
        <w:spacing w:line="360" w:lineRule="auto"/>
        <w:jc w:val="both"/>
      </w:pPr>
      <w:r>
        <w:t>в соотнесении с предметными результатами по основным разделам и темам учебного содержания;</w:t>
      </w:r>
    </w:p>
    <w:p w:rsidR="00BA3FD6" w:rsidRDefault="00F70A16" w:rsidP="00D46495">
      <w:pPr>
        <w:pStyle w:val="28"/>
        <w:keepNext/>
        <w:shd w:val="clear" w:color="auto" w:fill="auto"/>
        <w:spacing w:line="360" w:lineRule="auto"/>
        <w:jc w:val="both"/>
      </w:pPr>
      <w:r>
        <w:t>в разделе «Основные виды деятельности» тематического планирования.</w:t>
      </w:r>
    </w:p>
    <w:p w:rsidR="00BA3FD6" w:rsidRDefault="00F70A16" w:rsidP="00D46495">
      <w:pPr>
        <w:pStyle w:val="28"/>
        <w:keepNext/>
        <w:shd w:val="clear" w:color="auto" w:fill="auto"/>
        <w:tabs>
          <w:tab w:val="left" w:pos="1726"/>
        </w:tabs>
        <w:spacing w:line="360" w:lineRule="auto"/>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rsidP="00D46495">
      <w:pPr>
        <w:pStyle w:val="28"/>
        <w:keepNext/>
        <w:shd w:val="clear" w:color="auto" w:fill="auto"/>
        <w:tabs>
          <w:tab w:val="left" w:pos="1933"/>
        </w:tabs>
        <w:spacing w:line="360" w:lineRule="auto"/>
        <w:jc w:val="both"/>
      </w:pPr>
      <w:r>
        <w:t>Русский язык и литература.</w:t>
      </w:r>
    </w:p>
    <w:p w:rsidR="00BA3FD6" w:rsidRDefault="00F70A16" w:rsidP="00D46495">
      <w:pPr>
        <w:pStyle w:val="28"/>
        <w:keepNext/>
        <w:shd w:val="clear" w:color="auto" w:fill="auto"/>
        <w:tabs>
          <w:tab w:val="left" w:pos="2120"/>
        </w:tabs>
        <w:spacing w:line="360" w:lineRule="auto"/>
        <w:jc w:val="both"/>
      </w:pPr>
      <w:r>
        <w:t>Формирование универсальных учебных познавательных действий включает базовые логические действия:</w:t>
      </w:r>
    </w:p>
    <w:p w:rsidR="00BA3FD6" w:rsidRDefault="00F70A16" w:rsidP="00D46495">
      <w:pPr>
        <w:pStyle w:val="28"/>
        <w:keepNext/>
        <w:shd w:val="clear" w:color="auto" w:fill="auto"/>
        <w:spacing w:line="360" w:lineRule="auto"/>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rsidP="00D46495">
      <w:pPr>
        <w:pStyle w:val="28"/>
        <w:keepNext/>
        <w:shd w:val="clear" w:color="auto" w:fill="auto"/>
        <w:spacing w:line="360" w:lineRule="auto"/>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rsidP="00D46495">
      <w:pPr>
        <w:pStyle w:val="28"/>
        <w:keepNext/>
        <w:shd w:val="clear" w:color="auto" w:fill="auto"/>
        <w:spacing w:line="360" w:lineRule="auto"/>
        <w:jc w:val="both"/>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w:t>
      </w:r>
      <w:r>
        <w:lastRenderedPageBreak/>
        <w:t>объяснении правописания гласных в корне слова, правописании «н» и «нн» в словах различных частей речи) и другие;</w:t>
      </w:r>
    </w:p>
    <w:p w:rsidR="00BA3FD6" w:rsidRDefault="00F70A16" w:rsidP="00D46495">
      <w:pPr>
        <w:pStyle w:val="28"/>
        <w:keepNext/>
        <w:shd w:val="clear" w:color="auto" w:fill="auto"/>
        <w:spacing w:line="360" w:lineRule="auto"/>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rsidP="00D46495">
      <w:pPr>
        <w:pStyle w:val="28"/>
        <w:keepNext/>
        <w:shd w:val="clear" w:color="auto" w:fill="auto"/>
        <w:spacing w:line="360" w:lineRule="auto"/>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rsidP="00D46495">
      <w:pPr>
        <w:pStyle w:val="28"/>
        <w:keepNext/>
        <w:shd w:val="clear" w:color="auto" w:fill="auto"/>
        <w:spacing w:line="360" w:lineRule="auto"/>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rsidP="00D46495">
      <w:pPr>
        <w:pStyle w:val="28"/>
        <w:keepNext/>
        <w:shd w:val="clear" w:color="auto" w:fill="auto"/>
        <w:spacing w:line="360" w:lineRule="auto"/>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rsidP="00D46495">
      <w:pPr>
        <w:pStyle w:val="28"/>
        <w:keepNext/>
        <w:shd w:val="clear" w:color="auto" w:fill="auto"/>
        <w:tabs>
          <w:tab w:val="left" w:pos="2741"/>
          <w:tab w:val="left" w:pos="6838"/>
        </w:tabs>
        <w:spacing w:line="360" w:lineRule="auto"/>
        <w:jc w:val="both"/>
      </w:pPr>
      <w:r>
        <w:t>устанавливать</w:t>
      </w:r>
      <w:r>
        <w:tab/>
        <w:t>основания для сравнения</w:t>
      </w:r>
      <w:r>
        <w:tab/>
        <w:t>литературных героев,</w:t>
      </w:r>
    </w:p>
    <w:p w:rsidR="00BA3FD6" w:rsidRDefault="00F70A16" w:rsidP="00D46495">
      <w:pPr>
        <w:pStyle w:val="28"/>
        <w:keepNext/>
        <w:shd w:val="clear" w:color="auto" w:fill="auto"/>
        <w:spacing w:line="360" w:lineRule="auto"/>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D46495">
      <w:pPr>
        <w:pStyle w:val="28"/>
        <w:keepNext/>
        <w:shd w:val="clear" w:color="auto" w:fill="auto"/>
        <w:tabs>
          <w:tab w:val="left" w:pos="2055"/>
        </w:tabs>
        <w:spacing w:line="360" w:lineRule="auto"/>
        <w:jc w:val="both"/>
      </w:pPr>
      <w:r>
        <w:t>Формирование универсальных учебных познавательных действий включает базовые исследовательские действия:</w:t>
      </w:r>
    </w:p>
    <w:p w:rsidR="00BA3FD6" w:rsidRDefault="00F70A16" w:rsidP="00D46495">
      <w:pPr>
        <w:pStyle w:val="28"/>
        <w:keepNext/>
        <w:shd w:val="clear" w:color="auto" w:fill="auto"/>
        <w:tabs>
          <w:tab w:val="left" w:pos="4258"/>
          <w:tab w:val="left" w:pos="6838"/>
        </w:tabs>
        <w:spacing w:line="360" w:lineRule="auto"/>
        <w:jc w:val="both"/>
      </w:pPr>
      <w:r>
        <w:t>формулировать вопросы</w:t>
      </w:r>
      <w:r>
        <w:tab/>
        <w:t>исследовательского</w:t>
      </w:r>
      <w:r>
        <w:tab/>
        <w:t>характера (например,</w:t>
      </w:r>
    </w:p>
    <w:p w:rsidR="00BA3FD6" w:rsidRDefault="00F70A16" w:rsidP="00D46495">
      <w:pPr>
        <w:pStyle w:val="28"/>
        <w:keepNext/>
        <w:shd w:val="clear" w:color="auto" w:fill="auto"/>
        <w:spacing w:line="360" w:lineRule="auto"/>
        <w:jc w:val="both"/>
      </w:pPr>
      <w:r>
        <w:t>о лексической сочетаемости слов, об особенности употребления стилистически</w:t>
      </w:r>
    </w:p>
    <w:p w:rsidR="00BA3FD6" w:rsidRDefault="00F70A16" w:rsidP="00D46495">
      <w:pPr>
        <w:pStyle w:val="28"/>
        <w:keepNext/>
        <w:shd w:val="clear" w:color="auto" w:fill="auto"/>
        <w:spacing w:line="360" w:lineRule="auto"/>
        <w:jc w:val="both"/>
      </w:pPr>
      <w:r>
        <w:t>окрашенной лексики и другие);</w:t>
      </w:r>
    </w:p>
    <w:p w:rsidR="00BA3FD6" w:rsidRDefault="00F70A16" w:rsidP="00D46495">
      <w:pPr>
        <w:pStyle w:val="28"/>
        <w:keepNext/>
        <w:shd w:val="clear" w:color="auto" w:fill="auto"/>
        <w:spacing w:line="360" w:lineRule="auto"/>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rsidP="00D46495">
      <w:pPr>
        <w:pStyle w:val="28"/>
        <w:keepNext/>
        <w:shd w:val="clear" w:color="auto" w:fill="auto"/>
        <w:spacing w:line="360" w:lineRule="auto"/>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rsidP="00D46495">
      <w:pPr>
        <w:pStyle w:val="28"/>
        <w:keepNext/>
        <w:shd w:val="clear" w:color="auto" w:fill="auto"/>
        <w:spacing w:line="360" w:lineRule="auto"/>
        <w:jc w:val="both"/>
      </w:pPr>
      <w:r>
        <w:t xml:space="preserve">уметь переносить знания в практическую область, освоенные средства и способы действия в </w:t>
      </w:r>
      <w:r>
        <w:lastRenderedPageBreak/>
        <w:t>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rsidP="00D46495">
      <w:pPr>
        <w:pStyle w:val="28"/>
        <w:keepNext/>
        <w:shd w:val="clear" w:color="auto" w:fill="auto"/>
        <w:spacing w:line="360" w:lineRule="auto"/>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rsidP="00D46495">
      <w:pPr>
        <w:pStyle w:val="28"/>
        <w:keepNext/>
        <w:shd w:val="clear" w:color="auto" w:fill="auto"/>
        <w:spacing w:line="360" w:lineRule="auto"/>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D46495">
      <w:pPr>
        <w:pStyle w:val="28"/>
        <w:keepNext/>
        <w:shd w:val="clear" w:color="auto" w:fill="auto"/>
        <w:tabs>
          <w:tab w:val="left" w:pos="2060"/>
        </w:tabs>
        <w:spacing w:line="360" w:lineRule="auto"/>
        <w:jc w:val="both"/>
      </w:pPr>
      <w:r>
        <w:t>Формирование универсальных учебных познавательных действий включает работу с информацией:</w:t>
      </w:r>
    </w:p>
    <w:p w:rsidR="00BA3FD6" w:rsidRDefault="00F70A16" w:rsidP="00D46495">
      <w:pPr>
        <w:pStyle w:val="28"/>
        <w:keepNext/>
        <w:shd w:val="clear" w:color="auto" w:fill="auto"/>
        <w:spacing w:line="360" w:lineRule="auto"/>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rsidP="00D46495">
      <w:pPr>
        <w:pStyle w:val="28"/>
        <w:keepNext/>
        <w:shd w:val="clear" w:color="auto" w:fill="auto"/>
        <w:spacing w:line="360" w:lineRule="auto"/>
        <w:jc w:val="both"/>
      </w:pPr>
      <w:r>
        <w:t>и морально-этическим нормам;</w:t>
      </w:r>
    </w:p>
    <w:p w:rsidR="00BA3FD6" w:rsidRDefault="00F70A16" w:rsidP="00D46495">
      <w:pPr>
        <w:pStyle w:val="28"/>
        <w:keepNext/>
        <w:shd w:val="clear" w:color="auto" w:fill="auto"/>
        <w:spacing w:line="360" w:lineRule="auto"/>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rsidP="00D46495">
      <w:pPr>
        <w:pStyle w:val="28"/>
        <w:keepNext/>
        <w:shd w:val="clear" w:color="auto" w:fill="auto"/>
        <w:spacing w:line="360" w:lineRule="auto"/>
        <w:jc w:val="both"/>
      </w:pPr>
      <w:r>
        <w:t>владеть навыками защиты личной информации, соблюдать требования информационной безопасности.</w:t>
      </w:r>
    </w:p>
    <w:p w:rsidR="00BA3FD6" w:rsidRDefault="00F70A16" w:rsidP="00D46495">
      <w:pPr>
        <w:pStyle w:val="28"/>
        <w:keepNext/>
        <w:shd w:val="clear" w:color="auto" w:fill="auto"/>
        <w:tabs>
          <w:tab w:val="left" w:pos="2073"/>
        </w:tabs>
        <w:spacing w:line="360" w:lineRule="auto"/>
        <w:jc w:val="both"/>
      </w:pPr>
      <w:r>
        <w:t>Формирование универсальных учебных коммуникативных действий включает умения:</w:t>
      </w:r>
    </w:p>
    <w:p w:rsidR="00BA3FD6" w:rsidRDefault="00F70A16" w:rsidP="00D46495">
      <w:pPr>
        <w:pStyle w:val="28"/>
        <w:keepNext/>
        <w:shd w:val="clear" w:color="auto" w:fill="auto"/>
        <w:spacing w:line="360" w:lineRule="auto"/>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rsidP="00D46495">
      <w:pPr>
        <w:pStyle w:val="28"/>
        <w:keepNext/>
        <w:shd w:val="clear" w:color="auto" w:fill="auto"/>
        <w:spacing w:line="360" w:lineRule="auto"/>
        <w:jc w:val="both"/>
      </w:pPr>
      <w:r>
        <w:t>пользоваться невербальными средствами общения, понимать значение социальных знаков;</w:t>
      </w:r>
    </w:p>
    <w:p w:rsidR="00BA3FD6" w:rsidRDefault="00F70A16" w:rsidP="00D46495">
      <w:pPr>
        <w:pStyle w:val="28"/>
        <w:keepNext/>
        <w:shd w:val="clear" w:color="auto" w:fill="auto"/>
        <w:spacing w:line="360" w:lineRule="auto"/>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rsidP="00D46495">
      <w:pPr>
        <w:pStyle w:val="28"/>
        <w:keepNext/>
        <w:shd w:val="clear" w:color="auto" w:fill="auto"/>
        <w:spacing w:line="360" w:lineRule="auto"/>
        <w:jc w:val="both"/>
      </w:pPr>
      <w:r>
        <w:t xml:space="preserve">логично и корректно с точки зрения культуры речи излагать свою точку зрения; </w:t>
      </w:r>
      <w:r>
        <w:lastRenderedPageBreak/>
        <w:t>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rsidP="00D46495">
      <w:pPr>
        <w:pStyle w:val="28"/>
        <w:keepNext/>
        <w:shd w:val="clear" w:color="auto" w:fill="auto"/>
        <w:spacing w:line="360" w:lineRule="auto"/>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rsidP="00D46495">
      <w:pPr>
        <w:pStyle w:val="28"/>
        <w:keepNext/>
        <w:shd w:val="clear" w:color="auto" w:fill="auto"/>
        <w:spacing w:line="360" w:lineRule="auto"/>
        <w:jc w:val="both"/>
      </w:pPr>
      <w:r>
        <w:t>принимать цели совместной деятельности, организовывать, координировать действия по их достижению;</w:t>
      </w:r>
    </w:p>
    <w:p w:rsidR="00BA3FD6" w:rsidRDefault="00F70A16" w:rsidP="00D46495">
      <w:pPr>
        <w:pStyle w:val="28"/>
        <w:keepNext/>
        <w:shd w:val="clear" w:color="auto" w:fill="auto"/>
        <w:spacing w:line="360" w:lineRule="auto"/>
        <w:jc w:val="both"/>
      </w:pPr>
      <w:r>
        <w:t>оценивать качество своего вклада и вклада каждого участника команды в общий результат;</w:t>
      </w:r>
    </w:p>
    <w:p w:rsidR="00BA3FD6" w:rsidRDefault="00F70A16" w:rsidP="00D46495">
      <w:pPr>
        <w:pStyle w:val="28"/>
        <w:keepNext/>
        <w:shd w:val="clear" w:color="auto" w:fill="auto"/>
        <w:spacing w:line="360" w:lineRule="auto"/>
        <w:jc w:val="both"/>
      </w:pPr>
      <w:r>
        <w:t>уметь обобщать мнения нескольких людей и выражать это обобщение в устной и письменной форме;</w:t>
      </w:r>
    </w:p>
    <w:p w:rsidR="00BA3FD6" w:rsidRDefault="00F70A16" w:rsidP="00D46495">
      <w:pPr>
        <w:pStyle w:val="28"/>
        <w:keepNext/>
        <w:shd w:val="clear" w:color="auto" w:fill="auto"/>
        <w:spacing w:line="360" w:lineRule="auto"/>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rsidP="00D46495">
      <w:pPr>
        <w:pStyle w:val="28"/>
        <w:keepNext/>
        <w:shd w:val="clear" w:color="auto" w:fill="auto"/>
        <w:spacing w:line="360" w:lineRule="auto"/>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D46495">
      <w:pPr>
        <w:pStyle w:val="28"/>
        <w:keepNext/>
        <w:shd w:val="clear" w:color="auto" w:fill="auto"/>
        <w:tabs>
          <w:tab w:val="left" w:pos="2102"/>
        </w:tabs>
        <w:spacing w:line="360" w:lineRule="auto"/>
        <w:jc w:val="both"/>
      </w:pPr>
      <w:r>
        <w:t>Формирование универсальных учебных регулятивных действий включает умения:</w:t>
      </w:r>
    </w:p>
    <w:p w:rsidR="00BA3FD6" w:rsidRDefault="00F70A16" w:rsidP="00D46495">
      <w:pPr>
        <w:pStyle w:val="28"/>
        <w:keepNext/>
        <w:shd w:val="clear" w:color="auto" w:fill="auto"/>
        <w:spacing w:line="360" w:lineRule="auto"/>
        <w:jc w:val="both"/>
      </w:pPr>
      <w:r>
        <w:t>самостоятельно составлять план действий при анализе и создании текста, вносить необходимые коррективы;</w:t>
      </w:r>
    </w:p>
    <w:p w:rsidR="00BA3FD6" w:rsidRDefault="00F70A16" w:rsidP="00D46495">
      <w:pPr>
        <w:pStyle w:val="28"/>
        <w:keepNext/>
        <w:shd w:val="clear" w:color="auto" w:fill="auto"/>
        <w:spacing w:line="360" w:lineRule="auto"/>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rsidP="00D46495">
      <w:pPr>
        <w:pStyle w:val="28"/>
        <w:keepNext/>
        <w:shd w:val="clear" w:color="auto" w:fill="auto"/>
        <w:spacing w:line="360" w:lineRule="auto"/>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rsidP="00D46495">
      <w:pPr>
        <w:pStyle w:val="28"/>
        <w:keepNext/>
        <w:shd w:val="clear" w:color="auto" w:fill="auto"/>
        <w:tabs>
          <w:tab w:val="left" w:pos="1770"/>
          <w:tab w:val="left" w:pos="2962"/>
          <w:tab w:val="left" w:pos="6192"/>
          <w:tab w:val="left" w:pos="7987"/>
        </w:tabs>
        <w:spacing w:line="360" w:lineRule="auto"/>
        <w:jc w:val="both"/>
      </w:pPr>
      <w:r>
        <w:t>давать</w:t>
      </w:r>
      <w:r>
        <w:tab/>
        <w:t>оценку</w:t>
      </w:r>
      <w:r>
        <w:tab/>
        <w:t>новым ситуациям, в</w:t>
      </w:r>
      <w:r>
        <w:tab/>
        <w:t>том числе</w:t>
      </w:r>
      <w:r>
        <w:tab/>
        <w:t>изображённым</w:t>
      </w:r>
    </w:p>
    <w:p w:rsidR="00BA3FD6" w:rsidRDefault="00F70A16" w:rsidP="00D46495">
      <w:pPr>
        <w:pStyle w:val="28"/>
        <w:keepNext/>
        <w:shd w:val="clear" w:color="auto" w:fill="auto"/>
        <w:spacing w:line="360" w:lineRule="auto"/>
        <w:jc w:val="both"/>
      </w:pPr>
      <w:r>
        <w:t>в художественной литературе; оценивать приобретенный опыт с учетом литературных знаний;</w:t>
      </w:r>
    </w:p>
    <w:p w:rsidR="00BA3FD6" w:rsidRDefault="00F70A16" w:rsidP="00D46495">
      <w:pPr>
        <w:pStyle w:val="28"/>
        <w:keepNext/>
        <w:shd w:val="clear" w:color="auto" w:fill="auto"/>
        <w:tabs>
          <w:tab w:val="left" w:pos="1770"/>
          <w:tab w:val="left" w:pos="6192"/>
          <w:tab w:val="left" w:pos="7987"/>
        </w:tabs>
        <w:spacing w:line="360" w:lineRule="auto"/>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rsidP="00D46495">
      <w:pPr>
        <w:pStyle w:val="28"/>
        <w:keepNext/>
        <w:shd w:val="clear" w:color="auto" w:fill="auto"/>
        <w:spacing w:line="360" w:lineRule="auto"/>
        <w:jc w:val="both"/>
      </w:pPr>
      <w:r>
        <w:t>интеллектуальным, духовно-нравственным развитием личности;</w:t>
      </w:r>
    </w:p>
    <w:p w:rsidR="00BA3FD6" w:rsidRDefault="00F70A16" w:rsidP="00D46495">
      <w:pPr>
        <w:pStyle w:val="28"/>
        <w:keepNext/>
        <w:shd w:val="clear" w:color="auto" w:fill="auto"/>
        <w:spacing w:line="360" w:lineRule="auto"/>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D46495">
      <w:pPr>
        <w:pStyle w:val="28"/>
        <w:keepNext/>
        <w:shd w:val="clear" w:color="auto" w:fill="auto"/>
        <w:tabs>
          <w:tab w:val="left" w:pos="1910"/>
        </w:tabs>
        <w:spacing w:line="360" w:lineRule="auto"/>
        <w:jc w:val="both"/>
      </w:pPr>
      <w:r>
        <w:lastRenderedPageBreak/>
        <w:t>Иностранный язык.</w:t>
      </w:r>
    </w:p>
    <w:p w:rsidR="00BA3FD6" w:rsidRDefault="00F70A16" w:rsidP="00D46495">
      <w:pPr>
        <w:pStyle w:val="28"/>
        <w:keepNext/>
        <w:shd w:val="clear" w:color="auto" w:fill="auto"/>
        <w:tabs>
          <w:tab w:val="left" w:pos="2097"/>
        </w:tabs>
        <w:spacing w:line="360" w:lineRule="auto"/>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rsidP="00D46495">
      <w:pPr>
        <w:pStyle w:val="28"/>
        <w:keepNext/>
        <w:shd w:val="clear" w:color="auto" w:fill="auto"/>
        <w:spacing w:line="360" w:lineRule="auto"/>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rsidP="00D46495">
      <w:pPr>
        <w:pStyle w:val="28"/>
        <w:keepNext/>
        <w:shd w:val="clear" w:color="auto" w:fill="auto"/>
        <w:spacing w:line="360" w:lineRule="auto"/>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rsidP="00D46495">
      <w:pPr>
        <w:pStyle w:val="28"/>
        <w:keepNext/>
        <w:shd w:val="clear" w:color="auto" w:fill="auto"/>
        <w:spacing w:line="360" w:lineRule="auto"/>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rsidP="00D46495">
      <w:pPr>
        <w:pStyle w:val="28"/>
        <w:keepNext/>
        <w:shd w:val="clear" w:color="auto" w:fill="auto"/>
        <w:spacing w:line="360" w:lineRule="auto"/>
        <w:jc w:val="both"/>
      </w:pPr>
      <w:r>
        <w:t>сравнивать разные типы и жанры устных и письменных высказываний на иностранном языке;</w:t>
      </w:r>
    </w:p>
    <w:p w:rsidR="00BA3FD6" w:rsidRDefault="00F70A16" w:rsidP="00D46495">
      <w:pPr>
        <w:pStyle w:val="28"/>
        <w:keepNext/>
        <w:shd w:val="clear" w:color="auto" w:fill="auto"/>
        <w:spacing w:line="360" w:lineRule="auto"/>
        <w:jc w:val="both"/>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rsidP="00D46495">
      <w:pPr>
        <w:pStyle w:val="28"/>
        <w:keepNext/>
        <w:shd w:val="clear" w:color="auto" w:fill="auto"/>
        <w:spacing w:line="360" w:lineRule="auto"/>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rsidP="00D46495">
      <w:pPr>
        <w:pStyle w:val="28"/>
        <w:keepNext/>
        <w:shd w:val="clear" w:color="auto" w:fill="auto"/>
        <w:spacing w:line="360" w:lineRule="auto"/>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rsidP="00D46495">
      <w:pPr>
        <w:pStyle w:val="28"/>
        <w:keepNext/>
        <w:shd w:val="clear" w:color="auto" w:fill="auto"/>
        <w:spacing w:line="360" w:lineRule="auto"/>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rsidP="00D46495">
      <w:pPr>
        <w:pStyle w:val="28"/>
        <w:keepNext/>
        <w:shd w:val="clear" w:color="auto" w:fill="auto"/>
        <w:spacing w:line="360" w:lineRule="auto"/>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rsidP="00D46495">
      <w:pPr>
        <w:pStyle w:val="28"/>
        <w:keepNext/>
        <w:shd w:val="clear" w:color="auto" w:fill="auto"/>
        <w:spacing w:line="360" w:lineRule="auto"/>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rsidP="00D46495">
      <w:pPr>
        <w:pStyle w:val="28"/>
        <w:keepNext/>
        <w:shd w:val="clear" w:color="auto" w:fill="auto"/>
        <w:tabs>
          <w:tab w:val="left" w:pos="2067"/>
        </w:tabs>
        <w:spacing w:line="360" w:lineRule="auto"/>
        <w:jc w:val="both"/>
      </w:pPr>
      <w:r>
        <w:t>Формирование универсальных учебных познавательных действий включает работу с информацией:</w:t>
      </w:r>
    </w:p>
    <w:p w:rsidR="00BA3FD6" w:rsidRDefault="00F70A16" w:rsidP="00D46495">
      <w:pPr>
        <w:pStyle w:val="28"/>
        <w:keepNext/>
        <w:shd w:val="clear" w:color="auto" w:fill="auto"/>
        <w:spacing w:line="360" w:lineRule="auto"/>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rsidP="00D46495">
      <w:pPr>
        <w:pStyle w:val="28"/>
        <w:keepNext/>
        <w:shd w:val="clear" w:color="auto" w:fill="auto"/>
        <w:spacing w:line="360" w:lineRule="auto"/>
        <w:jc w:val="both"/>
      </w:pPr>
      <w: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rsidP="00D46495">
      <w:pPr>
        <w:pStyle w:val="28"/>
        <w:keepNext/>
        <w:shd w:val="clear" w:color="auto" w:fill="auto"/>
        <w:spacing w:line="360" w:lineRule="auto"/>
        <w:jc w:val="both"/>
      </w:pPr>
      <w:r>
        <w:t>фиксировать информацию доступными средствами (в виде ключевых слов, плана, тезисов);</w:t>
      </w:r>
    </w:p>
    <w:p w:rsidR="00BA3FD6" w:rsidRDefault="00F70A16" w:rsidP="00D46495">
      <w:pPr>
        <w:pStyle w:val="28"/>
        <w:keepNext/>
        <w:shd w:val="clear" w:color="auto" w:fill="auto"/>
        <w:spacing w:line="360" w:lineRule="auto"/>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rsidP="00D46495">
      <w:pPr>
        <w:pStyle w:val="28"/>
        <w:keepNext/>
        <w:shd w:val="clear" w:color="auto" w:fill="auto"/>
        <w:spacing w:line="360" w:lineRule="auto"/>
        <w:jc w:val="both"/>
      </w:pPr>
      <w:r>
        <w:t>соблюдать информационную безопасность при работе в сети Интернет.</w:t>
      </w:r>
    </w:p>
    <w:p w:rsidR="00BA3FD6" w:rsidRDefault="00F70A16" w:rsidP="00D46495">
      <w:pPr>
        <w:pStyle w:val="28"/>
        <w:keepNext/>
        <w:shd w:val="clear" w:color="auto" w:fill="auto"/>
        <w:tabs>
          <w:tab w:val="left" w:pos="2089"/>
        </w:tabs>
        <w:spacing w:line="360" w:lineRule="auto"/>
        <w:jc w:val="both"/>
      </w:pPr>
      <w:r>
        <w:t>Формирование универсальных учебных коммуникативных действий включает умения:</w:t>
      </w:r>
    </w:p>
    <w:p w:rsidR="00BA3FD6" w:rsidRDefault="00F70A16" w:rsidP="00D46495">
      <w:pPr>
        <w:pStyle w:val="28"/>
        <w:keepNext/>
        <w:shd w:val="clear" w:color="auto" w:fill="auto"/>
        <w:spacing w:line="360" w:lineRule="auto"/>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rsidP="00D46495">
      <w:pPr>
        <w:pStyle w:val="28"/>
        <w:keepNext/>
        <w:shd w:val="clear" w:color="auto" w:fill="auto"/>
        <w:spacing w:line="360" w:lineRule="auto"/>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rsidP="00D46495">
      <w:pPr>
        <w:pStyle w:val="28"/>
        <w:keepNext/>
        <w:shd w:val="clear" w:color="auto" w:fill="auto"/>
        <w:spacing w:line="360" w:lineRule="auto"/>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rsidP="00D46495">
      <w:pPr>
        <w:pStyle w:val="28"/>
        <w:keepNext/>
        <w:shd w:val="clear" w:color="auto" w:fill="auto"/>
        <w:spacing w:line="360" w:lineRule="auto"/>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rsidP="00D46495">
      <w:pPr>
        <w:pStyle w:val="28"/>
        <w:keepNext/>
        <w:shd w:val="clear" w:color="auto" w:fill="auto"/>
        <w:spacing w:line="360" w:lineRule="auto"/>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rsidP="00D46495">
      <w:pPr>
        <w:pStyle w:val="28"/>
        <w:keepNext/>
        <w:shd w:val="clear" w:color="auto" w:fill="auto"/>
        <w:spacing w:line="360" w:lineRule="auto"/>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rsidP="00D46495">
      <w:pPr>
        <w:pStyle w:val="28"/>
        <w:keepNext/>
        <w:shd w:val="clear" w:color="auto" w:fill="auto"/>
        <w:spacing w:line="360" w:lineRule="auto"/>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D46495">
      <w:pPr>
        <w:pStyle w:val="28"/>
        <w:keepNext/>
        <w:shd w:val="clear" w:color="auto" w:fill="auto"/>
        <w:tabs>
          <w:tab w:val="left" w:pos="2085"/>
        </w:tabs>
        <w:spacing w:line="360" w:lineRule="auto"/>
        <w:jc w:val="both"/>
      </w:pPr>
      <w:r>
        <w:t>Формирование универсальных учебных регулятивных действий включает умения:</w:t>
      </w:r>
    </w:p>
    <w:p w:rsidR="00BA3FD6" w:rsidRDefault="00F70A16" w:rsidP="00D46495">
      <w:pPr>
        <w:pStyle w:val="28"/>
        <w:keepNext/>
        <w:shd w:val="clear" w:color="auto" w:fill="auto"/>
        <w:spacing w:line="360" w:lineRule="auto"/>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rsidP="00D46495">
      <w:pPr>
        <w:pStyle w:val="28"/>
        <w:keepNext/>
        <w:shd w:val="clear" w:color="auto" w:fill="auto"/>
        <w:spacing w:line="360" w:lineRule="auto"/>
        <w:jc w:val="both"/>
      </w:pPr>
      <w:r>
        <w:t>выполнять работу в условиях реального, виртуального и комбинированного взаимодействия;</w:t>
      </w:r>
    </w:p>
    <w:p w:rsidR="00BA3FD6" w:rsidRDefault="00F70A16" w:rsidP="00D46495">
      <w:pPr>
        <w:pStyle w:val="28"/>
        <w:keepNext/>
        <w:shd w:val="clear" w:color="auto" w:fill="auto"/>
        <w:spacing w:line="360" w:lineRule="auto"/>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rsidP="00D46495">
      <w:pPr>
        <w:pStyle w:val="28"/>
        <w:keepNext/>
        <w:shd w:val="clear" w:color="auto" w:fill="auto"/>
        <w:spacing w:line="360" w:lineRule="auto"/>
        <w:jc w:val="both"/>
      </w:pPr>
      <w:r>
        <w:t>корректировать совместную деятельность с учетом возникших трудностей, новых данных или информации;</w:t>
      </w:r>
    </w:p>
    <w:p w:rsidR="00BA3FD6" w:rsidRDefault="00F70A16" w:rsidP="00D46495">
      <w:pPr>
        <w:pStyle w:val="28"/>
        <w:keepNext/>
        <w:shd w:val="clear" w:color="auto" w:fill="auto"/>
        <w:spacing w:line="360" w:lineRule="auto"/>
        <w:jc w:val="both"/>
      </w:pPr>
      <w:r>
        <w:lastRenderedPageBreak/>
        <w:t>осуществлять взаимодействие в ситуациях общения, соблюдая этикетные нормы межкультурного общения.</w:t>
      </w:r>
    </w:p>
    <w:p w:rsidR="00BA3FD6" w:rsidRDefault="00F70A16" w:rsidP="00D46495">
      <w:pPr>
        <w:pStyle w:val="28"/>
        <w:keepNext/>
        <w:shd w:val="clear" w:color="auto" w:fill="auto"/>
        <w:spacing w:line="360" w:lineRule="auto"/>
        <w:jc w:val="both"/>
      </w:pPr>
      <w:r>
        <w:t>129.2.3.3. Математика и информатика.</w:t>
      </w:r>
    </w:p>
    <w:p w:rsidR="00BA3FD6" w:rsidRDefault="00F70A16" w:rsidP="00D46495">
      <w:pPr>
        <w:pStyle w:val="28"/>
        <w:keepNext/>
        <w:shd w:val="clear" w:color="auto" w:fill="auto"/>
        <w:tabs>
          <w:tab w:val="left" w:pos="2094"/>
        </w:tabs>
        <w:spacing w:line="360" w:lineRule="auto"/>
        <w:jc w:val="both"/>
      </w:pPr>
      <w:r>
        <w:t>Формирование универсальных учебных познавательных действий включает базовые логические действия:</w:t>
      </w:r>
    </w:p>
    <w:p w:rsidR="00BA3FD6" w:rsidRDefault="00F70A16" w:rsidP="00D46495">
      <w:pPr>
        <w:pStyle w:val="28"/>
        <w:keepNext/>
        <w:shd w:val="clear" w:color="auto" w:fill="auto"/>
        <w:spacing w:line="360" w:lineRule="auto"/>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rsidP="00D46495">
      <w:pPr>
        <w:pStyle w:val="28"/>
        <w:keepNext/>
        <w:shd w:val="clear" w:color="auto" w:fill="auto"/>
        <w:spacing w:line="360" w:lineRule="auto"/>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rsidP="00D46495">
      <w:pPr>
        <w:pStyle w:val="28"/>
        <w:keepNext/>
        <w:shd w:val="clear" w:color="auto" w:fill="auto"/>
        <w:spacing w:line="360" w:lineRule="auto"/>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D46495">
      <w:pPr>
        <w:pStyle w:val="28"/>
        <w:keepNext/>
        <w:shd w:val="clear" w:color="auto" w:fill="auto"/>
        <w:spacing w:line="360" w:lineRule="auto"/>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D46495">
      <w:pPr>
        <w:pStyle w:val="28"/>
        <w:keepNext/>
        <w:shd w:val="clear" w:color="auto" w:fill="auto"/>
        <w:spacing w:line="360" w:lineRule="auto"/>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D46495">
      <w:pPr>
        <w:pStyle w:val="28"/>
        <w:keepNext/>
        <w:shd w:val="clear" w:color="auto" w:fill="auto"/>
        <w:spacing w:line="360" w:lineRule="auto"/>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D46495">
      <w:pPr>
        <w:pStyle w:val="28"/>
        <w:keepNext/>
        <w:shd w:val="clear" w:color="auto" w:fill="auto"/>
        <w:spacing w:line="360" w:lineRule="auto"/>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D46495">
      <w:pPr>
        <w:pStyle w:val="28"/>
        <w:keepNext/>
        <w:shd w:val="clear" w:color="auto" w:fill="auto"/>
        <w:tabs>
          <w:tab w:val="left" w:pos="2077"/>
        </w:tabs>
        <w:spacing w:line="360" w:lineRule="auto"/>
        <w:jc w:val="both"/>
      </w:pPr>
      <w:r>
        <w:t>Формирование универсальных учебных познавательных действий включает базовые исследовательские действия:</w:t>
      </w:r>
    </w:p>
    <w:p w:rsidR="00BA3FD6" w:rsidRDefault="00F70A16" w:rsidP="00D46495">
      <w:pPr>
        <w:pStyle w:val="28"/>
        <w:keepNext/>
        <w:shd w:val="clear" w:color="auto" w:fill="auto"/>
        <w:spacing w:line="360" w:lineRule="auto"/>
        <w:jc w:val="both"/>
      </w:pPr>
      <w:r>
        <w:t>использовать вопросы как исследовательский инструмент познания;</w:t>
      </w:r>
    </w:p>
    <w:p w:rsidR="00BA3FD6" w:rsidRDefault="00F70A16" w:rsidP="00D46495">
      <w:pPr>
        <w:pStyle w:val="28"/>
        <w:keepNext/>
        <w:shd w:val="clear" w:color="auto" w:fill="auto"/>
        <w:spacing w:line="360" w:lineRule="auto"/>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D46495">
      <w:pPr>
        <w:pStyle w:val="28"/>
        <w:keepNext/>
        <w:shd w:val="clear" w:color="auto" w:fill="auto"/>
        <w:spacing w:line="360" w:lineRule="auto"/>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rsidP="00D46495">
      <w:pPr>
        <w:pStyle w:val="28"/>
        <w:keepNext/>
        <w:shd w:val="clear" w:color="auto" w:fill="auto"/>
        <w:spacing w:line="360" w:lineRule="auto"/>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D46495">
      <w:pPr>
        <w:pStyle w:val="28"/>
        <w:keepNext/>
        <w:shd w:val="clear" w:color="auto" w:fill="auto"/>
        <w:tabs>
          <w:tab w:val="left" w:pos="2073"/>
        </w:tabs>
        <w:spacing w:line="360" w:lineRule="auto"/>
        <w:jc w:val="both"/>
      </w:pPr>
      <w:r>
        <w:t xml:space="preserve">Формирование универсальных учебных познавательных действий включает работу с </w:t>
      </w:r>
      <w:r>
        <w:lastRenderedPageBreak/>
        <w:t>информацией:</w:t>
      </w:r>
    </w:p>
    <w:p w:rsidR="00BA3FD6" w:rsidRDefault="00F70A16" w:rsidP="00D46495">
      <w:pPr>
        <w:pStyle w:val="28"/>
        <w:keepNext/>
        <w:shd w:val="clear" w:color="auto" w:fill="auto"/>
        <w:spacing w:line="360" w:lineRule="auto"/>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rsidP="00D46495">
      <w:pPr>
        <w:pStyle w:val="28"/>
        <w:keepNext/>
        <w:shd w:val="clear" w:color="auto" w:fill="auto"/>
        <w:spacing w:line="360" w:lineRule="auto"/>
        <w:jc w:val="both"/>
      </w:pPr>
      <w:r>
        <w:t>оценивать надежность информации по самостоятельно сформулированным критериям, воспринимать ее критически;</w:t>
      </w:r>
    </w:p>
    <w:p w:rsidR="00BA3FD6" w:rsidRDefault="00F70A16" w:rsidP="00D46495">
      <w:pPr>
        <w:pStyle w:val="28"/>
        <w:keepNext/>
        <w:shd w:val="clear" w:color="auto" w:fill="auto"/>
        <w:spacing w:line="360" w:lineRule="auto"/>
        <w:jc w:val="both"/>
      </w:pPr>
      <w:r>
        <w:t>выявлять дефициты информации, данных, необходимых для ответа на вопрос и для решения задачи;</w:t>
      </w:r>
    </w:p>
    <w:p w:rsidR="00BA3FD6" w:rsidRDefault="00F70A16" w:rsidP="00D46495">
      <w:pPr>
        <w:pStyle w:val="28"/>
        <w:keepNext/>
        <w:shd w:val="clear" w:color="auto" w:fill="auto"/>
        <w:spacing w:line="360" w:lineRule="auto"/>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rsidP="00D46495">
      <w:pPr>
        <w:pStyle w:val="28"/>
        <w:keepNext/>
        <w:shd w:val="clear" w:color="auto" w:fill="auto"/>
        <w:spacing w:line="360" w:lineRule="auto"/>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rsidP="00D46495">
      <w:pPr>
        <w:pStyle w:val="28"/>
        <w:keepNext/>
        <w:shd w:val="clear" w:color="auto" w:fill="auto"/>
        <w:spacing w:line="360" w:lineRule="auto"/>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rsidP="00D46495">
      <w:pPr>
        <w:pStyle w:val="28"/>
        <w:keepNext/>
        <w:shd w:val="clear" w:color="auto" w:fill="auto"/>
        <w:spacing w:line="360" w:lineRule="auto"/>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rsidP="00D46495">
      <w:pPr>
        <w:pStyle w:val="28"/>
        <w:keepNext/>
        <w:shd w:val="clear" w:color="auto" w:fill="auto"/>
        <w:spacing w:line="360" w:lineRule="auto"/>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D46495">
      <w:pPr>
        <w:pStyle w:val="28"/>
        <w:keepNext/>
        <w:shd w:val="clear" w:color="auto" w:fill="auto"/>
        <w:tabs>
          <w:tab w:val="left" w:pos="2070"/>
        </w:tabs>
        <w:spacing w:line="360" w:lineRule="auto"/>
        <w:jc w:val="both"/>
      </w:pPr>
      <w:r>
        <w:t>Формирование универсальных учебных коммуникативных действий включает умения:</w:t>
      </w:r>
    </w:p>
    <w:p w:rsidR="00BA3FD6" w:rsidRDefault="00F70A16" w:rsidP="00D46495">
      <w:pPr>
        <w:pStyle w:val="28"/>
        <w:keepNext/>
        <w:shd w:val="clear" w:color="auto" w:fill="auto"/>
        <w:spacing w:line="360" w:lineRule="auto"/>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rsidP="00D46495">
      <w:pPr>
        <w:pStyle w:val="28"/>
        <w:keepNext/>
        <w:shd w:val="clear" w:color="auto" w:fill="auto"/>
        <w:spacing w:line="360" w:lineRule="auto"/>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rsidP="00D46495">
      <w:pPr>
        <w:pStyle w:val="28"/>
        <w:keepNext/>
        <w:shd w:val="clear" w:color="auto" w:fill="auto"/>
        <w:spacing w:line="360" w:lineRule="auto"/>
        <w:jc w:val="both"/>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w:t>
      </w:r>
      <w:r>
        <w:lastRenderedPageBreak/>
        <w:t>формат выступления с учетом задач презентации и особенностей аудитории;</w:t>
      </w:r>
    </w:p>
    <w:p w:rsidR="00BA3FD6" w:rsidRDefault="00F70A16" w:rsidP="00D46495">
      <w:pPr>
        <w:pStyle w:val="28"/>
        <w:keepNext/>
        <w:shd w:val="clear" w:color="auto" w:fill="auto"/>
        <w:spacing w:line="360" w:lineRule="auto"/>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D46495">
      <w:pPr>
        <w:pStyle w:val="28"/>
        <w:keepNext/>
        <w:shd w:val="clear" w:color="auto" w:fill="auto"/>
        <w:spacing w:line="360" w:lineRule="auto"/>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D46495">
      <w:pPr>
        <w:pStyle w:val="28"/>
        <w:keepNext/>
        <w:shd w:val="clear" w:color="auto" w:fill="auto"/>
        <w:tabs>
          <w:tab w:val="left" w:pos="2084"/>
        </w:tabs>
        <w:spacing w:line="360" w:lineRule="auto"/>
        <w:jc w:val="both"/>
      </w:pPr>
      <w:r>
        <w:t>Формирование универсальных учебных регулятивных действий</w:t>
      </w:r>
    </w:p>
    <w:p w:rsidR="00BA3FD6" w:rsidRDefault="00F70A16" w:rsidP="00D46495">
      <w:pPr>
        <w:pStyle w:val="28"/>
        <w:keepNext/>
        <w:shd w:val="clear" w:color="auto" w:fill="auto"/>
        <w:spacing w:line="360" w:lineRule="auto"/>
        <w:jc w:val="both"/>
      </w:pPr>
      <w:r>
        <w:t>включает умения:</w:t>
      </w:r>
    </w:p>
    <w:p w:rsidR="00BA3FD6" w:rsidRDefault="00F70A16" w:rsidP="00D46495">
      <w:pPr>
        <w:pStyle w:val="28"/>
        <w:keepNext/>
        <w:shd w:val="clear" w:color="auto" w:fill="auto"/>
        <w:spacing w:line="360" w:lineRule="auto"/>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rsidP="00D46495">
      <w:pPr>
        <w:pStyle w:val="28"/>
        <w:keepNext/>
        <w:shd w:val="clear" w:color="auto" w:fill="auto"/>
        <w:spacing w:line="360" w:lineRule="auto"/>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D46495">
      <w:pPr>
        <w:pStyle w:val="28"/>
        <w:keepNext/>
        <w:shd w:val="clear" w:color="auto" w:fill="auto"/>
        <w:spacing w:line="360" w:lineRule="auto"/>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rsidP="00D46495">
      <w:pPr>
        <w:pStyle w:val="28"/>
        <w:keepNext/>
        <w:shd w:val="clear" w:color="auto" w:fill="auto"/>
        <w:spacing w:line="360" w:lineRule="auto"/>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rsidP="00D46495">
      <w:pPr>
        <w:pStyle w:val="28"/>
        <w:keepNext/>
        <w:shd w:val="clear" w:color="auto" w:fill="auto"/>
        <w:spacing w:line="360" w:lineRule="auto"/>
        <w:jc w:val="both"/>
      </w:pPr>
      <w:r>
        <w:t>129.2.3.4. Естественнонаучные предметы.</w:t>
      </w:r>
    </w:p>
    <w:p w:rsidR="00BA3FD6" w:rsidRDefault="00F70A16" w:rsidP="00D46495">
      <w:pPr>
        <w:pStyle w:val="28"/>
        <w:keepNext/>
        <w:shd w:val="clear" w:color="auto" w:fill="auto"/>
        <w:tabs>
          <w:tab w:val="left" w:pos="2060"/>
        </w:tabs>
        <w:spacing w:line="360" w:lineRule="auto"/>
        <w:jc w:val="both"/>
      </w:pPr>
      <w:r>
        <w:t>Формирование универсальных учебных познавательных действий включает базовые логические действия:</w:t>
      </w:r>
    </w:p>
    <w:p w:rsidR="00BA3FD6" w:rsidRDefault="00F70A16" w:rsidP="00D46495">
      <w:pPr>
        <w:pStyle w:val="28"/>
        <w:keepNext/>
        <w:shd w:val="clear" w:color="auto" w:fill="auto"/>
        <w:spacing w:line="360" w:lineRule="auto"/>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rsidP="00D46495">
      <w:pPr>
        <w:pStyle w:val="28"/>
        <w:keepNext/>
        <w:shd w:val="clear" w:color="auto" w:fill="auto"/>
        <w:spacing w:line="360" w:lineRule="auto"/>
        <w:jc w:val="both"/>
      </w:pPr>
      <w:r>
        <w:t xml:space="preserve">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w:t>
      </w:r>
      <w:r>
        <w:lastRenderedPageBreak/>
        <w:t>жидкости и твёрдого (кристаллического) тела, идеального газа;</w:t>
      </w:r>
    </w:p>
    <w:p w:rsidR="00BA3FD6" w:rsidRDefault="00F70A16" w:rsidP="00D46495">
      <w:pPr>
        <w:pStyle w:val="28"/>
        <w:keepNext/>
        <w:shd w:val="clear" w:color="auto" w:fill="auto"/>
        <w:spacing w:line="360" w:lineRule="auto"/>
        <w:jc w:val="both"/>
      </w:pPr>
      <w:r>
        <w:t>выбирать основания и критерии для классификации веществ и химических реакций;</w:t>
      </w:r>
    </w:p>
    <w:p w:rsidR="00BA3FD6" w:rsidRDefault="00F70A16" w:rsidP="00D46495">
      <w:pPr>
        <w:pStyle w:val="28"/>
        <w:keepNext/>
        <w:shd w:val="clear" w:color="auto" w:fill="auto"/>
        <w:spacing w:line="360" w:lineRule="auto"/>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rsidP="00D46495">
      <w:pPr>
        <w:pStyle w:val="28"/>
        <w:keepNext/>
        <w:shd w:val="clear" w:color="auto" w:fill="auto"/>
        <w:spacing w:line="360" w:lineRule="auto"/>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rsidP="00D46495">
      <w:pPr>
        <w:pStyle w:val="28"/>
        <w:keepNext/>
        <w:shd w:val="clear" w:color="auto" w:fill="auto"/>
        <w:spacing w:line="360" w:lineRule="auto"/>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D46495">
      <w:pPr>
        <w:pStyle w:val="28"/>
        <w:keepNext/>
        <w:shd w:val="clear" w:color="auto" w:fill="auto"/>
        <w:tabs>
          <w:tab w:val="left" w:pos="2065"/>
        </w:tabs>
        <w:spacing w:line="360" w:lineRule="auto"/>
        <w:jc w:val="both"/>
      </w:pPr>
      <w:r>
        <w:t>Формирование универсальных учебных познавательных действий включает базовые исследовательские действия:</w:t>
      </w:r>
    </w:p>
    <w:p w:rsidR="00BA3FD6" w:rsidRDefault="00F70A16" w:rsidP="00D46495">
      <w:pPr>
        <w:pStyle w:val="28"/>
        <w:keepNext/>
        <w:shd w:val="clear" w:color="auto" w:fill="auto"/>
        <w:spacing w:line="360" w:lineRule="auto"/>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rsidP="00D46495">
      <w:pPr>
        <w:pStyle w:val="28"/>
        <w:keepNext/>
        <w:shd w:val="clear" w:color="auto" w:fill="auto"/>
        <w:tabs>
          <w:tab w:val="left" w:pos="1666"/>
        </w:tabs>
        <w:spacing w:line="360" w:lineRule="auto"/>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rsidP="00D46495">
      <w:pPr>
        <w:pStyle w:val="28"/>
        <w:keepNext/>
        <w:shd w:val="clear" w:color="auto" w:fill="auto"/>
        <w:spacing w:line="360" w:lineRule="auto"/>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rsidP="00D46495">
      <w:pPr>
        <w:pStyle w:val="28"/>
        <w:keepNext/>
        <w:shd w:val="clear" w:color="auto" w:fill="auto"/>
        <w:spacing w:line="360" w:lineRule="auto"/>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rsidP="00D46495">
      <w:pPr>
        <w:pStyle w:val="28"/>
        <w:keepNext/>
        <w:shd w:val="clear" w:color="auto" w:fill="auto"/>
        <w:spacing w:line="360" w:lineRule="auto"/>
        <w:jc w:val="both"/>
      </w:pPr>
      <w:r>
        <w:lastRenderedPageBreak/>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rsidP="00D46495">
      <w:pPr>
        <w:pStyle w:val="28"/>
        <w:keepNext/>
        <w:shd w:val="clear" w:color="auto" w:fill="auto"/>
        <w:spacing w:line="360" w:lineRule="auto"/>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rsidP="00D46495">
      <w:pPr>
        <w:pStyle w:val="28"/>
        <w:keepNext/>
        <w:shd w:val="clear" w:color="auto" w:fill="auto"/>
        <w:spacing w:line="360" w:lineRule="auto"/>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rsidP="00D46495">
      <w:pPr>
        <w:pStyle w:val="28"/>
        <w:keepNext/>
        <w:shd w:val="clear" w:color="auto" w:fill="auto"/>
        <w:spacing w:line="360" w:lineRule="auto"/>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rsidP="00D46495">
      <w:pPr>
        <w:pStyle w:val="28"/>
        <w:keepNext/>
        <w:shd w:val="clear" w:color="auto" w:fill="auto"/>
        <w:spacing w:line="360" w:lineRule="auto"/>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D46495">
      <w:pPr>
        <w:pStyle w:val="28"/>
        <w:keepNext/>
        <w:shd w:val="clear" w:color="auto" w:fill="auto"/>
        <w:tabs>
          <w:tab w:val="left" w:pos="2055"/>
        </w:tabs>
        <w:spacing w:line="360" w:lineRule="auto"/>
        <w:jc w:val="both"/>
      </w:pPr>
      <w:r>
        <w:t>Формирование универсальных учебных познавательных действий включает работу с информацией:</w:t>
      </w:r>
    </w:p>
    <w:p w:rsidR="00BA3FD6" w:rsidRDefault="00F70A16" w:rsidP="00D46495">
      <w:pPr>
        <w:pStyle w:val="28"/>
        <w:keepNext/>
        <w:shd w:val="clear" w:color="auto" w:fill="auto"/>
        <w:spacing w:line="360" w:lineRule="auto"/>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rsidP="00D46495">
      <w:pPr>
        <w:pStyle w:val="28"/>
        <w:keepNext/>
        <w:shd w:val="clear" w:color="auto" w:fill="auto"/>
        <w:spacing w:line="360" w:lineRule="auto"/>
        <w:jc w:val="both"/>
      </w:pPr>
      <w:r>
        <w:t>, использовать средства информационных и коммуникационных технологий</w:t>
      </w:r>
    </w:p>
    <w:p w:rsidR="00BA3FD6" w:rsidRDefault="00F70A16" w:rsidP="00D46495">
      <w:pPr>
        <w:pStyle w:val="28"/>
        <w:keepNext/>
        <w:shd w:val="clear" w:color="auto" w:fill="auto"/>
        <w:spacing w:line="360" w:lineRule="auto"/>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rsidP="00D46495">
      <w:pPr>
        <w:pStyle w:val="28"/>
        <w:keepNext/>
        <w:shd w:val="clear" w:color="auto" w:fill="auto"/>
        <w:spacing w:line="360" w:lineRule="auto"/>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D46495">
      <w:pPr>
        <w:pStyle w:val="28"/>
        <w:keepNext/>
        <w:shd w:val="clear" w:color="auto" w:fill="auto"/>
        <w:tabs>
          <w:tab w:val="left" w:pos="2070"/>
        </w:tabs>
        <w:spacing w:line="360" w:lineRule="auto"/>
        <w:jc w:val="both"/>
      </w:pPr>
      <w:r>
        <w:lastRenderedPageBreak/>
        <w:t>Формирование универсальных учебных коммуникативных действий включает умения:</w:t>
      </w:r>
    </w:p>
    <w:p w:rsidR="00BA3FD6" w:rsidRDefault="00F70A16" w:rsidP="00D46495">
      <w:pPr>
        <w:pStyle w:val="28"/>
        <w:keepNext/>
        <w:shd w:val="clear" w:color="auto" w:fill="auto"/>
        <w:spacing w:line="360" w:lineRule="auto"/>
        <w:jc w:val="both"/>
      </w:pPr>
      <w:r>
        <w:t>аргументированно вести диалог, развернуто и логично излагать свою точку зрения;</w:t>
      </w:r>
    </w:p>
    <w:p w:rsidR="00BA3FD6" w:rsidRDefault="00F70A16" w:rsidP="00D46495">
      <w:pPr>
        <w:pStyle w:val="28"/>
        <w:keepNext/>
        <w:shd w:val="clear" w:color="auto" w:fill="auto"/>
        <w:spacing w:line="360" w:lineRule="auto"/>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rsidP="00D46495">
      <w:pPr>
        <w:pStyle w:val="28"/>
        <w:keepNext/>
        <w:shd w:val="clear" w:color="auto" w:fill="auto"/>
        <w:spacing w:line="360" w:lineRule="auto"/>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rsidP="00D46495">
      <w:pPr>
        <w:pStyle w:val="28"/>
        <w:keepNext/>
        <w:shd w:val="clear" w:color="auto" w:fill="auto"/>
        <w:tabs>
          <w:tab w:val="left" w:pos="2060"/>
        </w:tabs>
        <w:spacing w:line="360" w:lineRule="auto"/>
        <w:jc w:val="both"/>
      </w:pPr>
      <w:r>
        <w:t>Формирование универсальных учебных регулятивных действий включает умения: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rsidP="00D46495">
      <w:pPr>
        <w:pStyle w:val="28"/>
        <w:keepNext/>
        <w:shd w:val="clear" w:color="auto" w:fill="auto"/>
        <w:spacing w:line="360" w:lineRule="auto"/>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rsidP="00D46495">
      <w:pPr>
        <w:pStyle w:val="28"/>
        <w:keepNext/>
        <w:shd w:val="clear" w:color="auto" w:fill="auto"/>
        <w:spacing w:line="360" w:lineRule="auto"/>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BA3FD6" w:rsidRDefault="00F70A16" w:rsidP="00D46495">
      <w:pPr>
        <w:pStyle w:val="28"/>
        <w:keepNext/>
        <w:shd w:val="clear" w:color="auto" w:fill="auto"/>
        <w:spacing w:line="360" w:lineRule="auto"/>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rsidP="00D46495">
      <w:pPr>
        <w:pStyle w:val="28"/>
        <w:keepNext/>
        <w:shd w:val="clear" w:color="auto" w:fill="auto"/>
        <w:spacing w:line="360" w:lineRule="auto"/>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rsidP="00D46495">
      <w:pPr>
        <w:pStyle w:val="28"/>
        <w:keepNext/>
        <w:shd w:val="clear" w:color="auto" w:fill="auto"/>
        <w:tabs>
          <w:tab w:val="left" w:pos="1882"/>
        </w:tabs>
        <w:spacing w:line="360" w:lineRule="auto"/>
        <w:jc w:val="both"/>
      </w:pPr>
      <w:r>
        <w:t>Общественно-научные предметы.</w:t>
      </w:r>
    </w:p>
    <w:p w:rsidR="00BA3FD6" w:rsidRDefault="00F70A16" w:rsidP="00D46495">
      <w:pPr>
        <w:pStyle w:val="28"/>
        <w:keepNext/>
        <w:shd w:val="clear" w:color="auto" w:fill="auto"/>
        <w:tabs>
          <w:tab w:val="left" w:pos="2070"/>
        </w:tabs>
        <w:spacing w:line="360" w:lineRule="auto"/>
        <w:jc w:val="both"/>
      </w:pPr>
      <w:r>
        <w:t>Формирование универсальных учебных познавательных действий включает базовые логические действия:</w:t>
      </w:r>
    </w:p>
    <w:p w:rsidR="00BA3FD6" w:rsidRDefault="00F70A16" w:rsidP="00D46495">
      <w:pPr>
        <w:pStyle w:val="28"/>
        <w:keepNext/>
        <w:shd w:val="clear" w:color="auto" w:fill="auto"/>
        <w:spacing w:line="360" w:lineRule="auto"/>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rsidP="00D46495">
      <w:pPr>
        <w:pStyle w:val="28"/>
        <w:keepNext/>
        <w:shd w:val="clear" w:color="auto" w:fill="auto"/>
        <w:spacing w:line="360" w:lineRule="auto"/>
        <w:jc w:val="both"/>
      </w:pPr>
      <w: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rsidP="00D46495">
      <w:pPr>
        <w:pStyle w:val="28"/>
        <w:keepNext/>
        <w:shd w:val="clear" w:color="auto" w:fill="auto"/>
        <w:spacing w:line="360" w:lineRule="auto"/>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rsidP="00D46495">
      <w:pPr>
        <w:pStyle w:val="28"/>
        <w:keepNext/>
        <w:shd w:val="clear" w:color="auto" w:fill="auto"/>
        <w:spacing w:line="360" w:lineRule="auto"/>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rsidP="00D46495">
      <w:pPr>
        <w:pStyle w:val="28"/>
        <w:keepNext/>
        <w:shd w:val="clear" w:color="auto" w:fill="auto"/>
        <w:spacing w:line="360" w:lineRule="auto"/>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rsidP="00D46495">
      <w:pPr>
        <w:pStyle w:val="28"/>
        <w:keepNext/>
        <w:shd w:val="clear" w:color="auto" w:fill="auto"/>
        <w:spacing w:line="360" w:lineRule="auto"/>
        <w:jc w:val="both"/>
      </w:pPr>
      <w:r>
        <w:t>значение импортозамещения для экономики нашей страны;</w:t>
      </w:r>
    </w:p>
    <w:p w:rsidR="00BA3FD6" w:rsidRDefault="00F70A16" w:rsidP="00D46495">
      <w:pPr>
        <w:pStyle w:val="28"/>
        <w:keepNext/>
        <w:shd w:val="clear" w:color="auto" w:fill="auto"/>
        <w:spacing w:line="360" w:lineRule="auto"/>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D46495">
      <w:pPr>
        <w:pStyle w:val="28"/>
        <w:keepNext/>
        <w:shd w:val="clear" w:color="auto" w:fill="auto"/>
        <w:tabs>
          <w:tab w:val="left" w:pos="2065"/>
        </w:tabs>
        <w:spacing w:line="360" w:lineRule="auto"/>
        <w:jc w:val="both"/>
      </w:pPr>
      <w:r>
        <w:t>Формирование универсальных учебных познавательных действий включает базовые исследовательские действия:</w:t>
      </w:r>
    </w:p>
    <w:p w:rsidR="00BA3FD6" w:rsidRDefault="00F70A16" w:rsidP="00D46495">
      <w:pPr>
        <w:pStyle w:val="28"/>
        <w:keepNext/>
        <w:shd w:val="clear" w:color="auto" w:fill="auto"/>
        <w:tabs>
          <w:tab w:val="left" w:pos="0"/>
        </w:tabs>
        <w:spacing w:line="360" w:lineRule="auto"/>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r w:rsidR="000B6EC1">
        <w:t xml:space="preserve"> </w:t>
      </w:r>
      <w:r>
        <w:t>и междисциплинарной направленности;</w:t>
      </w:r>
    </w:p>
    <w:p w:rsidR="00BA3FD6" w:rsidRDefault="00F70A16" w:rsidP="00D46495">
      <w:pPr>
        <w:pStyle w:val="28"/>
        <w:keepNext/>
        <w:shd w:val="clear" w:color="auto" w:fill="auto"/>
        <w:spacing w:line="360" w:lineRule="auto"/>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rsidP="00D46495">
      <w:pPr>
        <w:pStyle w:val="28"/>
        <w:keepNext/>
        <w:shd w:val="clear" w:color="auto" w:fill="auto"/>
        <w:spacing w:line="360" w:lineRule="auto"/>
        <w:jc w:val="both"/>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w:t>
      </w:r>
      <w:r>
        <w:lastRenderedPageBreak/>
        <w:t>истории и сравнивать предложенную аргументацию, выбирать наиболее аргументированную позицию;</w:t>
      </w:r>
    </w:p>
    <w:p w:rsidR="00BA3FD6" w:rsidRDefault="00F70A16" w:rsidP="00D46495">
      <w:pPr>
        <w:pStyle w:val="28"/>
        <w:keepNext/>
        <w:shd w:val="clear" w:color="auto" w:fill="auto"/>
        <w:spacing w:line="360" w:lineRule="auto"/>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rsidP="00D46495">
      <w:pPr>
        <w:pStyle w:val="28"/>
        <w:keepNext/>
        <w:shd w:val="clear" w:color="auto" w:fill="auto"/>
        <w:spacing w:line="360" w:lineRule="auto"/>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D46495">
      <w:pPr>
        <w:pStyle w:val="28"/>
        <w:keepNext/>
        <w:shd w:val="clear" w:color="auto" w:fill="auto"/>
        <w:tabs>
          <w:tab w:val="left" w:pos="2065"/>
        </w:tabs>
        <w:spacing w:line="360" w:lineRule="auto"/>
        <w:jc w:val="both"/>
      </w:pPr>
      <w:r>
        <w:t>Формирование универсальных учебных познавательных действий включает работу с информацией:</w:t>
      </w:r>
    </w:p>
    <w:p w:rsidR="00BA3FD6" w:rsidRDefault="00F70A16" w:rsidP="00D46495">
      <w:pPr>
        <w:pStyle w:val="28"/>
        <w:keepNext/>
        <w:shd w:val="clear" w:color="auto" w:fill="auto"/>
        <w:spacing w:line="360" w:lineRule="auto"/>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rsidP="00D46495">
      <w:pPr>
        <w:pStyle w:val="28"/>
        <w:keepNext/>
        <w:shd w:val="clear" w:color="auto" w:fill="auto"/>
        <w:spacing w:line="360" w:lineRule="auto"/>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rsidP="00D46495">
      <w:pPr>
        <w:pStyle w:val="28"/>
        <w:keepNext/>
        <w:shd w:val="clear" w:color="auto" w:fill="auto"/>
        <w:spacing w:line="360" w:lineRule="auto"/>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D46495">
      <w:pPr>
        <w:pStyle w:val="28"/>
        <w:keepNext/>
        <w:shd w:val="clear" w:color="auto" w:fill="auto"/>
        <w:spacing w:line="360" w:lineRule="auto"/>
        <w:jc w:val="both"/>
      </w:pPr>
      <w:r>
        <w:lastRenderedPageBreak/>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D46495">
      <w:pPr>
        <w:pStyle w:val="28"/>
        <w:keepNext/>
        <w:shd w:val="clear" w:color="auto" w:fill="auto"/>
        <w:tabs>
          <w:tab w:val="left" w:pos="2079"/>
        </w:tabs>
        <w:spacing w:line="360" w:lineRule="auto"/>
        <w:jc w:val="both"/>
      </w:pPr>
      <w:r>
        <w:t>Формирование универсальных учебных коммуникативных действий включает умения:</w:t>
      </w:r>
    </w:p>
    <w:p w:rsidR="00BA3FD6" w:rsidRDefault="00F70A16" w:rsidP="00D46495">
      <w:pPr>
        <w:pStyle w:val="28"/>
        <w:keepNext/>
        <w:shd w:val="clear" w:color="auto" w:fill="auto"/>
        <w:spacing w:line="360" w:lineRule="auto"/>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rsidP="00D46495">
      <w:pPr>
        <w:pStyle w:val="28"/>
        <w:keepNext/>
        <w:shd w:val="clear" w:color="auto" w:fill="auto"/>
        <w:spacing w:line="360" w:lineRule="auto"/>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rsidP="00D46495">
      <w:pPr>
        <w:pStyle w:val="28"/>
        <w:keepNext/>
        <w:shd w:val="clear" w:color="auto" w:fill="auto"/>
        <w:spacing w:line="360" w:lineRule="auto"/>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D46495">
      <w:pPr>
        <w:pStyle w:val="28"/>
        <w:keepNext/>
        <w:shd w:val="clear" w:color="auto" w:fill="auto"/>
        <w:tabs>
          <w:tab w:val="left" w:pos="2065"/>
        </w:tabs>
        <w:spacing w:line="360" w:lineRule="auto"/>
        <w:jc w:val="both"/>
      </w:pPr>
      <w:r>
        <w:t>Формирование универсальных учебных регулятивных действий включает умения:</w:t>
      </w:r>
    </w:p>
    <w:p w:rsidR="00BA3FD6" w:rsidRDefault="00F70A16" w:rsidP="00D46495">
      <w:pPr>
        <w:pStyle w:val="28"/>
        <w:keepNext/>
        <w:shd w:val="clear" w:color="auto" w:fill="auto"/>
        <w:spacing w:line="360" w:lineRule="auto"/>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rsidP="00D46495">
      <w:pPr>
        <w:pStyle w:val="28"/>
        <w:keepNext/>
        <w:shd w:val="clear" w:color="auto" w:fill="auto"/>
        <w:spacing w:line="360" w:lineRule="auto"/>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rsidP="00D46495">
      <w:pPr>
        <w:pStyle w:val="28"/>
        <w:keepNext/>
        <w:shd w:val="clear" w:color="auto" w:fill="auto"/>
        <w:tabs>
          <w:tab w:val="left" w:pos="1696"/>
          <w:tab w:val="left" w:pos="3404"/>
          <w:tab w:val="left" w:pos="5199"/>
          <w:tab w:val="left" w:pos="8516"/>
        </w:tabs>
        <w:spacing w:line="360" w:lineRule="auto"/>
        <w:jc w:val="both"/>
      </w:pPr>
      <w:r>
        <w:t>Особенности</w:t>
      </w:r>
      <w:r>
        <w:tab/>
        <w:t>реализации</w:t>
      </w:r>
      <w:r>
        <w:tab/>
        <w:t>основных направлений</w:t>
      </w:r>
      <w:r>
        <w:tab/>
        <w:t>и форм</w:t>
      </w:r>
    </w:p>
    <w:p w:rsidR="00BA3FD6" w:rsidRDefault="00F70A16" w:rsidP="00D46495">
      <w:pPr>
        <w:pStyle w:val="28"/>
        <w:keepNext/>
        <w:shd w:val="clear" w:color="auto" w:fill="auto"/>
        <w:spacing w:line="360" w:lineRule="auto"/>
        <w:jc w:val="both"/>
      </w:pPr>
      <w:r>
        <w:t>учебно-исследовательской и проектной деятельности в рамках урочной и внеурочной деятельности.</w:t>
      </w:r>
    </w:p>
    <w:p w:rsidR="00BA3FD6" w:rsidRDefault="00F70A16" w:rsidP="00D46495">
      <w:pPr>
        <w:pStyle w:val="28"/>
        <w:keepNext/>
        <w:shd w:val="clear" w:color="auto" w:fill="auto"/>
        <w:tabs>
          <w:tab w:val="left" w:pos="1873"/>
        </w:tabs>
        <w:spacing w:line="360" w:lineRule="auto"/>
        <w:jc w:val="both"/>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w:t>
      </w:r>
      <w:r>
        <w:lastRenderedPageBreak/>
        <w:t>учебно-исследовательской, социальной, художественно-творческой, иной).</w:t>
      </w:r>
    </w:p>
    <w:p w:rsidR="00BA3FD6" w:rsidRDefault="00F70A16" w:rsidP="00D46495">
      <w:pPr>
        <w:pStyle w:val="28"/>
        <w:keepNext/>
        <w:shd w:val="clear" w:color="auto" w:fill="auto"/>
        <w:tabs>
          <w:tab w:val="left" w:pos="2127"/>
        </w:tabs>
        <w:spacing w:line="360" w:lineRule="auto"/>
        <w:jc w:val="both"/>
      </w:pPr>
      <w:r>
        <w:t xml:space="preserve"> Результаты выполнения</w:t>
      </w:r>
      <w:r>
        <w:tab/>
        <w:t>индивидуального проекта должны</w:t>
      </w:r>
    </w:p>
    <w:p w:rsidR="00BA3FD6" w:rsidRDefault="00F70A16" w:rsidP="00D46495">
      <w:pPr>
        <w:pStyle w:val="28"/>
        <w:keepNext/>
        <w:shd w:val="clear" w:color="auto" w:fill="auto"/>
        <w:spacing w:line="360" w:lineRule="auto"/>
        <w:jc w:val="both"/>
      </w:pPr>
      <w:r>
        <w:t>отражать:</w:t>
      </w:r>
    </w:p>
    <w:p w:rsidR="00BA3FD6" w:rsidRDefault="00F70A16" w:rsidP="00D46495">
      <w:pPr>
        <w:pStyle w:val="28"/>
        <w:keepNext/>
        <w:shd w:val="clear" w:color="auto" w:fill="auto"/>
        <w:spacing w:line="360" w:lineRule="auto"/>
        <w:jc w:val="both"/>
      </w:pPr>
      <w:r>
        <w:t>сформированность навыков коммуникативной, учебно-исследовательской деятельности, критического мышления;</w:t>
      </w:r>
    </w:p>
    <w:p w:rsidR="00BA3FD6" w:rsidRDefault="00F70A16" w:rsidP="00D46495">
      <w:pPr>
        <w:pStyle w:val="28"/>
        <w:keepNext/>
        <w:shd w:val="clear" w:color="auto" w:fill="auto"/>
        <w:spacing w:line="360" w:lineRule="auto"/>
        <w:jc w:val="both"/>
      </w:pPr>
      <w:r>
        <w:t>способность к инновационной, аналитической, творческой, интеллектуальной деятельности;</w:t>
      </w:r>
    </w:p>
    <w:p w:rsidR="00BA3FD6" w:rsidRDefault="00F70A16" w:rsidP="00D46495">
      <w:pPr>
        <w:pStyle w:val="28"/>
        <w:keepNext/>
        <w:shd w:val="clear" w:color="auto" w:fill="auto"/>
        <w:spacing w:line="360" w:lineRule="auto"/>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rsidP="00D46495">
      <w:pPr>
        <w:pStyle w:val="28"/>
        <w:keepNext/>
        <w:shd w:val="clear" w:color="auto" w:fill="auto"/>
        <w:spacing w:line="360" w:lineRule="auto"/>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D46495">
      <w:pPr>
        <w:pStyle w:val="28"/>
        <w:keepNext/>
        <w:shd w:val="clear" w:color="auto" w:fill="auto"/>
        <w:tabs>
          <w:tab w:val="left" w:pos="1863"/>
        </w:tabs>
        <w:spacing w:line="360" w:lineRule="auto"/>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D46495">
      <w:pPr>
        <w:pStyle w:val="28"/>
        <w:keepNext/>
        <w:shd w:val="clear" w:color="auto" w:fill="auto"/>
        <w:tabs>
          <w:tab w:val="left" w:pos="1873"/>
        </w:tabs>
        <w:spacing w:line="360" w:lineRule="auto"/>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D46495">
      <w:pPr>
        <w:pStyle w:val="28"/>
        <w:keepNext/>
        <w:shd w:val="clear" w:color="auto" w:fill="auto"/>
        <w:tabs>
          <w:tab w:val="left" w:pos="1863"/>
        </w:tabs>
        <w:spacing w:line="360" w:lineRule="auto"/>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rsidP="00D46495">
      <w:pPr>
        <w:pStyle w:val="28"/>
        <w:keepNext/>
        <w:shd w:val="clear" w:color="auto" w:fill="auto"/>
        <w:spacing w:line="360" w:lineRule="auto"/>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D46495">
      <w:pPr>
        <w:pStyle w:val="28"/>
        <w:keepNext/>
        <w:shd w:val="clear" w:color="auto" w:fill="auto"/>
        <w:tabs>
          <w:tab w:val="left" w:pos="1873"/>
        </w:tabs>
        <w:spacing w:line="360" w:lineRule="auto"/>
        <w:jc w:val="both"/>
      </w:pPr>
      <w:r>
        <w:t xml:space="preserve">На уровне среднего общего образования обучающиеся определяют параметры и критерии </w:t>
      </w:r>
      <w:r>
        <w:lastRenderedPageBreak/>
        <w:t>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D46495">
      <w:pPr>
        <w:pStyle w:val="28"/>
        <w:keepNext/>
        <w:shd w:val="clear" w:color="auto" w:fill="auto"/>
        <w:tabs>
          <w:tab w:val="left" w:pos="1873"/>
        </w:tabs>
        <w:spacing w:line="360" w:lineRule="auto"/>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D46495">
      <w:pPr>
        <w:pStyle w:val="28"/>
        <w:keepNext/>
        <w:shd w:val="clear" w:color="auto" w:fill="auto"/>
        <w:tabs>
          <w:tab w:val="left" w:pos="1873"/>
        </w:tabs>
        <w:spacing w:line="360" w:lineRule="auto"/>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D46495">
      <w:pPr>
        <w:pStyle w:val="28"/>
        <w:keepNext/>
        <w:shd w:val="clear" w:color="auto" w:fill="auto"/>
        <w:tabs>
          <w:tab w:val="left" w:pos="1878"/>
        </w:tabs>
        <w:spacing w:line="360" w:lineRule="auto"/>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D46495">
      <w:pPr>
        <w:pStyle w:val="28"/>
        <w:keepNext/>
        <w:shd w:val="clear" w:color="auto" w:fill="auto"/>
        <w:tabs>
          <w:tab w:val="left" w:pos="2032"/>
        </w:tabs>
        <w:spacing w:line="360" w:lineRule="auto"/>
        <w:jc w:val="both"/>
      </w:pPr>
      <w:r>
        <w:t>Организация педагогического сопровождения индивидуального</w:t>
      </w:r>
    </w:p>
    <w:p w:rsidR="00BA3FD6" w:rsidRDefault="00F70A16" w:rsidP="00D46495">
      <w:pPr>
        <w:pStyle w:val="28"/>
        <w:keepNext/>
        <w:shd w:val="clear" w:color="auto" w:fill="auto"/>
        <w:tabs>
          <w:tab w:val="left" w:pos="1373"/>
          <w:tab w:val="left" w:pos="6629"/>
          <w:tab w:val="left" w:pos="8434"/>
        </w:tabs>
        <w:spacing w:line="360" w:lineRule="auto"/>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0B6EC1">
        <w:t xml:space="preserve"> постановку целей и задач, сбор </w:t>
      </w:r>
      <w:r>
        <w:t>информации/исследование/разработку</w:t>
      </w:r>
      <w:r>
        <w:tab/>
        <w:t>образца,</w:t>
      </w:r>
      <w:r>
        <w:tab/>
        <w:t>подготовку</w:t>
      </w:r>
    </w:p>
    <w:p w:rsidR="00BA3FD6" w:rsidRDefault="00F70A16" w:rsidP="00D46495">
      <w:pPr>
        <w:pStyle w:val="28"/>
        <w:keepNext/>
        <w:shd w:val="clear" w:color="auto" w:fill="auto"/>
        <w:spacing w:line="360" w:lineRule="auto"/>
        <w:jc w:val="both"/>
      </w:pPr>
      <w:r>
        <w:t>и защиту проекта, анализ результатов выполнения проекта, оценку качества выполнения.</w:t>
      </w:r>
    </w:p>
    <w:p w:rsidR="00BA3FD6" w:rsidRDefault="00F70A16" w:rsidP="00D46495">
      <w:pPr>
        <w:pStyle w:val="28"/>
        <w:keepNext/>
        <w:shd w:val="clear" w:color="auto" w:fill="auto"/>
        <w:tabs>
          <w:tab w:val="left" w:pos="1292"/>
        </w:tabs>
        <w:spacing w:line="360" w:lineRule="auto"/>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rsidP="00D46495">
      <w:pPr>
        <w:pStyle w:val="28"/>
        <w:keepNext/>
        <w:shd w:val="clear" w:color="auto" w:fill="auto"/>
        <w:spacing w:line="360" w:lineRule="auto"/>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rsidP="00D46495">
      <w:pPr>
        <w:pStyle w:val="28"/>
        <w:keepNext/>
        <w:shd w:val="clear" w:color="auto" w:fill="auto"/>
        <w:spacing w:line="360" w:lineRule="auto"/>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rsidP="00D46495">
      <w:pPr>
        <w:pStyle w:val="28"/>
        <w:keepNext/>
        <w:shd w:val="clear" w:color="auto" w:fill="auto"/>
        <w:spacing w:line="360" w:lineRule="auto"/>
        <w:jc w:val="both"/>
      </w:pPr>
      <w:r>
        <w:lastRenderedPageBreak/>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rsidP="00D46495">
      <w:pPr>
        <w:pStyle w:val="28"/>
        <w:keepNext/>
        <w:shd w:val="clear" w:color="auto" w:fill="auto"/>
        <w:spacing w:line="360" w:lineRule="auto"/>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B6EC1" w:rsidRDefault="000B6EC1" w:rsidP="00D46495">
      <w:pPr>
        <w:pStyle w:val="28"/>
        <w:keepNext/>
        <w:shd w:val="clear" w:color="auto" w:fill="auto"/>
        <w:spacing w:line="360" w:lineRule="auto"/>
        <w:jc w:val="both"/>
      </w:pPr>
    </w:p>
    <w:p w:rsidR="00BA3FD6" w:rsidRPr="008D36A5" w:rsidRDefault="00A819F5" w:rsidP="00A819F5">
      <w:pPr>
        <w:pStyle w:val="28"/>
        <w:keepNext/>
        <w:shd w:val="clear" w:color="auto" w:fill="auto"/>
        <w:tabs>
          <w:tab w:val="left" w:pos="993"/>
        </w:tabs>
        <w:spacing w:line="360" w:lineRule="auto"/>
        <w:jc w:val="both"/>
        <w:rPr>
          <w:b/>
        </w:rPr>
      </w:pPr>
      <w:r>
        <w:rPr>
          <w:b/>
        </w:rPr>
        <w:tab/>
        <w:t xml:space="preserve">2.2.3. </w:t>
      </w:r>
      <w:r w:rsidR="00F70A16" w:rsidRPr="008D36A5">
        <w:rPr>
          <w:b/>
        </w:rPr>
        <w:t>Организационный раздел.</w:t>
      </w:r>
    </w:p>
    <w:p w:rsidR="00BA3FD6" w:rsidRDefault="00F70A16" w:rsidP="00D46495">
      <w:pPr>
        <w:pStyle w:val="28"/>
        <w:keepNext/>
        <w:shd w:val="clear" w:color="auto" w:fill="auto"/>
        <w:tabs>
          <w:tab w:val="left" w:pos="1662"/>
        </w:tabs>
        <w:spacing w:line="360" w:lineRule="auto"/>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rsidP="00D46495">
      <w:pPr>
        <w:pStyle w:val="28"/>
        <w:keepNext/>
        <w:shd w:val="clear" w:color="auto" w:fill="auto"/>
        <w:tabs>
          <w:tab w:val="left" w:pos="1719"/>
        </w:tabs>
        <w:spacing w:line="360" w:lineRule="auto"/>
        <w:jc w:val="both"/>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rsidP="00D46495">
      <w:pPr>
        <w:pStyle w:val="28"/>
        <w:keepNext/>
        <w:shd w:val="clear" w:color="auto" w:fill="auto"/>
        <w:spacing w:line="360" w:lineRule="auto"/>
        <w:jc w:val="both"/>
      </w:pPr>
      <w:r>
        <w:t>руководящими и иными работниками;</w:t>
      </w:r>
    </w:p>
    <w:p w:rsidR="00BA3FD6" w:rsidRDefault="00F70A16" w:rsidP="00D46495">
      <w:pPr>
        <w:pStyle w:val="28"/>
        <w:keepNext/>
        <w:shd w:val="clear" w:color="auto" w:fill="auto"/>
        <w:spacing w:line="360" w:lineRule="auto"/>
        <w:jc w:val="both"/>
      </w:pPr>
      <w:r>
        <w:t>уровень квалификации педагогических и иных работников образовательной организации;</w:t>
      </w:r>
    </w:p>
    <w:p w:rsidR="00BA3FD6" w:rsidRDefault="00F70A16" w:rsidP="00D46495">
      <w:pPr>
        <w:pStyle w:val="28"/>
        <w:keepNext/>
        <w:shd w:val="clear" w:color="auto" w:fill="auto"/>
        <w:spacing w:line="360" w:lineRule="auto"/>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D46495">
      <w:pPr>
        <w:pStyle w:val="28"/>
        <w:keepNext/>
        <w:shd w:val="clear" w:color="auto" w:fill="auto"/>
        <w:tabs>
          <w:tab w:val="left" w:pos="1676"/>
        </w:tabs>
        <w:spacing w:line="360" w:lineRule="auto"/>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rsidP="00D46495">
      <w:pPr>
        <w:pStyle w:val="28"/>
        <w:keepNext/>
        <w:shd w:val="clear" w:color="auto" w:fill="auto"/>
        <w:spacing w:line="360" w:lineRule="auto"/>
        <w:jc w:val="both"/>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rsidP="00D46495">
      <w:pPr>
        <w:pStyle w:val="28"/>
        <w:keepNext/>
        <w:shd w:val="clear" w:color="auto" w:fill="auto"/>
        <w:spacing w:line="360" w:lineRule="auto"/>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rsidP="00D46495">
      <w:pPr>
        <w:pStyle w:val="28"/>
        <w:keepNext/>
        <w:shd w:val="clear" w:color="auto" w:fill="auto"/>
        <w:spacing w:line="360" w:lineRule="auto"/>
        <w:jc w:val="both"/>
      </w:pPr>
      <w:r>
        <w:lastRenderedPageBreak/>
        <w:t>педагоги осуществляют формирование УУД в рамках проектной, исследовательской деятельности;</w:t>
      </w:r>
    </w:p>
    <w:p w:rsidR="00BA3FD6" w:rsidRDefault="00F70A16" w:rsidP="00D46495">
      <w:pPr>
        <w:pStyle w:val="28"/>
        <w:keepNext/>
        <w:shd w:val="clear" w:color="auto" w:fill="auto"/>
        <w:spacing w:line="360" w:lineRule="auto"/>
        <w:jc w:val="both"/>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rsidP="00D46495">
      <w:pPr>
        <w:pStyle w:val="28"/>
        <w:keepNext/>
        <w:shd w:val="clear" w:color="auto" w:fill="auto"/>
        <w:tabs>
          <w:tab w:val="left" w:pos="1676"/>
        </w:tabs>
        <w:spacing w:line="360" w:lineRule="auto"/>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rsidP="00D46495">
      <w:pPr>
        <w:pStyle w:val="28"/>
        <w:keepNext/>
        <w:shd w:val="clear" w:color="auto" w:fill="auto"/>
        <w:tabs>
          <w:tab w:val="left" w:pos="4070"/>
          <w:tab w:val="left" w:pos="6422"/>
        </w:tabs>
        <w:spacing w:line="360" w:lineRule="auto"/>
        <w:jc w:val="both"/>
      </w:pPr>
      <w:r>
        <w:t>сетевое взаимодействие</w:t>
      </w:r>
      <w:r>
        <w:tab/>
        <w:t>образовательной</w:t>
      </w:r>
      <w:r>
        <w:tab/>
        <w:t>организации с другими</w:t>
      </w:r>
    </w:p>
    <w:p w:rsidR="00BA3FD6" w:rsidRDefault="00F70A16" w:rsidP="00D46495">
      <w:pPr>
        <w:pStyle w:val="28"/>
        <w:keepNext/>
        <w:shd w:val="clear" w:color="auto" w:fill="auto"/>
        <w:spacing w:line="360" w:lineRule="auto"/>
        <w:jc w:val="both"/>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rsidP="00D46495">
      <w:pPr>
        <w:pStyle w:val="28"/>
        <w:keepNext/>
        <w:shd w:val="clear" w:color="auto" w:fill="auto"/>
        <w:spacing w:line="360" w:lineRule="auto"/>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rsidP="00D46495">
      <w:pPr>
        <w:pStyle w:val="28"/>
        <w:keepNext/>
        <w:shd w:val="clear" w:color="auto" w:fill="auto"/>
        <w:spacing w:line="360" w:lineRule="auto"/>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rsidP="00D46495">
      <w:pPr>
        <w:pStyle w:val="28"/>
        <w:keepNext/>
        <w:shd w:val="clear" w:color="auto" w:fill="auto"/>
        <w:spacing w:line="360" w:lineRule="auto"/>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rsidP="00D46495">
      <w:pPr>
        <w:pStyle w:val="28"/>
        <w:keepNext/>
        <w:shd w:val="clear" w:color="auto" w:fill="auto"/>
        <w:spacing w:line="360" w:lineRule="auto"/>
        <w:jc w:val="both"/>
      </w:pPr>
      <w:r>
        <w:t>обеспечение возможности вовлечения обучающихся в разнообразную исследовательскую деятельность;</w:t>
      </w:r>
    </w:p>
    <w:p w:rsidR="00BA3FD6" w:rsidRDefault="00F70A16" w:rsidP="00D46495">
      <w:pPr>
        <w:pStyle w:val="28"/>
        <w:keepNext/>
        <w:shd w:val="clear" w:color="auto" w:fill="auto"/>
        <w:spacing w:line="360" w:lineRule="auto"/>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D46495">
      <w:pPr>
        <w:pStyle w:val="28"/>
        <w:keepNext/>
        <w:shd w:val="clear" w:color="auto" w:fill="auto"/>
        <w:tabs>
          <w:tab w:val="left" w:pos="1666"/>
        </w:tabs>
        <w:spacing w:line="360" w:lineRule="auto"/>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8D36A5" w:rsidRDefault="008D36A5" w:rsidP="00D46495">
      <w:pPr>
        <w:pStyle w:val="28"/>
        <w:keepNext/>
        <w:shd w:val="clear" w:color="auto" w:fill="auto"/>
        <w:tabs>
          <w:tab w:val="left" w:pos="1666"/>
        </w:tabs>
        <w:spacing w:line="360" w:lineRule="auto"/>
        <w:jc w:val="both"/>
      </w:pPr>
    </w:p>
    <w:p w:rsidR="008D36A5" w:rsidRPr="00E35B1B" w:rsidRDefault="008D36A5" w:rsidP="0064275D">
      <w:pPr>
        <w:keepNext/>
        <w:widowControl/>
        <w:spacing w:line="360" w:lineRule="auto"/>
        <w:jc w:val="center"/>
        <w:rPr>
          <w:rFonts w:ascii="Times New Roman" w:eastAsia="SchoolBookSanPin" w:hAnsi="Times New Roman" w:cs="Times New Roman"/>
          <w:b/>
          <w:sz w:val="26"/>
          <w:szCs w:val="26"/>
        </w:rPr>
      </w:pPr>
      <w:r w:rsidRPr="00E35B1B">
        <w:rPr>
          <w:rFonts w:ascii="Times New Roman" w:eastAsia="Times New Roman" w:hAnsi="Times New Roman" w:cs="Times New Roman"/>
          <w:b/>
          <w:sz w:val="26"/>
          <w:szCs w:val="26"/>
        </w:rPr>
        <w:t>2.</w:t>
      </w:r>
      <w:r w:rsidRPr="00E35B1B">
        <w:rPr>
          <w:rFonts w:ascii="Times New Roman" w:hAnsi="Times New Roman" w:cs="Times New Roman"/>
          <w:b/>
          <w:sz w:val="26"/>
          <w:szCs w:val="26"/>
        </w:rPr>
        <w:t xml:space="preserve">3.  </w:t>
      </w:r>
      <w:r w:rsidRPr="00E35B1B">
        <w:rPr>
          <w:rFonts w:ascii="Times New Roman" w:eastAsia="SchoolBookSanPin" w:hAnsi="Times New Roman" w:cs="Times New Roman"/>
          <w:b/>
          <w:sz w:val="26"/>
          <w:szCs w:val="26"/>
        </w:rPr>
        <w:t>РАБОЧАЯ ПРОГРАММА ВОСПИТАНИЯ</w:t>
      </w:r>
    </w:p>
    <w:p w:rsidR="00F27854" w:rsidRPr="00E35B1B" w:rsidRDefault="00F27854" w:rsidP="00E35B1B">
      <w:pPr>
        <w:pStyle w:val="10"/>
        <w:spacing w:before="0" w:line="360" w:lineRule="auto"/>
        <w:jc w:val="both"/>
        <w:rPr>
          <w:b w:val="0"/>
          <w:sz w:val="26"/>
          <w:szCs w:val="26"/>
        </w:rPr>
      </w:pPr>
      <w:bookmarkStart w:id="33" w:name="_Toc109838894"/>
      <w:r w:rsidRPr="00E35B1B">
        <w:rPr>
          <w:sz w:val="26"/>
          <w:szCs w:val="26"/>
        </w:rPr>
        <w:t>РАЗДЕЛ 1. ЦЕЛЕВОЙ</w:t>
      </w:r>
      <w:bookmarkEnd w:id="33"/>
    </w:p>
    <w:p w:rsidR="00F27854" w:rsidRPr="00E35B1B" w:rsidRDefault="00F27854" w:rsidP="00E35B1B">
      <w:pPr>
        <w:keepNext/>
        <w:tabs>
          <w:tab w:val="left" w:pos="851"/>
        </w:tabs>
        <w:spacing w:line="360" w:lineRule="auto"/>
        <w:jc w:val="both"/>
        <w:rPr>
          <w:rFonts w:ascii="Times New Roman" w:hAnsi="Times New Roman" w:cs="Times New Roman"/>
          <w:w w:val="0"/>
          <w:sz w:val="26"/>
          <w:szCs w:val="26"/>
        </w:rPr>
      </w:pPr>
      <w:r w:rsidRPr="00E35B1B">
        <w:rPr>
          <w:rFonts w:ascii="Times New Roman" w:hAnsi="Times New Roman" w:cs="Times New Roman"/>
          <w:w w:val="0"/>
          <w:sz w:val="26"/>
          <w:szCs w:val="26"/>
        </w:rPr>
        <w:t xml:space="preserve">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w:t>
      </w:r>
      <w:r w:rsidRPr="00E35B1B">
        <w:rPr>
          <w:rFonts w:ascii="Times New Roman" w:hAnsi="Times New Roman" w:cs="Times New Roman"/>
          <w:w w:val="0"/>
          <w:sz w:val="26"/>
          <w:szCs w:val="26"/>
        </w:rPr>
        <w:lastRenderedPageBreak/>
        <w:t>несовершеннолетних обучающихся имеют преимущественное право на воспитание своих детей перед всеми другими лицами.</w:t>
      </w:r>
    </w:p>
    <w:p w:rsidR="00F27854" w:rsidRPr="00E35B1B" w:rsidRDefault="00F27854" w:rsidP="00E35B1B">
      <w:pPr>
        <w:keepNext/>
        <w:tabs>
          <w:tab w:val="left" w:pos="851"/>
        </w:tabs>
        <w:spacing w:line="360" w:lineRule="auto"/>
        <w:jc w:val="both"/>
        <w:rPr>
          <w:rFonts w:ascii="Times New Roman" w:hAnsi="Times New Roman" w:cs="Times New Roman"/>
          <w:w w:val="0"/>
          <w:sz w:val="26"/>
          <w:szCs w:val="26"/>
        </w:rPr>
      </w:pPr>
      <w:r w:rsidRPr="00E35B1B">
        <w:rPr>
          <w:rFonts w:ascii="Times New Roman" w:hAnsi="Times New Roman" w:cs="Times New Roman"/>
          <w:w w:val="0"/>
          <w:sz w:val="26"/>
          <w:szCs w:val="26"/>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27854" w:rsidRPr="00E35B1B" w:rsidRDefault="00F27854" w:rsidP="00E35B1B">
      <w:pPr>
        <w:keepNext/>
        <w:tabs>
          <w:tab w:val="left" w:pos="851"/>
        </w:tabs>
        <w:spacing w:line="360" w:lineRule="auto"/>
        <w:jc w:val="both"/>
        <w:rPr>
          <w:rFonts w:ascii="Times New Roman" w:hAnsi="Times New Roman" w:cs="Times New Roman"/>
          <w:w w:val="0"/>
          <w:sz w:val="26"/>
          <w:szCs w:val="26"/>
        </w:rPr>
      </w:pPr>
      <w:r w:rsidRPr="00E35B1B">
        <w:rPr>
          <w:rFonts w:ascii="Times New Roman" w:hAnsi="Times New Roman" w:cs="Times New Roman"/>
          <w:w w:val="0"/>
          <w:sz w:val="26"/>
          <w:szCs w:val="26"/>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F27854" w:rsidRPr="00E35B1B" w:rsidRDefault="00F27854" w:rsidP="00E35B1B">
      <w:pPr>
        <w:keepNext/>
        <w:spacing w:line="360" w:lineRule="auto"/>
        <w:jc w:val="both"/>
        <w:rPr>
          <w:rFonts w:ascii="Times New Roman" w:hAnsi="Times New Roman" w:cs="Times New Roman"/>
          <w:b/>
          <w:w w:val="0"/>
          <w:sz w:val="26"/>
          <w:szCs w:val="26"/>
        </w:rPr>
      </w:pPr>
    </w:p>
    <w:p w:rsidR="00F27854" w:rsidRPr="00E35B1B" w:rsidRDefault="00F27854" w:rsidP="00E35B1B">
      <w:pPr>
        <w:pStyle w:val="10"/>
        <w:spacing w:before="0" w:line="360" w:lineRule="auto"/>
        <w:jc w:val="both"/>
        <w:rPr>
          <w:color w:val="000000"/>
          <w:w w:val="0"/>
          <w:sz w:val="26"/>
          <w:szCs w:val="26"/>
        </w:rPr>
      </w:pPr>
      <w:bookmarkStart w:id="34" w:name="_Toc99639551"/>
      <w:r w:rsidRPr="00E35B1B">
        <w:rPr>
          <w:color w:val="000000"/>
          <w:w w:val="0"/>
          <w:sz w:val="26"/>
          <w:szCs w:val="26"/>
        </w:rPr>
        <w:t>Цель и задачи воспитания обучающихся</w:t>
      </w:r>
      <w:bookmarkEnd w:id="34"/>
    </w:p>
    <w:p w:rsidR="00F27854" w:rsidRPr="00E35B1B" w:rsidRDefault="00F27854" w:rsidP="00E35B1B">
      <w:pPr>
        <w:keepNext/>
        <w:widowControl/>
        <w:adjustRightInd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F27854" w:rsidRPr="00E35B1B" w:rsidRDefault="00F27854" w:rsidP="00E35B1B">
      <w:pPr>
        <w:keepNext/>
        <w:widowControl/>
        <w:adjustRightInd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В соответствии с этим идеалом и нормативными правовыми актами Российской Федерации в сфере образования </w:t>
      </w:r>
      <w:r w:rsidRPr="00E35B1B">
        <w:rPr>
          <w:rFonts w:ascii="Times New Roman" w:hAnsi="Times New Roman" w:cs="Times New Roman"/>
          <w:b/>
          <w:sz w:val="26"/>
          <w:szCs w:val="26"/>
        </w:rPr>
        <w:t>цель воспитания</w:t>
      </w:r>
      <w:r w:rsidRPr="00E35B1B">
        <w:rPr>
          <w:rFonts w:ascii="Times New Roman" w:hAnsi="Times New Roman" w:cs="Times New Roman"/>
          <w:sz w:val="26"/>
          <w:szCs w:val="26"/>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E35B1B">
        <w:rPr>
          <w:rFonts w:ascii="Times New Roman" w:hAnsi="Times New Roman" w:cs="Times New Roman"/>
          <w:sz w:val="26"/>
          <w:szCs w:val="26"/>
        </w:rPr>
        <w:lastRenderedPageBreak/>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27854" w:rsidRPr="00E35B1B" w:rsidRDefault="00F27854" w:rsidP="00E35B1B">
      <w:pPr>
        <w:keepNext/>
        <w:widowControl/>
        <w:spacing w:line="360" w:lineRule="auto"/>
        <w:jc w:val="both"/>
        <w:rPr>
          <w:rFonts w:ascii="Times New Roman" w:hAnsi="Times New Roman" w:cs="Times New Roman"/>
          <w:iCs/>
          <w:sz w:val="26"/>
          <w:szCs w:val="26"/>
        </w:rPr>
      </w:pPr>
      <w:r w:rsidRPr="00E35B1B">
        <w:rPr>
          <w:rFonts w:ascii="Times New Roman" w:hAnsi="Times New Roman" w:cs="Times New Roman"/>
          <w:b/>
          <w:sz w:val="26"/>
          <w:szCs w:val="26"/>
        </w:rPr>
        <w:t>Задачи воспитания</w:t>
      </w:r>
      <w:r w:rsidRPr="00E35B1B">
        <w:rPr>
          <w:rFonts w:ascii="Times New Roman" w:hAnsi="Times New Roman" w:cs="Times New Roman"/>
          <w:sz w:val="26"/>
          <w:szCs w:val="26"/>
        </w:rPr>
        <w:t xml:space="preserve"> обучающихся в школе: </w:t>
      </w:r>
      <w:r w:rsidRPr="00E35B1B">
        <w:rPr>
          <w:rFonts w:ascii="Times New Roman" w:hAnsi="Times New Roman" w:cs="Times New Roman"/>
          <w:iCs/>
          <w:sz w:val="26"/>
          <w:szCs w:val="26"/>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iCs/>
          <w:sz w:val="26"/>
          <w:szCs w:val="26"/>
        </w:rPr>
        <w:t>отношений, применения полученных знаний и сформированных отношений в жизни, практической деятельности.</w:t>
      </w:r>
      <w:r w:rsidRPr="00E35B1B">
        <w:rPr>
          <w:rFonts w:ascii="Times New Roman" w:hAnsi="Times New Roman" w:cs="Times New Roman"/>
          <w:sz w:val="26"/>
          <w:szCs w:val="26"/>
        </w:rPr>
        <w:t xml:space="preserve">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27854" w:rsidRPr="00E35B1B" w:rsidRDefault="00F27854" w:rsidP="00E35B1B">
      <w:pPr>
        <w:keepNext/>
        <w:widowControl/>
        <w:spacing w:line="360" w:lineRule="auto"/>
        <w:jc w:val="both"/>
        <w:rPr>
          <w:rFonts w:ascii="Times New Roman" w:hAnsi="Times New Roman" w:cs="Times New Roman"/>
          <w:iCs/>
          <w:strike/>
          <w:sz w:val="26"/>
          <w:szCs w:val="26"/>
        </w:rPr>
      </w:pPr>
    </w:p>
    <w:p w:rsidR="00F27854" w:rsidRPr="00E35B1B" w:rsidRDefault="00F27854" w:rsidP="00E35B1B">
      <w:pPr>
        <w:keepNext/>
        <w:keepLines/>
        <w:spacing w:line="360" w:lineRule="auto"/>
        <w:jc w:val="both"/>
        <w:rPr>
          <w:rFonts w:ascii="Times New Roman" w:hAnsi="Times New Roman" w:cs="Times New Roman"/>
          <w:b/>
          <w:bCs/>
          <w:i/>
          <w:sz w:val="26"/>
          <w:szCs w:val="26"/>
        </w:rPr>
      </w:pPr>
      <w:bookmarkStart w:id="35" w:name="_Toc85440225"/>
      <w:bookmarkStart w:id="36" w:name="_Toc99639552"/>
      <w:r w:rsidRPr="00E35B1B">
        <w:rPr>
          <w:rFonts w:ascii="Times New Roman" w:hAnsi="Times New Roman" w:cs="Times New Roman"/>
          <w:b/>
          <w:bCs/>
          <w:i/>
          <w:sz w:val="26"/>
          <w:szCs w:val="26"/>
        </w:rPr>
        <w:t>1.2 Направления воспитания</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Программа реализуется в единстве учебной и воспитательной деятельности школы в соответствии с ФГОС по направлениям воспитания:</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гражданское воспитание</w:t>
      </w:r>
      <w:r w:rsidRPr="00E35B1B">
        <w:rPr>
          <w:rFonts w:ascii="Times New Roman" w:eastAsia="Calibri" w:hAnsi="Times New Roman" w:cs="Times New Roman"/>
          <w:sz w:val="26"/>
          <w:szCs w:val="26"/>
          <w:lang w:eastAsia="en-US"/>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w:t>
      </w:r>
      <w:r w:rsidRPr="00E35B1B">
        <w:rPr>
          <w:rFonts w:ascii="Times New Roman" w:eastAsia="Calibri" w:hAnsi="Times New Roman" w:cs="Times New Roman"/>
          <w:sz w:val="26"/>
          <w:szCs w:val="26"/>
          <w:lang w:eastAsia="en-US"/>
        </w:rPr>
        <w:lastRenderedPageBreak/>
        <w:t>государственности, изучение и уважение прав, свобод и обязанностей гражданина Российской Федерации;</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патриотическое воспитание</w:t>
      </w:r>
      <w:r w:rsidRPr="00E35B1B">
        <w:rPr>
          <w:rFonts w:ascii="Times New Roman" w:eastAsia="Calibri" w:hAnsi="Times New Roman" w:cs="Times New Roman"/>
          <w:sz w:val="26"/>
          <w:szCs w:val="26"/>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духовно-нравственное воспитание</w:t>
      </w:r>
      <w:r w:rsidRPr="00E35B1B">
        <w:rPr>
          <w:rFonts w:ascii="Times New Roman" w:eastAsia="Calibri" w:hAnsi="Times New Roman" w:cs="Times New Roman"/>
          <w:sz w:val="26"/>
          <w:szCs w:val="26"/>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эстетическое воспитание</w:t>
      </w:r>
      <w:r w:rsidRPr="00E35B1B">
        <w:rPr>
          <w:rFonts w:ascii="Times New Roman" w:eastAsia="Calibri" w:hAnsi="Times New Roman" w:cs="Times New Roman"/>
          <w:sz w:val="26"/>
          <w:szCs w:val="26"/>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физическое воспитание</w:t>
      </w:r>
      <w:r w:rsidRPr="00E35B1B">
        <w:rPr>
          <w:rFonts w:ascii="Times New Roman" w:eastAsia="Calibri" w:hAnsi="Times New Roman" w:cs="Times New Roman"/>
          <w:sz w:val="26"/>
          <w:szCs w:val="26"/>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трудовое воспитание</w:t>
      </w:r>
      <w:r w:rsidRPr="00E35B1B">
        <w:rPr>
          <w:rFonts w:ascii="Times New Roman" w:eastAsia="Calibri" w:hAnsi="Times New Roman" w:cs="Times New Roman"/>
          <w:sz w:val="26"/>
          <w:szCs w:val="26"/>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экологическое воспитание:</w:t>
      </w:r>
      <w:r w:rsidRPr="00E35B1B">
        <w:rPr>
          <w:rFonts w:ascii="Times New Roman" w:eastAsia="Calibri" w:hAnsi="Times New Roman" w:cs="Times New Roman"/>
          <w:sz w:val="26"/>
          <w:szCs w:val="26"/>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F27854" w:rsidRPr="00E35B1B" w:rsidRDefault="00F27854" w:rsidP="00E35B1B">
      <w:pPr>
        <w:keepNext/>
        <w:tabs>
          <w:tab w:val="left" w:pos="983"/>
        </w:tabs>
        <w:spacing w:line="360" w:lineRule="auto"/>
        <w:jc w:val="both"/>
        <w:rPr>
          <w:rFonts w:ascii="Times New Roman" w:eastAsia="Calibri" w:hAnsi="Times New Roman" w:cs="Times New Roman"/>
          <w:sz w:val="26"/>
          <w:szCs w:val="26"/>
          <w:lang w:eastAsia="en-US"/>
        </w:rPr>
      </w:pPr>
      <w:r w:rsidRPr="00E35B1B">
        <w:rPr>
          <w:rFonts w:ascii="Times New Roman" w:eastAsia="Calibri" w:hAnsi="Times New Roman" w:cs="Times New Roman"/>
          <w:b/>
          <w:sz w:val="26"/>
          <w:szCs w:val="26"/>
          <w:lang w:eastAsia="en-US"/>
        </w:rPr>
        <w:t>познавательное направление воспитания</w:t>
      </w:r>
      <w:r w:rsidRPr="00E35B1B">
        <w:rPr>
          <w:rFonts w:ascii="Times New Roman" w:eastAsia="Calibri" w:hAnsi="Times New Roman" w:cs="Times New Roman"/>
          <w:sz w:val="26"/>
          <w:szCs w:val="26"/>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F27854" w:rsidRPr="00E35B1B" w:rsidRDefault="00F27854" w:rsidP="00E35B1B">
      <w:pPr>
        <w:pStyle w:val="10"/>
        <w:spacing w:before="0" w:line="360" w:lineRule="auto"/>
        <w:jc w:val="both"/>
        <w:rPr>
          <w:color w:val="000000"/>
          <w:w w:val="0"/>
          <w:sz w:val="26"/>
          <w:szCs w:val="26"/>
        </w:rPr>
      </w:pPr>
      <w:r w:rsidRPr="00E35B1B">
        <w:rPr>
          <w:color w:val="000000"/>
          <w:w w:val="0"/>
          <w:sz w:val="26"/>
          <w:szCs w:val="26"/>
        </w:rPr>
        <w:t>1.3.Целевые  ориентиры</w:t>
      </w:r>
      <w:bookmarkEnd w:id="35"/>
      <w:r w:rsidRPr="00E35B1B">
        <w:rPr>
          <w:color w:val="000000"/>
          <w:w w:val="0"/>
          <w:sz w:val="26"/>
          <w:szCs w:val="26"/>
        </w:rPr>
        <w:t xml:space="preserve">  результатов  воспитания</w:t>
      </w:r>
      <w:bookmarkEnd w:id="36"/>
    </w:p>
    <w:p w:rsidR="00F27854" w:rsidRPr="00E35B1B" w:rsidRDefault="00F27854" w:rsidP="00E35B1B">
      <w:pPr>
        <w:keepNext/>
        <w:keepLine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74"/>
      </w:tblGrid>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b/>
                <w:sz w:val="26"/>
                <w:szCs w:val="26"/>
              </w:rPr>
              <w:t>Целевые ориентиры</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851"/>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Гражданское 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sz w:val="26"/>
                <w:szCs w:val="26"/>
              </w:rPr>
            </w:pPr>
            <w:bookmarkStart w:id="37" w:name="_Hlk101094179"/>
            <w:r w:rsidRPr="00E35B1B">
              <w:rPr>
                <w:rFonts w:ascii="Times New Roman" w:hAnsi="Times New Roman" w:cs="Times New Roman"/>
                <w:sz w:val="26"/>
                <w:szCs w:val="26"/>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Ориентированный на активное гражданское участие на основе уважения закона и правопорядка, прав и свобод сограждан.</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7"/>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Патриотическое 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Выражающий свою национальную, этническую принадлежность, приверженность к родной культуре, любовь к своему народу. </w:t>
            </w:r>
          </w:p>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Сознающий причастность к многонациональному народу Российской Федерации, Российскому Отечеству, российскую культурную идентичность.</w:t>
            </w:r>
          </w:p>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331"/>
                <w:tab w:val="left" w:pos="460"/>
                <w:tab w:val="left" w:pos="993"/>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Духовно-нравственное 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lastRenderedPageBreak/>
              <w:t>Эстетическое 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Выражающий понимание ценности отечественного и мирового искусства, российского и мирового художественного наследия.</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tabs>
                <w:tab w:val="left" w:pos="851"/>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 xml:space="preserve">Физическое воспитание, формирование культуры здоровья и эмоционального </w:t>
            </w:r>
            <w:r w:rsidRPr="00E35B1B">
              <w:rPr>
                <w:rFonts w:ascii="Times New Roman" w:hAnsi="Times New Roman" w:cs="Times New Roman"/>
                <w:b/>
                <w:sz w:val="26"/>
                <w:szCs w:val="26"/>
              </w:rPr>
              <w:lastRenderedPageBreak/>
              <w:t>благополучия</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Соблюдающий правила личной и общественной безопасности, в том числе безопасного поведения в информационной среде.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27854" w:rsidRPr="00E35B1B" w:rsidRDefault="00F27854" w:rsidP="00E35B1B">
            <w:pPr>
              <w:keepNext/>
              <w:widowControl/>
              <w:tabs>
                <w:tab w:val="left" w:pos="318"/>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Трудовое</w:t>
            </w:r>
            <w:r w:rsidRPr="00E35B1B">
              <w:rPr>
                <w:rFonts w:ascii="Times New Roman" w:hAnsi="Times New Roman" w:cs="Times New Roman"/>
                <w:sz w:val="26"/>
                <w:szCs w:val="26"/>
              </w:rPr>
              <w:t xml:space="preserve"> </w:t>
            </w:r>
            <w:r w:rsidRPr="00E35B1B">
              <w:rPr>
                <w:rFonts w:ascii="Times New Roman" w:hAnsi="Times New Roman" w:cs="Times New Roman"/>
                <w:b/>
                <w:sz w:val="26"/>
                <w:szCs w:val="26"/>
              </w:rPr>
              <w:t>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27854" w:rsidRPr="00E35B1B" w:rsidRDefault="00F27854" w:rsidP="00E35B1B">
            <w:pPr>
              <w:keepNext/>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Понимающий специфику трудовой деятельности, регулирования трудовых отношений, </w:t>
            </w:r>
            <w:r w:rsidRPr="00E35B1B">
              <w:rPr>
                <w:rFonts w:ascii="Times New Roman" w:hAnsi="Times New Roman" w:cs="Times New Roman"/>
                <w:sz w:val="26"/>
                <w:szCs w:val="26"/>
              </w:rPr>
              <w:lastRenderedPageBreak/>
              <w:t>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lastRenderedPageBreak/>
              <w:t>Экологическое</w:t>
            </w:r>
            <w:r w:rsidRPr="00E35B1B">
              <w:rPr>
                <w:rFonts w:ascii="Times New Roman" w:hAnsi="Times New Roman" w:cs="Times New Roman"/>
                <w:sz w:val="26"/>
                <w:szCs w:val="26"/>
              </w:rPr>
              <w:t xml:space="preserve"> </w:t>
            </w:r>
            <w:r w:rsidRPr="00E35B1B">
              <w:rPr>
                <w:rFonts w:ascii="Times New Roman" w:hAnsi="Times New Roman" w:cs="Times New Roman"/>
                <w:b/>
                <w:sz w:val="26"/>
                <w:szCs w:val="26"/>
              </w:rPr>
              <w:t>воспитание</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trike/>
                <w:sz w:val="26"/>
                <w:szCs w:val="26"/>
              </w:rPr>
            </w:pPr>
            <w:r w:rsidRPr="00E35B1B">
              <w:rPr>
                <w:rFonts w:ascii="Times New Roman" w:hAnsi="Times New Roman" w:cs="Times New Roman"/>
                <w:sz w:val="26"/>
                <w:szCs w:val="26"/>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Выражающий деятельное неприятие действий, приносящих вред природе.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Применяющий знания естественных и социальных наук для разумного, бережливого природопользования в быту, общественном пространстве.</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27854" w:rsidRPr="00E35B1B" w:rsidTr="0064275D">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Ценности научного познания</w:t>
            </w:r>
          </w:p>
        </w:tc>
      </w:tr>
      <w:tr w:rsidR="00F27854" w:rsidRPr="00E35B1B" w:rsidTr="0064275D">
        <w:trPr>
          <w:trHeight w:val="85"/>
        </w:trPr>
        <w:tc>
          <w:tcPr>
            <w:tcW w:w="10374" w:type="dxa"/>
            <w:tcBorders>
              <w:top w:val="single" w:sz="4" w:space="0" w:color="000000"/>
              <w:left w:val="single" w:sz="4" w:space="0" w:color="000000"/>
              <w:bottom w:val="single" w:sz="4" w:space="0" w:color="000000"/>
              <w:right w:val="single" w:sz="4" w:space="0" w:color="000000"/>
            </w:tcBorders>
          </w:tcPr>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Деятельно выражающий познавательные интересы в разных предметных областях с учётом своих интересов, способностей, достижений.</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Демонстрирующий навыки критического мышления, определения достоверной научной информации и критики антинаучных представлений.</w:t>
            </w:r>
          </w:p>
          <w:p w:rsidR="00F27854" w:rsidRPr="00E35B1B" w:rsidRDefault="00F27854" w:rsidP="00E35B1B">
            <w:pPr>
              <w:keepNext/>
              <w:widowControl/>
              <w:tabs>
                <w:tab w:val="left" w:pos="331"/>
                <w:tab w:val="left" w:pos="46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27854" w:rsidRPr="00E35B1B" w:rsidRDefault="00F27854" w:rsidP="00E35B1B">
      <w:pPr>
        <w:keepNext/>
        <w:keepLines/>
        <w:spacing w:line="360" w:lineRule="auto"/>
        <w:jc w:val="both"/>
        <w:rPr>
          <w:rFonts w:ascii="Times New Roman" w:hAnsi="Times New Roman" w:cs="Times New Roman"/>
          <w:b/>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РАЗДЕЛ 2 СОДЕРЖАТЕЛЬНЫЙ</w:t>
      </w:r>
    </w:p>
    <w:p w:rsidR="00F27854" w:rsidRPr="00E35B1B" w:rsidRDefault="00F27854" w:rsidP="00E35B1B">
      <w:pPr>
        <w:keepNext/>
        <w:spacing w:line="360" w:lineRule="auto"/>
        <w:jc w:val="both"/>
        <w:rPr>
          <w:rFonts w:ascii="Times New Roman" w:hAnsi="Times New Roman" w:cs="Times New Roman"/>
          <w:b/>
          <w:w w:val="0"/>
          <w:sz w:val="26"/>
          <w:szCs w:val="26"/>
        </w:rPr>
      </w:pPr>
    </w:p>
    <w:p w:rsidR="00F27854" w:rsidRPr="00E35B1B" w:rsidRDefault="00F27854" w:rsidP="00E35B1B">
      <w:pPr>
        <w:keepNext/>
        <w:spacing w:line="360" w:lineRule="auto"/>
        <w:jc w:val="both"/>
        <w:rPr>
          <w:rFonts w:ascii="Times New Roman" w:hAnsi="Times New Roman" w:cs="Times New Roman"/>
          <w:b/>
          <w:i/>
          <w:w w:val="0"/>
          <w:sz w:val="26"/>
          <w:szCs w:val="26"/>
        </w:rPr>
      </w:pPr>
      <w:bookmarkStart w:id="38" w:name="_Toc85440220"/>
      <w:bookmarkStart w:id="39" w:name="_Toc99639554"/>
      <w:r w:rsidRPr="00E35B1B">
        <w:rPr>
          <w:rFonts w:ascii="Times New Roman" w:hAnsi="Times New Roman" w:cs="Times New Roman"/>
          <w:b/>
          <w:i/>
          <w:w w:val="0"/>
          <w:sz w:val="26"/>
          <w:szCs w:val="26"/>
        </w:rPr>
        <w:t xml:space="preserve">2.1 </w:t>
      </w:r>
      <w:r w:rsidRPr="00E35B1B">
        <w:rPr>
          <w:rFonts w:ascii="Times New Roman" w:hAnsi="Times New Roman" w:cs="Times New Roman"/>
          <w:b/>
          <w:bCs/>
          <w:i/>
          <w:sz w:val="26"/>
          <w:szCs w:val="26"/>
        </w:rPr>
        <w:t xml:space="preserve">Уклад </w:t>
      </w:r>
      <w:bookmarkEnd w:id="38"/>
      <w:r w:rsidRPr="00E35B1B">
        <w:rPr>
          <w:rFonts w:ascii="Times New Roman" w:hAnsi="Times New Roman" w:cs="Times New Roman"/>
          <w:b/>
          <w:bCs/>
          <w:i/>
          <w:sz w:val="26"/>
          <w:szCs w:val="26"/>
        </w:rPr>
        <w:t>общеобразовательной организации</w:t>
      </w:r>
      <w:bookmarkEnd w:id="39"/>
    </w:p>
    <w:p w:rsidR="00F27854" w:rsidRPr="00E35B1B" w:rsidRDefault="00F27854" w:rsidP="00E35B1B">
      <w:pPr>
        <w:keepNext/>
        <w:spacing w:line="360" w:lineRule="auto"/>
        <w:jc w:val="both"/>
        <w:rPr>
          <w:rFonts w:ascii="Times New Roman" w:eastAsia="Arial" w:hAnsi="Times New Roman" w:cs="Times New Roman"/>
          <w:color w:val="231F20"/>
          <w:sz w:val="26"/>
          <w:szCs w:val="26"/>
        </w:rPr>
      </w:pPr>
      <w:r w:rsidRPr="00E35B1B">
        <w:rPr>
          <w:rFonts w:ascii="Times New Roman" w:eastAsia="Arial" w:hAnsi="Times New Roman" w:cs="Times New Roman"/>
          <w:bCs/>
          <w:color w:val="221E1F"/>
          <w:sz w:val="26"/>
          <w:szCs w:val="26"/>
        </w:rPr>
        <w:t xml:space="preserve">Уклад </w:t>
      </w:r>
      <w:r w:rsidRPr="00E35B1B">
        <w:rPr>
          <w:rFonts w:ascii="Times New Roman" w:eastAsia="Arial" w:hAnsi="Times New Roman" w:cs="Times New Roman"/>
          <w:color w:val="221E1F"/>
          <w:sz w:val="26"/>
          <w:szCs w:val="26"/>
        </w:rPr>
        <w:t xml:space="preserve">—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w:t>
      </w:r>
      <w:r w:rsidRPr="00E35B1B">
        <w:rPr>
          <w:rFonts w:ascii="Times New Roman" w:eastAsia="Arial" w:hAnsi="Times New Roman" w:cs="Times New Roman"/>
          <w:color w:val="221E1F"/>
          <w:sz w:val="26"/>
          <w:szCs w:val="26"/>
        </w:rPr>
        <w:lastRenderedPageBreak/>
        <w:t>культуру поведения сообществ, определяющий предметно-пространственную среду, учитывающий социокультурный контекст.</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МАОУ Омутинская СОШ №1  реализует  модель  </w:t>
      </w:r>
      <w:r w:rsidRPr="00E35B1B">
        <w:rPr>
          <w:rFonts w:ascii="Times New Roman" w:hAnsi="Times New Roman" w:cs="Times New Roman"/>
          <w:b/>
          <w:bCs/>
          <w:sz w:val="26"/>
          <w:szCs w:val="26"/>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2020 учебного года реализуется программа развития школы «Счастье в твоих руках: от успеха в школе к успеху в жизни»,  </w:t>
      </w:r>
      <w:r w:rsidRPr="00E35B1B">
        <w:rPr>
          <w:rFonts w:ascii="Times New Roman" w:hAnsi="Times New Roman" w:cs="Times New Roman"/>
          <w:bCs/>
          <w:sz w:val="26"/>
          <w:szCs w:val="26"/>
        </w:rPr>
        <w:t>которая</w:t>
      </w:r>
      <w:r w:rsidRPr="00E35B1B">
        <w:rPr>
          <w:rFonts w:ascii="Times New Roman" w:hAnsi="Times New Roman" w:cs="Times New Roman"/>
          <w:b/>
          <w:bCs/>
          <w:sz w:val="26"/>
          <w:szCs w:val="26"/>
        </w:rPr>
        <w:t xml:space="preserve"> </w:t>
      </w:r>
      <w:r w:rsidRPr="00E35B1B">
        <w:rPr>
          <w:rFonts w:ascii="Times New Roman" w:hAnsi="Times New Roman" w:cs="Times New Roman"/>
          <w:sz w:val="26"/>
          <w:szCs w:val="26"/>
        </w:rPr>
        <w:t>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Другое приоритетное направление работы школы –</w:t>
      </w:r>
      <w:r w:rsidRPr="00E35B1B">
        <w:rPr>
          <w:rFonts w:ascii="Times New Roman" w:hAnsi="Times New Roman" w:cs="Times New Roman"/>
          <w:b/>
          <w:bCs/>
          <w:sz w:val="26"/>
          <w:szCs w:val="26"/>
        </w:rPr>
        <w:t xml:space="preserve"> патриотическое воспитание, </w:t>
      </w:r>
      <w:r w:rsidRPr="00E35B1B">
        <w:rPr>
          <w:rFonts w:ascii="Times New Roman" w:hAnsi="Times New Roman" w:cs="Times New Roman"/>
          <w:sz w:val="26"/>
          <w:szCs w:val="26"/>
        </w:rPr>
        <w:t>для реализации которого имеются все условия: спортивная  площадка, лицензированный  школьный музей в Шабановской СОШ ,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За годы в школе выработаны общие подходы к обучению и воспитанию детей, которые принципиально поддерживают все учителя.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Обучение и воспитание должны освещаться высокой целью: из всех показателей оценки школы главным следует считать самочувствие в ней человека.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Высокая требовательность к ученику должна органически включать в себя уважение к его человеческому достоинству.</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Обучение и воспитание взаимосвязаны, они, проникая одно в другое, обогащают друг друга.</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Обучение и воспитание эффективны, если они целесообразны и нешаблонны.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F27854" w:rsidRPr="00E35B1B" w:rsidRDefault="00F27854" w:rsidP="00E35B1B">
      <w:pPr>
        <w:keepNext/>
        <w:spacing w:line="360" w:lineRule="auto"/>
        <w:jc w:val="both"/>
        <w:rPr>
          <w:rFonts w:ascii="Times New Roman" w:hAnsi="Times New Roman" w:cs="Times New Roman"/>
          <w:sz w:val="26"/>
          <w:szCs w:val="26"/>
        </w:rPr>
      </w:pPr>
    </w:p>
    <w:p w:rsidR="00F27854" w:rsidRPr="00E35B1B" w:rsidRDefault="00F27854" w:rsidP="00E35B1B">
      <w:pPr>
        <w:keepNext/>
        <w:keepLines/>
        <w:spacing w:line="360" w:lineRule="auto"/>
        <w:jc w:val="both"/>
        <w:rPr>
          <w:rFonts w:ascii="Times New Roman" w:hAnsi="Times New Roman" w:cs="Times New Roman"/>
          <w:b/>
          <w:bCs/>
          <w:i/>
          <w:sz w:val="26"/>
          <w:szCs w:val="26"/>
        </w:rPr>
      </w:pPr>
      <w:r w:rsidRPr="00E35B1B">
        <w:rPr>
          <w:rFonts w:ascii="Times New Roman" w:hAnsi="Times New Roman" w:cs="Times New Roman"/>
          <w:b/>
          <w:bCs/>
          <w:i/>
          <w:sz w:val="26"/>
          <w:szCs w:val="26"/>
        </w:rPr>
        <w:t>2.2 Виды, формы и содержание воспитательной деятельности</w:t>
      </w:r>
    </w:p>
    <w:p w:rsidR="00F27854" w:rsidRPr="00E35B1B" w:rsidRDefault="00F27854" w:rsidP="00E35B1B">
      <w:pPr>
        <w:keepNext/>
        <w:spacing w:line="360" w:lineRule="auto"/>
        <w:jc w:val="both"/>
        <w:rPr>
          <w:rFonts w:ascii="Times New Roman" w:hAnsi="Times New Roman" w:cs="Times New Roman"/>
          <w:b/>
          <w:w w:val="0"/>
          <w:sz w:val="26"/>
          <w:szCs w:val="26"/>
        </w:rPr>
      </w:pPr>
      <w:r w:rsidRPr="00E35B1B">
        <w:rPr>
          <w:rFonts w:ascii="Times New Roman" w:hAnsi="Times New Roman" w:cs="Times New Roman"/>
          <w:b/>
          <w:w w:val="0"/>
          <w:sz w:val="26"/>
          <w:szCs w:val="26"/>
        </w:rPr>
        <w:t>Модуль «Урочная деятельность»</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Воспитательный потенциал школьного урока реализуется через:</w:t>
      </w:r>
    </w:p>
    <w:p w:rsidR="00F27854" w:rsidRPr="00E35B1B" w:rsidRDefault="00F27854" w:rsidP="00E35B1B">
      <w:pPr>
        <w:keepNext/>
        <w:tabs>
          <w:tab w:val="left" w:pos="851"/>
          <w:tab w:val="left" w:pos="993"/>
        </w:tabs>
        <w:spacing w:line="360" w:lineRule="auto"/>
        <w:jc w:val="both"/>
        <w:rPr>
          <w:rFonts w:ascii="Times New Roman" w:hAnsi="Times New Roman" w:cs="Times New Roman"/>
          <w:i/>
          <w:sz w:val="26"/>
          <w:szCs w:val="26"/>
        </w:rPr>
      </w:pPr>
      <w:r w:rsidRPr="00E35B1B">
        <w:rPr>
          <w:rFonts w:ascii="Times New Roman" w:hAnsi="Times New Roman" w:cs="Times New Roman"/>
          <w:sz w:val="26"/>
          <w:szCs w:val="26"/>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27854" w:rsidRPr="00E35B1B" w:rsidRDefault="00F27854" w:rsidP="00E35B1B">
      <w:pPr>
        <w:keepNext/>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побуждение обучающихся соблюдать на уроке общепринятые нормы поведения;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применение на уроке интерактивных форм работы;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организация предметных образовательных событий (проведение предметных декад);</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lastRenderedPageBreak/>
        <w:t>использование ИКТ, дистанционных образовательных технологий обучения и образовательных платформ;</w:t>
      </w:r>
    </w:p>
    <w:p w:rsidR="00F27854" w:rsidRPr="00E35B1B" w:rsidRDefault="00F27854" w:rsidP="00E35B1B">
      <w:pPr>
        <w:keepNext/>
        <w:tabs>
          <w:tab w:val="left" w:pos="993"/>
          <w:tab w:val="left" w:pos="1310"/>
        </w:tabs>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инициирование и поддержка учебно-исследовательской и проектной деятельности</w:t>
      </w:r>
    </w:p>
    <w:p w:rsidR="00F27854" w:rsidRPr="00E35B1B" w:rsidRDefault="00F27854" w:rsidP="00E35B1B">
      <w:pPr>
        <w:keepNext/>
        <w:tabs>
          <w:tab w:val="left" w:pos="993"/>
          <w:tab w:val="left" w:pos="1310"/>
        </w:tabs>
        <w:spacing w:line="360" w:lineRule="auto"/>
        <w:jc w:val="both"/>
        <w:rPr>
          <w:rStyle w:val="CharAttribute501"/>
          <w:rFonts w:eastAsia="№Е" w:hAnsi="Times New Roman" w:cs="Times New Roman"/>
          <w:i w:val="0"/>
          <w:sz w:val="26"/>
          <w:szCs w:val="26"/>
        </w:rPr>
      </w:pPr>
      <w:r w:rsidRPr="00E35B1B">
        <w:rPr>
          <w:rStyle w:val="CharAttribute501"/>
          <w:rFonts w:eastAsia="№Е" w:hAnsi="Times New Roman" w:cs="Times New Roman"/>
          <w:i w:val="0"/>
          <w:sz w:val="26"/>
          <w:szCs w:val="26"/>
        </w:rPr>
        <w:t xml:space="preserve">Реализация проектов «Урок ведет ветеран», «Урок ведет родитель». </w:t>
      </w:r>
    </w:p>
    <w:p w:rsidR="00F27854" w:rsidRPr="00E35B1B" w:rsidRDefault="00F27854" w:rsidP="00E35B1B">
      <w:pPr>
        <w:keepNext/>
        <w:tabs>
          <w:tab w:val="left" w:pos="993"/>
          <w:tab w:val="left" w:pos="1310"/>
        </w:tabs>
        <w:spacing w:line="360" w:lineRule="auto"/>
        <w:jc w:val="both"/>
        <w:rPr>
          <w:rStyle w:val="CharAttribute501"/>
          <w:rFonts w:eastAsia="№Е" w:hAnsi="Times New Roman" w:cs="Times New Roman"/>
          <w:i w:val="0"/>
          <w:sz w:val="26"/>
          <w:szCs w:val="26"/>
        </w:rPr>
      </w:pPr>
      <w:r w:rsidRPr="00E35B1B">
        <w:rPr>
          <w:rStyle w:val="CharAttribute501"/>
          <w:rFonts w:eastAsia="№Е" w:hAnsi="Times New Roman" w:cs="Times New Roman"/>
          <w:i w:val="0"/>
          <w:sz w:val="26"/>
          <w:szCs w:val="26"/>
        </w:rPr>
        <w:t>«Уроки счастья от директора школы»</w:t>
      </w:r>
    </w:p>
    <w:p w:rsidR="00F27854" w:rsidRPr="00E35B1B" w:rsidRDefault="00F27854" w:rsidP="00E35B1B">
      <w:pPr>
        <w:keepNext/>
        <w:widowControl/>
        <w:tabs>
          <w:tab w:val="left" w:pos="993"/>
          <w:tab w:val="left" w:pos="1310"/>
        </w:tabs>
        <w:spacing w:line="360" w:lineRule="auto"/>
        <w:jc w:val="both"/>
        <w:rPr>
          <w:rStyle w:val="CharAttribute501"/>
          <w:rFonts w:eastAsia="№Е" w:hAnsi="Times New Roman" w:cs="Times New Roman"/>
          <w:i w:val="0"/>
          <w:sz w:val="26"/>
          <w:szCs w:val="26"/>
        </w:rPr>
      </w:pPr>
      <w:r w:rsidRPr="00E35B1B">
        <w:rPr>
          <w:rFonts w:ascii="Times New Roman" w:hAnsi="Times New Roman" w:cs="Times New Roman"/>
          <w:sz w:val="26"/>
          <w:szCs w:val="26"/>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Модуль «Внеурочная деятельность»</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-создание в детских объединениях традиций, задающих их членам определенные социально значимые формы поведения;</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 xml:space="preserve">-поощрение педагогами детских инициатив и детского самоуправления. </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tbl>
      <w:tblPr>
        <w:tblW w:w="10963"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3"/>
        <w:gridCol w:w="5244"/>
        <w:gridCol w:w="1756"/>
      </w:tblGrid>
      <w:tr w:rsidR="00F27854" w:rsidRPr="00E35B1B" w:rsidTr="0064275D">
        <w:trPr>
          <w:trHeight w:val="162"/>
        </w:trPr>
        <w:tc>
          <w:tcPr>
            <w:tcW w:w="3963" w:type="dxa"/>
          </w:tcPr>
          <w:p w:rsidR="00F27854" w:rsidRPr="00E35B1B" w:rsidRDefault="00F27854" w:rsidP="00E35B1B">
            <w:pPr>
              <w:pStyle w:val="af5"/>
              <w:keepNext/>
              <w:spacing w:line="360" w:lineRule="auto"/>
              <w:jc w:val="both"/>
              <w:rPr>
                <w:sz w:val="26"/>
                <w:szCs w:val="26"/>
              </w:rPr>
            </w:pPr>
            <w:r w:rsidRPr="00E35B1B">
              <w:rPr>
                <w:sz w:val="26"/>
                <w:szCs w:val="26"/>
              </w:rPr>
              <w:t>Блок</w:t>
            </w: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Название кружка, мероприятия</w:t>
            </w:r>
          </w:p>
        </w:tc>
        <w:tc>
          <w:tcPr>
            <w:tcW w:w="1756" w:type="dxa"/>
            <w:tcBorders>
              <w:right w:val="single" w:sz="4" w:space="0" w:color="auto"/>
            </w:tcBorders>
          </w:tcPr>
          <w:p w:rsidR="00F27854" w:rsidRPr="00E35B1B" w:rsidRDefault="00F27854" w:rsidP="00E35B1B">
            <w:pPr>
              <w:pStyle w:val="af5"/>
              <w:keepNext/>
              <w:spacing w:line="360" w:lineRule="auto"/>
              <w:jc w:val="both"/>
              <w:rPr>
                <w:sz w:val="26"/>
                <w:szCs w:val="26"/>
              </w:rPr>
            </w:pPr>
            <w:r w:rsidRPr="00E35B1B">
              <w:rPr>
                <w:sz w:val="26"/>
                <w:szCs w:val="26"/>
              </w:rPr>
              <w:t>Часов в год</w:t>
            </w:r>
          </w:p>
        </w:tc>
      </w:tr>
      <w:tr w:rsidR="00F27854" w:rsidRPr="00E35B1B" w:rsidTr="0064275D">
        <w:trPr>
          <w:trHeight w:val="246"/>
        </w:trPr>
        <w:tc>
          <w:tcPr>
            <w:tcW w:w="10963" w:type="dxa"/>
            <w:gridSpan w:val="3"/>
            <w:tcBorders>
              <w:right w:val="single" w:sz="4" w:space="0" w:color="auto"/>
            </w:tcBorders>
          </w:tcPr>
          <w:p w:rsidR="00F27854" w:rsidRPr="00E35B1B" w:rsidRDefault="00F27854" w:rsidP="00E35B1B">
            <w:pPr>
              <w:pStyle w:val="af5"/>
              <w:keepNext/>
              <w:spacing w:line="360" w:lineRule="auto"/>
              <w:jc w:val="both"/>
              <w:rPr>
                <w:sz w:val="26"/>
                <w:szCs w:val="26"/>
              </w:rPr>
            </w:pPr>
          </w:p>
        </w:tc>
      </w:tr>
      <w:tr w:rsidR="00F27854" w:rsidRPr="00E35B1B" w:rsidTr="0064275D">
        <w:trPr>
          <w:trHeight w:val="954"/>
        </w:trPr>
        <w:tc>
          <w:tcPr>
            <w:tcW w:w="3963" w:type="dxa"/>
          </w:tcPr>
          <w:p w:rsidR="00F27854" w:rsidRPr="00E35B1B" w:rsidRDefault="00F27854" w:rsidP="00E35B1B">
            <w:pPr>
              <w:pStyle w:val="af5"/>
              <w:keepNext/>
              <w:spacing w:line="360" w:lineRule="auto"/>
              <w:jc w:val="both"/>
              <w:rPr>
                <w:sz w:val="26"/>
                <w:szCs w:val="26"/>
              </w:rPr>
            </w:pPr>
            <w:r w:rsidRPr="00E35B1B">
              <w:rPr>
                <w:sz w:val="26"/>
                <w:szCs w:val="26"/>
              </w:rPr>
              <w:t xml:space="preserve">1. Информационно - просветительские занятия патриотической,нравственной и экологической направленности </w:t>
            </w: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«Разговоры о важном»</w:t>
            </w:r>
          </w:p>
          <w:p w:rsidR="00F27854" w:rsidRPr="00E35B1B" w:rsidRDefault="00F27854" w:rsidP="00E35B1B">
            <w:pPr>
              <w:pStyle w:val="af5"/>
              <w:keepNext/>
              <w:spacing w:line="360" w:lineRule="auto"/>
              <w:jc w:val="both"/>
              <w:rPr>
                <w:sz w:val="26"/>
                <w:szCs w:val="26"/>
              </w:rPr>
            </w:pPr>
            <w:r w:rsidRPr="00E35B1B">
              <w:rPr>
                <w:sz w:val="26"/>
                <w:szCs w:val="26"/>
              </w:rPr>
              <w:t>2. СГ ДПВС</w:t>
            </w:r>
          </w:p>
        </w:tc>
        <w:tc>
          <w:tcPr>
            <w:tcW w:w="1756" w:type="dxa"/>
            <w:tcBorders>
              <w:right w:val="single" w:sz="4" w:space="0" w:color="auto"/>
            </w:tcBorders>
          </w:tcPr>
          <w:p w:rsidR="00F27854" w:rsidRPr="00E35B1B" w:rsidRDefault="00F27854" w:rsidP="00E35B1B">
            <w:pPr>
              <w:pStyle w:val="af5"/>
              <w:keepNext/>
              <w:spacing w:line="360" w:lineRule="auto"/>
              <w:jc w:val="both"/>
              <w:rPr>
                <w:sz w:val="26"/>
                <w:szCs w:val="26"/>
              </w:rPr>
            </w:pPr>
            <w:r w:rsidRPr="00E35B1B">
              <w:rPr>
                <w:sz w:val="26"/>
                <w:szCs w:val="26"/>
              </w:rPr>
              <w:t>34</w:t>
            </w:r>
          </w:p>
          <w:p w:rsidR="00F27854" w:rsidRPr="00E35B1B" w:rsidRDefault="00F27854" w:rsidP="00E35B1B">
            <w:pPr>
              <w:pStyle w:val="af5"/>
              <w:keepNext/>
              <w:spacing w:line="360" w:lineRule="auto"/>
              <w:jc w:val="both"/>
              <w:rPr>
                <w:sz w:val="26"/>
                <w:szCs w:val="26"/>
              </w:rPr>
            </w:pPr>
          </w:p>
        </w:tc>
      </w:tr>
      <w:tr w:rsidR="00F27854" w:rsidRPr="00E35B1B" w:rsidTr="0064275D">
        <w:trPr>
          <w:trHeight w:val="983"/>
        </w:trPr>
        <w:tc>
          <w:tcPr>
            <w:tcW w:w="3963" w:type="dxa"/>
          </w:tcPr>
          <w:p w:rsidR="00F27854" w:rsidRPr="00E35B1B" w:rsidRDefault="00F27854" w:rsidP="00E35B1B">
            <w:pPr>
              <w:pStyle w:val="af5"/>
              <w:keepNext/>
              <w:spacing w:line="360" w:lineRule="auto"/>
              <w:jc w:val="both"/>
              <w:rPr>
                <w:sz w:val="26"/>
                <w:szCs w:val="26"/>
              </w:rPr>
            </w:pPr>
            <w:r w:rsidRPr="00E35B1B">
              <w:rPr>
                <w:sz w:val="26"/>
                <w:szCs w:val="26"/>
              </w:rPr>
              <w:lastRenderedPageBreak/>
              <w:t xml:space="preserve">2. Занятия по формированию функциональной грамотности </w:t>
            </w:r>
            <w:r w:rsidRPr="00E35B1B">
              <w:rPr>
                <w:spacing w:val="-52"/>
                <w:sz w:val="26"/>
                <w:szCs w:val="26"/>
              </w:rPr>
              <w:t xml:space="preserve"> </w:t>
            </w:r>
            <w:r w:rsidRPr="00E35B1B">
              <w:rPr>
                <w:sz w:val="26"/>
                <w:szCs w:val="26"/>
              </w:rPr>
              <w:t xml:space="preserve">обучающихся </w:t>
            </w:r>
          </w:p>
        </w:tc>
        <w:tc>
          <w:tcPr>
            <w:tcW w:w="5244" w:type="dxa"/>
          </w:tcPr>
          <w:p w:rsidR="00F27854" w:rsidRPr="00E35B1B" w:rsidRDefault="00F27854" w:rsidP="00E35B1B">
            <w:pPr>
              <w:pStyle w:val="TableParagraph"/>
              <w:keepNext/>
              <w:spacing w:line="360" w:lineRule="auto"/>
              <w:jc w:val="both"/>
              <w:rPr>
                <w:sz w:val="26"/>
                <w:szCs w:val="26"/>
              </w:rPr>
            </w:pPr>
            <w:r w:rsidRPr="00E35B1B">
              <w:rPr>
                <w:sz w:val="26"/>
                <w:szCs w:val="26"/>
              </w:rPr>
              <w:t>1.Курс функциональной грамотности</w:t>
            </w:r>
          </w:p>
          <w:p w:rsidR="00F27854" w:rsidRPr="00E35B1B" w:rsidRDefault="00F27854" w:rsidP="00E35B1B">
            <w:pPr>
              <w:pStyle w:val="TableParagraph"/>
              <w:keepNext/>
              <w:spacing w:line="360" w:lineRule="auto"/>
              <w:jc w:val="both"/>
              <w:rPr>
                <w:sz w:val="26"/>
                <w:szCs w:val="26"/>
              </w:rPr>
            </w:pP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p w:rsidR="00F27854" w:rsidRPr="00E35B1B" w:rsidRDefault="00F27854" w:rsidP="00E35B1B">
            <w:pPr>
              <w:pStyle w:val="af5"/>
              <w:keepNext/>
              <w:spacing w:line="360" w:lineRule="auto"/>
              <w:jc w:val="both"/>
              <w:rPr>
                <w:sz w:val="26"/>
                <w:szCs w:val="26"/>
              </w:rPr>
            </w:pPr>
          </w:p>
        </w:tc>
      </w:tr>
      <w:tr w:rsidR="00F27854" w:rsidRPr="00E35B1B" w:rsidTr="0064275D">
        <w:trPr>
          <w:trHeight w:val="918"/>
        </w:trPr>
        <w:tc>
          <w:tcPr>
            <w:tcW w:w="3963" w:type="dxa"/>
          </w:tcPr>
          <w:p w:rsidR="00F27854" w:rsidRPr="00E35B1B" w:rsidRDefault="00F27854" w:rsidP="00E35B1B">
            <w:pPr>
              <w:pStyle w:val="TableParagraph"/>
              <w:keepNext/>
              <w:spacing w:line="360" w:lineRule="auto"/>
              <w:jc w:val="both"/>
              <w:rPr>
                <w:sz w:val="26"/>
                <w:szCs w:val="26"/>
              </w:rPr>
            </w:pPr>
            <w:r w:rsidRPr="00E35B1B">
              <w:rPr>
                <w:sz w:val="26"/>
                <w:szCs w:val="26"/>
              </w:rPr>
              <w:t>3.</w:t>
            </w:r>
            <w:r w:rsidRPr="00E35B1B">
              <w:rPr>
                <w:spacing w:val="-1"/>
                <w:sz w:val="26"/>
                <w:szCs w:val="26"/>
              </w:rPr>
              <w:t xml:space="preserve"> </w:t>
            </w:r>
            <w:r w:rsidRPr="00E35B1B">
              <w:rPr>
                <w:sz w:val="26"/>
                <w:szCs w:val="26"/>
              </w:rPr>
              <w:t>Занятия,</w:t>
            </w:r>
            <w:r w:rsidRPr="00E35B1B">
              <w:rPr>
                <w:spacing w:val="-1"/>
                <w:sz w:val="26"/>
                <w:szCs w:val="26"/>
              </w:rPr>
              <w:t xml:space="preserve"> </w:t>
            </w:r>
            <w:r w:rsidRPr="00E35B1B">
              <w:rPr>
                <w:sz w:val="26"/>
                <w:szCs w:val="26"/>
              </w:rPr>
              <w:t>направленные</w:t>
            </w:r>
            <w:r w:rsidRPr="00E35B1B">
              <w:rPr>
                <w:spacing w:val="-3"/>
                <w:sz w:val="26"/>
                <w:szCs w:val="26"/>
              </w:rPr>
              <w:t xml:space="preserve"> </w:t>
            </w:r>
            <w:r w:rsidRPr="00E35B1B">
              <w:rPr>
                <w:sz w:val="26"/>
                <w:szCs w:val="26"/>
              </w:rPr>
              <w:t>на</w:t>
            </w:r>
            <w:r w:rsidRPr="00E35B1B">
              <w:rPr>
                <w:spacing w:val="-1"/>
                <w:sz w:val="26"/>
                <w:szCs w:val="26"/>
              </w:rPr>
              <w:t xml:space="preserve"> </w:t>
            </w:r>
            <w:r w:rsidRPr="00E35B1B">
              <w:rPr>
                <w:sz w:val="26"/>
                <w:szCs w:val="26"/>
              </w:rPr>
              <w:t>удовлетворение профориентационных</w:t>
            </w:r>
            <w:r w:rsidRPr="00E35B1B">
              <w:rPr>
                <w:spacing w:val="-5"/>
                <w:sz w:val="26"/>
                <w:szCs w:val="26"/>
              </w:rPr>
              <w:t xml:space="preserve"> </w:t>
            </w:r>
            <w:r w:rsidRPr="00E35B1B">
              <w:rPr>
                <w:sz w:val="26"/>
                <w:szCs w:val="26"/>
              </w:rPr>
              <w:t>интересов</w:t>
            </w:r>
            <w:r w:rsidRPr="00E35B1B">
              <w:rPr>
                <w:spacing w:val="-4"/>
                <w:sz w:val="26"/>
                <w:szCs w:val="26"/>
              </w:rPr>
              <w:t xml:space="preserve"> </w:t>
            </w:r>
            <w:r w:rsidRPr="00E35B1B">
              <w:rPr>
                <w:sz w:val="26"/>
                <w:szCs w:val="26"/>
              </w:rPr>
              <w:t>и</w:t>
            </w:r>
            <w:r w:rsidRPr="00E35B1B">
              <w:rPr>
                <w:spacing w:val="-5"/>
                <w:sz w:val="26"/>
                <w:szCs w:val="26"/>
              </w:rPr>
              <w:t xml:space="preserve"> </w:t>
            </w:r>
            <w:r w:rsidRPr="00E35B1B">
              <w:rPr>
                <w:sz w:val="26"/>
                <w:szCs w:val="26"/>
              </w:rPr>
              <w:t>потребностей</w:t>
            </w:r>
            <w:r w:rsidRPr="00E35B1B">
              <w:rPr>
                <w:spacing w:val="-4"/>
                <w:sz w:val="26"/>
                <w:szCs w:val="26"/>
              </w:rPr>
              <w:t xml:space="preserve"> </w:t>
            </w:r>
            <w:r w:rsidRPr="00E35B1B">
              <w:rPr>
                <w:sz w:val="26"/>
                <w:szCs w:val="26"/>
              </w:rPr>
              <w:t>обучающихся</w:t>
            </w:r>
          </w:p>
        </w:tc>
        <w:tc>
          <w:tcPr>
            <w:tcW w:w="5244" w:type="dxa"/>
          </w:tcPr>
          <w:p w:rsidR="00F27854" w:rsidRPr="00E35B1B" w:rsidRDefault="00F27854" w:rsidP="00E35B1B">
            <w:pPr>
              <w:pStyle w:val="TableParagraph"/>
              <w:keepNext/>
              <w:spacing w:line="360" w:lineRule="auto"/>
              <w:jc w:val="both"/>
              <w:rPr>
                <w:sz w:val="26"/>
                <w:szCs w:val="26"/>
              </w:rPr>
            </w:pPr>
          </w:p>
          <w:p w:rsidR="00F27854" w:rsidRPr="00E35B1B" w:rsidRDefault="00F27854" w:rsidP="00E35B1B">
            <w:pPr>
              <w:pStyle w:val="TableParagraph"/>
              <w:keepNext/>
              <w:spacing w:line="360" w:lineRule="auto"/>
              <w:jc w:val="both"/>
              <w:rPr>
                <w:sz w:val="26"/>
                <w:szCs w:val="26"/>
              </w:rPr>
            </w:pPr>
          </w:p>
          <w:p w:rsidR="00F27854" w:rsidRPr="00E35B1B" w:rsidRDefault="00F27854" w:rsidP="00E35B1B">
            <w:pPr>
              <w:pStyle w:val="TableParagraph"/>
              <w:keepNext/>
              <w:spacing w:line="360" w:lineRule="auto"/>
              <w:jc w:val="both"/>
              <w:rPr>
                <w:sz w:val="26"/>
                <w:szCs w:val="26"/>
              </w:rPr>
            </w:pPr>
            <w:r w:rsidRPr="00E35B1B">
              <w:rPr>
                <w:sz w:val="26"/>
                <w:szCs w:val="26"/>
              </w:rPr>
              <w:t>1.Проект «Билет в будущее»</w:t>
            </w:r>
          </w:p>
          <w:p w:rsidR="00F27854" w:rsidRPr="00E35B1B" w:rsidRDefault="00F27854" w:rsidP="00E35B1B">
            <w:pPr>
              <w:pStyle w:val="TableParagraph"/>
              <w:keepNext/>
              <w:spacing w:line="360" w:lineRule="auto"/>
              <w:jc w:val="both"/>
              <w:rPr>
                <w:sz w:val="26"/>
                <w:szCs w:val="26"/>
              </w:rPr>
            </w:pPr>
          </w:p>
        </w:tc>
        <w:tc>
          <w:tcPr>
            <w:tcW w:w="1756" w:type="dxa"/>
          </w:tcPr>
          <w:p w:rsidR="00F27854" w:rsidRPr="00E35B1B" w:rsidRDefault="00F27854" w:rsidP="00E35B1B">
            <w:pPr>
              <w:pStyle w:val="af5"/>
              <w:keepNext/>
              <w:spacing w:line="360" w:lineRule="auto"/>
              <w:jc w:val="both"/>
              <w:rPr>
                <w:sz w:val="26"/>
                <w:szCs w:val="26"/>
              </w:rPr>
            </w:pPr>
          </w:p>
          <w:p w:rsidR="00F27854" w:rsidRPr="00E35B1B" w:rsidRDefault="00F27854" w:rsidP="00E35B1B">
            <w:pPr>
              <w:pStyle w:val="af5"/>
              <w:keepNext/>
              <w:spacing w:line="360" w:lineRule="auto"/>
              <w:jc w:val="both"/>
              <w:rPr>
                <w:sz w:val="26"/>
                <w:szCs w:val="26"/>
              </w:rPr>
            </w:pPr>
          </w:p>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230"/>
        </w:trPr>
        <w:tc>
          <w:tcPr>
            <w:tcW w:w="10963" w:type="dxa"/>
            <w:gridSpan w:val="3"/>
          </w:tcPr>
          <w:p w:rsidR="00F27854" w:rsidRPr="00E35B1B" w:rsidRDefault="00F27854" w:rsidP="00E35B1B">
            <w:pPr>
              <w:pStyle w:val="af5"/>
              <w:keepNext/>
              <w:spacing w:line="360" w:lineRule="auto"/>
              <w:jc w:val="both"/>
              <w:rPr>
                <w:sz w:val="26"/>
                <w:szCs w:val="26"/>
              </w:rPr>
            </w:pPr>
          </w:p>
        </w:tc>
      </w:tr>
      <w:tr w:rsidR="00F27854" w:rsidRPr="00E35B1B" w:rsidTr="0064275D">
        <w:trPr>
          <w:trHeight w:val="243"/>
        </w:trPr>
        <w:tc>
          <w:tcPr>
            <w:tcW w:w="3963" w:type="dxa"/>
            <w:vMerge w:val="restart"/>
          </w:tcPr>
          <w:p w:rsidR="00F27854" w:rsidRPr="00E35B1B" w:rsidRDefault="00F27854" w:rsidP="00E35B1B">
            <w:pPr>
              <w:pStyle w:val="TableParagraph"/>
              <w:keepNext/>
              <w:spacing w:line="360" w:lineRule="auto"/>
              <w:jc w:val="both"/>
              <w:rPr>
                <w:sz w:val="26"/>
                <w:szCs w:val="26"/>
              </w:rPr>
            </w:pPr>
            <w:r w:rsidRPr="00E35B1B">
              <w:rPr>
                <w:sz w:val="26"/>
                <w:szCs w:val="26"/>
              </w:rPr>
              <w:t>4. Занятия, связанные с реализацией особых</w:t>
            </w:r>
            <w:r w:rsidRPr="00E35B1B">
              <w:rPr>
                <w:spacing w:val="1"/>
                <w:sz w:val="26"/>
                <w:szCs w:val="26"/>
              </w:rPr>
              <w:t xml:space="preserve"> </w:t>
            </w:r>
            <w:r w:rsidRPr="00E35B1B">
              <w:rPr>
                <w:sz w:val="26"/>
                <w:szCs w:val="26"/>
              </w:rPr>
              <w:t>интеллектуальных</w:t>
            </w:r>
            <w:r w:rsidRPr="00E35B1B">
              <w:rPr>
                <w:spacing w:val="-6"/>
                <w:sz w:val="26"/>
                <w:szCs w:val="26"/>
              </w:rPr>
              <w:t xml:space="preserve"> </w:t>
            </w:r>
            <w:r w:rsidRPr="00E35B1B">
              <w:rPr>
                <w:sz w:val="26"/>
                <w:szCs w:val="26"/>
              </w:rPr>
              <w:t>и</w:t>
            </w:r>
            <w:r w:rsidRPr="00E35B1B">
              <w:rPr>
                <w:spacing w:val="-5"/>
                <w:sz w:val="26"/>
                <w:szCs w:val="26"/>
              </w:rPr>
              <w:t xml:space="preserve"> </w:t>
            </w:r>
            <w:r w:rsidRPr="00E35B1B">
              <w:rPr>
                <w:sz w:val="26"/>
                <w:szCs w:val="26"/>
              </w:rPr>
              <w:t>социокультурных</w:t>
            </w:r>
            <w:r w:rsidRPr="00E35B1B">
              <w:rPr>
                <w:spacing w:val="-6"/>
                <w:sz w:val="26"/>
                <w:szCs w:val="26"/>
              </w:rPr>
              <w:t xml:space="preserve"> </w:t>
            </w:r>
            <w:r w:rsidRPr="00E35B1B">
              <w:rPr>
                <w:sz w:val="26"/>
                <w:szCs w:val="26"/>
              </w:rPr>
              <w:t>потребностей</w:t>
            </w:r>
            <w:r w:rsidRPr="00E35B1B">
              <w:rPr>
                <w:spacing w:val="-57"/>
                <w:sz w:val="26"/>
                <w:szCs w:val="26"/>
              </w:rPr>
              <w:t xml:space="preserve"> </w:t>
            </w:r>
            <w:r w:rsidRPr="00E35B1B">
              <w:rPr>
                <w:sz w:val="26"/>
                <w:szCs w:val="26"/>
              </w:rPr>
              <w:t xml:space="preserve">обучающихся </w:t>
            </w: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 xml:space="preserve">Информатика </w:t>
            </w:r>
          </w:p>
        </w:tc>
        <w:tc>
          <w:tcPr>
            <w:tcW w:w="1756"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34</w:t>
            </w:r>
          </w:p>
        </w:tc>
      </w:tr>
      <w:tr w:rsidR="00F27854" w:rsidRPr="00E35B1B" w:rsidTr="0064275D">
        <w:trPr>
          <w:trHeight w:val="145"/>
        </w:trPr>
        <w:tc>
          <w:tcPr>
            <w:tcW w:w="3963" w:type="dxa"/>
            <w:vMerge/>
          </w:tcPr>
          <w:p w:rsidR="00F27854" w:rsidRPr="00E35B1B" w:rsidRDefault="00F27854" w:rsidP="00E35B1B">
            <w:pPr>
              <w:pStyle w:val="TableParagraph"/>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Имею право</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215"/>
        </w:trPr>
        <w:tc>
          <w:tcPr>
            <w:tcW w:w="3963" w:type="dxa"/>
            <w:vMerge/>
          </w:tcPr>
          <w:p w:rsidR="00F27854" w:rsidRPr="00E35B1B" w:rsidRDefault="00F27854" w:rsidP="00E35B1B">
            <w:pPr>
              <w:pStyle w:val="TableParagraph"/>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Пишем без ошибок</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232"/>
        </w:trPr>
        <w:tc>
          <w:tcPr>
            <w:tcW w:w="3963" w:type="dxa"/>
            <w:vMerge w:val="restart"/>
          </w:tcPr>
          <w:p w:rsidR="00F27854" w:rsidRPr="00E35B1B" w:rsidRDefault="00F27854" w:rsidP="00E35B1B">
            <w:pPr>
              <w:pStyle w:val="af5"/>
              <w:keepNext/>
              <w:spacing w:line="360" w:lineRule="auto"/>
              <w:jc w:val="both"/>
              <w:rPr>
                <w:sz w:val="26"/>
                <w:szCs w:val="26"/>
              </w:rPr>
            </w:pPr>
            <w:r w:rsidRPr="00E35B1B">
              <w:rPr>
                <w:sz w:val="26"/>
                <w:szCs w:val="26"/>
              </w:rPr>
              <w:t>5. Занятия, направленные на удовлетворение интересов и</w:t>
            </w:r>
            <w:r w:rsidRPr="00E35B1B">
              <w:rPr>
                <w:spacing w:val="1"/>
                <w:sz w:val="26"/>
                <w:szCs w:val="26"/>
              </w:rPr>
              <w:t xml:space="preserve"> </w:t>
            </w:r>
            <w:r w:rsidRPr="00E35B1B">
              <w:rPr>
                <w:sz w:val="26"/>
                <w:szCs w:val="26"/>
              </w:rPr>
              <w:t>потребностей обучающихся в творческом и физическом</w:t>
            </w:r>
            <w:r w:rsidRPr="00E35B1B">
              <w:rPr>
                <w:spacing w:val="1"/>
                <w:sz w:val="26"/>
                <w:szCs w:val="26"/>
              </w:rPr>
              <w:t xml:space="preserve"> </w:t>
            </w:r>
            <w:r w:rsidRPr="00E35B1B">
              <w:rPr>
                <w:sz w:val="26"/>
                <w:szCs w:val="26"/>
              </w:rPr>
              <w:t>развитии,</w:t>
            </w:r>
            <w:r w:rsidRPr="00E35B1B">
              <w:rPr>
                <w:spacing w:val="-4"/>
                <w:sz w:val="26"/>
                <w:szCs w:val="26"/>
              </w:rPr>
              <w:t xml:space="preserve"> </w:t>
            </w:r>
            <w:r w:rsidRPr="00E35B1B">
              <w:rPr>
                <w:sz w:val="26"/>
                <w:szCs w:val="26"/>
              </w:rPr>
              <w:t>помощь</w:t>
            </w:r>
            <w:r w:rsidRPr="00E35B1B">
              <w:rPr>
                <w:spacing w:val="-4"/>
                <w:sz w:val="26"/>
                <w:szCs w:val="26"/>
              </w:rPr>
              <w:t xml:space="preserve"> </w:t>
            </w:r>
            <w:r w:rsidRPr="00E35B1B">
              <w:rPr>
                <w:sz w:val="26"/>
                <w:szCs w:val="26"/>
              </w:rPr>
              <w:t>в</w:t>
            </w:r>
            <w:r w:rsidRPr="00E35B1B">
              <w:rPr>
                <w:spacing w:val="-4"/>
                <w:sz w:val="26"/>
                <w:szCs w:val="26"/>
              </w:rPr>
              <w:t xml:space="preserve"> </w:t>
            </w:r>
            <w:r w:rsidRPr="00E35B1B">
              <w:rPr>
                <w:sz w:val="26"/>
                <w:szCs w:val="26"/>
              </w:rPr>
              <w:t>самореализации,</w:t>
            </w:r>
            <w:r w:rsidRPr="00E35B1B">
              <w:rPr>
                <w:spacing w:val="-4"/>
                <w:sz w:val="26"/>
                <w:szCs w:val="26"/>
              </w:rPr>
              <w:t xml:space="preserve"> </w:t>
            </w:r>
            <w:r w:rsidRPr="00E35B1B">
              <w:rPr>
                <w:sz w:val="26"/>
                <w:szCs w:val="26"/>
              </w:rPr>
              <w:t>раскрытии</w:t>
            </w:r>
            <w:r w:rsidRPr="00E35B1B">
              <w:rPr>
                <w:spacing w:val="-3"/>
                <w:sz w:val="26"/>
                <w:szCs w:val="26"/>
              </w:rPr>
              <w:t xml:space="preserve"> </w:t>
            </w:r>
            <w:r w:rsidRPr="00E35B1B">
              <w:rPr>
                <w:sz w:val="26"/>
                <w:szCs w:val="26"/>
              </w:rPr>
              <w:t>и</w:t>
            </w:r>
            <w:r w:rsidRPr="00E35B1B">
              <w:rPr>
                <w:spacing w:val="-4"/>
                <w:sz w:val="26"/>
                <w:szCs w:val="26"/>
              </w:rPr>
              <w:t xml:space="preserve"> </w:t>
            </w:r>
            <w:r w:rsidRPr="00E35B1B">
              <w:rPr>
                <w:sz w:val="26"/>
                <w:szCs w:val="26"/>
              </w:rPr>
              <w:t>развитии</w:t>
            </w:r>
            <w:r w:rsidRPr="00E35B1B">
              <w:rPr>
                <w:spacing w:val="-57"/>
                <w:sz w:val="26"/>
                <w:szCs w:val="26"/>
              </w:rPr>
              <w:t xml:space="preserve">    </w:t>
            </w:r>
            <w:r w:rsidRPr="00E35B1B">
              <w:rPr>
                <w:sz w:val="26"/>
                <w:szCs w:val="26"/>
              </w:rPr>
              <w:t>способностей</w:t>
            </w:r>
            <w:r w:rsidRPr="00E35B1B">
              <w:rPr>
                <w:spacing w:val="-1"/>
                <w:sz w:val="26"/>
                <w:szCs w:val="26"/>
              </w:rPr>
              <w:t xml:space="preserve"> </w:t>
            </w:r>
            <w:r w:rsidRPr="00E35B1B">
              <w:rPr>
                <w:sz w:val="26"/>
                <w:szCs w:val="26"/>
              </w:rPr>
              <w:t xml:space="preserve">и талантов </w:t>
            </w: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 xml:space="preserve">НВП </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145"/>
        </w:trPr>
        <w:tc>
          <w:tcPr>
            <w:tcW w:w="3963" w:type="dxa"/>
            <w:vMerge/>
          </w:tcPr>
          <w:p w:rsidR="00F27854" w:rsidRPr="00E35B1B" w:rsidRDefault="00F27854" w:rsidP="00E35B1B">
            <w:pPr>
              <w:pStyle w:val="af5"/>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 xml:space="preserve">Спортивные игры </w:t>
            </w:r>
          </w:p>
        </w:tc>
        <w:tc>
          <w:tcPr>
            <w:tcW w:w="1756"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34</w:t>
            </w:r>
          </w:p>
        </w:tc>
      </w:tr>
      <w:tr w:rsidR="00F27854" w:rsidRPr="00E35B1B" w:rsidTr="0064275D">
        <w:trPr>
          <w:trHeight w:val="145"/>
        </w:trPr>
        <w:tc>
          <w:tcPr>
            <w:tcW w:w="3963" w:type="dxa"/>
            <w:vMerge/>
          </w:tcPr>
          <w:p w:rsidR="00F27854" w:rsidRPr="00E35B1B" w:rsidRDefault="00F27854" w:rsidP="00E35B1B">
            <w:pPr>
              <w:pStyle w:val="af5"/>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Изостудия</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145"/>
        </w:trPr>
        <w:tc>
          <w:tcPr>
            <w:tcW w:w="3963" w:type="dxa"/>
            <w:vMerge/>
          </w:tcPr>
          <w:p w:rsidR="00F27854" w:rsidRPr="00E35B1B" w:rsidRDefault="00F27854" w:rsidP="00E35B1B">
            <w:pPr>
              <w:pStyle w:val="af5"/>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Музыкальная студия «Тот самый хор»</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743"/>
        </w:trPr>
        <w:tc>
          <w:tcPr>
            <w:tcW w:w="3963" w:type="dxa"/>
            <w:vMerge w:val="restart"/>
          </w:tcPr>
          <w:p w:rsidR="00F27854" w:rsidRPr="00E35B1B" w:rsidRDefault="00F27854" w:rsidP="00E35B1B">
            <w:pPr>
              <w:pStyle w:val="TableParagraph"/>
              <w:keepNext/>
              <w:spacing w:line="360" w:lineRule="auto"/>
              <w:jc w:val="both"/>
              <w:rPr>
                <w:sz w:val="26"/>
                <w:szCs w:val="26"/>
              </w:rPr>
            </w:pPr>
            <w:r w:rsidRPr="00E35B1B">
              <w:rPr>
                <w:sz w:val="26"/>
                <w:szCs w:val="26"/>
              </w:rPr>
              <w:t>6. Занятия, направленные на удовлетворение социальных</w:t>
            </w:r>
            <w:r w:rsidRPr="00E35B1B">
              <w:rPr>
                <w:spacing w:val="1"/>
                <w:sz w:val="26"/>
                <w:szCs w:val="26"/>
              </w:rPr>
              <w:t xml:space="preserve"> </w:t>
            </w:r>
            <w:r w:rsidRPr="00E35B1B">
              <w:rPr>
                <w:sz w:val="26"/>
                <w:szCs w:val="26"/>
              </w:rPr>
              <w:t>интересов и потребностей обучающихся, на педагогическое сопровождение</w:t>
            </w:r>
          </w:p>
          <w:p w:rsidR="00F27854" w:rsidRPr="00E35B1B" w:rsidRDefault="00F27854" w:rsidP="00E35B1B">
            <w:pPr>
              <w:pStyle w:val="TableParagraph"/>
              <w:keepNext/>
              <w:spacing w:line="360" w:lineRule="auto"/>
              <w:jc w:val="both"/>
              <w:rPr>
                <w:sz w:val="26"/>
                <w:szCs w:val="26"/>
              </w:rPr>
            </w:pPr>
            <w:r w:rsidRPr="00E35B1B">
              <w:rPr>
                <w:sz w:val="26"/>
                <w:szCs w:val="26"/>
              </w:rPr>
              <w:t>деятельности</w:t>
            </w:r>
            <w:r w:rsidRPr="00E35B1B">
              <w:rPr>
                <w:spacing w:val="-2"/>
                <w:sz w:val="26"/>
                <w:szCs w:val="26"/>
              </w:rPr>
              <w:t xml:space="preserve"> </w:t>
            </w:r>
            <w:r w:rsidRPr="00E35B1B">
              <w:rPr>
                <w:sz w:val="26"/>
                <w:szCs w:val="26"/>
              </w:rPr>
              <w:t>социально</w:t>
            </w:r>
            <w:r w:rsidRPr="00E35B1B">
              <w:rPr>
                <w:spacing w:val="-5"/>
                <w:sz w:val="26"/>
                <w:szCs w:val="26"/>
              </w:rPr>
              <w:t xml:space="preserve"> </w:t>
            </w:r>
            <w:r w:rsidRPr="00E35B1B">
              <w:rPr>
                <w:sz w:val="26"/>
                <w:szCs w:val="26"/>
              </w:rPr>
              <w:t>ориентированных ученических сообществ, детских общественных объединений,</w:t>
            </w:r>
            <w:r w:rsidRPr="00E35B1B">
              <w:rPr>
                <w:spacing w:val="-52"/>
                <w:sz w:val="26"/>
                <w:szCs w:val="26"/>
              </w:rPr>
              <w:t xml:space="preserve"> </w:t>
            </w:r>
            <w:r w:rsidRPr="00E35B1B">
              <w:rPr>
                <w:sz w:val="26"/>
                <w:szCs w:val="26"/>
              </w:rPr>
              <w:t>органов</w:t>
            </w:r>
            <w:r w:rsidRPr="00E35B1B">
              <w:rPr>
                <w:spacing w:val="-2"/>
                <w:sz w:val="26"/>
                <w:szCs w:val="26"/>
              </w:rPr>
              <w:t xml:space="preserve"> </w:t>
            </w:r>
            <w:r w:rsidRPr="00E35B1B">
              <w:rPr>
                <w:sz w:val="26"/>
                <w:szCs w:val="26"/>
              </w:rPr>
              <w:t>ученического</w:t>
            </w:r>
            <w:r w:rsidRPr="00E35B1B">
              <w:rPr>
                <w:spacing w:val="-1"/>
                <w:sz w:val="26"/>
                <w:szCs w:val="26"/>
              </w:rPr>
              <w:t xml:space="preserve"> </w:t>
            </w:r>
            <w:r w:rsidRPr="00E35B1B">
              <w:rPr>
                <w:sz w:val="26"/>
                <w:szCs w:val="26"/>
              </w:rPr>
              <w:t>самоуправления,</w:t>
            </w:r>
            <w:r w:rsidRPr="00E35B1B">
              <w:rPr>
                <w:spacing w:val="-1"/>
                <w:sz w:val="26"/>
                <w:szCs w:val="26"/>
              </w:rPr>
              <w:t xml:space="preserve"> </w:t>
            </w:r>
            <w:r w:rsidRPr="00E35B1B">
              <w:rPr>
                <w:sz w:val="26"/>
                <w:szCs w:val="26"/>
              </w:rPr>
              <w:t xml:space="preserve">на организацию </w:t>
            </w:r>
            <w:r w:rsidRPr="00E35B1B">
              <w:rPr>
                <w:sz w:val="26"/>
                <w:szCs w:val="26"/>
              </w:rPr>
              <w:lastRenderedPageBreak/>
              <w:t xml:space="preserve">совместно с обучающимися комплекса мероприятий </w:t>
            </w:r>
            <w:r w:rsidRPr="00E35B1B">
              <w:rPr>
                <w:spacing w:val="-52"/>
                <w:sz w:val="26"/>
                <w:szCs w:val="26"/>
              </w:rPr>
              <w:t xml:space="preserve"> </w:t>
            </w:r>
            <w:r w:rsidRPr="00E35B1B">
              <w:rPr>
                <w:sz w:val="26"/>
                <w:szCs w:val="26"/>
              </w:rPr>
              <w:t>воспитательной</w:t>
            </w:r>
            <w:r w:rsidRPr="00E35B1B">
              <w:rPr>
                <w:spacing w:val="-2"/>
                <w:sz w:val="26"/>
                <w:szCs w:val="26"/>
              </w:rPr>
              <w:t xml:space="preserve"> </w:t>
            </w:r>
            <w:r w:rsidRPr="00E35B1B">
              <w:rPr>
                <w:sz w:val="26"/>
                <w:szCs w:val="26"/>
              </w:rPr>
              <w:t xml:space="preserve">направленности </w:t>
            </w: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lastRenderedPageBreak/>
              <w:t>Волонтеры</w:t>
            </w:r>
          </w:p>
        </w:tc>
        <w:tc>
          <w:tcPr>
            <w:tcW w:w="1756" w:type="dxa"/>
          </w:tcPr>
          <w:p w:rsidR="00F27854" w:rsidRPr="00E35B1B" w:rsidRDefault="00F27854" w:rsidP="00E35B1B">
            <w:pPr>
              <w:pStyle w:val="af5"/>
              <w:keepNext/>
              <w:spacing w:line="360" w:lineRule="auto"/>
              <w:jc w:val="both"/>
              <w:rPr>
                <w:sz w:val="26"/>
                <w:szCs w:val="26"/>
              </w:rPr>
            </w:pPr>
            <w:r w:rsidRPr="00E35B1B">
              <w:rPr>
                <w:sz w:val="26"/>
                <w:szCs w:val="26"/>
              </w:rPr>
              <w:t>34</w:t>
            </w:r>
          </w:p>
        </w:tc>
      </w:tr>
      <w:tr w:rsidR="00F27854" w:rsidRPr="00E35B1B" w:rsidTr="0064275D">
        <w:trPr>
          <w:trHeight w:val="278"/>
        </w:trPr>
        <w:tc>
          <w:tcPr>
            <w:tcW w:w="3963" w:type="dxa"/>
            <w:vMerge/>
          </w:tcPr>
          <w:p w:rsidR="00F27854" w:rsidRPr="00E35B1B" w:rsidRDefault="00F27854" w:rsidP="00E35B1B">
            <w:pPr>
              <w:pStyle w:val="TableParagraph"/>
              <w:keepNext/>
              <w:spacing w:line="360" w:lineRule="auto"/>
              <w:jc w:val="both"/>
              <w:rPr>
                <w:sz w:val="26"/>
                <w:szCs w:val="26"/>
              </w:rPr>
            </w:pPr>
          </w:p>
        </w:tc>
        <w:tc>
          <w:tcPr>
            <w:tcW w:w="5244" w:type="dxa"/>
          </w:tcPr>
          <w:p w:rsidR="00F27854" w:rsidRPr="00E35B1B" w:rsidRDefault="00F27854" w:rsidP="00E35B1B">
            <w:pPr>
              <w:pStyle w:val="af5"/>
              <w:keepNext/>
              <w:spacing w:line="360" w:lineRule="auto"/>
              <w:jc w:val="both"/>
              <w:rPr>
                <w:sz w:val="26"/>
                <w:szCs w:val="26"/>
              </w:rPr>
            </w:pPr>
            <w:r w:rsidRPr="00E35B1B">
              <w:rPr>
                <w:sz w:val="26"/>
                <w:szCs w:val="26"/>
              </w:rPr>
              <w:t>Умей вести за собой</w:t>
            </w:r>
          </w:p>
          <w:p w:rsidR="00F27854" w:rsidRPr="00E35B1B" w:rsidRDefault="00F27854" w:rsidP="00E35B1B">
            <w:pPr>
              <w:pStyle w:val="af5"/>
              <w:keepNext/>
              <w:spacing w:line="360" w:lineRule="auto"/>
              <w:jc w:val="both"/>
              <w:rPr>
                <w:sz w:val="26"/>
                <w:szCs w:val="26"/>
              </w:rPr>
            </w:pPr>
            <w:r w:rsidRPr="00E35B1B">
              <w:rPr>
                <w:sz w:val="26"/>
                <w:szCs w:val="26"/>
              </w:rPr>
              <w:t xml:space="preserve">Общественная практика «Неделя добра» </w:t>
            </w:r>
          </w:p>
          <w:p w:rsidR="00F27854" w:rsidRPr="00E35B1B" w:rsidRDefault="00F27854" w:rsidP="00E35B1B">
            <w:pPr>
              <w:pStyle w:val="af5"/>
              <w:keepNext/>
              <w:spacing w:line="360" w:lineRule="auto"/>
              <w:jc w:val="both"/>
              <w:rPr>
                <w:sz w:val="26"/>
                <w:szCs w:val="26"/>
              </w:rPr>
            </w:pPr>
            <w:r w:rsidRPr="00E35B1B">
              <w:rPr>
                <w:sz w:val="26"/>
                <w:szCs w:val="26"/>
              </w:rPr>
              <w:t>(осенняя, весенняя)</w:t>
            </w:r>
          </w:p>
          <w:p w:rsidR="00F27854" w:rsidRPr="00E35B1B" w:rsidRDefault="00F27854" w:rsidP="00E35B1B">
            <w:pPr>
              <w:pStyle w:val="af5"/>
              <w:keepNext/>
              <w:spacing w:line="360" w:lineRule="auto"/>
              <w:jc w:val="both"/>
              <w:rPr>
                <w:sz w:val="26"/>
                <w:szCs w:val="26"/>
              </w:rPr>
            </w:pPr>
          </w:p>
        </w:tc>
        <w:tc>
          <w:tcPr>
            <w:tcW w:w="1756"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34</w:t>
            </w:r>
          </w:p>
          <w:p w:rsidR="00F27854" w:rsidRPr="00E35B1B" w:rsidRDefault="00F27854" w:rsidP="00E35B1B">
            <w:pPr>
              <w:pStyle w:val="af5"/>
              <w:keepNext/>
              <w:spacing w:line="360" w:lineRule="auto"/>
              <w:jc w:val="both"/>
              <w:rPr>
                <w:sz w:val="26"/>
                <w:szCs w:val="26"/>
              </w:rPr>
            </w:pPr>
          </w:p>
        </w:tc>
      </w:tr>
    </w:tbl>
    <w:p w:rsidR="00F27854" w:rsidRPr="00E35B1B" w:rsidRDefault="00F27854" w:rsidP="00E35B1B">
      <w:pPr>
        <w:keepNext/>
        <w:spacing w:line="360" w:lineRule="auto"/>
        <w:jc w:val="both"/>
        <w:rPr>
          <w:rFonts w:ascii="Times New Roman" w:hAnsi="Times New Roman" w:cs="Times New Roman"/>
          <w:b/>
          <w:i/>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Модуль «Классное руководство»</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27854" w:rsidRPr="00E35B1B" w:rsidRDefault="00F27854" w:rsidP="00E35B1B">
      <w:pPr>
        <w:keepNext/>
        <w:widowControl/>
        <w:adjustRightInd w:val="0"/>
        <w:spacing w:line="360" w:lineRule="auto"/>
        <w:jc w:val="both"/>
        <w:rPr>
          <w:rFonts w:ascii="Times New Roman" w:eastAsia="Symbol" w:hAnsi="Times New Roman" w:cs="Times New Roman"/>
          <w:b/>
          <w:bCs/>
          <w:i/>
          <w:iCs/>
          <w:sz w:val="26"/>
          <w:szCs w:val="26"/>
        </w:rPr>
      </w:pPr>
      <w:r w:rsidRPr="00E35B1B">
        <w:rPr>
          <w:rFonts w:ascii="Times New Roman" w:eastAsia="Symbol" w:hAnsi="Times New Roman" w:cs="Times New Roman"/>
          <w:b/>
          <w:bCs/>
          <w:i/>
          <w:iCs/>
          <w:sz w:val="26"/>
          <w:szCs w:val="26"/>
        </w:rPr>
        <w:t>Работа с классным коллективом:</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-инициирование и поддержка участия класса в общешкольных ключевых</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делах, оказание необходимой помощи детям в их подготовке, проведении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и анализе;</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«Разговор о важном» один раз в неделю, «Урока счастья» один раз в месяц);</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F27854" w:rsidRPr="00E35B1B" w:rsidRDefault="00F27854" w:rsidP="00E35B1B">
      <w:pPr>
        <w:keepNext/>
        <w:spacing w:line="360" w:lineRule="auto"/>
        <w:jc w:val="both"/>
        <w:rPr>
          <w:rFonts w:ascii="Times New Roman" w:hAnsi="Times New Roman" w:cs="Times New Roman"/>
          <w:iCs/>
          <w:w w:val="0"/>
          <w:sz w:val="26"/>
          <w:szCs w:val="26"/>
        </w:rPr>
      </w:pPr>
      <w:r w:rsidRPr="00E35B1B">
        <w:rPr>
          <w:rFonts w:ascii="Times New Roman" w:eastAsia="Symbol" w:hAnsi="Times New Roman" w:cs="Times New Roman"/>
          <w:sz w:val="26"/>
          <w:szCs w:val="26"/>
        </w:rPr>
        <w:t>-выработка совместно со школьниками законов и традиции класса,</w:t>
      </w:r>
    </w:p>
    <w:p w:rsidR="00F27854" w:rsidRPr="00E35B1B" w:rsidRDefault="00F27854" w:rsidP="00E35B1B">
      <w:pPr>
        <w:pStyle w:val="af7"/>
        <w:keepNext/>
        <w:spacing w:after="0" w:line="360" w:lineRule="auto"/>
        <w:ind w:left="0"/>
        <w:jc w:val="both"/>
        <w:rPr>
          <w:rStyle w:val="CharAttribute502"/>
          <w:rFonts w:eastAsia="№Е"/>
          <w:b/>
          <w:bCs/>
          <w:iCs/>
          <w:sz w:val="26"/>
          <w:szCs w:val="26"/>
        </w:rPr>
      </w:pPr>
      <w:r w:rsidRPr="00E35B1B">
        <w:rPr>
          <w:rStyle w:val="CharAttribute502"/>
          <w:rFonts w:eastAsia="№Е"/>
          <w:b/>
          <w:bCs/>
          <w:iCs/>
          <w:sz w:val="26"/>
          <w:szCs w:val="26"/>
        </w:rPr>
        <w:t>Индивидуальная работа с учащимися:</w:t>
      </w:r>
    </w:p>
    <w:p w:rsidR="00F27854" w:rsidRPr="00E35B1B" w:rsidRDefault="00F27854" w:rsidP="00E35B1B">
      <w:pPr>
        <w:keepNext/>
        <w:widowControl/>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27854" w:rsidRPr="00E35B1B" w:rsidRDefault="00F27854" w:rsidP="00E35B1B">
      <w:pPr>
        <w:keepNext/>
        <w:widowControl/>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F27854" w:rsidRPr="00E35B1B" w:rsidRDefault="00F27854" w:rsidP="00E35B1B">
      <w:pPr>
        <w:keepNext/>
        <w:widowControl/>
        <w:tabs>
          <w:tab w:val="left" w:pos="851"/>
          <w:tab w:val="left" w:pos="1310"/>
        </w:tabs>
        <w:spacing w:line="360" w:lineRule="auto"/>
        <w:jc w:val="both"/>
        <w:rPr>
          <w:rStyle w:val="CharAttribute501"/>
          <w:rFonts w:eastAsia="№Е" w:hAnsi="Times New Roman" w:cs="Times New Roman"/>
          <w:i w:val="0"/>
          <w:sz w:val="26"/>
          <w:szCs w:val="26"/>
        </w:rPr>
      </w:pPr>
      <w:r w:rsidRPr="00E35B1B">
        <w:rPr>
          <w:rStyle w:val="CharAttribute501"/>
          <w:rFonts w:eastAsia="№Е" w:hAnsi="Times New Roman" w:cs="Times New Roman"/>
          <w:i w:val="0"/>
          <w:sz w:val="26"/>
          <w:szCs w:val="26"/>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27854" w:rsidRPr="00E35B1B" w:rsidRDefault="00F27854" w:rsidP="00E35B1B">
      <w:pPr>
        <w:keepNext/>
        <w:widowControl/>
        <w:tabs>
          <w:tab w:val="left" w:pos="851"/>
          <w:tab w:val="left" w:pos="1310"/>
        </w:tabs>
        <w:spacing w:line="360" w:lineRule="auto"/>
        <w:jc w:val="both"/>
        <w:rPr>
          <w:rStyle w:val="CharAttribute501"/>
          <w:rFonts w:eastAsia="№Е" w:hAnsi="Times New Roman" w:cs="Times New Roman"/>
          <w:i w:val="0"/>
          <w:sz w:val="26"/>
          <w:szCs w:val="26"/>
        </w:rPr>
      </w:pPr>
      <w:r w:rsidRPr="00E35B1B">
        <w:rPr>
          <w:rFonts w:ascii="Times New Roman" w:hAnsi="Times New Roman" w:cs="Times New Roman"/>
          <w:sz w:val="26"/>
          <w:szCs w:val="26"/>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27854" w:rsidRPr="00E35B1B" w:rsidRDefault="00F27854" w:rsidP="00E35B1B">
      <w:pPr>
        <w:keepNext/>
        <w:tabs>
          <w:tab w:val="left" w:pos="851"/>
          <w:tab w:val="left" w:pos="1310"/>
        </w:tabs>
        <w:spacing w:line="360" w:lineRule="auto"/>
        <w:jc w:val="both"/>
        <w:rPr>
          <w:rStyle w:val="CharAttribute501"/>
          <w:rFonts w:eastAsia="№Е" w:hAnsi="Times New Roman" w:cs="Times New Roman"/>
          <w:b/>
          <w:bCs/>
          <w:i w:val="0"/>
          <w:iCs/>
          <w:sz w:val="26"/>
          <w:szCs w:val="26"/>
        </w:rPr>
      </w:pPr>
      <w:r w:rsidRPr="00E35B1B">
        <w:rPr>
          <w:rFonts w:ascii="Times New Roman" w:hAnsi="Times New Roman" w:cs="Times New Roman"/>
          <w:b/>
          <w:bCs/>
          <w:i/>
          <w:iCs/>
          <w:sz w:val="26"/>
          <w:szCs w:val="26"/>
        </w:rPr>
        <w:t>Работа с учителями, преподающими в классе:</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проведение мини-педсоветов, направленных на решение конкретных проблем класса и интеграцию воспитательных влияний на школьников;</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привлечение учителей к участию в родительских собраниях класса для объединения усилий в деле обучения и воспитания детей.</w:t>
      </w:r>
    </w:p>
    <w:p w:rsidR="00F27854" w:rsidRPr="00E35B1B" w:rsidRDefault="00F27854" w:rsidP="00E35B1B">
      <w:pPr>
        <w:keepNext/>
        <w:tabs>
          <w:tab w:val="left" w:pos="851"/>
          <w:tab w:val="left" w:pos="1310"/>
        </w:tabs>
        <w:spacing w:line="360" w:lineRule="auto"/>
        <w:jc w:val="both"/>
        <w:rPr>
          <w:rFonts w:ascii="Times New Roman" w:hAnsi="Times New Roman" w:cs="Times New Roman"/>
          <w:b/>
          <w:bCs/>
          <w:i/>
          <w:iCs/>
          <w:sz w:val="26"/>
          <w:szCs w:val="26"/>
        </w:rPr>
      </w:pPr>
      <w:r w:rsidRPr="00E35B1B">
        <w:rPr>
          <w:rFonts w:ascii="Times New Roman" w:hAnsi="Times New Roman" w:cs="Times New Roman"/>
          <w:b/>
          <w:bCs/>
          <w:i/>
          <w:iCs/>
          <w:sz w:val="26"/>
          <w:szCs w:val="26"/>
        </w:rPr>
        <w:t>Работа с родителями учащихся или их законными представителями:</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регулярное информирование родителей о школьных успехах и проблемах их детей, о жизни класса в целом;</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организация родительских собраний, происходящих в режиме обсуждения наиболее острых проблем обучения и воспитания школьников;</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привлечение членов семей школьников к организации и проведению дел класса;</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организация на базе класса семейных праздников, конкурсов, соревнований, направленных на сплочение семьи и школы.</w:t>
      </w: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Модуль «Основные школьные дела»</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w w:val="0"/>
          <w:sz w:val="26"/>
          <w:szCs w:val="26"/>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E35B1B">
        <w:rPr>
          <w:rStyle w:val="CharAttribute484"/>
          <w:rFonts w:eastAsia="№Е" w:hAnsi="Times New Roman" w:cs="Times New Roman"/>
          <w:i w:val="0"/>
          <w:sz w:val="26"/>
          <w:szCs w:val="26"/>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E35B1B">
        <w:rPr>
          <w:rFonts w:ascii="Times New Roman" w:hAnsi="Times New Roman" w:cs="Times New Roman"/>
          <w:sz w:val="26"/>
          <w:szCs w:val="26"/>
        </w:rPr>
        <w:t xml:space="preserve">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Для этого в образовательной организации используются следующие формы работы: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 xml:space="preserve">- </w:t>
      </w:r>
      <w:r w:rsidRPr="00E35B1B">
        <w:rPr>
          <w:rFonts w:ascii="Times New Roman" w:eastAsia="Symbol" w:hAnsi="Times New Roman" w:cs="Times New Roman"/>
          <w:sz w:val="26"/>
          <w:szCs w:val="26"/>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 xml:space="preserve">- </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F27854" w:rsidRPr="00E35B1B" w:rsidRDefault="00F27854" w:rsidP="00E35B1B">
      <w:pPr>
        <w:keepNext/>
        <w:widowControl/>
        <w:adjustRightInd w:val="0"/>
        <w:spacing w:line="360" w:lineRule="auto"/>
        <w:jc w:val="both"/>
        <w:rPr>
          <w:rFonts w:ascii="Times New Roman" w:eastAsia="Symbol" w:hAnsi="Times New Roman" w:cs="Times New Roman"/>
          <w:b/>
          <w:bCs/>
          <w:i/>
          <w:iCs/>
          <w:sz w:val="26"/>
          <w:szCs w:val="26"/>
        </w:rPr>
      </w:pPr>
      <w:r w:rsidRPr="00E35B1B">
        <w:rPr>
          <w:rFonts w:ascii="Times New Roman" w:eastAsia="Symbol" w:hAnsi="Times New Roman" w:cs="Times New Roman"/>
          <w:b/>
          <w:bCs/>
          <w:i/>
          <w:iCs/>
          <w:sz w:val="26"/>
          <w:szCs w:val="26"/>
        </w:rPr>
        <w:t>На школьном уровне:</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lastRenderedPageBreak/>
        <w:t>-</w:t>
      </w:r>
      <w:r w:rsidRPr="00E35B1B">
        <w:rPr>
          <w:rFonts w:ascii="Times New Roman" w:eastAsia="OpenSymbol" w:hAnsi="Times New Roman" w:cs="Times New Roman"/>
          <w:sz w:val="26"/>
          <w:szCs w:val="26"/>
        </w:rPr>
        <w:t xml:space="preserve"> общешкольные праздники –  театрализованные спектакли и конкурсы, литературные конкурсы чтецов, выставки- ярмарки, литературно - музыкальные композиции.</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торжественные ритуалы</w:t>
      </w:r>
      <w:r w:rsidRPr="00E35B1B">
        <w:rPr>
          <w:rFonts w:ascii="Times New Roman" w:hAnsi="Times New Roman" w:cs="Times New Roman"/>
          <w:sz w:val="26"/>
          <w:szCs w:val="26"/>
          <w:shd w:val="clear" w:color="auto" w:fill="FFFFFF"/>
        </w:rPr>
        <w:t>, связанные с переходом учащихся на </w:t>
      </w:r>
      <w:r w:rsidRPr="00E35B1B">
        <w:rPr>
          <w:rFonts w:ascii="Times New Roman" w:hAnsi="Times New Roman" w:cs="Times New Roman"/>
          <w:sz w:val="26"/>
          <w:szCs w:val="26"/>
          <w:u w:val="single"/>
          <w:shd w:val="clear" w:color="auto" w:fill="FFFFFF"/>
        </w:rPr>
        <w:t>следующую</w:t>
      </w:r>
      <w:r w:rsidRPr="00E35B1B">
        <w:rPr>
          <w:rFonts w:ascii="Times New Roman" w:hAnsi="Times New Roman" w:cs="Times New Roman"/>
          <w:sz w:val="26"/>
          <w:szCs w:val="26"/>
          <w:shd w:val="clear" w:color="auto" w:fill="FFFFFF"/>
        </w:rPr>
        <w:t> ступень образования:</w:t>
      </w:r>
      <w:r w:rsidRPr="00E35B1B">
        <w:rPr>
          <w:rFonts w:ascii="Times New Roman" w:eastAsia="OpenSymbol" w:hAnsi="Times New Roman" w:cs="Times New Roman"/>
          <w:sz w:val="26"/>
          <w:szCs w:val="26"/>
        </w:rPr>
        <w:t xml:space="preserve"> посвящения в первоклассники, пятиклассники, РДШ, Юнармию, ЮИД, символизирующие приобретение ими новых социальных статусов .</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eastAsia="OpenSymbol" w:hAnsi="Times New Roman" w:cs="Times New Roman"/>
          <w:sz w:val="26"/>
          <w:szCs w:val="26"/>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eastAsia="OpenSymbol" w:hAnsi="Times New Roman" w:cs="Times New Roman"/>
          <w:sz w:val="26"/>
          <w:szCs w:val="26"/>
        </w:rPr>
        <w:t>- система проведения «необычных дней в обычной школе»</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eastAsia="OpenSymbol" w:hAnsi="Times New Roman" w:cs="Times New Roman"/>
          <w:sz w:val="26"/>
          <w:szCs w:val="26"/>
        </w:rPr>
        <w:t>- Фестивали хоров «Россия-это мы», «Песенный круг ко Дню Победы», «Мама милая моя»</w:t>
      </w:r>
    </w:p>
    <w:p w:rsidR="00F27854" w:rsidRPr="00E35B1B" w:rsidRDefault="00F27854" w:rsidP="00E35B1B">
      <w:pPr>
        <w:pStyle w:val="af3"/>
        <w:keepNext/>
        <w:shd w:val="clear" w:color="auto" w:fill="FFFFFF"/>
        <w:spacing w:before="0" w:beforeAutospacing="0" w:after="0" w:afterAutospacing="0" w:line="360" w:lineRule="auto"/>
        <w:jc w:val="both"/>
        <w:rPr>
          <w:color w:val="000000"/>
          <w:sz w:val="26"/>
          <w:szCs w:val="26"/>
        </w:rPr>
      </w:pPr>
      <w:r w:rsidRPr="00E35B1B">
        <w:rPr>
          <w:rFonts w:eastAsia="OpenSymbol"/>
          <w:sz w:val="26"/>
          <w:szCs w:val="26"/>
        </w:rPr>
        <w:t>-</w:t>
      </w:r>
      <w:r w:rsidRPr="00E35B1B">
        <w:rPr>
          <w:color w:val="000000"/>
          <w:sz w:val="26"/>
          <w:szCs w:val="26"/>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27854" w:rsidRPr="00E35B1B" w:rsidRDefault="00F27854" w:rsidP="00E35B1B">
      <w:pPr>
        <w:pStyle w:val="af3"/>
        <w:keepNext/>
        <w:shd w:val="clear" w:color="auto" w:fill="FFFFFF"/>
        <w:spacing w:before="0" w:beforeAutospacing="0" w:after="0" w:afterAutospacing="0" w:line="360" w:lineRule="auto"/>
        <w:jc w:val="both"/>
        <w:rPr>
          <w:color w:val="000000"/>
          <w:sz w:val="26"/>
          <w:szCs w:val="26"/>
        </w:rPr>
      </w:pPr>
      <w:r w:rsidRPr="00E35B1B">
        <w:rPr>
          <w:color w:val="000000"/>
          <w:sz w:val="26"/>
          <w:szCs w:val="26"/>
        </w:rPr>
        <w:t>Патриотическая акция «Бессмертный полк» (шествие с портретами ветеранов Великой Отечественной войны проходит ежегодно);</w:t>
      </w:r>
    </w:p>
    <w:p w:rsidR="00F27854" w:rsidRPr="00E35B1B" w:rsidRDefault="00F27854" w:rsidP="00E35B1B">
      <w:pPr>
        <w:pStyle w:val="af3"/>
        <w:keepNext/>
        <w:shd w:val="clear" w:color="auto" w:fill="FFFFFF"/>
        <w:spacing w:before="0" w:beforeAutospacing="0" w:after="0" w:afterAutospacing="0" w:line="360" w:lineRule="auto"/>
        <w:jc w:val="both"/>
        <w:rPr>
          <w:color w:val="000000"/>
          <w:sz w:val="26"/>
          <w:szCs w:val="26"/>
        </w:rPr>
      </w:pPr>
      <w:r w:rsidRPr="00E35B1B">
        <w:rPr>
          <w:color w:val="000000"/>
          <w:sz w:val="26"/>
          <w:szCs w:val="26"/>
        </w:rPr>
        <w:t>Акция «Георгиевская ленточка»;</w:t>
      </w:r>
    </w:p>
    <w:p w:rsidR="00F27854" w:rsidRPr="00E35B1B" w:rsidRDefault="00F27854" w:rsidP="00E35B1B">
      <w:pPr>
        <w:pStyle w:val="af3"/>
        <w:keepNext/>
        <w:shd w:val="clear" w:color="auto" w:fill="FFFFFF"/>
        <w:spacing w:before="0" w:beforeAutospacing="0" w:after="0" w:afterAutospacing="0" w:line="360" w:lineRule="auto"/>
        <w:jc w:val="both"/>
        <w:rPr>
          <w:color w:val="000000"/>
          <w:sz w:val="26"/>
          <w:szCs w:val="26"/>
        </w:rPr>
      </w:pPr>
      <w:r w:rsidRPr="00E35B1B">
        <w:rPr>
          <w:color w:val="000000"/>
          <w:sz w:val="26"/>
          <w:szCs w:val="26"/>
        </w:rPr>
        <w:t>Акция «Покорми птиц» (в осенне-зимний период учащиеся школы кормят птиц, следят за кормушками в школьном дворе и парке);</w:t>
      </w:r>
    </w:p>
    <w:p w:rsidR="00F27854" w:rsidRPr="00E35B1B" w:rsidRDefault="00F27854" w:rsidP="00E35B1B">
      <w:pPr>
        <w:pStyle w:val="af3"/>
        <w:keepNext/>
        <w:shd w:val="clear" w:color="auto" w:fill="FFFFFF"/>
        <w:spacing w:before="0" w:beforeAutospacing="0" w:after="0" w:afterAutospacing="0" w:line="360" w:lineRule="auto"/>
        <w:jc w:val="both"/>
        <w:rPr>
          <w:color w:val="000000"/>
          <w:sz w:val="26"/>
          <w:szCs w:val="26"/>
        </w:rPr>
      </w:pPr>
      <w:r w:rsidRPr="00E35B1B">
        <w:rPr>
          <w:color w:val="000000"/>
          <w:sz w:val="26"/>
          <w:szCs w:val="26"/>
        </w:rPr>
        <w:t xml:space="preserve">Акция «Весенняя неделя добра» </w:t>
      </w:r>
    </w:p>
    <w:p w:rsidR="00F27854" w:rsidRPr="00E35B1B" w:rsidRDefault="00F27854" w:rsidP="00E35B1B">
      <w:pPr>
        <w:keepNext/>
        <w:widowControl/>
        <w:adjustRightInd w:val="0"/>
        <w:spacing w:line="360" w:lineRule="auto"/>
        <w:jc w:val="both"/>
        <w:rPr>
          <w:rFonts w:ascii="Times New Roman" w:eastAsia="Symbol" w:hAnsi="Times New Roman" w:cs="Times New Roman"/>
          <w:b/>
          <w:bCs/>
          <w:i/>
          <w:iCs/>
          <w:sz w:val="26"/>
          <w:szCs w:val="26"/>
        </w:rPr>
      </w:pPr>
      <w:r w:rsidRPr="00E35B1B">
        <w:rPr>
          <w:rFonts w:ascii="Times New Roman" w:eastAsia="Symbol" w:hAnsi="Times New Roman" w:cs="Times New Roman"/>
          <w:b/>
          <w:bCs/>
          <w:i/>
          <w:iCs/>
          <w:sz w:val="26"/>
          <w:szCs w:val="26"/>
        </w:rPr>
        <w:t>На уровне классов: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выбор и делегирование представителей классов в общешкольные советы дел, ответственных за подготовку общешкольных ключевых дел;</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участие школьных классов в реализации общешкольных ключевых дел;</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проведение в рамках класса итогового анализа детьми общешкольных</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ключевых дел, участие представителей классов в итоговом анализе проведенных дел на уровне общешкольных советов дела.</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eastAsia="Symbol" w:hAnsi="Times New Roman" w:cs="Times New Roman"/>
          <w:sz w:val="26"/>
          <w:szCs w:val="26"/>
        </w:rPr>
        <w:t>-</w:t>
      </w:r>
      <w:r w:rsidRPr="00E35B1B">
        <w:rPr>
          <w:rFonts w:ascii="Times New Roman" w:eastAsia="OpenSymbol" w:hAnsi="Times New Roman" w:cs="Times New Roman"/>
          <w:sz w:val="26"/>
          <w:szCs w:val="26"/>
        </w:rPr>
        <w:t xml:space="preserve"> Подготовка к Фестивалям  хоров «Россия-это мы», «Песенный круг ко Дню Победы», «Мама милая моя»</w:t>
      </w:r>
    </w:p>
    <w:p w:rsidR="00F27854" w:rsidRPr="00E35B1B" w:rsidRDefault="00F27854" w:rsidP="00E35B1B">
      <w:pPr>
        <w:keepNext/>
        <w:widowControl/>
        <w:adjustRightInd w:val="0"/>
        <w:spacing w:line="360" w:lineRule="auto"/>
        <w:jc w:val="both"/>
        <w:rPr>
          <w:rFonts w:ascii="Times New Roman" w:eastAsia="Symbol" w:hAnsi="Times New Roman" w:cs="Times New Roman"/>
          <w:b/>
          <w:bCs/>
          <w:i/>
          <w:iCs/>
          <w:sz w:val="26"/>
          <w:szCs w:val="26"/>
        </w:rPr>
      </w:pPr>
      <w:r w:rsidRPr="00E35B1B">
        <w:rPr>
          <w:rFonts w:ascii="Times New Roman" w:eastAsia="Symbol" w:hAnsi="Times New Roman" w:cs="Times New Roman"/>
          <w:b/>
          <w:bCs/>
          <w:i/>
          <w:iCs/>
          <w:sz w:val="26"/>
          <w:szCs w:val="26"/>
        </w:rPr>
        <w:lastRenderedPageBreak/>
        <w:t>На индивидуальном уровне:</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вовлечение по возможности каждого ребенка в ключевые дела школы.</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индивидуальная помощь ребенку в освоении навыков подготовки, проведения и анализа ключевых дел;</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27854" w:rsidRPr="00E35B1B" w:rsidRDefault="00F27854" w:rsidP="00E35B1B">
      <w:pPr>
        <w:keepNext/>
        <w:widowControl/>
        <w:adjustRightInd w:val="0"/>
        <w:spacing w:line="360" w:lineRule="auto"/>
        <w:jc w:val="both"/>
        <w:rPr>
          <w:rFonts w:ascii="Times New Roman" w:eastAsia="Open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27854" w:rsidRPr="00E35B1B" w:rsidRDefault="00F27854" w:rsidP="00E35B1B">
      <w:pPr>
        <w:keepNext/>
        <w:tabs>
          <w:tab w:val="left" w:pos="851"/>
        </w:tabs>
        <w:spacing w:line="360" w:lineRule="auto"/>
        <w:jc w:val="both"/>
        <w:rPr>
          <w:rFonts w:ascii="Times New Roman" w:hAnsi="Times New Roman" w:cs="Times New Roman"/>
          <w:b/>
          <w:iCs/>
          <w:w w:val="0"/>
          <w:sz w:val="26"/>
          <w:szCs w:val="26"/>
        </w:rPr>
      </w:pPr>
      <w:r w:rsidRPr="00E35B1B">
        <w:rPr>
          <w:rFonts w:ascii="Times New Roman" w:hAnsi="Times New Roman" w:cs="Times New Roman"/>
          <w:b/>
          <w:i/>
          <w:iCs/>
          <w:sz w:val="26"/>
          <w:szCs w:val="26"/>
        </w:rPr>
        <w:t xml:space="preserve">Модуль  </w:t>
      </w:r>
      <w:r w:rsidRPr="00E35B1B">
        <w:rPr>
          <w:rFonts w:ascii="Times New Roman" w:hAnsi="Times New Roman" w:cs="Times New Roman"/>
          <w:b/>
          <w:i/>
          <w:iCs/>
          <w:w w:val="0"/>
          <w:sz w:val="26"/>
          <w:szCs w:val="26"/>
        </w:rPr>
        <w:t>«</w:t>
      </w:r>
      <w:r w:rsidRPr="00E35B1B">
        <w:rPr>
          <w:rFonts w:ascii="Times New Roman" w:hAnsi="Times New Roman" w:cs="Times New Roman"/>
          <w:b/>
          <w:iCs/>
          <w:w w:val="0"/>
          <w:sz w:val="26"/>
          <w:szCs w:val="26"/>
        </w:rPr>
        <w:t>Внешкольные мероприятия»</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Реализация воспитательного потенциала внешкольных мероприятий предусматривает:</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общие внешкольные мероприятия, в том числе организуемые совместно с социальными партнёрами общеобразовательной организации (Патриотический и экологический форумы, форум профессий);</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sym w:font="Symbol" w:char="F02D"/>
      </w:r>
      <w:r w:rsidRPr="00E35B1B">
        <w:rPr>
          <w:rFonts w:ascii="Times New Roman" w:hAnsi="Times New Roman" w:cs="Times New Roman"/>
          <w:sz w:val="26"/>
          <w:szCs w:val="26"/>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eastAsia="Calibri" w:hAnsi="Times New Roman" w:cs="Times New Roman"/>
          <w:sz w:val="26"/>
          <w:szCs w:val="26"/>
        </w:rPr>
        <w:t xml:space="preserve">регулярные пешие прогулки, </w:t>
      </w:r>
      <w:r w:rsidRPr="00E35B1B">
        <w:rPr>
          <w:rFonts w:ascii="Times New Roman" w:hAnsi="Times New Roman" w:cs="Times New Roman"/>
          <w:sz w:val="26"/>
          <w:szCs w:val="26"/>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выезды на экологическую и туристическую тропу);</w:t>
      </w:r>
    </w:p>
    <w:p w:rsidR="00F27854" w:rsidRPr="00E35B1B" w:rsidRDefault="00F27854" w:rsidP="00E35B1B">
      <w:pPr>
        <w:keepNext/>
        <w:tabs>
          <w:tab w:val="left" w:pos="885"/>
        </w:tabs>
        <w:spacing w:line="360" w:lineRule="auto"/>
        <w:jc w:val="both"/>
        <w:rPr>
          <w:rFonts w:ascii="Times New Roman" w:hAnsi="Times New Roman" w:cs="Times New Roman"/>
          <w:sz w:val="26"/>
          <w:szCs w:val="26"/>
          <w:lang w:eastAsia="ko-KR"/>
        </w:rPr>
      </w:pPr>
      <w:r w:rsidRPr="00E35B1B">
        <w:rPr>
          <w:rFonts w:ascii="Times New Roman" w:hAnsi="Times New Roman" w:cs="Times New Roman"/>
          <w:sz w:val="26"/>
          <w:szCs w:val="26"/>
        </w:rPr>
        <w:sym w:font="Symbol" w:char="F02D"/>
      </w:r>
      <w:r w:rsidRPr="00E35B1B">
        <w:rPr>
          <w:rFonts w:ascii="Times New Roman" w:hAnsi="Times New Roman" w:cs="Times New Roman"/>
          <w:sz w:val="26"/>
          <w:szCs w:val="26"/>
        </w:rPr>
        <w:t xml:space="preserve">литературные, экологические, туристические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(экскурсии-поездки   в музеи Тюменской области: </w:t>
      </w:r>
      <w:r w:rsidRPr="00E35B1B">
        <w:rPr>
          <w:rFonts w:ascii="Times New Roman" w:hAnsi="Times New Roman" w:cs="Times New Roman"/>
          <w:sz w:val="26"/>
          <w:szCs w:val="26"/>
          <w:lang w:eastAsia="ko-KR"/>
        </w:rPr>
        <w:t>исторический парк «Россия - моя история», археологический музей «Андреевское»; музей им. Словцова, Музей декабристов (г. Ялуторовск), школьные музеи с. Шабаново и Ситниково, обзорные экскурсии по г. Тюмени, страусиную ферму, фабрику мороженого «Пашуня»(г.Тюмень), Тобольск</w:t>
      </w:r>
      <w:r w:rsidRPr="00E35B1B">
        <w:rPr>
          <w:rFonts w:ascii="Times New Roman" w:hAnsi="Times New Roman" w:cs="Times New Roman"/>
          <w:sz w:val="26"/>
          <w:szCs w:val="26"/>
        </w:rPr>
        <w:t xml:space="preserve">;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sym w:font="Symbol" w:char="F02D"/>
      </w:r>
      <w:r w:rsidRPr="00E35B1B">
        <w:rPr>
          <w:rFonts w:ascii="Times New Roman" w:hAnsi="Times New Roman" w:cs="Times New Roman"/>
          <w:sz w:val="26"/>
          <w:szCs w:val="26"/>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акция «Блокадный хлеб»,«Аллея славы», «Открытка ветерану» , «Авоська добра» и т.д;</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 участие во всероссийских акциях, посвященных значимым отечественным и международным событиям. Например, патриотическая акция «Бессмертный полк». патриотические туры по городам России и СНГ (Москва, Ржев, Санкт-Петербург ,Екатеринбург)</w:t>
      </w:r>
    </w:p>
    <w:p w:rsidR="00F27854" w:rsidRPr="00E35B1B" w:rsidRDefault="00F27854" w:rsidP="00E35B1B">
      <w:pPr>
        <w:keepNext/>
        <w:tabs>
          <w:tab w:val="left" w:pos="851"/>
        </w:tabs>
        <w:spacing w:line="360" w:lineRule="auto"/>
        <w:jc w:val="both"/>
        <w:rPr>
          <w:rFonts w:ascii="Times New Roman" w:hAnsi="Times New Roman" w:cs="Times New Roman"/>
          <w:b/>
          <w:sz w:val="26"/>
          <w:szCs w:val="26"/>
        </w:rPr>
      </w:pPr>
      <w:r w:rsidRPr="00E35B1B">
        <w:rPr>
          <w:rFonts w:ascii="Times New Roman" w:hAnsi="Times New Roman" w:cs="Times New Roman"/>
          <w:b/>
          <w:w w:val="0"/>
          <w:sz w:val="26"/>
          <w:szCs w:val="26"/>
        </w:rPr>
        <w:t xml:space="preserve">Модуль </w:t>
      </w:r>
      <w:r w:rsidRPr="00E35B1B">
        <w:rPr>
          <w:rFonts w:ascii="Times New Roman" w:hAnsi="Times New Roman" w:cs="Times New Roman"/>
          <w:b/>
          <w:sz w:val="26"/>
          <w:szCs w:val="26"/>
        </w:rPr>
        <w:t>«Организация предметно-пространственной  среды»</w:t>
      </w:r>
    </w:p>
    <w:p w:rsidR="00F27854" w:rsidRPr="00E35B1B" w:rsidRDefault="00F27854" w:rsidP="00E35B1B">
      <w:pPr>
        <w:pStyle w:val="ParaAttribute38"/>
        <w:keepNext/>
        <w:spacing w:line="360" w:lineRule="auto"/>
        <w:ind w:right="0"/>
        <w:rPr>
          <w:rStyle w:val="CharAttribute502"/>
          <w:rFonts w:eastAsia="№Е"/>
          <w:i w:val="0"/>
          <w:sz w:val="26"/>
          <w:szCs w:val="26"/>
        </w:rPr>
      </w:pPr>
      <w:r w:rsidRPr="00E35B1B">
        <w:rPr>
          <w:sz w:val="26"/>
          <w:szCs w:val="26"/>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E35B1B">
        <w:rPr>
          <w:rStyle w:val="CharAttribute526"/>
          <w:rFonts w:eastAsia="№Е"/>
          <w:sz w:val="26"/>
          <w:szCs w:val="26"/>
        </w:rPr>
        <w:t xml:space="preserve">предупреждает стрессовые ситуации, </w:t>
      </w:r>
      <w:r w:rsidRPr="00E35B1B">
        <w:rPr>
          <w:sz w:val="26"/>
          <w:szCs w:val="26"/>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E35B1B">
        <w:rPr>
          <w:rStyle w:val="CharAttribute502"/>
          <w:rFonts w:eastAsia="№Е"/>
          <w:i w:val="0"/>
          <w:sz w:val="26"/>
          <w:szCs w:val="26"/>
        </w:rPr>
        <w:t xml:space="preserve"> </w:t>
      </w:r>
    </w:p>
    <w:p w:rsidR="00F27854" w:rsidRPr="00E35B1B" w:rsidRDefault="00F27854" w:rsidP="00E35B1B">
      <w:pPr>
        <w:keepNext/>
        <w:widowControl/>
        <w:shd w:val="clear" w:color="auto" w:fill="FFFFFF"/>
        <w:tabs>
          <w:tab w:val="left" w:pos="993"/>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27854" w:rsidRPr="00E35B1B" w:rsidRDefault="00F27854" w:rsidP="00E35B1B">
      <w:pPr>
        <w:keepNext/>
        <w:widowControl/>
        <w:shd w:val="clear" w:color="auto" w:fill="FFFFFF"/>
        <w:tabs>
          <w:tab w:val="left" w:pos="993"/>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27854" w:rsidRPr="00E35B1B" w:rsidRDefault="00F27854" w:rsidP="00E35B1B">
      <w:pPr>
        <w:keepNext/>
        <w:widowControl/>
        <w:shd w:val="clear" w:color="auto" w:fill="FFFFFF"/>
        <w:tabs>
          <w:tab w:val="left" w:pos="993"/>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Реализация проекта «Школьный дворик»:  озеленение</w:t>
      </w:r>
      <w:r w:rsidRPr="00E35B1B">
        <w:rPr>
          <w:rStyle w:val="CharAttribute526"/>
          <w:rFonts w:eastAsia="№Е" w:hAnsi="Times New Roman" w:cs="Times New Roman"/>
          <w:sz w:val="26"/>
          <w:szCs w:val="26"/>
        </w:rPr>
        <w:t xml:space="preserve"> пришкольной территории, разбивка клумб, тенистых аллей, оборудование во дворе школы беседок, спортивных и игровых </w:t>
      </w:r>
      <w:r w:rsidRPr="00E35B1B">
        <w:rPr>
          <w:rStyle w:val="CharAttribute526"/>
          <w:rFonts w:eastAsia="№Е" w:hAnsi="Times New Roman" w:cs="Times New Roman"/>
          <w:sz w:val="26"/>
          <w:szCs w:val="26"/>
        </w:rPr>
        <w:lastRenderedPageBreak/>
        <w:t xml:space="preserve">площадок, </w:t>
      </w:r>
      <w:r w:rsidRPr="00E35B1B">
        <w:rPr>
          <w:rFonts w:ascii="Times New Roman" w:hAnsi="Times New Roman" w:cs="Times New Roman"/>
          <w:sz w:val="26"/>
          <w:szCs w:val="26"/>
        </w:rPr>
        <w:t xml:space="preserve">доступных и приспособленных для школьников разных возрастных категорий, </w:t>
      </w:r>
      <w:r w:rsidRPr="00E35B1B">
        <w:rPr>
          <w:rStyle w:val="CharAttribute526"/>
          <w:rFonts w:eastAsia="№Е" w:hAnsi="Times New Roman" w:cs="Times New Roman"/>
          <w:sz w:val="26"/>
          <w:szCs w:val="26"/>
        </w:rPr>
        <w:t>оздоровительно-рекреационных зон, позволяющих разделить свободное пространство школы на зоны активного и тихого отдыха;</w:t>
      </w:r>
      <w:r w:rsidRPr="00E35B1B">
        <w:rPr>
          <w:rFonts w:ascii="Times New Roman" w:hAnsi="Times New Roman" w:cs="Times New Roman"/>
          <w:sz w:val="26"/>
          <w:szCs w:val="26"/>
        </w:rPr>
        <w:t xml:space="preserve"> </w:t>
      </w:r>
    </w:p>
    <w:p w:rsidR="00F27854" w:rsidRPr="00E35B1B" w:rsidRDefault="00F27854" w:rsidP="00E35B1B">
      <w:pPr>
        <w:keepNext/>
        <w:widowControl/>
        <w:shd w:val="clear" w:color="auto" w:fill="FFFFFF"/>
        <w:tabs>
          <w:tab w:val="left" w:pos="993"/>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Создание «Аллеи звезд» учеников МАОУ ОСОШ №1</w:t>
      </w:r>
    </w:p>
    <w:p w:rsidR="00F27854" w:rsidRPr="00E35B1B" w:rsidRDefault="00F27854" w:rsidP="00E35B1B">
      <w:pPr>
        <w:keepNext/>
        <w:shd w:val="clear" w:color="auto" w:fill="FFFFFF"/>
        <w:tabs>
          <w:tab w:val="left" w:pos="872"/>
          <w:tab w:val="left" w:pos="993"/>
          <w:tab w:val="left" w:pos="1310"/>
        </w:tabs>
        <w:autoSpaceDE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27854" w:rsidRPr="00E35B1B" w:rsidRDefault="00F27854" w:rsidP="00E35B1B">
      <w:pPr>
        <w:keepNext/>
        <w:shd w:val="clear" w:color="auto" w:fill="FFFFFF"/>
        <w:tabs>
          <w:tab w:val="left" w:pos="872"/>
          <w:tab w:val="left" w:pos="993"/>
          <w:tab w:val="left" w:pos="1310"/>
        </w:tabs>
        <w:autoSpaceDE w:val="0"/>
        <w:spacing w:line="360" w:lineRule="auto"/>
        <w:jc w:val="both"/>
        <w:rPr>
          <w:rStyle w:val="CharAttribute526"/>
          <w:rFonts w:eastAsia="№Е" w:hAnsi="Times New Roman" w:cs="Times New Roman"/>
          <w:sz w:val="26"/>
          <w:szCs w:val="26"/>
        </w:rPr>
      </w:pPr>
      <w:r w:rsidRPr="00E35B1B">
        <w:rPr>
          <w:rFonts w:ascii="Times New Roman" w:hAnsi="Times New Roman" w:cs="Times New Roman"/>
          <w:sz w:val="26"/>
          <w:szCs w:val="26"/>
        </w:rPr>
        <w:t>размещение в специализированном кабинете  школы</w:t>
      </w:r>
      <w:r w:rsidRPr="00E35B1B">
        <w:rPr>
          <w:rStyle w:val="CharAttribute526"/>
          <w:rFonts w:eastAsia="№Е" w:hAnsi="Times New Roman" w:cs="Times New Roman"/>
          <w:sz w:val="26"/>
          <w:szCs w:val="26"/>
        </w:rPr>
        <w:t xml:space="preserve"> экспонатов школьного экспериментариума </w:t>
      </w:r>
      <w:r w:rsidRPr="00E35B1B">
        <w:rPr>
          <w:rFonts w:ascii="Times New Roman" w:hAnsi="Times New Roman" w:cs="Times New Roman"/>
          <w:sz w:val="26"/>
          <w:szCs w:val="26"/>
        </w:rPr>
        <w:t>–</w:t>
      </w:r>
      <w:r w:rsidRPr="00E35B1B">
        <w:rPr>
          <w:rStyle w:val="CharAttribute526"/>
          <w:rFonts w:eastAsia="№Е" w:hAnsi="Times New Roman" w:cs="Times New Roman"/>
          <w:sz w:val="26"/>
          <w:szCs w:val="26"/>
        </w:rPr>
        <w:t xml:space="preserve"> набора приспособлений для проведения заинтересованными школьниками несложных и безопасных технических экспериментов;</w:t>
      </w:r>
    </w:p>
    <w:p w:rsidR="00F27854" w:rsidRPr="00E35B1B" w:rsidRDefault="00F27854" w:rsidP="00E35B1B">
      <w:pPr>
        <w:keepNext/>
        <w:shd w:val="clear" w:color="auto" w:fill="FFFFFF"/>
        <w:tabs>
          <w:tab w:val="left" w:pos="872"/>
          <w:tab w:val="left" w:pos="993"/>
          <w:tab w:val="left" w:pos="1310"/>
        </w:tabs>
        <w:autoSpaceDE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27854" w:rsidRPr="00E35B1B" w:rsidRDefault="00F27854" w:rsidP="00E35B1B">
      <w:pPr>
        <w:keepNext/>
        <w:shd w:val="clear" w:color="auto" w:fill="FFFFFF"/>
        <w:tabs>
          <w:tab w:val="left" w:pos="872"/>
          <w:tab w:val="left" w:pos="993"/>
          <w:tab w:val="left" w:pos="1310"/>
        </w:tabs>
        <w:autoSpaceDE w:val="0"/>
        <w:spacing w:line="360" w:lineRule="auto"/>
        <w:jc w:val="both"/>
        <w:rPr>
          <w:rFonts w:ascii="Times New Roman" w:hAnsi="Times New Roman" w:cs="Times New Roman"/>
          <w:sz w:val="26"/>
          <w:szCs w:val="26"/>
        </w:rPr>
      </w:pPr>
      <w:r w:rsidRPr="00E35B1B">
        <w:rPr>
          <w:rStyle w:val="CharAttribute526"/>
          <w:rFonts w:eastAsia="№Е" w:hAnsi="Times New Roman" w:cs="Times New Roman"/>
          <w:sz w:val="26"/>
          <w:szCs w:val="26"/>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E35B1B">
        <w:rPr>
          <w:rFonts w:ascii="Times New Roman" w:hAnsi="Times New Roman" w:cs="Times New Roman"/>
          <w:sz w:val="26"/>
          <w:szCs w:val="26"/>
        </w:rPr>
        <w:t>–</w:t>
      </w:r>
      <w:r w:rsidRPr="00E35B1B">
        <w:rPr>
          <w:rStyle w:val="CharAttribute526"/>
          <w:rFonts w:eastAsia="№Е" w:hAnsi="Times New Roman" w:cs="Times New Roman"/>
          <w:sz w:val="26"/>
          <w:szCs w:val="26"/>
        </w:rPr>
        <w:t xml:space="preserve"> во время праздников, торжественных церемоний, ключевых общешкольных дел и иных происходящих в жизни школы знаковых событий;</w:t>
      </w:r>
    </w:p>
    <w:p w:rsidR="00F27854" w:rsidRPr="00E35B1B" w:rsidRDefault="00F27854" w:rsidP="00E35B1B">
      <w:pPr>
        <w:keepNext/>
        <w:tabs>
          <w:tab w:val="left" w:pos="851"/>
        </w:tabs>
        <w:autoSpaceDE w:val="0"/>
        <w:autoSpaceDN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Тематическое оформление кабинетов, например, кабинет Пушкина, Шекспира, М.Маклая, Ландау и т.д</w:t>
      </w:r>
    </w:p>
    <w:p w:rsidR="00F27854" w:rsidRPr="00E35B1B" w:rsidRDefault="00F27854" w:rsidP="00E35B1B">
      <w:pPr>
        <w:keepNext/>
        <w:tabs>
          <w:tab w:val="left" w:pos="851"/>
        </w:tabs>
        <w:autoSpaceDE w:val="0"/>
        <w:autoSpaceDN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Тематическое оформление рекреаций: «Ее величество-женщина», «Россия-Родина сильных» и т.п</w:t>
      </w:r>
    </w:p>
    <w:p w:rsidR="00F27854" w:rsidRPr="00E35B1B" w:rsidRDefault="00F27854" w:rsidP="00E35B1B">
      <w:pPr>
        <w:keepNext/>
        <w:tabs>
          <w:tab w:val="left" w:pos="851"/>
        </w:tabs>
        <w:autoSpaceDE w:val="0"/>
        <w:autoSpaceDN w:val="0"/>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F27854" w:rsidRPr="00E35B1B" w:rsidRDefault="00F27854" w:rsidP="00E35B1B">
      <w:pPr>
        <w:keepNext/>
        <w:spacing w:line="360" w:lineRule="auto"/>
        <w:jc w:val="both"/>
        <w:rPr>
          <w:rFonts w:ascii="Times New Roman" w:hAnsi="Times New Roman" w:cs="Times New Roman"/>
          <w:iCs/>
          <w:w w:val="0"/>
          <w:sz w:val="26"/>
          <w:szCs w:val="26"/>
        </w:rPr>
      </w:pPr>
    </w:p>
    <w:p w:rsidR="00F27854" w:rsidRPr="00E35B1B" w:rsidRDefault="00F27854" w:rsidP="00E35B1B">
      <w:pPr>
        <w:keepNext/>
        <w:tabs>
          <w:tab w:val="left" w:pos="851"/>
        </w:tabs>
        <w:spacing w:line="360" w:lineRule="auto"/>
        <w:jc w:val="both"/>
        <w:rPr>
          <w:rFonts w:ascii="Times New Roman" w:hAnsi="Times New Roman" w:cs="Times New Roman"/>
          <w:b/>
          <w:sz w:val="26"/>
          <w:szCs w:val="26"/>
        </w:rPr>
      </w:pPr>
      <w:r w:rsidRPr="00E35B1B">
        <w:rPr>
          <w:rFonts w:ascii="Times New Roman" w:hAnsi="Times New Roman" w:cs="Times New Roman"/>
          <w:b/>
          <w:w w:val="0"/>
          <w:sz w:val="26"/>
          <w:szCs w:val="26"/>
        </w:rPr>
        <w:t xml:space="preserve">Модуль </w:t>
      </w:r>
      <w:r w:rsidRPr="00E35B1B">
        <w:rPr>
          <w:rFonts w:ascii="Times New Roman" w:hAnsi="Times New Roman" w:cs="Times New Roman"/>
          <w:b/>
          <w:sz w:val="26"/>
          <w:szCs w:val="26"/>
        </w:rPr>
        <w:t>«Взаимодействие с родителями (законными представителями)»</w:t>
      </w:r>
    </w:p>
    <w:p w:rsidR="00F27854" w:rsidRPr="00E35B1B" w:rsidRDefault="00F27854" w:rsidP="00E35B1B">
      <w:pPr>
        <w:keepNext/>
        <w:tabs>
          <w:tab w:val="left" w:pos="851"/>
        </w:tabs>
        <w:spacing w:line="360" w:lineRule="auto"/>
        <w:jc w:val="both"/>
        <w:rPr>
          <w:rStyle w:val="CharAttribute502"/>
          <w:rFonts w:eastAsia="№Е" w:hAnsi="Times New Roman" w:cs="Times New Roman"/>
          <w:i w:val="0"/>
          <w:sz w:val="26"/>
          <w:szCs w:val="26"/>
        </w:rPr>
      </w:pPr>
      <w:r w:rsidRPr="00E35B1B">
        <w:rPr>
          <w:rFonts w:ascii="Times New Roman" w:hAnsi="Times New Roman" w:cs="Times New Roman"/>
          <w:sz w:val="26"/>
          <w:szCs w:val="26"/>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27854" w:rsidRPr="00E35B1B" w:rsidRDefault="00F27854" w:rsidP="00E35B1B">
      <w:pPr>
        <w:pStyle w:val="ParaAttribute38"/>
        <w:keepNext/>
        <w:spacing w:line="360" w:lineRule="auto"/>
        <w:ind w:right="0"/>
        <w:rPr>
          <w:rStyle w:val="CharAttribute502"/>
          <w:rFonts w:eastAsia="№Е"/>
          <w:b/>
          <w:sz w:val="26"/>
          <w:szCs w:val="26"/>
        </w:rPr>
      </w:pPr>
      <w:r w:rsidRPr="00E35B1B">
        <w:rPr>
          <w:rStyle w:val="CharAttribute502"/>
          <w:rFonts w:eastAsia="№Е"/>
          <w:b/>
          <w:sz w:val="26"/>
          <w:szCs w:val="26"/>
        </w:rPr>
        <w:lastRenderedPageBreak/>
        <w:t xml:space="preserve">На групповом уровне: </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семейные клубы, предоставляющие родителям, педагогам и детям площадку для совместного проведения досуга и общения;</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i/>
          <w:iCs/>
          <w:sz w:val="26"/>
          <w:szCs w:val="26"/>
        </w:rPr>
      </w:pPr>
      <w:r w:rsidRPr="00E35B1B">
        <w:rPr>
          <w:rFonts w:ascii="Times New Roman" w:hAnsi="Times New Roman" w:cs="Times New Roman"/>
          <w:sz w:val="26"/>
          <w:szCs w:val="26"/>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общешкольные родительские собрания, происходящие в режиме обсуждения наиболее острых проблем обучения и воспитания школьников;</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Методическая ночь для родителей «Мы вместе», организуемая школьным самоуправлением для установления партнерских отношений,</w:t>
      </w:r>
      <w:r w:rsidRPr="00E35B1B">
        <w:rPr>
          <w:rFonts w:ascii="Times New Roman" w:hAnsi="Times New Roman" w:cs="Times New Roman"/>
          <w:sz w:val="26"/>
          <w:szCs w:val="26"/>
          <w:shd w:val="clear" w:color="auto" w:fill="FFFFFF"/>
        </w:rPr>
        <w:t xml:space="preserve"> взаимодействия с родителями,  вовлечения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rsidR="00F27854" w:rsidRPr="00E35B1B" w:rsidRDefault="00F27854" w:rsidP="00E35B1B">
      <w:pPr>
        <w:keepNext/>
        <w:shd w:val="clear" w:color="auto" w:fill="FFFFFF"/>
        <w:tabs>
          <w:tab w:val="left" w:pos="993"/>
          <w:tab w:val="left" w:pos="1310"/>
        </w:tabs>
        <w:spacing w:line="360" w:lineRule="auto"/>
        <w:jc w:val="both"/>
        <w:rPr>
          <w:rFonts w:ascii="Times New Roman" w:hAnsi="Times New Roman" w:cs="Times New Roman"/>
          <w:b/>
          <w:i/>
          <w:sz w:val="26"/>
          <w:szCs w:val="26"/>
        </w:rPr>
      </w:pPr>
      <w:r w:rsidRPr="00E35B1B">
        <w:rPr>
          <w:rFonts w:ascii="Times New Roman" w:hAnsi="Times New Roman" w:cs="Times New Roman"/>
          <w:b/>
          <w:i/>
          <w:sz w:val="26"/>
          <w:szCs w:val="26"/>
        </w:rPr>
        <w:t>На индивидуальном уровне:</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работа специалистов по запросу родителей для решения острых конфликтных ситуаций;</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помощь со стороны родителей в подготовке и проведении общешкольных и внутриклассных мероприятий воспитательной направленности;</w:t>
      </w:r>
    </w:p>
    <w:p w:rsidR="00F27854" w:rsidRPr="00E35B1B" w:rsidRDefault="00F27854" w:rsidP="00E35B1B">
      <w:pPr>
        <w:keepNext/>
        <w:widowControl/>
        <w:tabs>
          <w:tab w:val="left" w:pos="851"/>
          <w:tab w:val="left" w:pos="1310"/>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индивидуальное консультирование c целью координации воспитательных усилий педагогов и родителей.</w:t>
      </w:r>
    </w:p>
    <w:p w:rsidR="00F27854" w:rsidRPr="00E35B1B" w:rsidRDefault="00F27854" w:rsidP="00E35B1B">
      <w:pPr>
        <w:keepNext/>
        <w:tabs>
          <w:tab w:val="left" w:pos="851"/>
        </w:tabs>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lastRenderedPageBreak/>
        <w:t>Модуль «Самоуправление»</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Реализация воспитательного потенциала ученического самоуправления в школе предусматривает: </w:t>
      </w:r>
      <w:r w:rsidRPr="00E35B1B">
        <w:rPr>
          <w:rFonts w:ascii="Times New Roman" w:hAnsi="Times New Roman" w:cs="Times New Roman"/>
          <w:sz w:val="26"/>
          <w:szCs w:val="26"/>
        </w:rPr>
        <w:sym w:font="Symbol" w:char="F02D"/>
      </w:r>
      <w:r w:rsidRPr="00E35B1B">
        <w:rPr>
          <w:rFonts w:ascii="Times New Roman" w:hAnsi="Times New Roman" w:cs="Times New Roman"/>
          <w:sz w:val="26"/>
          <w:szCs w:val="26"/>
        </w:rPr>
        <w:t xml:space="preserve"> организацию и деятельность органов ученического самоуправления (Совет старшеклассников), избранного путем прямых выборов в школе, по направлениям работы;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защиту органами ученического самоуправления законных интересов и прав обучающихся; </w:t>
      </w:r>
    </w:p>
    <w:p w:rsidR="00F27854" w:rsidRPr="00E35B1B" w:rsidRDefault="00F27854" w:rsidP="00E35B1B">
      <w:pPr>
        <w:keepNext/>
        <w:tabs>
          <w:tab w:val="left" w:pos="851"/>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участие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Детское самоуправление в школе осуществляется следующим образом</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b/>
          <w:bCs/>
          <w:i/>
          <w:iCs/>
          <w:sz w:val="26"/>
          <w:szCs w:val="26"/>
        </w:rPr>
        <w:t>На уровне школы:</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деятельность Совета старшеклассников, для облегчения распространения значимой для школьников информации и получения обратной связи от классных коллективов;</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деятельность творческих советов дела, отвечающих за проведение тех или иных конкретных мероприятий, праздников, вечеров, акций и т.п.;</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деятельность созданной из наиболее авторитетных старшеклассников и курируемой заместителем директора по ВР группы по урегулированию конфликтных ситуаций в школе.</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b/>
          <w:bCs/>
          <w:i/>
          <w:iCs/>
          <w:sz w:val="26"/>
          <w:szCs w:val="26"/>
        </w:rPr>
        <w:t>На уровне классов</w:t>
      </w:r>
      <w:r w:rsidRPr="00E35B1B">
        <w:rPr>
          <w:rFonts w:ascii="Times New Roman" w:hAnsi="Times New Roman" w:cs="Times New Roman"/>
          <w:i/>
          <w:iCs/>
          <w:sz w:val="26"/>
          <w:szCs w:val="26"/>
        </w:rPr>
        <w:t>:</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деятельность выборных по инициативе и предложениям учащихся класса лидеров ( старост)</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деятельность выборных органов самоуправления, отвечающих за различные направления работы класса;</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b/>
          <w:bCs/>
          <w:i/>
          <w:iCs/>
          <w:sz w:val="26"/>
          <w:szCs w:val="26"/>
        </w:rPr>
        <w:t>На индивидуальном уровне:</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вовлечение школьников в планирование, организацию, проведение и анализ общешкольных и внутриклассных дел;</w:t>
      </w:r>
    </w:p>
    <w:p w:rsidR="00F27854" w:rsidRPr="00E35B1B" w:rsidRDefault="00F27854" w:rsidP="00E35B1B">
      <w:pPr>
        <w:keepNext/>
        <w:widowControl/>
        <w:shd w:val="clear" w:color="auto" w:fill="FFFFFF"/>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через реализацию функций школьниками, отвечающими за различные направления работы в классе</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Для того, чтобы актив школы был действующим органом проводится еженедельная работа , которая имеет четкую структуру и программу. Для создания эффективной модели управления коллективом было апробировано несколько моделей. В основу лег опыт примененный А.С. Макаренко.</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Занятия проходят каждую пятницу. Начало занятий в 17.00, оканчиваются занятия в 21.00.</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План проведения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371"/>
      </w:tblGrid>
      <w:tr w:rsidR="00F27854" w:rsidRPr="00E35B1B" w:rsidTr="0000208C">
        <w:tc>
          <w:tcPr>
            <w:tcW w:w="2943"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Блок командообразования</w:t>
            </w:r>
          </w:p>
        </w:tc>
        <w:tc>
          <w:tcPr>
            <w:tcW w:w="7371"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Все занятия начинаются с танцевальных флешмобов- это традиция, которая снимает момент эмоционального напряжения.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Ребята при подготовке к пятницам отыскивают новые игры на командообразование, сплочение. Раскрытие личностных качеств.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Игры тестируются, на понравившиеся снимаются  клипы и размещаются на странице ВК.</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Это очень важный момент, так как именно в этот период развиваются дружеские связи между ребятами, снимается напряжение, накопившееся за неделю и дети могут в формате игры раскрыться , показать свои сильные стороны. </w:t>
            </w:r>
          </w:p>
        </w:tc>
      </w:tr>
      <w:tr w:rsidR="00F27854" w:rsidRPr="00E35B1B" w:rsidTr="0000208C">
        <w:tc>
          <w:tcPr>
            <w:tcW w:w="2943"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Блок самообразования</w:t>
            </w:r>
          </w:p>
        </w:tc>
        <w:tc>
          <w:tcPr>
            <w:tcW w:w="7371"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В этом блоке ребята апробируют техники самопознания, развивают эмоциональный интеллект, учатся навыкам постановки целей. </w:t>
            </w:r>
          </w:p>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Каждый участник коллектива имеет свое «личное дело», в котором отмечает успехи и достижения.  Ребята видят, как достигаются их цели и учатся анализировать правильность их построения. Важным моментом является умение расставлять приоритеты и уметь понимать, что является важным для саморазвития.</w:t>
            </w:r>
          </w:p>
        </w:tc>
      </w:tr>
      <w:tr w:rsidR="00F27854" w:rsidRPr="00E35B1B" w:rsidTr="0000208C">
        <w:tc>
          <w:tcPr>
            <w:tcW w:w="2943"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Блок общее дело.</w:t>
            </w:r>
          </w:p>
        </w:tc>
        <w:tc>
          <w:tcPr>
            <w:tcW w:w="7371"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 рамках этого блока ребята готовят общешкольные мероприятия , разбирают конкурсы РДШ/РДДМ, распределяют обязанности для проведения дней единых действий.</w:t>
            </w:r>
          </w:p>
        </w:tc>
      </w:tr>
      <w:tr w:rsidR="00F27854" w:rsidRPr="00E35B1B" w:rsidTr="0000208C">
        <w:tc>
          <w:tcPr>
            <w:tcW w:w="2943"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Блок рефлексии</w:t>
            </w:r>
          </w:p>
        </w:tc>
        <w:tc>
          <w:tcPr>
            <w:tcW w:w="7371" w:type="dxa"/>
          </w:tcPr>
          <w:p w:rsidR="00F27854" w:rsidRPr="00E35B1B" w:rsidRDefault="00F27854" w:rsidP="00E35B1B">
            <w:pPr>
              <w:keepNext/>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Важным моментом является умение подвести итоги сделанного за неделю. Результат команды зависит от каждого участника.  И именно здесь каждый ребенок проговаривает , какой вклад он внес в деятельность ДО.</w:t>
            </w:r>
          </w:p>
        </w:tc>
      </w:tr>
    </w:tbl>
    <w:p w:rsidR="00F27854" w:rsidRPr="00E35B1B" w:rsidRDefault="00F27854" w:rsidP="00E35B1B">
      <w:pPr>
        <w:keepNext/>
        <w:tabs>
          <w:tab w:val="left" w:pos="851"/>
        </w:tabs>
        <w:spacing w:line="360" w:lineRule="auto"/>
        <w:jc w:val="both"/>
        <w:rPr>
          <w:rFonts w:ascii="Times New Roman" w:hAnsi="Times New Roman" w:cs="Times New Roman"/>
          <w:b/>
          <w:i/>
          <w:iCs/>
          <w:w w:val="0"/>
          <w:sz w:val="26"/>
          <w:szCs w:val="26"/>
        </w:rPr>
      </w:pPr>
    </w:p>
    <w:p w:rsidR="00F27854" w:rsidRPr="00E35B1B" w:rsidRDefault="00F27854" w:rsidP="00E35B1B">
      <w:pPr>
        <w:keepNext/>
        <w:tabs>
          <w:tab w:val="left" w:pos="851"/>
          <w:tab w:val="left" w:pos="1310"/>
        </w:tabs>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Модуль    Профилактика и безопасность</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lastRenderedPageBreak/>
        <w:t>Реализация воспитательного потенциала данного модуля происходит в рамках следующих видов деятельности: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b/>
          <w:bCs/>
          <w:i/>
          <w:iCs/>
          <w:sz w:val="26"/>
          <w:szCs w:val="26"/>
        </w:rPr>
        <w:t>На внешкольном уровне:</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ежеквартальное участие во всероссийском образовательном проекте «Урок цифры»;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b/>
          <w:bCs/>
          <w:i/>
          <w:iCs/>
          <w:sz w:val="26"/>
          <w:szCs w:val="26"/>
        </w:rPr>
        <w:t>На школьном уровне:</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организация деятельности отряда «ЮИД»;</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рейды в классные коллективы отряда «ЮИД» с практической</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отработкой умений и навыков безопасного поведения с использованием</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комплекса игр (сюжетные, ролевые, игры по правилам и др.) и специальных</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упражнений (вводные, групповые, индивидуальные);</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отрядом волонтерами  классных часов, бесед;</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встречи с представителями Росгрвардии, полиции, юстиции;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xml:space="preserve">Единые дни профилактики </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реализация программы «Линия жизни » (по профилактике правонарушений и безнадзорности)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b/>
          <w:bCs/>
          <w:i/>
          <w:iCs/>
          <w:sz w:val="26"/>
          <w:szCs w:val="26"/>
        </w:rPr>
        <w:t>На уровне классов: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тематических классных часов</w:t>
      </w:r>
      <w:r w:rsidRPr="00E35B1B">
        <w:rPr>
          <w:rFonts w:ascii="Times New Roman" w:hAnsi="Times New Roman" w:cs="Times New Roman"/>
          <w:sz w:val="26"/>
          <w:szCs w:val="26"/>
        </w:rPr>
        <w:t xml:space="preserve"> на темы информационной и финансовой безопасности</w:t>
      </w:r>
      <w:r w:rsidRPr="00E35B1B">
        <w:rPr>
          <w:rFonts w:ascii="Times New Roman" w:eastAsia="Symbol" w:hAnsi="Times New Roman" w:cs="Times New Roman"/>
          <w:sz w:val="26"/>
          <w:szCs w:val="26"/>
        </w:rPr>
        <w:t>;</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color w:val="auto"/>
          <w:sz w:val="26"/>
          <w:szCs w:val="26"/>
        </w:rPr>
        <w:lastRenderedPageBreak/>
        <w:t>выставка рисунков;</w:t>
      </w:r>
      <w:r w:rsidRPr="00E35B1B">
        <w:rPr>
          <w:rFonts w:ascii="Times New Roman" w:hAnsi="Times New Roman"/>
          <w:sz w:val="26"/>
          <w:szCs w:val="26"/>
        </w:rPr>
        <w:t xml:space="preserve"> </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инструктажи по безопасности</w:t>
      </w:r>
    </w:p>
    <w:p w:rsidR="00F27854" w:rsidRPr="00E35B1B" w:rsidRDefault="00F27854" w:rsidP="00E35B1B">
      <w:pPr>
        <w:pStyle w:val="Default"/>
        <w:keepNext/>
        <w:spacing w:line="360" w:lineRule="auto"/>
        <w:jc w:val="both"/>
        <w:rPr>
          <w:rFonts w:ascii="Times New Roman" w:hAnsi="Times New Roman"/>
          <w:b/>
          <w:sz w:val="26"/>
          <w:szCs w:val="26"/>
        </w:rPr>
      </w:pPr>
      <w:r w:rsidRPr="00E35B1B">
        <w:rPr>
          <w:rFonts w:ascii="Times New Roman" w:hAnsi="Times New Roman"/>
          <w:b/>
          <w:sz w:val="26"/>
          <w:szCs w:val="26"/>
        </w:rPr>
        <w:t>Модуль «Социальное партнерство»</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Реализация воспитательного потенциала социального партнерства предусматривает:</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проведение на базе организаций-партнеров отдельных уроков, занятий, внешкольных мероприятий, акций воспитательной направленности;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Социальными партнёрами Школы являются:</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-Совет ветеранов Омутинского района;</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Центр внешкольной работы;</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-Центральная районная больница</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ДЮСШ</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Дом культуры</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ДШИ</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-ПДН</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-ГИБДД</w:t>
      </w:r>
    </w:p>
    <w:p w:rsidR="00F27854" w:rsidRPr="00E35B1B" w:rsidRDefault="00F27854" w:rsidP="00E35B1B">
      <w:pPr>
        <w:keepNext/>
        <w:tabs>
          <w:tab w:val="left" w:pos="851"/>
        </w:tabs>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Модуль  «Профориентация»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w:t>
      </w:r>
      <w:r w:rsidRPr="00E35B1B">
        <w:rPr>
          <w:rFonts w:ascii="Times New Roman" w:eastAsia="Symbol" w:hAnsi="Times New Roman" w:cs="Times New Roman"/>
          <w:sz w:val="26"/>
          <w:szCs w:val="26"/>
        </w:rPr>
        <w:lastRenderedPageBreak/>
        <w:t>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и вне профессиональную составляющие такой деятельности. Эта работа осуществляется через:</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циклы профориентационных часов общения «Все работы хороши- пусть меня научат», направленных на подготовку школьника к осознанному планированию и реализации своего профессионального будущего;</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профориентационные игры: деловые и ролевые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Symbol" w:hAnsi="Times New Roman" w:cs="Times New Roman"/>
          <w:sz w:val="26"/>
          <w:szCs w:val="26"/>
        </w:rPr>
        <w:t>экскурсии на предприятия села, дающие школьникам начальные представления о существующих профессиях и условиях работы людей, представляющих эти профессии;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посещение ярмарок профессий, дней открытых дверей в средних специальных учебных заведениях и вузах;</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w:t>
      </w:r>
      <w:r w:rsidRPr="00E35B1B">
        <w:rPr>
          <w:rFonts w:ascii="Times New Roman" w:eastAsia="OpenSymbol" w:hAnsi="Times New Roman" w:cs="Times New Roman"/>
          <w:sz w:val="26"/>
          <w:szCs w:val="26"/>
        </w:rPr>
        <w:t xml:space="preserve"> </w:t>
      </w:r>
      <w:r w:rsidRPr="00E35B1B">
        <w:rPr>
          <w:rFonts w:ascii="Times New Roman" w:eastAsia="Symbol" w:hAnsi="Times New Roman" w:cs="Times New Roman"/>
          <w:sz w:val="26"/>
          <w:szCs w:val="26"/>
        </w:rPr>
        <w:t>участие в работе Всероссийских  профориентационных проектов «Билет в Будущее», «Проектория», «Большая перемена», созданных  в сети интернет: просмотр лекций, решение</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учебно-тренировочных задач, участие в мастер классах, посещение открытых уроков;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w:t>
      </w:r>
      <w:r w:rsidRPr="00E35B1B">
        <w:rPr>
          <w:rFonts w:ascii="Times New Roman" w:hAnsi="Times New Roman" w:cs="Times New Roman"/>
          <w:sz w:val="26"/>
          <w:szCs w:val="26"/>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hAnsi="Times New Roman" w:cs="Times New Roman"/>
          <w:sz w:val="26"/>
          <w:szCs w:val="26"/>
        </w:rPr>
        <w:t xml:space="preserve">- </w:t>
      </w:r>
      <w:r w:rsidRPr="00E35B1B">
        <w:rPr>
          <w:rFonts w:ascii="Times New Roman" w:eastAsia="Symbol" w:hAnsi="Times New Roman" w:cs="Times New Roman"/>
          <w:sz w:val="26"/>
          <w:szCs w:val="26"/>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27854" w:rsidRPr="00E35B1B" w:rsidRDefault="00F27854" w:rsidP="00E35B1B">
      <w:pPr>
        <w:pStyle w:val="Default"/>
        <w:keepNext/>
        <w:spacing w:line="360" w:lineRule="auto"/>
        <w:jc w:val="both"/>
        <w:rPr>
          <w:rFonts w:ascii="Times New Roman" w:hAnsi="Times New Roman"/>
          <w:color w:val="auto"/>
          <w:sz w:val="26"/>
          <w:szCs w:val="26"/>
        </w:rPr>
      </w:pPr>
    </w:p>
    <w:p w:rsidR="00F27854" w:rsidRPr="00E35B1B" w:rsidRDefault="00F27854" w:rsidP="00E35B1B">
      <w:pPr>
        <w:pStyle w:val="Default"/>
        <w:keepNext/>
        <w:spacing w:line="360" w:lineRule="auto"/>
        <w:jc w:val="both"/>
        <w:rPr>
          <w:rFonts w:ascii="Times New Roman" w:hAnsi="Times New Roman"/>
          <w:b/>
          <w:color w:val="auto"/>
          <w:sz w:val="26"/>
          <w:szCs w:val="26"/>
        </w:rPr>
      </w:pPr>
    </w:p>
    <w:p w:rsidR="00F27854" w:rsidRPr="00E35B1B" w:rsidRDefault="00F27854" w:rsidP="00E35B1B">
      <w:pPr>
        <w:keepNext/>
        <w:spacing w:line="360" w:lineRule="auto"/>
        <w:jc w:val="both"/>
        <w:rPr>
          <w:rFonts w:ascii="Times New Roman" w:hAnsi="Times New Roman" w:cs="Times New Roman"/>
          <w:b/>
          <w:sz w:val="26"/>
          <w:szCs w:val="26"/>
        </w:rPr>
      </w:pPr>
      <w:r w:rsidRPr="00E35B1B">
        <w:rPr>
          <w:rFonts w:ascii="Times New Roman" w:hAnsi="Times New Roman" w:cs="Times New Roman"/>
          <w:b/>
          <w:w w:val="0"/>
          <w:sz w:val="26"/>
          <w:szCs w:val="26"/>
        </w:rPr>
        <w:t xml:space="preserve">Модуль </w:t>
      </w:r>
      <w:r w:rsidRPr="00E35B1B">
        <w:rPr>
          <w:rFonts w:ascii="Times New Roman" w:hAnsi="Times New Roman" w:cs="Times New Roman"/>
          <w:b/>
          <w:sz w:val="26"/>
          <w:szCs w:val="26"/>
        </w:rPr>
        <w:t xml:space="preserve">«Школьные медиа» </w:t>
      </w:r>
    </w:p>
    <w:p w:rsidR="00F27854" w:rsidRPr="00E35B1B" w:rsidRDefault="00F27854" w:rsidP="00E35B1B">
      <w:pPr>
        <w:keepNext/>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(кроме филиалов Шабановская СОШ, Специальная школа)</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lastRenderedPageBreak/>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E35B1B">
        <w:rPr>
          <w:rFonts w:ascii="Times New Roman" w:hAnsi="Times New Roman"/>
          <w:sz w:val="26"/>
          <w:szCs w:val="26"/>
          <w:lang w:val="en-US"/>
        </w:rPr>
        <w:t>School</w:t>
      </w:r>
      <w:r w:rsidRPr="00E35B1B">
        <w:rPr>
          <w:rFonts w:ascii="Times New Roman" w:hAnsi="Times New Roman"/>
          <w:sz w:val="26"/>
          <w:szCs w:val="26"/>
        </w:rPr>
        <w:t>-инфо». Воспитательный потенциал школьных медиа реализуется в рамках следующих видов и форм:</w:t>
      </w:r>
    </w:p>
    <w:p w:rsidR="00F27854" w:rsidRPr="00E35B1B" w:rsidRDefault="00F27854" w:rsidP="00E35B1B">
      <w:pPr>
        <w:pStyle w:val="Default"/>
        <w:keepNext/>
        <w:spacing w:line="360" w:lineRule="auto"/>
        <w:jc w:val="both"/>
        <w:rPr>
          <w:rFonts w:ascii="Times New Roman" w:hAnsi="Times New Roman"/>
          <w:sz w:val="26"/>
          <w:szCs w:val="26"/>
        </w:rPr>
      </w:pPr>
      <w:r w:rsidRPr="00E35B1B">
        <w:rPr>
          <w:rFonts w:ascii="Times New Roman" w:hAnsi="Times New Roman"/>
          <w:sz w:val="26"/>
          <w:szCs w:val="26"/>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27854" w:rsidRPr="00E35B1B" w:rsidRDefault="00F27854" w:rsidP="00E35B1B">
      <w:pPr>
        <w:pStyle w:val="Default"/>
        <w:keepNext/>
        <w:spacing w:line="360" w:lineRule="auto"/>
        <w:jc w:val="both"/>
        <w:rPr>
          <w:rFonts w:ascii="Times New Roman" w:hAnsi="Times New Roman"/>
          <w:color w:val="auto"/>
          <w:sz w:val="26"/>
          <w:szCs w:val="26"/>
        </w:rPr>
      </w:pPr>
      <w:r w:rsidRPr="00E35B1B">
        <w:rPr>
          <w:rFonts w:ascii="Times New Roman" w:hAnsi="Times New Roman"/>
          <w:color w:val="auto"/>
          <w:sz w:val="26"/>
          <w:szCs w:val="26"/>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E35B1B">
        <w:rPr>
          <w:rFonts w:ascii="Times New Roman" w:hAnsi="Times New Roman"/>
          <w:sz w:val="26"/>
          <w:szCs w:val="26"/>
        </w:rPr>
        <w:t xml:space="preserve">обсуждаться значимые для школы вопросы;   </w:t>
      </w:r>
    </w:p>
    <w:p w:rsidR="00F27854" w:rsidRPr="00E35B1B" w:rsidRDefault="00F27854" w:rsidP="00E35B1B">
      <w:pPr>
        <w:keepNext/>
        <w:shd w:val="clear" w:color="auto" w:fill="FFFFFF"/>
        <w:spacing w:line="360" w:lineRule="auto"/>
        <w:jc w:val="both"/>
        <w:rPr>
          <w:rFonts w:ascii="Times New Roman" w:hAnsi="Times New Roman" w:cs="Times New Roman"/>
          <w:sz w:val="26"/>
          <w:szCs w:val="26"/>
          <w:shd w:val="clear" w:color="auto" w:fill="FFFFFF"/>
        </w:rPr>
      </w:pPr>
      <w:r w:rsidRPr="00E35B1B">
        <w:rPr>
          <w:rFonts w:ascii="Times New Roman" w:hAnsi="Times New Roman" w:cs="Times New Roman"/>
          <w:sz w:val="26"/>
          <w:szCs w:val="26"/>
        </w:rPr>
        <w:t xml:space="preserve">- </w:t>
      </w:r>
      <w:r w:rsidRPr="00E35B1B">
        <w:rPr>
          <w:rFonts w:ascii="Times New Roman" w:eastAsia="Times New Roman" w:hAnsi="Times New Roman" w:cs="Times New Roman"/>
          <w:sz w:val="26"/>
          <w:szCs w:val="26"/>
        </w:rPr>
        <w:t xml:space="preserve">участие школьников в конкурсах </w:t>
      </w:r>
      <w:r w:rsidRPr="00E35B1B">
        <w:rPr>
          <w:rFonts w:ascii="Times New Roman" w:hAnsi="Times New Roman" w:cs="Times New Roman"/>
          <w:sz w:val="26"/>
          <w:szCs w:val="26"/>
          <w:shd w:val="clear" w:color="auto" w:fill="FFFFFF"/>
        </w:rPr>
        <w:t>школьных медиа.</w:t>
      </w:r>
    </w:p>
    <w:p w:rsidR="00F27854" w:rsidRPr="00E35B1B" w:rsidRDefault="00F27854" w:rsidP="00E35B1B">
      <w:pPr>
        <w:keepNext/>
        <w:spacing w:line="360" w:lineRule="auto"/>
        <w:jc w:val="both"/>
        <w:rPr>
          <w:rFonts w:ascii="Times New Roman" w:hAnsi="Times New Roman" w:cs="Times New Roman"/>
          <w:b/>
          <w:sz w:val="26"/>
          <w:szCs w:val="26"/>
        </w:rPr>
      </w:pPr>
      <w:r w:rsidRPr="00E35B1B">
        <w:rPr>
          <w:rFonts w:ascii="Times New Roman" w:hAnsi="Times New Roman" w:cs="Times New Roman"/>
          <w:b/>
          <w:sz w:val="26"/>
          <w:szCs w:val="26"/>
        </w:rPr>
        <w:t>Модуль  «Школьный музей» (для Шабановской СОШ филиала МАОУ ОСОШ №1)</w:t>
      </w:r>
    </w:p>
    <w:p w:rsidR="00F27854" w:rsidRPr="00E35B1B" w:rsidRDefault="00F27854" w:rsidP="00E35B1B">
      <w:pPr>
        <w:pStyle w:val="af5"/>
        <w:keepNext/>
        <w:spacing w:line="360" w:lineRule="auto"/>
        <w:jc w:val="both"/>
        <w:rPr>
          <w:color w:val="000000"/>
          <w:sz w:val="26"/>
          <w:szCs w:val="26"/>
        </w:rPr>
      </w:pPr>
      <w:r w:rsidRPr="00E35B1B">
        <w:rPr>
          <w:color w:val="000000"/>
          <w:sz w:val="26"/>
          <w:szCs w:val="26"/>
        </w:rPr>
        <w:t xml:space="preserve">На базе Шабановской СОШ филиал МАОУ ОСОШ № 1 действует Школьный Краеведческий музей. С 2020 года школьный музей вошел в </w:t>
      </w:r>
      <w:r w:rsidRPr="00E35B1B">
        <w:rPr>
          <w:color w:val="000000"/>
          <w:sz w:val="26"/>
          <w:szCs w:val="26"/>
          <w:shd w:val="clear" w:color="auto" w:fill="FFFFFF"/>
        </w:rPr>
        <w:t>состав участников долгосрочной программы «Школьный Музей Победы» и ему присвоен статус партнера Музея Победы.</w:t>
      </w:r>
    </w:p>
    <w:p w:rsidR="00F27854" w:rsidRPr="00E35B1B" w:rsidRDefault="00F27854" w:rsidP="00E35B1B">
      <w:pPr>
        <w:pStyle w:val="af5"/>
        <w:keepNext/>
        <w:spacing w:line="360" w:lineRule="auto"/>
        <w:jc w:val="both"/>
        <w:rPr>
          <w:color w:val="000000"/>
          <w:sz w:val="26"/>
          <w:szCs w:val="26"/>
        </w:rPr>
      </w:pPr>
      <w:r w:rsidRPr="00E35B1B">
        <w:rPr>
          <w:color w:val="000000"/>
          <w:sz w:val="26"/>
          <w:szCs w:val="26"/>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F27854" w:rsidRPr="00E35B1B" w:rsidRDefault="00F27854" w:rsidP="00E35B1B">
      <w:pPr>
        <w:pStyle w:val="af5"/>
        <w:keepNext/>
        <w:spacing w:line="360" w:lineRule="auto"/>
        <w:jc w:val="both"/>
        <w:rPr>
          <w:color w:val="000000"/>
          <w:sz w:val="26"/>
          <w:szCs w:val="26"/>
        </w:rPr>
      </w:pPr>
      <w:r w:rsidRPr="00E35B1B">
        <w:rPr>
          <w:color w:val="000000"/>
          <w:sz w:val="26"/>
          <w:szCs w:val="26"/>
        </w:rPr>
        <w:lastRenderedPageBreak/>
        <w:t>Программа реализуется через</w:t>
      </w:r>
      <w:r w:rsidRPr="00E35B1B">
        <w:rPr>
          <w:rStyle w:val="apple-converted-space"/>
          <w:color w:val="000000"/>
          <w:sz w:val="26"/>
          <w:szCs w:val="26"/>
        </w:rPr>
        <w:t> </w:t>
      </w:r>
      <w:r w:rsidRPr="00E35B1B">
        <w:rPr>
          <w:b/>
          <w:bCs/>
          <w:color w:val="000000"/>
          <w:sz w:val="26"/>
          <w:szCs w:val="26"/>
        </w:rPr>
        <w:t>духовно-нравственное и патриотическое воспитание</w:t>
      </w:r>
      <w:r w:rsidRPr="00E35B1B">
        <w:rPr>
          <w:color w:val="000000"/>
          <w:sz w:val="26"/>
          <w:szCs w:val="26"/>
        </w:rPr>
        <w:t>, направленное на формирование</w:t>
      </w:r>
      <w:r w:rsidRPr="00E35B1B">
        <w:rPr>
          <w:rStyle w:val="apple-converted-space"/>
          <w:color w:val="000000"/>
          <w:sz w:val="26"/>
          <w:szCs w:val="26"/>
        </w:rPr>
        <w:t> </w:t>
      </w:r>
      <w:r w:rsidRPr="00E35B1B">
        <w:rPr>
          <w:b/>
          <w:bCs/>
          <w:color w:val="000000"/>
          <w:sz w:val="26"/>
          <w:szCs w:val="26"/>
        </w:rPr>
        <w:t>общечеловеческих ценностей</w:t>
      </w:r>
      <w:r w:rsidRPr="00E35B1B">
        <w:rPr>
          <w:color w:val="000000"/>
          <w:sz w:val="26"/>
          <w:szCs w:val="26"/>
        </w:rPr>
        <w:t>, а также на возрождение исторической памяти и преемственности.</w:t>
      </w:r>
      <w:r w:rsidRPr="00E35B1B">
        <w:rPr>
          <w:rStyle w:val="apple-converted-space"/>
          <w:color w:val="000000"/>
          <w:sz w:val="26"/>
          <w:szCs w:val="26"/>
        </w:rPr>
        <w:t> </w:t>
      </w:r>
    </w:p>
    <w:p w:rsidR="00F27854" w:rsidRPr="00E35B1B" w:rsidRDefault="00F27854" w:rsidP="00E35B1B">
      <w:pPr>
        <w:pStyle w:val="af5"/>
        <w:keepNext/>
        <w:spacing w:line="360" w:lineRule="auto"/>
        <w:jc w:val="both"/>
        <w:rPr>
          <w:rFonts w:eastAsia="Calibri"/>
          <w:sz w:val="26"/>
          <w:szCs w:val="26"/>
        </w:rPr>
      </w:pPr>
      <w:r w:rsidRPr="00E35B1B">
        <w:rPr>
          <w:rFonts w:eastAsia="Calibri"/>
          <w:b/>
          <w:sz w:val="26"/>
          <w:szCs w:val="26"/>
        </w:rPr>
        <w:t>Цели  программы:</w:t>
      </w:r>
    </w:p>
    <w:p w:rsidR="00F27854" w:rsidRPr="00E35B1B" w:rsidRDefault="00F27854" w:rsidP="00E35B1B">
      <w:pPr>
        <w:pStyle w:val="af5"/>
        <w:keepNext/>
        <w:spacing w:line="360" w:lineRule="auto"/>
        <w:jc w:val="both"/>
        <w:rPr>
          <w:rFonts w:eastAsia="Calibri"/>
          <w:sz w:val="26"/>
          <w:szCs w:val="26"/>
        </w:rPr>
      </w:pPr>
      <w:r w:rsidRPr="00E35B1B">
        <w:rPr>
          <w:rFonts w:eastAsia="Calibri"/>
          <w:sz w:val="26"/>
          <w:szCs w:val="26"/>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27854" w:rsidRPr="00E35B1B" w:rsidRDefault="00F27854" w:rsidP="00E35B1B">
      <w:pPr>
        <w:pStyle w:val="af5"/>
        <w:keepNext/>
        <w:spacing w:line="360" w:lineRule="auto"/>
        <w:jc w:val="both"/>
        <w:rPr>
          <w:rFonts w:eastAsia="Calibri"/>
          <w:sz w:val="26"/>
          <w:szCs w:val="26"/>
        </w:rPr>
      </w:pPr>
      <w:r w:rsidRPr="00E35B1B">
        <w:rPr>
          <w:rFonts w:eastAsia="Calibri"/>
          <w:sz w:val="26"/>
          <w:szCs w:val="26"/>
        </w:rPr>
        <w:t>- Развитие творческих способностей детей, формирование их гражданского сознания и патриотизма на основе краеведения и музееведения.</w:t>
      </w:r>
    </w:p>
    <w:p w:rsidR="00F27854" w:rsidRPr="00E35B1B" w:rsidRDefault="00F27854" w:rsidP="00E35B1B">
      <w:pPr>
        <w:pStyle w:val="af5"/>
        <w:keepNext/>
        <w:spacing w:line="360" w:lineRule="auto"/>
        <w:jc w:val="both"/>
        <w:rPr>
          <w:rFonts w:eastAsia="Calibri"/>
          <w:b/>
          <w:sz w:val="26"/>
          <w:szCs w:val="26"/>
        </w:rPr>
      </w:pPr>
      <w:r w:rsidRPr="00E35B1B">
        <w:rPr>
          <w:b/>
          <w:sz w:val="26"/>
          <w:szCs w:val="26"/>
        </w:rPr>
        <w:t>Задачи программы:</w:t>
      </w:r>
    </w:p>
    <w:p w:rsidR="00F27854" w:rsidRPr="00E35B1B" w:rsidRDefault="00F27854" w:rsidP="00E35B1B">
      <w:pPr>
        <w:pStyle w:val="af5"/>
        <w:keepNext/>
        <w:spacing w:line="360" w:lineRule="auto"/>
        <w:jc w:val="both"/>
        <w:rPr>
          <w:sz w:val="26"/>
          <w:szCs w:val="26"/>
        </w:rPr>
      </w:pPr>
      <w:r w:rsidRPr="00E35B1B">
        <w:rPr>
          <w:sz w:val="26"/>
          <w:szCs w:val="26"/>
        </w:rPr>
        <w:t>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F27854" w:rsidRPr="00E35B1B" w:rsidRDefault="00F27854" w:rsidP="00E35B1B">
      <w:pPr>
        <w:pStyle w:val="af5"/>
        <w:keepNext/>
        <w:spacing w:line="360" w:lineRule="auto"/>
        <w:jc w:val="both"/>
        <w:rPr>
          <w:sz w:val="26"/>
          <w:szCs w:val="26"/>
        </w:rPr>
      </w:pPr>
      <w:r w:rsidRPr="00E35B1B">
        <w:rPr>
          <w:sz w:val="26"/>
          <w:szCs w:val="26"/>
        </w:rPr>
        <w:t>Стимулировать интеллектуальное развитие и формирование познавательного интереса школьников.</w:t>
      </w:r>
    </w:p>
    <w:p w:rsidR="00F27854" w:rsidRPr="00E35B1B" w:rsidRDefault="00F27854" w:rsidP="00E35B1B">
      <w:pPr>
        <w:pStyle w:val="af5"/>
        <w:keepNext/>
        <w:spacing w:line="360" w:lineRule="auto"/>
        <w:jc w:val="both"/>
        <w:rPr>
          <w:sz w:val="26"/>
          <w:szCs w:val="26"/>
        </w:rPr>
      </w:pPr>
      <w:r w:rsidRPr="00E35B1B">
        <w:rPr>
          <w:sz w:val="26"/>
          <w:szCs w:val="26"/>
        </w:rPr>
        <w:t>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F27854" w:rsidRPr="00E35B1B" w:rsidRDefault="00F27854" w:rsidP="00E35B1B">
      <w:pPr>
        <w:pStyle w:val="af5"/>
        <w:keepNext/>
        <w:spacing w:line="360" w:lineRule="auto"/>
        <w:jc w:val="both"/>
        <w:rPr>
          <w:sz w:val="26"/>
          <w:szCs w:val="26"/>
        </w:rPr>
      </w:pPr>
      <w:r w:rsidRPr="00E35B1B">
        <w:rPr>
          <w:b/>
          <w:sz w:val="26"/>
          <w:szCs w:val="26"/>
        </w:rPr>
        <w:t>Реализация  курса</w:t>
      </w:r>
      <w:r w:rsidRPr="00E35B1B">
        <w:rPr>
          <w:sz w:val="26"/>
          <w:szCs w:val="26"/>
        </w:rPr>
        <w:t>:</w:t>
      </w:r>
    </w:p>
    <w:p w:rsidR="00F27854" w:rsidRPr="00E35B1B" w:rsidRDefault="00F27854" w:rsidP="00E35B1B">
      <w:pPr>
        <w:pStyle w:val="af5"/>
        <w:keepNext/>
        <w:spacing w:line="360" w:lineRule="auto"/>
        <w:jc w:val="both"/>
        <w:rPr>
          <w:sz w:val="26"/>
          <w:szCs w:val="26"/>
        </w:rPr>
      </w:pPr>
      <w:r w:rsidRPr="00E35B1B">
        <w:rPr>
          <w:sz w:val="26"/>
          <w:szCs w:val="26"/>
        </w:rPr>
        <w:t>Реализация вариативного курса «Школьный музей» возможна на разных уровнях взаимодействия.</w:t>
      </w:r>
    </w:p>
    <w:p w:rsidR="00F27854" w:rsidRPr="00E35B1B" w:rsidRDefault="00F27854" w:rsidP="00E35B1B">
      <w:pPr>
        <w:pStyle w:val="af5"/>
        <w:keepNext/>
        <w:widowControl w:val="0"/>
        <w:autoSpaceDE w:val="0"/>
        <w:autoSpaceDN w:val="0"/>
        <w:spacing w:line="360" w:lineRule="auto"/>
        <w:jc w:val="both"/>
        <w:rPr>
          <w:b/>
          <w:sz w:val="26"/>
          <w:szCs w:val="26"/>
        </w:rPr>
      </w:pPr>
      <w:r w:rsidRPr="00E35B1B">
        <w:rPr>
          <w:b/>
          <w:sz w:val="26"/>
          <w:szCs w:val="26"/>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Содержание деятельности</w:t>
            </w:r>
          </w:p>
        </w:tc>
      </w:tr>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Виртуальные экскурсии</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color w:val="000000"/>
                <w:sz w:val="26"/>
                <w:szCs w:val="26"/>
                <w:shd w:val="clear" w:color="auto" w:fill="FFFFFF"/>
              </w:rPr>
            </w:pPr>
            <w:r w:rsidRPr="00E35B1B">
              <w:rPr>
                <w:color w:val="000000"/>
                <w:sz w:val="26"/>
                <w:szCs w:val="26"/>
                <w:shd w:val="clear" w:color="auto" w:fill="FFFFFF"/>
              </w:rPr>
              <w:t>- Возможность  размещения экспозиции школьного музея на площадке Музея Победы;</w:t>
            </w:r>
          </w:p>
          <w:p w:rsidR="00F27854" w:rsidRPr="00E35B1B" w:rsidRDefault="00F27854" w:rsidP="00E35B1B">
            <w:pPr>
              <w:pStyle w:val="af5"/>
              <w:keepNext/>
              <w:spacing w:line="360" w:lineRule="auto"/>
              <w:jc w:val="both"/>
              <w:rPr>
                <w:b/>
                <w:sz w:val="26"/>
                <w:szCs w:val="26"/>
                <w:lang w:eastAsia="en-US"/>
              </w:rPr>
            </w:pPr>
            <w:r w:rsidRPr="00E35B1B">
              <w:rPr>
                <w:b/>
                <w:sz w:val="26"/>
                <w:szCs w:val="26"/>
              </w:rPr>
              <w:t xml:space="preserve">- </w:t>
            </w:r>
            <w:r w:rsidRPr="00E35B1B">
              <w:rPr>
                <w:sz w:val="26"/>
                <w:szCs w:val="26"/>
              </w:rPr>
              <w:t>онлайн – экскурсии.</w:t>
            </w:r>
          </w:p>
        </w:tc>
      </w:tr>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Конкурсы </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sz w:val="26"/>
                <w:szCs w:val="26"/>
              </w:rPr>
              <w:t>Участие в конкурсах различных уровней</w:t>
            </w:r>
          </w:p>
        </w:tc>
      </w:tr>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Праздники \ фестивали </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Организация и проведение мероприятий, посвященных Памятным датам в истории </w:t>
            </w:r>
          </w:p>
        </w:tc>
      </w:tr>
    </w:tbl>
    <w:p w:rsidR="00F27854" w:rsidRPr="00E35B1B" w:rsidRDefault="00F27854" w:rsidP="00E35B1B">
      <w:pPr>
        <w:pStyle w:val="af5"/>
        <w:keepNext/>
        <w:widowControl w:val="0"/>
        <w:autoSpaceDE w:val="0"/>
        <w:autoSpaceDN w:val="0"/>
        <w:spacing w:line="360" w:lineRule="auto"/>
        <w:jc w:val="both"/>
        <w:rPr>
          <w:b/>
          <w:sz w:val="26"/>
          <w:szCs w:val="26"/>
          <w:lang w:eastAsia="en-US"/>
        </w:rPr>
      </w:pPr>
      <w:r w:rsidRPr="00E35B1B">
        <w:rPr>
          <w:b/>
          <w:sz w:val="26"/>
          <w:szCs w:val="26"/>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301"/>
      </w:tblGrid>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Формы \ виды организации деятельности</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Содержание деятельности</w:t>
            </w:r>
          </w:p>
        </w:tc>
      </w:tr>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lastRenderedPageBreak/>
              <w:t>Общешкольные мероприятия</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sz w:val="26"/>
                <w:szCs w:val="26"/>
              </w:rPr>
              <w:t>Организация и проведение мероприятий, посвященных Памятным датам в истории школы, села</w:t>
            </w:r>
          </w:p>
        </w:tc>
      </w:tr>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Уроки Мужества </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sz w:val="26"/>
                <w:szCs w:val="26"/>
              </w:rPr>
              <w:t>Организация и проведение Уроков Мужества</w:t>
            </w:r>
          </w:p>
        </w:tc>
      </w:tr>
    </w:tbl>
    <w:p w:rsidR="00F27854" w:rsidRPr="00E35B1B" w:rsidRDefault="00F27854" w:rsidP="00E35B1B">
      <w:pPr>
        <w:pStyle w:val="af5"/>
        <w:keepNext/>
        <w:widowControl w:val="0"/>
        <w:autoSpaceDE w:val="0"/>
        <w:autoSpaceDN w:val="0"/>
        <w:spacing w:line="360" w:lineRule="auto"/>
        <w:jc w:val="both"/>
        <w:rPr>
          <w:b/>
          <w:sz w:val="26"/>
          <w:szCs w:val="26"/>
          <w:lang w:eastAsia="en-US"/>
        </w:rPr>
      </w:pPr>
      <w:r w:rsidRPr="00E35B1B">
        <w:rPr>
          <w:b/>
          <w:sz w:val="26"/>
          <w:szCs w:val="26"/>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301"/>
      </w:tblGrid>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Формы \ виды организации деятельности</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Содержание деятельности</w:t>
            </w:r>
          </w:p>
        </w:tc>
      </w:tr>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Музейные уроки </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Организация и проведение Музейных уроков </w:t>
            </w:r>
          </w:p>
        </w:tc>
      </w:tr>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Школьный урок </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color w:val="000000"/>
                <w:sz w:val="26"/>
                <w:szCs w:val="26"/>
                <w:shd w:val="clear" w:color="auto" w:fill="FFFFFF"/>
                <w:lang w:eastAsia="en-US"/>
              </w:rPr>
            </w:pPr>
            <w:r w:rsidRPr="00E35B1B">
              <w:rPr>
                <w:color w:val="000000"/>
                <w:sz w:val="26"/>
                <w:szCs w:val="26"/>
                <w:shd w:val="clear" w:color="auto" w:fill="FFFFFF"/>
              </w:rPr>
              <w:t>- Подготовка и проведение междисциплинарных, интегрированных уроков, уроков в трансформированном пространстве.</w:t>
            </w:r>
          </w:p>
        </w:tc>
      </w:tr>
      <w:tr w:rsidR="00F27854" w:rsidRPr="00E35B1B" w:rsidTr="0064275D">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Классные часы</w:t>
            </w:r>
          </w:p>
        </w:tc>
        <w:tc>
          <w:tcPr>
            <w:tcW w:w="5301"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color w:val="000000"/>
                <w:sz w:val="26"/>
                <w:szCs w:val="26"/>
                <w:shd w:val="clear" w:color="auto" w:fill="FFFFFF"/>
              </w:rPr>
              <w:t>Подготовка и проведение классных часов на базе музея, либо с использование материалов музея</w:t>
            </w:r>
          </w:p>
        </w:tc>
      </w:tr>
    </w:tbl>
    <w:p w:rsidR="00F27854" w:rsidRPr="00E35B1B" w:rsidRDefault="00F27854" w:rsidP="00E35B1B">
      <w:pPr>
        <w:pStyle w:val="af5"/>
        <w:keepNext/>
        <w:widowControl w:val="0"/>
        <w:autoSpaceDE w:val="0"/>
        <w:autoSpaceDN w:val="0"/>
        <w:spacing w:line="360" w:lineRule="auto"/>
        <w:jc w:val="both"/>
        <w:rPr>
          <w:b/>
          <w:sz w:val="26"/>
          <w:szCs w:val="26"/>
          <w:lang w:eastAsia="en-US"/>
        </w:rPr>
      </w:pPr>
      <w:r w:rsidRPr="00E35B1B">
        <w:rPr>
          <w:b/>
          <w:sz w:val="26"/>
          <w:szCs w:val="26"/>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b/>
                <w:sz w:val="26"/>
                <w:szCs w:val="26"/>
                <w:lang w:eastAsia="en-US"/>
              </w:rPr>
            </w:pPr>
            <w:r w:rsidRPr="00E35B1B">
              <w:rPr>
                <w:b/>
                <w:sz w:val="26"/>
                <w:szCs w:val="26"/>
              </w:rPr>
              <w:t>Содержание деятельности</w:t>
            </w:r>
          </w:p>
        </w:tc>
      </w:tr>
      <w:tr w:rsidR="00F27854" w:rsidRPr="00E35B1B" w:rsidTr="0000208C">
        <w:tc>
          <w:tcPr>
            <w:tcW w:w="4785"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sz w:val="26"/>
                <w:szCs w:val="26"/>
              </w:rPr>
              <w:t xml:space="preserve">Занятия по интересам  </w:t>
            </w:r>
          </w:p>
        </w:tc>
        <w:tc>
          <w:tcPr>
            <w:tcW w:w="4786" w:type="dxa"/>
            <w:tcBorders>
              <w:top w:val="single" w:sz="4" w:space="0" w:color="000000"/>
              <w:left w:val="single" w:sz="4" w:space="0" w:color="000000"/>
              <w:bottom w:val="single" w:sz="4" w:space="0" w:color="000000"/>
              <w:right w:val="single" w:sz="4" w:space="0" w:color="000000"/>
            </w:tcBorders>
            <w:hideMark/>
          </w:tcPr>
          <w:p w:rsidR="00F27854" w:rsidRPr="00E35B1B" w:rsidRDefault="00F27854" w:rsidP="00E35B1B">
            <w:pPr>
              <w:pStyle w:val="af5"/>
              <w:keepNext/>
              <w:spacing w:line="360" w:lineRule="auto"/>
              <w:jc w:val="both"/>
              <w:rPr>
                <w:sz w:val="26"/>
                <w:szCs w:val="26"/>
                <w:lang w:eastAsia="en-US"/>
              </w:rPr>
            </w:pPr>
            <w:r w:rsidRPr="00E35B1B">
              <w:rPr>
                <w:rFonts w:eastAsia="Calibri"/>
                <w:sz w:val="26"/>
                <w:szCs w:val="26"/>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F27854" w:rsidRPr="00E35B1B" w:rsidRDefault="00F27854" w:rsidP="00E35B1B">
      <w:pPr>
        <w:pStyle w:val="af1"/>
        <w:keepNext/>
        <w:tabs>
          <w:tab w:val="left" w:pos="851"/>
          <w:tab w:val="left" w:pos="1310"/>
        </w:tabs>
        <w:spacing w:after="0" w:line="360" w:lineRule="auto"/>
        <w:ind w:left="0"/>
        <w:jc w:val="both"/>
        <w:rPr>
          <w:rFonts w:ascii="Times New Roman" w:hAnsi="Times New Roman"/>
          <w:sz w:val="26"/>
          <w:szCs w:val="26"/>
          <w:lang w:val="ru-RU"/>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РАЗДЕЛ 3 ОРГАНИЗАЦИОННЫЙ</w:t>
      </w: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3.1 Кадровое обеспечение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Воспитательный процесс в МАОУ ОСОШ№1 обеспечивают специалисты:</w:t>
      </w:r>
    </w:p>
    <w:tbl>
      <w:tblPr>
        <w:tblW w:w="96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Должность</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Кол-во</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Функционал</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Директор </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1</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Осуществляет контроль развития системы организации воспитания обучающихся.</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Заместитель </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директора по УВР</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27854" w:rsidRPr="00E35B1B" w:rsidTr="0000208C">
        <w:trPr>
          <w:trHeight w:val="415"/>
        </w:trPr>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Заместитель </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директора по ВР</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1</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Руководит социально-психологической службой, является куратором Школьной службой медиации.</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Курирует деятельность объединений дополнительного образования, Школьного спортивного клуба.</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F27854" w:rsidRPr="00E35B1B" w:rsidTr="0000208C">
        <w:trPr>
          <w:trHeight w:val="415"/>
        </w:trPr>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Советник </w:t>
            </w:r>
            <w:r w:rsidRPr="00E35B1B">
              <w:rPr>
                <w:rFonts w:ascii="Times New Roman" w:hAnsi="Times New Roman" w:cs="Times New Roman"/>
                <w:sz w:val="26"/>
                <w:szCs w:val="26"/>
              </w:rPr>
              <w:lastRenderedPageBreak/>
              <w:t>директора по воспитательной работе и взаимодействию с детскими общественными организациями</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1</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Организация современного воспитательного процесса </w:t>
            </w:r>
            <w:r w:rsidRPr="00E35B1B">
              <w:rPr>
                <w:rFonts w:ascii="Times New Roman" w:hAnsi="Times New Roman" w:cs="Times New Roman"/>
                <w:sz w:val="26"/>
                <w:szCs w:val="26"/>
              </w:rPr>
              <w:lastRenderedPageBreak/>
              <w:t>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F27854" w:rsidRPr="00E35B1B" w:rsidTr="0000208C">
        <w:trPr>
          <w:trHeight w:val="2157"/>
        </w:trPr>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 xml:space="preserve">Социальный </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педагог</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1</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Педагог-психолог</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Проводит занятия с обучающимися, направленные на профилактику конфликтов, буллинга, профориентацию др.</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Педагог-дополнительного образования</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Разрабатывает и обеспечивает реализацию дополнительных общеобразовательных общеразвивающих программ.</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Классный </w:t>
            </w:r>
          </w:p>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руководитель</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30</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Организует воспитательную работу с обучающимися и родителями на уровне классного коллектива.</w:t>
            </w:r>
          </w:p>
        </w:tc>
      </w:tr>
      <w:tr w:rsidR="00F27854" w:rsidRPr="00E35B1B" w:rsidTr="0000208C">
        <w:tc>
          <w:tcPr>
            <w:tcW w:w="2235"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Учитель-предметник</w:t>
            </w:r>
          </w:p>
        </w:tc>
        <w:tc>
          <w:tcPr>
            <w:tcW w:w="1134"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43</w:t>
            </w:r>
          </w:p>
        </w:tc>
        <w:tc>
          <w:tcPr>
            <w:tcW w:w="6237" w:type="dxa"/>
            <w:shd w:val="clear" w:color="auto" w:fill="auto"/>
          </w:tcPr>
          <w:p w:rsidR="00F27854" w:rsidRPr="00E35B1B" w:rsidRDefault="00F27854" w:rsidP="00E35B1B">
            <w:pPr>
              <w:keepNext/>
              <w:pBdr>
                <w:top w:val="nil"/>
                <w:left w:val="nil"/>
                <w:bottom w:val="nil"/>
                <w:right w:val="nil"/>
                <w:between w:val="nil"/>
              </w:pBdr>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Реализует воспитательный потенциал урока.</w:t>
            </w:r>
          </w:p>
        </w:tc>
      </w:tr>
    </w:tbl>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Общая численность педагогических работников МАОУ СОШ № 1 – 50 человек основных педагогических работников,с учетом филиалов- 89 человек, из них 80  процентов имеют высшее педагогическое образование, 42 процента – высшую квалификационную категорию, 23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педагоги-логопеды. Классное руководство в 1–11-х классах осуществляют 30 классных руководителей.</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Ежегодно педработники проходят повышение квалификации по актуальным вопросам воспитания в соответствии с планом-графиком.</w:t>
      </w: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3.2 Нормативно-методическое обеспечение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Управление качеством воспитательной деятельности в МАОУ ОСОШ № 1 обеспечивают следующие локальные нормативно-правовые акты:</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классном руководстве.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дежурстве.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школьном методическом объединении.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внутришкольном контроле.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комиссии по урегулировании споров между участниками образовательных отношений.</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Совете профилактики.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об Управляющем совете.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школьной форме.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ПМПК.</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социально-психологической службе.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Положение о защите обучающихся от информации, причиняющей вред их здоровью и развитию.</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об организации дополнительного образования.</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 внеурочной деятельности обучающихся.</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Положение об ученическом самоуправлении.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Правила внутреннего распорядка для обучающихся.</w:t>
      </w:r>
    </w:p>
    <w:p w:rsidR="00F27854" w:rsidRPr="0064275D" w:rsidRDefault="00F27854" w:rsidP="00E35B1B">
      <w:pPr>
        <w:keepNext/>
        <w:tabs>
          <w:tab w:val="left" w:pos="993"/>
        </w:tabs>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Положение о школьном спортивном клубе.</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Положение о школьном театре.</w:t>
      </w: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sz w:val="26"/>
          <w:szCs w:val="26"/>
        </w:rPr>
        <w:t>Вышеперечисленные нормативные акты расположены на официальном сайте школы</w:t>
      </w:r>
    </w:p>
    <w:p w:rsidR="00F27854" w:rsidRPr="00E35B1B" w:rsidRDefault="00F27854" w:rsidP="00E35B1B">
      <w:pPr>
        <w:keepNext/>
        <w:spacing w:line="360" w:lineRule="auto"/>
        <w:jc w:val="both"/>
        <w:rPr>
          <w:rFonts w:ascii="Times New Roman" w:hAnsi="Times New Roman" w:cs="Times New Roman"/>
          <w:b/>
          <w:iCs/>
          <w:w w:val="0"/>
          <w:sz w:val="26"/>
          <w:szCs w:val="26"/>
        </w:rPr>
      </w:pPr>
      <w:r w:rsidRPr="00E35B1B">
        <w:rPr>
          <w:rFonts w:ascii="Times New Roman" w:hAnsi="Times New Roman" w:cs="Times New Roman"/>
          <w:b/>
          <w:iCs/>
          <w:w w:val="0"/>
          <w:sz w:val="26"/>
          <w:szCs w:val="26"/>
        </w:rPr>
        <w:t>3.3 Требования к условиям работы с обучающимися с особым образовательными потреностями</w:t>
      </w:r>
    </w:p>
    <w:p w:rsidR="00F27854" w:rsidRPr="00E35B1B" w:rsidRDefault="00F27854" w:rsidP="00E35B1B">
      <w:pPr>
        <w:keepNext/>
        <w:tabs>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 xml:space="preserve">На уровне СОО  в МАОУ ОСОШ №1 нет обучающихся  ОВЗ. </w:t>
      </w:r>
    </w:p>
    <w:p w:rsidR="00F27854" w:rsidRPr="00E35B1B" w:rsidRDefault="00F27854" w:rsidP="00E35B1B">
      <w:pPr>
        <w:keepNext/>
        <w:spacing w:line="360" w:lineRule="auto"/>
        <w:jc w:val="both"/>
        <w:rPr>
          <w:rFonts w:ascii="Times New Roman" w:hAnsi="Times New Roman" w:cs="Times New Roman"/>
          <w:b/>
          <w:iCs/>
          <w:w w:val="0"/>
          <w:sz w:val="26"/>
          <w:szCs w:val="26"/>
        </w:rPr>
      </w:pPr>
    </w:p>
    <w:p w:rsidR="00F27854" w:rsidRPr="00E35B1B" w:rsidRDefault="00F27854" w:rsidP="00E35B1B">
      <w:pPr>
        <w:keepNext/>
        <w:spacing w:line="360" w:lineRule="auto"/>
        <w:jc w:val="both"/>
        <w:rPr>
          <w:rFonts w:ascii="Times New Roman" w:hAnsi="Times New Roman" w:cs="Times New Roman"/>
          <w:b/>
          <w:w w:val="0"/>
          <w:sz w:val="26"/>
          <w:szCs w:val="26"/>
        </w:rPr>
      </w:pPr>
      <w:r w:rsidRPr="00E35B1B">
        <w:rPr>
          <w:rFonts w:ascii="Times New Roman" w:hAnsi="Times New Roman" w:cs="Times New Roman"/>
          <w:b/>
          <w:iCs/>
          <w:w w:val="0"/>
          <w:sz w:val="26"/>
          <w:szCs w:val="26"/>
        </w:rPr>
        <w:t xml:space="preserve">3.4 Система поощрения социальной успешности и проявления активной жизненной позиции учащихся </w:t>
      </w:r>
      <w:r w:rsidRPr="00E35B1B">
        <w:rPr>
          <w:rFonts w:ascii="Times New Roman" w:hAnsi="Times New Roman" w:cs="Times New Roman"/>
          <w:b/>
          <w:w w:val="0"/>
          <w:sz w:val="26"/>
          <w:szCs w:val="26"/>
        </w:rPr>
        <w:t xml:space="preserve"> </w:t>
      </w:r>
    </w:p>
    <w:p w:rsidR="00F27854" w:rsidRPr="00E35B1B" w:rsidRDefault="00F27854" w:rsidP="00E35B1B">
      <w:pPr>
        <w:keepNext/>
        <w:widowControl/>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регулировании частоты награждений (недопущение избыточности в поощрениях, чрезмерно большие группы поощряемых и т. п.);</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27854" w:rsidRPr="00E35B1B" w:rsidRDefault="00F27854" w:rsidP="00E35B1B">
      <w:pPr>
        <w:keepNext/>
        <w:widowControl/>
        <w:tabs>
          <w:tab w:val="left" w:pos="851"/>
          <w:tab w:val="left" w:pos="993"/>
        </w:tabs>
        <w:spacing w:line="360" w:lineRule="auto"/>
        <w:jc w:val="both"/>
        <w:rPr>
          <w:rFonts w:ascii="Times New Roman" w:hAnsi="Times New Roman" w:cs="Times New Roman"/>
          <w:sz w:val="26"/>
          <w:szCs w:val="26"/>
        </w:rPr>
      </w:pPr>
      <w:r w:rsidRPr="00E35B1B">
        <w:rPr>
          <w:rFonts w:ascii="Times New Roman" w:hAnsi="Times New Roman" w:cs="Times New Roman"/>
          <w:sz w:val="26"/>
          <w:szCs w:val="26"/>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Важным условием социализации ребенка является формирование адекватной</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самооценки, создание ситуации успеха, признания достижений учащихся другими</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участниками образовательного процесса. Обеспечению этих условий способствуют:</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проведение школьных предметных олимпиад по всем предметам со 2 по 11</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класс;</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работа с одаренными детьми, а особые успехи при изучении отдельных</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предметов необходимо постоянно поощрять;</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участие в интеллектуальных играх :</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«Ломоносовский турнир», «Сириус», «Менделеев»;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Всероссийская олимпиада школьников;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ежегодная школьная научно-практическая конференция.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В школе  существует следующие традиции поощрения и награждения учащихся:</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 Праздник талантов»- вручения благодарственных писем наиболее активным учащимся по итогам года, в которых отмечаются не только учебные успехи, но и творческие, спортивные;</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Тематичекие поездки в г.Тюмень, организуемые для отличившихся в учебе учеников по итогам учебного года ;</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занесение на Доску почета «Ими гордится школа»;</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Создание «Аллеи звезд»( для выпускников школы)</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 xml:space="preserve">- Книга почета учащихся школы </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приглашение на зрелищные общешкольные мероприятия вручаются, 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первую очередь, активистам школы и классов;</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конкурс «Ученик года»;</w:t>
      </w:r>
    </w:p>
    <w:p w:rsidR="00F27854" w:rsidRPr="00E35B1B" w:rsidRDefault="00F27854" w:rsidP="00E35B1B">
      <w:pPr>
        <w:keepNext/>
        <w:widowControl/>
        <w:adjustRightInd w:val="0"/>
        <w:spacing w:line="360" w:lineRule="auto"/>
        <w:jc w:val="both"/>
        <w:rPr>
          <w:rFonts w:ascii="Times New Roman" w:eastAsia="Symbol" w:hAnsi="Times New Roman" w:cs="Times New Roman"/>
          <w:sz w:val="26"/>
          <w:szCs w:val="26"/>
        </w:rPr>
      </w:pPr>
      <w:r w:rsidRPr="00E35B1B">
        <w:rPr>
          <w:rFonts w:ascii="Times New Roman" w:eastAsia="Symbol" w:hAnsi="Times New Roman" w:cs="Times New Roman"/>
          <w:sz w:val="26"/>
          <w:szCs w:val="26"/>
        </w:rPr>
        <w:t>участие в елке главы района</w:t>
      </w:r>
    </w:p>
    <w:p w:rsidR="0064275D" w:rsidRDefault="0064275D" w:rsidP="0064275D">
      <w:pPr>
        <w:keepNext/>
        <w:spacing w:line="360" w:lineRule="auto"/>
        <w:jc w:val="both"/>
        <w:rPr>
          <w:rFonts w:ascii="Times New Roman" w:hAnsi="Times New Roman" w:cs="Times New Roman"/>
          <w:sz w:val="26"/>
          <w:szCs w:val="26"/>
        </w:rPr>
      </w:pPr>
    </w:p>
    <w:p w:rsidR="008D36A5" w:rsidRPr="0064275D" w:rsidRDefault="0064275D" w:rsidP="0064275D">
      <w:pPr>
        <w:keepNext/>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 xml:space="preserve">3.5. </w:t>
      </w:r>
      <w:r w:rsidR="008D36A5" w:rsidRPr="0064275D">
        <w:rPr>
          <w:rFonts w:ascii="Times New Roman" w:hAnsi="Times New Roman" w:cs="Times New Roman"/>
          <w:b/>
          <w:sz w:val="26"/>
          <w:szCs w:val="26"/>
        </w:rPr>
        <w:t xml:space="preserve"> Анализ воспитательного процесса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воспитательной работы школы построен на основе данных: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справок по итогам ВШК по вопросам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-отчетов и анкетирования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-отчетов педагогов внеурочной деятельности, педагогов-психологов, социального педагога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-анкетирования родителей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Краткая характеристика воспитательной работы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Воспитательная работа в школе организовывалась в соответствии с планом воспитательной работы на 2022-2023 учебный год на основе: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рабочей  программы воспитания.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программе развития школы «Счастье в твоих руках. От успеха в школе – к успеху в жизни»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воспитательных программ: подпрограмма духовно- нравственного  воспитания «Школа воспитания - школа успеха» (в рамках программы развития школы), программа по  гражданско- патриотическому  воспитанию «Растим патриотов», программа профилактической работы «Линия жизни», программа по работе с родителями «Учимся вместе», программа «Модно быть здоровым», программа по профориентации «Путь в мир профессий».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На основе плана воспитательной работы школы классные руководители, социальный педагог, педагоги-психологи разрабатывали свои рабочие документы .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Система воспитательной работы МАОУ ОСОШ №1 и филиалов ставит своей  целью  создание условий  для личностного развитие школьников, проявляющееся: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развитии их позитивных отношений к этим общественным ценностям (то есть в развитии их социально значимых отношений);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Исходя из цели воспитательного процесса, были сформулированы задачи воспитательной деятельности на 2023-2024 учебный год: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реализовывать потенциал классного руководства в воспитании школьников, поддерживать активное участие классных сообществ в жизни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инициировать и поддерживать ученическое самоуправление – как на уровне школы, так и на уровне классных сообществ;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поддерживать деятельность функционирующих на базе школы детских общественных объединений и организаций;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организовывать для школьников экскурсии, экспедиции, походы и реализовывать их воспитательный потенциал;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организовывать профориентационную работу со школьниками;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организовать работу школьных медиа, реализовывать их воспитательный потенциал;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развивать предметно-эстетическую среду школы и реализовывать ее воспитательные возможности;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Исходя из Программы воспитания планирование работы осуществлялось по следующим направлениям: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гражданско-патриотическое;духовно-нравственное;социокультурное;правовое и культура безопасности; экологическое; эстетическое; интеллектуальное; здоровьесберегающее; трудовое;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воспитание семейных ценностей; коммуникативное;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Данные направления реализуются через:</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традиционные общешкольные мероприятия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классные дела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-интерактивную деятельность обучающихся на уроках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-внеурочную деятельность и дополнительное образование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работу органов ученического самоуправления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профориентационную работу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-работу с родителями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работы профессионального объединения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Качество работы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w:t>
      </w:r>
      <w:r w:rsidRPr="0064275D">
        <w:rPr>
          <w:rFonts w:ascii="Times New Roman" w:hAnsi="Times New Roman" w:cs="Times New Roman"/>
          <w:sz w:val="26"/>
          <w:szCs w:val="26"/>
        </w:rPr>
        <w:lastRenderedPageBreak/>
        <w:t>процесса. Это имеет прямое отношение и к планированию воспитательной работы классного руководителя. Планы воспитательной работы классных руководителей соответствуют воспитательным целям и задачам школы. Все классные руководители разработали воспитательную программу класса и работают по ней. Структура планов воспитательной работы  соответствует требованиям, организация воспитательной работы в классе строится на основе анализа. Классные 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Основной формой работы классных руководителей школы был и остается классный час, часы общения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В конце учебного года классные руководители провели анализ своей деятельности , заполнив «Мониторинг деятельности классного руководителя».</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Данные мониторинга  уровня эффективности деятельности классных руководителей в МАОУ ОСОШ №1</w:t>
      </w:r>
    </w:p>
    <w:tbl>
      <w:tblPr>
        <w:tblW w:w="8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1870"/>
        <w:gridCol w:w="1739"/>
        <w:gridCol w:w="1185"/>
        <w:gridCol w:w="1201"/>
        <w:gridCol w:w="1215"/>
      </w:tblGrid>
      <w:tr w:rsidR="008D36A5" w:rsidRPr="0064275D" w:rsidTr="0064275D">
        <w:trPr>
          <w:gridAfter w:val="4"/>
          <w:wAfter w:w="4612" w:type="dxa"/>
          <w:trHeight w:val="70"/>
        </w:trPr>
        <w:tc>
          <w:tcPr>
            <w:tcW w:w="1126"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2526" w:type="dxa"/>
            <w:vMerge w:val="restart"/>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прошли мониторинг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руководителей</w:t>
            </w:r>
          </w:p>
        </w:tc>
      </w:tr>
      <w:tr w:rsidR="008D36A5" w:rsidRPr="0064275D" w:rsidTr="0000208C">
        <w:trPr>
          <w:trHeight w:val="306"/>
        </w:trPr>
        <w:tc>
          <w:tcPr>
            <w:tcW w:w="1126"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2526" w:type="dxa"/>
            <w:vMerge/>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11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Низкий</w:t>
            </w:r>
          </w:p>
        </w:tc>
        <w:tc>
          <w:tcPr>
            <w:tcW w:w="12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Средний</w:t>
            </w:r>
          </w:p>
        </w:tc>
        <w:tc>
          <w:tcPr>
            <w:tcW w:w="11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Выше среднего</w:t>
            </w:r>
          </w:p>
        </w:tc>
        <w:tc>
          <w:tcPr>
            <w:tcW w:w="11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Высокий</w:t>
            </w:r>
          </w:p>
        </w:tc>
      </w:tr>
      <w:tr w:rsidR="008D36A5" w:rsidRPr="0064275D" w:rsidTr="0000208C">
        <w:tc>
          <w:tcPr>
            <w:tcW w:w="11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tc>
        <w:tc>
          <w:tcPr>
            <w:tcW w:w="25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23</w:t>
            </w:r>
          </w:p>
        </w:tc>
        <w:tc>
          <w:tcPr>
            <w:tcW w:w="11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w:t>
            </w:r>
          </w:p>
        </w:tc>
        <w:tc>
          <w:tcPr>
            <w:tcW w:w="12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11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w:t>
            </w:r>
          </w:p>
        </w:tc>
        <w:tc>
          <w:tcPr>
            <w:tcW w:w="11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w:t>
            </w:r>
          </w:p>
        </w:tc>
      </w:tr>
      <w:tr w:rsidR="008D36A5" w:rsidRPr="0064275D" w:rsidTr="0000208C">
        <w:tc>
          <w:tcPr>
            <w:tcW w:w="11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2021-2022</w:t>
            </w:r>
          </w:p>
        </w:tc>
        <w:tc>
          <w:tcPr>
            <w:tcW w:w="25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24</w:t>
            </w:r>
          </w:p>
        </w:tc>
        <w:tc>
          <w:tcPr>
            <w:tcW w:w="11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(молодые специалисты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12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w:t>
            </w:r>
          </w:p>
        </w:tc>
        <w:tc>
          <w:tcPr>
            <w:tcW w:w="11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c>
          <w:tcPr>
            <w:tcW w:w="11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r>
      <w:tr w:rsidR="008D36A5" w:rsidRPr="0064275D" w:rsidTr="0000208C">
        <w:tc>
          <w:tcPr>
            <w:tcW w:w="11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2022-2023</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tc>
        <w:tc>
          <w:tcPr>
            <w:tcW w:w="252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29</w:t>
            </w:r>
          </w:p>
        </w:tc>
        <w:tc>
          <w:tcPr>
            <w:tcW w:w="11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(молодые специалисты)</w:t>
            </w:r>
          </w:p>
        </w:tc>
        <w:tc>
          <w:tcPr>
            <w:tcW w:w="12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11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tc>
        <w:tc>
          <w:tcPr>
            <w:tcW w:w="11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Анализ данных мониторинга позволяет сделать  вывод, что деятельность классных руководителей находится на среднем ( с положительной динамикой ) и высоком уровне.  За молодыми специалистами закрепляется наставник из числа опытных классных руководителей.                                                                                                                                                                                                                                                                                                                                                                                                                                                                                                                                                                                                                                                                                                                                                                     </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Вывод: постановка и качество целей, содержание, основные воспитательные формы говорят о целостности воспитательной системы данных классов.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 эффективность работы классных руководителей отслеживалась по 5 основным критериям: планирование воспитательной работы, организация воспитательной работы по программе развития школы, участие ребят в жизни класса и школы, организация работы с родителями, организация внеурочной деятельности класса. На основании мониторинга  по данным направлениям можно сказать, что большинство классных руководителей имеют по всем критериям стабильно высокие, положительные результаты. Достаточно высок он у классных руководителей начальной школы. Это объясняется и возрастной категорией учащихся и большой заинтересованностью родителей на начальном этапе обучения. За классными руководителями, которые показали низкий уровень эффективности работы, согласно мониторингу,  закреплены наставники из более опытных коллег.  5-е классы, перешедшие в среднее звено, подтвердили свою активность и творчество, классы имеют навыки ученического самоуправления. Все это говорит о том, что классные руководители владеют методикой личностно-ориентированного воспитания детей, формируют коллектив с высокой степенью мотивации к общению и учению. Оценка результатов методической деятельности классного руководителя, также позволяют отследить динамику изменений.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Проблемное поле: 1. Диагностические исследования носят эпизодический характер;</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.Классные руководители – это учителя-предметники. Никто не освобождает их от прямых обязанностей: проверки тетрадей, оформления документов (конспекты, планы уроков и т.д.), участия в совещаниях и других школьных мероприятиях. Для эффективного осуществления роли классного руководителя порой просто не хватает времени.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Возможные пути преодоления недостатков: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Классным руководителям совершенствовать методы стимулирования успешности 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преодолении трудностей учащимися; уделять больше внимания различным интеллектуальным турнирам, занимательным предметным материалам, которые помогли бы заинтересовать учащихся.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Классным руководителям активизировать творческую деятельность учащихся через разнообразие форм воспитательной работы,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Администрации своевременно направлять, отслеживать, стимулировать работу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классных руководителей по использованию различных методов диагностики уровня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воспитанности, социализированности учащихся, коррекции в связи с полученными результатами своей воспитательной деятельности в этом направлении.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Продолжить реализацию проекта «Птица счастья» и проведение в рамках этого проекта  «Уроков счастья»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Осуществлять конструктивное партнерство школы и семьи по предупреждению асоциального поведения учащихся, совершенствуя профилактическую работу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Совещания с классными руководителями проходили в рамках МО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 классных руководителей  работало по теме: «Совершенствование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Приоритетные направления методической работы: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Безопасная и комфортная образовательная среда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Духовно-нравственное развитие и воспитание личности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Интеграция основного и дополнительного образования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Физкультурно-оздоровительные технологии в образовательной деятельности</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Для решения поставленных задач в течение года было проведено 5 заседаний МО классных руководителей. Тематика заседаний: «Планирование и организация воспитательной работы школы и классных коллективов на год », «Оптимизация взаимодействия учеников, родителей, учителей в учебно-воспитательном процессе в рамках программы развития школы»,методическая ночь для родителей «Детки и предки», «Совершенствование воспитательной работы классных руководителей в рамках рабочей программы воспитания школьников», «Показатели эффективности воспитательной работы».  Большинство классных руководителей «шагают в ногу со временем», используя в воспитательной деятельности современные технологии и различные формы работы. На каждом заседании </w:t>
      </w:r>
      <w:r w:rsidRPr="0064275D">
        <w:rPr>
          <w:rFonts w:ascii="Times New Roman" w:hAnsi="Times New Roman" w:cs="Times New Roman"/>
          <w:sz w:val="26"/>
          <w:szCs w:val="26"/>
        </w:rPr>
        <w:lastRenderedPageBreak/>
        <w:t xml:space="preserve">МО классные руководители делились своим опытом, проводился обзор новейшей методической литературы, знакомство с образовательными интернет-сайтами, решались текущие вопросы.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январе состоялся методический день по воспитательной работе «Патриотическое воспитание школьников» на базе Шабановской СОШ</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Выводы: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Штат воспитательной службы сформирован, имеются все необходимые специалисты.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План работы МО классных руководителей реализован в полном объеме.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Рекомендации: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Составить перспективный план повышения квалификации педагогов воспитательной службы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Организовать методическую поддержку педагогам при аттестации в 2023-24 учебном году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Организовать методическую поддержку классным руководителям по составлению календарных планов воспитательной работы с классами в соответствии с требованиями программы воспитания и с учетом календарного плана воспитательной работы школы</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Методическая деятельность по воспитательной работе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соответствии с планом методической работы по направлению воспитательной деятельности школы педагоги приняли участие в семинарах различных уровней.</w:t>
      </w:r>
    </w:p>
    <w:p w:rsidR="008D36A5" w:rsidRPr="0064275D" w:rsidRDefault="008D36A5" w:rsidP="0064275D">
      <w:pPr>
        <w:keepNext/>
        <w:spacing w:line="360" w:lineRule="auto"/>
        <w:jc w:val="both"/>
        <w:rPr>
          <w:rFonts w:ascii="Times New Roman" w:hAnsi="Times New Roman" w:cs="Times New Roman"/>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3225"/>
        <w:gridCol w:w="1451"/>
        <w:gridCol w:w="1691"/>
        <w:gridCol w:w="3344"/>
      </w:tblGrid>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Мероприятие, уровень</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Дата</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Организатор, формат</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Тема</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Семинар </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 2023</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СРЦН</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«Раннее выявлние и профилактика суицидального поведения несовершеннолетних»</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Методический день,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общешкольный</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февраль</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 плану работы МАОУ ОСОШ №1</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«Патриотическое воспитание школьников»</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Районная методическая сессия  </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 2023</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Отдел Образования района</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«Новые ФГОС -2023»</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5</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Семинар для руководителей зам.директоров по ВР, классных руководителей</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22.09.2022 </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ТОГИРРО</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«Проектирование календарного плана воспитательной работы школы»»</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Семинар для руководителей зам.директоров по ВР, классных руководителей</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ТОГИРРО</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Практика формирования воспитывающей среды</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Научно-практическая конференция</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ТОГИРРО</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«Русский мир в контексте глобальных вызовов современности» </w:t>
            </w:r>
          </w:p>
        </w:tc>
      </w:tr>
      <w:tr w:rsidR="008D36A5" w:rsidRPr="0064275D" w:rsidTr="0000208C">
        <w:tc>
          <w:tcPr>
            <w:tcW w:w="6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32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вебинар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для классных руководителей</w:t>
            </w:r>
          </w:p>
        </w:tc>
        <w:tc>
          <w:tcPr>
            <w:tcW w:w="12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 декабря 2022 года</w:t>
            </w:r>
          </w:p>
        </w:tc>
        <w:tc>
          <w:tcPr>
            <w:tcW w:w="15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ТОГИРРО</w:t>
            </w:r>
          </w:p>
        </w:tc>
        <w:tc>
          <w:tcPr>
            <w:tcW w:w="334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«Профориентационная работа и трудовое воспитание обучающихся».,</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 Педагоги школы принимали участие во всех предлагаемых методических семинарах и мероприятиях.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Степень реализации плана воспитательной работы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Правовое воспитание и культура безопасности (в том числе работа с детьми «группы риска»)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Работа по профилактике  правонарушений несовершеннолетних, формированию законопослушного поведения и здорового образа жизни является основным направлением в воспитательной работе школы. В 2022-23 учебном году в МАОУ ОСОШ №1 работа по профилактике правонарушений и преступлений среди несовершеннолетних   осуществлялась по следующим направлениям: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Организационная работа.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Профилактическая работа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Межведомственное взаимодействие.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Организационная работа.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 учебный год были осуществлены следующие организационные вопросы: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Составлен и корректируется социальный паспорт учреждения.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Ежемесячно заполняется областной банк данных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Ведётся журнал учёта ежедневной посещаемости всех учащихся.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Осуществлялась работа по запросам прокуратуры, ПДН, КНД и ЗП, отдела образования, администрации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  2022-2023 учебный год были сделаны  и отправлены: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-Информация о контроле летней занятости.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-Информация о выполнении мероприятий «Месячник безопасности детей».(сентябрь)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о Декаде правовых знаний. ».(сентябрь)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-Информацию о проведенных мероприятиях  в рамках месячника «Неблагополучная семья» (октябрь)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-Информация о проведении Всероссийской межведомственной комплексной оперативно- профилактической операции «Дети России-2022» (ноябрь)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-Организована и проведена квест-игра «Дыши свободно!» для 7-8 кл, приуроченная к дню борьбы с курением (ноябрь)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о Едином дне профилактике (декабрь)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-Информация о проведенных и планируемых мероприятиях в ОСОШ №1на зимних каникулах (декабрь)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-Ответ на запрос о проведенных профилактических мероприятиях сотрудниками МО МВД России «Омутинский» в  МАОУ ОСОШ №1 за 2022г. (ноябрь)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-Информация  о несовершеннолетних, имеющих в пользовании транспортные средства.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в опеку о работе опекуна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Ответы на запросы ОГИБДД о работе с учащимися, совершившими правонарушения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об исполнении областного плана мероприятий по защите прав несовершеннолетних и профилактике их антиобщественного и противоправного поведения.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о проведенных мероприятиях декады ЗОЖ. (март)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по предупреждению и профилактике правонарушений несовершеннолетних. (март)</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о проведении Всероссийской межведомственной комплексной оперативно- профилактической операции «Дети России-2023» (апрель)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Информация «Летняя занятость детей-инвалидов» (апрель)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Информацию об исполнении поручений межведомственного семинара-совещания по вопросам профилактики деструктивного поведения обучающихся  в МАОУ ОСОШ №1(апрель)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Информация об итогах Единого дня профилактики 28 апреля.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Информация о разъяснительных мероприятиях по порче чужого имущества. (май)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Оказывалась помощь и контроль классных руководителей по ведению пакета документов учащихся и семей, поставленных на профилактический учёт (составлены таблицы контроля за 1 и 2 четверти)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Составлялись списки на питание малообеспеченных детей 2 раза в месяц.</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 этот период соц. педагогом написаны: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Справка «Состояние посещаемости занятий учащимися, в том числе детей «группы риска». (сентябрь 2022г)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Справка «Состояние успеваемости и посещаемости занятий учащимися «группы риска».(декабрь 2022г)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-Анализ деятельности Совета профилактики за 1 полугодие.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работы соц. педагога за 1 полугодие.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Справка «Состояние успеваемости и посещаемости занятий учащимися «группы риска».(март, май 2023г)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Профилактическая работа (раздел «Профилактика» программы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школе в системе ведётся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 нарушающих Устав школы.</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Таблица 7. Количественный состав учащихся по группам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309"/>
        <w:gridCol w:w="1309"/>
        <w:gridCol w:w="916"/>
        <w:gridCol w:w="693"/>
        <w:gridCol w:w="708"/>
        <w:gridCol w:w="591"/>
        <w:gridCol w:w="702"/>
        <w:gridCol w:w="703"/>
        <w:gridCol w:w="1230"/>
      </w:tblGrid>
      <w:tr w:rsidR="008D36A5" w:rsidRPr="0064275D" w:rsidTr="0000208C">
        <w:trPr>
          <w:trHeight w:val="825"/>
        </w:trPr>
        <w:tc>
          <w:tcPr>
            <w:tcW w:w="1410" w:type="dxa"/>
            <w:vMerge w:val="restart"/>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ОУ</w:t>
            </w:r>
          </w:p>
        </w:tc>
        <w:tc>
          <w:tcPr>
            <w:tcW w:w="1309" w:type="dxa"/>
            <w:vMerge w:val="restart"/>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обучающихся на начало года</w:t>
            </w:r>
          </w:p>
        </w:tc>
        <w:tc>
          <w:tcPr>
            <w:tcW w:w="1309" w:type="dxa"/>
            <w:vMerge w:val="restart"/>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обучающихся на конец года</w:t>
            </w:r>
          </w:p>
        </w:tc>
        <w:tc>
          <w:tcPr>
            <w:tcW w:w="1609" w:type="dxa"/>
            <w:gridSpan w:val="2"/>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обучающихся, находящихся на ВШУ</w:t>
            </w:r>
          </w:p>
        </w:tc>
        <w:tc>
          <w:tcPr>
            <w:tcW w:w="1299" w:type="dxa"/>
            <w:gridSpan w:val="2"/>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обучающихся, состоящих на учете БД</w:t>
            </w:r>
          </w:p>
        </w:tc>
        <w:tc>
          <w:tcPr>
            <w:tcW w:w="1405" w:type="dxa"/>
            <w:gridSpan w:val="2"/>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обучающихся, состоящих на учете ПДН</w:t>
            </w:r>
          </w:p>
        </w:tc>
        <w:tc>
          <w:tcPr>
            <w:tcW w:w="1230" w:type="dxa"/>
            <w:vMerge w:val="restart"/>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детей, не успевающих по итогом года</w:t>
            </w:r>
          </w:p>
        </w:tc>
      </w:tr>
      <w:tr w:rsidR="008D36A5" w:rsidRPr="0064275D" w:rsidTr="0000208C">
        <w:trPr>
          <w:trHeight w:val="825"/>
        </w:trPr>
        <w:tc>
          <w:tcPr>
            <w:tcW w:w="1410" w:type="dxa"/>
            <w:vMerge/>
          </w:tcPr>
          <w:p w:rsidR="008D36A5" w:rsidRPr="0064275D" w:rsidRDefault="008D36A5" w:rsidP="0064275D">
            <w:pPr>
              <w:keepNext/>
              <w:spacing w:line="360" w:lineRule="auto"/>
              <w:jc w:val="both"/>
              <w:rPr>
                <w:rFonts w:ascii="Times New Roman" w:hAnsi="Times New Roman" w:cs="Times New Roman"/>
                <w:sz w:val="26"/>
                <w:szCs w:val="26"/>
              </w:rPr>
            </w:pPr>
          </w:p>
        </w:tc>
        <w:tc>
          <w:tcPr>
            <w:tcW w:w="1309" w:type="dxa"/>
            <w:vMerge/>
          </w:tcPr>
          <w:p w:rsidR="008D36A5" w:rsidRPr="0064275D" w:rsidRDefault="008D36A5" w:rsidP="0064275D">
            <w:pPr>
              <w:keepNext/>
              <w:spacing w:line="360" w:lineRule="auto"/>
              <w:jc w:val="both"/>
              <w:rPr>
                <w:rFonts w:ascii="Times New Roman" w:hAnsi="Times New Roman" w:cs="Times New Roman"/>
                <w:sz w:val="26"/>
                <w:szCs w:val="26"/>
              </w:rPr>
            </w:pPr>
          </w:p>
        </w:tc>
        <w:tc>
          <w:tcPr>
            <w:tcW w:w="1309" w:type="dxa"/>
            <w:vMerge/>
          </w:tcPr>
          <w:p w:rsidR="008D36A5" w:rsidRPr="0064275D" w:rsidRDefault="008D36A5" w:rsidP="0064275D">
            <w:pPr>
              <w:keepNext/>
              <w:spacing w:line="360" w:lineRule="auto"/>
              <w:jc w:val="both"/>
              <w:rPr>
                <w:rFonts w:ascii="Times New Roman" w:hAnsi="Times New Roman" w:cs="Times New Roman"/>
                <w:sz w:val="26"/>
                <w:szCs w:val="26"/>
              </w:rPr>
            </w:pPr>
          </w:p>
        </w:tc>
        <w:tc>
          <w:tcPr>
            <w:tcW w:w="91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 2022</w:t>
            </w:r>
          </w:p>
        </w:tc>
        <w:tc>
          <w:tcPr>
            <w:tcW w:w="6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2023</w:t>
            </w:r>
          </w:p>
        </w:tc>
        <w:tc>
          <w:tcPr>
            <w:tcW w:w="70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 2022</w:t>
            </w:r>
          </w:p>
        </w:tc>
        <w:tc>
          <w:tcPr>
            <w:tcW w:w="59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 2023</w:t>
            </w:r>
          </w:p>
        </w:tc>
        <w:tc>
          <w:tcPr>
            <w:tcW w:w="70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 2022</w:t>
            </w:r>
          </w:p>
        </w:tc>
        <w:tc>
          <w:tcPr>
            <w:tcW w:w="7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 2023</w:t>
            </w:r>
          </w:p>
        </w:tc>
        <w:tc>
          <w:tcPr>
            <w:tcW w:w="1230" w:type="dxa"/>
            <w:vMerge/>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c>
          <w:tcPr>
            <w:tcW w:w="141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ОСОШ №1</w:t>
            </w:r>
          </w:p>
        </w:tc>
        <w:tc>
          <w:tcPr>
            <w:tcW w:w="13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635</w:t>
            </w:r>
          </w:p>
        </w:tc>
        <w:tc>
          <w:tcPr>
            <w:tcW w:w="13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629</w:t>
            </w:r>
          </w:p>
        </w:tc>
        <w:tc>
          <w:tcPr>
            <w:tcW w:w="91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14</w:t>
            </w:r>
          </w:p>
        </w:tc>
        <w:tc>
          <w:tcPr>
            <w:tcW w:w="6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13</w:t>
            </w:r>
          </w:p>
        </w:tc>
        <w:tc>
          <w:tcPr>
            <w:tcW w:w="70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59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w:t>
            </w:r>
          </w:p>
        </w:tc>
        <w:tc>
          <w:tcPr>
            <w:tcW w:w="70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w:t>
            </w:r>
          </w:p>
        </w:tc>
        <w:tc>
          <w:tcPr>
            <w:tcW w:w="70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w:t>
            </w:r>
          </w:p>
        </w:tc>
        <w:tc>
          <w:tcPr>
            <w:tcW w:w="123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Основные причины постановки подростков на профилактический учёт: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Нарушение Устава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Курение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Для разрешения конфликтных ситуаций, отклонений в поведении обучающихся и своевременного оказания им социальной помощи, в школе создана служба медиации (примирения), председателем которой является соц. педагог, но за 1 полугодие не было случаев реагирования на конфликты в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  2022-23 учебного года в ОСОШ №1 проведено 45 посещений на дому неблагополучных семей и детей, требующих педагогического внимания, составлены протоколы, а также осуществлялись рейды в каникулярное время.</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Таблица 8. Дети, семьи, требующие особого педагогического внимания</w:t>
      </w:r>
    </w:p>
    <w:p w:rsidR="008D36A5" w:rsidRPr="0064275D" w:rsidRDefault="008D36A5" w:rsidP="0064275D">
      <w:pPr>
        <w:keepNext/>
        <w:spacing w:line="360" w:lineRule="auto"/>
        <w:jc w:val="both"/>
        <w:rPr>
          <w:rFonts w:ascii="Times New Roman" w:hAnsi="Times New Roman" w:cs="Times New Roman"/>
          <w:sz w:val="26"/>
          <w:szCs w:val="26"/>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896"/>
        <w:gridCol w:w="896"/>
        <w:gridCol w:w="1539"/>
        <w:gridCol w:w="1391"/>
        <w:gridCol w:w="1677"/>
        <w:gridCol w:w="1419"/>
      </w:tblGrid>
      <w:tr w:rsidR="008D36A5" w:rsidRPr="0064275D" w:rsidTr="0000208C">
        <w:trPr>
          <w:jc w:val="center"/>
        </w:trPr>
        <w:tc>
          <w:tcPr>
            <w:tcW w:w="201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ОУ</w:t>
            </w:r>
          </w:p>
        </w:tc>
        <w:tc>
          <w:tcPr>
            <w:tcW w:w="14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дети-инвалиды</w:t>
            </w:r>
          </w:p>
        </w:tc>
        <w:tc>
          <w:tcPr>
            <w:tcW w:w="8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дети с ОВЗ</w:t>
            </w:r>
          </w:p>
        </w:tc>
        <w:tc>
          <w:tcPr>
            <w:tcW w:w="153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опекунские дети</w:t>
            </w:r>
          </w:p>
        </w:tc>
        <w:tc>
          <w:tcPr>
            <w:tcW w:w="139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неполные семьи</w:t>
            </w:r>
          </w:p>
        </w:tc>
        <w:tc>
          <w:tcPr>
            <w:tcW w:w="164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многодетные семьи</w:t>
            </w:r>
          </w:p>
        </w:tc>
        <w:tc>
          <w:tcPr>
            <w:tcW w:w="132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семьи с мачехой, сожителем</w:t>
            </w:r>
          </w:p>
        </w:tc>
      </w:tr>
      <w:tr w:rsidR="008D36A5" w:rsidRPr="0064275D" w:rsidTr="0000208C">
        <w:trPr>
          <w:jc w:val="center"/>
        </w:trPr>
        <w:tc>
          <w:tcPr>
            <w:tcW w:w="201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 2022г.</w:t>
            </w:r>
          </w:p>
        </w:tc>
        <w:tc>
          <w:tcPr>
            <w:tcW w:w="14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tc>
        <w:tc>
          <w:tcPr>
            <w:tcW w:w="8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c>
          <w:tcPr>
            <w:tcW w:w="153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14</w:t>
            </w:r>
          </w:p>
        </w:tc>
        <w:tc>
          <w:tcPr>
            <w:tcW w:w="139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97</w:t>
            </w:r>
          </w:p>
        </w:tc>
        <w:tc>
          <w:tcPr>
            <w:tcW w:w="164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91</w:t>
            </w:r>
          </w:p>
        </w:tc>
        <w:tc>
          <w:tcPr>
            <w:tcW w:w="132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71</w:t>
            </w:r>
          </w:p>
        </w:tc>
      </w:tr>
      <w:tr w:rsidR="008D36A5" w:rsidRPr="0064275D" w:rsidTr="0000208C">
        <w:trPr>
          <w:jc w:val="center"/>
        </w:trPr>
        <w:tc>
          <w:tcPr>
            <w:tcW w:w="201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 2023г.</w:t>
            </w:r>
          </w:p>
        </w:tc>
        <w:tc>
          <w:tcPr>
            <w:tcW w:w="14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89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21</w:t>
            </w:r>
          </w:p>
        </w:tc>
        <w:tc>
          <w:tcPr>
            <w:tcW w:w="153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w:t>
            </w:r>
          </w:p>
        </w:tc>
        <w:tc>
          <w:tcPr>
            <w:tcW w:w="139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97</w:t>
            </w:r>
          </w:p>
        </w:tc>
        <w:tc>
          <w:tcPr>
            <w:tcW w:w="164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91</w:t>
            </w:r>
          </w:p>
        </w:tc>
        <w:tc>
          <w:tcPr>
            <w:tcW w:w="132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72</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 целью профилактической работы в школе создан  Совет профилактики правонарушений. На 15 заседаниях Совета профилактики в ОСОШ №1 за этот период рассматривались вопросы посещаемости и поведения  13 учащихся и 13-и семей. В течение года сняты с ВШК  4 учащихся: Круглова А (8в), Коновалова Е.(8б), Муравин Д. (1б), Кичакова У. (7а).Поставлены на ВШК 7 учащийся -это Пинигина А (1б), Муравин Д (1б), Малышев М (7г), Осинцев Р (7г), Степанов С (7г), Коновалова Е (8б), Олейник д (7в).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 нарушителями Устава школы и их родителями проводятся профилактические беседы,  составляются докладные в КДН и ЗП. Всего за этот период была составлена  3 докладных  (от 27.10.22 и 18.11.22г., 19.04.23г.) на Ананьева Ярослава (5в кл) и его родителей за поведение учащегося и ненадлежащее исполнение родительских обязанностей. 18.11.22г также была написана докладная в КДН и ЗП на родителей Сологуб Вари (5а кл ) за несвоевременное оформление ребёнка в школу в связи с переездом (2 недели Варя не посещала школу).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Проведены индивидуальные профилактические  беседы с учащимися и их родителями составлено 115 протоколов бесед.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Все учащиеся «группы риска» посещают секции и кружки.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Социальная и психологическая службы школы, классные руководители осуществляли постоянный контроль за семьями, имеющими детей «группы риска» и опекунскими семьями. Психолого-педагогическая поддержка вышеуказанных семей осуществлялась через проведение педагогических консилиумов, тематических встреч. Так в рамках Единого дня профилактики  употребления ПАВ (19.10.22г) приняли участие и  некоторые родители   детей «группы риска»,  24.10.22г были организованы профилактические мероприятия на тему «Внеурочная занятость» в «Точке роста» для  родителей и детей этой группы, 27.11.22г  проведен Фестиваль активного досуга «Детки и предки» , в котором приняли участие и родители учащихся, состоящие на различных видах учёта. 26.12.22 родительское собрание с детьми «группы риска» на тему «Комплексная безопасность учащихся на зимних каникулах», родительское собрание с детьми «группы риска» на тему «Мы вместе», 25.05.23г. родительское собрание «Лето-это маленькая жизнь» (безопасность в летний период)</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Таблица 9.Меры психолого-педагогической поддержки семей, имеющих детей из группы риска</w:t>
      </w:r>
    </w:p>
    <w:p w:rsidR="008D36A5" w:rsidRPr="0064275D" w:rsidRDefault="008D36A5" w:rsidP="0064275D">
      <w:pPr>
        <w:keepNext/>
        <w:spacing w:line="360" w:lineRule="auto"/>
        <w:jc w:val="both"/>
        <w:rPr>
          <w:rFonts w:ascii="Times New Roman" w:hAnsi="Times New Roman" w:cs="Times New Roman"/>
          <w:sz w:val="26"/>
          <w:szCs w:val="26"/>
        </w:rPr>
      </w:pPr>
    </w:p>
    <w:tbl>
      <w:tblPr>
        <w:tblW w:w="10739"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
        <w:gridCol w:w="1813"/>
        <w:gridCol w:w="1736"/>
        <w:gridCol w:w="2304"/>
        <w:gridCol w:w="1412"/>
        <w:gridCol w:w="1449"/>
        <w:gridCol w:w="1572"/>
      </w:tblGrid>
      <w:tr w:rsidR="008D36A5" w:rsidRPr="0064275D" w:rsidTr="0000208C">
        <w:trPr>
          <w:jc w:val="center"/>
        </w:trPr>
        <w:tc>
          <w:tcPr>
            <w:tcW w:w="150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ОУ</w:t>
            </w:r>
          </w:p>
        </w:tc>
        <w:tc>
          <w:tcPr>
            <w:tcW w:w="144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заседаний Совета профилактики</w:t>
            </w:r>
          </w:p>
        </w:tc>
        <w:tc>
          <w:tcPr>
            <w:tcW w:w="153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родительских собраний с детьми «группы риска»</w:t>
            </w:r>
          </w:p>
        </w:tc>
        <w:tc>
          <w:tcPr>
            <w:tcW w:w="181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индивидуальных профилактических  бесед</w:t>
            </w:r>
          </w:p>
        </w:tc>
        <w:tc>
          <w:tcPr>
            <w:tcW w:w="20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докладные в КДН</w:t>
            </w:r>
          </w:p>
        </w:tc>
        <w:tc>
          <w:tcPr>
            <w:tcW w:w="116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посещений на дому</w:t>
            </w:r>
          </w:p>
        </w:tc>
        <w:tc>
          <w:tcPr>
            <w:tcW w:w="12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случаев примирения (медиация)</w:t>
            </w:r>
          </w:p>
        </w:tc>
      </w:tr>
      <w:tr w:rsidR="008D36A5" w:rsidRPr="0064275D" w:rsidTr="0000208C">
        <w:trPr>
          <w:jc w:val="center"/>
        </w:trPr>
        <w:tc>
          <w:tcPr>
            <w:tcW w:w="150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ОСОШ №1</w:t>
            </w:r>
          </w:p>
        </w:tc>
        <w:tc>
          <w:tcPr>
            <w:tcW w:w="144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w:t>
            </w:r>
          </w:p>
        </w:tc>
        <w:tc>
          <w:tcPr>
            <w:tcW w:w="153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w:t>
            </w:r>
          </w:p>
        </w:tc>
        <w:tc>
          <w:tcPr>
            <w:tcW w:w="1816"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115</w:t>
            </w:r>
          </w:p>
        </w:tc>
        <w:tc>
          <w:tcPr>
            <w:tcW w:w="202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w:t>
            </w:r>
          </w:p>
        </w:tc>
        <w:tc>
          <w:tcPr>
            <w:tcW w:w="1161"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45</w:t>
            </w:r>
          </w:p>
        </w:tc>
        <w:tc>
          <w:tcPr>
            <w:tcW w:w="125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3.Работа по защите и охране прав детей.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2022-2023 учебном году в ОСОШ №1 всего 14 опекунских детей (начало года), 11 </w:t>
      </w:r>
      <w:r w:rsidRPr="0064275D">
        <w:rPr>
          <w:rFonts w:ascii="Times New Roman" w:hAnsi="Times New Roman" w:cs="Times New Roman"/>
          <w:sz w:val="26"/>
          <w:szCs w:val="26"/>
        </w:rPr>
        <w:lastRenderedPageBreak/>
        <w:t>опекунских (конец года), 12 детей-инвалидов (начало года), 10 детей-инвалидов (конец года).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Данная работа по этому направлению включает: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1.Сбор документации о семье и учащихся данных групп. С этой целью заведены папки с личным делом опекунских детей, детей-инвалидов, раз в четверть проводится анализ работы с опекунскими учащимися (составлены таблицы за каждую четверть).                                                                            2.Посещение  опекунских семей 1 раз в год совместно с классным руководителем с целью изучения жилищно-бытовых условий. Составлены  актов обследования.                                                                  3.Организация занятости этих  детей . Кружки, секции, клубы по интересам посещают все.                         4.Привлечение  опекаемых детей  и детей-инвалидов к участию и подготовке проведения общешкольных, культурно- массовых мероприятий.                                                                                                              5.Подведение итогов успеваемости за каждую четверть.                                                                        6.Контроль заполнения ИПРА детей-инвалидов за полугодие.                                         7.Профориентационная работа с выпускниками 9-11 классов.</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Межведомственное взаимодействие.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рамках межведомственного взаимодействия в течение года проведено 51 профилактическое мероприятие.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Наиболее активными были службы СРЦН, ГИБДД, ПДН.</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детей «группы риска» остается стабильным.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Увеличилось число учащихся,  занимающихся курением, в том числе и в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целях улучшения работы  соц. педагога необходимо: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1.Усилить работу по профилактике курения.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2.Классным руководителям-наставникам более ответственно подходить к вопросу  своевременной сдачи ежемесячных  отчетов о работе с  учащимися «группы риска» и анализа выполнения ИПР (1 раз в квартал для БД учащихся и 1 раз в полугодие для учащихся ВШК).</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Цель и задачи работы на будущий год</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Задачи: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Предупреждение семейного неблагополучия, социального сиротства, насилия в отношении </w:t>
      </w:r>
      <w:r w:rsidRPr="0064275D">
        <w:rPr>
          <w:rFonts w:ascii="Times New Roman" w:hAnsi="Times New Roman" w:cs="Times New Roman"/>
          <w:sz w:val="26"/>
          <w:szCs w:val="26"/>
        </w:rPr>
        <w:lastRenderedPageBreak/>
        <w:t>детей и профилактика асоциального поведения, безнадзорности, правонарушений учащихся, пропаганда ЗОЖ.</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Повышение педагогической и правовой культуры всех участников образовательных отношений. Социально-информативная помощь, направленная на обеспечение детей и родителей информацией по вопросам социальной защиты.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 защиты населения.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Выявление несовершеннолетних и их семей, находящихся в социально-опасном положении и/или трудной жизненной ситуации;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4.2.Совершенствование системы воспитательной работы в рамках программы развития школы.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Школьный  коллектив и филиалы объединяет новая программа развития школы «Счастье в твоих руках. От успеха в школе – к успеху в жизни» (срок реализации 2020-2025 гг).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Миссия школы - научить ребенка самому строить свое счастье. Разработана подпрограмма по духовно-нравственному воспитанию «Школа воспитания - школа успеха», которая состоит из 4 блоков «Я-гражданин», «Я и здоровье», «Я и культура», «Я- человек».</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рамках программы развития  с начала учебного года продолжил реализовываться  проект «Птица счастья». Проводились  «уроки счастья от директора школы».Успешно прошла встреча с родителями «Счастливая семья: какая она?». Педагоги интегрировали задачи программы развития в учебный процесс, поднимая проблематику «счастья» не только во внеурочной деятельности , но и на уроках. Классные руководители в рамках программы внеурочной деятельности проводили кружок «Разговоры о важном: дорога к счастью»</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Реализацию программы развития школы в этом учебном году можно считать успешной. Все участники педагогического, детского и родительского сообщества с интересом откликались на все инициативы программы.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4.3. Гражданско-патриотическое воспитание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Школой накоплен большой опыт по гражданско-патриотическому воспитанию школьников, сложились устойчивые традиции. В 2020 году успешно завершилась реализация программы развития школы «Формирование гражданской идентичности, как базовой ценности личности». Тем не менее гражданско-патриотическое воспитание продолжает оставаться  одним из приоритетных направлений в воспитательной работы школы, для которого имеются все условия: спортивный и тренажерный залы, спортивная площадка,  работает школьный музей, музей в Шабановской СОШ, класс СГ  ДПВС «Лидер», спортивные секции.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Воспитание патриотических чувств – длительный, непрерывный процесс, который предусматривает корректировку  разработанных мероприятий на последующих этапах работы в зависимости от достигнутых результатов. Работа ведется в 3 направлениях:</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ГЕРОИКО - ПАТРИОТИЧЕСКОЕ ВОСПИТАНИЕ;</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1.Общешкольные проекты: «Дни армейской жизни», «Поклонимся великим тем годам»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20-21 февраля реализовали  проект «Дни армейской жизни». В рамках этого проекта организована игра «Зарница» (ОСОШ №1 и филиалы), уроки мужества в классах, встречи с сотрудниками военно-исторического клуба , смотр строя и песни , «Классные встречи с воинами –участниками СВО».Завершением дней стал двухдневный фестиваль патриотической песни «Россия-это мы!».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рамках мероприятий традиционного общешкольного  проекта «Поклонимся великим тем годам» были организованы следующие мероприятия: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учащиеся 10 классов съездили в патриотический тур в Санкт- Петербург, где встретили 9 Мая, посмотрели парад, побывали на Пискаревском мемориале..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Сотрудники районной библиотеки  провели уроки мужества в начальном и   звене.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25 апреля  прошел  «Песенный круг ко Дню Победы»,  традиционное общешкольное мероприятие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"День Победы "- так назывался арт- объект для фотографирования, который 9 мая представили ребята изостудии на центральной площади села.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акции «Зажги огонек заботы», «Открытка ветерану», «Поздравь ветерана»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акция «Георгиевская ленточка», «Окна Победы» уже стали традицией.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Посещение музеев и архивов, библиотеки; </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Учащиеся школы и филиалов  в течение года посещали экспозиции районного музея и районной библиотеки. Сотрудничество с районной библиотекой проходило постоянно, ко все знаменательным датам. Учащиеся школы- активные участники «Библионочи»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43 ученика Омутинской школы№1  и Б-Красноярской СОШ посетили музей в Шабановской СОШ.</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Торжественное построение у памятных мест в знаменательные дни: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неизвестного солдата (декабрь), День памяти жертв Беслана (акция «Свеча памяти»), День памяти С. Коркина), День вывода войск из Афганистана ( февраль, Шабановская СОШ)</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Всероссийские 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260"/>
        <w:gridCol w:w="1134"/>
        <w:gridCol w:w="851"/>
        <w:gridCol w:w="629"/>
        <w:gridCol w:w="1216"/>
        <w:gridCol w:w="955"/>
      </w:tblGrid>
      <w:tr w:rsidR="008D36A5" w:rsidRPr="0064275D" w:rsidTr="0000208C">
        <w:tc>
          <w:tcPr>
            <w:tcW w:w="1951"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благоу-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строенных мест захоронения, памятников</w:t>
            </w:r>
          </w:p>
        </w:tc>
        <w:tc>
          <w:tcPr>
            <w:tcW w:w="3260"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Мероприятия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 Дню славянской письмен-</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ности и культуры</w:t>
            </w:r>
          </w:p>
        </w:tc>
        <w:tc>
          <w:tcPr>
            <w:tcW w:w="113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«Георгиевская ленточка»</w:t>
            </w:r>
          </w:p>
        </w:tc>
        <w:tc>
          <w:tcPr>
            <w:tcW w:w="851"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Бессмертный полк онлайн</w:t>
            </w:r>
          </w:p>
        </w:tc>
        <w:tc>
          <w:tcPr>
            <w:tcW w:w="629"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Окна Победы</w:t>
            </w:r>
          </w:p>
        </w:tc>
        <w:tc>
          <w:tcPr>
            <w:tcW w:w="1216"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Открытка  ветерану</w:t>
            </w:r>
          </w:p>
        </w:tc>
        <w:tc>
          <w:tcPr>
            <w:tcW w:w="955"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Сад Победы</w:t>
            </w:r>
          </w:p>
        </w:tc>
      </w:tr>
      <w:tr w:rsidR="008D36A5" w:rsidRPr="0064275D" w:rsidTr="0000208C">
        <w:tc>
          <w:tcPr>
            <w:tcW w:w="1951"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3260"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Научно-практическая конференция «Русский мир в контексте глобальных вызовов современности»</w:t>
            </w:r>
          </w:p>
        </w:tc>
        <w:tc>
          <w:tcPr>
            <w:tcW w:w="113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857 учащихся</w:t>
            </w:r>
          </w:p>
        </w:tc>
        <w:tc>
          <w:tcPr>
            <w:tcW w:w="851"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26</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человек</w:t>
            </w:r>
          </w:p>
        </w:tc>
        <w:tc>
          <w:tcPr>
            <w:tcW w:w="629"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76</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участников</w:t>
            </w:r>
          </w:p>
        </w:tc>
        <w:tc>
          <w:tcPr>
            <w:tcW w:w="1216"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40 чел</w:t>
            </w:r>
          </w:p>
        </w:tc>
        <w:tc>
          <w:tcPr>
            <w:tcW w:w="955"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2.НАЦИОНАЛЬНО – ПАТРИОТИЧЕСКОЕ ВОСПИТАНИЕ;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Л.М.Леонов сказал, что" большой патриотизм начинается с малого - с любви к тому месту, где живешь".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2022- Год культурного наследия народов России. Все мероприятия учебного года проводились согласно общешкольному плану. В начале января 2023 состоялось торжественное закрытие Года культурного наследия и открытие Года педагога и наставника.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Изучение истории и природы родного края проходило через исторический клуб «Живая история» (рук. Кучумова Н.А)., «Науколаб» в Точке роста :сотрудничество с лесхозом - посадка деревьев, уборка территории леса, проведение экологических акций , походы и экскурсии по поселку и окрестностям (рук. Мельникова О.А.).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Успешным можно назвать реализацию проекта «Тропинками родного края». Экскурсионные </w:t>
      </w:r>
      <w:r w:rsidRPr="0064275D">
        <w:rPr>
          <w:rFonts w:ascii="Times New Roman" w:hAnsi="Times New Roman" w:cs="Times New Roman"/>
          <w:sz w:val="26"/>
          <w:szCs w:val="26"/>
        </w:rPr>
        <w:lastRenderedPageBreak/>
        <w:t>поездки в города Тюмень, Ялуторовск, Тобольск, Ишим совершили учащиеся 1-х, 2,3-х, 4-х,  5-х классов  Омутинской СОШ № 1, ученики Шабановской и Б-Красноярской  СОШ . Учащиеся 8а класса  посетили обзорную экскурсию по городу Тюмень  «От острога до столицы».Учащиеся 4б и 5а класса побывали в Тобольске. Ученики 5б класса посетили исторический парк «Россия-моя история». Ученики 3а -  г. Ишим.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 доп.образования Мельников Н.Г. организовывал 4 выезда на туристическую тропу в с. Шабаново. Ученики 1в, 4в  побывали в экопарке «Красный Яр» в рамках урочной и внеурочной деятельности.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Большое внимание уделяется и воспитанию национальных традиций. В марте в Б-Красноярской СОШ и Омутинской  прошел праздник «Масленица». На свежем воздухе ученики пробовали блины, водили хороводы,  узнали об обычае  празднования Масленицы на Руси. В Шабановской СОШ, специальной школе и ОСОШ №1 прошел  «День блинов».  Команда педагогов школы приняла участие  в районном мероприятии «Масленичный разгуляй». Таким образов, количество  туристических поездок в  рамках проекта «Тропинками родного края» увеличилось в сравнении с прошлым годом, расширились маршруты путешествий.</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ГРАЖДАНСКО – ПАТРИОТИЧЕСКОЕ ВОСПИТАНИЕ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Ознакомление и изучение нормативно-правовых аспектов, характеризующих отношения между государством и гражданином РФ и РТ;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ноябре и апреле традиционно проводится неделя правовых знаний. Учителя истории и обществознания провели правовой ликбез «Ты не прав, если не знаешь своих прав». На встречи приглашались инспектор по охране детства ,инспектор ПДН, , сотрудники СРЦН.</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Проходят  мероприятия по знаменательным датам: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Например, снятия Блокады Ленинграда в школе и филиалах  прошел единый урок мужества « Блокадный хлеб».</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 февраля — День юного героя-антифашиста. В этот  день для учащихся 5-8-х классов школы и филиалов прошел урок мужества , организованный Советом ветеранов.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 февраля- день вывода войск из Афганистана, традиционный митинг в Шабановской СОШ.</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19 мая- День пионерского галстука. Активисты РДДМ организовали игры. Квест и флешмоб</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Традиционно педагогами истории и обществознания  проводятся уроки права. На уроке права  в 8-11  классах специалистами по соц. работе организована профилактическая игра «Знаю право».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Классными руководителями Андреевой С.В.Ганихиной ТВ., Михальчук АС., Чемакиной ЛС., Коптевой ДМ,Кипкаевой В.В были проведены кл. часы : «Письмо солдату», «День народного единства»,  «Все мы разные, но мы вместе»,  «День Конституции»,  «Наша страна-Россия», Крым- Россия!Навсегда!»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Эффективной можно считать работу волонтерского отряда  под руководством Чемакиной Ю.В  Организована помощь педагогам- ветеранам, жителям села, проведены акции: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«Доброе дело»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«Счастливое детство»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«Пионер – всем детям пример»,</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«Поздравь ветерана»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«Детство золотое»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«Мы за безопасный интернет»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«Георгиевская ленточка»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«Открытка ветерану»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«Отдохни с пользой»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«Танцевальный марафон», в рамках месячника ЗОЖ</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хорошей фигуры», в рамках месячника ЗОЖ</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«Спортивный Муравейник», в рамках месячника ЗОЖ</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 Перемена с пользой»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 Творчество без границ"</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Работа волонтерского отряда «Ювента» организована и в Б-Красноярской СОШ, проведены: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-Акции, имеющие гражданско-патриотическую направленность и социальную значимость: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-Акции, имеющие гражданско-патриотическую направленность и социальную значимость: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Операция «В дом к ветерану», «Милосердие». Оказание шефской помощи одиноким, инвалидам, труженикам тыла, детям войны, пожилым людям;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«Красная гвоздика»;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Акции"Тепло родного края",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"Окопная свеча",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"Письмо солдату".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Участие в профилактических мероприятиях: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Профилактическая интернет-игра «Молодежный квест»,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Мероприятие, посвященное Дню детского телефона доверия».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Мероприятия в рамках Недели психологической разгрузки («Разноцветная неделя»)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Активно участвовали в экологических мероприятиях: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Экологическая акция «Нам доверена память» (уборка памятников и захоронений);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Участие во Всероссийском субботнике;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Ребята реализовали мероприятия, которые были направлены на приобщение учащихся школы к здоровому образу жизни: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«День отказа от курения»;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«Областная зарядка»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Значительную роль в формировании гражданского самосознания, воспитания патриотизма играют классы довоенной подготовки, организуемые учителем ОБЖ Гебелем В.В.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Работа СГ ДПВС «Лидер» (2 год обучения) и СГ ДПВС «Сокол» (1 год обучения).</w:t>
      </w:r>
    </w:p>
    <w:p w:rsidR="008D36A5" w:rsidRPr="0064275D" w:rsidRDefault="008D36A5" w:rsidP="0064275D">
      <w:pPr>
        <w:keepNext/>
        <w:spacing w:line="36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8D36A5" w:rsidRPr="0064275D" w:rsidTr="0000208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Название отряда</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ФИО руководителя</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Возраст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детей</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детей</w:t>
            </w:r>
          </w:p>
        </w:tc>
        <w:tc>
          <w:tcPr>
            <w:tcW w:w="1915"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детей «группы риска»</w:t>
            </w:r>
          </w:p>
        </w:tc>
      </w:tr>
      <w:tr w:rsidR="008D36A5" w:rsidRPr="0064275D" w:rsidTr="0000208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«Лидер»</w:t>
            </w:r>
          </w:p>
        </w:tc>
        <w:tc>
          <w:tcPr>
            <w:tcW w:w="1914" w:type="dxa"/>
            <w:vMerge w:val="restart"/>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Гебель ВВ</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15-18</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c>
          <w:tcPr>
            <w:tcW w:w="1915"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w:t>
            </w:r>
          </w:p>
        </w:tc>
      </w:tr>
      <w:tr w:rsidR="008D36A5" w:rsidRPr="0064275D" w:rsidTr="0000208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«Сокол»</w:t>
            </w:r>
          </w:p>
        </w:tc>
        <w:tc>
          <w:tcPr>
            <w:tcW w:w="1914" w:type="dxa"/>
            <w:vMerge/>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15-18</w:t>
            </w:r>
          </w:p>
        </w:tc>
        <w:tc>
          <w:tcPr>
            <w:tcW w:w="191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c>
          <w:tcPr>
            <w:tcW w:w="1915"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За отчетный период наши учащиеся принимали участие в районных мероприятиях, акциях  и соревнованиях.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«Зарница – Моя малая Родина » -   районное соревнование– 1  место – СГ ДПВС «Лидер» , 3 место – СГ ДПВС «Сокол».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Районный  смотр строя и песни - СГ ДПВС – 2 место – СГ ДПВС «Лидер»,  в школьном зачете  – 3 место команда МАОУ ОСОШ № 1,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«Районный смотр почетных караулов» - 4 место СГ ДПВС «Сокол»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«Районная олимпиада СГ ДПВС» - 1 место – СГ ДПВС «Лидер»</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Героев Отечества» - традиционное мероприятие в д. Слободская – Родине Героя СССР Филонова  - живой коридор и почетный караул.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воина-интернационалиста» - мероприятия на Шабановской и Омутинской территории, почетный караул и знаменная группа.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Налажено тесное межведомственное взаимодействие с Советом ветеранов.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Информация об организации работы с ветеранскими организациями.</w:t>
      </w:r>
    </w:p>
    <w:p w:rsidR="008D36A5" w:rsidRPr="0064275D" w:rsidRDefault="008D36A5" w:rsidP="0064275D">
      <w:pPr>
        <w:keepNext/>
        <w:spacing w:line="36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
        <w:gridCol w:w="2336"/>
        <w:gridCol w:w="1845"/>
        <w:gridCol w:w="2389"/>
        <w:gridCol w:w="1043"/>
        <w:gridCol w:w="1408"/>
      </w:tblGrid>
      <w:tr w:rsidR="008D36A5" w:rsidRPr="0064275D" w:rsidTr="0000208C">
        <w:tc>
          <w:tcPr>
            <w:tcW w:w="157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Название ветеранской организации</w:t>
            </w:r>
          </w:p>
        </w:tc>
        <w:tc>
          <w:tcPr>
            <w:tcW w:w="1583"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Ветераны-участники мероприятия</w:t>
            </w:r>
          </w:p>
        </w:tc>
        <w:tc>
          <w:tcPr>
            <w:tcW w:w="185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Наименование мероприятия</w:t>
            </w:r>
          </w:p>
        </w:tc>
        <w:tc>
          <w:tcPr>
            <w:tcW w:w="168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Форма проведения</w:t>
            </w:r>
          </w:p>
        </w:tc>
        <w:tc>
          <w:tcPr>
            <w:tcW w:w="1458"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Дата</w:t>
            </w:r>
          </w:p>
        </w:tc>
        <w:tc>
          <w:tcPr>
            <w:tcW w:w="155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Количество участников</w:t>
            </w:r>
          </w:p>
        </w:tc>
      </w:tr>
      <w:tr w:rsidR="008D36A5" w:rsidRPr="0064275D" w:rsidTr="0000208C">
        <w:tc>
          <w:tcPr>
            <w:tcW w:w="1574" w:type="dxa"/>
            <w:vMerge w:val="restart"/>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Омутинский Совет ветеранов</w:t>
            </w:r>
          </w:p>
        </w:tc>
        <w:tc>
          <w:tcPr>
            <w:tcW w:w="1583"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Омутинские поэты </w:t>
            </w:r>
          </w:p>
        </w:tc>
        <w:tc>
          <w:tcPr>
            <w:tcW w:w="185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Урок ведет ветеран</w:t>
            </w:r>
          </w:p>
        </w:tc>
        <w:tc>
          <w:tcPr>
            <w:tcW w:w="168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урок</w:t>
            </w:r>
          </w:p>
        </w:tc>
        <w:tc>
          <w:tcPr>
            <w:tcW w:w="1458"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w:t>
            </w:r>
          </w:p>
        </w:tc>
        <w:tc>
          <w:tcPr>
            <w:tcW w:w="155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4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4 </w:t>
            </w:r>
          </w:p>
        </w:tc>
      </w:tr>
      <w:tr w:rsidR="008D36A5" w:rsidRPr="0064275D" w:rsidTr="0000208C">
        <w:tc>
          <w:tcPr>
            <w:tcW w:w="1574" w:type="dxa"/>
            <w:vMerge/>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p>
        </w:tc>
        <w:tc>
          <w:tcPr>
            <w:tcW w:w="1583"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Пономарева ТН</w:t>
            </w:r>
          </w:p>
        </w:tc>
        <w:tc>
          <w:tcPr>
            <w:tcW w:w="185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«Блокадный Ленинград»</w:t>
            </w:r>
          </w:p>
        </w:tc>
        <w:tc>
          <w:tcPr>
            <w:tcW w:w="168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Видео-воспоминания</w:t>
            </w:r>
          </w:p>
        </w:tc>
        <w:tc>
          <w:tcPr>
            <w:tcW w:w="1458"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w:t>
            </w:r>
          </w:p>
        </w:tc>
        <w:tc>
          <w:tcPr>
            <w:tcW w:w="155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r>
      <w:tr w:rsidR="008D36A5" w:rsidRPr="0064275D" w:rsidTr="0000208C">
        <w:tc>
          <w:tcPr>
            <w:tcW w:w="157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p>
        </w:tc>
        <w:tc>
          <w:tcPr>
            <w:tcW w:w="1583"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Участие в мероприятии </w:t>
            </w:r>
          </w:p>
        </w:tc>
        <w:tc>
          <w:tcPr>
            <w:tcW w:w="185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Фестиваль патриотической песни «Наш дом-Россия»</w:t>
            </w:r>
          </w:p>
        </w:tc>
        <w:tc>
          <w:tcPr>
            <w:tcW w:w="168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концерт</w:t>
            </w:r>
          </w:p>
        </w:tc>
        <w:tc>
          <w:tcPr>
            <w:tcW w:w="1458"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21-22 февраля</w:t>
            </w:r>
          </w:p>
        </w:tc>
        <w:tc>
          <w:tcPr>
            <w:tcW w:w="155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650</w:t>
            </w:r>
          </w:p>
        </w:tc>
      </w:tr>
      <w:tr w:rsidR="008D36A5" w:rsidRPr="0064275D" w:rsidTr="0000208C">
        <w:tc>
          <w:tcPr>
            <w:tcW w:w="157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p>
        </w:tc>
        <w:tc>
          <w:tcPr>
            <w:tcW w:w="1583"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Ветеранов</w:t>
            </w:r>
          </w:p>
        </w:tc>
        <w:tc>
          <w:tcPr>
            <w:tcW w:w="185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«Серебряный спецназ»</w:t>
            </w:r>
          </w:p>
        </w:tc>
        <w:tc>
          <w:tcPr>
            <w:tcW w:w="1687"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мастер-классы</w:t>
            </w:r>
          </w:p>
        </w:tc>
        <w:tc>
          <w:tcPr>
            <w:tcW w:w="1458"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1554" w:type="dxa"/>
            <w:shd w:val="clear" w:color="auto" w:fill="auto"/>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 ветеранов, 88 учеников</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Положительные результаты: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Повысилась активность и  результативность участия школы в районных, областных, всероссийских конкурсах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Проведенные мероприятия данного направления проведены в полном объеме.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Проблемное поле: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Не организована должным образом деятельность отряда «Юнамия»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Снизилось качество занятий классов СГ ДПВС</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Выводы: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-успешной считать реализацию программы развития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продолжать вести тимуровскую и волонтерскую работу в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продолжить дальнейшее воспитание в школьниках чувства ответственности, активной </w:t>
      </w:r>
      <w:r w:rsidRPr="0064275D">
        <w:rPr>
          <w:rFonts w:ascii="Times New Roman" w:hAnsi="Times New Roman" w:cs="Times New Roman"/>
          <w:sz w:val="26"/>
          <w:szCs w:val="26"/>
        </w:rPr>
        <w:lastRenderedPageBreak/>
        <w:t>гражданской позиции, любви к природе и ближнему через систему патриотических мероприятий.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Запланировать на 2023-2024 учебный год деятельность юнармейского отряда в рамках вариативного модуля «Детские общественные объединения»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-Рассмотреть возможность вовлечения в деятельность юнармейского и волонтерского отрядов детей «группы риска»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-Взять на контроль работу «Юнармии» и классов СГ ДПВС</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4.4 Эстетическое воспитание.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Музыкальные конкурсы и концерты –  примета нашей школы.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Фестиваль «Две звезды» уже стал нашей традицией.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Четвертый  год школа сотрудничает с областной филармонией в рамках  областного проекта «Учимся слушать музыку». В ходе реализации проекта совершено 3 выезда учащихся школы в филармонию.</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Библиотекарем ОСОШ №1 Ермиловой  А.М.проведено более 35 библиотечных уроков, приуроченных к юбилейным датам писателей и памятным датам истории страны.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Школьные хоры и солисты ежегодно готовят концерты ко Дню матери, Дню пожилого человека, 8 марта. Проведён первый фестиваль патриотической песни «Россия-это мы», в котором приняли участие хоры 1-11 классов, хор ветеранов.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Во второй четверти участники вокальной студии приняли участие во Всероссийском конкурсе хоровых и вокальных коллективов на муниципальном уровне. По результатам конкурса работа отправлена на региональный этап. В четвертой четверти приняли участие во Всероссийском детском фестивале народной культуры «Наследники традиций». Так же в четвертой четверти вокальная студия приняла участие во Всероссийском фестивале школьных хоров «Поют дети России».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4.5  Совершенствование  работы по усилению взаимосвязи семьи и школы, воспитание семейных ценностей (модуль «Работа с родителями»)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Родители - участники всех событий и мероприятий, проводимых в школе.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Система воспитательной работы школы не может дать необходимых результатов в воспитании, обучении, развитии детей,  если в ней не будет обеспечена активная позиция семьи, сформирован коллектив родителей, организованно его взаимодействие с педагогическим и ученическим коллективом. Из всего многообразия форм взаимодействия школы и семьи совместная деятельность (познавательная, трудовая, творческая, досуговая, оздоровительная и т.д.) является наиболее эффективным путем формирования гуманных </w:t>
      </w:r>
      <w:r w:rsidRPr="0064275D">
        <w:rPr>
          <w:rFonts w:ascii="Times New Roman" w:hAnsi="Times New Roman" w:cs="Times New Roman"/>
          <w:sz w:val="26"/>
          <w:szCs w:val="26"/>
        </w:rPr>
        <w:lastRenderedPageBreak/>
        <w:t>отношений учителей, учащихся, родителей. Педагогический коллектив школы понимает необходимость обогащения содержания этой деятельности, поиск таких форм, в которых взрослые и дети выступают как партнеры, союзники, единомышленники. Работа с родительской общественностью в школе была организована по следующим направлениям: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Информационно- просветительское: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проведение родительских лекториев;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классные родительские собрания;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индивидуальная консультация психолога и социального педагога по вопросам воспитания учащихся;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диагностические исследования;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консультация с родителей с врачами – специалистами по вопросам здоровьесбережения учащихся.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2.Организационно - деятельностное;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участие в заседаниях Управляющего Совета школы;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проведение заседаний общешкольного родительского комитета;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участие в заседаниях Совета профилактики, организация рейдов совместно с социальным педагогом и педагогом-психологом  в «социально неблагополучные семьи»;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индивидуальная работа классного руководителя с родителями (беседы, консультации);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3. Творческое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организация совместных классно-семейных праздников;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выездные экскурсии;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участие в проектной деятельности.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течение 2022-2023 учебного года в школе проводилось педагогическое просвещение родителей согласно плану работы школы.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В течение года дистанционно проведены   занятия родительскою лектория, на которых речь шла о профилактике простудных  заболеваний,  профилактике детской преступности и дорожно-транспортного травматизма, затрагивались темы: «Анатомо-физическое и психическое развитие подростков», «Мы взрослеем», «Как говорить с юношами и девушками о любви, семье и браке». Проведено 3 общешкольных  родительских собрания. В этом учебном году мы разнообразили формы проведения собраний.  В марте прошло </w:t>
      </w:r>
      <w:r w:rsidRPr="0064275D">
        <w:rPr>
          <w:rFonts w:ascii="Times New Roman" w:hAnsi="Times New Roman" w:cs="Times New Roman"/>
          <w:sz w:val="26"/>
          <w:szCs w:val="26"/>
        </w:rPr>
        <w:lastRenderedPageBreak/>
        <w:t>собрание «Счастливая семья: какая она?» в форме диспута. В конце года по безопасности  в летний период  состоялось собрание в виде квеста , были приглашены специалисты ведомств системы профилактики.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23.05 прошло региональный родительский совет «Эффективные практики взаимодействия семьи и школы», который посетили 30 родителей. В последнее время родители чаще стали обращаться за помощью к психологической службе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Профилактика и просвещение родителей:</w:t>
      </w:r>
    </w:p>
    <w:p w:rsidR="008D36A5" w:rsidRPr="0064275D" w:rsidRDefault="008D36A5" w:rsidP="0064275D">
      <w:pPr>
        <w:keepNext/>
        <w:spacing w:line="360" w:lineRule="auto"/>
        <w:jc w:val="both"/>
        <w:rPr>
          <w:rFonts w:ascii="Times New Roman" w:hAnsi="Times New Roman" w:cs="Times New Roman"/>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992"/>
        <w:gridCol w:w="6095"/>
      </w:tblGrid>
      <w:tr w:rsidR="008D36A5" w:rsidRPr="0064275D" w:rsidTr="0000208C">
        <w:tc>
          <w:tcPr>
            <w:tcW w:w="266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Родительский лекторий,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круглые столы в рамках проведения родительских собраний</w:t>
            </w:r>
          </w:p>
        </w:tc>
        <w:tc>
          <w:tcPr>
            <w:tcW w:w="9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23</w:t>
            </w:r>
          </w:p>
        </w:tc>
        <w:tc>
          <w:tcPr>
            <w:tcW w:w="609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Темы: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«Ознакомление родителей с направлениями коррекционной работы в режиме круглого стола». – 1а, 1б, 1в.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«Адаптация пятиклассников в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5а, 5б, 5в.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«Профилактика употребления ПАВ, суицидальной направленности личности»- 8б.</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«Как не допустить суицид. Опасные ситуации, на которые нужно обратить внимание»- 6а, 6б, 6в, 5а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«Безопасные каникулы» - родители и н/л группы риска, опекунские семьи.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Психологическая гостиная «Детки и предки»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«Как помочь ребенку подготовиться к экзаменам» 9 и 11 классы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«Позитивное родительство. Как разговаривать с ребенком на сложные темы» (районное родительское собрание, присутствовали в т.ч. родители детей «группы риска»)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«Ребенок в новом мире. Психологическая готовность к обучению в школе» (родители будущих первоклассников)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«Дети и родители. Как говорить с ребенком на одном языке» 6 Б, 6 В, 8 В.</w:t>
            </w:r>
          </w:p>
        </w:tc>
      </w:tr>
      <w:tr w:rsidR="008D36A5" w:rsidRPr="0064275D" w:rsidTr="0000208C">
        <w:tc>
          <w:tcPr>
            <w:tcW w:w="266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Индивидуальные </w:t>
            </w:r>
            <w:r w:rsidRPr="0064275D">
              <w:rPr>
                <w:rFonts w:ascii="Times New Roman" w:hAnsi="Times New Roman" w:cs="Times New Roman"/>
                <w:sz w:val="26"/>
                <w:szCs w:val="26"/>
              </w:rPr>
              <w:lastRenderedPageBreak/>
              <w:t>беседы, консультирование в случаях нарушения  взаимоотношений с детьми Индивидуальное консультирование родителей в рамках программы «Точка опоры»</w:t>
            </w:r>
          </w:p>
        </w:tc>
        <w:tc>
          <w:tcPr>
            <w:tcW w:w="9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121</w:t>
            </w:r>
          </w:p>
        </w:tc>
        <w:tc>
          <w:tcPr>
            <w:tcW w:w="609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Индивидуальные консультации с родителями </w:t>
            </w:r>
            <w:r w:rsidRPr="0064275D">
              <w:rPr>
                <w:rFonts w:ascii="Times New Roman" w:hAnsi="Times New Roman" w:cs="Times New Roman"/>
                <w:sz w:val="26"/>
                <w:szCs w:val="26"/>
              </w:rPr>
              <w:lastRenderedPageBreak/>
              <w:t>проводились по тематике: возрастные особенности детей, нарушение детско-родительских взаимоотношений, взаимоотношений со сверстниками, профилактика ПАВ, снижение эмоционального напряжения у детей, коррекция девиантного поведения,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адаптация первоклассников, пятиклассников, гиперактивность ребёнка, суицидальные мотивы поведения, воспитание ребёнка с ОВЗ, развитие психических процессов, прохождение МППК, выполнение родительских обязанностей, безопасность детей.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Организация работы консульт-пункта для родителей будущих первоклассников.</w:t>
            </w:r>
          </w:p>
        </w:tc>
      </w:tr>
      <w:tr w:rsidR="008D36A5" w:rsidRPr="0064275D" w:rsidTr="0000208C">
        <w:tc>
          <w:tcPr>
            <w:tcW w:w="26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9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35 </w:t>
            </w:r>
          </w:p>
        </w:tc>
        <w:tc>
          <w:tcPr>
            <w:tcW w:w="609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Темы: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«Агрессивное поведение ребенка», «Застенчивость», «Страхи», «Трудности в обучении» «Как повысить мотивацию к учёбе?» «Нарушение поведения», «Готовность к школе», «Занятость во внеурочное время».</w:t>
            </w:r>
          </w:p>
        </w:tc>
      </w:tr>
      <w:tr w:rsidR="008D36A5" w:rsidRPr="0064275D" w:rsidTr="0000208C">
        <w:tc>
          <w:tcPr>
            <w:tcW w:w="266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Размещение информации на сайт, в родительские группы</w:t>
            </w:r>
          </w:p>
        </w:tc>
        <w:tc>
          <w:tcPr>
            <w:tcW w:w="992"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609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родительские группы и на сайты размещена памятка «Как не допустить суицид у подростка», «Эмоциональная связь как залог развития личности ребенка» с 1 – 4 класс, «Как помочь ребенку успешно сдать экзамены», «Памятка по безопасности детей в сети интернет по возрастам</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Диагностическое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882"/>
        <w:gridCol w:w="6237"/>
      </w:tblGrid>
      <w:tr w:rsidR="008D36A5" w:rsidRPr="0064275D" w:rsidTr="0000208C">
        <w:trPr>
          <w:trHeight w:val="2684"/>
        </w:trPr>
        <w:tc>
          <w:tcPr>
            <w:tcW w:w="262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Диагностики нарушений детско-родительских взаимоотношений:</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tc>
        <w:tc>
          <w:tcPr>
            <w:tcW w:w="8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28 н/л</w:t>
            </w:r>
          </w:p>
        </w:tc>
        <w:tc>
          <w:tcPr>
            <w:tcW w:w="623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работе с родителями использовались опросники и проективные методики. По результатам диагностик родителям были даны рекомендации с целью выбора эффективных методов общения с детьми и профилактики детско-родительских конфликтов, повышения родительской компетенции в вопросах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1.Опросник родительского отношения  (А.Я.Варга, В.В.Столин);</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2.Методика PARI изучение родительских установок;</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3.Компьютерная «Анализ семейных взаимоотношений»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(Эйдемиллер Э.Г.);</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4.Проективная  методика «Семейная социограмма»;</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5.«Совместный рисунок</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учебного года родители участвовали в социологических опросах, отвечали на вопросы анкет. В результате анкетирования по вопросу удовлетворённости родителей состоянием образовательной и воспитательной работы школы было выяснено следующее: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98 % родителей удовлетворены уровнем преподавания, оформлением классов, своими отношениями с педагогами и администрацией;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99 % родителей удовлетворены организацией школьного быта, состоянием школьных помещений и отношениями между школьниками в классах: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97 % опрошенных удовлетворены отношениями своего ребёнка с педагогами и к школе в целом;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Родители школы принимали активное участие в реализации многих общешкольных проектов «Фабрика Деда Мороза», «Адвент- календарь»,  «Мой уютный класс», «Школьный дворик», «Неделя науки и творчества», методическая ночь «Детки и предки», «Все работы хороши - пусть меня научат», общешкольное собрание «Лето- это маленькая жизнь», </w:t>
      </w:r>
      <w:r w:rsidRPr="0064275D">
        <w:rPr>
          <w:rFonts w:ascii="Times New Roman" w:hAnsi="Times New Roman" w:cs="Times New Roman"/>
          <w:sz w:val="26"/>
          <w:szCs w:val="26"/>
        </w:rPr>
        <w:lastRenderedPageBreak/>
        <w:t>«Счастливая семья: какая она?»,  вместе с детьми участвовали в он-лайн акциях к 9 Мая, Дню матери,  Дню Пионерии. Общешкольный родительский комитет принимал активное участие в составлении дизайн-проекта школы после кап.ремонта. В летний период 2022 года родительский совет принял участие во всероссийском конкурсе «Лучший родительский комитет».  председатель Родительского комитета Зорина Екатерина приняла участие в во всероссийской родительской конференции прошедшей в г. Сочи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Проблемное поле: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Уровень посещаемости родительских собраний в некоторых классах остается по-прежнему низкий, что негативно влияет на поведение учащихся, успеваемость. Не только дети, но и родители демонстрируют модели неконструктивного поведения.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 Вся проделанная работа по данным направлениям заслуживает удовлетворительной оценки.  В школе используются разнообразные, инновационные формы работы с родителями, выросло количество общешкольных мероприятий с участием родителей, в которых они не пассивные слушатели, а активные участники. Классным руководителям необходимо готовить тематические родительские собрания, чтобы родителям было полезно и интересно  их посещать.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Рекомендации: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При планировании и организации работы с родителями на следующий учебный год разнообразить формы проведения мероприятий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-продолжить работу по поддержанию  уровня удовлетворенности и доверия родителей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-Родительскому комитету  продолжать эффективно взаимодействовать с педагогами и учащимися.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Психологической службе провести обучающие семинары по повышению проф.компетентности классных руководителей при работе с родителями с неконструктивной моделью поведения, активнее взаимодействовать с семьями учащихся.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Продолжать и расширять разнообразные формы и методы взаимодействия семьи  и школы. Классным руководителям запланировать совместные с родителями общеклассные мероприятия, после проведения мероприятий проводить анализ.</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4.6.Здоровьесберегающее воспитание.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Цель программы «Модно быть здоровым»: овладение школьниками основами физической культуры, слагаемыми которых является: крепкое здоровье, хорошее физическое развитие, </w:t>
      </w:r>
      <w:r w:rsidRPr="0064275D">
        <w:rPr>
          <w:rFonts w:ascii="Times New Roman" w:hAnsi="Times New Roman" w:cs="Times New Roman"/>
          <w:sz w:val="26"/>
          <w:szCs w:val="26"/>
        </w:rPr>
        <w:lastRenderedPageBreak/>
        <w:t>оптимальный уровень двигательных способностей, знания и навыки в области физической культуры, стремление к ЗОЖ.</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Большую роль в формировании представлений о ЗОЖ  играет организация спортивно - массовой и физкультурно - оздоровительной работы. В целом, на уровне школы работа педагогов-организаторов физкультурно-массовой работы организована удовлетворительно.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занятости учащихся физкультурой и спортом за последние 3 года  показал следующее:</w:t>
      </w:r>
    </w:p>
    <w:p w:rsidR="008D36A5" w:rsidRPr="0064275D" w:rsidRDefault="008D36A5" w:rsidP="0064275D">
      <w:pPr>
        <w:keepNext/>
        <w:spacing w:line="36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984"/>
        <w:gridCol w:w="1985"/>
        <w:gridCol w:w="2268"/>
      </w:tblGrid>
      <w:tr w:rsidR="008D36A5" w:rsidRPr="0064275D" w:rsidTr="0000208C">
        <w:trPr>
          <w:trHeight w:val="627"/>
        </w:trPr>
        <w:tc>
          <w:tcPr>
            <w:tcW w:w="3369" w:type="dxa"/>
            <w:vMerge w:val="restart"/>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Название</w:t>
            </w:r>
          </w:p>
        </w:tc>
        <w:tc>
          <w:tcPr>
            <w:tcW w:w="6237" w:type="dxa"/>
            <w:gridSpan w:val="3"/>
            <w:vMerge w:val="restart"/>
            <w:tcBorders>
              <w:top w:val="single" w:sz="4" w:space="0" w:color="auto"/>
              <w:left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занимающихся</w:t>
            </w:r>
          </w:p>
        </w:tc>
      </w:tr>
      <w:tr w:rsidR="008D36A5" w:rsidRPr="0064275D" w:rsidTr="0000208C">
        <w:trPr>
          <w:trHeight w:val="627"/>
        </w:trPr>
        <w:tc>
          <w:tcPr>
            <w:tcW w:w="3369" w:type="dxa"/>
            <w:vMerge/>
            <w:tcBorders>
              <w:top w:val="single" w:sz="4" w:space="0" w:color="auto"/>
              <w:left w:val="single" w:sz="4" w:space="0" w:color="auto"/>
              <w:bottom w:val="single" w:sz="4" w:space="0" w:color="auto"/>
              <w:right w:val="single" w:sz="4" w:space="0" w:color="auto"/>
            </w:tcBorders>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6237" w:type="dxa"/>
            <w:gridSpan w:val="3"/>
            <w:vMerge/>
            <w:tcBorders>
              <w:left w:val="single" w:sz="4" w:space="0" w:color="auto"/>
              <w:bottom w:val="single" w:sz="4" w:space="0" w:color="auto"/>
              <w:right w:val="single" w:sz="4" w:space="0" w:color="auto"/>
            </w:tcBorders>
            <w:vAlign w:val="center"/>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p w:rsidR="008D36A5" w:rsidRPr="0064275D" w:rsidRDefault="008D36A5" w:rsidP="0064275D">
            <w:pPr>
              <w:keepNext/>
              <w:spacing w:line="360" w:lineRule="auto"/>
              <w:jc w:val="both"/>
              <w:rPr>
                <w:rFonts w:ascii="Times New Roman" w:hAnsi="Times New Roman"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2021-2022</w:t>
            </w:r>
          </w:p>
          <w:p w:rsidR="008D36A5" w:rsidRPr="0064275D" w:rsidRDefault="008D36A5" w:rsidP="0064275D">
            <w:pPr>
              <w:keepNext/>
              <w:spacing w:line="360" w:lineRule="auto"/>
              <w:jc w:val="both"/>
              <w:rPr>
                <w:rFonts w:ascii="Times New Roman" w:hAnsi="Times New Roman" w:cs="Times New Roman"/>
                <w:sz w:val="26"/>
                <w:szCs w:val="26"/>
              </w:rPr>
            </w:pPr>
          </w:p>
        </w:tc>
        <w:tc>
          <w:tcPr>
            <w:tcW w:w="2268" w:type="dxa"/>
            <w:vMerge w:val="restart"/>
            <w:tcBorders>
              <w:top w:val="single" w:sz="4" w:space="0" w:color="auto"/>
              <w:left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2022-2023</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44</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Шахматы</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118</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86</w:t>
            </w:r>
          </w:p>
        </w:tc>
        <w:tc>
          <w:tcPr>
            <w:tcW w:w="2268" w:type="dxa"/>
            <w:vMerge/>
            <w:tcBorders>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Спортивные игры (ОСОШ №1)</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172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p w:rsidR="008D36A5" w:rsidRPr="0064275D" w:rsidRDefault="008D36A5" w:rsidP="0064275D">
            <w:pPr>
              <w:keepNext/>
              <w:spacing w:line="360" w:lineRule="auto"/>
              <w:jc w:val="both"/>
              <w:rPr>
                <w:rFonts w:ascii="Times New Roman" w:hAnsi="Times New Roman"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186</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457</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Спортивный туризм</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(ОСОШ №1)</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75</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p w:rsidR="008D36A5" w:rsidRPr="0064275D" w:rsidRDefault="008D36A5" w:rsidP="0064275D">
            <w:pPr>
              <w:keepNext/>
              <w:spacing w:line="360" w:lineRule="auto"/>
              <w:jc w:val="both"/>
              <w:rPr>
                <w:rFonts w:ascii="Times New Roman" w:hAnsi="Times New Roman"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107</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189</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Подвижные игры (Б-Красноярская СОШ)</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53</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84</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40</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Здоровье не купишь (Б-Красноярская СОШ) </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28</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32</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14</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Простор безопасности (ОСОШ №1)</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67</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r>
      <w:tr w:rsidR="008D36A5" w:rsidRPr="0064275D" w:rsidTr="0000208C">
        <w:trPr>
          <w:trHeight w:val="697"/>
        </w:trPr>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ОФП(специальная школа)</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Волейбол</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(Шабановская СОШ)</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26</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Подвижные  игры (Шабановская СОШ)</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22</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37</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26</w:t>
            </w:r>
          </w:p>
        </w:tc>
      </w:tr>
      <w:tr w:rsidR="008D36A5" w:rsidRPr="0064275D" w:rsidTr="0000208C">
        <w:tc>
          <w:tcPr>
            <w:tcW w:w="3369"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Всего </w:t>
            </w:r>
          </w:p>
        </w:tc>
        <w:tc>
          <w:tcPr>
            <w:tcW w:w="1984"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637</w:t>
            </w:r>
          </w:p>
        </w:tc>
        <w:tc>
          <w:tcPr>
            <w:tcW w:w="1985"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616</w:t>
            </w:r>
          </w:p>
        </w:tc>
        <w:tc>
          <w:tcPr>
            <w:tcW w:w="2268" w:type="dxa"/>
            <w:tcBorders>
              <w:top w:val="single" w:sz="4" w:space="0" w:color="auto"/>
              <w:left w:val="single" w:sz="4" w:space="0" w:color="auto"/>
              <w:bottom w:val="single" w:sz="4" w:space="0" w:color="auto"/>
              <w:right w:val="single" w:sz="4" w:space="0" w:color="auto"/>
            </w:tcBorders>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816</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Посещают кружки спортивной направленности в школе ( с учетом филиалов) :</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1058"/>
        <w:gridCol w:w="1509"/>
        <w:gridCol w:w="755"/>
        <w:gridCol w:w="1208"/>
        <w:gridCol w:w="1510"/>
        <w:gridCol w:w="1812"/>
        <w:gridCol w:w="1962"/>
      </w:tblGrid>
      <w:tr w:rsidR="008D36A5" w:rsidRPr="0064275D" w:rsidTr="0064275D">
        <w:trPr>
          <w:trHeight w:val="261"/>
        </w:trPr>
        <w:tc>
          <w:tcPr>
            <w:tcW w:w="3171" w:type="dxa"/>
            <w:gridSpan w:val="3"/>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2021-2022</w:t>
            </w:r>
          </w:p>
        </w:tc>
        <w:tc>
          <w:tcPr>
            <w:tcW w:w="3473" w:type="dxa"/>
            <w:gridSpan w:val="3"/>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2022-2023</w:t>
            </w:r>
          </w:p>
        </w:tc>
        <w:tc>
          <w:tcPr>
            <w:tcW w:w="181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tc>
        <w:tc>
          <w:tcPr>
            <w:tcW w:w="1962" w:type="dxa"/>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64275D">
        <w:trPr>
          <w:trHeight w:val="829"/>
        </w:trPr>
        <w:tc>
          <w:tcPr>
            <w:tcW w:w="60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05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учеников</w:t>
            </w:r>
          </w:p>
        </w:tc>
        <w:tc>
          <w:tcPr>
            <w:tcW w:w="15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Посещают спорт кружки</w:t>
            </w:r>
          </w:p>
        </w:tc>
        <w:tc>
          <w:tcPr>
            <w:tcW w:w="75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20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учеников</w:t>
            </w:r>
          </w:p>
        </w:tc>
        <w:tc>
          <w:tcPr>
            <w:tcW w:w="151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Посещают спорт кружки</w:t>
            </w:r>
          </w:p>
        </w:tc>
        <w:tc>
          <w:tcPr>
            <w:tcW w:w="181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учеников</w:t>
            </w:r>
          </w:p>
        </w:tc>
        <w:tc>
          <w:tcPr>
            <w:tcW w:w="196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Посещают спорт кружки в школе </w:t>
            </w:r>
          </w:p>
        </w:tc>
      </w:tr>
      <w:tr w:rsidR="008D36A5" w:rsidRPr="0064275D" w:rsidTr="0064275D">
        <w:trPr>
          <w:trHeight w:val="278"/>
        </w:trPr>
        <w:tc>
          <w:tcPr>
            <w:tcW w:w="60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75</w:t>
            </w:r>
          </w:p>
        </w:tc>
        <w:tc>
          <w:tcPr>
            <w:tcW w:w="105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828</w:t>
            </w:r>
          </w:p>
        </w:tc>
        <w:tc>
          <w:tcPr>
            <w:tcW w:w="15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616</w:t>
            </w:r>
          </w:p>
        </w:tc>
        <w:tc>
          <w:tcPr>
            <w:tcW w:w="75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95</w:t>
            </w:r>
          </w:p>
        </w:tc>
        <w:tc>
          <w:tcPr>
            <w:tcW w:w="120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857</w:t>
            </w:r>
          </w:p>
        </w:tc>
        <w:tc>
          <w:tcPr>
            <w:tcW w:w="151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816</w:t>
            </w:r>
          </w:p>
        </w:tc>
        <w:tc>
          <w:tcPr>
            <w:tcW w:w="181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832</w:t>
            </w:r>
          </w:p>
        </w:tc>
        <w:tc>
          <w:tcPr>
            <w:tcW w:w="196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76</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Команды учащихся школы принимали участие во всех районных соревнованиях: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место по Русской лапте(сентябрь)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место «Минифутбол в школу»(октябрь)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место -Настольный теннис (октябрь)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место-Пионербол(ноябрь)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-2место юноши,3 место девушки- волейбол(ноябрь)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место- Президентские состязания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место- Лыжная эстафета (ст.группа)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место- Легкая атлетика(мл.группа), 3 место (ст.группа)-май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место-Летний фестиваль ГТО (май)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Школа работает по программе укрепления и сохранения здоровья детей. Программа    разработана с целью рациональной организации учебного процесса в соответствии с санитарными нормами и гигиеническими требованиями, предусматривающая увеличение двигательной активности учащихся не только за счёт уроков физкультуры, но и активных пауз в режиме дня, спортивно-массовой работы во внеурочное время, рационального питания учащихся, системы воспитательной работы, направленной на формирование ценностей здоровья и здорового образа жизни.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Традиционно в январе  в школе прошла декада ЗОЖ. В рамках этой недели были проведены реализованы: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Проекты «Спортивный муравейник»,</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-эстафета «Адреналин»</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День хорошей фигуры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-общешкольные соревнования по волейболу и баскетболу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Анализ планов воспитательной работы классных руководителей  показал, какие мероприятия в рамках реализации программы «Модно быть здоровым» прошли в классах. </w:t>
      </w:r>
      <w:r w:rsidRPr="0064275D">
        <w:rPr>
          <w:rFonts w:ascii="Times New Roman" w:hAnsi="Times New Roman" w:cs="Times New Roman"/>
          <w:sz w:val="26"/>
          <w:szCs w:val="26"/>
        </w:rPr>
        <w:lastRenderedPageBreak/>
        <w:t>Учащиеся 6-х, 7-х,8-х  классов посетили лыжную базу в с. Б-Краснояр.  В 1-4 классах состоялись беседы «Гигиена учебного труда», «Уход за одеждой осень и зимой». Во всех классах прошли беседы о профилактике ОРВИ , гриппа,  об опасности клещей. Не состоялся традиционный «Картофельный банкет» ввиду активизации клещей.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Учитывая негативное воздействие возрастающих физических и эмоциональных нагрузок на школьников во время пребывания в школе, особого внимания требуют вопросы контроля состояния не только физического, но и психического состояния детей.  В последнюю неделю 3 четверти традиционно   в школе прошла неделя психологической разгрузки «Разноцветная неделя». Основная цель проведения недели - создание положительного эмоционального фона, снятия психоэмоционального напряжения и усталости в конце учебного года.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Выводы: 1.Наблюдается стабильное количество  учащихся, занимающихся в кружках спортивной направленности за последние 3 года.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Выросла результативность участия детей в районных соревнованиях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Проблемным был вопрос ведения документации ШСК. С нового учебного года руководителем ШСК будет назначена Ячменева АВ</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4.8 .Организация  дополнительного образования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 в Омутинской СОШ № 1  работало 28 кружков и секции, Шабановской СОШ-11, Б-Красноярской СОШ-19 , специальной школе -5 (Приказ № 68-1-ОД от 07.09.2022г.). Занятость учащихся  в школьных кружках и секциях  составляет 100 %  от общего количества учащихся в МАОУ ОСОШ №1</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Охват учащихся кружками в рамках внеурочной деятельности в Омутинской СОШ № 1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2"/>
        <w:gridCol w:w="2393"/>
        <w:gridCol w:w="2393"/>
        <w:gridCol w:w="2393"/>
      </w:tblGrid>
      <w:tr w:rsidR="008D36A5" w:rsidRPr="0064275D" w:rsidTr="0000208C">
        <w:trPr>
          <w:trHeight w:val="308"/>
        </w:trPr>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Учебный год</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всего учащихся </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занятость в школьных кружках</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2013-2014</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407</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372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90%</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2014-2015</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433</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384</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88%</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2015-2016</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470</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402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85,5</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2016-2017</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520</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478</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92</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2017-2018</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541</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493</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91</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2018-2019</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548</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93</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2019-2020</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589</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553</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94</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598</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598</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2021-2022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612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612</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239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2022-2023</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629</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629</w:t>
            </w:r>
          </w:p>
        </w:tc>
        <w:tc>
          <w:tcPr>
            <w:tcW w:w="23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Охват учащихся ОСОШ №1 дополнительным образованием в других досуговых учреждениях района:</w:t>
      </w:r>
    </w:p>
    <w:tbl>
      <w:tblPr>
        <w:tblW w:w="0" w:type="auto"/>
        <w:tblInd w:w="98" w:type="dxa"/>
        <w:tblCellMar>
          <w:left w:w="10" w:type="dxa"/>
          <w:right w:w="10" w:type="dxa"/>
        </w:tblCellMar>
        <w:tblLook w:val="04A0"/>
      </w:tblPr>
      <w:tblGrid>
        <w:gridCol w:w="1331"/>
        <w:gridCol w:w="851"/>
        <w:gridCol w:w="851"/>
        <w:gridCol w:w="1088"/>
        <w:gridCol w:w="1589"/>
        <w:gridCol w:w="838"/>
        <w:gridCol w:w="1589"/>
        <w:gridCol w:w="1593"/>
        <w:gridCol w:w="688"/>
      </w:tblGrid>
      <w:tr w:rsidR="008D36A5" w:rsidRPr="0064275D" w:rsidTr="0000208C">
        <w:trPr>
          <w:trHeight w:val="1"/>
        </w:trPr>
        <w:tc>
          <w:tcPr>
            <w:tcW w:w="1294"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Учебный год</w:t>
            </w:r>
          </w:p>
        </w:tc>
        <w:tc>
          <w:tcPr>
            <w:tcW w:w="861"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детей</w:t>
            </w:r>
          </w:p>
        </w:tc>
        <w:tc>
          <w:tcPr>
            <w:tcW w:w="7143" w:type="dxa"/>
            <w:gridSpan w:val="6"/>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Занято детей</w:t>
            </w:r>
          </w:p>
        </w:tc>
        <w:tc>
          <w:tcPr>
            <w:tcW w:w="600"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r>
      <w:tr w:rsidR="008D36A5" w:rsidRPr="0064275D" w:rsidTr="0000208C">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829"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w:t>
            </w:r>
          </w:p>
        </w:tc>
        <w:tc>
          <w:tcPr>
            <w:tcW w:w="6314" w:type="dxa"/>
            <w:gridSpan w:val="5"/>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Из них</w:t>
            </w:r>
          </w:p>
        </w:tc>
        <w:tc>
          <w:tcPr>
            <w:tcW w:w="600"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829"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ДЮСШ </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Учреждения спорта*</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ДШИ</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Учреждения культуры*</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Учреждения молодежной политики*</w:t>
            </w:r>
          </w:p>
        </w:tc>
        <w:tc>
          <w:tcPr>
            <w:tcW w:w="600"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2020-2021</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598</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299</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49</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91</w:t>
            </w: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w:t>
            </w:r>
          </w:p>
        </w:tc>
      </w:tr>
      <w:tr w:rsidR="008D36A5" w:rsidRPr="0064275D" w:rsidTr="0000208C">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2021-2022</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612</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291</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172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ЦВР-6</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ДК-61</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47%</w:t>
            </w:r>
          </w:p>
        </w:tc>
      </w:tr>
      <w:tr w:rsidR="008D36A5" w:rsidRPr="0064275D" w:rsidTr="0000208C">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2022-2023</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629</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276</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180</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ДК-45</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44%</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Посещаемость школьных кружков ОСОШ №1 и филиалов  по направлениям:</w:t>
      </w:r>
    </w:p>
    <w:tbl>
      <w:tblPr>
        <w:tblW w:w="0" w:type="auto"/>
        <w:tblInd w:w="98" w:type="dxa"/>
        <w:tblCellMar>
          <w:left w:w="10" w:type="dxa"/>
          <w:right w:w="10" w:type="dxa"/>
        </w:tblCellMar>
        <w:tblLook w:val="04A0"/>
      </w:tblPr>
      <w:tblGrid>
        <w:gridCol w:w="655"/>
        <w:gridCol w:w="1585"/>
        <w:gridCol w:w="1735"/>
        <w:gridCol w:w="872"/>
        <w:gridCol w:w="1686"/>
        <w:gridCol w:w="1615"/>
        <w:gridCol w:w="1411"/>
        <w:gridCol w:w="859"/>
      </w:tblGrid>
      <w:tr w:rsidR="008D36A5" w:rsidRPr="0064275D" w:rsidTr="0000208C">
        <w:trPr>
          <w:trHeight w:val="1"/>
        </w:trPr>
        <w:tc>
          <w:tcPr>
            <w:tcW w:w="736"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Всего кружков в школе* </w:t>
            </w:r>
          </w:p>
        </w:tc>
        <w:tc>
          <w:tcPr>
            <w:tcW w:w="9162" w:type="dxa"/>
            <w:gridSpan w:val="7"/>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из них по направлениям, кружков/человек</w:t>
            </w:r>
          </w:p>
        </w:tc>
      </w:tr>
      <w:tr w:rsidR="008D36A5" w:rsidRPr="0064275D" w:rsidTr="0000208C">
        <w:trPr>
          <w:cantSplit/>
          <w:trHeight w:val="2285"/>
        </w:trPr>
        <w:tc>
          <w:tcPr>
            <w:tcW w:w="736"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Физкультурно-спортивное / туристко-краеведческое</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Художественно-эстетическое / общекультурное</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Техническое</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Гражданско-патриотическое </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Социально-педагогическое</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Естественнонаучное / общеинтеллектуальное</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Предметные</w:t>
            </w:r>
          </w:p>
        </w:tc>
      </w:tr>
      <w:tr w:rsidR="008D36A5" w:rsidRPr="0064275D" w:rsidTr="0000208C">
        <w:trPr>
          <w:trHeight w:val="737"/>
        </w:trPr>
        <w:tc>
          <w:tcPr>
            <w:tcW w:w="73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69</w:t>
            </w: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816</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633</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193</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40</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857</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293</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68</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Анализ посещаемости показывает интерес к кружкам социально-педагогического направления. Это связано с реализацией программы развития школы, кружок «Дорога к счастью» посещают практически все учащиеся школы и филиалов. Традиционно высокий показатель у кружков спортивной и художественно-эстетической направленности. В </w:t>
      </w:r>
      <w:r w:rsidRPr="0064275D">
        <w:rPr>
          <w:rFonts w:ascii="Times New Roman" w:hAnsi="Times New Roman" w:cs="Times New Roman"/>
          <w:sz w:val="26"/>
          <w:szCs w:val="26"/>
        </w:rPr>
        <w:lastRenderedPageBreak/>
        <w:t xml:space="preserve">сравнении с прошлым учебным годом можно говорить о повышении интереса ребят к кружкам технической направленности.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2022-2023 учебном  году  дети  получали образование на базе «Точки роста» , результативность работы которой можно увидеть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197"/>
        <w:gridCol w:w="2024"/>
        <w:gridCol w:w="1205"/>
        <w:gridCol w:w="1205"/>
      </w:tblGrid>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п/п</w:t>
            </w: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направление</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w:t>
            </w:r>
          </w:p>
        </w:tc>
        <w:tc>
          <w:tcPr>
            <w:tcW w:w="1205" w:type="dxa"/>
            <w:vAlign w:val="bottom"/>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кол-во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1-4 кл</w:t>
            </w:r>
          </w:p>
        </w:tc>
        <w:tc>
          <w:tcPr>
            <w:tcW w:w="1205" w:type="dxa"/>
            <w:vAlign w:val="bottom"/>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кол-во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5-11 кл</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Простор безопасности</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Мельников Н.Г.</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Шахматы, профи</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Лапин О.А.</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Шахматы, начинающие</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Лапин О.А.</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Техническое моделирование</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 В.Н.</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Моделирование и конструирование одежды</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Еловикова Ю.Г.</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Школа журналистики</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Боровинская Е.В.</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Робототехника Lego Mindstorms EV3</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Разуваев А.Н.</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Геоинформационные технологии</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Монахов М.И.</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Программирование на Scratch</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Юрьева Л.А.</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16</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Мультстудия «ВЖИК»</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Монахова А.А.</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3Dмоделирование. Младшая группа</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Окулова Ю.С.</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59</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Разработка игр и приложений на платформе Unity</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Решетников В.М.</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Экспериментариум</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Мельникова О.А.</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r>
      <w:tr w:rsidR="008D36A5" w:rsidRPr="0064275D" w:rsidTr="0000208C">
        <w:trPr>
          <w:jc w:val="center"/>
        </w:trPr>
        <w:tc>
          <w:tcPr>
            <w:tcW w:w="823"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19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Легоконструирование</w:t>
            </w:r>
          </w:p>
        </w:tc>
        <w:tc>
          <w:tcPr>
            <w:tcW w:w="202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Сычева И.С.</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1205" w:type="dxa"/>
          </w:tcPr>
          <w:p w:rsidR="008D36A5" w:rsidRPr="0064275D" w:rsidRDefault="008D36A5" w:rsidP="0064275D">
            <w:pPr>
              <w:keepNext/>
              <w:spacing w:line="360" w:lineRule="auto"/>
              <w:jc w:val="both"/>
              <w:rPr>
                <w:rFonts w:ascii="Times New Roman" w:hAnsi="Times New Roman" w:cs="Times New Roman"/>
                <w:sz w:val="26"/>
                <w:szCs w:val="26"/>
              </w:rPr>
            </w:pP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Таким образом, 233 человека посещали «Точку роста» в этом году, наблюдается стабильная  численность детей. Учащиеся за год добились высоких результатов, участвуя в конкурсах </w:t>
      </w:r>
      <w:r w:rsidRPr="0064275D">
        <w:rPr>
          <w:rFonts w:ascii="Times New Roman" w:hAnsi="Times New Roman" w:cs="Times New Roman"/>
          <w:sz w:val="26"/>
          <w:szCs w:val="26"/>
        </w:rPr>
        <w:lastRenderedPageBreak/>
        <w:t xml:space="preserve">разного уровня :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Региональные мероприятия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34"/>
        <w:gridCol w:w="2080"/>
        <w:gridCol w:w="1822"/>
        <w:gridCol w:w="1665"/>
      </w:tblGrid>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Название мероприятия</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Ответственный</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Дата проведения</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участников</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Интеллектуальное шоу «Есть ответ»</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Боровинская Е.В.</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 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Кубок РТК: Тюмень финал</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Разуваев А.Н.</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7-8.10.2022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Робоквест</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Разуваев А.Н.</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23.10.2022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Областной шахматный турнир по личному первенству по быстрым шахматам</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Лапин О.А.</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30.10.2022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областных шахматных турнира среди команд семей Тюменской области</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Лапин О.А.</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19.11.2022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3+3 родителя</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«Символы региона 2022»</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 В.Н.</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Ноябрь 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«Наших улиц имена»</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Боровинская Е.В.</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Ноябрь 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2 место</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«Дронокросс»</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Монахов М.И.</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02.12.2022</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Всероссийский конкурс НТП «Большие вызовы»</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Монахов М.И.</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17.03.2023</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r>
      <w:tr w:rsidR="008D36A5" w:rsidRPr="0064275D" w:rsidTr="0000208C">
        <w:tc>
          <w:tcPr>
            <w:tcW w:w="817"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53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Третьи областные соревнования «Шахматы в «Точке роста»-2023», командный турнир</w:t>
            </w:r>
          </w:p>
        </w:tc>
        <w:tc>
          <w:tcPr>
            <w:tcW w:w="208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Лапин О.А.</w:t>
            </w:r>
          </w:p>
        </w:tc>
        <w:tc>
          <w:tcPr>
            <w:tcW w:w="18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20.03.2023</w:t>
            </w:r>
          </w:p>
        </w:tc>
        <w:tc>
          <w:tcPr>
            <w:tcW w:w="166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командное место</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Всероссийские мероприятия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3388"/>
        <w:gridCol w:w="1949"/>
        <w:gridCol w:w="1861"/>
        <w:gridCol w:w="1479"/>
      </w:tblGrid>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№п\п</w:t>
            </w: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Название мероприятия</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Ответственный</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Дата проведения</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Всего участников</w:t>
            </w:r>
          </w:p>
        </w:tc>
      </w:tr>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этап Всероссийского фестиваля «Нейрофест»</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Решетников В.М.</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15-25 августа 2022</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2 место</w:t>
            </w:r>
          </w:p>
        </w:tc>
      </w:tr>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Лучший родительский совет</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Чемакина Ю.В.</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Август 2022</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 1 место</w:t>
            </w:r>
          </w:p>
        </w:tc>
      </w:tr>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Конкурсный отбор на </w:t>
            </w:r>
            <w:r w:rsidRPr="0064275D">
              <w:rPr>
                <w:rFonts w:ascii="Times New Roman" w:hAnsi="Times New Roman" w:cs="Times New Roman"/>
                <w:sz w:val="26"/>
                <w:szCs w:val="26"/>
              </w:rPr>
              <w:lastRenderedPageBreak/>
              <w:t>участие во Всероссийском форуме лидеров ученического самоуправления «Территория успеха»</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Чемакина Ю.В.</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Август 2022</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1 место</w:t>
            </w:r>
          </w:p>
        </w:tc>
      </w:tr>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Олимпиада «Траектория будущего»</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Решетников В.М.</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08.02.2023</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w:t>
            </w:r>
          </w:p>
        </w:tc>
      </w:tr>
      <w:tr w:rsidR="008D36A5" w:rsidRPr="0064275D" w:rsidTr="0000208C">
        <w:tc>
          <w:tcPr>
            <w:tcW w:w="1260" w:type="dxa"/>
          </w:tcPr>
          <w:p w:rsidR="008D36A5" w:rsidRPr="0064275D" w:rsidRDefault="008D36A5" w:rsidP="0064275D">
            <w:pPr>
              <w:keepNext/>
              <w:spacing w:line="360" w:lineRule="auto"/>
              <w:jc w:val="both"/>
              <w:rPr>
                <w:rFonts w:ascii="Times New Roman" w:hAnsi="Times New Roman" w:cs="Times New Roman"/>
                <w:sz w:val="26"/>
                <w:szCs w:val="26"/>
              </w:rPr>
            </w:pPr>
          </w:p>
        </w:tc>
        <w:tc>
          <w:tcPr>
            <w:tcW w:w="344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«Инженеры будущего»</w:t>
            </w:r>
          </w:p>
        </w:tc>
        <w:tc>
          <w:tcPr>
            <w:tcW w:w="1950"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Решетников В.М.</w:t>
            </w:r>
          </w:p>
        </w:tc>
        <w:tc>
          <w:tcPr>
            <w:tcW w:w="187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6-28 марта 2023</w:t>
            </w:r>
          </w:p>
        </w:tc>
        <w:tc>
          <w:tcPr>
            <w:tcW w:w="138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w:t>
            </w:r>
          </w:p>
        </w:tc>
      </w:tr>
    </w:tbl>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течение года организовывались выставки ко Дню Матери, Дню космонавтики, «Зима-волшебница», «Открытка ветерану», «Мы память бережно храним». Ребята участвовали в Вс конкурсах  детских рисунков: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«Люблю тебя мой край родной»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«Охрана труда»,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«Неопалимая купина»,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«Космос такой далекий и близкий»,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«Скорая помощь глазами детей»,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«Моя семья»,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«Профессия геолог»,</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 рисую мир»,</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«Тебя, Сибирь мои обнимут длани»,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«Рисуем Победу».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целом, условия, созданные в школе для внеурочной деятельности и организации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дополнительного образования, способствуют развитию творческих способностей учащихся, их личному развитию и социализации.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Повышение уровня самооценки, проявление инициативы – это тот результат, к которому</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мы стремимся. К тому же у ребенка меньше остается незанятого времени, значит, меньше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времени он будет бесцельно слоняться по улицам, снижается риск попадания в </w:t>
      </w:r>
      <w:r w:rsidRPr="0064275D">
        <w:rPr>
          <w:rFonts w:ascii="Times New Roman" w:hAnsi="Times New Roman" w:cs="Times New Roman"/>
          <w:sz w:val="26"/>
          <w:szCs w:val="26"/>
        </w:rPr>
        <w:lastRenderedPageBreak/>
        <w:t>неблагоприятные компании.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Вопросы организации внеурочной деятельности стояли на контроле ВШК в течение года.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 по разделу: Во всех классах ведется систематическая работа по укреплению здоровья учащихся. Педагоги используют разнообразные формы работы. Большая часть детей посещает занятия физкультурой и 100% учащихся посещают кружки спортивной направленности в школе, плюс  44%- учреждения спорта района.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Охват программой здоровья составляет 100 %.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Исходя из вышесказанного, можно сделать следующие выводы: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воспитательная деятельность школы была направлена  на реализацию главных целей и задач, стоящих перед всеми участниками образовательного процесса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в школе велась целенаправленная работа по реализации программы развития и программы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получили новое развитие такие направления воспитательной деятельности, как ученическое самоуправление, взаимодействие с общественными организациями и учреждениями, работа с родителями, профилактика негативных явлений, ведение мониторинга воспитательной деятельности.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 числу «сильных сторон» организации воспитательного процесса в школе следует отнести: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Эффективное использование на практике коллективной творческой деятельности и  проектной деятельности;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Накопленные опыт и традиции школьного коллектива;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Работу в области гражданско-патриотического воспитания</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процессе анализа воспитательной работы выявлены следующие недостатки и проблемы: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недостаточно разработана технология мониторинга за изменениями воспитательного процесса;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На следующий год педагогический коллектив будет решать следующие задачи: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продолжить работу с  группой   инициативных и творческих педагогов для разработки новой  программы развития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продолжать практику проведения   мастер-классов  по изучению педагогического опыта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классным руководителям, педагогам-психологам, педагогам доп.образования  проводить открытые  воспитательные  мероприятия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Усовершенствовать мониторинг деятельности классных руководителей</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5.Качество воспитательной работы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 Анализ результатов работы школы по воспитанию, социализации и саморазвитию школьников.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Результатами работы школы по воспитанию, социализации  и саморазвитию школьников за 2022-2023 учебный год считаю следующие достижения: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-Кузьмин Павел в составе делегации Тюменской области участвовал в Первом съезде Российского движения Детей и молодежи, который проходил с 17 по 19 мая  2023 г. в. г. Москва.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  Логиновских Полина вошла в число победителей проекта «Сириус» и обучалась на профильной смене в г. Сочи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Победа в региональном конкурс «Моя идея»- грант 50 000 рублей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место во Всероссийском конкурсе «Добро не уходит на каникулы»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-многочисленные победы шахматистов в муниципальных и  региональных конкурсах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Отмечена положительная динамика общего уровня личностного развития школьников по результатам диагностик:</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1-4 классы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-диагностики личностного роста.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Диагностику прошло 482 ученика.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7409"/>
      </w:tblGrid>
      <w:tr w:rsidR="008D36A5" w:rsidRPr="0064275D" w:rsidTr="0000208C">
        <w:trPr>
          <w:trHeight w:val="278"/>
        </w:trPr>
        <w:tc>
          <w:tcPr>
            <w:tcW w:w="2622"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Диагностика личностного роста:</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p>
        </w:tc>
        <w:tc>
          <w:tcPr>
            <w:tcW w:w="740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результатов по начальной школе: проведена диагностика нравственной мотивации - опрошено 75 % учащихся. Преобладает средний уровень нравственной мотивации.</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среднем и старшем звене проведена диагностика личностного роста. Опрос прошли: среднее звено - 77 % детей, старшее звено – 71 % детей.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семье – отмечается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отечеству -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природе –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труду –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культуре – средний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характер отношений школьника к учению – средний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человеку –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характер отношений школьника к своему здоровью - высокий уровень.</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Классным руководителям даны рекомендации для выстраивания работы с детьми в классе.</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Вывод: 1. Обучающиеся школы активно участвуют в мероприятиях и конкурсах различных уровней, занимают призовые места, становятся победителями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Обучающиеся показывают стойкую положительную динамику личностного развития.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Анализ состояния совместной деятельности детей и взрослых в школе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Качество традиционных общешкольных дел (раздел «Ключевые общешкольные дела» программы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Вовлеченность обучающихся школы и филиалов в общешкольные дела представлена в таблице: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64"/>
        <w:gridCol w:w="1815"/>
        <w:gridCol w:w="1815"/>
        <w:gridCol w:w="1817"/>
      </w:tblGrid>
      <w:tr w:rsidR="008D36A5" w:rsidRPr="0064275D" w:rsidTr="0000208C">
        <w:tc>
          <w:tcPr>
            <w:tcW w:w="3119" w:type="dxa"/>
            <w:vMerge w:val="restart"/>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Традиционные общешкольные дела</w:t>
            </w:r>
          </w:p>
        </w:tc>
        <w:tc>
          <w:tcPr>
            <w:tcW w:w="6911" w:type="dxa"/>
            <w:gridSpan w:val="4"/>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Доля обучающихся, принявших участие а общешкольном деле, %</w:t>
            </w:r>
          </w:p>
        </w:tc>
      </w:tr>
      <w:tr w:rsidR="008D36A5" w:rsidRPr="0064275D" w:rsidTr="0000208C">
        <w:tc>
          <w:tcPr>
            <w:tcW w:w="3119" w:type="dxa"/>
            <w:vMerge/>
          </w:tcPr>
          <w:p w:rsidR="008D36A5" w:rsidRPr="0064275D" w:rsidRDefault="008D36A5" w:rsidP="0064275D">
            <w:pPr>
              <w:keepNext/>
              <w:spacing w:line="360" w:lineRule="auto"/>
              <w:jc w:val="both"/>
              <w:rPr>
                <w:rFonts w:ascii="Times New Roman" w:hAnsi="Times New Roman" w:cs="Times New Roman"/>
                <w:sz w:val="26"/>
                <w:szCs w:val="26"/>
              </w:rPr>
            </w:pP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НОО</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ООО</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СОО</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школа </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Торжественная линейка, посвященная Дню знаний</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памяти жертв Беслана. Уроки памяти</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учителя: день самоуправления</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встречи</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88</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71</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21</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памяти С.Коркина, С Соловьева</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86</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86</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86</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Серебряный спецназ</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34</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32</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66</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Месячник здоровья</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Фабрика Деда мороза</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Адвент календарь</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82</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34</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51</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рождения школы</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Концерт ко Дню Матери</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19</w:t>
            </w:r>
          </w:p>
        </w:tc>
      </w:tr>
      <w:tr w:rsidR="008D36A5" w:rsidRPr="0064275D" w:rsidTr="0000208C">
        <w:trPr>
          <w:trHeight w:val="555"/>
        </w:trPr>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Открытие года Педагога и наставника</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Дни армейской жизни</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Фестиваль «Наш дом- Россия»</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Песенный круг ко Дню Победы</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13</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15</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48</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Уроки счастья</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r>
      <w:tr w:rsidR="008D36A5" w:rsidRPr="0064275D" w:rsidTr="0000208C">
        <w:tc>
          <w:tcPr>
            <w:tcW w:w="3119"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пионерского галстука</w:t>
            </w:r>
          </w:p>
        </w:tc>
        <w:tc>
          <w:tcPr>
            <w:tcW w:w="1464"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5"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100</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100  </w:t>
            </w:r>
          </w:p>
        </w:tc>
      </w:tr>
      <w:tr w:rsidR="008D36A5" w:rsidRPr="0064275D" w:rsidTr="0000208C">
        <w:tc>
          <w:tcPr>
            <w:tcW w:w="8213" w:type="dxa"/>
            <w:gridSpan w:val="4"/>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Средний показатель вовлеченности</w:t>
            </w:r>
          </w:p>
        </w:tc>
        <w:tc>
          <w:tcPr>
            <w:tcW w:w="1817"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83</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 вовлеченность обучающихся в общешкольные мероприятия по итогам анализа составила 83 % (высокий уровень вовлеченности). В 2022-2023 учебном году этот показатель составлял 80% .Наблюдается незначительный рост показателей, в связи с отменой карантинных мероприятий и переводе мероприятий в очный формат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5.3 Качество реализации воспитательного потенциала школьных уроков. (модуль «Школьный урок» программы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Организация интерактивной деятельности обучающихся на уроках отслеживалась через посещение уроков, собеседование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Наиболее распространена работа обучающихся в малых группах (приемы «Учимся сообща», «Мозговой штурм», «Пресс-конференция»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 по результатам посещения уроков педагогов, анализа отчетов воспитательной работы по итогам учебного года, наблюдения за формами общения педагогов с обучающимися можно сказать, что большинство учителей не ограничивается только передачей предметных знаний. Учителя используют воспитательные компоненты своих уроков в соответствии с их тематикой, формой организации деятельности детей, их  индивидуальными и возрастными особенностями. Однако качество реализации воспитательного компонента уроков находится на среднем уровне. Не все учителя организуют на своих уроках интерактивную деятельность обучающихся.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Рекомендации:  1. При составлении тематического планирования предусмотреть возможность проведения уроков с использованием социокультурных объектов школы, </w:t>
      </w:r>
      <w:r w:rsidRPr="0064275D">
        <w:rPr>
          <w:rFonts w:ascii="Times New Roman" w:hAnsi="Times New Roman" w:cs="Times New Roman"/>
          <w:sz w:val="26"/>
          <w:szCs w:val="26"/>
        </w:rPr>
        <w:lastRenderedPageBreak/>
        <w:t>пришкольной территории, села 2. При разработке поурочных планов предусматривать организацию интерактивной деятельности на различных этапах урока.3.  Во время урока следить за тем, как дети общаются с учителем, между собой; четко оговаривать правила поведения во время работы в группе или в парах, формируя тем самым нравственные формы общения.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5.4 Качество работы школьного ученического самоуправления (модуль «Самоуправление» программы воспитания)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Поддержка социальной инициативы и детского общественного движения, развитие школьного самоуправления является основным направлением воспитательного пространства. Участие детей в работе школьного самоуправления дает возможность развивать нравственный и творческий потенциал учащихся. В школе сформирована система работы в рамках РДДМ. Говоря о создании условий для реализации самостоятельности школьника, можно отметить следующее: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Актив школы постоянно растет, за 5 лет увеличился в 8 раз . Для того , чтобы актив был действующим органом проводится еженедельная работа , которая имеет четкую структуру и программу . Очень важным моментом является то, что заседания носят системный характер- это дисциплинирует и сплачивает ребят. Всего в органах ученического управления задействовано 68  активистов, работающих на всех направления РДШ. Выстроена ступенчатая система обучения лидеров: начальное-среднее звено- продвинутый уровень.</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noProof/>
          <w:sz w:val="26"/>
          <w:szCs w:val="26"/>
          <w:lang w:bidi="ar-SA"/>
        </w:rPr>
        <w:drawing>
          <wp:inline distT="0" distB="0" distL="0" distR="0">
            <wp:extent cx="4876800" cy="2676525"/>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РДШ возглавляет  ученик  10 класса Кузьмин Павел, который вошел в число победителей на всероссийском  конкурсе «Лучшая команда РДШ».</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Активисты РДШ принимали участие в многочисленных конкурсах: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Победа во всероссийском конкурсе « Территория успеха»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-Победа в региональном конкурс «Моя идея»- грант 50 000 рублей.</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-Победа в специальном региональном конкурсе Молодежной палаты Тюменской области в номинации «Будущее региона»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место во Всероссийском добровольческом  конкурсе «Добро не уходит на каникулы»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-Победа во всероссийском отборе на смену «Вдохновители» при Министерстве образования РФ.</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-Победа во всероссийском конкурсе Лидеров социальных изменений «Детский форсайт»</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-Победа в региональном конкурсе молодежных инициатив.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Победа в региональном этапе всероссийского конкурса «Школьная весна»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Участие во всероссийском фестивале движения на ВДНХ г. Москва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Актив школы имеет большой и положительный опыт по формированию команды и этим опытом активно делится. Так за учебный год проведено 4 обучающие сессии для лидеров всего района. В мероприятиях приняли участие активы всех школ района и соседних районов.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78"/>
      </w:tblGrid>
      <w:tr w:rsidR="008D36A5" w:rsidRPr="0064275D" w:rsidTr="0000208C">
        <w:tc>
          <w:tcPr>
            <w:tcW w:w="20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74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Работа по созданию и выборам к районного актива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Сессия прошла в формате игры «Радуга РДШ»</w:t>
            </w:r>
          </w:p>
        </w:tc>
      </w:tr>
      <w:tr w:rsidR="008D36A5" w:rsidRPr="0064275D" w:rsidTr="0000208C">
        <w:tc>
          <w:tcPr>
            <w:tcW w:w="20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w:t>
            </w:r>
          </w:p>
        </w:tc>
        <w:tc>
          <w:tcPr>
            <w:tcW w:w="74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Форсайт- сессия «Как сделать школьное мероприятие интересным»</w:t>
            </w:r>
          </w:p>
        </w:tc>
      </w:tr>
      <w:tr w:rsidR="008D36A5" w:rsidRPr="0064275D" w:rsidTr="0000208C">
        <w:tc>
          <w:tcPr>
            <w:tcW w:w="20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74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Ночь лидеров</w:t>
            </w:r>
          </w:p>
        </w:tc>
      </w:tr>
      <w:tr w:rsidR="008D36A5" w:rsidRPr="0064275D" w:rsidTr="0000208C">
        <w:tc>
          <w:tcPr>
            <w:tcW w:w="2093"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Март </w:t>
            </w:r>
          </w:p>
        </w:tc>
        <w:tc>
          <w:tcPr>
            <w:tcW w:w="7478" w:type="dxa"/>
          </w:tcPr>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Форсайт- сессия «Как сделать школьное мероприятие интересным»</w:t>
            </w:r>
          </w:p>
        </w:tc>
      </w:tr>
    </w:tbl>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Малушкова Екатерина приняла участие в разработке основных положений ДО в Тюменской Областной Думе. </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Ученики 10 А класс и советник Чемакина Юлия Валерьевна участвовали в панельной дискуссии проводимой в онлайн-режиме Министерством Образования РФ.</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Так же Чемакинам Юлия Валерьевна приняла участие в совещаниях проводимых по обсуждению данного  вопроса в Общественной палате РФ г. Москва и ВДЦ «Артек».</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Проблемное поле: 1. Нет взаимодействия актива школы со старостами классов, следовательно нет формирования должного уровня самоуправления в классных коллективах.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Проблемными остаются вопросы координации деятельности на уровне муниципалитета.</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Выводы: В школе сформирована система работы, которая дает неплохие результаты. Благодаря включенности в деятельность ребят удалось принять участие во многих конкурсах. Процесс перехода из РДШ в РДДМ произошел безболезненно. Наладить работу и взаимодействие со старостами классов для развития системы самоуправления на уровне классных коллективов.</w:t>
      </w:r>
    </w:p>
    <w:p w:rsidR="008D36A5" w:rsidRPr="0064275D" w:rsidRDefault="008D36A5" w:rsidP="0064275D">
      <w:pPr>
        <w:keepNext/>
        <w:spacing w:line="360" w:lineRule="auto"/>
        <w:jc w:val="both"/>
        <w:rPr>
          <w:rFonts w:ascii="Times New Roman" w:hAnsi="Times New Roman" w:cs="Times New Roman"/>
          <w:sz w:val="26"/>
          <w:szCs w:val="26"/>
        </w:rPr>
      </w:pP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5.5 Качество профориентационной работы (модуль «Профориентация»)</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школе реализуется программа «Путь в мир профессий». В рамках реализации программы в школе и филиалах в течение года реализовывался проект «Профессии наших родителей», на которые приглашались родители, рассказывали о своих профессиях, организовывали экскурсии. Учащиеся 8,10 классов  приняли участие в районном Форуме профессий. Выпускники 9-11 классов посещали дни открытых дверей в различных учебных заведениях. Учащиеся 5б и 6а класса вовлечены во всероссийский  проект «Билет в будущее» .Учащиеся 11а,б и 6а классов посетили фабрику мороженого «Пашуня»в г.Тюмень, познакомились с технологией изготовления мороженого.</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Реализован  проект «Студенческие  встречи». На них выпускники нашей школы, которые сейчас учатся в Ишимском пед.институте, ТВИККУ рассказали о своих будущих профессиях В рамках проекта «Большая перемена» принимает участие 68 учащихся школы и филиалов.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ВЫВОДЫ: Воспитательная система школы находится в постоянном движении, поиске, развитии за счет наполнения её элементов новым содержанием, привлечения к организации основных дел творчески мыслящих педагогов.</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Проведя  анализ воспитательной работы школы, учитывая потребности учащихся и их</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родителей в необходимости развития воспитательной системы школы, определены цель и</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воспитательные задачи на 2023-2024  учебный год согласно требованиям ФГОС, программы развития школы и программы воспитания школы.</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Цель: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w:t>
      </w:r>
      <w:r w:rsidRPr="0064275D">
        <w:rPr>
          <w:rFonts w:ascii="Times New Roman" w:hAnsi="Times New Roman" w:cs="Times New Roman"/>
          <w:sz w:val="26"/>
          <w:szCs w:val="26"/>
        </w:rPr>
        <w:lastRenderedPageBreak/>
        <w:t>окружающей среде.</w:t>
      </w:r>
    </w:p>
    <w:p w:rsidR="008D36A5" w:rsidRPr="0064275D" w:rsidRDefault="008D36A5"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Задачи воспитания на 2023-2024 учебный год: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8D36A5" w:rsidRPr="0064275D" w:rsidRDefault="008D36A5" w:rsidP="0064275D">
      <w:pPr>
        <w:pStyle w:val="28"/>
        <w:keepNext/>
        <w:shd w:val="clear" w:color="auto" w:fill="auto"/>
        <w:tabs>
          <w:tab w:val="left" w:pos="1666"/>
        </w:tabs>
        <w:spacing w:line="360" w:lineRule="auto"/>
        <w:jc w:val="both"/>
        <w:rPr>
          <w:b/>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5"/>
        <w:gridCol w:w="1542"/>
        <w:gridCol w:w="2179"/>
        <w:gridCol w:w="2928"/>
      </w:tblGrid>
      <w:tr w:rsidR="00CC4471" w:rsidRPr="0064275D" w:rsidTr="0000208C">
        <w:tc>
          <w:tcPr>
            <w:tcW w:w="9997" w:type="dxa"/>
            <w:gridSpan w:val="4"/>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b/>
                <w:bCs/>
                <w:sz w:val="26"/>
                <w:szCs w:val="26"/>
              </w:rPr>
              <w:t>ПЛАН ВОСПИТАТЕЛЬНОЙ РАБОТЫ МАОУ Омутинская СОШ №1</w:t>
            </w:r>
          </w:p>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b/>
                <w:bCs/>
                <w:sz w:val="26"/>
                <w:szCs w:val="26"/>
              </w:rPr>
              <w:t>СРЕДНЕГО ОБЩЕГО ОБРАЗОВАНИЯ</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b/>
                <w:bCs/>
                <w:sz w:val="26"/>
                <w:szCs w:val="26"/>
              </w:rPr>
              <w:t>НА 2023-2024 УЧЕБНЫЙ ГОД</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eastAsia="Symbol" w:hAnsi="Times New Roman" w:cs="Times New Roman"/>
                <w:b/>
                <w:bCs/>
                <w:sz w:val="26"/>
                <w:szCs w:val="26"/>
              </w:rPr>
              <w:t>Модуль «Классное руководство»</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Составление</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социального паспорта</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класса</w:t>
            </w:r>
          </w:p>
        </w:tc>
        <w:tc>
          <w:tcPr>
            <w:tcW w:w="2013" w:type="dxa"/>
            <w:vMerge w:val="restart"/>
          </w:tcPr>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 неделя сентября</w:t>
            </w:r>
          </w:p>
        </w:tc>
        <w:tc>
          <w:tcPr>
            <w:tcW w:w="2584" w:type="dxa"/>
            <w:vMerge w:val="restart"/>
          </w:tcPr>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Фестиваль «Класс года»</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течение года </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«Разговор о важном»</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каждый понедельник</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Единый урок счастья</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месяц</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Единые уроки мужества</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четверть</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9997" w:type="dxa"/>
            <w:gridSpan w:val="4"/>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Мероприятия согласно индивидуальным по планам работы  классных руководителей  </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«Взаимодействие с родителями(законными представителями)»</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Общешкольное родительское собрание </w:t>
            </w:r>
          </w:p>
        </w:tc>
        <w:tc>
          <w:tcPr>
            <w:tcW w:w="2013" w:type="dxa"/>
            <w:vMerge w:val="restart"/>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полугодие</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директор школы, заместитель директора</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Классное родительское собрание</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четверть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Индивидуальные беседы с </w:t>
            </w:r>
            <w:r w:rsidRPr="0064275D">
              <w:rPr>
                <w:rFonts w:ascii="Times New Roman" w:hAnsi="Times New Roman"/>
                <w:sz w:val="26"/>
                <w:szCs w:val="26"/>
              </w:rPr>
              <w:lastRenderedPageBreak/>
              <w:t>родителями:</w:t>
            </w:r>
          </w:p>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-об обязанностях по воспитанию и содержанию детей,</w:t>
            </w:r>
          </w:p>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-о взаимоотношениях в семье,</w:t>
            </w:r>
          </w:p>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-о бытовых условиях и их роли в воспитании и обучении. </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в течение года </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социальный педагог</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lastRenderedPageBreak/>
              <w:t>Работа Совета по профилактике с неблагополучными семьями по вопросам воспитания, обучения, материального содержания детей</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четверть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социальный педагог</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Проект </w:t>
            </w:r>
            <w:r w:rsidRPr="0064275D">
              <w:rPr>
                <w:rFonts w:ascii="Times New Roman" w:hAnsi="Times New Roman"/>
                <w:b/>
                <w:sz w:val="26"/>
                <w:szCs w:val="26"/>
              </w:rPr>
              <w:t xml:space="preserve">«Профессии наших родителей»: </w:t>
            </w:r>
            <w:r w:rsidRPr="0064275D">
              <w:rPr>
                <w:rFonts w:ascii="Times New Roman" w:hAnsi="Times New Roman"/>
                <w:sz w:val="26"/>
                <w:szCs w:val="26"/>
              </w:rPr>
              <w:t>профориентационные часы с приглашением родителей «Никто не знает, что я…»</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четверть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Семейные соревнования </w:t>
            </w:r>
            <w:r w:rsidRPr="0064275D">
              <w:rPr>
                <w:rFonts w:ascii="Times New Roman" w:hAnsi="Times New Roman"/>
                <w:b/>
                <w:sz w:val="26"/>
                <w:szCs w:val="26"/>
              </w:rPr>
              <w:t>«Детки против предков»</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Месячник ЗОЖ (январь)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учителя физкультуры</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b/>
                <w:sz w:val="26"/>
                <w:szCs w:val="26"/>
              </w:rPr>
              <w:t>Методическая ночь</w:t>
            </w:r>
            <w:r w:rsidRPr="0064275D">
              <w:rPr>
                <w:rFonts w:ascii="Times New Roman" w:hAnsi="Times New Roman"/>
                <w:sz w:val="26"/>
                <w:szCs w:val="26"/>
              </w:rPr>
              <w:t xml:space="preserve"> для родителей «Мы вместе»</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Круглый стол  для родителей </w:t>
            </w:r>
            <w:r w:rsidRPr="0064275D">
              <w:rPr>
                <w:rFonts w:ascii="Times New Roman" w:hAnsi="Times New Roman"/>
                <w:b/>
                <w:sz w:val="26"/>
                <w:szCs w:val="26"/>
              </w:rPr>
              <w:t>«Счастливая семья: какая она? »</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20.03-Всемирный день счастья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Привлечение  родителей к организации классных, школьных мероприятий</w:t>
            </w:r>
          </w:p>
          <w:p w:rsidR="00CC4471" w:rsidRPr="0064275D" w:rsidRDefault="00CC4471" w:rsidP="0064275D">
            <w:pPr>
              <w:pStyle w:val="Default"/>
              <w:keepNext/>
              <w:spacing w:line="360" w:lineRule="auto"/>
              <w:jc w:val="both"/>
              <w:rPr>
                <w:rFonts w:ascii="Times New Roman" w:hAnsi="Times New Roman"/>
                <w:sz w:val="26"/>
                <w:szCs w:val="26"/>
              </w:rPr>
            </w:pP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Учительско-</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родительский рейд в столовую «Питание школьников»,</w:t>
            </w:r>
          </w:p>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патрулирование улиц с отрядом ЮИД</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 раза в год</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Управляющий совет</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b/>
                <w:sz w:val="26"/>
                <w:szCs w:val="26"/>
              </w:rPr>
              <w:lastRenderedPageBreak/>
              <w:t>Собрание отцов</w:t>
            </w:r>
            <w:r w:rsidRPr="0064275D">
              <w:rPr>
                <w:rFonts w:ascii="Times New Roman" w:hAnsi="Times New Roman" w:cs="Times New Roman"/>
                <w:sz w:val="26"/>
                <w:szCs w:val="26"/>
              </w:rPr>
              <w:t xml:space="preserve"> «Секреты воспитания детей» </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неделя октября- Межународный день отцов</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Участие родителей в проведении общешкольных, классных мероприятий: «День Матери», «Битва хоров», «Бессмертный полк», «Зарница», «Фабрика Деда мороза», «Адвент календарь»</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«Урочная деятельность»</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tc>
        <w:tc>
          <w:tcPr>
            <w:tcW w:w="2013" w:type="dxa"/>
            <w:vMerge w:val="restart"/>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10-11</w:t>
            </w: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p w:rsidR="00CC4471" w:rsidRPr="0064275D" w:rsidRDefault="00CC4471" w:rsidP="0064275D">
            <w:pPr>
              <w:pStyle w:val="Default"/>
              <w:keepNext/>
              <w:spacing w:line="360" w:lineRule="auto"/>
              <w:jc w:val="both"/>
              <w:rPr>
                <w:rFonts w:ascii="Times New Roman" w:hAnsi="Times New Roman"/>
                <w:sz w:val="26"/>
                <w:szCs w:val="26"/>
              </w:rPr>
            </w:pPr>
          </w:p>
        </w:tc>
        <w:tc>
          <w:tcPr>
            <w:tcW w:w="2173" w:type="dxa"/>
            <w:vMerge w:val="restart"/>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 март</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учителя-предметники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«Урок ведет родитель»</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Управляющий Совет</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«Урок ведет ветеран»</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 Ветеранов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«Библиотечка класса»</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бмблиотекарь</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Открытый урок ОБЖ</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учитель ОБЖ</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xml:space="preserve">«Уроки счастья от директора </w:t>
            </w:r>
            <w:r w:rsidRPr="0064275D">
              <w:rPr>
                <w:rFonts w:ascii="Times New Roman" w:eastAsia="Symbol" w:hAnsi="Times New Roman" w:cs="Times New Roman"/>
                <w:sz w:val="26"/>
                <w:szCs w:val="26"/>
              </w:rPr>
              <w:lastRenderedPageBreak/>
              <w:t>школы»</w:t>
            </w:r>
          </w:p>
        </w:tc>
        <w:tc>
          <w:tcPr>
            <w:tcW w:w="201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директор школы</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9997" w:type="dxa"/>
            <w:gridSpan w:val="4"/>
          </w:tcPr>
          <w:p w:rsidR="00CC4471" w:rsidRPr="0064275D" w:rsidRDefault="00CC4471" w:rsidP="0064275D">
            <w:pPr>
              <w:keepNext/>
              <w:widowControl/>
              <w:adjustRightInd w:val="0"/>
              <w:spacing w:line="360" w:lineRule="auto"/>
              <w:jc w:val="both"/>
              <w:rPr>
                <w:rFonts w:ascii="Times New Roman" w:eastAsia="Symbol" w:hAnsi="Times New Roman" w:cs="Times New Roman"/>
                <w:b/>
                <w:bCs/>
                <w:sz w:val="26"/>
                <w:szCs w:val="26"/>
              </w:rPr>
            </w:pPr>
            <w:r w:rsidRPr="0064275D">
              <w:rPr>
                <w:rFonts w:ascii="Times New Roman" w:eastAsia="Symbol" w:hAnsi="Times New Roman" w:cs="Times New Roman"/>
                <w:b/>
                <w:bCs/>
                <w:sz w:val="26"/>
                <w:szCs w:val="26"/>
              </w:rPr>
              <w:lastRenderedPageBreak/>
              <w:t>Модуль «Внеурочная деятельность»</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 xml:space="preserve">Название курса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Количество часов в неделю</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«Разговоры о важном»</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СГ ДПВС</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Гебель ВВ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Курс функциональной грамотности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Проект «Билет в будущее»</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Информатика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Титова АВ</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Имею право</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Чемакина ЛС</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Пишем без ошибок</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Боровинская ЕВ</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НВП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 ВН</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Спортивные игры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Учителя физкультуры</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Изостудия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Мельников НГ</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Музыкальная студия «Тот самый хор»</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Волонтеры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Чемакина ЮВ</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Умей вести за собой</w:t>
            </w:r>
          </w:p>
          <w:p w:rsidR="00CC4471" w:rsidRPr="0064275D" w:rsidRDefault="00CC4471" w:rsidP="0064275D">
            <w:pPr>
              <w:pStyle w:val="af5"/>
              <w:keepNext/>
              <w:spacing w:line="360" w:lineRule="auto"/>
              <w:jc w:val="both"/>
              <w:rPr>
                <w:sz w:val="26"/>
                <w:szCs w:val="26"/>
              </w:rPr>
            </w:pPr>
            <w:r w:rsidRPr="0064275D">
              <w:rPr>
                <w:sz w:val="26"/>
                <w:szCs w:val="26"/>
              </w:rPr>
              <w:t xml:space="preserve">Общественная практика «Неделя добра» </w:t>
            </w:r>
          </w:p>
          <w:p w:rsidR="00CC4471" w:rsidRPr="0064275D" w:rsidRDefault="00CC4471" w:rsidP="0064275D">
            <w:pPr>
              <w:pStyle w:val="af5"/>
              <w:keepNext/>
              <w:spacing w:line="360" w:lineRule="auto"/>
              <w:jc w:val="both"/>
              <w:rPr>
                <w:sz w:val="26"/>
                <w:szCs w:val="26"/>
              </w:rPr>
            </w:pPr>
            <w:r w:rsidRPr="0064275D">
              <w:rPr>
                <w:sz w:val="26"/>
                <w:szCs w:val="26"/>
              </w:rPr>
              <w:t>(осенняя, весенняя)</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Чемакина ЮВ</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highlight w:val="yellow"/>
              </w:rPr>
            </w:pPr>
            <w:r w:rsidRPr="0064275D">
              <w:rPr>
                <w:rFonts w:ascii="Times New Roman" w:eastAsia="Symbol" w:hAnsi="Times New Roman" w:cs="Times New Roman"/>
                <w:b/>
                <w:bCs/>
                <w:sz w:val="26"/>
                <w:szCs w:val="26"/>
              </w:rPr>
              <w:t>Модуль «Профориентация»</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 xml:space="preserve">Час общения </w:t>
            </w:r>
            <w:r w:rsidRPr="0064275D">
              <w:rPr>
                <w:rFonts w:ascii="Times New Roman" w:hAnsi="Times New Roman" w:cs="Times New Roman"/>
                <w:b/>
                <w:sz w:val="26"/>
                <w:szCs w:val="26"/>
              </w:rPr>
              <w:t>«Все работы хороши - пусть меня научат»</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 каждую неделю</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Экскурсии на предприятия района, области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Участие в проекте «Учимся слушать музыку»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 раз в четверть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зам.директора по ВР</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b/>
                <w:sz w:val="26"/>
                <w:szCs w:val="26"/>
              </w:rPr>
              <w:t>День карьеры</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Дефиле профессиональной униформы, рабочего костюма</w:t>
            </w:r>
          </w:p>
          <w:p w:rsidR="00CC4471" w:rsidRPr="0064275D" w:rsidRDefault="00CC4471" w:rsidP="0064275D">
            <w:pPr>
              <w:keepNext/>
              <w:adjustRightInd w:val="0"/>
              <w:spacing w:line="360" w:lineRule="auto"/>
              <w:jc w:val="both"/>
              <w:rPr>
                <w:rFonts w:ascii="Times New Roman" w:hAnsi="Times New Roman" w:cs="Times New Roman"/>
                <w:sz w:val="26"/>
                <w:szCs w:val="26"/>
                <w:shd w:val="clear" w:color="auto" w:fill="FFFFFF"/>
              </w:rPr>
            </w:pPr>
            <w:r w:rsidRPr="0064275D">
              <w:rPr>
                <w:rFonts w:ascii="Times New Roman" w:hAnsi="Times New Roman" w:cs="Times New Roman"/>
                <w:sz w:val="26"/>
                <w:szCs w:val="26"/>
              </w:rPr>
              <w:t>-</w:t>
            </w:r>
            <w:r w:rsidRPr="0064275D">
              <w:rPr>
                <w:rFonts w:ascii="Times New Roman" w:hAnsi="Times New Roman" w:cs="Times New Roman"/>
                <w:sz w:val="26"/>
                <w:szCs w:val="26"/>
                <w:shd w:val="clear" w:color="auto" w:fill="FFFFFF"/>
              </w:rPr>
              <w:t xml:space="preserve"> Виртуальные экскурсии на предприятия</w:t>
            </w:r>
          </w:p>
          <w:p w:rsidR="00CC4471" w:rsidRPr="0064275D" w:rsidRDefault="00CC4471" w:rsidP="0064275D">
            <w:pPr>
              <w:keepNext/>
              <w:adjustRightInd w:val="0"/>
              <w:spacing w:line="360" w:lineRule="auto"/>
              <w:jc w:val="both"/>
              <w:rPr>
                <w:rFonts w:ascii="Times New Roman" w:hAnsi="Times New Roman" w:cs="Times New Roman"/>
                <w:sz w:val="26"/>
                <w:szCs w:val="26"/>
                <w:shd w:val="clear" w:color="auto" w:fill="FFFFFF"/>
              </w:rPr>
            </w:pPr>
            <w:r w:rsidRPr="0064275D">
              <w:rPr>
                <w:rFonts w:ascii="Times New Roman" w:hAnsi="Times New Roman" w:cs="Times New Roman"/>
                <w:sz w:val="26"/>
                <w:szCs w:val="26"/>
                <w:shd w:val="clear" w:color="auto" w:fill="FFFFFF"/>
              </w:rPr>
              <w:t>- Профориентационная игра «Конференция профессионалов»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классные руководители, библиотекарь</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Участие во всероссийских, областных проектах «Билет в будущее», «Проектория», «Большая перемена»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shd w:val="clear" w:color="auto" w:fill="FFFFFF"/>
              </w:rPr>
            </w:pPr>
            <w:r w:rsidRPr="0064275D">
              <w:rPr>
                <w:rFonts w:ascii="Times New Roman" w:hAnsi="Times New Roman" w:cs="Times New Roman"/>
                <w:sz w:val="26"/>
                <w:szCs w:val="26"/>
              </w:rPr>
              <w:t>Проведение диагностики по выявлению профессиональных интересов учащихся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психологи</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shd w:val="clear" w:color="auto" w:fill="FFFFFF"/>
              </w:rPr>
            </w:pPr>
            <w:r w:rsidRPr="0064275D">
              <w:rPr>
                <w:rFonts w:ascii="Times New Roman" w:hAnsi="Times New Roman" w:cs="Times New Roman"/>
                <w:sz w:val="26"/>
                <w:szCs w:val="26"/>
                <w:shd w:val="clear" w:color="auto" w:fill="FFFFFF"/>
              </w:rPr>
              <w:t>Акция «На острие науки» (лекции ведущих российских ученых он-лайн)</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shd w:val="clear" w:color="auto" w:fill="FFFFFF"/>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НОУШ</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правовых знаний : Правовой ликбез «Прави-law»</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учителя обществознания</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Модуль  «Самоуправление»</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Выборы классного</w:t>
            </w:r>
          </w:p>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актива</w:t>
            </w:r>
          </w:p>
          <w:p w:rsidR="00CC4471" w:rsidRPr="0064275D" w:rsidRDefault="00CC4471" w:rsidP="0064275D">
            <w:pPr>
              <w:keepNext/>
              <w:adjustRightInd w:val="0"/>
              <w:spacing w:line="360" w:lineRule="auto"/>
              <w:jc w:val="both"/>
              <w:rPr>
                <w:rFonts w:ascii="Times New Roman" w:hAnsi="Times New Roman" w:cs="Times New Roman"/>
                <w:b/>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Конкурсы, соревнования, акции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согласно плана ДО</w:t>
            </w:r>
          </w:p>
        </w:tc>
        <w:tc>
          <w:tcPr>
            <w:tcW w:w="2584" w:type="dxa"/>
            <w:vMerge w:val="restart"/>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Совет  РДШ</w:t>
            </w:r>
          </w:p>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«Юнармия»</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школьный спорт.клуб</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Совет командиров</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Подготовка ко Дню учителя.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Новогодний челлендж</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Разноцветная неделя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последняя неделя 3</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четверти</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танцевальных флешмобов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24.04 (Всемирный день танца)</w:t>
            </w:r>
          </w:p>
        </w:tc>
        <w:tc>
          <w:tcPr>
            <w:tcW w:w="2584" w:type="dxa"/>
            <w:vMerge/>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Дни армейской жизни (», смотр строя и песни ),</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Песенный круг ко Дню Победы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20-22.02</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03-07.05.24</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Юнармии</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РДШ</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коллекционера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валенка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спорт.клуба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спидкубинга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спорт клуба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массового футбола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спорт клуба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позитива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Последняя неделя октября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советник по воспитанию, самоуправление</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Акции: «Ветеран живет рядом», Георгиевская ленточка», «Бессмертный полк», «Открытка ветерану»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 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Эстафета «Адреналин» (в рамках месячника ЗОЖ</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спорт.клуба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«Классные встречи»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Фестиваль «Класс года»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 классные руководители</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Ночь лидеров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Дни единых действий</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«Основные  школьные дела»</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Общешкольный проект «Птица счастья»: уроки счастья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Знаний. Торжественная линейка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01.09.23</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b/>
                <w:sz w:val="26"/>
                <w:szCs w:val="26"/>
              </w:rPr>
              <w:t>«Необычные дни в обычной школе»</w:t>
            </w:r>
            <w:r w:rsidRPr="0064275D">
              <w:rPr>
                <w:rFonts w:ascii="Times New Roman" w:eastAsia="Symbol" w:hAnsi="Times New Roman" w:cs="Times New Roman"/>
                <w:sz w:val="26"/>
                <w:szCs w:val="26"/>
              </w:rPr>
              <w:t xml:space="preserve">- </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-Картофельный банкет (поход в лес)</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День листопада</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хорошей фигуры</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коллекционера</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День карьеры</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День пионерского галстука</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педагоги доп.образования, советник по воспитанию</w:t>
            </w:r>
          </w:p>
          <w:p w:rsidR="00CC4471" w:rsidRPr="0064275D" w:rsidRDefault="00CC4471" w:rsidP="0064275D">
            <w:pPr>
              <w:keepNext/>
              <w:adjustRightInd w:val="0"/>
              <w:spacing w:line="360" w:lineRule="auto"/>
              <w:jc w:val="both"/>
              <w:rPr>
                <w:rFonts w:ascii="Times New Roman" w:hAnsi="Times New Roman" w:cs="Times New Roman"/>
                <w:sz w:val="26"/>
                <w:szCs w:val="26"/>
              </w:rPr>
            </w:pP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памяти жертв Беслана. «Акция «Свеча памяти»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03.09</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xml:space="preserve">День учителя: « Две звезды», </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 xml:space="preserve">День самоуправления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05.10</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актив самоуправления, </w:t>
            </w:r>
            <w:r w:rsidRPr="0064275D">
              <w:rPr>
                <w:rFonts w:ascii="Times New Roman" w:hAnsi="Times New Roman" w:cs="Times New Roman"/>
                <w:sz w:val="26"/>
                <w:szCs w:val="26"/>
              </w:rPr>
              <w:lastRenderedPageBreak/>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Фестиваль песни «Россия-это мы»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февраль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матери. Фотосалон «Мамин день». Концертная программа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«Мы – вместе, мы- одна семья». Фестиваль национальных культур</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педагоги доп.образования, 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Проект «Фабрика Деда Мороза»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классные руководители,</w:t>
            </w:r>
          </w:p>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«Адвент-календарь»</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памяти С.Коркина, С.Соловьева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09.12</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героев Отечества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09.12</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рождения школы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05.12</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Детки против предков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спорт.клуба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День полного освобождения Ленинграда  от фашистской блокады («Блокадный хлеб»)</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Классные руководители, </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студенчества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Дни армейской жизни</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20-22.02.24</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педагоги доп.образования, руководитель классов СГ ДПВС</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Вечер встречи выпускников «Корабль детства»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первая суббота февраля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Месячник интеллектуального воспитания «Умники и умницы»: День науки, Ученик года, «Первые шаги в науку»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март</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зам.директора по УВР</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Интеллектуальные марафоны:</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математический «Маленькие Эйнштейны»</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лингвистический «Лишь слову жизнь дана одна…»</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«Физика+ химия+биология»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зам.директора по УВР, руководитель НОУШ</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«Предметный разговор»: интересные кейсы из школьных предметов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каникулярное время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зам.директора по УВР</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Областной проект «Учимся слушать музыку»: сотрудничество с областной филармонией</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День воссоединения Крыма с Россией</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18.03</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Песенный круг ко Дню Победы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03-07.05.2024</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педагоги доп.образования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Митинг Победы «За далью лет все ярче память»</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xml:space="preserve">«Тот самый длинный день в </w:t>
            </w:r>
            <w:r w:rsidRPr="0064275D">
              <w:rPr>
                <w:rFonts w:ascii="Times New Roman" w:eastAsia="Symbol" w:hAnsi="Times New Roman" w:cs="Times New Roman"/>
                <w:sz w:val="26"/>
                <w:szCs w:val="26"/>
              </w:rPr>
              <w:lastRenderedPageBreak/>
              <w:t>году»- литературно-музыкальная композиция ко Дню Победы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 xml:space="preserve">театральная </w:t>
            </w:r>
            <w:r w:rsidRPr="0064275D">
              <w:rPr>
                <w:rFonts w:ascii="Times New Roman" w:hAnsi="Times New Roman" w:cs="Times New Roman"/>
                <w:sz w:val="26"/>
                <w:szCs w:val="26"/>
              </w:rPr>
              <w:lastRenderedPageBreak/>
              <w:t>студия</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апрель-май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 xml:space="preserve">педагоги-организаторы, </w:t>
            </w:r>
            <w:r w:rsidRPr="0064275D">
              <w:rPr>
                <w:rFonts w:ascii="Times New Roman" w:hAnsi="Times New Roman" w:cs="Times New Roman"/>
                <w:sz w:val="26"/>
                <w:szCs w:val="26"/>
              </w:rPr>
              <w:lastRenderedPageBreak/>
              <w:t>руководитель театрального кружка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Интерактивный проект «Шаги к Победе»</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Медийная служба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Парад талантов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Последний звонок</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Фотосушка «Эта классная жизнь классного коллектива»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последняя неделя мая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Праздник детства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последняя неделя мая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 педагоги-организаторы,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День славянской письменности и культуры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24.05</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библиотекарь</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Торжественные мероприятия по вручению аттестатов</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июнь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День России (акции)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12.06</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 РДДМ, начальник лагеря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памяти  и скорби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22.06</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советник по воспитанию,начальник лагеря</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«Организация предметно-пространственной среды»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Оформление тематических классных комнат (кабинет М.Ю Лермонтова, Ландау, Шекспира и т.д)</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xml:space="preserve">Конкурс на лучшее оформление классной комнаты к Новому Году в </w:t>
            </w:r>
            <w:r w:rsidRPr="0064275D">
              <w:rPr>
                <w:rFonts w:ascii="Times New Roman" w:eastAsia="Symbol" w:hAnsi="Times New Roman" w:cs="Times New Roman"/>
                <w:sz w:val="26"/>
                <w:szCs w:val="26"/>
              </w:rPr>
              <w:lastRenderedPageBreak/>
              <w:t>рамках проекта «Фабрика Деда Мороза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декада ноября-декабрь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Создание классной «Библиотечки счастья»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библиотекарь</w:t>
            </w:r>
          </w:p>
        </w:tc>
      </w:tr>
      <w:tr w:rsidR="00CC4471" w:rsidRPr="0064275D" w:rsidTr="0000208C">
        <w:trPr>
          <w:trHeight w:val="1174"/>
        </w:trPr>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Персональные выставки работ учащихся школы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 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Событийный дизайн</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eastAsia="Symbol" w:hAnsi="Times New Roman" w:cs="Times New Roman"/>
                <w:b/>
                <w:bCs/>
                <w:sz w:val="26"/>
                <w:szCs w:val="26"/>
              </w:rPr>
            </w:pPr>
            <w:r w:rsidRPr="0064275D">
              <w:rPr>
                <w:rFonts w:ascii="Times New Roman" w:eastAsia="Symbol" w:hAnsi="Times New Roman" w:cs="Times New Roman"/>
                <w:b/>
                <w:bCs/>
                <w:sz w:val="26"/>
                <w:szCs w:val="26"/>
              </w:rPr>
              <w:t>Модуль «</w:t>
            </w:r>
            <w:r w:rsidRPr="0064275D">
              <w:rPr>
                <w:rFonts w:ascii="Times New Roman" w:hAnsi="Times New Roman" w:cs="Times New Roman"/>
                <w:b/>
                <w:sz w:val="26"/>
                <w:szCs w:val="26"/>
              </w:rPr>
              <w:t>Внешкольные мероприятия</w:t>
            </w:r>
            <w:r w:rsidRPr="0064275D">
              <w:rPr>
                <w:rFonts w:ascii="Times New Roman" w:eastAsia="Symbol" w:hAnsi="Times New Roman" w:cs="Times New Roman"/>
                <w:b/>
                <w:bCs/>
                <w:sz w:val="26"/>
                <w:szCs w:val="26"/>
              </w:rPr>
              <w:t>»</w:t>
            </w:r>
          </w:p>
        </w:tc>
      </w:tr>
      <w:tr w:rsidR="00CC4471" w:rsidRPr="0064275D" w:rsidTr="0000208C">
        <w:tc>
          <w:tcPr>
            <w:tcW w:w="3227" w:type="dxa"/>
          </w:tcPr>
          <w:p w:rsidR="00CC4471" w:rsidRPr="0064275D" w:rsidRDefault="00CC4471" w:rsidP="0064275D">
            <w:pPr>
              <w:pStyle w:val="Default"/>
              <w:keepNext/>
              <w:spacing w:line="360" w:lineRule="auto"/>
              <w:jc w:val="both"/>
              <w:rPr>
                <w:rFonts w:ascii="Times New Roman" w:hAnsi="Times New Roman"/>
                <w:sz w:val="26"/>
                <w:szCs w:val="26"/>
              </w:rPr>
            </w:pPr>
            <w:r w:rsidRPr="0064275D">
              <w:rPr>
                <w:rFonts w:ascii="Times New Roman" w:hAnsi="Times New Roman"/>
                <w:sz w:val="26"/>
                <w:szCs w:val="26"/>
              </w:rPr>
              <w:t xml:space="preserve">Мини-экспедиция по селу  для школьников «Преданья старины глубокой» </w:t>
            </w:r>
          </w:p>
          <w:p w:rsidR="00CC4471" w:rsidRPr="0064275D" w:rsidRDefault="00CC4471" w:rsidP="0064275D">
            <w:pPr>
              <w:pStyle w:val="Default"/>
              <w:keepNext/>
              <w:spacing w:line="360" w:lineRule="auto"/>
              <w:jc w:val="both"/>
              <w:rPr>
                <w:rFonts w:ascii="Times New Roman" w:hAnsi="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Экскурсии в исторический парк «Россия-моя История», музей декабристов , острог(г.Ялуторовск)</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Поездки в областную филармонию в рамках проекта «Учимся слушать музыку»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раза в год</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Экскурсии на экологическую тропу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лесничества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Всероссийские патриотические, экологические, социальные акции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руководители, педагоги-организаторы советник по воспитанию</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Декада экологического воспитания. Районный экологический форум. Конференция «Первые шаги в экологию»</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ноябрь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Науколаба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Районный патриотический форум « Равнение на победу»</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февраль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советник по воспитанию</w:t>
            </w:r>
          </w:p>
        </w:tc>
      </w:tr>
      <w:tr w:rsidR="00CC4471" w:rsidRPr="0064275D" w:rsidTr="0000208C">
        <w:tc>
          <w:tcPr>
            <w:tcW w:w="3227" w:type="dxa"/>
          </w:tcPr>
          <w:p w:rsidR="00CC4471" w:rsidRPr="0064275D" w:rsidRDefault="00CC4471"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Муниципальный профориентационный форум «Выбираю профессию-выбираю будущее»</w:t>
            </w:r>
          </w:p>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Классные рукводители, воспитательная служба</w:t>
            </w:r>
          </w:p>
        </w:tc>
      </w:tr>
      <w:tr w:rsidR="00CC4471" w:rsidRPr="0064275D" w:rsidTr="0000208C">
        <w:tc>
          <w:tcPr>
            <w:tcW w:w="3227" w:type="dxa"/>
          </w:tcPr>
          <w:p w:rsidR="00CC4471" w:rsidRPr="0064275D" w:rsidRDefault="00CC4471"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Форум «Безопасность на дорогах ради безопасности жизни»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май</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Отряд ЮИД</w:t>
            </w:r>
          </w:p>
        </w:tc>
      </w:tr>
      <w:tr w:rsidR="00CC4471" w:rsidRPr="0064275D" w:rsidTr="0000208C">
        <w:tc>
          <w:tcPr>
            <w:tcW w:w="3227" w:type="dxa"/>
          </w:tcPr>
          <w:p w:rsidR="00CC4471" w:rsidRPr="0064275D" w:rsidRDefault="00CC4471"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Районные фестивали ГТО</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раза в год</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ШСК</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w:t>
            </w:r>
            <w:r w:rsidRPr="0064275D">
              <w:rPr>
                <w:rFonts w:ascii="Times New Roman" w:hAnsi="Times New Roman" w:cs="Times New Roman"/>
                <w:b/>
                <w:sz w:val="26"/>
                <w:szCs w:val="26"/>
              </w:rPr>
              <w:t xml:space="preserve">Профилактика и безопасность </w:t>
            </w:r>
            <w:r w:rsidRPr="0064275D">
              <w:rPr>
                <w:rFonts w:ascii="Times New Roman" w:eastAsia="Symbol" w:hAnsi="Times New Roman" w:cs="Times New Roman"/>
                <w:b/>
                <w:bCs/>
                <w:sz w:val="26"/>
                <w:szCs w:val="26"/>
              </w:rPr>
              <w:t>»</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Дела, события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Классы</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Время проведения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b/>
                <w:sz w:val="26"/>
                <w:szCs w:val="26"/>
              </w:rPr>
            </w:pPr>
            <w:r w:rsidRPr="0064275D">
              <w:rPr>
                <w:rFonts w:ascii="Times New Roman" w:hAnsi="Times New Roman" w:cs="Times New Roman"/>
                <w:b/>
                <w:sz w:val="26"/>
                <w:szCs w:val="26"/>
              </w:rPr>
              <w:t>Ответственные</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Мероприятия месячника безопасности и гражданской защиты детей: викторина по ПДД, , учебно-тренировочная эвакуация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отряд ЮИД, кл.руководители, соц.редагог</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Встречи с сотрудниками системы профилактики  и тематические беседы по профилактике ДТТ, правонарушений, жестокого обращения, риска суицидального поведения и т.п</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соц.педагог</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 xml:space="preserve">Мероприятия тематического месячника «Экология и энергосбережения» </w:t>
            </w:r>
            <w:r w:rsidRPr="0064275D">
              <w:rPr>
                <w:rFonts w:ascii="Times New Roman" w:eastAsia="Symbol" w:hAnsi="Times New Roman" w:cs="Times New Roman"/>
                <w:sz w:val="26"/>
                <w:szCs w:val="26"/>
              </w:rPr>
              <w:lastRenderedPageBreak/>
              <w:t>Всероссийского фестиваля #Вместе Ярче ( викторины и познавательные игры, конкурс рисунков, проектных работ)</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сентябрь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 доп.образования, отряд волонтеров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lastRenderedPageBreak/>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соц.педагог</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Праздник КАШ (в рамках проекта «Здоровое питание»)</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руководитель волонтерского отряда, ответственный за питание, 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ЗОЖ</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январь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Соц.педагог, учителя физкултуры, педагоги-организаторы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позитива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Последняя неделя октября</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Педагоги-организаторы, советник по воспитанию, самоуправление</w:t>
            </w:r>
          </w:p>
        </w:tc>
      </w:tr>
      <w:tr w:rsidR="00CC4471" w:rsidRPr="0064275D" w:rsidTr="0000208C">
        <w:tc>
          <w:tcPr>
            <w:tcW w:w="3227"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Реализация программы</w:t>
            </w:r>
          </w:p>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«Точка опоры»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октябрь-ноябрь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соц.педагог, педагоги-психологи</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Неделя правовых знаний : Правовой ликбез «Прави-law»</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декабрь</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учителя обществознания</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lastRenderedPageBreak/>
              <w:t>Модуль «</w:t>
            </w:r>
            <w:r w:rsidRPr="0064275D">
              <w:rPr>
                <w:rFonts w:ascii="Times New Roman" w:hAnsi="Times New Roman" w:cs="Times New Roman"/>
                <w:b/>
                <w:sz w:val="26"/>
                <w:szCs w:val="26"/>
              </w:rPr>
              <w:t>Социальное партнерство</w:t>
            </w:r>
            <w:r w:rsidRPr="0064275D">
              <w:rPr>
                <w:rFonts w:ascii="Times New Roman" w:eastAsia="Symbol" w:hAnsi="Times New Roman" w:cs="Times New Roman"/>
                <w:b/>
                <w:bCs/>
                <w:sz w:val="26"/>
                <w:szCs w:val="26"/>
              </w:rPr>
              <w:t>»</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eastAsia="Symbol" w:hAnsi="Times New Roman" w:cs="Times New Roman"/>
                <w:sz w:val="26"/>
                <w:szCs w:val="26"/>
              </w:rPr>
            </w:pPr>
            <w:r w:rsidRPr="0064275D">
              <w:rPr>
                <w:rFonts w:ascii="Times New Roman" w:hAnsi="Times New Roman" w:cs="Times New Roman"/>
                <w:sz w:val="26"/>
                <w:szCs w:val="26"/>
              </w:rPr>
              <w:t>мероприятия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сроки</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sz w:val="26"/>
                <w:szCs w:val="26"/>
              </w:rPr>
              <w:t>Партнеры</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День музыки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01.10</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Школа искусств, Тюменская филармония</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Сольные концерты, выставки учащихся школы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Школа искусств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Акции «Поздравь ветерана», «Бессмертный полк»</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Апрель-май</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Совет ветеранов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Фестиваль патриотической песни «Россия-это мы»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февраль</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Совет ветеранов</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Литературные часы, посвященные памятным датам</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Районная библиотека</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Тематические лектории, встречи с медицинскими специалистами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ЦРБ</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Единые дни профилактики: Профилактические беседы, рейды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КДН, ПДН</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Экскурсии, тренировочные занятия, единый урок ОБЖ</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Пожарная часть</w:t>
            </w:r>
          </w:p>
        </w:tc>
      </w:tr>
      <w:tr w:rsidR="00CC4471" w:rsidRPr="0064275D" w:rsidTr="0000208C">
        <w:tc>
          <w:tcPr>
            <w:tcW w:w="3227" w:type="dxa"/>
          </w:tcPr>
          <w:p w:rsidR="00CC4471" w:rsidRPr="0064275D" w:rsidRDefault="00CC4471" w:rsidP="0064275D">
            <w:pPr>
              <w:keepNext/>
              <w:widowControl/>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Акция «Посади дерево», «Береги лес от пожара»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Апрель-май</w:t>
            </w:r>
          </w:p>
        </w:tc>
        <w:tc>
          <w:tcPr>
            <w:tcW w:w="2584" w:type="dxa"/>
          </w:tcPr>
          <w:p w:rsidR="00CC4471" w:rsidRPr="0064275D" w:rsidRDefault="00CC4471" w:rsidP="0064275D">
            <w:pPr>
              <w:keepNext/>
              <w:adjustRightInd w:val="0"/>
              <w:spacing w:line="360" w:lineRule="auto"/>
              <w:jc w:val="both"/>
              <w:rPr>
                <w:rFonts w:ascii="Times New Roman" w:eastAsia="Symbol" w:hAnsi="Times New Roman" w:cs="Times New Roman"/>
                <w:sz w:val="26"/>
                <w:szCs w:val="26"/>
              </w:rPr>
            </w:pPr>
            <w:r w:rsidRPr="0064275D">
              <w:rPr>
                <w:rFonts w:ascii="Times New Roman" w:eastAsia="Symbol" w:hAnsi="Times New Roman" w:cs="Times New Roman"/>
                <w:sz w:val="26"/>
                <w:szCs w:val="26"/>
              </w:rPr>
              <w:t>лесничество</w:t>
            </w:r>
          </w:p>
        </w:tc>
      </w:tr>
      <w:tr w:rsidR="00CC4471" w:rsidRPr="0064275D" w:rsidTr="0000208C">
        <w:tc>
          <w:tcPr>
            <w:tcW w:w="3227" w:type="dxa"/>
          </w:tcPr>
          <w:p w:rsidR="00CC4471" w:rsidRPr="0064275D" w:rsidRDefault="00CC4471"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Районные фестивали ГТО</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3 раза в год</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ФОЦОР</w:t>
            </w:r>
          </w:p>
        </w:tc>
      </w:tr>
      <w:tr w:rsidR="00CC4471" w:rsidRPr="0064275D" w:rsidTr="0000208C">
        <w:tc>
          <w:tcPr>
            <w:tcW w:w="3227" w:type="dxa"/>
          </w:tcPr>
          <w:p w:rsidR="00CC4471" w:rsidRPr="0064275D" w:rsidRDefault="00CC4471" w:rsidP="0064275D">
            <w:pPr>
              <w:keepNext/>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Проект «Мост дружбы»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В течение года</w:t>
            </w:r>
          </w:p>
        </w:tc>
        <w:tc>
          <w:tcPr>
            <w:tcW w:w="2584"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Школа№5, г.Ровеньки, ЛНР</w:t>
            </w:r>
          </w:p>
        </w:tc>
      </w:tr>
      <w:tr w:rsidR="00CC4471" w:rsidRPr="0064275D" w:rsidTr="0000208C">
        <w:tc>
          <w:tcPr>
            <w:tcW w:w="9997" w:type="dxa"/>
            <w:gridSpan w:val="4"/>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eastAsia="Symbol" w:hAnsi="Times New Roman" w:cs="Times New Roman"/>
                <w:b/>
                <w:bCs/>
                <w:sz w:val="26"/>
                <w:szCs w:val="26"/>
              </w:rPr>
              <w:t>Модуль «</w:t>
            </w:r>
            <w:r w:rsidRPr="0064275D">
              <w:rPr>
                <w:rFonts w:ascii="Times New Roman" w:hAnsi="Times New Roman" w:cs="Times New Roman"/>
                <w:b/>
                <w:sz w:val="26"/>
                <w:szCs w:val="26"/>
              </w:rPr>
              <w:t>Школьный музей</w:t>
            </w:r>
            <w:r w:rsidRPr="0064275D">
              <w:rPr>
                <w:rFonts w:ascii="Times New Roman" w:eastAsia="Symbol" w:hAnsi="Times New Roman" w:cs="Times New Roman"/>
                <w:b/>
                <w:bCs/>
                <w:sz w:val="26"/>
                <w:szCs w:val="26"/>
              </w:rPr>
              <w:t>» (для Шабановской СОШ филиал МАОУ ОСОШ №1)</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Митинг, посвященный, </w:t>
            </w:r>
            <w:hyperlink r:id="rId39" w:tooltip="День солидарности в борьбе с терроризмом" w:history="1">
              <w:r w:rsidRPr="0064275D">
                <w:rPr>
                  <w:sz w:val="26"/>
                  <w:szCs w:val="26"/>
                </w:rPr>
                <w:t>Дню солидарности в борьбе с терроризмом</w:t>
              </w:r>
            </w:hyperlink>
            <w:r w:rsidRPr="0064275D">
              <w:rPr>
                <w:sz w:val="26"/>
                <w:szCs w:val="26"/>
              </w:rPr>
              <w:t xml:space="preserve"> «Мы помним тебя, Беслан»</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3.09</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Тематический праздник </w:t>
            </w:r>
            <w:r w:rsidRPr="0064275D">
              <w:rPr>
                <w:sz w:val="26"/>
                <w:szCs w:val="26"/>
              </w:rPr>
              <w:lastRenderedPageBreak/>
              <w:t>«День мира»</w:t>
            </w:r>
          </w:p>
          <w:p w:rsidR="00CC4471" w:rsidRPr="0064275D" w:rsidRDefault="00CC4471" w:rsidP="0064275D">
            <w:pPr>
              <w:pStyle w:val="af5"/>
              <w:keepNext/>
              <w:spacing w:line="360" w:lineRule="auto"/>
              <w:jc w:val="both"/>
              <w:rPr>
                <w:sz w:val="26"/>
                <w:szCs w:val="26"/>
              </w:rPr>
            </w:pP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20.09</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 xml:space="preserve">Руководитель музея, </w:t>
            </w:r>
            <w:r w:rsidRPr="0064275D">
              <w:rPr>
                <w:sz w:val="26"/>
                <w:szCs w:val="26"/>
              </w:rPr>
              <w:lastRenderedPageBreak/>
              <w:t>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lastRenderedPageBreak/>
              <w:t>Митинг, посвященный Дню памяти жертв политических репрессий</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30.10</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bCs/>
                <w:iCs/>
                <w:sz w:val="26"/>
                <w:szCs w:val="26"/>
              </w:rPr>
              <w:t>Классные часы «Мы  - один народ! У нас – одна держава!»</w:t>
            </w:r>
            <w:r w:rsidRPr="0064275D">
              <w:rPr>
                <w:sz w:val="26"/>
                <w:szCs w:val="26"/>
              </w:rPr>
              <w:t> </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04.11</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Классные руководители</w:t>
            </w:r>
          </w:p>
        </w:tc>
      </w:tr>
      <w:tr w:rsidR="00CC4471" w:rsidRPr="0064275D" w:rsidTr="0000208C">
        <w:tc>
          <w:tcPr>
            <w:tcW w:w="3227" w:type="dxa"/>
          </w:tcPr>
          <w:p w:rsidR="00CC4471" w:rsidRPr="0064275D" w:rsidRDefault="00CC4471" w:rsidP="0064275D">
            <w:pPr>
              <w:pStyle w:val="af5"/>
              <w:keepNext/>
              <w:spacing w:line="360" w:lineRule="auto"/>
              <w:jc w:val="both"/>
              <w:rPr>
                <w:bCs/>
                <w:iCs/>
                <w:sz w:val="26"/>
                <w:szCs w:val="26"/>
              </w:rPr>
            </w:pPr>
            <w:r w:rsidRPr="0064275D">
              <w:rPr>
                <w:bCs/>
                <w:iCs/>
                <w:sz w:val="26"/>
                <w:szCs w:val="26"/>
              </w:rPr>
              <w:t>Конкурс чтецов «Мы о России будем говорить»</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05-10.11</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 xml:space="preserve">Библиотекарь </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Уроки мужества, посвященные Дню неизвестного солдата «Имя твое неизвестно, подвиг твой бессмертен»</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03.12</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Уроки мужества, посвященные Дню героев Отечества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09.12</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Конкурс сочинений «Героями не рождаются»</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20.11-8.12</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Учителя литературы</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Классные часы, посвященные Дню конституции России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12.12</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Урок мужества, посвященный Дню полного освобождения </w:t>
            </w:r>
            <w:hyperlink r:id="rId40" w:tooltip="Санкт-Петербург" w:history="1">
              <w:r w:rsidRPr="0064275D">
                <w:rPr>
                  <w:sz w:val="26"/>
                  <w:szCs w:val="26"/>
                </w:rPr>
                <w:t>Ленинграда</w:t>
              </w:r>
            </w:hyperlink>
            <w:r w:rsidRPr="0064275D">
              <w:rPr>
                <w:sz w:val="26"/>
                <w:szCs w:val="26"/>
              </w:rPr>
              <w:t> от фашистской </w:t>
            </w:r>
            <w:hyperlink r:id="rId41" w:tooltip="Блокада Ленинграда" w:history="1">
              <w:r w:rsidRPr="0064275D">
                <w:rPr>
                  <w:sz w:val="26"/>
                  <w:szCs w:val="26"/>
                </w:rPr>
                <w:t>блокады</w:t>
              </w:r>
            </w:hyperlink>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28.01</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Митинг, посвященный Дню вывода войск из Афганистана «Эхо афганской войны»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15.02</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 xml:space="preserve">Экскурсии для учащихся </w:t>
            </w:r>
            <w:r w:rsidRPr="0064275D">
              <w:rPr>
                <w:sz w:val="26"/>
                <w:szCs w:val="26"/>
              </w:rPr>
              <w:lastRenderedPageBreak/>
              <w:t>школ района</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lastRenderedPageBreak/>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в течение года</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 xml:space="preserve">Руководитель музея, </w:t>
            </w:r>
            <w:r w:rsidRPr="0064275D">
              <w:rPr>
                <w:sz w:val="26"/>
                <w:szCs w:val="26"/>
              </w:rPr>
              <w:lastRenderedPageBreak/>
              <w:t>актив музея</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lastRenderedPageBreak/>
              <w:t>Классные часы, посвященные Дню космонавтики</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12.04</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Классные  руководители</w:t>
            </w:r>
          </w:p>
        </w:tc>
      </w:tr>
      <w:tr w:rsidR="00CC4471" w:rsidRPr="0064275D" w:rsidTr="0000208C">
        <w:tc>
          <w:tcPr>
            <w:tcW w:w="3227" w:type="dxa"/>
          </w:tcPr>
          <w:p w:rsidR="00CC4471" w:rsidRPr="0064275D" w:rsidRDefault="00CC4471" w:rsidP="0064275D">
            <w:pPr>
              <w:pStyle w:val="af5"/>
              <w:keepNext/>
              <w:spacing w:line="360" w:lineRule="auto"/>
              <w:jc w:val="both"/>
              <w:rPr>
                <w:sz w:val="26"/>
                <w:szCs w:val="26"/>
              </w:rPr>
            </w:pPr>
            <w:r w:rsidRPr="0064275D">
              <w:rPr>
                <w:sz w:val="26"/>
                <w:szCs w:val="26"/>
              </w:rPr>
              <w:t>Вахта памяти, посвященная Дню Победы</w:t>
            </w:r>
          </w:p>
        </w:tc>
        <w:tc>
          <w:tcPr>
            <w:tcW w:w="2013" w:type="dxa"/>
          </w:tcPr>
          <w:p w:rsidR="00CC4471" w:rsidRPr="0064275D" w:rsidRDefault="00CC4471" w:rsidP="0064275D">
            <w:pPr>
              <w:keepNext/>
              <w:adjustRightInd w:val="0"/>
              <w:spacing w:line="360" w:lineRule="auto"/>
              <w:jc w:val="both"/>
              <w:rPr>
                <w:rFonts w:ascii="Times New Roman" w:hAnsi="Times New Roman" w:cs="Times New Roman"/>
                <w:sz w:val="26"/>
                <w:szCs w:val="26"/>
              </w:rPr>
            </w:pPr>
            <w:r w:rsidRPr="0064275D">
              <w:rPr>
                <w:rFonts w:ascii="Times New Roman" w:hAnsi="Times New Roman" w:cs="Times New Roman"/>
                <w:sz w:val="26"/>
                <w:szCs w:val="26"/>
              </w:rPr>
              <w:t>10-11</w:t>
            </w:r>
          </w:p>
        </w:tc>
        <w:tc>
          <w:tcPr>
            <w:tcW w:w="2173" w:type="dxa"/>
          </w:tcPr>
          <w:p w:rsidR="00CC4471" w:rsidRPr="0064275D" w:rsidRDefault="00CC4471" w:rsidP="0064275D">
            <w:pPr>
              <w:pStyle w:val="af5"/>
              <w:keepNext/>
              <w:spacing w:line="360" w:lineRule="auto"/>
              <w:jc w:val="both"/>
              <w:rPr>
                <w:sz w:val="26"/>
                <w:szCs w:val="26"/>
              </w:rPr>
            </w:pPr>
            <w:r w:rsidRPr="0064275D">
              <w:rPr>
                <w:sz w:val="26"/>
                <w:szCs w:val="26"/>
              </w:rPr>
              <w:t>15.04-09.05</w:t>
            </w:r>
          </w:p>
        </w:tc>
        <w:tc>
          <w:tcPr>
            <w:tcW w:w="2584" w:type="dxa"/>
          </w:tcPr>
          <w:p w:rsidR="00CC4471" w:rsidRPr="0064275D" w:rsidRDefault="00CC4471" w:rsidP="0064275D">
            <w:pPr>
              <w:pStyle w:val="af5"/>
              <w:keepNext/>
              <w:spacing w:line="360" w:lineRule="auto"/>
              <w:jc w:val="both"/>
              <w:rPr>
                <w:sz w:val="26"/>
                <w:szCs w:val="26"/>
              </w:rPr>
            </w:pPr>
            <w:r w:rsidRPr="0064275D">
              <w:rPr>
                <w:sz w:val="26"/>
                <w:szCs w:val="26"/>
              </w:rPr>
              <w:t>Руководитель музея, актив музея</w:t>
            </w:r>
          </w:p>
        </w:tc>
      </w:tr>
    </w:tbl>
    <w:p w:rsidR="008D36A5" w:rsidRPr="00194950" w:rsidRDefault="008D36A5" w:rsidP="00D46495">
      <w:pPr>
        <w:pStyle w:val="28"/>
        <w:keepNext/>
        <w:shd w:val="clear" w:color="auto" w:fill="auto"/>
        <w:tabs>
          <w:tab w:val="left" w:pos="1666"/>
        </w:tabs>
        <w:spacing w:line="360" w:lineRule="auto"/>
        <w:jc w:val="both"/>
        <w:rPr>
          <w:b/>
        </w:rPr>
      </w:pPr>
    </w:p>
    <w:p w:rsidR="00CC4471" w:rsidRPr="005F6857" w:rsidRDefault="00194950" w:rsidP="00C80B3B">
      <w:pPr>
        <w:keepNext/>
        <w:spacing w:line="360" w:lineRule="auto"/>
        <w:ind w:firstLine="708"/>
        <w:jc w:val="center"/>
        <w:rPr>
          <w:rFonts w:ascii="Times New Roman" w:hAnsi="Times New Roman" w:cs="Times New Roman"/>
          <w:b/>
          <w:sz w:val="26"/>
          <w:szCs w:val="26"/>
        </w:rPr>
      </w:pPr>
      <w:r w:rsidRPr="005F6857">
        <w:rPr>
          <w:rFonts w:ascii="Times New Roman" w:hAnsi="Times New Roman" w:cs="Times New Roman"/>
          <w:b/>
          <w:sz w:val="26"/>
          <w:szCs w:val="26"/>
        </w:rPr>
        <w:t xml:space="preserve">2.4. </w:t>
      </w:r>
      <w:r w:rsidR="00CC4471" w:rsidRPr="005F6857">
        <w:rPr>
          <w:rFonts w:ascii="Times New Roman" w:hAnsi="Times New Roman" w:cs="Times New Roman"/>
          <w:b/>
          <w:sz w:val="26"/>
          <w:szCs w:val="26"/>
        </w:rPr>
        <w:t>ПРОГРАММА КОРРЕКЦИОННОЙ РАБОТЫ</w:t>
      </w:r>
    </w:p>
    <w:p w:rsidR="00CC4471" w:rsidRPr="005F6857" w:rsidRDefault="00CC4471" w:rsidP="003B43EF">
      <w:pPr>
        <w:keepNext/>
        <w:spacing w:line="360" w:lineRule="auto"/>
        <w:ind w:firstLine="708"/>
        <w:jc w:val="both"/>
        <w:rPr>
          <w:rFonts w:ascii="Times New Roman" w:hAnsi="Times New Roman" w:cs="Times New Roman"/>
          <w:sz w:val="26"/>
          <w:szCs w:val="26"/>
        </w:rPr>
      </w:pPr>
      <w:r w:rsidRPr="005F6857">
        <w:rPr>
          <w:rFonts w:ascii="Times New Roman" w:hAnsi="Times New Roman" w:cs="Times New Roman"/>
          <w:sz w:val="26"/>
          <w:szCs w:val="26"/>
        </w:rPr>
        <w:t>Общие положения</w:t>
      </w:r>
    </w:p>
    <w:p w:rsidR="00194950" w:rsidRPr="005F6857" w:rsidRDefault="00194950"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 основании ФГОС С</w:t>
      </w:r>
      <w:r w:rsidR="00CC4471" w:rsidRPr="005F6857">
        <w:rPr>
          <w:rFonts w:ascii="Times New Roman" w:hAnsi="Times New Roman" w:cs="Times New Roman"/>
          <w:sz w:val="26"/>
          <w:szCs w:val="26"/>
        </w:rPr>
        <w:t>ОО программа коррекционной работы (далее - Программа)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оказание им помощи в осв</w:t>
      </w:r>
      <w:r w:rsidRPr="005F6857">
        <w:rPr>
          <w:rFonts w:ascii="Times New Roman" w:hAnsi="Times New Roman" w:cs="Times New Roman"/>
          <w:sz w:val="26"/>
          <w:szCs w:val="26"/>
        </w:rPr>
        <w:t>оении   ООП СО</w:t>
      </w:r>
      <w:r w:rsidR="00CC4471" w:rsidRPr="005F6857">
        <w:rPr>
          <w:rFonts w:ascii="Times New Roman" w:hAnsi="Times New Roman" w:cs="Times New Roman"/>
          <w:sz w:val="26"/>
          <w:szCs w:val="26"/>
        </w:rPr>
        <w:t>О.</w:t>
      </w:r>
      <w:r w:rsidRPr="005F6857">
        <w:rPr>
          <w:rFonts w:ascii="Times New Roman" w:hAnsi="Times New Roman" w:cs="Times New Roman"/>
          <w:sz w:val="26"/>
          <w:szCs w:val="26"/>
        </w:rPr>
        <w:t xml:space="preserve">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Программа носит комплексный характер и обеспечивает:</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-поддержку обучающихся с особыми образовательными потребностями, а также попавших в трудную жизненную ситуацию;</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-выявление и удовлетворение особых образовательных потребностей, обучающихся с ОВЗ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школе;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-оказание в соответствии с рекомендациями психолого-медико-педагогической комиссии (далее -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-создание специальных условий обучения и воспитания обу</w:t>
      </w:r>
      <w:r w:rsidR="00A2044F">
        <w:rPr>
          <w:rFonts w:ascii="Times New Roman" w:hAnsi="Times New Roman" w:cs="Times New Roman"/>
          <w:sz w:val="26"/>
          <w:szCs w:val="26"/>
        </w:rPr>
        <w:t>чающихся с ОВЗ, в том числе без</w:t>
      </w:r>
      <w:r w:rsidRPr="005F6857">
        <w:rPr>
          <w:rFonts w:ascii="Times New Roman" w:hAnsi="Times New Roman" w:cs="Times New Roman"/>
          <w:sz w:val="26"/>
          <w:szCs w:val="26"/>
        </w:rPr>
        <w:t xml:space="preserve">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w:t>
      </w:r>
      <w:r w:rsidR="00A2044F">
        <w:rPr>
          <w:rFonts w:ascii="Times New Roman" w:hAnsi="Times New Roman" w:cs="Times New Roman"/>
          <w:sz w:val="26"/>
          <w:szCs w:val="26"/>
        </w:rPr>
        <w:t>среднего</w:t>
      </w:r>
      <w:r w:rsidRPr="005F6857">
        <w:rPr>
          <w:rFonts w:ascii="Times New Roman" w:hAnsi="Times New Roman" w:cs="Times New Roman"/>
          <w:sz w:val="26"/>
          <w:szCs w:val="26"/>
        </w:rPr>
        <w:t xml:space="preserve"> общего образования, разрабатываемых школой, совместно с другими участниками образовательных отношений.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Программа содержит:</w:t>
      </w:r>
    </w:p>
    <w:p w:rsidR="00CC4471" w:rsidRPr="005F6857" w:rsidRDefault="00194950"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1). </w:t>
      </w:r>
      <w:r w:rsidR="00CC4471" w:rsidRPr="005F6857">
        <w:rPr>
          <w:rFonts w:ascii="Times New Roman" w:hAnsi="Times New Roman" w:cs="Times New Roman"/>
          <w:sz w:val="26"/>
          <w:szCs w:val="26"/>
        </w:rPr>
        <w:t xml:space="preserve">Цели и задачи коррекционной работы с обучающимися с особыми образовательными потребностями, в том числе с ОВЗ при получении </w:t>
      </w:r>
      <w:r w:rsidRPr="005F6857">
        <w:rPr>
          <w:rFonts w:ascii="Times New Roman" w:hAnsi="Times New Roman" w:cs="Times New Roman"/>
          <w:sz w:val="26"/>
          <w:szCs w:val="26"/>
        </w:rPr>
        <w:t>среднего</w:t>
      </w:r>
      <w:r w:rsidR="00CC4471" w:rsidRPr="005F6857">
        <w:rPr>
          <w:rFonts w:ascii="Times New Roman" w:hAnsi="Times New Roman" w:cs="Times New Roman"/>
          <w:sz w:val="26"/>
          <w:szCs w:val="26"/>
        </w:rPr>
        <w:t xml:space="preserve"> общего образования;</w:t>
      </w:r>
    </w:p>
    <w:p w:rsidR="00194950" w:rsidRPr="005F6857" w:rsidRDefault="00194950"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2). </w:t>
      </w:r>
      <w:r w:rsidR="00CC4471" w:rsidRPr="005F6857">
        <w:rPr>
          <w:rFonts w:ascii="Times New Roman" w:hAnsi="Times New Roman" w:cs="Times New Roman"/>
          <w:sz w:val="26"/>
          <w:szCs w:val="26"/>
        </w:rP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A2044F" w:rsidRDefault="00194950"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3). </w:t>
      </w:r>
      <w:r w:rsidR="00CC4471" w:rsidRPr="005F6857">
        <w:rPr>
          <w:rFonts w:ascii="Times New Roman" w:hAnsi="Times New Roman" w:cs="Times New Roman"/>
          <w:sz w:val="26"/>
          <w:szCs w:val="26"/>
        </w:rPr>
        <w:t xml:space="preserve">Систему комплексного психолого-медико-социального сопровождения и поддержки обучающихся с особыми образовательными потребностями, в том числе с ОВЗ;  </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4).Механизм</w:t>
      </w:r>
      <w:r w:rsidR="00194950" w:rsidRPr="005F6857">
        <w:rPr>
          <w:rFonts w:ascii="Times New Roman" w:hAnsi="Times New Roman" w:cs="Times New Roman"/>
          <w:sz w:val="26"/>
          <w:szCs w:val="26"/>
        </w:rPr>
        <w:t xml:space="preserve"> </w:t>
      </w:r>
      <w:r w:rsidRPr="005F6857">
        <w:rPr>
          <w:rFonts w:ascii="Times New Roman" w:hAnsi="Times New Roman" w:cs="Times New Roman"/>
          <w:sz w:val="26"/>
          <w:szCs w:val="26"/>
        </w:rPr>
        <w:tab/>
        <w:t>взаимодействия,</w:t>
      </w:r>
      <w:r w:rsidRPr="005F6857">
        <w:rPr>
          <w:rFonts w:ascii="Times New Roman" w:hAnsi="Times New Roman" w:cs="Times New Roman"/>
          <w:sz w:val="26"/>
          <w:szCs w:val="26"/>
        </w:rPr>
        <w:tab/>
        <w:t>пр</w:t>
      </w:r>
      <w:r w:rsidR="00904B95" w:rsidRPr="005F6857">
        <w:rPr>
          <w:rFonts w:ascii="Times New Roman" w:hAnsi="Times New Roman" w:cs="Times New Roman"/>
          <w:sz w:val="26"/>
          <w:szCs w:val="26"/>
        </w:rPr>
        <w:t>едусматривающий</w:t>
      </w:r>
      <w:r w:rsidR="00904B95" w:rsidRPr="005F6857">
        <w:rPr>
          <w:rFonts w:ascii="Times New Roman" w:hAnsi="Times New Roman" w:cs="Times New Roman"/>
          <w:sz w:val="26"/>
          <w:szCs w:val="26"/>
        </w:rPr>
        <w:tab/>
        <w:t>общую</w:t>
      </w:r>
      <w:r w:rsidR="00904B95" w:rsidRPr="005F6857">
        <w:rPr>
          <w:rFonts w:ascii="Times New Roman" w:hAnsi="Times New Roman" w:cs="Times New Roman"/>
          <w:sz w:val="26"/>
          <w:szCs w:val="26"/>
        </w:rPr>
        <w:tab/>
        <w:t>целевую</w:t>
      </w:r>
      <w:r w:rsidR="00904B95" w:rsidRPr="005F6857">
        <w:rPr>
          <w:rFonts w:ascii="Times New Roman" w:hAnsi="Times New Roman" w:cs="Times New Roman"/>
          <w:sz w:val="26"/>
          <w:szCs w:val="26"/>
        </w:rPr>
        <w:tab/>
        <w:t xml:space="preserve">и </w:t>
      </w:r>
      <w:r w:rsidRPr="005F6857">
        <w:rPr>
          <w:rFonts w:ascii="Times New Roman" w:hAnsi="Times New Roman" w:cs="Times New Roman"/>
          <w:sz w:val="26"/>
          <w:szCs w:val="26"/>
        </w:rPr>
        <w:t>единую стратегическую направленность работы учителей, специалистов в области коррекционной и</w:t>
      </w:r>
      <w:r w:rsidR="00194950" w:rsidRPr="005F6857">
        <w:rPr>
          <w:rFonts w:ascii="Times New Roman" w:hAnsi="Times New Roman" w:cs="Times New Roman"/>
          <w:sz w:val="26"/>
          <w:szCs w:val="26"/>
        </w:rPr>
        <w:t xml:space="preserve"> </w:t>
      </w:r>
      <w:r w:rsidRPr="005F6857">
        <w:rPr>
          <w:rFonts w:ascii="Times New Roman" w:hAnsi="Times New Roman" w:cs="Times New Roman"/>
          <w:sz w:val="26"/>
          <w:szCs w:val="26"/>
        </w:rPr>
        <w:t xml:space="preserve">специальной педагогики, специальной психологии, медицинских работников;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5).</w:t>
      </w:r>
      <w:r w:rsidR="00A2044F">
        <w:rPr>
          <w:rFonts w:ascii="Times New Roman" w:hAnsi="Times New Roman" w:cs="Times New Roman"/>
          <w:sz w:val="26"/>
          <w:szCs w:val="26"/>
        </w:rPr>
        <w:t xml:space="preserve"> </w:t>
      </w:r>
      <w:r w:rsidRPr="005F6857">
        <w:rPr>
          <w:rFonts w:ascii="Times New Roman" w:hAnsi="Times New Roman" w:cs="Times New Roman"/>
          <w:sz w:val="26"/>
          <w:szCs w:val="26"/>
        </w:rPr>
        <w:t>Планируемые</w:t>
      </w:r>
      <w:r w:rsidRPr="005F6857">
        <w:rPr>
          <w:rFonts w:ascii="Times New Roman" w:hAnsi="Times New Roman" w:cs="Times New Roman"/>
          <w:sz w:val="26"/>
          <w:szCs w:val="26"/>
        </w:rPr>
        <w:tab/>
        <w:t>результаты</w:t>
      </w:r>
      <w:r w:rsidRPr="005F6857">
        <w:rPr>
          <w:rFonts w:ascii="Times New Roman" w:hAnsi="Times New Roman" w:cs="Times New Roman"/>
          <w:sz w:val="26"/>
          <w:szCs w:val="26"/>
        </w:rPr>
        <w:tab/>
        <w:t>работы</w:t>
      </w:r>
      <w:r w:rsidRPr="005F6857">
        <w:rPr>
          <w:rFonts w:ascii="Times New Roman" w:hAnsi="Times New Roman" w:cs="Times New Roman"/>
          <w:sz w:val="26"/>
          <w:szCs w:val="26"/>
        </w:rPr>
        <w:tab/>
        <w:t>с</w:t>
      </w:r>
      <w:r w:rsidRPr="005F6857">
        <w:rPr>
          <w:rFonts w:ascii="Times New Roman" w:hAnsi="Times New Roman" w:cs="Times New Roman"/>
          <w:sz w:val="26"/>
          <w:szCs w:val="26"/>
        </w:rPr>
        <w:tab/>
        <w:t>обучающимися</w:t>
      </w:r>
      <w:r w:rsidRPr="005F6857">
        <w:rPr>
          <w:rFonts w:ascii="Times New Roman" w:hAnsi="Times New Roman" w:cs="Times New Roman"/>
          <w:sz w:val="26"/>
          <w:szCs w:val="26"/>
        </w:rPr>
        <w:tab/>
        <w:t>с</w:t>
      </w:r>
      <w:r w:rsidRPr="005F6857">
        <w:rPr>
          <w:rFonts w:ascii="Times New Roman" w:hAnsi="Times New Roman" w:cs="Times New Roman"/>
          <w:sz w:val="26"/>
          <w:szCs w:val="26"/>
        </w:rPr>
        <w:tab/>
        <w:t>особыми</w:t>
      </w:r>
      <w:r w:rsidR="00904B95" w:rsidRPr="005F6857">
        <w:rPr>
          <w:rFonts w:ascii="Times New Roman" w:hAnsi="Times New Roman" w:cs="Times New Roman"/>
          <w:sz w:val="26"/>
          <w:szCs w:val="26"/>
        </w:rPr>
        <w:t xml:space="preserve"> </w:t>
      </w:r>
      <w:r w:rsidRPr="005F6857">
        <w:rPr>
          <w:rFonts w:ascii="Times New Roman" w:hAnsi="Times New Roman" w:cs="Times New Roman"/>
          <w:sz w:val="26"/>
          <w:szCs w:val="26"/>
        </w:rPr>
        <w:t>образовательными потребностями, в том числе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Цели и задачи коррекционной работы с обучающимися с особыми образовательными потребностями, в</w:t>
      </w:r>
      <w:r w:rsidR="00194950" w:rsidRPr="005F6857">
        <w:rPr>
          <w:rFonts w:ascii="Times New Roman" w:hAnsi="Times New Roman" w:cs="Times New Roman"/>
          <w:sz w:val="26"/>
          <w:szCs w:val="26"/>
        </w:rPr>
        <w:t xml:space="preserve"> том числе с ОВЗ при получении 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Цель: создание комплексного психолого-педагогического сопровождения обучающимся с особыми образовательными потребностями с учётом состояния их здоровья и особенностей психофизического развития, направленного на коррекцию недостатков в</w:t>
      </w:r>
      <w:r w:rsidR="00194950" w:rsidRPr="005F6857">
        <w:rPr>
          <w:rFonts w:ascii="Times New Roman" w:hAnsi="Times New Roman" w:cs="Times New Roman"/>
          <w:sz w:val="26"/>
          <w:szCs w:val="26"/>
        </w:rPr>
        <w:t xml:space="preserve"> </w:t>
      </w:r>
      <w:r w:rsidRPr="005F6857">
        <w:rPr>
          <w:rFonts w:ascii="Times New Roman" w:hAnsi="Times New Roman" w:cs="Times New Roman"/>
          <w:sz w:val="26"/>
          <w:szCs w:val="26"/>
        </w:rPr>
        <w:t>физическом и (или) психическом развитии обучающихся с ОВЗ, ока</w:t>
      </w:r>
      <w:r w:rsidR="00194950" w:rsidRPr="005F6857">
        <w:rPr>
          <w:rFonts w:ascii="Times New Roman" w:hAnsi="Times New Roman" w:cs="Times New Roman"/>
          <w:sz w:val="26"/>
          <w:szCs w:val="26"/>
        </w:rPr>
        <w:t>зание им помощи в освоении ООП 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Программа носит комплексный характер и направлена на решение следующих задач:</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-оказывать поддержку обучающимся с особыми образовательными потребностями, а также обучающимся попавшим в трудную жизненную ситуацию;</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-выявлять и создавать условия для удовлетворения особых образовательных потребностей обучающихся с ОВЗ в единстве урочной и внеурочной деятельности, в совместной педагогической работе системы </w:t>
      </w:r>
      <w:r w:rsidR="00A2044F">
        <w:rPr>
          <w:rFonts w:ascii="Times New Roman" w:hAnsi="Times New Roman" w:cs="Times New Roman"/>
          <w:sz w:val="26"/>
          <w:szCs w:val="26"/>
        </w:rPr>
        <w:t>среднего</w:t>
      </w:r>
      <w:r w:rsidRPr="005F6857">
        <w:rPr>
          <w:rFonts w:ascii="Times New Roman" w:hAnsi="Times New Roman" w:cs="Times New Roman"/>
          <w:sz w:val="26"/>
          <w:szCs w:val="26"/>
        </w:rPr>
        <w:t xml:space="preserve"> и специального образования, семьи и других институтов общества;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-создавать условия для интеграции обучающихся с ОВЗ  в школу;</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-оказывать, в соответствии с рекомендациями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 педагогической поддержки и сопровождения в условиях образовательной деятельности;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 xml:space="preserve">-создавать специальные условия обучения и воспитания, обучающихся с ОВЗ (безбарьерная среда жизнедеятельности и учебной деятельности, соблюдение максимально допустимого уровня при использовании адаптированных образовательных программ </w:t>
      </w:r>
      <w:r w:rsidR="00A2044F">
        <w:rPr>
          <w:rFonts w:ascii="Times New Roman" w:hAnsi="Times New Roman" w:cs="Times New Roman"/>
          <w:sz w:val="26"/>
          <w:szCs w:val="26"/>
        </w:rPr>
        <w:t>среднего</w:t>
      </w:r>
      <w:r w:rsidRPr="005F6857">
        <w:rPr>
          <w:rFonts w:ascii="Times New Roman" w:hAnsi="Times New Roman" w:cs="Times New Roman"/>
          <w:sz w:val="26"/>
          <w:szCs w:val="26"/>
        </w:rPr>
        <w:t xml:space="preserve"> общего образования).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Приоритетными направлениями программы на этапе </w:t>
      </w:r>
      <w:r w:rsidR="00194950" w:rsidRPr="005F6857">
        <w:rPr>
          <w:rFonts w:ascii="Times New Roman" w:hAnsi="Times New Roman" w:cs="Times New Roman"/>
          <w:sz w:val="26"/>
          <w:szCs w:val="26"/>
        </w:rPr>
        <w:t>среднего</w:t>
      </w:r>
      <w:r w:rsidRPr="005F6857">
        <w:rPr>
          <w:rFonts w:ascii="Times New Roman" w:hAnsi="Times New Roman" w:cs="Times New Roman"/>
          <w:sz w:val="26"/>
          <w:szCs w:val="26"/>
        </w:rPr>
        <w:t xml:space="preserve"> общего образования являются формирование социальной компетентности обучающихся с ОВЗ, развитие адаптивных способностей личности для самореализации в обществе.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Содержание программы коррекционной работы определяют следующие принципы:</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-Преемственность.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обеспечивает создание единого образовательного пространства, который способствует достижению личностных, метапредметных, предметных результатов освоения (далее - ПМПК), необходимых обучающимся с ОВЗ для продолжения образования.</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-Соблюдение интересов ребёнка.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определяет позицию специалиста, который призван решать проблему ребёнка с максимальной пользой и в интересах ребёнка.</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-Системность.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-Непрерывность.</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-Вариативность.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94950"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-Рекомендательный характер оказания помощи.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организацию, осуществляющую образовательную деятельность, формы обучения, защищать законные права и интересы детей.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Программа </w:t>
      </w:r>
      <w:r w:rsidR="00A2044F">
        <w:rPr>
          <w:rFonts w:ascii="Times New Roman" w:hAnsi="Times New Roman" w:cs="Times New Roman"/>
          <w:sz w:val="26"/>
          <w:szCs w:val="26"/>
        </w:rPr>
        <w:t>коррекционной работы на уровне С</w:t>
      </w:r>
      <w:r w:rsidRPr="005F6857">
        <w:rPr>
          <w:rFonts w:ascii="Times New Roman" w:hAnsi="Times New Roman" w:cs="Times New Roman"/>
          <w:sz w:val="26"/>
          <w:szCs w:val="26"/>
        </w:rPr>
        <w:t>ОО включает в себя взаимосвязанные направления, раскрывающие её основное содержание: диагностическое, коррекционно-</w:t>
      </w:r>
      <w:r w:rsidR="00BD73B6">
        <w:rPr>
          <w:rFonts w:ascii="Times New Roman" w:hAnsi="Times New Roman" w:cs="Times New Roman"/>
          <w:sz w:val="26"/>
          <w:szCs w:val="26"/>
        </w:rPr>
        <w:pict>
          <v:rect id="_x0000_s1811" style="position:absolute;left:0;text-align:left;margin-left:58pt;margin-top:15.8pt;width:12.95pt;height:14.15pt;z-index:-251649024;mso-position-horizontal-relative:page;mso-position-vertical-relative:text" stroked="f">
            <w10:wrap anchorx="page"/>
          </v:rect>
        </w:pict>
      </w:r>
      <w:r w:rsidR="00BD73B6">
        <w:rPr>
          <w:rFonts w:ascii="Times New Roman" w:hAnsi="Times New Roman" w:cs="Times New Roman"/>
          <w:sz w:val="26"/>
          <w:szCs w:val="26"/>
        </w:rPr>
        <w:pict>
          <v:rect id="_x0000_s1812" style="position:absolute;left:0;text-align:left;margin-left:211pt;margin-top:15.8pt;width:51.6pt;height:14.15pt;z-index:-251648000;mso-position-horizontal-relative:page;mso-position-vertical-relative:text" stroked="f">
            <w10:wrap anchorx="page"/>
          </v:rect>
        </w:pict>
      </w:r>
      <w:r w:rsidR="00194950" w:rsidRPr="005F6857">
        <w:rPr>
          <w:rFonts w:ascii="Times New Roman" w:hAnsi="Times New Roman" w:cs="Times New Roman"/>
          <w:sz w:val="26"/>
          <w:szCs w:val="26"/>
        </w:rPr>
        <w:t>развивающ</w:t>
      </w:r>
      <w:r w:rsidRPr="005F6857">
        <w:rPr>
          <w:rFonts w:ascii="Times New Roman" w:hAnsi="Times New Roman" w:cs="Times New Roman"/>
          <w:sz w:val="26"/>
          <w:szCs w:val="26"/>
        </w:rPr>
        <w:t>ее, консультативное, информационно-просветительское.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Диагностическая работа включает:</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-выявление особых образовательных потребностей обучающихся с ОВЗ при освоении ООП </w:t>
      </w:r>
      <w:r w:rsidR="00A2044F">
        <w:rPr>
          <w:rFonts w:ascii="Times New Roman" w:hAnsi="Times New Roman" w:cs="Times New Roman"/>
          <w:sz w:val="26"/>
          <w:szCs w:val="26"/>
        </w:rPr>
        <w:t>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-проведение комплексной социально-психолого-педагогической диагностики нарушений в психологическом и (или) физическом развитии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-определение уровня актуального и зоны ближайшего развития обучающегося с ОВЗ, выявление его резервных возможностей;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-изучение развития эмоционально-волевой, познавательной, речевой сфер и личностных особенностей обучающихся;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-изучение социальной ситуации развития и условий семейного воспитания ребёнка;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-изучение адаптивных возможностей и уровня социализации ребёнка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 СОО).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Коррекционно-развивающая работа включает:</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-реализацию комплексного индивидуально ориентированного социально-психолого- педагогического сопровождения в условиях образовательного процесса обучающихся с ОВЗ с учётом особенностей психофизического развития;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-коррекцию и развитие высших психических функций, эмоционально-волевой, познавательной и речевой сфер;</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УУД в соответствии с требованиями среднего общего образования;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и укрепление зрелых личностных установок, формирование адекватных форм утверждения самостоятельности, личностной автономии;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-формирование способов регуляции поведения и эмоциональных состояний;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форм и навыков личностного общения в группе сверстников, коммуникативной компетенции;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компетенций, необходимых для продолжения образования и профессионального самоопределения;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-формирование навыков получения и использования информации (на основе ИКТ), </w:t>
      </w:r>
      <w:r w:rsidRPr="005F6857">
        <w:rPr>
          <w:rFonts w:ascii="Times New Roman" w:hAnsi="Times New Roman" w:cs="Times New Roman"/>
          <w:sz w:val="26"/>
          <w:szCs w:val="26"/>
        </w:rPr>
        <w:lastRenderedPageBreak/>
        <w:t>способствующих повышению социальных компетенций и адаптации в реальных жизненных условиях;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-социальную защиту ребёнка в случаях неблагоприятных условий жизни при психотравмирующих обстоятельствах.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попавших в трудную жизненную ситуацию их поведения, динамики про</w:t>
      </w:r>
      <w:r w:rsidR="00194950" w:rsidRPr="005F6857">
        <w:rPr>
          <w:rFonts w:ascii="Times New Roman" w:hAnsi="Times New Roman" w:cs="Times New Roman"/>
          <w:sz w:val="26"/>
          <w:szCs w:val="26"/>
        </w:rPr>
        <w:t>движения в рамках освоения ООП С</w:t>
      </w:r>
      <w:r w:rsidRPr="005F6857">
        <w:rPr>
          <w:rFonts w:ascii="Times New Roman" w:hAnsi="Times New Roman" w:cs="Times New Roman"/>
          <w:sz w:val="26"/>
          <w:szCs w:val="26"/>
        </w:rPr>
        <w:t>ОО</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(как положительной, так и отрицательной), а также вопросы прохождения итоговой аттестации выносятся на обсуждение школьного ППк.</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Консультативная работа включает:</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-консультирование специалистами педагогов по выбору индивидуально ориентированных методов и приёмов работы с обучающимися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-консультативную помощь семье в вопросах выбора стратегии воспитания и приёмов коррекционного обучения ребёнка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Информационно-просветительская работа предусматривает:</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-различные формы просветительской деятельности (лекции, беседы, выступления информация на школьном сайте), направленные на разъяснение участникам </w:t>
      </w:r>
      <w:r w:rsidRPr="005F6857">
        <w:rPr>
          <w:rFonts w:ascii="Times New Roman" w:hAnsi="Times New Roman" w:cs="Times New Roman"/>
          <w:sz w:val="26"/>
          <w:szCs w:val="26"/>
        </w:rPr>
        <w:lastRenderedPageBreak/>
        <w:t>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-проведение   тематических    выступлений    для    педагогов    и    родителей    (законных</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представителей) по разъяснению индивидуально-типологических особенностей различных категорий детей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Этапы реализации программы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Коррекционная   работа   реализуется   поэтапно.   Последовательность</w:t>
      </w:r>
      <w:r w:rsidRPr="005F6857">
        <w:rPr>
          <w:rFonts w:ascii="Times New Roman" w:hAnsi="Times New Roman" w:cs="Times New Roman"/>
          <w:sz w:val="26"/>
          <w:szCs w:val="26"/>
        </w:rPr>
        <w:tab/>
        <w:t>этапов и их адресность создают необходимые предпосылки для устранения дезорганизующих факторов.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Этап сбора и анализа информации (информационно-аналитическая деятельность).</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Результатом</w:t>
      </w:r>
      <w:r w:rsidRPr="005F6857">
        <w:rPr>
          <w:rFonts w:ascii="Times New Roman" w:hAnsi="Times New Roman" w:cs="Times New Roman"/>
          <w:sz w:val="26"/>
          <w:szCs w:val="26"/>
        </w:rPr>
        <w:tab/>
        <w:t>данного</w:t>
      </w:r>
      <w:r w:rsidRPr="005F6857">
        <w:rPr>
          <w:rFonts w:ascii="Times New Roman" w:hAnsi="Times New Roman" w:cs="Times New Roman"/>
          <w:sz w:val="26"/>
          <w:szCs w:val="26"/>
        </w:rPr>
        <w:tab/>
        <w:t>эт</w:t>
      </w:r>
      <w:r w:rsidR="008F05A8" w:rsidRPr="005F6857">
        <w:rPr>
          <w:rFonts w:ascii="Times New Roman" w:hAnsi="Times New Roman" w:cs="Times New Roman"/>
          <w:sz w:val="26"/>
          <w:szCs w:val="26"/>
        </w:rPr>
        <w:t>апа</w:t>
      </w:r>
      <w:r w:rsidR="008F05A8" w:rsidRPr="005F6857">
        <w:rPr>
          <w:rFonts w:ascii="Times New Roman" w:hAnsi="Times New Roman" w:cs="Times New Roman"/>
          <w:sz w:val="26"/>
          <w:szCs w:val="26"/>
        </w:rPr>
        <w:tab/>
        <w:t>является</w:t>
      </w:r>
      <w:r w:rsidR="008F05A8" w:rsidRPr="005F6857">
        <w:rPr>
          <w:rFonts w:ascii="Times New Roman" w:hAnsi="Times New Roman" w:cs="Times New Roman"/>
          <w:sz w:val="26"/>
          <w:szCs w:val="26"/>
        </w:rPr>
        <w:tab/>
        <w:t>оценка</w:t>
      </w:r>
      <w:r w:rsidR="008F05A8" w:rsidRPr="005F6857">
        <w:rPr>
          <w:rFonts w:ascii="Times New Roman" w:hAnsi="Times New Roman" w:cs="Times New Roman"/>
          <w:sz w:val="26"/>
          <w:szCs w:val="26"/>
        </w:rPr>
        <w:tab/>
        <w:t xml:space="preserve">контингента </w:t>
      </w:r>
      <w:r w:rsidR="00A2044F">
        <w:rPr>
          <w:rFonts w:ascii="Times New Roman" w:hAnsi="Times New Roman" w:cs="Times New Roman"/>
          <w:sz w:val="26"/>
          <w:szCs w:val="26"/>
        </w:rPr>
        <w:t>обучающихся</w:t>
      </w:r>
      <w:r w:rsidR="00A2044F">
        <w:rPr>
          <w:rFonts w:ascii="Times New Roman" w:hAnsi="Times New Roman" w:cs="Times New Roman"/>
          <w:sz w:val="26"/>
          <w:szCs w:val="26"/>
        </w:rPr>
        <w:tab/>
        <w:t xml:space="preserve">для </w:t>
      </w:r>
      <w:r w:rsidRPr="005F6857">
        <w:rPr>
          <w:rFonts w:ascii="Times New Roman" w:hAnsi="Times New Roman" w:cs="Times New Roman"/>
          <w:sz w:val="26"/>
          <w:szCs w:val="26"/>
        </w:rPr>
        <w:t>учёта</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 Этап планирования, организации, координации (организационно-исполнительс</w:t>
      </w:r>
      <w:r w:rsidR="008F05A8" w:rsidRPr="005F6857">
        <w:rPr>
          <w:rFonts w:ascii="Times New Roman" w:hAnsi="Times New Roman" w:cs="Times New Roman"/>
          <w:sz w:val="26"/>
          <w:szCs w:val="26"/>
        </w:rPr>
        <w:t>кая деятельность).</w:t>
      </w:r>
      <w:r w:rsidR="008F05A8" w:rsidRPr="005F6857">
        <w:rPr>
          <w:rFonts w:ascii="Times New Roman" w:hAnsi="Times New Roman" w:cs="Times New Roman"/>
          <w:sz w:val="26"/>
          <w:szCs w:val="26"/>
        </w:rPr>
        <w:tab/>
        <w:t xml:space="preserve">Результатом </w:t>
      </w:r>
      <w:r w:rsidR="00A2044F">
        <w:rPr>
          <w:rFonts w:ascii="Times New Roman" w:hAnsi="Times New Roman" w:cs="Times New Roman"/>
          <w:sz w:val="26"/>
          <w:szCs w:val="26"/>
        </w:rPr>
        <w:t>работы</w:t>
      </w:r>
      <w:r w:rsidR="00A2044F">
        <w:rPr>
          <w:rFonts w:ascii="Times New Roman" w:hAnsi="Times New Roman" w:cs="Times New Roman"/>
          <w:sz w:val="26"/>
          <w:szCs w:val="26"/>
        </w:rPr>
        <w:tab/>
      </w:r>
      <w:r w:rsidR="00A2044F">
        <w:rPr>
          <w:rFonts w:ascii="Times New Roman" w:hAnsi="Times New Roman" w:cs="Times New Roman"/>
          <w:sz w:val="26"/>
          <w:szCs w:val="26"/>
        </w:rPr>
        <w:tab/>
        <w:t>является</w:t>
      </w:r>
      <w:r w:rsidR="00A2044F">
        <w:rPr>
          <w:rFonts w:ascii="Times New Roman" w:hAnsi="Times New Roman" w:cs="Times New Roman"/>
          <w:sz w:val="26"/>
          <w:szCs w:val="26"/>
        </w:rPr>
        <w:tab/>
        <w:t>особым</w:t>
      </w:r>
      <w:r w:rsidR="00A2044F">
        <w:rPr>
          <w:rFonts w:ascii="Times New Roman" w:hAnsi="Times New Roman" w:cs="Times New Roman"/>
          <w:sz w:val="26"/>
          <w:szCs w:val="26"/>
        </w:rPr>
        <w:tab/>
        <w:t xml:space="preserve">образом </w:t>
      </w:r>
      <w:r w:rsidRPr="005F6857">
        <w:rPr>
          <w:rFonts w:ascii="Times New Roman" w:hAnsi="Times New Roman" w:cs="Times New Roman"/>
          <w:sz w:val="26"/>
          <w:szCs w:val="26"/>
        </w:rPr>
        <w:t>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условиях обучения, воспитания, развития, социализации рассматриваемой категории детей.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Характеристика контингента обучающихся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Обучающийся с ОВЗ – физическое лицо, имеющее недостатки в физическом и (или) психологическом</w:t>
      </w:r>
      <w:r w:rsidRPr="005F6857">
        <w:rPr>
          <w:rFonts w:ascii="Times New Roman" w:hAnsi="Times New Roman" w:cs="Times New Roman"/>
          <w:sz w:val="26"/>
          <w:szCs w:val="26"/>
        </w:rPr>
        <w:tab/>
        <w:t>развитии,</w:t>
      </w:r>
      <w:r w:rsidRPr="005F6857">
        <w:rPr>
          <w:rFonts w:ascii="Times New Roman" w:hAnsi="Times New Roman" w:cs="Times New Roman"/>
          <w:sz w:val="26"/>
          <w:szCs w:val="26"/>
        </w:rPr>
        <w:tab/>
        <w:t>подтв</w:t>
      </w:r>
      <w:r w:rsidR="008F05A8" w:rsidRPr="005F6857">
        <w:rPr>
          <w:rFonts w:ascii="Times New Roman" w:hAnsi="Times New Roman" w:cs="Times New Roman"/>
          <w:sz w:val="26"/>
          <w:szCs w:val="26"/>
        </w:rPr>
        <w:t>ерждённые</w:t>
      </w:r>
      <w:r w:rsidR="008F05A8" w:rsidRPr="005F6857">
        <w:rPr>
          <w:rFonts w:ascii="Times New Roman" w:hAnsi="Times New Roman" w:cs="Times New Roman"/>
          <w:sz w:val="26"/>
          <w:szCs w:val="26"/>
        </w:rPr>
        <w:tab/>
        <w:t>ПМПК</w:t>
      </w:r>
      <w:r w:rsidR="008F05A8" w:rsidRPr="005F6857">
        <w:rPr>
          <w:rFonts w:ascii="Times New Roman" w:hAnsi="Times New Roman" w:cs="Times New Roman"/>
          <w:sz w:val="26"/>
          <w:szCs w:val="26"/>
        </w:rPr>
        <w:tab/>
        <w:t>и</w:t>
      </w:r>
      <w:r w:rsidR="008F05A8" w:rsidRPr="005F6857">
        <w:rPr>
          <w:rFonts w:ascii="Times New Roman" w:hAnsi="Times New Roman" w:cs="Times New Roman"/>
          <w:sz w:val="26"/>
          <w:szCs w:val="26"/>
        </w:rPr>
        <w:tab/>
        <w:t xml:space="preserve">препятствующие </w:t>
      </w:r>
      <w:r w:rsidRPr="005F6857">
        <w:rPr>
          <w:rFonts w:ascii="Times New Roman" w:hAnsi="Times New Roman" w:cs="Times New Roman"/>
          <w:sz w:val="26"/>
          <w:szCs w:val="26"/>
        </w:rPr>
        <w:t>получению</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образования без создания специальных условий. Обучающиеся с ОВЗ – это дети: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-с нарушениями зрения (слепые, слабовидящие);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-тяжёлыми нарушениями речи;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-нарушениями опорно-двигательного аппарата;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-задержкой психического развития;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-расстройствами аутистического спектра;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 сложными дефектами (тяжёлыми и множественными нарушениями развития);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 умственной отсталостью (интеллектуальными нарушениями).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Программа </w:t>
      </w:r>
      <w:r w:rsidR="008F05A8" w:rsidRPr="005F6857">
        <w:rPr>
          <w:rFonts w:ascii="Times New Roman" w:hAnsi="Times New Roman" w:cs="Times New Roman"/>
          <w:sz w:val="26"/>
          <w:szCs w:val="26"/>
        </w:rPr>
        <w:t>коррекционной работы на уровне С</w:t>
      </w:r>
      <w:r w:rsidRPr="005F6857">
        <w:rPr>
          <w:rFonts w:ascii="Times New Roman" w:hAnsi="Times New Roman" w:cs="Times New Roman"/>
          <w:sz w:val="26"/>
          <w:szCs w:val="26"/>
        </w:rPr>
        <w:t>ОО обязательна в процессе обучения подростков с ОВЗ у которых имеются особые образовательные потребности, а также должна обеспечить поддержку школьников, оказавшихся в трудной жизненной ситуации. Программа коррекционной работы разрабатывает</w:t>
      </w:r>
      <w:r w:rsidR="008F05A8" w:rsidRPr="005F6857">
        <w:rPr>
          <w:rFonts w:ascii="Times New Roman" w:hAnsi="Times New Roman" w:cs="Times New Roman"/>
          <w:sz w:val="26"/>
          <w:szCs w:val="26"/>
        </w:rPr>
        <w:t>ся на весь период освоения ООП 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bookmarkStart w:id="40" w:name="5._Перечень_и_содержание_комплексных,_ин"/>
      <w:bookmarkEnd w:id="40"/>
      <w:r w:rsidRPr="005F6857">
        <w:rPr>
          <w:rFonts w:ascii="Times New Roman" w:hAnsi="Times New Roman" w:cs="Times New Roman"/>
          <w:sz w:val="26"/>
          <w:szCs w:val="26"/>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w:t>
      </w:r>
      <w:r w:rsidR="00632974">
        <w:rPr>
          <w:rFonts w:ascii="Times New Roman" w:hAnsi="Times New Roman" w:cs="Times New Roman"/>
          <w:sz w:val="26"/>
          <w:szCs w:val="26"/>
        </w:rPr>
        <w:t xml:space="preserve"> </w:t>
      </w:r>
      <w:r w:rsidRPr="005F6857">
        <w:rPr>
          <w:rFonts w:ascii="Times New Roman" w:hAnsi="Times New Roman" w:cs="Times New Roman"/>
          <w:sz w:val="26"/>
          <w:szCs w:val="26"/>
        </w:rPr>
        <w:t>занятий под руководством специалистов.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их интеграцию в организацию, осуществляющую образовательную д</w:t>
      </w:r>
      <w:r w:rsidR="008F05A8" w:rsidRPr="005F6857">
        <w:rPr>
          <w:rFonts w:ascii="Times New Roman" w:hAnsi="Times New Roman" w:cs="Times New Roman"/>
          <w:sz w:val="26"/>
          <w:szCs w:val="26"/>
        </w:rPr>
        <w:t>еятельность и освоение ими ООП 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Перечень и содержание комплексных, индивидуально-ориентированных коррекционных мероприятий и План работы представлены в Приложениях к Программе.</w:t>
      </w:r>
    </w:p>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Приложение 1,2.</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 разработке Программы предусматривается реализация следующих индивидуальных методов обучения и воспитания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sectPr w:rsidR="00CC4471" w:rsidRPr="005F6857" w:rsidSect="00E90971">
          <w:footerReference w:type="default" r:id="rId42"/>
          <w:pgSz w:w="11900" w:h="16850"/>
          <w:pgMar w:top="960" w:right="560" w:bottom="1020" w:left="1040" w:header="0" w:footer="830" w:gutter="0"/>
          <w:cols w:space="720"/>
        </w:sectPr>
      </w:pPr>
    </w:p>
    <w:tbl>
      <w:tblPr>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7"/>
        <w:gridCol w:w="4015"/>
        <w:gridCol w:w="5244"/>
      </w:tblGrid>
      <w:tr w:rsidR="00CC4471" w:rsidRPr="005F6857" w:rsidTr="005F6857">
        <w:trPr>
          <w:trHeight w:val="676"/>
        </w:trPr>
        <w:tc>
          <w:tcPr>
            <w:tcW w:w="837"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Группа ОВЗ</w:t>
            </w:r>
          </w:p>
        </w:tc>
        <w:tc>
          <w:tcPr>
            <w:tcW w:w="4015"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Характерные особенности развития детей с ОВЗ</w:t>
            </w:r>
          </w:p>
        </w:tc>
        <w:tc>
          <w:tcPr>
            <w:tcW w:w="5244"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Рекомендуемые условия и методы обучения и воспитания</w:t>
            </w:r>
          </w:p>
        </w:tc>
      </w:tr>
      <w:tr w:rsidR="00CC4471" w:rsidRPr="005F6857" w:rsidTr="005F6857">
        <w:trPr>
          <w:trHeight w:val="1656"/>
        </w:trPr>
        <w:tc>
          <w:tcPr>
            <w:tcW w:w="837" w:type="dxa"/>
            <w:vMerge w:val="restart"/>
            <w:textDirection w:val="btLr"/>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Дети с задержкой психического развития</w:t>
            </w:r>
          </w:p>
        </w:tc>
        <w:tc>
          <w:tcPr>
            <w:tcW w:w="4015" w:type="dxa"/>
            <w:vMerge w:val="restart"/>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1.Снижение работоспособности. 2.Повышенная истощаемость.</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Неустойчивость внимания.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Более низкий уровень развития восприятия. 5.Недостаточная продуктивность произвольной памяти.</w:t>
            </w:r>
          </w:p>
          <w:p w:rsidR="008F05A8"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6.Отставание в развитии всех форм мышления.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7.Дефекты звукопроизношения.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8.Своеобразное поведение. 9.Бедный словарный запас. 10.Низкий навык самоконтроля.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11.Незрелость эмоционально - волевой сфе</w:t>
            </w:r>
            <w:r w:rsidR="005665DD">
              <w:rPr>
                <w:rFonts w:ascii="Times New Roman" w:hAnsi="Times New Roman" w:cs="Times New Roman"/>
                <w:sz w:val="26"/>
                <w:szCs w:val="26"/>
              </w:rPr>
              <w:t>ры. 12.Ограниченный</w:t>
            </w:r>
            <w:r w:rsidR="005665DD" w:rsidRPr="005665DD">
              <w:rPr>
                <w:rFonts w:ascii="Times New Roman" w:hAnsi="Times New Roman" w:cs="Times New Roman"/>
                <w:sz w:val="26"/>
                <w:szCs w:val="26"/>
              </w:rPr>
              <w:t xml:space="preserve"> </w:t>
            </w:r>
            <w:r w:rsidR="008F05A8" w:rsidRPr="005F6857">
              <w:rPr>
                <w:rFonts w:ascii="Times New Roman" w:hAnsi="Times New Roman" w:cs="Times New Roman"/>
                <w:sz w:val="26"/>
                <w:szCs w:val="26"/>
              </w:rPr>
              <w:t>запас</w:t>
            </w:r>
            <w:r w:rsidR="008F05A8" w:rsidRPr="005F6857">
              <w:rPr>
                <w:rFonts w:ascii="Times New Roman" w:hAnsi="Times New Roman" w:cs="Times New Roman"/>
                <w:sz w:val="26"/>
                <w:szCs w:val="26"/>
              </w:rPr>
              <w:tab/>
              <w:t xml:space="preserve">общих </w:t>
            </w:r>
            <w:r w:rsidRPr="005F6857">
              <w:rPr>
                <w:rFonts w:ascii="Times New Roman" w:hAnsi="Times New Roman" w:cs="Times New Roman"/>
                <w:sz w:val="26"/>
                <w:szCs w:val="26"/>
              </w:rPr>
              <w:t>сведений</w:t>
            </w:r>
            <w:r w:rsidRPr="005F6857">
              <w:rPr>
                <w:rFonts w:ascii="Times New Roman" w:hAnsi="Times New Roman" w:cs="Times New Roman"/>
                <w:sz w:val="26"/>
                <w:szCs w:val="26"/>
              </w:rPr>
              <w:tab/>
              <w:t>и представлений.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Слабая техника чтения.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Неудовлетворительный навык каллиграфии. 15.Трудности в счёте через 10, решении задач.</w:t>
            </w:r>
          </w:p>
        </w:tc>
        <w:tc>
          <w:tcPr>
            <w:tcW w:w="5244"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Целенаправленное развитие   обще   интеллектуальной   деятельности   (умение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осознавать учебные задачи, ориентироваться в условиях, осмысливать информацию).</w:t>
            </w:r>
          </w:p>
        </w:tc>
      </w:tr>
      <w:tr w:rsidR="00CC4471" w:rsidRPr="005F6857" w:rsidTr="005F6857">
        <w:trPr>
          <w:trHeight w:val="3035"/>
        </w:trPr>
        <w:tc>
          <w:tcPr>
            <w:tcW w:w="837" w:type="dxa"/>
            <w:vMerge/>
            <w:tcBorders>
              <w:top w:val="nil"/>
            </w:tcBorders>
            <w:textDirection w:val="btLr"/>
          </w:tcPr>
          <w:p w:rsidR="00CC4471" w:rsidRPr="005F6857" w:rsidRDefault="00CC4471" w:rsidP="005F6857">
            <w:pPr>
              <w:keepNext/>
              <w:spacing w:line="360" w:lineRule="auto"/>
              <w:jc w:val="both"/>
              <w:rPr>
                <w:rFonts w:ascii="Times New Roman" w:hAnsi="Times New Roman" w:cs="Times New Roman"/>
                <w:sz w:val="26"/>
                <w:szCs w:val="26"/>
              </w:rPr>
            </w:pPr>
          </w:p>
        </w:tc>
        <w:tc>
          <w:tcPr>
            <w:tcW w:w="4015" w:type="dxa"/>
            <w:vMerge/>
            <w:tcBorders>
              <w:top w:val="nil"/>
            </w:tcBorders>
          </w:tcPr>
          <w:p w:rsidR="00CC4471" w:rsidRPr="005F6857" w:rsidRDefault="00CC4471" w:rsidP="005F6857">
            <w:pPr>
              <w:keepNext/>
              <w:spacing w:line="360" w:lineRule="auto"/>
              <w:jc w:val="both"/>
              <w:rPr>
                <w:rFonts w:ascii="Times New Roman" w:hAnsi="Times New Roman" w:cs="Times New Roman"/>
                <w:sz w:val="26"/>
                <w:szCs w:val="26"/>
              </w:rPr>
            </w:pPr>
          </w:p>
        </w:tc>
        <w:tc>
          <w:tcPr>
            <w:tcW w:w="5244"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Сотрудничество с взрослыми, оказание педагогом необходимой помощи ребёнку, с учётом его индивидуальных проблем.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Индивидуальная дозированная помощь ученику, решение диагностических задач. 5.Развитие у ребёнка чувствительности к помощи, способности воспринимать и принимать помощь.</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Щадящий режим работы, соблюдение гигиенических и валеологических требований.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Создание у неуспевающего ученика чувства защищённости и эмоционального комфорта.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Безусловная личная поддержка ученика учителями школы. 9.Взаимодействие и взаимопомощь детей в процессе учебной деятельности.</w:t>
            </w:r>
          </w:p>
        </w:tc>
      </w:tr>
      <w:tr w:rsidR="00CC4471" w:rsidRPr="005F6857" w:rsidTr="005F6857">
        <w:trPr>
          <w:trHeight w:val="416"/>
        </w:trPr>
        <w:tc>
          <w:tcPr>
            <w:tcW w:w="837" w:type="dxa"/>
            <w:textDirection w:val="btLr"/>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Дети со сложными дефектами (тяжёлыми и множественными нарушениями развития)</w:t>
            </w:r>
          </w:p>
        </w:tc>
        <w:tc>
          <w:tcPr>
            <w:tcW w:w="4015"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Множественность определяется сложным характером нарушения, при котором страдают: интеллект, речь и коммуникация, общая и мелкая моторика, сенсорная и </w:t>
            </w:r>
            <w:r w:rsidRPr="005F6857">
              <w:rPr>
                <w:rFonts w:ascii="Times New Roman" w:hAnsi="Times New Roman" w:cs="Times New Roman"/>
                <w:sz w:val="26"/>
                <w:szCs w:val="26"/>
              </w:rPr>
              <w:lastRenderedPageBreak/>
              <w:t>эмоциональная сферы человека.</w:t>
            </w:r>
          </w:p>
        </w:tc>
        <w:tc>
          <w:tcPr>
            <w:tcW w:w="5244"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1.Формирование представлений об окружающем мире и ориентации в среде. 2.Развитие навыков коммуникации и общения в доступных видах социальных отношений.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3.Формирование навыков самообслуживания и </w:t>
            </w:r>
            <w:r w:rsidRPr="005F6857">
              <w:rPr>
                <w:rFonts w:ascii="Times New Roman" w:hAnsi="Times New Roman" w:cs="Times New Roman"/>
                <w:sz w:val="26"/>
                <w:szCs w:val="26"/>
              </w:rPr>
              <w:lastRenderedPageBreak/>
              <w:t>жизнеобеспечения. 4.Формирование представлений ребенка о себе.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Учёт возможностей ребёнка при организации коррекционных занятий: задание должно лежать в зоне умеренной трудности, но быть доступным.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Создание ситуации достижения успеха на индивидуально-групповом занятии. 7.Использование системы условной качественно-количественной оценки.</w:t>
            </w:r>
          </w:p>
        </w:tc>
      </w:tr>
      <w:tr w:rsidR="00CC4471" w:rsidRPr="005F6857" w:rsidTr="005F6857">
        <w:trPr>
          <w:trHeight w:val="3864"/>
        </w:trPr>
        <w:tc>
          <w:tcPr>
            <w:tcW w:w="837" w:type="dxa"/>
            <w:textDirection w:val="btLr"/>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Дети с тяжёлыми нарушениями речи</w:t>
            </w:r>
          </w:p>
        </w:tc>
        <w:tc>
          <w:tcPr>
            <w:tcW w:w="4015"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Речевое развитие не соответствует возрасту говорящего.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Речевые ошибки не являются диалектизмами, безграмотностью речи и выражением незнания языка.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Нарушения речи связаны с отклонениями в функционировании психофизиологическим механизмов речи.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Нарушения речи носят устойчивый характер, самостоятельно не исчезают, а закрепляются.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Речевое развитие требует определённого логопедического воздействия.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нарушения речи оказывают отрицательное влияние на психическое развитие ребёнка.</w:t>
            </w:r>
          </w:p>
        </w:tc>
        <w:tc>
          <w:tcPr>
            <w:tcW w:w="5244"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Обязательная работа с логопедом.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Создание и поддержка развивающего речевого пространства.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Соблюдение своевременной смены труда и отдыха (расслабление речевого аппарата).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Пополнение активного и пассивного словарного запаса.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Сотрудничество с родителями ребёнка (контроль за речью дома, выполнение заданий логопеда).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Корректировка</w:t>
            </w:r>
            <w:r w:rsidRPr="005F6857">
              <w:rPr>
                <w:rFonts w:ascii="Times New Roman" w:hAnsi="Times New Roman" w:cs="Times New Roman"/>
                <w:sz w:val="26"/>
                <w:szCs w:val="26"/>
              </w:rPr>
              <w:tab/>
              <w:t>и</w:t>
            </w:r>
            <w:r w:rsidRPr="005F6857">
              <w:rPr>
                <w:rFonts w:ascii="Times New Roman" w:hAnsi="Times New Roman" w:cs="Times New Roman"/>
                <w:sz w:val="26"/>
                <w:szCs w:val="26"/>
              </w:rPr>
              <w:tab/>
              <w:t>закрепление</w:t>
            </w:r>
            <w:r w:rsidRPr="005F6857">
              <w:rPr>
                <w:rFonts w:ascii="Times New Roman" w:hAnsi="Times New Roman" w:cs="Times New Roman"/>
                <w:sz w:val="26"/>
                <w:szCs w:val="26"/>
              </w:rPr>
              <w:tab/>
              <w:t>навыков</w:t>
            </w:r>
            <w:r w:rsidRPr="005F6857">
              <w:rPr>
                <w:rFonts w:ascii="Times New Roman" w:hAnsi="Times New Roman" w:cs="Times New Roman"/>
                <w:sz w:val="26"/>
                <w:szCs w:val="26"/>
              </w:rPr>
              <w:tab/>
              <w:t>грамматически</w:t>
            </w:r>
            <w:r w:rsidRPr="005F6857">
              <w:rPr>
                <w:rFonts w:ascii="Times New Roman" w:hAnsi="Times New Roman" w:cs="Times New Roman"/>
                <w:sz w:val="26"/>
                <w:szCs w:val="26"/>
              </w:rPr>
              <w:tab/>
              <w:t>правильной</w:t>
            </w:r>
            <w:r w:rsidRPr="005F6857">
              <w:rPr>
                <w:rFonts w:ascii="Times New Roman" w:hAnsi="Times New Roman" w:cs="Times New Roman"/>
                <w:sz w:val="26"/>
                <w:szCs w:val="26"/>
              </w:rPr>
              <w:tab/>
              <w:t>речи (упражнения на составление словосочетаний, предложений, коротких текстов).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Формирование адекватного отношения ребёнка к речевому нарушению. 8.Стимулирование активности ребёнка в исправлении речевых ошибок.</w:t>
            </w:r>
          </w:p>
        </w:tc>
      </w:tr>
    </w:tbl>
    <w:p w:rsidR="00CC4471" w:rsidRPr="005F6857" w:rsidRDefault="00CC4471" w:rsidP="005F6857">
      <w:pPr>
        <w:keepNext/>
        <w:spacing w:line="360" w:lineRule="auto"/>
        <w:jc w:val="both"/>
        <w:rPr>
          <w:rFonts w:ascii="Times New Roman" w:hAnsi="Times New Roman" w:cs="Times New Roman"/>
          <w:sz w:val="26"/>
          <w:szCs w:val="26"/>
        </w:rPr>
        <w:sectPr w:rsidR="00CC4471" w:rsidRPr="005F6857" w:rsidSect="00E90971">
          <w:footerReference w:type="default" r:id="rId43"/>
          <w:pgSz w:w="11900" w:h="16850"/>
          <w:pgMar w:top="1080" w:right="560" w:bottom="400" w:left="940" w:header="0" w:footer="747" w:gutter="0"/>
          <w:cols w:space="720"/>
          <w:docGrid w:linePitch="299"/>
        </w:sectPr>
      </w:pPr>
    </w:p>
    <w:p w:rsidR="00CC4471" w:rsidRPr="005F6857" w:rsidRDefault="00CC4471" w:rsidP="005F6857">
      <w:pPr>
        <w:keepNext/>
        <w:spacing w:line="360" w:lineRule="auto"/>
        <w:jc w:val="both"/>
        <w:rPr>
          <w:rFonts w:ascii="Times New Roman" w:hAnsi="Times New Roman" w:cs="Times New Roman"/>
          <w:sz w:val="26"/>
          <w:szCs w:val="26"/>
        </w:rPr>
      </w:pPr>
    </w:p>
    <w:tbl>
      <w:tblPr>
        <w:tblW w:w="102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4175"/>
        <w:gridCol w:w="4961"/>
      </w:tblGrid>
      <w:tr w:rsidR="00CC4471" w:rsidRPr="005F6857" w:rsidTr="0000208C">
        <w:trPr>
          <w:trHeight w:val="3864"/>
        </w:trPr>
        <w:tc>
          <w:tcPr>
            <w:tcW w:w="1102" w:type="dxa"/>
            <w:textDirection w:val="btLr"/>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Дети с нарушением опорно- двигательного аппарата</w:t>
            </w:r>
          </w:p>
        </w:tc>
        <w:tc>
          <w:tcPr>
            <w:tcW w:w="4175"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 детей с нарушениями ОДА ведущим является двигательный дефект или утрата двигательных функций). Основную массу среди них составляют дети с церебральным параличом (89%).</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трудовой деятельности.</w:t>
            </w:r>
          </w:p>
        </w:tc>
        <w:tc>
          <w:tcPr>
            <w:tcW w:w="496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Коррекционная направленность всего процесса обучения. Возможная психолого- педагогическая социализация.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Посильная трудовая реабилитация.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Полноценное, разноплановое воспитание и развитие личности ребёнка. 3.Комплексный характер коррекционно-педагогической работы.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4.Раннее начало онтогенетически.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последовательного воздействия, опирающегося на сохранные функции. 5.. Организация работы в рамках ведущей деятельности.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6.Наблюдение за ребёнком в динамике.</w:t>
            </w:r>
          </w:p>
        </w:tc>
      </w:tr>
      <w:tr w:rsidR="00CC4471" w:rsidRPr="005F6857" w:rsidTr="0000208C">
        <w:trPr>
          <w:trHeight w:val="4140"/>
        </w:trPr>
        <w:tc>
          <w:tcPr>
            <w:tcW w:w="1102" w:type="dxa"/>
            <w:textDirection w:val="btLr"/>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Дети с расстройствами аутистического спектра</w:t>
            </w:r>
          </w:p>
        </w:tc>
        <w:tc>
          <w:tcPr>
            <w:tcW w:w="4175"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Трудности организации собственной деятельности и поведения, в частности продуктивной учебной деятельности.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выраженная   неравномерность</w:t>
            </w:r>
            <w:r w:rsidRPr="005F6857">
              <w:rPr>
                <w:rFonts w:ascii="Times New Roman" w:hAnsi="Times New Roman" w:cs="Times New Roman"/>
                <w:sz w:val="26"/>
                <w:szCs w:val="26"/>
              </w:rPr>
              <w:tab/>
              <w:t>и специфика развития психических функций.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специфика</w:t>
            </w:r>
            <w:r w:rsidRPr="005F6857">
              <w:rPr>
                <w:rFonts w:ascii="Times New Roman" w:hAnsi="Times New Roman" w:cs="Times New Roman"/>
                <w:sz w:val="26"/>
                <w:szCs w:val="26"/>
              </w:rPr>
              <w:tab/>
              <w:t>и</w:t>
            </w:r>
            <w:r w:rsidRPr="005F6857">
              <w:rPr>
                <w:rFonts w:ascii="Times New Roman" w:hAnsi="Times New Roman" w:cs="Times New Roman"/>
                <w:sz w:val="26"/>
                <w:szCs w:val="26"/>
              </w:rPr>
              <w:tab/>
              <w:t>недостаточность</w:t>
            </w:r>
            <w:r w:rsidRPr="005F6857">
              <w:rPr>
                <w:rFonts w:ascii="Times New Roman" w:hAnsi="Times New Roman" w:cs="Times New Roman"/>
                <w:sz w:val="26"/>
                <w:szCs w:val="26"/>
              </w:rPr>
              <w:tab/>
              <w:t>развития познавательной деятельности в целом.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трудности</w:t>
            </w:r>
            <w:r w:rsidRPr="005F6857">
              <w:rPr>
                <w:rFonts w:ascii="Times New Roman" w:hAnsi="Times New Roman" w:cs="Times New Roman"/>
                <w:sz w:val="26"/>
                <w:szCs w:val="26"/>
              </w:rPr>
              <w:tab/>
              <w:t>в</w:t>
            </w:r>
            <w:r w:rsidRPr="005F6857">
              <w:rPr>
                <w:rFonts w:ascii="Times New Roman" w:hAnsi="Times New Roman" w:cs="Times New Roman"/>
                <w:sz w:val="26"/>
                <w:szCs w:val="26"/>
              </w:rPr>
              <w:tab/>
              <w:t>установлении</w:t>
            </w:r>
            <w:r w:rsidRPr="005F6857">
              <w:rPr>
                <w:rFonts w:ascii="Times New Roman" w:hAnsi="Times New Roman" w:cs="Times New Roman"/>
                <w:sz w:val="26"/>
                <w:szCs w:val="26"/>
              </w:rPr>
              <w:lastRenderedPageBreak/>
              <w:tab/>
              <w:t>продуктивных взаимодействий с окружающими.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выраженные</w:t>
            </w:r>
            <w:r w:rsidRPr="005F6857">
              <w:rPr>
                <w:rFonts w:ascii="Times New Roman" w:hAnsi="Times New Roman" w:cs="Times New Roman"/>
                <w:sz w:val="26"/>
                <w:szCs w:val="26"/>
              </w:rPr>
              <w:tab/>
              <w:t>трудности</w:t>
            </w:r>
            <w:r w:rsidRPr="005F6857">
              <w:rPr>
                <w:rFonts w:ascii="Times New Roman" w:hAnsi="Times New Roman" w:cs="Times New Roman"/>
                <w:sz w:val="26"/>
                <w:szCs w:val="26"/>
              </w:rPr>
              <w:tab/>
              <w:t>социально- эмоционального взаимодействия.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потребности</w:t>
            </w:r>
            <w:r w:rsidRPr="005F6857">
              <w:rPr>
                <w:rFonts w:ascii="Times New Roman" w:hAnsi="Times New Roman" w:cs="Times New Roman"/>
                <w:sz w:val="26"/>
                <w:szCs w:val="26"/>
              </w:rPr>
              <w:tab/>
              <w:t>в</w:t>
            </w:r>
            <w:r w:rsidRPr="005F6857">
              <w:rPr>
                <w:rFonts w:ascii="Times New Roman" w:hAnsi="Times New Roman" w:cs="Times New Roman"/>
                <w:sz w:val="26"/>
                <w:szCs w:val="26"/>
              </w:rPr>
              <w:tab/>
              <w:t>специальной</w:t>
            </w:r>
            <w:r w:rsidRPr="005F6857">
              <w:rPr>
                <w:rFonts w:ascii="Times New Roman" w:hAnsi="Times New Roman" w:cs="Times New Roman"/>
                <w:sz w:val="26"/>
                <w:szCs w:val="26"/>
              </w:rPr>
              <w:tab/>
              <w:t>организации образовательного пространства.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необходимость</w:t>
            </w:r>
            <w:r w:rsidRPr="005F6857">
              <w:rPr>
                <w:rFonts w:ascii="Times New Roman" w:hAnsi="Times New Roman" w:cs="Times New Roman"/>
                <w:sz w:val="26"/>
                <w:szCs w:val="26"/>
              </w:rPr>
              <w:tab/>
              <w:t>использования</w:t>
            </w:r>
            <w:r w:rsidRPr="005F6857">
              <w:rPr>
                <w:rFonts w:ascii="Times New Roman" w:hAnsi="Times New Roman" w:cs="Times New Roman"/>
                <w:sz w:val="26"/>
                <w:szCs w:val="26"/>
              </w:rPr>
              <w:tab/>
              <w:t>специальных приемов и методов при их обучении.</w:t>
            </w:r>
          </w:p>
        </w:tc>
        <w:tc>
          <w:tcPr>
            <w:tcW w:w="496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Всестороннее изучение особенностей и уровня развития психических функций ребенка.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Нахождение оптимальных способов модификации учебных планов. 3.Разработка методических подходов, способов, приемов обучения.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Разработка дидактических сред, которые позволяли бы участвовать всем детям в учебном процессе в соответствии с их особенностями, возможностями.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Согласование действий всех специалистов сопровождения.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Тесные партнерские и продуктивные взаимодействие с родителями.</w:t>
            </w:r>
          </w:p>
        </w:tc>
      </w:tr>
    </w:tbl>
    <w:p w:rsidR="00CC4471" w:rsidRPr="005665DD" w:rsidRDefault="00CC4471" w:rsidP="005665DD">
      <w:pPr>
        <w:keepNext/>
        <w:spacing w:line="360" w:lineRule="auto"/>
        <w:jc w:val="center"/>
        <w:rPr>
          <w:rFonts w:ascii="Times New Roman" w:hAnsi="Times New Roman" w:cs="Times New Roman"/>
          <w:b/>
          <w:sz w:val="26"/>
          <w:szCs w:val="26"/>
        </w:rPr>
      </w:pPr>
      <w:bookmarkStart w:id="41" w:name="6.Система_комплексного_психолого-медико-"/>
      <w:bookmarkEnd w:id="41"/>
      <w:r w:rsidRPr="005665DD">
        <w:rPr>
          <w:rFonts w:ascii="Times New Roman" w:hAnsi="Times New Roman" w:cs="Times New Roman"/>
          <w:b/>
          <w:sz w:val="26"/>
          <w:szCs w:val="26"/>
        </w:rPr>
        <w:lastRenderedPageBreak/>
        <w:t>Система комплексного психолого-педагогически -социального сопровождения и поддержки обучающихся с особыми образовательными потребностями, в том числе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Комплексное психолого-педагогическое сопровождение и поддержка обучающихся с ОВЗ, обеспечиваются специалистами школы (педагогом-психологом, социальным педагогом, медицинским работником), регламентируются локальными нормативными актами и Уставом школы; реализуются преимущественно во внеурочной деятельности.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Психолого-педагогическая  помощь обучающимся с ОВЗ оказывается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специальной индивидуальной программы реабилитации (для инвалидов).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Медицинская   поддержка    и    сопровождение    обучающихся    с    ОВЗ    в    школе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осуществляются медицинским работником.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Социальный педагог взаимодействует со специалистами школы, с педагогами класса, в случае необходимости - с </w:t>
      </w:r>
      <w:r w:rsidRPr="005F6857">
        <w:rPr>
          <w:rFonts w:ascii="Times New Roman" w:hAnsi="Times New Roman" w:cs="Times New Roman"/>
          <w:sz w:val="26"/>
          <w:szCs w:val="26"/>
        </w:rPr>
        <w:lastRenderedPageBreak/>
        <w:t>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Психологическое сопровождение обучающихся с ОВЗ осуществляется в рамках реализации основных направлений психологического сопровождения школы.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 обучающимися педагог- психолог может проводить консультативную работу с педагогами, администрацией школы и родителями по вопросам, связанным с обучением и воспитанием. В течение года педагог- психолог осуществляет информационно-просветительскую работу с родителями и педагогами.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Задачи      психолого-педагогического      сопровождения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рассматриваются на школьном ППк. Его цель - уточнение особых образовательных потребностей обучающихся с ОВЗ,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школьной ППк входят: психолог, социальный педагог, логопеды, дефектологи, педагоги и представитель администрации. Родители уведомляются о проведении школьной  ППк.</w:t>
      </w:r>
    </w:p>
    <w:p w:rsidR="00CC4471" w:rsidRPr="005F6857" w:rsidRDefault="00CC4471" w:rsidP="005F6857">
      <w:pPr>
        <w:keepNext/>
        <w:spacing w:line="360" w:lineRule="auto"/>
        <w:jc w:val="both"/>
        <w:rPr>
          <w:rFonts w:ascii="Times New Roman" w:hAnsi="Times New Roman" w:cs="Times New Roman"/>
          <w:sz w:val="26"/>
          <w:szCs w:val="26"/>
        </w:rPr>
      </w:pPr>
      <w:bookmarkStart w:id="42" w:name="Содержание_психолого-медико-педагогическ"/>
      <w:bookmarkEnd w:id="42"/>
      <w:r w:rsidRPr="005F6857">
        <w:rPr>
          <w:rFonts w:ascii="Times New Roman" w:hAnsi="Times New Roman" w:cs="Times New Roman"/>
          <w:sz w:val="26"/>
          <w:szCs w:val="26"/>
        </w:rPr>
        <w:lastRenderedPageBreak/>
        <w:t>В случаях выявления изменения в психическом и/или физическом состоянии обучающегося с ОВЗ, сохраняющихся</w:t>
      </w:r>
      <w:r w:rsidR="008F05A8" w:rsidRPr="005F6857">
        <w:rPr>
          <w:rFonts w:ascii="Times New Roman" w:hAnsi="Times New Roman" w:cs="Times New Roman"/>
          <w:sz w:val="26"/>
          <w:szCs w:val="26"/>
        </w:rPr>
        <w:t xml:space="preserve"> у него проблем в освоении ООП С</w:t>
      </w:r>
      <w:r w:rsidRPr="005F6857">
        <w:rPr>
          <w:rFonts w:ascii="Times New Roman" w:hAnsi="Times New Roman" w:cs="Times New Roman"/>
          <w:sz w:val="26"/>
          <w:szCs w:val="26"/>
        </w:rPr>
        <w:t>ОО в рабочую коррекционную программу вносятся коррективы. Ориентируясь на рекомендации районной ПМПК, результаты диагностики школьной ППк и данные педагогической диагностики учителей, определяются ключевые звенья комплексных коррекционных мероприятий и необходимость вариативных индивидуальных планов обучения обучающихся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Для реализации системы комплексного психолого-педагогически-социального сопровождения и поддержки обучающихся с ОВЗ, испытыв</w:t>
      </w:r>
      <w:r w:rsidR="008F05A8" w:rsidRPr="005F6857">
        <w:rPr>
          <w:rFonts w:ascii="Times New Roman" w:hAnsi="Times New Roman" w:cs="Times New Roman"/>
          <w:sz w:val="26"/>
          <w:szCs w:val="26"/>
        </w:rPr>
        <w:t>ающих сложности в освоении ООП С</w:t>
      </w:r>
      <w:r w:rsidRPr="005F6857">
        <w:rPr>
          <w:rFonts w:ascii="Times New Roman" w:hAnsi="Times New Roman" w:cs="Times New Roman"/>
          <w:sz w:val="26"/>
          <w:szCs w:val="26"/>
        </w:rPr>
        <w:t>ОО, в школе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Организационные условия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обучения и развития. Обучение обучающихся с ОВЗ может быть организовано как совместно с другими обучающимися школы, так и очно- заочной форме.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Психолого-педагогическое обеспечение включает: </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в том числе информационных, компьютерных технологий для оптимизации образовательной деятельности, повышения её эффективности, доступности);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-здоровьесберегающие условия (оздоровительный и охранительный режим, профилактика физических, умственных и психологических перегрузок обучающихся, соблюдение санитарно-гигиенических правил и норм);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-участие всех детей с ОВЗ в воспитательных, культурно-развлекательных, профориентационных, спортивно-оздоровительных и иных мероприятиях.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Программно-методическое обеспечение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Кадровое обеспечение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 подготовки. На данный момент в школе работают: </w:t>
      </w:r>
      <w:r w:rsidR="000A7A3A">
        <w:rPr>
          <w:rFonts w:ascii="Times New Roman" w:hAnsi="Times New Roman" w:cs="Times New Roman"/>
          <w:sz w:val="26"/>
          <w:szCs w:val="26"/>
        </w:rPr>
        <w:t>3</w:t>
      </w:r>
      <w:r w:rsidRPr="005F6857">
        <w:rPr>
          <w:rFonts w:ascii="Times New Roman" w:hAnsi="Times New Roman" w:cs="Times New Roman"/>
          <w:sz w:val="26"/>
          <w:szCs w:val="26"/>
        </w:rPr>
        <w:t xml:space="preserve"> педагога-психолог</w:t>
      </w:r>
      <w:r w:rsidR="000A7A3A">
        <w:rPr>
          <w:rFonts w:ascii="Times New Roman" w:hAnsi="Times New Roman" w:cs="Times New Roman"/>
          <w:sz w:val="26"/>
          <w:szCs w:val="26"/>
        </w:rPr>
        <w:t>а</w:t>
      </w:r>
      <w:r w:rsidRPr="005F6857">
        <w:rPr>
          <w:rFonts w:ascii="Times New Roman" w:hAnsi="Times New Roman" w:cs="Times New Roman"/>
          <w:sz w:val="26"/>
          <w:szCs w:val="26"/>
        </w:rPr>
        <w:t>, 1 социальный педагог, 3 логопеда, 2 дефектолога.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Материально-техническое обеспечение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Материально-техническое обеспечение заключается в наличии надлежащей материально-технической базы (кабинет педагога-психолога, кабинет социального педагога), позво</w:t>
      </w:r>
      <w:r w:rsidR="000A7A3A">
        <w:rPr>
          <w:rFonts w:ascii="Times New Roman" w:hAnsi="Times New Roman" w:cs="Times New Roman"/>
          <w:sz w:val="26"/>
          <w:szCs w:val="26"/>
        </w:rPr>
        <w:t>ляющей обеспечить коррекционно-</w:t>
      </w:r>
      <w:r w:rsidRPr="005F6857">
        <w:rPr>
          <w:rFonts w:ascii="Times New Roman" w:hAnsi="Times New Roman" w:cs="Times New Roman"/>
          <w:sz w:val="26"/>
          <w:szCs w:val="26"/>
        </w:rPr>
        <w:t>развивающую среду школы для организации коррекционных мероприятий, спортивных и массовых мероприятий (физкультурные залы), питания (столовая), обеспечения медицинского обслуживания, оздоровительных и лечебно-профилактических мероприятий (медицинский кабинет, спортивные залы), хозяйственно-бытового и санитарно-гигиенического обслуживания.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Информационное обеспечение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Необходимым условием реализации программы является использование в школе</w:t>
      </w:r>
      <w:r w:rsidR="008F05A8" w:rsidRPr="005F6857">
        <w:rPr>
          <w:rFonts w:ascii="Times New Roman" w:hAnsi="Times New Roman" w:cs="Times New Roman"/>
          <w:sz w:val="26"/>
          <w:szCs w:val="26"/>
        </w:rPr>
        <w:t xml:space="preserve"> </w:t>
      </w:r>
      <w:r w:rsidRPr="005F6857">
        <w:rPr>
          <w:rFonts w:ascii="Times New Roman" w:hAnsi="Times New Roman" w:cs="Times New Roman"/>
          <w:sz w:val="26"/>
          <w:szCs w:val="26"/>
        </w:rPr>
        <w:t>информационной образовательной среды, с использованием современных информационно-коммуникационных технологий. В Школе есть доступ детей, родителей (законных представителей), педагогов к сетевым источникам информации, к информационно- методическим фондам, где имеются методические пособия и рекомендации по разным направлениям и видам деятельности, наглядные пособия</w:t>
      </w:r>
      <w:r w:rsidR="000A7A3A">
        <w:rPr>
          <w:rFonts w:ascii="Times New Roman" w:hAnsi="Times New Roman" w:cs="Times New Roman"/>
          <w:sz w:val="26"/>
          <w:szCs w:val="26"/>
        </w:rPr>
        <w:t>. Для организации коррекционно-</w:t>
      </w:r>
      <w:r w:rsidRPr="005F6857">
        <w:rPr>
          <w:rFonts w:ascii="Times New Roman" w:hAnsi="Times New Roman" w:cs="Times New Roman"/>
          <w:sz w:val="26"/>
          <w:szCs w:val="26"/>
        </w:rPr>
        <w:t>развивающей работы используются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контроля за ходом деятельности обучающегося.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Механизм взаимодействия, предусматривающий общую целевую и единую стратегическую направленность работы учителей, специалистов в области</w:t>
      </w:r>
      <w:r w:rsidR="000A7A3A">
        <w:rPr>
          <w:rFonts w:ascii="Times New Roman" w:hAnsi="Times New Roman" w:cs="Times New Roman"/>
          <w:sz w:val="26"/>
          <w:szCs w:val="26"/>
        </w:rPr>
        <w:t xml:space="preserve"> </w:t>
      </w:r>
      <w:r w:rsidRPr="005F6857">
        <w:rPr>
          <w:rFonts w:ascii="Times New Roman" w:hAnsi="Times New Roman" w:cs="Times New Roman"/>
          <w:sz w:val="26"/>
          <w:szCs w:val="26"/>
        </w:rPr>
        <w:t xml:space="preserve">коррекционной и специальной </w:t>
      </w:r>
      <w:r w:rsidRPr="005F6857">
        <w:rPr>
          <w:rFonts w:ascii="Times New Roman" w:hAnsi="Times New Roman" w:cs="Times New Roman"/>
          <w:sz w:val="26"/>
          <w:szCs w:val="26"/>
        </w:rPr>
        <w:lastRenderedPageBreak/>
        <w:t>педагогики, специальной психологии, медицинских работников;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Механизм взаимодействия раскрывается: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социального педагога, медицинского работника внутри школы;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сетевом взаимодействии специалистов различного профиля; в сетевом взаимодействии педагогов и специалистов с ПМПК, с организациями, оказывающими социальную помощь; с семьей; с другими институтами общества (профессиональными образовательными организациями, организациями дополнительного образования).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обязательной части учебного плана и части, формируемой участниками образовательных отношений, коррекционная работа реализует</w:t>
      </w:r>
      <w:r w:rsidR="008F05A8" w:rsidRPr="005F6857">
        <w:rPr>
          <w:rFonts w:ascii="Times New Roman" w:hAnsi="Times New Roman" w:cs="Times New Roman"/>
          <w:sz w:val="26"/>
          <w:szCs w:val="26"/>
        </w:rPr>
        <w:t>ся при освоении содержания ООП С</w:t>
      </w:r>
      <w:r w:rsidRPr="005F6857">
        <w:rPr>
          <w:rFonts w:ascii="Times New Roman" w:hAnsi="Times New Roman" w:cs="Times New Roman"/>
          <w:sz w:val="26"/>
          <w:szCs w:val="26"/>
        </w:rPr>
        <w:t>ОО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C4471" w:rsidRPr="005F6857" w:rsidRDefault="00CC4471" w:rsidP="000A7A3A">
      <w:pPr>
        <w:keepNext/>
        <w:spacing w:line="360" w:lineRule="auto"/>
        <w:jc w:val="center"/>
        <w:rPr>
          <w:rFonts w:ascii="Times New Roman" w:hAnsi="Times New Roman" w:cs="Times New Roman"/>
          <w:sz w:val="26"/>
          <w:szCs w:val="26"/>
        </w:rPr>
      </w:pPr>
      <w:bookmarkStart w:id="43" w:name="8._Планируемые_результаты_работы_с_обуча"/>
      <w:bookmarkEnd w:id="43"/>
      <w:r w:rsidRPr="005F6857">
        <w:rPr>
          <w:rFonts w:ascii="Times New Roman" w:hAnsi="Times New Roman" w:cs="Times New Roman"/>
          <w:sz w:val="26"/>
          <w:szCs w:val="26"/>
        </w:rPr>
        <w:t>Планируемые результаты работы с обучающимися с особыми образовательными потребностями, в том числе с ОВЗ.</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Результаты обучающихся с особыми образовате</w:t>
      </w:r>
      <w:r w:rsidR="000A7A3A">
        <w:rPr>
          <w:rFonts w:ascii="Times New Roman" w:hAnsi="Times New Roman" w:cs="Times New Roman"/>
          <w:sz w:val="26"/>
          <w:szCs w:val="26"/>
        </w:rPr>
        <w:t>льными потребностями на уровне С</w:t>
      </w:r>
      <w:r w:rsidRPr="005F6857">
        <w:rPr>
          <w:rFonts w:ascii="Times New Roman" w:hAnsi="Times New Roman" w:cs="Times New Roman"/>
          <w:sz w:val="26"/>
          <w:szCs w:val="26"/>
        </w:rPr>
        <w:t>ОО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w:t>
      </w:r>
      <w:r w:rsidR="008F05A8" w:rsidRPr="005F6857">
        <w:rPr>
          <w:rFonts w:ascii="Times New Roman" w:hAnsi="Times New Roman" w:cs="Times New Roman"/>
          <w:sz w:val="26"/>
          <w:szCs w:val="26"/>
        </w:rPr>
        <w:t>зволит обучающимся освоить ООП С</w:t>
      </w:r>
      <w:r w:rsidRPr="005F6857">
        <w:rPr>
          <w:rFonts w:ascii="Times New Roman" w:hAnsi="Times New Roman" w:cs="Times New Roman"/>
          <w:sz w:val="26"/>
          <w:szCs w:val="26"/>
        </w:rPr>
        <w:t>ОО, успешно пройти итоговую аттестацию и продолжить обучение в выбранных профессиональных образовательных организациях.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Личностные результаты: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-сформированная мотивация к труду;</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-ответственное отношение к выполнению заданий;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-адекватная самооценка и оценка окружающих людей;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-сформированный самоконтроль на основе развития эмоциональных и волевых качеств;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-умение вести диалог с разными людьми, достигать в нем взаимопонимания, находить общие цели и сотрудничать для их достижения;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-понимание вреда и неприятие вредных привычек (курения, употребления алкоголя, наркотиков);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-осознанный выбор будущей профессии и адекватная оценка собственных возможностей по реализации жизненных планов;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-ответственное отношение к созданию семьи на основе осмысленного принятия ценностей семейной жизни.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Метапредметные результаты: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-овладение навыками познавательной, учебно-исследовательской и проектной деятельности, навыками разрешения проблем;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-самостоятельное (при необходимости - с помощью) нахождение способов решения практических задач, применения различных методов познания;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-ориентирование в различных источниках информации, самостоятельное или с помощью;</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-критическое оценивание и интерпретация информации из различных источников;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-определение назначения и функций различных социальных институтов.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Пред</w:t>
      </w:r>
      <w:r w:rsidR="008F05A8" w:rsidRPr="005F6857">
        <w:rPr>
          <w:rFonts w:ascii="Times New Roman" w:hAnsi="Times New Roman" w:cs="Times New Roman"/>
          <w:sz w:val="26"/>
          <w:szCs w:val="26"/>
        </w:rPr>
        <w:t>метные результаты освоения ООП С</w:t>
      </w:r>
      <w:r w:rsidRPr="005F6857">
        <w:rPr>
          <w:rFonts w:ascii="Times New Roman" w:hAnsi="Times New Roman" w:cs="Times New Roman"/>
          <w:sz w:val="26"/>
          <w:szCs w:val="26"/>
        </w:rPr>
        <w:t xml:space="preserve">ОО должны обеспечивать возможность дальнейшего успешного профессионального обучения и/или профессиональной </w:t>
      </w:r>
      <w:r w:rsidRPr="005F6857">
        <w:rPr>
          <w:rFonts w:ascii="Times New Roman" w:hAnsi="Times New Roman" w:cs="Times New Roman"/>
          <w:sz w:val="26"/>
          <w:szCs w:val="26"/>
        </w:rPr>
        <w:lastRenderedPageBreak/>
        <w:t>деятельности школьников с ОВЗ. Обучающиеся с ОВЗ достигают предметных результатов освоения</w:t>
      </w:r>
      <w:r w:rsidR="008F05A8" w:rsidRPr="005F6857">
        <w:rPr>
          <w:rFonts w:ascii="Times New Roman" w:hAnsi="Times New Roman" w:cs="Times New Roman"/>
          <w:sz w:val="26"/>
          <w:szCs w:val="26"/>
        </w:rPr>
        <w:t xml:space="preserve"> ООП С</w:t>
      </w:r>
      <w:r w:rsidRPr="005F6857">
        <w:rPr>
          <w:rFonts w:ascii="Times New Roman" w:hAnsi="Times New Roman" w:cs="Times New Roman"/>
          <w:sz w:val="26"/>
          <w:szCs w:val="26"/>
        </w:rPr>
        <w:t>ОО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 xml:space="preserve">На базовом уровне обучающиеся с ОВЗ овладевают общеобразовательными и общекультурными компетенциями в </w:t>
      </w:r>
      <w:r w:rsidR="000A7A3A">
        <w:rPr>
          <w:rFonts w:ascii="Times New Roman" w:hAnsi="Times New Roman" w:cs="Times New Roman"/>
          <w:sz w:val="26"/>
          <w:szCs w:val="26"/>
        </w:rPr>
        <w:t>рамках предметных областей ООП С</w:t>
      </w:r>
      <w:r w:rsidRPr="005F6857">
        <w:rPr>
          <w:rFonts w:ascii="Times New Roman" w:hAnsi="Times New Roman" w:cs="Times New Roman"/>
          <w:sz w:val="26"/>
          <w:szCs w:val="26"/>
        </w:rPr>
        <w:t>ОО.</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Итоговая аттестация является логическим завершением освоения обучающимися с ОВЗ образовательных прогр</w:t>
      </w:r>
      <w:r w:rsidR="000A7A3A">
        <w:rPr>
          <w:rFonts w:ascii="Times New Roman" w:hAnsi="Times New Roman" w:cs="Times New Roman"/>
          <w:sz w:val="26"/>
          <w:szCs w:val="26"/>
        </w:rPr>
        <w:t>амм среднего</w:t>
      </w:r>
      <w:r w:rsidRPr="005F6857">
        <w:rPr>
          <w:rFonts w:ascii="Times New Roman" w:hAnsi="Times New Roman" w:cs="Times New Roman"/>
          <w:sz w:val="26"/>
          <w:szCs w:val="26"/>
        </w:rPr>
        <w:t xml:space="preserve"> общего образования. Выпускники </w:t>
      </w:r>
      <w:r w:rsidR="000A7A3A">
        <w:rPr>
          <w:rFonts w:ascii="Times New Roman" w:hAnsi="Times New Roman" w:cs="Times New Roman"/>
          <w:sz w:val="26"/>
          <w:szCs w:val="26"/>
        </w:rPr>
        <w:t>11</w:t>
      </w:r>
      <w:r w:rsidRPr="005F6857">
        <w:rPr>
          <w:rFonts w:ascii="Times New Roman" w:hAnsi="Times New Roman" w:cs="Times New Roman"/>
          <w:sz w:val="26"/>
          <w:szCs w:val="26"/>
        </w:rPr>
        <w:t xml:space="preserve"> классов с ОВЗ имеют право на прохождение итоговой аттестации </w:t>
      </w:r>
      <w:r w:rsidR="000A7A3A">
        <w:rPr>
          <w:rFonts w:ascii="Times New Roman" w:hAnsi="Times New Roman" w:cs="Times New Roman"/>
          <w:sz w:val="26"/>
          <w:szCs w:val="26"/>
        </w:rPr>
        <w:t>в специально созданных условиях.</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Приложение 2 к Программе коррекционной работы</w:t>
      </w:r>
    </w:p>
    <w:p w:rsidR="00CC4471" w:rsidRDefault="00CC4471" w:rsidP="005F6857">
      <w:pPr>
        <w:keepNext/>
        <w:spacing w:line="360" w:lineRule="auto"/>
        <w:jc w:val="both"/>
        <w:rPr>
          <w:rFonts w:ascii="Times New Roman" w:hAnsi="Times New Roman" w:cs="Times New Roman"/>
          <w:sz w:val="26"/>
          <w:szCs w:val="26"/>
        </w:rPr>
      </w:pPr>
      <w:bookmarkStart w:id="44" w:name="План_коррекционных_мероприятий"/>
      <w:bookmarkEnd w:id="44"/>
      <w:r w:rsidRPr="005F6857">
        <w:rPr>
          <w:rFonts w:ascii="Times New Roman" w:hAnsi="Times New Roman" w:cs="Times New Roman"/>
          <w:sz w:val="26"/>
          <w:szCs w:val="26"/>
        </w:rPr>
        <w:t>План коррекционных мероприятий</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9"/>
        <w:gridCol w:w="7478"/>
        <w:gridCol w:w="1881"/>
      </w:tblGrid>
      <w:tr w:rsidR="00CC4471" w:rsidRPr="005F6857" w:rsidTr="0000208C">
        <w:trPr>
          <w:trHeight w:val="276"/>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Направления работы</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Сроки</w:t>
            </w:r>
          </w:p>
        </w:tc>
      </w:tr>
      <w:tr w:rsidR="00CC4471" w:rsidRPr="005F6857" w:rsidTr="0000208C">
        <w:trPr>
          <w:trHeight w:val="275"/>
        </w:trPr>
        <w:tc>
          <w:tcPr>
            <w:tcW w:w="9818" w:type="dxa"/>
            <w:gridSpan w:val="3"/>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Диагностическое</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1.</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Диагностика отклонений в развитии и анализ причин трудностей</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 плану работы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педагога-психолога</w:t>
            </w:r>
          </w:p>
        </w:tc>
      </w:tr>
      <w:tr w:rsidR="00CC4471" w:rsidRPr="005F6857" w:rsidTr="0000208C">
        <w:trPr>
          <w:trHeight w:val="827"/>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2.</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Изучение   социальной   ситуации   развития   и</w:t>
            </w:r>
            <w:r w:rsidRPr="005F6857">
              <w:rPr>
                <w:rFonts w:ascii="Times New Roman" w:hAnsi="Times New Roman" w:cs="Times New Roman"/>
                <w:sz w:val="26"/>
                <w:szCs w:val="26"/>
              </w:rPr>
              <w:tab/>
              <w:t>условий семейного воспитания обучающихся с ОВЗ</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 плану социального педагога, педагога-</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психолога</w:t>
            </w:r>
          </w:p>
        </w:tc>
      </w:tr>
      <w:tr w:rsidR="00CC4471" w:rsidRPr="005F6857" w:rsidTr="0000208C">
        <w:trPr>
          <w:trHeight w:val="553"/>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3.</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Изучение развития эмоционально-волевой сферы и личностных особенностей обучающихся</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 плану работы педагога-психолога</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4.</w:t>
            </w:r>
          </w:p>
        </w:tc>
        <w:tc>
          <w:tcPr>
            <w:tcW w:w="7478" w:type="dxa"/>
            <w:tcBorders>
              <w:left w:val="single" w:sz="6" w:space="0" w:color="000000"/>
            </w:tcBorders>
          </w:tcPr>
          <w:p w:rsidR="00CC4471" w:rsidRPr="005F6857" w:rsidRDefault="00CC4471" w:rsidP="000A7A3A">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Изучени</w:t>
            </w:r>
            <w:r w:rsidR="000A7A3A">
              <w:rPr>
                <w:rFonts w:ascii="Times New Roman" w:hAnsi="Times New Roman" w:cs="Times New Roman"/>
                <w:sz w:val="26"/>
                <w:szCs w:val="26"/>
              </w:rPr>
              <w:t>е</w:t>
            </w:r>
            <w:r w:rsidR="000A7A3A">
              <w:rPr>
                <w:rFonts w:ascii="Times New Roman" w:hAnsi="Times New Roman" w:cs="Times New Roman"/>
                <w:sz w:val="26"/>
                <w:szCs w:val="26"/>
              </w:rPr>
              <w:tab/>
              <w:t>уровня</w:t>
            </w:r>
            <w:r w:rsidR="000A7A3A">
              <w:rPr>
                <w:rFonts w:ascii="Times New Roman" w:hAnsi="Times New Roman" w:cs="Times New Roman"/>
                <w:sz w:val="26"/>
                <w:szCs w:val="26"/>
              </w:rPr>
              <w:tab/>
              <w:t>социализации</w:t>
            </w:r>
            <w:r w:rsidR="000A7A3A">
              <w:rPr>
                <w:rFonts w:ascii="Times New Roman" w:hAnsi="Times New Roman" w:cs="Times New Roman"/>
                <w:sz w:val="26"/>
                <w:szCs w:val="26"/>
              </w:rPr>
              <w:tab/>
              <w:t>ребёнка</w:t>
            </w:r>
            <w:r w:rsidR="000A7A3A">
              <w:rPr>
                <w:rFonts w:ascii="Times New Roman" w:hAnsi="Times New Roman" w:cs="Times New Roman"/>
                <w:sz w:val="26"/>
                <w:szCs w:val="26"/>
              </w:rPr>
              <w:tab/>
              <w:t xml:space="preserve">с </w:t>
            </w:r>
            <w:r w:rsidRPr="005F6857">
              <w:rPr>
                <w:rFonts w:ascii="Times New Roman" w:hAnsi="Times New Roman" w:cs="Times New Roman"/>
                <w:sz w:val="26"/>
                <w:szCs w:val="26"/>
              </w:rPr>
              <w:t>ограниченными</w:t>
            </w:r>
            <w:r w:rsidR="000A7A3A">
              <w:rPr>
                <w:rFonts w:ascii="Times New Roman" w:hAnsi="Times New Roman" w:cs="Times New Roman"/>
                <w:sz w:val="26"/>
                <w:szCs w:val="26"/>
              </w:rPr>
              <w:t xml:space="preserve"> </w:t>
            </w:r>
            <w:r w:rsidRPr="005F6857">
              <w:rPr>
                <w:rFonts w:ascii="Times New Roman" w:hAnsi="Times New Roman" w:cs="Times New Roman"/>
                <w:sz w:val="26"/>
                <w:szCs w:val="26"/>
              </w:rPr>
              <w:t>возможностями здоровья</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 плану работы</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педагога-психолога</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5.</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Системный разносторонний контроль уровня и динамики развития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подростка</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276"/>
        </w:trPr>
        <w:tc>
          <w:tcPr>
            <w:tcW w:w="9818" w:type="dxa"/>
            <w:gridSpan w:val="3"/>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Коррекционно-развивающее</w:t>
            </w:r>
          </w:p>
        </w:tc>
      </w:tr>
      <w:tr w:rsidR="00CC4471" w:rsidRPr="005F6857" w:rsidTr="0000208C">
        <w:trPr>
          <w:trHeight w:val="1103"/>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Разработка индивидуальной программы сопровождения.</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Выбор оптимальных для развития обучающегося с ОВЗ коррекционных программ/методик, методов и приёмов обучения в соответствии с его особыми образовательными потребностями</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1103"/>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2.</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отклонений в развитии</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3.</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восприятия, внимания, памяти, мышления, эмоционально -</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волевой сферы</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278"/>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lastRenderedPageBreak/>
              <w:t>4.</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Развитие универсальных учебных действий</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276"/>
        </w:trPr>
        <w:tc>
          <w:tcPr>
            <w:tcW w:w="9818" w:type="dxa"/>
            <w:gridSpan w:val="3"/>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Консультационное</w:t>
            </w:r>
          </w:p>
        </w:tc>
      </w:tr>
      <w:tr w:rsidR="00CC4471" w:rsidRPr="005F6857" w:rsidTr="0000208C">
        <w:trPr>
          <w:trHeight w:val="827"/>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Разработка рекомендаций по основным направлениям работы с обучающимися</w:t>
            </w:r>
            <w:r w:rsidRPr="005F6857">
              <w:rPr>
                <w:rFonts w:ascii="Times New Roman" w:hAnsi="Times New Roman" w:cs="Times New Roman"/>
                <w:sz w:val="26"/>
                <w:szCs w:val="26"/>
              </w:rPr>
              <w:tab/>
              <w:t>с</w:t>
            </w:r>
            <w:r w:rsidRPr="005F6857">
              <w:rPr>
                <w:rFonts w:ascii="Times New Roman" w:hAnsi="Times New Roman" w:cs="Times New Roman"/>
                <w:sz w:val="26"/>
                <w:szCs w:val="26"/>
              </w:rPr>
              <w:tab/>
              <w:t>ОВЗ</w:t>
            </w:r>
            <w:r w:rsidRPr="005F6857">
              <w:rPr>
                <w:rFonts w:ascii="Times New Roman" w:hAnsi="Times New Roman" w:cs="Times New Roman"/>
                <w:sz w:val="26"/>
                <w:szCs w:val="26"/>
              </w:rPr>
              <w:tab/>
              <w:t>для</w:t>
            </w:r>
            <w:r w:rsidRPr="005F6857">
              <w:rPr>
                <w:rFonts w:ascii="Times New Roman" w:hAnsi="Times New Roman" w:cs="Times New Roman"/>
                <w:sz w:val="26"/>
                <w:szCs w:val="26"/>
              </w:rPr>
              <w:tab/>
              <w:t>всех</w:t>
            </w:r>
            <w:r w:rsidRPr="005F6857">
              <w:rPr>
                <w:rFonts w:ascii="Times New Roman" w:hAnsi="Times New Roman" w:cs="Times New Roman"/>
                <w:sz w:val="26"/>
                <w:szCs w:val="26"/>
              </w:rPr>
              <w:tab/>
              <w:t>участников</w:t>
            </w:r>
            <w:r w:rsidR="00A33B5F">
              <w:rPr>
                <w:rFonts w:ascii="Times New Roman" w:hAnsi="Times New Roman" w:cs="Times New Roman"/>
                <w:sz w:val="26"/>
                <w:szCs w:val="26"/>
              </w:rPr>
              <w:t xml:space="preserve"> о</w:t>
            </w:r>
            <w:r w:rsidRPr="005F6857">
              <w:rPr>
                <w:rFonts w:ascii="Times New Roman" w:hAnsi="Times New Roman" w:cs="Times New Roman"/>
                <w:sz w:val="26"/>
                <w:szCs w:val="26"/>
              </w:rPr>
              <w:t>бразовательных</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отношений</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827"/>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2.</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Консультирование педагогов по результатам диагностики, по выбору</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индивиду</w:t>
            </w:r>
            <w:r w:rsidR="00A33B5F">
              <w:rPr>
                <w:rFonts w:ascii="Times New Roman" w:hAnsi="Times New Roman" w:cs="Times New Roman"/>
                <w:sz w:val="26"/>
                <w:szCs w:val="26"/>
              </w:rPr>
              <w:t>ально-ориентированных</w:t>
            </w:r>
            <w:r w:rsidR="00A33B5F">
              <w:rPr>
                <w:rFonts w:ascii="Times New Roman" w:hAnsi="Times New Roman" w:cs="Times New Roman"/>
                <w:sz w:val="26"/>
                <w:szCs w:val="26"/>
              </w:rPr>
              <w:tab/>
              <w:t>методов</w:t>
            </w:r>
            <w:r w:rsidR="00A33B5F">
              <w:rPr>
                <w:rFonts w:ascii="Times New Roman" w:hAnsi="Times New Roman" w:cs="Times New Roman"/>
                <w:sz w:val="26"/>
                <w:szCs w:val="26"/>
              </w:rPr>
              <w:tab/>
              <w:t xml:space="preserve">и </w:t>
            </w:r>
            <w:r w:rsidRPr="005F6857">
              <w:rPr>
                <w:rFonts w:ascii="Times New Roman" w:hAnsi="Times New Roman" w:cs="Times New Roman"/>
                <w:sz w:val="26"/>
                <w:szCs w:val="26"/>
              </w:rPr>
              <w:t>приёмов</w:t>
            </w:r>
            <w:r w:rsidRPr="005F6857">
              <w:rPr>
                <w:rFonts w:ascii="Times New Roman" w:hAnsi="Times New Roman" w:cs="Times New Roman"/>
                <w:sz w:val="26"/>
                <w:szCs w:val="26"/>
              </w:rPr>
              <w:tab/>
              <w:t>работы</w:t>
            </w:r>
            <w:r w:rsidRPr="005F6857">
              <w:rPr>
                <w:rFonts w:ascii="Times New Roman" w:hAnsi="Times New Roman" w:cs="Times New Roman"/>
                <w:sz w:val="26"/>
                <w:szCs w:val="26"/>
              </w:rPr>
              <w:tab/>
              <w:t>с обучающимися</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3.</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Помощь родителям в вопросах выбора стратегии воспитания и</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приёмов коррекционного обучения подростка с ОВЗ</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827"/>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4.</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Содействие в приобретении обучающимися с ОВЗ психологических знаний, умений, навыков необходимых в преодолении трудностей</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общения, обучения</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445"/>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5.</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Содействие в выборе будущей профессии</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В течение года</w:t>
            </w:r>
          </w:p>
        </w:tc>
      </w:tr>
      <w:tr w:rsidR="00CC4471" w:rsidRPr="005F6857" w:rsidTr="0000208C">
        <w:trPr>
          <w:trHeight w:val="278"/>
        </w:trPr>
        <w:tc>
          <w:tcPr>
            <w:tcW w:w="9818" w:type="dxa"/>
            <w:gridSpan w:val="3"/>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Информационно-просветительское</w:t>
            </w:r>
          </w:p>
        </w:tc>
      </w:tr>
      <w:tr w:rsidR="00CC4471" w:rsidRPr="005F6857" w:rsidTr="0000208C">
        <w:trPr>
          <w:trHeight w:val="1103"/>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Различные формы просветительской деятельности (лекции, беседы, печатные материалы), направленные на разъяснение участникам образовательных отношений вопросов, связанных с особенностями</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образовательного процесса, повышения психологической грамотности</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Не реже 1 раза в триместр</w:t>
            </w:r>
          </w:p>
        </w:tc>
      </w:tr>
      <w:tr w:rsidR="00CC4471" w:rsidRPr="005F6857" w:rsidTr="0000208C">
        <w:trPr>
          <w:trHeight w:val="827"/>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2.</w:t>
            </w:r>
          </w:p>
        </w:tc>
        <w:tc>
          <w:tcPr>
            <w:tcW w:w="7478" w:type="dxa"/>
            <w:tcBorders>
              <w:left w:val="single" w:sz="6" w:space="0" w:color="000000"/>
            </w:tcBorders>
          </w:tcPr>
          <w:p w:rsidR="00CC4471" w:rsidRPr="005F6857" w:rsidRDefault="00CC4471" w:rsidP="00A33B5F">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Проведение тематических выступлений для педагогов по разъяснению индивидуально-типологических особенностей различных категорий</w:t>
            </w:r>
            <w:r w:rsidR="00A33B5F">
              <w:rPr>
                <w:rFonts w:ascii="Times New Roman" w:hAnsi="Times New Roman" w:cs="Times New Roman"/>
                <w:sz w:val="26"/>
                <w:szCs w:val="26"/>
              </w:rPr>
              <w:t xml:space="preserve"> </w:t>
            </w:r>
            <w:r w:rsidRPr="005F6857">
              <w:rPr>
                <w:rFonts w:ascii="Times New Roman" w:hAnsi="Times New Roman" w:cs="Times New Roman"/>
                <w:sz w:val="26"/>
                <w:szCs w:val="26"/>
              </w:rPr>
              <w:t>детей с ОВЗ</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1 раза в  полгода</w:t>
            </w:r>
          </w:p>
        </w:tc>
      </w:tr>
      <w:tr w:rsidR="00CC4471" w:rsidRPr="005F6857" w:rsidTr="0000208C">
        <w:trPr>
          <w:trHeight w:val="551"/>
        </w:trPr>
        <w:tc>
          <w:tcPr>
            <w:tcW w:w="459" w:type="dxa"/>
            <w:tcBorders>
              <w:righ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3.</w:t>
            </w:r>
          </w:p>
        </w:tc>
        <w:tc>
          <w:tcPr>
            <w:tcW w:w="7478" w:type="dxa"/>
            <w:tcBorders>
              <w:left w:val="single" w:sz="6" w:space="0" w:color="000000"/>
            </w:tcBorders>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Работа школьного сайта</w:t>
            </w:r>
          </w:p>
        </w:tc>
        <w:tc>
          <w:tcPr>
            <w:tcW w:w="1881" w:type="dxa"/>
          </w:tcPr>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Обновление 1 раз в</w:t>
            </w:r>
          </w:p>
          <w:p w:rsidR="00CC4471" w:rsidRPr="005F6857" w:rsidRDefault="00CC4471" w:rsidP="005F6857">
            <w:pPr>
              <w:keepNext/>
              <w:spacing w:line="360" w:lineRule="auto"/>
              <w:jc w:val="both"/>
              <w:rPr>
                <w:rFonts w:ascii="Times New Roman" w:hAnsi="Times New Roman" w:cs="Times New Roman"/>
                <w:sz w:val="26"/>
                <w:szCs w:val="26"/>
              </w:rPr>
            </w:pPr>
            <w:r w:rsidRPr="005F6857">
              <w:rPr>
                <w:rFonts w:ascii="Times New Roman" w:hAnsi="Times New Roman" w:cs="Times New Roman"/>
                <w:sz w:val="26"/>
                <w:szCs w:val="26"/>
              </w:rPr>
              <w:t>триместр</w:t>
            </w:r>
          </w:p>
        </w:tc>
      </w:tr>
    </w:tbl>
    <w:p w:rsidR="00CC4471" w:rsidRDefault="00CC4471" w:rsidP="00D46495">
      <w:pPr>
        <w:pStyle w:val="28"/>
        <w:keepNext/>
        <w:shd w:val="clear" w:color="auto" w:fill="auto"/>
        <w:tabs>
          <w:tab w:val="left" w:pos="1666"/>
        </w:tabs>
        <w:spacing w:line="360" w:lineRule="auto"/>
        <w:jc w:val="both"/>
        <w:rPr>
          <w:b/>
        </w:rPr>
      </w:pPr>
    </w:p>
    <w:p w:rsidR="00087F2F" w:rsidRDefault="00087F2F" w:rsidP="00A33B5F">
      <w:pPr>
        <w:pStyle w:val="28"/>
        <w:keepNext/>
        <w:shd w:val="clear" w:color="auto" w:fill="auto"/>
        <w:tabs>
          <w:tab w:val="left" w:pos="1666"/>
        </w:tabs>
        <w:spacing w:line="360" w:lineRule="auto"/>
        <w:jc w:val="center"/>
        <w:rPr>
          <w:b/>
        </w:rPr>
      </w:pPr>
    </w:p>
    <w:p w:rsidR="00087F2F" w:rsidRDefault="00087F2F" w:rsidP="00A33B5F">
      <w:pPr>
        <w:pStyle w:val="28"/>
        <w:keepNext/>
        <w:shd w:val="clear" w:color="auto" w:fill="auto"/>
        <w:tabs>
          <w:tab w:val="left" w:pos="1666"/>
        </w:tabs>
        <w:spacing w:line="360" w:lineRule="auto"/>
        <w:jc w:val="center"/>
        <w:rPr>
          <w:b/>
        </w:rPr>
      </w:pPr>
    </w:p>
    <w:p w:rsidR="00087F2F" w:rsidRDefault="00087F2F" w:rsidP="00A33B5F">
      <w:pPr>
        <w:pStyle w:val="28"/>
        <w:keepNext/>
        <w:shd w:val="clear" w:color="auto" w:fill="auto"/>
        <w:tabs>
          <w:tab w:val="left" w:pos="1666"/>
        </w:tabs>
        <w:spacing w:line="360" w:lineRule="auto"/>
        <w:jc w:val="center"/>
        <w:rPr>
          <w:b/>
        </w:rPr>
      </w:pPr>
    </w:p>
    <w:p w:rsidR="00087F2F" w:rsidRDefault="00087F2F" w:rsidP="00A33B5F">
      <w:pPr>
        <w:pStyle w:val="28"/>
        <w:keepNext/>
        <w:shd w:val="clear" w:color="auto" w:fill="auto"/>
        <w:tabs>
          <w:tab w:val="left" w:pos="1666"/>
        </w:tabs>
        <w:spacing w:line="360" w:lineRule="auto"/>
        <w:jc w:val="center"/>
        <w:rPr>
          <w:b/>
        </w:rPr>
      </w:pPr>
    </w:p>
    <w:p w:rsidR="00CC4471" w:rsidRDefault="00A33B5F" w:rsidP="00A33B5F">
      <w:pPr>
        <w:pStyle w:val="28"/>
        <w:keepNext/>
        <w:shd w:val="clear" w:color="auto" w:fill="auto"/>
        <w:tabs>
          <w:tab w:val="left" w:pos="1666"/>
        </w:tabs>
        <w:spacing w:line="360" w:lineRule="auto"/>
        <w:jc w:val="center"/>
        <w:rPr>
          <w:b/>
        </w:rPr>
      </w:pPr>
      <w:r w:rsidRPr="00A33B5F">
        <w:rPr>
          <w:b/>
        </w:rPr>
        <w:lastRenderedPageBreak/>
        <w:t>3.</w:t>
      </w:r>
      <w:r>
        <w:rPr>
          <w:b/>
        </w:rPr>
        <w:t xml:space="preserve"> </w:t>
      </w:r>
      <w:r w:rsidR="006B6F82">
        <w:rPr>
          <w:b/>
        </w:rPr>
        <w:t>Организационный раздел</w:t>
      </w:r>
    </w:p>
    <w:p w:rsidR="000A7502" w:rsidRPr="000A7502" w:rsidRDefault="000A7502" w:rsidP="000A7502">
      <w:pPr>
        <w:pStyle w:val="28"/>
        <w:keepNext/>
        <w:shd w:val="clear" w:color="auto" w:fill="auto"/>
        <w:tabs>
          <w:tab w:val="left" w:pos="993"/>
        </w:tabs>
        <w:spacing w:line="360" w:lineRule="auto"/>
        <w:jc w:val="both"/>
        <w:rPr>
          <w:b/>
        </w:rPr>
      </w:pPr>
      <w:r>
        <w:rPr>
          <w:b/>
        </w:rPr>
        <w:tab/>
      </w:r>
      <w:r w:rsidRPr="000A7502">
        <w:rPr>
          <w:b/>
        </w:rPr>
        <w:t>3.1. Учебный план среднего общего образования</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b/>
          <w:color w:val="auto"/>
          <w:sz w:val="26"/>
          <w:szCs w:val="26"/>
        </w:rPr>
        <w:t>Пояснительная записка.</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sz w:val="26"/>
          <w:szCs w:val="26"/>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0A7502" w:rsidRPr="000A7502" w:rsidRDefault="000A7502" w:rsidP="000A7502">
      <w:pPr>
        <w:spacing w:line="360" w:lineRule="auto"/>
        <w:jc w:val="both"/>
        <w:rPr>
          <w:rFonts w:ascii="Times New Roman" w:hAnsi="Times New Roman" w:cs="Times New Roman"/>
          <w:sz w:val="26"/>
          <w:szCs w:val="26"/>
        </w:rPr>
      </w:pPr>
      <w:r w:rsidRPr="000A7502">
        <w:rPr>
          <w:rFonts w:ascii="Times New Roman" w:hAnsi="Times New Roman" w:cs="Times New Roman"/>
          <w:sz w:val="26"/>
          <w:szCs w:val="26"/>
        </w:rPr>
        <w:t xml:space="preserve">В соответствии с запросами родителей (законных представителей) и обучающихся обучение в 10 классе будет осуществляться в рамках 2 профилей: гуманитарного и универсального. </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sz w:val="26"/>
          <w:szCs w:val="26"/>
        </w:rPr>
        <w:t xml:space="preserve">Гуманитарный профиль ориентирует на такие сферы деятельности, как педагогика, психология, общественные отношения и т.д </w:t>
      </w:r>
    </w:p>
    <w:p w:rsidR="000A7502" w:rsidRPr="000A7502" w:rsidRDefault="000A7502" w:rsidP="000A7502">
      <w:pPr>
        <w:spacing w:line="360" w:lineRule="auto"/>
        <w:jc w:val="both"/>
        <w:rPr>
          <w:rFonts w:ascii="Times New Roman" w:hAnsi="Times New Roman" w:cs="Times New Roman"/>
          <w:sz w:val="26"/>
          <w:szCs w:val="26"/>
        </w:rPr>
      </w:pPr>
      <w:r w:rsidRPr="000A7502">
        <w:rPr>
          <w:rFonts w:ascii="Times New Roman" w:hAnsi="Times New Roman" w:cs="Times New Roman"/>
          <w:sz w:val="26"/>
          <w:szCs w:val="26"/>
        </w:rPr>
        <w:t xml:space="preserve">В основу учебного плана положен вариант федерального учебного плана  профиля с углубленным изучением обществознания и истории при пятидневной учебной неделе (вариант 4). </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sz w:val="26"/>
          <w:szCs w:val="26"/>
        </w:rPr>
        <w:t xml:space="preserve">Учебный план гуманитарного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w:t>
      </w:r>
      <w:r w:rsidRPr="000A7502">
        <w:rPr>
          <w:rFonts w:ascii="Times New Roman" w:hAnsi="Times New Roman" w:cs="Times New Roman"/>
          <w:b/>
          <w:sz w:val="26"/>
          <w:szCs w:val="26"/>
        </w:rPr>
        <w:t xml:space="preserve">2 учебных предметов на углубленном уровне </w:t>
      </w:r>
      <w:r w:rsidRPr="000A7502">
        <w:rPr>
          <w:rFonts w:ascii="Times New Roman" w:hAnsi="Times New Roman" w:cs="Times New Roman"/>
          <w:sz w:val="26"/>
          <w:szCs w:val="26"/>
        </w:rPr>
        <w:t xml:space="preserve">из соответствующей профилю обучения предметной области «Общественно-научные предметы»: </w:t>
      </w:r>
      <w:r w:rsidRPr="000A7502">
        <w:rPr>
          <w:rFonts w:ascii="Times New Roman" w:hAnsi="Times New Roman" w:cs="Times New Roman"/>
          <w:b/>
          <w:sz w:val="26"/>
          <w:szCs w:val="26"/>
        </w:rPr>
        <w:t xml:space="preserve">обществознания и истории. </w:t>
      </w:r>
      <w:r w:rsidRPr="000A7502">
        <w:rPr>
          <w:rFonts w:ascii="Times New Roman" w:hAnsi="Times New Roman" w:cs="Times New Roman"/>
          <w:sz w:val="26"/>
          <w:szCs w:val="26"/>
        </w:rPr>
        <w:t>Предметы для углубленного изучения были определены в результате анкетирования обучающихся и родителей (законных представителей).</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sz w:val="26"/>
          <w:szCs w:val="26"/>
        </w:rP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0A7502" w:rsidRPr="000A7502" w:rsidRDefault="000A7502" w:rsidP="000A7502">
      <w:pPr>
        <w:spacing w:line="360" w:lineRule="auto"/>
        <w:ind w:firstLine="698"/>
        <w:jc w:val="both"/>
        <w:rPr>
          <w:rFonts w:ascii="Times New Roman" w:hAnsi="Times New Roman" w:cs="Times New Roman"/>
          <w:sz w:val="26"/>
          <w:szCs w:val="26"/>
        </w:rPr>
      </w:pPr>
      <w:r w:rsidRPr="000A7502">
        <w:rPr>
          <w:rFonts w:ascii="Times New Roman" w:hAnsi="Times New Roman" w:cs="Times New Roman"/>
          <w:sz w:val="26"/>
          <w:szCs w:val="26"/>
        </w:rPr>
        <w:t xml:space="preserve">Учебный план универсального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w:t>
      </w:r>
      <w:r w:rsidRPr="000A7502">
        <w:rPr>
          <w:rFonts w:ascii="Times New Roman" w:hAnsi="Times New Roman" w:cs="Times New Roman"/>
          <w:b/>
          <w:sz w:val="26"/>
          <w:szCs w:val="26"/>
        </w:rPr>
        <w:t>2 учебных предметов на углубленном уровне в Омутинской СОШ №1: биология и обществознание, в Большекрасноярской СОШ – биология и география.</w:t>
      </w:r>
      <w:r w:rsidRPr="000A7502">
        <w:rPr>
          <w:rFonts w:ascii="Times New Roman" w:hAnsi="Times New Roman" w:cs="Times New Roman"/>
          <w:sz w:val="26"/>
          <w:szCs w:val="26"/>
        </w:rPr>
        <w:t xml:space="preserve"> Предметы для углубленного изучения были определены в результате анкетирования </w:t>
      </w:r>
      <w:r w:rsidRPr="000A7502">
        <w:rPr>
          <w:rFonts w:ascii="Times New Roman" w:hAnsi="Times New Roman" w:cs="Times New Roman"/>
          <w:sz w:val="26"/>
          <w:szCs w:val="26"/>
        </w:rPr>
        <w:lastRenderedPageBreak/>
        <w:t>обучающихся и родителей (законных представителей).</w:t>
      </w:r>
    </w:p>
    <w:p w:rsidR="000A7502" w:rsidRPr="000A7502" w:rsidRDefault="000A7502" w:rsidP="000A7502">
      <w:pPr>
        <w:tabs>
          <w:tab w:val="num" w:pos="0"/>
        </w:tabs>
        <w:spacing w:line="360" w:lineRule="auto"/>
        <w:ind w:right="3" w:firstLine="851"/>
        <w:jc w:val="both"/>
        <w:rPr>
          <w:rFonts w:ascii="Times New Roman" w:hAnsi="Times New Roman" w:cs="Times New Roman"/>
          <w:sz w:val="26"/>
          <w:szCs w:val="26"/>
        </w:rPr>
      </w:pPr>
      <w:r w:rsidRPr="000A7502">
        <w:rPr>
          <w:rFonts w:ascii="Times New Roman" w:hAnsi="Times New Roman" w:cs="Times New Roman"/>
          <w:sz w:val="26"/>
          <w:szCs w:val="26"/>
        </w:rPr>
        <w:t>Также, с целью качественной подготовки к ГИА, по результатам анкетирования обучающихся и родителей (законных представителей) дополнительно введены 1 час русского языка и 1 час математики, которые будут преподаваться не отдельным учебным курсом , а будут включены в основное содержание по предметам. Дополнительно в 10 б в  соответствии с запросами обучающихся и родителей (законных представителей) введен предметный курс по информатике.  Предметные курсы по выбору учащихся и их родителей (законных представителей) направлены на расширение знаний и развитие учебных навыков по предметам и ведутся отдельным безотметочным предметом.</w:t>
      </w:r>
      <w:r w:rsidRPr="000A7502">
        <w:rPr>
          <w:rFonts w:ascii="Times New Roman" w:hAnsi="Times New Roman" w:cs="Times New Roman"/>
          <w:sz w:val="26"/>
          <w:szCs w:val="26"/>
        </w:rPr>
        <w:tab/>
      </w:r>
    </w:p>
    <w:p w:rsidR="000A7502" w:rsidRPr="000A7502" w:rsidRDefault="00087F2F" w:rsidP="000A7502">
      <w:pPr>
        <w:tabs>
          <w:tab w:val="num" w:pos="0"/>
        </w:tabs>
        <w:spacing w:line="360" w:lineRule="auto"/>
        <w:ind w:right="3"/>
        <w:jc w:val="both"/>
        <w:rPr>
          <w:rFonts w:ascii="Times New Roman" w:hAnsi="Times New Roman" w:cs="Times New Roman"/>
          <w:sz w:val="26"/>
          <w:szCs w:val="26"/>
        </w:rPr>
      </w:pPr>
      <w:r>
        <w:rPr>
          <w:rFonts w:ascii="Times New Roman" w:hAnsi="Times New Roman" w:cs="Times New Roman"/>
          <w:sz w:val="26"/>
          <w:szCs w:val="26"/>
        </w:rPr>
        <w:tab/>
      </w:r>
      <w:r w:rsidR="000A7502" w:rsidRPr="000A7502">
        <w:rPr>
          <w:rFonts w:ascii="Times New Roman" w:hAnsi="Times New Roman" w:cs="Times New Roman"/>
          <w:sz w:val="26"/>
          <w:szCs w:val="26"/>
        </w:rPr>
        <w:t>Изучение региональных особенностей в объёме 10 % предусмотрено в обществознании «Основы законодательства Тюменской области» (10 кл.), географии (10 кл.), русском языке и литературе, биологии.</w:t>
      </w:r>
    </w:p>
    <w:p w:rsidR="000A7502" w:rsidRPr="000A7502" w:rsidRDefault="00087F2F" w:rsidP="000A7502">
      <w:pPr>
        <w:tabs>
          <w:tab w:val="num" w:pos="0"/>
        </w:tabs>
        <w:spacing w:line="360" w:lineRule="auto"/>
        <w:ind w:right="3"/>
        <w:jc w:val="both"/>
        <w:rPr>
          <w:rFonts w:ascii="Times New Roman" w:hAnsi="Times New Roman" w:cs="Times New Roman"/>
          <w:sz w:val="26"/>
          <w:szCs w:val="26"/>
        </w:rPr>
      </w:pPr>
      <w:r>
        <w:rPr>
          <w:rFonts w:ascii="Times New Roman" w:hAnsi="Times New Roman" w:cs="Times New Roman"/>
          <w:sz w:val="26"/>
          <w:szCs w:val="26"/>
        </w:rPr>
        <w:tab/>
      </w:r>
      <w:r w:rsidR="000A7502" w:rsidRPr="000A7502">
        <w:rPr>
          <w:rFonts w:ascii="Times New Roman" w:hAnsi="Times New Roman" w:cs="Times New Roman"/>
          <w:sz w:val="26"/>
          <w:szCs w:val="26"/>
        </w:rPr>
        <w:t>Обучение учащихся начальным знаниям в области обороны и их подготовка по основам военной службы в общеобразовательных учреждениях осуществляется в соответствии с федеральными государственными образовательными стандартами в рамках предмета «Основы безопасности жизнедеятельности» в соответствии с программой Б.И.Мишина и с обновлением содержания образования. Учебные сборы проводятся ежегодно в соответствии с Инструкцией от 24.02.2010 года №96/134.</w:t>
      </w:r>
    </w:p>
    <w:p w:rsidR="000A7502" w:rsidRPr="000A7502" w:rsidRDefault="000A7502" w:rsidP="000A7502">
      <w:pPr>
        <w:pStyle w:val="af9"/>
        <w:tabs>
          <w:tab w:val="num" w:pos="0"/>
          <w:tab w:val="left" w:pos="10915"/>
        </w:tabs>
        <w:spacing w:line="360" w:lineRule="auto"/>
        <w:ind w:right="3" w:firstLine="758"/>
        <w:jc w:val="both"/>
        <w:rPr>
          <w:rFonts w:ascii="Times New Roman" w:hAnsi="Times New Roman" w:cs="Times New Roman"/>
          <w:sz w:val="26"/>
          <w:szCs w:val="26"/>
        </w:rPr>
      </w:pPr>
      <w:r w:rsidRPr="000A7502">
        <w:rPr>
          <w:rFonts w:ascii="Times New Roman" w:hAnsi="Times New Roman" w:cs="Times New Roman"/>
          <w:sz w:val="26"/>
          <w:szCs w:val="26"/>
        </w:rPr>
        <w:t>Обучение в соответствии с СОО предусматривает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10-11 классах и включен в обязательную часть учебного плана.</w:t>
      </w: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Учебный план среднего общего образования (10 б класс)</w:t>
      </w: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Гуманитарный профиль</w:t>
      </w:r>
    </w:p>
    <w:tbl>
      <w:tblPr>
        <w:tblStyle w:val="afff"/>
        <w:tblpPr w:leftFromText="180" w:rightFromText="180" w:vertAnchor="text" w:horzAnchor="margin" w:tblpXSpec="right" w:tblpY="322"/>
        <w:tblW w:w="10099" w:type="dxa"/>
        <w:tblLook w:val="04A0"/>
      </w:tblPr>
      <w:tblGrid>
        <w:gridCol w:w="3011"/>
        <w:gridCol w:w="3544"/>
        <w:gridCol w:w="1843"/>
        <w:gridCol w:w="1701"/>
      </w:tblGrid>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Предметная область</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Учебный предмет</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Уровень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Количество часов</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Инвариантная часть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49"/>
        </w:trPr>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Русский язык и </w:t>
            </w:r>
            <w:r w:rsidRPr="000A7502">
              <w:rPr>
                <w:rFonts w:ascii="Times New Roman" w:hAnsi="Times New Roman"/>
                <w:color w:val="auto"/>
                <w:sz w:val="26"/>
                <w:szCs w:val="26"/>
              </w:rPr>
              <w:lastRenderedPageBreak/>
              <w:t>литература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lastRenderedPageBreak/>
              <w:t>Русский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239"/>
        </w:trPr>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Литература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lastRenderedPageBreak/>
              <w:t>Иностранные языки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Математика и информатика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Алгебра и начала математического анализа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Геометрия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Вероятность и статистика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Информатика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p w:rsidR="000A7502" w:rsidRPr="000A7502" w:rsidRDefault="000A7502" w:rsidP="000A7502">
            <w:pPr>
              <w:pStyle w:val="Default"/>
              <w:spacing w:line="360" w:lineRule="auto"/>
              <w:jc w:val="both"/>
              <w:rPr>
                <w:rFonts w:ascii="Times New Roman" w:hAnsi="Times New Roman"/>
                <w:color w:val="auto"/>
                <w:sz w:val="26"/>
                <w:szCs w:val="26"/>
              </w:rPr>
            </w:pPr>
          </w:p>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Общественно-научные  науки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История</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4</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Обществознание </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4</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География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Естественно-научные  предметы</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Физика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Химия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Биология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 экология и основы безопасности жизнедеятельности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ОБЖ</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Индивидуальный проект</w:t>
            </w:r>
          </w:p>
        </w:tc>
        <w:tc>
          <w:tcPr>
            <w:tcW w:w="1843" w:type="dxa"/>
          </w:tcPr>
          <w:p w:rsidR="000A7502" w:rsidRPr="000A7502" w:rsidRDefault="000A7502" w:rsidP="000A7502">
            <w:pPr>
              <w:spacing w:line="360" w:lineRule="auto"/>
              <w:jc w:val="both"/>
              <w:rPr>
                <w:rFonts w:ascii="Times New Roman" w:hAnsi="Times New Roman"/>
                <w:sz w:val="26"/>
                <w:szCs w:val="26"/>
              </w:rPr>
            </w:pPr>
          </w:p>
        </w:tc>
        <w:tc>
          <w:tcPr>
            <w:tcW w:w="1701"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1</w:t>
            </w:r>
          </w:p>
        </w:tc>
      </w:tr>
      <w:tr w:rsidR="000A7502" w:rsidRPr="000A7502" w:rsidTr="003B43EF">
        <w:trPr>
          <w:trHeight w:val="347"/>
        </w:trPr>
        <w:tc>
          <w:tcPr>
            <w:tcW w:w="6555" w:type="dxa"/>
            <w:gridSpan w:val="2"/>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Итого</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31</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Часть, формируемая участниками образовательных отношений</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Русский язык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Математика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Предметные курсы по выбору:</w:t>
            </w:r>
          </w:p>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МАОУ ОСОШ №1</w:t>
            </w: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информатика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51"/>
        </w:trPr>
        <w:tc>
          <w:tcPr>
            <w:tcW w:w="6555" w:type="dxa"/>
            <w:gridSpan w:val="2"/>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Итого: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Количество учебных недель</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Всего часов </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1156</w:t>
            </w:r>
          </w:p>
        </w:tc>
      </w:tr>
    </w:tbl>
    <w:p w:rsidR="000A7502" w:rsidRPr="000A7502" w:rsidRDefault="000A7502" w:rsidP="000A7502">
      <w:pPr>
        <w:spacing w:line="360" w:lineRule="auto"/>
        <w:contextualSpacing/>
        <w:jc w:val="both"/>
        <w:rPr>
          <w:rFonts w:ascii="Times New Roman" w:hAnsi="Times New Roman" w:cs="Times New Roman"/>
          <w:b/>
          <w:sz w:val="26"/>
          <w:szCs w:val="26"/>
        </w:rPr>
      </w:pP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Учебный план среднего общего образования (10 а класс)</w:t>
      </w: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Универсальный профиль</w:t>
      </w:r>
    </w:p>
    <w:tbl>
      <w:tblPr>
        <w:tblStyle w:val="afff"/>
        <w:tblpPr w:leftFromText="180" w:rightFromText="180" w:vertAnchor="text" w:horzAnchor="margin" w:tblpXSpec="right" w:tblpY="322"/>
        <w:tblW w:w="10099" w:type="dxa"/>
        <w:tblLook w:val="04A0"/>
      </w:tblPr>
      <w:tblGrid>
        <w:gridCol w:w="3011"/>
        <w:gridCol w:w="3544"/>
        <w:gridCol w:w="1843"/>
        <w:gridCol w:w="1701"/>
      </w:tblGrid>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Предметная область</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Учебный предмет</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Уровень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Количество часов</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Инвариантная часть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49"/>
        </w:trPr>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 и литература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239"/>
        </w:trPr>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Литература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Иностранные языки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Математика и информатика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Алгебра и начала математического анализа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Геометрия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Вероятность и статистика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Информатика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Общественно-научные  науки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История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Обществознание </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4</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География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Естественно-научные  предметы</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Физика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Химия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Биология</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 экология и основы безопасности жизнедеятельности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ОБЖ</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Индивидуальный проект</w:t>
            </w:r>
          </w:p>
        </w:tc>
        <w:tc>
          <w:tcPr>
            <w:tcW w:w="1843" w:type="dxa"/>
          </w:tcPr>
          <w:p w:rsidR="000A7502" w:rsidRPr="000A7502" w:rsidRDefault="000A7502" w:rsidP="000A7502">
            <w:pPr>
              <w:spacing w:line="360" w:lineRule="auto"/>
              <w:jc w:val="both"/>
              <w:rPr>
                <w:rFonts w:ascii="Times New Roman" w:hAnsi="Times New Roman"/>
                <w:sz w:val="26"/>
                <w:szCs w:val="26"/>
              </w:rPr>
            </w:pPr>
          </w:p>
        </w:tc>
        <w:tc>
          <w:tcPr>
            <w:tcW w:w="1701"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1</w:t>
            </w:r>
          </w:p>
        </w:tc>
      </w:tr>
      <w:tr w:rsidR="000A7502" w:rsidRPr="000A7502" w:rsidTr="003B43EF">
        <w:tc>
          <w:tcPr>
            <w:tcW w:w="6555" w:type="dxa"/>
            <w:gridSpan w:val="2"/>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Итого</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32</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Часть, формируемая участниками образовательных отношений</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Русский язык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Математика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6"/>
        </w:trPr>
        <w:tc>
          <w:tcPr>
            <w:tcW w:w="6555" w:type="dxa"/>
            <w:gridSpan w:val="2"/>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Итого: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Количество учебных недель</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lastRenderedPageBreak/>
              <w:t xml:space="preserve">Всего часов </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1156</w:t>
            </w:r>
          </w:p>
        </w:tc>
      </w:tr>
    </w:tbl>
    <w:p w:rsidR="000A7502" w:rsidRPr="000A7502" w:rsidRDefault="000A7502" w:rsidP="000A7502">
      <w:pPr>
        <w:spacing w:line="360" w:lineRule="auto"/>
        <w:contextualSpacing/>
        <w:jc w:val="both"/>
        <w:rPr>
          <w:rFonts w:ascii="Times New Roman" w:hAnsi="Times New Roman" w:cs="Times New Roman"/>
          <w:b/>
          <w:sz w:val="26"/>
          <w:szCs w:val="26"/>
        </w:rPr>
      </w:pP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Учебный план среднего общего образования (10 класс)</w:t>
      </w:r>
    </w:p>
    <w:p w:rsidR="000A7502" w:rsidRPr="000A7502" w:rsidRDefault="000A7502" w:rsidP="000A7502">
      <w:pPr>
        <w:spacing w:line="360" w:lineRule="auto"/>
        <w:ind w:left="-15" w:right="67" w:firstLine="540"/>
        <w:jc w:val="center"/>
        <w:rPr>
          <w:rFonts w:ascii="Times New Roman" w:hAnsi="Times New Roman" w:cs="Times New Roman"/>
          <w:b/>
          <w:color w:val="auto"/>
          <w:sz w:val="26"/>
          <w:szCs w:val="26"/>
        </w:rPr>
      </w:pPr>
      <w:r w:rsidRPr="000A7502">
        <w:rPr>
          <w:rFonts w:ascii="Times New Roman" w:hAnsi="Times New Roman" w:cs="Times New Roman"/>
          <w:b/>
          <w:color w:val="auto"/>
          <w:sz w:val="26"/>
          <w:szCs w:val="26"/>
        </w:rPr>
        <w:t>Универсальный профиль</w:t>
      </w:r>
      <w:r>
        <w:rPr>
          <w:rFonts w:ascii="Times New Roman" w:hAnsi="Times New Roman" w:cs="Times New Roman"/>
          <w:b/>
          <w:color w:val="auto"/>
          <w:sz w:val="26"/>
          <w:szCs w:val="26"/>
        </w:rPr>
        <w:t xml:space="preserve"> </w:t>
      </w:r>
      <w:r w:rsidRPr="000A7502">
        <w:rPr>
          <w:rFonts w:ascii="Times New Roman" w:hAnsi="Times New Roman" w:cs="Times New Roman"/>
          <w:b/>
          <w:color w:val="auto"/>
          <w:sz w:val="26"/>
          <w:szCs w:val="26"/>
        </w:rPr>
        <w:t>(Большекрасноярская СОШ)</w:t>
      </w:r>
    </w:p>
    <w:tbl>
      <w:tblPr>
        <w:tblStyle w:val="afff"/>
        <w:tblpPr w:leftFromText="180" w:rightFromText="180" w:vertAnchor="text" w:horzAnchor="margin" w:tblpXSpec="right" w:tblpY="322"/>
        <w:tblW w:w="10099" w:type="dxa"/>
        <w:tblLook w:val="04A0"/>
      </w:tblPr>
      <w:tblGrid>
        <w:gridCol w:w="3011"/>
        <w:gridCol w:w="3544"/>
        <w:gridCol w:w="1843"/>
        <w:gridCol w:w="1701"/>
      </w:tblGrid>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Предметная область</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Учебный предмет</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Уровень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Количество часов</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Инвариантная часть</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49"/>
        </w:trPr>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 и литература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239"/>
        </w:trPr>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Литература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Иностранные языки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Иностранный язык</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Математика и информатика</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Алгебра и начала математического анализа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Геометрия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Вероятность и статистика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Информатика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Общественно-научные  науки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История</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Обществознание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География</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Естественно-научные  предметы</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Физика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Химия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Биология</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У</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 экология и основы безопасности жизнедеятельности</w:t>
            </w: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c>
          <w:tcPr>
            <w:tcW w:w="3011"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ОБЖ</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c>
          <w:tcPr>
            <w:tcW w:w="3011"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Индивидуальный проект</w:t>
            </w:r>
          </w:p>
        </w:tc>
        <w:tc>
          <w:tcPr>
            <w:tcW w:w="1843" w:type="dxa"/>
          </w:tcPr>
          <w:p w:rsidR="000A7502" w:rsidRPr="000A7502" w:rsidRDefault="000A7502" w:rsidP="000A7502">
            <w:pPr>
              <w:spacing w:line="360" w:lineRule="auto"/>
              <w:jc w:val="both"/>
              <w:rPr>
                <w:rFonts w:ascii="Times New Roman" w:hAnsi="Times New Roman"/>
                <w:sz w:val="26"/>
                <w:szCs w:val="26"/>
              </w:rPr>
            </w:pPr>
          </w:p>
        </w:tc>
        <w:tc>
          <w:tcPr>
            <w:tcW w:w="1701"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1</w:t>
            </w:r>
          </w:p>
        </w:tc>
      </w:tr>
      <w:tr w:rsidR="000A7502" w:rsidRPr="000A7502" w:rsidTr="003B43EF">
        <w:tc>
          <w:tcPr>
            <w:tcW w:w="6555" w:type="dxa"/>
            <w:gridSpan w:val="2"/>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Итого</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32</w:t>
            </w:r>
          </w:p>
        </w:tc>
      </w:tr>
      <w:tr w:rsidR="000A7502" w:rsidRPr="000A7502" w:rsidTr="003B43EF">
        <w:tc>
          <w:tcPr>
            <w:tcW w:w="8398" w:type="dxa"/>
            <w:gridSpan w:val="3"/>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Часть, формируемая участниками образовательных отношений</w:t>
            </w: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Русский язык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0"/>
        </w:trPr>
        <w:tc>
          <w:tcPr>
            <w:tcW w:w="3011" w:type="dxa"/>
          </w:tcPr>
          <w:p w:rsidR="000A7502" w:rsidRPr="000A7502" w:rsidRDefault="000A7502" w:rsidP="000A7502">
            <w:pPr>
              <w:spacing w:line="360" w:lineRule="auto"/>
              <w:jc w:val="both"/>
              <w:rPr>
                <w:rFonts w:ascii="Times New Roman" w:hAnsi="Times New Roman"/>
                <w:sz w:val="26"/>
                <w:szCs w:val="26"/>
              </w:rPr>
            </w:pPr>
          </w:p>
        </w:tc>
        <w:tc>
          <w:tcPr>
            <w:tcW w:w="3544"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Математика</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345"/>
        </w:trPr>
        <w:tc>
          <w:tcPr>
            <w:tcW w:w="6555" w:type="dxa"/>
            <w:gridSpan w:val="2"/>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Итого: </w:t>
            </w:r>
          </w:p>
        </w:tc>
        <w:tc>
          <w:tcPr>
            <w:tcW w:w="1843"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Количество учебных недель</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34</w:t>
            </w:r>
          </w:p>
        </w:tc>
      </w:tr>
      <w:tr w:rsidR="000A7502" w:rsidRPr="000A7502" w:rsidTr="003B43EF">
        <w:tc>
          <w:tcPr>
            <w:tcW w:w="6555" w:type="dxa"/>
            <w:gridSpan w:val="2"/>
            <w:vAlign w:val="center"/>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Всего часов </w:t>
            </w:r>
          </w:p>
        </w:tc>
        <w:tc>
          <w:tcPr>
            <w:tcW w:w="1843" w:type="dxa"/>
          </w:tcPr>
          <w:p w:rsidR="000A7502" w:rsidRPr="000A7502" w:rsidRDefault="000A7502" w:rsidP="000A7502">
            <w:pPr>
              <w:pStyle w:val="Default"/>
              <w:spacing w:line="360" w:lineRule="auto"/>
              <w:jc w:val="both"/>
              <w:rPr>
                <w:rFonts w:ascii="Times New Roman" w:hAnsi="Times New Roman"/>
                <w:b/>
                <w:color w:val="auto"/>
                <w:sz w:val="26"/>
                <w:szCs w:val="26"/>
              </w:rPr>
            </w:pPr>
          </w:p>
        </w:tc>
        <w:tc>
          <w:tcPr>
            <w:tcW w:w="1701" w:type="dxa"/>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1156</w:t>
            </w:r>
          </w:p>
        </w:tc>
      </w:tr>
    </w:tbl>
    <w:p w:rsidR="000A7502" w:rsidRPr="000A7502" w:rsidRDefault="000A7502" w:rsidP="000A7502">
      <w:pPr>
        <w:spacing w:line="360" w:lineRule="auto"/>
        <w:contextualSpacing/>
        <w:jc w:val="both"/>
        <w:rPr>
          <w:rFonts w:ascii="Times New Roman" w:hAnsi="Times New Roman" w:cs="Times New Roman"/>
          <w:b/>
          <w:sz w:val="26"/>
          <w:szCs w:val="26"/>
        </w:rPr>
      </w:pPr>
    </w:p>
    <w:p w:rsidR="000A7502" w:rsidRPr="000A7502" w:rsidRDefault="000A7502" w:rsidP="000A7502">
      <w:pPr>
        <w:spacing w:line="360" w:lineRule="auto"/>
        <w:contextualSpacing/>
        <w:jc w:val="center"/>
        <w:rPr>
          <w:rFonts w:ascii="Times New Roman" w:hAnsi="Times New Roman" w:cs="Times New Roman"/>
          <w:b/>
          <w:sz w:val="26"/>
          <w:szCs w:val="26"/>
        </w:rPr>
      </w:pPr>
      <w:r w:rsidRPr="000A7502">
        <w:rPr>
          <w:rFonts w:ascii="Times New Roman" w:hAnsi="Times New Roman" w:cs="Times New Roman"/>
          <w:b/>
          <w:sz w:val="26"/>
          <w:szCs w:val="26"/>
        </w:rPr>
        <w:t>Учебный план для 11 класса (универсальный профиль)</w:t>
      </w:r>
    </w:p>
    <w:p w:rsidR="000A7502" w:rsidRPr="000A7502" w:rsidRDefault="000A7502" w:rsidP="000A7502">
      <w:pPr>
        <w:spacing w:line="360" w:lineRule="auto"/>
        <w:contextualSpacing/>
        <w:jc w:val="both"/>
        <w:rPr>
          <w:rFonts w:ascii="Times New Roman" w:hAnsi="Times New Roman" w:cs="Times New Roman"/>
          <w:b/>
          <w:sz w:val="26"/>
          <w:szCs w:val="26"/>
        </w:rPr>
      </w:pPr>
    </w:p>
    <w:p w:rsidR="000A7502" w:rsidRPr="000A7502" w:rsidRDefault="000A7502" w:rsidP="000A7502">
      <w:pPr>
        <w:spacing w:line="360" w:lineRule="auto"/>
        <w:contextualSpacing/>
        <w:jc w:val="both"/>
        <w:rPr>
          <w:rFonts w:ascii="Times New Roman" w:hAnsi="Times New Roman" w:cs="Times New Roman"/>
          <w:b/>
          <w:sz w:val="26"/>
          <w:szCs w:val="26"/>
        </w:rPr>
      </w:pPr>
      <w:r w:rsidRPr="000A7502">
        <w:rPr>
          <w:rFonts w:ascii="Times New Roman" w:hAnsi="Times New Roman" w:cs="Times New Roman"/>
          <w:b/>
          <w:sz w:val="26"/>
          <w:szCs w:val="26"/>
        </w:rPr>
        <w:t>Пояснительная записка.</w:t>
      </w:r>
    </w:p>
    <w:p w:rsidR="000A7502" w:rsidRPr="000A7502" w:rsidRDefault="000A7502" w:rsidP="000A7502">
      <w:pPr>
        <w:pStyle w:val="af9"/>
        <w:tabs>
          <w:tab w:val="num" w:pos="0"/>
          <w:tab w:val="left" w:pos="10915"/>
        </w:tabs>
        <w:spacing w:line="360" w:lineRule="auto"/>
        <w:ind w:right="3" w:firstLine="758"/>
        <w:jc w:val="both"/>
        <w:rPr>
          <w:rFonts w:ascii="Times New Roman" w:hAnsi="Times New Roman" w:cs="Times New Roman"/>
          <w:sz w:val="26"/>
          <w:szCs w:val="26"/>
        </w:rPr>
      </w:pPr>
      <w:r w:rsidRPr="000A7502">
        <w:rPr>
          <w:rFonts w:ascii="Times New Roman" w:hAnsi="Times New Roman" w:cs="Times New Roman"/>
          <w:b/>
          <w:sz w:val="26"/>
          <w:szCs w:val="26"/>
        </w:rPr>
        <w:t xml:space="preserve">Учебный план для 11 классов </w:t>
      </w:r>
      <w:r w:rsidRPr="000A7502">
        <w:rPr>
          <w:rFonts w:ascii="Times New Roman" w:hAnsi="Times New Roman" w:cs="Times New Roman"/>
          <w:sz w:val="26"/>
          <w:szCs w:val="26"/>
        </w:rPr>
        <w:t xml:space="preserve">составлен в соответствии с Федеральным государственным образовательным стандартом среднего общего образования, утвержденного приказом Министерства образования и науки Российской Федерации от 17.05.2012 № 413. 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 Образовательная организация обеспечивает реализацию учебного планов универсального профиля обучения. </w:t>
      </w:r>
    </w:p>
    <w:p w:rsidR="000A7502" w:rsidRPr="000A7502" w:rsidRDefault="000A7502" w:rsidP="000A7502">
      <w:pPr>
        <w:pStyle w:val="af9"/>
        <w:tabs>
          <w:tab w:val="num" w:pos="0"/>
          <w:tab w:val="left" w:pos="10915"/>
        </w:tabs>
        <w:spacing w:line="360" w:lineRule="auto"/>
        <w:ind w:right="3" w:firstLine="758"/>
        <w:jc w:val="both"/>
        <w:rPr>
          <w:rFonts w:ascii="Times New Roman" w:hAnsi="Times New Roman" w:cs="Times New Roman"/>
          <w:sz w:val="26"/>
          <w:szCs w:val="26"/>
        </w:rPr>
      </w:pPr>
      <w:r w:rsidRPr="000A7502">
        <w:rPr>
          <w:rFonts w:ascii="Times New Roman" w:hAnsi="Times New Roman" w:cs="Times New Roman"/>
          <w:sz w:val="26"/>
          <w:szCs w:val="26"/>
        </w:rPr>
        <w:t>Учебный план включает две части: обязательную и формируемую участниками образовательных отношений. Часть, формируемая участниками образовательных отношений, представлена дополнительными учебными предметами («Технология», «Право»), предметными курсами по выбору и обеспечивает реализацию индивидуальных потребностей обучающихся. Дополнительные учебные предметы обязательны для посещения всеми обучающимися. Учебный план дополнен курсами по выбору (в соответствии с результатами анкетирования родителей и учащихся), направленными  на развитие содержания учебных предметов, удовлетворение познавательных интересов обучающихся в различных сферах человеческой деятельности, а также на получение дополнительной подготовки к единому государственному экзамену.</w:t>
      </w:r>
    </w:p>
    <w:p w:rsidR="000A7502" w:rsidRPr="000A7502" w:rsidRDefault="000A7502" w:rsidP="000A7502">
      <w:pPr>
        <w:pStyle w:val="af9"/>
        <w:tabs>
          <w:tab w:val="num" w:pos="0"/>
          <w:tab w:val="left" w:pos="10915"/>
        </w:tabs>
        <w:spacing w:line="360" w:lineRule="auto"/>
        <w:ind w:right="3" w:firstLine="758"/>
        <w:jc w:val="both"/>
        <w:rPr>
          <w:rFonts w:ascii="Times New Roman" w:hAnsi="Times New Roman" w:cs="Times New Roman"/>
          <w:sz w:val="26"/>
          <w:szCs w:val="26"/>
        </w:rPr>
      </w:pPr>
      <w:r w:rsidRPr="000A7502">
        <w:rPr>
          <w:rFonts w:ascii="Times New Roman" w:hAnsi="Times New Roman" w:cs="Times New Roman"/>
          <w:sz w:val="26"/>
          <w:szCs w:val="26"/>
        </w:rPr>
        <w:t xml:space="preserve">Обучение в соответствии с СОО предусматривает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w:t>
      </w:r>
      <w:r w:rsidRPr="000A7502">
        <w:rPr>
          <w:rFonts w:ascii="Times New Roman" w:hAnsi="Times New Roman" w:cs="Times New Roman"/>
          <w:sz w:val="26"/>
          <w:szCs w:val="26"/>
        </w:rPr>
        <w:lastRenderedPageBreak/>
        <w:t>течение двух лет в 10-11 классах и включен в обязательную часть учебного плана.</w:t>
      </w:r>
    </w:p>
    <w:p w:rsidR="000A7502" w:rsidRPr="000A7502" w:rsidRDefault="000A7502" w:rsidP="000A7502">
      <w:pPr>
        <w:tabs>
          <w:tab w:val="num" w:pos="0"/>
        </w:tabs>
        <w:spacing w:line="360" w:lineRule="auto"/>
        <w:ind w:right="3" w:firstLine="709"/>
        <w:jc w:val="both"/>
        <w:rPr>
          <w:rFonts w:ascii="Times New Roman" w:hAnsi="Times New Roman" w:cs="Times New Roman"/>
          <w:sz w:val="26"/>
          <w:szCs w:val="26"/>
        </w:rPr>
      </w:pPr>
      <w:r w:rsidRPr="000A7502">
        <w:rPr>
          <w:rFonts w:ascii="Times New Roman" w:hAnsi="Times New Roman" w:cs="Times New Roman"/>
          <w:sz w:val="26"/>
          <w:szCs w:val="26"/>
        </w:rPr>
        <w:t xml:space="preserve">В целях обеспечения достижения обучающимися планируемых результатов освоения родного языка в соответствии с ФГОС среднего общего образования и на основании заявлений родителей (законных представителей) предусмотрено изучение родного русского языка в 11 классе в количестве 1 часа. </w:t>
      </w:r>
    </w:p>
    <w:p w:rsidR="000A7502" w:rsidRPr="000A7502" w:rsidRDefault="000A7502" w:rsidP="000A7502">
      <w:pPr>
        <w:tabs>
          <w:tab w:val="num" w:pos="0"/>
        </w:tabs>
        <w:spacing w:line="360" w:lineRule="auto"/>
        <w:ind w:right="3" w:firstLine="851"/>
        <w:jc w:val="both"/>
        <w:rPr>
          <w:rFonts w:ascii="Times New Roman" w:hAnsi="Times New Roman" w:cs="Times New Roman"/>
          <w:sz w:val="26"/>
          <w:szCs w:val="26"/>
        </w:rPr>
      </w:pPr>
      <w:r w:rsidRPr="000A7502">
        <w:rPr>
          <w:rFonts w:ascii="Times New Roman" w:hAnsi="Times New Roman" w:cs="Times New Roman"/>
          <w:sz w:val="26"/>
          <w:szCs w:val="26"/>
        </w:rPr>
        <w:t>Предметные курсы по выбору учащихся и их родителей (законных представителей) направлены на качественную подготовку к ГИА, расширение знаний и развитие учебных навыков по предметам и ведутся отдельным безотметочным предметом.</w:t>
      </w:r>
      <w:r w:rsidRPr="000A7502">
        <w:rPr>
          <w:rFonts w:ascii="Times New Roman" w:hAnsi="Times New Roman" w:cs="Times New Roman"/>
          <w:sz w:val="26"/>
          <w:szCs w:val="26"/>
        </w:rPr>
        <w:tab/>
      </w:r>
    </w:p>
    <w:p w:rsidR="000A7502" w:rsidRPr="000A7502" w:rsidRDefault="000A7502" w:rsidP="000A7502">
      <w:pPr>
        <w:tabs>
          <w:tab w:val="num" w:pos="0"/>
        </w:tabs>
        <w:spacing w:line="360" w:lineRule="auto"/>
        <w:ind w:right="3"/>
        <w:jc w:val="both"/>
        <w:rPr>
          <w:rFonts w:ascii="Times New Roman" w:hAnsi="Times New Roman" w:cs="Times New Roman"/>
          <w:sz w:val="26"/>
          <w:szCs w:val="26"/>
        </w:rPr>
      </w:pPr>
      <w:r w:rsidRPr="000A7502">
        <w:rPr>
          <w:rFonts w:ascii="Times New Roman" w:hAnsi="Times New Roman" w:cs="Times New Roman"/>
          <w:sz w:val="26"/>
          <w:szCs w:val="26"/>
        </w:rPr>
        <w:tab/>
      </w:r>
      <w:r w:rsidRPr="000A7502">
        <w:rPr>
          <w:rFonts w:ascii="Times New Roman" w:hAnsi="Times New Roman" w:cs="Times New Roman"/>
          <w:sz w:val="26"/>
          <w:szCs w:val="26"/>
        </w:rPr>
        <w:tab/>
        <w:t xml:space="preserve">Один час вариативной части по литературе в 11 классе входит в основное содержание по предмету и направлен на подготовку к итоговому сочинению. </w:t>
      </w:r>
    </w:p>
    <w:p w:rsidR="000A7502" w:rsidRPr="000A7502" w:rsidRDefault="000A7502" w:rsidP="000A7502">
      <w:pPr>
        <w:tabs>
          <w:tab w:val="num" w:pos="0"/>
        </w:tabs>
        <w:spacing w:line="360" w:lineRule="auto"/>
        <w:ind w:right="3"/>
        <w:jc w:val="both"/>
        <w:rPr>
          <w:rFonts w:ascii="Times New Roman" w:hAnsi="Times New Roman" w:cs="Times New Roman"/>
          <w:sz w:val="26"/>
          <w:szCs w:val="26"/>
        </w:rPr>
      </w:pPr>
      <w:r w:rsidRPr="000A7502">
        <w:rPr>
          <w:rFonts w:ascii="Times New Roman" w:hAnsi="Times New Roman" w:cs="Times New Roman"/>
          <w:sz w:val="26"/>
          <w:szCs w:val="26"/>
        </w:rPr>
        <w:t xml:space="preserve">Региональный компонент (поручение Правительства Тюменской области о необходимости подготовки инженерно-технических кадров для развития региона) представлен уроками на производстве. </w:t>
      </w:r>
    </w:p>
    <w:p w:rsidR="000A7502" w:rsidRPr="000A7502" w:rsidRDefault="000A7502" w:rsidP="000A7502">
      <w:pPr>
        <w:tabs>
          <w:tab w:val="num" w:pos="0"/>
        </w:tabs>
        <w:spacing w:line="360" w:lineRule="auto"/>
        <w:ind w:right="3"/>
        <w:jc w:val="both"/>
        <w:rPr>
          <w:rFonts w:ascii="Times New Roman" w:hAnsi="Times New Roman" w:cs="Times New Roman"/>
          <w:sz w:val="26"/>
          <w:szCs w:val="26"/>
        </w:rPr>
      </w:pPr>
      <w:r w:rsidRPr="000A7502">
        <w:rPr>
          <w:rFonts w:ascii="Times New Roman" w:hAnsi="Times New Roman" w:cs="Times New Roman"/>
          <w:sz w:val="26"/>
          <w:szCs w:val="26"/>
        </w:rPr>
        <w:tab/>
      </w:r>
      <w:r w:rsidRPr="000A7502">
        <w:rPr>
          <w:rFonts w:ascii="Times New Roman" w:hAnsi="Times New Roman" w:cs="Times New Roman"/>
          <w:sz w:val="26"/>
          <w:szCs w:val="26"/>
        </w:rPr>
        <w:tab/>
        <w:t>Изучение региональных особенностей в объёме 10 % предусмотрено в русском языке и литературе, биологии.</w:t>
      </w:r>
    </w:p>
    <w:p w:rsidR="000A7502" w:rsidRPr="000A7502" w:rsidRDefault="000A7502" w:rsidP="000A7502">
      <w:pPr>
        <w:tabs>
          <w:tab w:val="num" w:pos="0"/>
        </w:tabs>
        <w:spacing w:line="360" w:lineRule="auto"/>
        <w:ind w:right="3"/>
        <w:jc w:val="both"/>
        <w:rPr>
          <w:rFonts w:ascii="Times New Roman" w:hAnsi="Times New Roman" w:cs="Times New Roman"/>
          <w:sz w:val="26"/>
          <w:szCs w:val="26"/>
        </w:rPr>
      </w:pPr>
      <w:r w:rsidRPr="000A7502">
        <w:rPr>
          <w:rFonts w:ascii="Times New Roman" w:hAnsi="Times New Roman" w:cs="Times New Roman"/>
          <w:sz w:val="26"/>
          <w:szCs w:val="26"/>
        </w:rPr>
        <w:tab/>
      </w:r>
      <w:r w:rsidRPr="000A7502">
        <w:rPr>
          <w:rFonts w:ascii="Times New Roman" w:hAnsi="Times New Roman" w:cs="Times New Roman"/>
          <w:sz w:val="26"/>
          <w:szCs w:val="26"/>
        </w:rPr>
        <w:tab/>
        <w:t xml:space="preserve">Обучение учащихся начальным знаниям в области обороны и их подготовка по основам военной службы в общеобразовательных учреждениях осуществляется в соответствии с федеральными государственными образовательными стандартами в рамках предмета «Основы безопасности жизнедеятельности» в соответствии с программой Б.И.Мишина и с обновлением содержания образования. </w:t>
      </w:r>
    </w:p>
    <w:p w:rsidR="000A7502" w:rsidRPr="000A7502" w:rsidRDefault="000A7502" w:rsidP="000A7502">
      <w:pPr>
        <w:tabs>
          <w:tab w:val="num" w:pos="0"/>
        </w:tabs>
        <w:spacing w:line="360" w:lineRule="auto"/>
        <w:ind w:right="3" w:firstLine="709"/>
        <w:jc w:val="both"/>
        <w:rPr>
          <w:rFonts w:ascii="Times New Roman" w:hAnsi="Times New Roman" w:cs="Times New Roman"/>
          <w:b/>
          <w:sz w:val="26"/>
          <w:szCs w:val="26"/>
        </w:rPr>
      </w:pPr>
      <w:r w:rsidRPr="000A7502">
        <w:rPr>
          <w:rFonts w:ascii="Times New Roman" w:hAnsi="Times New Roman" w:cs="Times New Roman"/>
          <w:sz w:val="26"/>
          <w:szCs w:val="26"/>
        </w:rPr>
        <w:t>В 11 классе продолжается обучение по универсальному  профилю, в рамках которого для качественной подготовки к ГИА увеличивается количество часов, отводимых на изучение русского языка, а также дополнительно вводится час на изучение предмета «право».</w:t>
      </w:r>
      <w:r w:rsidRPr="000A7502">
        <w:rPr>
          <w:rFonts w:ascii="Times New Roman" w:hAnsi="Times New Roman" w:cs="Times New Roman"/>
          <w:b/>
          <w:sz w:val="26"/>
          <w:szCs w:val="26"/>
        </w:rPr>
        <w:t xml:space="preserve"> </w:t>
      </w:r>
    </w:p>
    <w:p w:rsidR="000A7502" w:rsidRPr="000A7502" w:rsidRDefault="000A7502" w:rsidP="000A7502">
      <w:pPr>
        <w:spacing w:line="360" w:lineRule="auto"/>
        <w:contextualSpacing/>
        <w:jc w:val="center"/>
        <w:rPr>
          <w:rFonts w:ascii="Times New Roman" w:hAnsi="Times New Roman" w:cs="Times New Roman"/>
          <w:b/>
          <w:sz w:val="26"/>
          <w:szCs w:val="26"/>
        </w:rPr>
      </w:pPr>
      <w:r w:rsidRPr="000A7502">
        <w:rPr>
          <w:rFonts w:ascii="Times New Roman" w:hAnsi="Times New Roman" w:cs="Times New Roman"/>
          <w:b/>
          <w:sz w:val="26"/>
          <w:szCs w:val="26"/>
        </w:rPr>
        <w:t>Учебный план 11 класс (универсальный профиль)</w:t>
      </w:r>
    </w:p>
    <w:tbl>
      <w:tblPr>
        <w:tblStyle w:val="afff"/>
        <w:tblW w:w="9922" w:type="dxa"/>
        <w:tblInd w:w="392" w:type="dxa"/>
        <w:tblLayout w:type="fixed"/>
        <w:tblLook w:val="04A0"/>
      </w:tblPr>
      <w:tblGrid>
        <w:gridCol w:w="3078"/>
        <w:gridCol w:w="4293"/>
        <w:gridCol w:w="1276"/>
        <w:gridCol w:w="1275"/>
      </w:tblGrid>
      <w:tr w:rsidR="000A7502" w:rsidRPr="000A7502" w:rsidTr="003B43EF">
        <w:trPr>
          <w:trHeight w:val="543"/>
        </w:trPr>
        <w:tc>
          <w:tcPr>
            <w:tcW w:w="3078"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Предметная область</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Учебный предмет</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уровень</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Количество часов </w:t>
            </w:r>
          </w:p>
        </w:tc>
      </w:tr>
      <w:tr w:rsidR="000A7502" w:rsidRPr="000A7502" w:rsidTr="003B43EF">
        <w:trPr>
          <w:trHeight w:val="349"/>
        </w:trPr>
        <w:tc>
          <w:tcPr>
            <w:tcW w:w="9922" w:type="dxa"/>
            <w:gridSpan w:val="4"/>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Инвариантная часть</w:t>
            </w:r>
          </w:p>
        </w:tc>
      </w:tr>
      <w:tr w:rsidR="000A7502" w:rsidRPr="000A7502" w:rsidTr="003B43EF">
        <w:trPr>
          <w:trHeight w:val="278"/>
        </w:trPr>
        <w:tc>
          <w:tcPr>
            <w:tcW w:w="3078"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 и литература</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Русский язык</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У</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Литература</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rPr>
          <w:trHeight w:val="145"/>
        </w:trPr>
        <w:tc>
          <w:tcPr>
            <w:tcW w:w="3078"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shd w:val="clear" w:color="auto" w:fill="FFFFFF"/>
              </w:rPr>
              <w:lastRenderedPageBreak/>
              <w:t>Родной язык и родная литература</w:t>
            </w: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Родной язык</w:t>
            </w:r>
          </w:p>
        </w:tc>
        <w:tc>
          <w:tcPr>
            <w:tcW w:w="1276"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Б</w:t>
            </w:r>
          </w:p>
        </w:tc>
        <w:tc>
          <w:tcPr>
            <w:tcW w:w="1275"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1</w:t>
            </w:r>
          </w:p>
        </w:tc>
      </w:tr>
      <w:tr w:rsidR="000A7502" w:rsidRPr="000A7502" w:rsidTr="003B43EF">
        <w:trPr>
          <w:trHeight w:val="278"/>
        </w:trPr>
        <w:tc>
          <w:tcPr>
            <w:tcW w:w="3078"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Иностранный язык</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Иностранный язык</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rPr>
          <w:trHeight w:val="278"/>
        </w:trPr>
        <w:tc>
          <w:tcPr>
            <w:tcW w:w="3078"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Общественные науки</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История</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Обществознание (включая экономику и право)</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География</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557"/>
        </w:trPr>
        <w:tc>
          <w:tcPr>
            <w:tcW w:w="3078"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Математика и информатика</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Алгебра и начала математического анализа</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Геометрия</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Информатика </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8"/>
        </w:trPr>
        <w:tc>
          <w:tcPr>
            <w:tcW w:w="3078"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Естественные науки</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Физика </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2</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 xml:space="preserve">Химия </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Биология</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64"/>
        </w:trPr>
        <w:tc>
          <w:tcPr>
            <w:tcW w:w="3078" w:type="dxa"/>
            <w:vMerge w:val="restart"/>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 экология и основы безопасности жизнедеятельности</w:t>
            </w: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Физическая культура</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w:t>
            </w:r>
          </w:p>
        </w:tc>
      </w:tr>
      <w:tr w:rsidR="000A7502" w:rsidRPr="000A7502" w:rsidTr="003B43EF">
        <w:trPr>
          <w:trHeight w:val="145"/>
        </w:trPr>
        <w:tc>
          <w:tcPr>
            <w:tcW w:w="3078" w:type="dxa"/>
            <w:vMerge/>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ОБЖ</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145"/>
        </w:trPr>
        <w:tc>
          <w:tcPr>
            <w:tcW w:w="3078"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Индивидуальный проект</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78"/>
        </w:trPr>
        <w:tc>
          <w:tcPr>
            <w:tcW w:w="7371" w:type="dxa"/>
            <w:gridSpan w:val="2"/>
          </w:tcPr>
          <w:p w:rsidR="000A7502" w:rsidRPr="000A7502" w:rsidRDefault="000A7502" w:rsidP="000A7502">
            <w:pPr>
              <w:pStyle w:val="Default"/>
              <w:spacing w:line="360" w:lineRule="auto"/>
              <w:jc w:val="both"/>
              <w:rPr>
                <w:rFonts w:ascii="Times New Roman" w:hAnsi="Times New Roman"/>
                <w:b/>
                <w:color w:val="auto"/>
                <w:sz w:val="26"/>
                <w:szCs w:val="26"/>
              </w:rPr>
            </w:pPr>
            <w:r w:rsidRPr="000A7502">
              <w:rPr>
                <w:rFonts w:ascii="Times New Roman" w:hAnsi="Times New Roman"/>
                <w:b/>
                <w:color w:val="auto"/>
                <w:sz w:val="26"/>
                <w:szCs w:val="26"/>
              </w:rPr>
              <w:t>Итого</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30</w:t>
            </w:r>
          </w:p>
        </w:tc>
      </w:tr>
      <w:tr w:rsidR="000A7502" w:rsidRPr="000A7502" w:rsidTr="003B43EF">
        <w:trPr>
          <w:trHeight w:val="264"/>
        </w:trPr>
        <w:tc>
          <w:tcPr>
            <w:tcW w:w="9922" w:type="dxa"/>
            <w:gridSpan w:val="4"/>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Часть, формируемая участниками образовательных отношений</w:t>
            </w:r>
          </w:p>
        </w:tc>
      </w:tr>
      <w:tr w:rsidR="000A7502" w:rsidRPr="000A7502" w:rsidTr="003B43EF">
        <w:trPr>
          <w:trHeight w:val="557"/>
        </w:trPr>
        <w:tc>
          <w:tcPr>
            <w:tcW w:w="3078"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Русский язык и литература</w:t>
            </w: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Литература</w:t>
            </w:r>
          </w:p>
          <w:p w:rsidR="000A7502" w:rsidRPr="000A7502" w:rsidRDefault="000A7502" w:rsidP="000A7502">
            <w:pPr>
              <w:spacing w:line="360" w:lineRule="auto"/>
              <w:jc w:val="both"/>
              <w:rPr>
                <w:rFonts w:ascii="Times New Roman" w:hAnsi="Times New Roman"/>
                <w:sz w:val="26"/>
                <w:szCs w:val="26"/>
              </w:rPr>
            </w:pP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237"/>
        </w:trPr>
        <w:tc>
          <w:tcPr>
            <w:tcW w:w="3078"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Общественные науки</w:t>
            </w: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Право </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Б</w:t>
            </w: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581"/>
        </w:trPr>
        <w:tc>
          <w:tcPr>
            <w:tcW w:w="3078"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Предметные курсы по выбору:</w:t>
            </w:r>
          </w:p>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МАОУ ОСОШ №1</w:t>
            </w: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 xml:space="preserve">Математика </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581"/>
        </w:trPr>
        <w:tc>
          <w:tcPr>
            <w:tcW w:w="3078"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Большекрасноярская СОШ</w:t>
            </w:r>
          </w:p>
        </w:tc>
        <w:tc>
          <w:tcPr>
            <w:tcW w:w="4293" w:type="dxa"/>
          </w:tcPr>
          <w:p w:rsidR="000A7502" w:rsidRPr="000A7502" w:rsidRDefault="000A7502" w:rsidP="000A7502">
            <w:pPr>
              <w:spacing w:line="360" w:lineRule="auto"/>
              <w:jc w:val="both"/>
              <w:rPr>
                <w:rFonts w:ascii="Times New Roman" w:hAnsi="Times New Roman"/>
                <w:sz w:val="26"/>
                <w:szCs w:val="26"/>
              </w:rPr>
            </w:pPr>
            <w:r w:rsidRPr="000A7502">
              <w:rPr>
                <w:rFonts w:ascii="Times New Roman" w:hAnsi="Times New Roman"/>
                <w:sz w:val="26"/>
                <w:szCs w:val="26"/>
              </w:rPr>
              <w:t>Математика</w:t>
            </w:r>
          </w:p>
        </w:tc>
        <w:tc>
          <w:tcPr>
            <w:tcW w:w="1276" w:type="dxa"/>
          </w:tcPr>
          <w:p w:rsidR="000A7502" w:rsidRPr="000A7502" w:rsidRDefault="000A7502" w:rsidP="000A7502">
            <w:pPr>
              <w:pStyle w:val="Default"/>
              <w:spacing w:line="360" w:lineRule="auto"/>
              <w:jc w:val="both"/>
              <w:rPr>
                <w:rFonts w:ascii="Times New Roman" w:hAnsi="Times New Roman"/>
                <w:color w:val="auto"/>
                <w:sz w:val="26"/>
                <w:szCs w:val="26"/>
              </w:rPr>
            </w:pPr>
          </w:p>
        </w:tc>
        <w:tc>
          <w:tcPr>
            <w:tcW w:w="1275" w:type="dxa"/>
          </w:tcPr>
          <w:p w:rsidR="000A7502" w:rsidRPr="000A7502" w:rsidRDefault="000A7502" w:rsidP="000A7502">
            <w:pPr>
              <w:pStyle w:val="Default"/>
              <w:spacing w:line="360" w:lineRule="auto"/>
              <w:jc w:val="both"/>
              <w:rPr>
                <w:rFonts w:ascii="Times New Roman" w:hAnsi="Times New Roman"/>
                <w:color w:val="auto"/>
                <w:sz w:val="26"/>
                <w:szCs w:val="26"/>
              </w:rPr>
            </w:pPr>
            <w:r w:rsidRPr="000A7502">
              <w:rPr>
                <w:rFonts w:ascii="Times New Roman" w:hAnsi="Times New Roman"/>
                <w:color w:val="auto"/>
                <w:sz w:val="26"/>
                <w:szCs w:val="26"/>
              </w:rPr>
              <w:t>1</w:t>
            </w:r>
          </w:p>
        </w:tc>
      </w:tr>
      <w:tr w:rsidR="000A7502" w:rsidRPr="000A7502" w:rsidTr="003B43EF">
        <w:trPr>
          <w:trHeight w:val="348"/>
        </w:trPr>
        <w:tc>
          <w:tcPr>
            <w:tcW w:w="3078" w:type="dxa"/>
          </w:tcPr>
          <w:p w:rsidR="000A7502" w:rsidRPr="000A7502" w:rsidRDefault="000A7502" w:rsidP="000A7502">
            <w:pPr>
              <w:spacing w:line="276" w:lineRule="auto"/>
              <w:jc w:val="both"/>
              <w:rPr>
                <w:rFonts w:ascii="Times New Roman" w:hAnsi="Times New Roman"/>
                <w:sz w:val="26"/>
                <w:szCs w:val="26"/>
              </w:rPr>
            </w:pPr>
            <w:r w:rsidRPr="000A7502">
              <w:rPr>
                <w:rFonts w:ascii="Times New Roman" w:hAnsi="Times New Roman"/>
                <w:sz w:val="26"/>
                <w:szCs w:val="26"/>
              </w:rPr>
              <w:t xml:space="preserve">Итого </w:t>
            </w:r>
          </w:p>
        </w:tc>
        <w:tc>
          <w:tcPr>
            <w:tcW w:w="4293" w:type="dxa"/>
          </w:tcPr>
          <w:p w:rsidR="000A7502" w:rsidRPr="000A7502" w:rsidRDefault="000A7502" w:rsidP="000A7502">
            <w:pPr>
              <w:spacing w:line="276" w:lineRule="auto"/>
              <w:jc w:val="both"/>
              <w:rPr>
                <w:rFonts w:ascii="Times New Roman" w:hAnsi="Times New Roman"/>
                <w:sz w:val="26"/>
                <w:szCs w:val="26"/>
              </w:rPr>
            </w:pPr>
          </w:p>
        </w:tc>
        <w:tc>
          <w:tcPr>
            <w:tcW w:w="1276" w:type="dxa"/>
          </w:tcPr>
          <w:p w:rsidR="000A7502" w:rsidRPr="000A7502" w:rsidRDefault="000A7502" w:rsidP="000A7502">
            <w:pPr>
              <w:pStyle w:val="Default"/>
              <w:spacing w:line="276" w:lineRule="auto"/>
              <w:jc w:val="both"/>
              <w:rPr>
                <w:rFonts w:ascii="Times New Roman" w:hAnsi="Times New Roman"/>
                <w:color w:val="auto"/>
                <w:sz w:val="26"/>
                <w:szCs w:val="26"/>
              </w:rPr>
            </w:pPr>
          </w:p>
        </w:tc>
        <w:tc>
          <w:tcPr>
            <w:tcW w:w="1275" w:type="dxa"/>
          </w:tcPr>
          <w:p w:rsidR="000A7502" w:rsidRPr="000A7502" w:rsidRDefault="000A7502" w:rsidP="000A7502">
            <w:pPr>
              <w:pStyle w:val="Default"/>
              <w:spacing w:line="276" w:lineRule="auto"/>
              <w:jc w:val="both"/>
              <w:rPr>
                <w:rFonts w:ascii="Times New Roman" w:hAnsi="Times New Roman"/>
                <w:b/>
                <w:color w:val="auto"/>
                <w:sz w:val="26"/>
                <w:szCs w:val="26"/>
              </w:rPr>
            </w:pPr>
            <w:r w:rsidRPr="000A7502">
              <w:rPr>
                <w:rFonts w:ascii="Times New Roman" w:hAnsi="Times New Roman"/>
                <w:b/>
                <w:color w:val="auto"/>
                <w:sz w:val="26"/>
                <w:szCs w:val="26"/>
              </w:rPr>
              <w:t>33</w:t>
            </w:r>
          </w:p>
        </w:tc>
      </w:tr>
      <w:tr w:rsidR="000A7502" w:rsidRPr="000A7502" w:rsidTr="003B43EF">
        <w:trPr>
          <w:trHeight w:val="445"/>
        </w:trPr>
        <w:tc>
          <w:tcPr>
            <w:tcW w:w="7371" w:type="dxa"/>
            <w:gridSpan w:val="2"/>
            <w:vAlign w:val="center"/>
          </w:tcPr>
          <w:p w:rsidR="000A7502" w:rsidRPr="000A7502" w:rsidRDefault="000A7502" w:rsidP="000A7502">
            <w:pPr>
              <w:spacing w:line="276" w:lineRule="auto"/>
              <w:jc w:val="both"/>
              <w:rPr>
                <w:rFonts w:ascii="Times New Roman" w:hAnsi="Times New Roman"/>
                <w:sz w:val="26"/>
                <w:szCs w:val="26"/>
              </w:rPr>
            </w:pPr>
            <w:r w:rsidRPr="000A7502">
              <w:rPr>
                <w:rFonts w:ascii="Times New Roman" w:hAnsi="Times New Roman"/>
                <w:sz w:val="26"/>
                <w:szCs w:val="26"/>
              </w:rPr>
              <w:t>Количество учебных недель</w:t>
            </w:r>
          </w:p>
        </w:tc>
        <w:tc>
          <w:tcPr>
            <w:tcW w:w="1276" w:type="dxa"/>
          </w:tcPr>
          <w:p w:rsidR="000A7502" w:rsidRPr="000A7502" w:rsidRDefault="000A7502" w:rsidP="000A7502">
            <w:pPr>
              <w:spacing w:line="276" w:lineRule="auto"/>
              <w:jc w:val="both"/>
              <w:rPr>
                <w:rFonts w:ascii="Times New Roman" w:hAnsi="Times New Roman"/>
                <w:sz w:val="26"/>
                <w:szCs w:val="26"/>
              </w:rPr>
            </w:pPr>
          </w:p>
        </w:tc>
        <w:tc>
          <w:tcPr>
            <w:tcW w:w="1275" w:type="dxa"/>
          </w:tcPr>
          <w:p w:rsidR="000A7502" w:rsidRPr="000A7502" w:rsidRDefault="000A7502" w:rsidP="000A7502">
            <w:pPr>
              <w:pStyle w:val="Default"/>
              <w:spacing w:line="276" w:lineRule="auto"/>
              <w:jc w:val="both"/>
              <w:rPr>
                <w:rFonts w:ascii="Times New Roman" w:hAnsi="Times New Roman"/>
                <w:b/>
                <w:color w:val="auto"/>
                <w:sz w:val="26"/>
                <w:szCs w:val="26"/>
              </w:rPr>
            </w:pPr>
            <w:r w:rsidRPr="000A7502">
              <w:rPr>
                <w:rFonts w:ascii="Times New Roman" w:hAnsi="Times New Roman"/>
                <w:b/>
                <w:color w:val="auto"/>
                <w:sz w:val="26"/>
                <w:szCs w:val="26"/>
              </w:rPr>
              <w:t>33</w:t>
            </w:r>
          </w:p>
        </w:tc>
      </w:tr>
      <w:tr w:rsidR="000A7502" w:rsidRPr="000A7502" w:rsidTr="003B43EF">
        <w:trPr>
          <w:trHeight w:val="445"/>
        </w:trPr>
        <w:tc>
          <w:tcPr>
            <w:tcW w:w="7371" w:type="dxa"/>
            <w:gridSpan w:val="2"/>
            <w:vAlign w:val="center"/>
          </w:tcPr>
          <w:p w:rsidR="000A7502" w:rsidRPr="000A7502" w:rsidRDefault="000A7502" w:rsidP="000A7502">
            <w:pPr>
              <w:spacing w:line="276" w:lineRule="auto"/>
              <w:jc w:val="both"/>
              <w:rPr>
                <w:rFonts w:ascii="Times New Roman" w:hAnsi="Times New Roman"/>
                <w:sz w:val="26"/>
                <w:szCs w:val="26"/>
              </w:rPr>
            </w:pPr>
            <w:r w:rsidRPr="000A7502">
              <w:rPr>
                <w:rFonts w:ascii="Times New Roman" w:hAnsi="Times New Roman"/>
                <w:sz w:val="26"/>
                <w:szCs w:val="26"/>
              </w:rPr>
              <w:t>Всего учебных часов</w:t>
            </w:r>
          </w:p>
        </w:tc>
        <w:tc>
          <w:tcPr>
            <w:tcW w:w="1276" w:type="dxa"/>
          </w:tcPr>
          <w:p w:rsidR="000A7502" w:rsidRPr="000A7502" w:rsidRDefault="000A7502" w:rsidP="000A7502">
            <w:pPr>
              <w:spacing w:line="276" w:lineRule="auto"/>
              <w:jc w:val="both"/>
              <w:rPr>
                <w:rFonts w:ascii="Times New Roman" w:hAnsi="Times New Roman"/>
                <w:sz w:val="26"/>
                <w:szCs w:val="26"/>
              </w:rPr>
            </w:pPr>
          </w:p>
        </w:tc>
        <w:tc>
          <w:tcPr>
            <w:tcW w:w="1275" w:type="dxa"/>
          </w:tcPr>
          <w:p w:rsidR="000A7502" w:rsidRPr="000A7502" w:rsidRDefault="000A7502" w:rsidP="000A7502">
            <w:pPr>
              <w:pStyle w:val="Default"/>
              <w:spacing w:line="276" w:lineRule="auto"/>
              <w:jc w:val="both"/>
              <w:rPr>
                <w:rFonts w:ascii="Times New Roman" w:hAnsi="Times New Roman"/>
                <w:b/>
                <w:color w:val="auto"/>
                <w:sz w:val="26"/>
                <w:szCs w:val="26"/>
              </w:rPr>
            </w:pPr>
            <w:r w:rsidRPr="000A7502">
              <w:rPr>
                <w:rFonts w:ascii="Times New Roman" w:hAnsi="Times New Roman"/>
                <w:b/>
                <w:color w:val="auto"/>
                <w:sz w:val="26"/>
                <w:szCs w:val="26"/>
              </w:rPr>
              <w:t>1089</w:t>
            </w:r>
          </w:p>
        </w:tc>
      </w:tr>
    </w:tbl>
    <w:p w:rsidR="000A7502" w:rsidRPr="000A7502" w:rsidRDefault="000A7502" w:rsidP="000A7502">
      <w:pPr>
        <w:spacing w:line="276" w:lineRule="auto"/>
        <w:jc w:val="both"/>
        <w:rPr>
          <w:rFonts w:ascii="Times New Roman" w:hAnsi="Times New Roman" w:cs="Times New Roman"/>
          <w:b/>
          <w:sz w:val="26"/>
          <w:szCs w:val="26"/>
        </w:rPr>
      </w:pPr>
    </w:p>
    <w:p w:rsidR="000A7502" w:rsidRPr="000A7502" w:rsidRDefault="000A7502" w:rsidP="000A7502">
      <w:pPr>
        <w:tabs>
          <w:tab w:val="left" w:pos="1995"/>
        </w:tabs>
        <w:spacing w:line="276" w:lineRule="auto"/>
        <w:ind w:left="426" w:right="2" w:hanging="38"/>
        <w:jc w:val="both"/>
        <w:rPr>
          <w:rFonts w:ascii="Times New Roman" w:hAnsi="Times New Roman" w:cs="Times New Roman"/>
          <w:sz w:val="26"/>
          <w:szCs w:val="26"/>
        </w:rPr>
      </w:pPr>
    </w:p>
    <w:p w:rsidR="003B43EF" w:rsidRPr="003B43EF" w:rsidRDefault="003B43EF" w:rsidP="003B43EF">
      <w:pPr>
        <w:pStyle w:val="28"/>
        <w:shd w:val="clear" w:color="auto" w:fill="auto"/>
        <w:spacing w:line="360" w:lineRule="auto"/>
        <w:ind w:firstLine="708"/>
        <w:jc w:val="both"/>
        <w:rPr>
          <w:b/>
        </w:rPr>
      </w:pPr>
      <w:r w:rsidRPr="003B43EF">
        <w:rPr>
          <w:b/>
        </w:rPr>
        <w:t>3.2. Календарный учебный график</w:t>
      </w:r>
    </w:p>
    <w:p w:rsidR="003B43EF" w:rsidRPr="003B43EF" w:rsidRDefault="003B43EF" w:rsidP="003B43EF">
      <w:pPr>
        <w:pStyle w:val="Default"/>
        <w:spacing w:line="360" w:lineRule="auto"/>
        <w:jc w:val="both"/>
        <w:rPr>
          <w:rFonts w:ascii="Times New Roman" w:hAnsi="Times New Roman"/>
          <w:sz w:val="26"/>
          <w:szCs w:val="26"/>
        </w:rPr>
      </w:pPr>
      <w:r w:rsidRPr="003B43EF">
        <w:rPr>
          <w:rFonts w:ascii="Times New Roman" w:hAnsi="Times New Roman"/>
          <w:sz w:val="26"/>
          <w:szCs w:val="26"/>
        </w:rPr>
        <w:t>В соответствии с Федеральным Законом от 29.12.2012 № 273-ФЗ «Об образовании в Российской Федерации», с приказами Минпросвещения России от 18.05.2023 №370  «Об утверждении федеральной образовательной программы основного общего образования», в целях организации работы МАОУ Омутинской СОШ №1, реализующей основные общеобразовательные программы (далее – образовательные учреждения), в 2023/2024 учебном году:</w:t>
      </w:r>
    </w:p>
    <w:tbl>
      <w:tblPr>
        <w:tblpPr w:leftFromText="180" w:rightFromText="180" w:vertAnchor="text" w:horzAnchor="margin" w:tblpXSpec="right" w:tblpY="217"/>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150"/>
        <w:gridCol w:w="1329"/>
        <w:gridCol w:w="1080"/>
        <w:gridCol w:w="1982"/>
        <w:gridCol w:w="2839"/>
      </w:tblGrid>
      <w:tr w:rsidR="003B43EF" w:rsidRPr="003B43EF" w:rsidTr="003B43EF">
        <w:tc>
          <w:tcPr>
            <w:tcW w:w="10380" w:type="dxa"/>
            <w:gridSpan w:val="5"/>
            <w:shd w:val="clear" w:color="auto" w:fill="auto"/>
          </w:tcPr>
          <w:p w:rsidR="003B43EF" w:rsidRPr="003B43EF" w:rsidRDefault="003B43EF" w:rsidP="003B43EF">
            <w:pPr>
              <w:pStyle w:val="afffff1"/>
              <w:spacing w:line="360" w:lineRule="auto"/>
              <w:jc w:val="both"/>
              <w:rPr>
                <w:sz w:val="26"/>
                <w:szCs w:val="26"/>
              </w:rPr>
            </w:pPr>
            <w:r w:rsidRPr="003B43EF">
              <w:rPr>
                <w:b/>
                <w:bCs/>
                <w:i/>
                <w:iCs/>
                <w:sz w:val="26"/>
                <w:szCs w:val="26"/>
              </w:rPr>
              <w:t xml:space="preserve">Учебный год </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Начало учебного года</w:t>
            </w:r>
          </w:p>
        </w:tc>
        <w:tc>
          <w:tcPr>
            <w:tcW w:w="2409"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1-11 классы </w:t>
            </w:r>
          </w:p>
        </w:tc>
        <w:tc>
          <w:tcPr>
            <w:tcW w:w="4821"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01.09.2023 </w:t>
            </w:r>
          </w:p>
        </w:tc>
      </w:tr>
      <w:tr w:rsidR="003B43EF" w:rsidRPr="003B43EF" w:rsidTr="003B43EF">
        <w:tc>
          <w:tcPr>
            <w:tcW w:w="3150" w:type="dxa"/>
            <w:vMerge w:val="restart"/>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Окончание учебного года</w:t>
            </w:r>
          </w:p>
        </w:tc>
        <w:tc>
          <w:tcPr>
            <w:tcW w:w="2409"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1-4 классы</w:t>
            </w:r>
          </w:p>
        </w:tc>
        <w:tc>
          <w:tcPr>
            <w:tcW w:w="4821" w:type="dxa"/>
            <w:gridSpan w:val="2"/>
            <w:shd w:val="clear" w:color="auto" w:fill="auto"/>
          </w:tcPr>
          <w:p w:rsidR="003B43EF" w:rsidRPr="003B43EF" w:rsidRDefault="003B43EF" w:rsidP="003B43EF">
            <w:pPr>
              <w:pStyle w:val="afffff1"/>
              <w:spacing w:line="360" w:lineRule="auto"/>
              <w:jc w:val="both"/>
              <w:rPr>
                <w:sz w:val="26"/>
                <w:szCs w:val="26"/>
              </w:rPr>
            </w:pPr>
            <w:r w:rsidRPr="003B43EF">
              <w:rPr>
                <w:color w:val="000000"/>
                <w:sz w:val="26"/>
                <w:szCs w:val="26"/>
              </w:rPr>
              <w:t>27.05.2024</w:t>
            </w:r>
          </w:p>
        </w:tc>
      </w:tr>
      <w:tr w:rsidR="003B43EF" w:rsidRPr="003B43EF" w:rsidTr="003B43EF">
        <w:tc>
          <w:tcPr>
            <w:tcW w:w="3150" w:type="dxa"/>
            <w:vMerge/>
            <w:shd w:val="clear" w:color="auto" w:fill="auto"/>
          </w:tcPr>
          <w:p w:rsidR="003B43EF" w:rsidRPr="003B43EF" w:rsidRDefault="003B43EF" w:rsidP="003B43EF">
            <w:pPr>
              <w:spacing w:line="360" w:lineRule="auto"/>
              <w:jc w:val="both"/>
              <w:rPr>
                <w:rFonts w:ascii="Times New Roman" w:hAnsi="Times New Roman"/>
                <w:sz w:val="26"/>
                <w:szCs w:val="26"/>
              </w:rPr>
            </w:pPr>
          </w:p>
        </w:tc>
        <w:tc>
          <w:tcPr>
            <w:tcW w:w="2409"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5,8,10 классы</w:t>
            </w:r>
          </w:p>
        </w:tc>
        <w:tc>
          <w:tcPr>
            <w:tcW w:w="4821"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29.05.2024</w:t>
            </w:r>
          </w:p>
        </w:tc>
      </w:tr>
      <w:tr w:rsidR="003B43EF" w:rsidRPr="003B43EF" w:rsidTr="003B43EF">
        <w:tc>
          <w:tcPr>
            <w:tcW w:w="3150" w:type="dxa"/>
            <w:vMerge/>
            <w:shd w:val="clear" w:color="auto" w:fill="auto"/>
          </w:tcPr>
          <w:p w:rsidR="003B43EF" w:rsidRPr="003B43EF" w:rsidRDefault="003B43EF" w:rsidP="003B43EF">
            <w:pPr>
              <w:spacing w:line="360" w:lineRule="auto"/>
              <w:jc w:val="both"/>
              <w:rPr>
                <w:rFonts w:ascii="Times New Roman" w:hAnsi="Times New Roman"/>
                <w:sz w:val="26"/>
                <w:szCs w:val="26"/>
              </w:rPr>
            </w:pPr>
          </w:p>
        </w:tc>
        <w:tc>
          <w:tcPr>
            <w:tcW w:w="2409"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9,11 классы </w:t>
            </w:r>
          </w:p>
        </w:tc>
        <w:tc>
          <w:tcPr>
            <w:tcW w:w="4821" w:type="dxa"/>
            <w:gridSpan w:val="2"/>
            <w:shd w:val="clear" w:color="auto" w:fill="auto"/>
          </w:tcPr>
          <w:p w:rsidR="003B43EF" w:rsidRPr="003B43EF" w:rsidRDefault="003B43EF" w:rsidP="003B43EF">
            <w:pPr>
              <w:pStyle w:val="afffff1"/>
              <w:spacing w:line="360" w:lineRule="auto"/>
              <w:jc w:val="both"/>
              <w:rPr>
                <w:sz w:val="26"/>
                <w:szCs w:val="26"/>
              </w:rPr>
            </w:pPr>
            <w:r w:rsidRPr="003B43EF">
              <w:rPr>
                <w:color w:val="000000"/>
                <w:sz w:val="26"/>
                <w:szCs w:val="26"/>
              </w:rPr>
              <w:t>20.05.2024</w:t>
            </w:r>
          </w:p>
        </w:tc>
      </w:tr>
      <w:tr w:rsidR="003B43EF" w:rsidRPr="003B43EF" w:rsidTr="003B43EF">
        <w:tc>
          <w:tcPr>
            <w:tcW w:w="10380" w:type="dxa"/>
            <w:gridSpan w:val="5"/>
            <w:shd w:val="clear" w:color="auto" w:fill="auto"/>
          </w:tcPr>
          <w:p w:rsidR="003B43EF" w:rsidRPr="003B43EF" w:rsidRDefault="003B43EF" w:rsidP="003B43EF">
            <w:pPr>
              <w:pStyle w:val="afffff1"/>
              <w:spacing w:line="360" w:lineRule="auto"/>
              <w:jc w:val="both"/>
              <w:rPr>
                <w:sz w:val="26"/>
                <w:szCs w:val="26"/>
              </w:rPr>
            </w:pPr>
            <w:r w:rsidRPr="003B43EF">
              <w:rPr>
                <w:b/>
                <w:bCs/>
                <w:i/>
                <w:iCs/>
                <w:sz w:val="26"/>
                <w:szCs w:val="26"/>
              </w:rPr>
              <w:t>Каникулы</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Период</w:t>
            </w:r>
          </w:p>
        </w:tc>
        <w:tc>
          <w:tcPr>
            <w:tcW w:w="132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Классы </w:t>
            </w:r>
          </w:p>
        </w:tc>
        <w:tc>
          <w:tcPr>
            <w:tcW w:w="3062"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Сроки </w:t>
            </w:r>
          </w:p>
        </w:tc>
        <w:tc>
          <w:tcPr>
            <w:tcW w:w="283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Продолжительность </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Осенние </w:t>
            </w:r>
          </w:p>
        </w:tc>
        <w:tc>
          <w:tcPr>
            <w:tcW w:w="132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1-11 </w:t>
            </w:r>
          </w:p>
        </w:tc>
        <w:tc>
          <w:tcPr>
            <w:tcW w:w="3062"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29.10.2023 - 06.11.2023</w:t>
            </w:r>
          </w:p>
        </w:tc>
        <w:tc>
          <w:tcPr>
            <w:tcW w:w="283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9 календарных дней</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Зимние </w:t>
            </w:r>
          </w:p>
        </w:tc>
        <w:tc>
          <w:tcPr>
            <w:tcW w:w="132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1-11 </w:t>
            </w:r>
          </w:p>
        </w:tc>
        <w:tc>
          <w:tcPr>
            <w:tcW w:w="3062"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31.12.2023 -  08.01.2024</w:t>
            </w:r>
          </w:p>
        </w:tc>
        <w:tc>
          <w:tcPr>
            <w:tcW w:w="283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9 календарных дней</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Дополнительные </w:t>
            </w:r>
          </w:p>
        </w:tc>
        <w:tc>
          <w:tcPr>
            <w:tcW w:w="132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1 </w:t>
            </w:r>
          </w:p>
        </w:tc>
        <w:tc>
          <w:tcPr>
            <w:tcW w:w="3062"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17.02.2024 - 25.02.2024</w:t>
            </w:r>
          </w:p>
        </w:tc>
        <w:tc>
          <w:tcPr>
            <w:tcW w:w="283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9 календарных дней</w:t>
            </w:r>
          </w:p>
        </w:tc>
      </w:tr>
      <w:tr w:rsidR="003B43EF" w:rsidRPr="003B43EF" w:rsidTr="003B43EF">
        <w:tc>
          <w:tcPr>
            <w:tcW w:w="3150"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Весенние </w:t>
            </w:r>
          </w:p>
        </w:tc>
        <w:tc>
          <w:tcPr>
            <w:tcW w:w="132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 xml:space="preserve">1-1 </w:t>
            </w:r>
          </w:p>
        </w:tc>
        <w:tc>
          <w:tcPr>
            <w:tcW w:w="3062" w:type="dxa"/>
            <w:gridSpan w:val="2"/>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23.03.2024 - 31.03.2024</w:t>
            </w:r>
          </w:p>
        </w:tc>
        <w:tc>
          <w:tcPr>
            <w:tcW w:w="2839" w:type="dxa"/>
            <w:shd w:val="clear" w:color="auto" w:fill="auto"/>
          </w:tcPr>
          <w:p w:rsidR="003B43EF" w:rsidRPr="003B43EF" w:rsidRDefault="003B43EF" w:rsidP="003B43EF">
            <w:pPr>
              <w:pStyle w:val="afffff1"/>
              <w:spacing w:line="360" w:lineRule="auto"/>
              <w:jc w:val="both"/>
              <w:rPr>
                <w:sz w:val="26"/>
                <w:szCs w:val="26"/>
              </w:rPr>
            </w:pPr>
            <w:r w:rsidRPr="003B43EF">
              <w:rPr>
                <w:sz w:val="26"/>
                <w:szCs w:val="26"/>
              </w:rPr>
              <w:t>9 календарных дней</w:t>
            </w:r>
          </w:p>
        </w:tc>
      </w:tr>
    </w:tbl>
    <w:p w:rsidR="003B43EF" w:rsidRPr="003B43EF" w:rsidRDefault="003B43EF" w:rsidP="003B43EF">
      <w:pPr>
        <w:spacing w:line="360" w:lineRule="auto"/>
        <w:ind w:left="-142" w:firstLine="567"/>
        <w:jc w:val="both"/>
        <w:rPr>
          <w:rFonts w:ascii="Times New Roman" w:hAnsi="Times New Roman"/>
          <w:sz w:val="26"/>
          <w:szCs w:val="26"/>
        </w:rPr>
      </w:pPr>
      <w:r w:rsidRPr="003B43EF">
        <w:rPr>
          <w:rFonts w:ascii="Times New Roman" w:hAnsi="Times New Roman"/>
          <w:sz w:val="26"/>
          <w:szCs w:val="26"/>
        </w:rPr>
        <w:t>Учебные занятия организовать в одну смену при 5-дневной учебной неделе.</w:t>
      </w:r>
    </w:p>
    <w:p w:rsidR="003B43EF" w:rsidRPr="003B43EF" w:rsidRDefault="003B43EF" w:rsidP="003B43EF">
      <w:pPr>
        <w:spacing w:line="360" w:lineRule="auto"/>
        <w:ind w:left="-142" w:firstLine="567"/>
        <w:jc w:val="both"/>
        <w:rPr>
          <w:rFonts w:ascii="Times New Roman" w:hAnsi="Times New Roman"/>
          <w:sz w:val="26"/>
          <w:szCs w:val="26"/>
        </w:rPr>
      </w:pPr>
      <w:r w:rsidRPr="003B43EF">
        <w:rPr>
          <w:rFonts w:ascii="Times New Roman" w:hAnsi="Times New Roman"/>
          <w:sz w:val="26"/>
          <w:szCs w:val="26"/>
        </w:rPr>
        <w:t>Для учащихся 1 классов использовать «ступенчатый режим обучения». Первую половину сентября считать адаптационным периодом, с 18 сентября начать реализацию внеурочной деятельности. Нагрузка внеурочной деятельности на ребенка определяется не более 10 часов в неделю, с учетом занятости обучающихся на базе учреждений дополнительного образования. Между учебной и внеурочной деятельностью организуется динамическая пауза продолжительностью не менее 40 минут.</w:t>
      </w:r>
    </w:p>
    <w:p w:rsidR="003B43EF" w:rsidRPr="003B43EF" w:rsidRDefault="003B43EF" w:rsidP="003B43EF">
      <w:pPr>
        <w:spacing w:line="360" w:lineRule="auto"/>
        <w:ind w:left="-142" w:firstLine="567"/>
        <w:jc w:val="both"/>
        <w:rPr>
          <w:rFonts w:ascii="Times New Roman" w:hAnsi="Times New Roman"/>
          <w:sz w:val="26"/>
          <w:szCs w:val="26"/>
        </w:rPr>
      </w:pPr>
      <w:r w:rsidRPr="003B43EF">
        <w:rPr>
          <w:rFonts w:ascii="Times New Roman" w:hAnsi="Times New Roman"/>
          <w:sz w:val="26"/>
          <w:szCs w:val="26"/>
        </w:rPr>
        <w:t xml:space="preserve">Промежуточная аттестация осуществляется без прекращения общеобразовательного </w:t>
      </w:r>
      <w:r w:rsidRPr="003B43EF">
        <w:rPr>
          <w:rFonts w:ascii="Times New Roman" w:hAnsi="Times New Roman"/>
          <w:sz w:val="26"/>
          <w:szCs w:val="26"/>
        </w:rPr>
        <w:lastRenderedPageBreak/>
        <w:t>процесса в соответствии с Уставом школы и решением педагогического совета на основании локально-нормативых актов школы.</w:t>
      </w:r>
    </w:p>
    <w:p w:rsidR="003B43EF" w:rsidRDefault="003B43EF" w:rsidP="003B43EF">
      <w:pPr>
        <w:spacing w:line="360" w:lineRule="auto"/>
        <w:ind w:left="-142" w:firstLine="567"/>
        <w:jc w:val="both"/>
        <w:rPr>
          <w:rFonts w:ascii="Times New Roman" w:hAnsi="Times New Roman"/>
          <w:sz w:val="26"/>
          <w:szCs w:val="26"/>
        </w:rPr>
      </w:pPr>
      <w:r w:rsidRPr="003B43EF">
        <w:rPr>
          <w:rFonts w:ascii="Times New Roman" w:hAnsi="Times New Roman"/>
          <w:sz w:val="26"/>
          <w:szCs w:val="26"/>
        </w:rPr>
        <w:t xml:space="preserve">Проведение государственной (итоговой) аттестации обучающихся в 9,11 классах проходит в строки, установленные Министерством образования и науки Российской Федерации. </w:t>
      </w:r>
    </w:p>
    <w:p w:rsidR="003B43EF" w:rsidRDefault="003B43EF" w:rsidP="003B43EF">
      <w:pPr>
        <w:spacing w:line="360" w:lineRule="auto"/>
        <w:ind w:left="-142" w:firstLine="567"/>
        <w:jc w:val="both"/>
        <w:rPr>
          <w:rFonts w:ascii="Times New Roman" w:hAnsi="Times New Roman"/>
          <w:sz w:val="26"/>
          <w:szCs w:val="26"/>
        </w:rPr>
      </w:pPr>
    </w:p>
    <w:p w:rsidR="003B43EF" w:rsidRDefault="003B43EF" w:rsidP="003B43EF">
      <w:pPr>
        <w:spacing w:line="360" w:lineRule="auto"/>
        <w:ind w:left="-142" w:firstLine="567"/>
        <w:jc w:val="both"/>
        <w:rPr>
          <w:rFonts w:ascii="Times New Roman" w:hAnsi="Times New Roman"/>
          <w:b/>
          <w:sz w:val="26"/>
          <w:szCs w:val="26"/>
        </w:rPr>
      </w:pPr>
      <w:r>
        <w:rPr>
          <w:rFonts w:ascii="Times New Roman" w:hAnsi="Times New Roman"/>
          <w:b/>
          <w:sz w:val="26"/>
          <w:szCs w:val="26"/>
        </w:rPr>
        <w:t>3.3. План внеурочной деятельности</w:t>
      </w:r>
    </w:p>
    <w:p w:rsidR="008A1CEF" w:rsidRPr="008A1CEF" w:rsidRDefault="008A1CEF" w:rsidP="00E23308">
      <w:pPr>
        <w:pStyle w:val="af9"/>
        <w:autoSpaceDE w:val="0"/>
        <w:autoSpaceDN w:val="0"/>
        <w:spacing w:after="0" w:line="360" w:lineRule="auto"/>
        <w:ind w:left="142" w:right="155"/>
        <w:jc w:val="both"/>
        <w:rPr>
          <w:rFonts w:ascii="Times New Roman" w:hAnsi="Times New Roman" w:cs="Times New Roman"/>
          <w:bCs/>
          <w:sz w:val="26"/>
          <w:szCs w:val="26"/>
        </w:rPr>
      </w:pPr>
      <w:r w:rsidRPr="008A1CEF">
        <w:rPr>
          <w:rFonts w:ascii="Times New Roman" w:hAnsi="Times New Roman" w:cs="Times New Roman"/>
          <w:sz w:val="26"/>
          <w:szCs w:val="26"/>
        </w:rPr>
        <w:t>Организация внеурочной деятельности для 10-11 классов в МАОУ ОСОШ №1 в рамках реализации основной образовательной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программы среднего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r w:rsidRPr="008A1CEF">
        <w:rPr>
          <w:rFonts w:ascii="Times New Roman" w:hAnsi="Times New Roman" w:cs="Times New Roman"/>
          <w:spacing w:val="7"/>
          <w:sz w:val="26"/>
          <w:szCs w:val="26"/>
        </w:rPr>
        <w:t xml:space="preserve"> </w:t>
      </w:r>
      <w:r w:rsidRPr="008A1CEF">
        <w:rPr>
          <w:rFonts w:ascii="Times New Roman" w:hAnsi="Times New Roman" w:cs="Times New Roman"/>
          <w:sz w:val="26"/>
          <w:szCs w:val="26"/>
        </w:rPr>
        <w:t>опирается</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следующие</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нормативные</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документы:</w:t>
      </w:r>
    </w:p>
    <w:p w:rsidR="008A1CEF" w:rsidRPr="008A1CEF" w:rsidRDefault="008A1CEF" w:rsidP="005B3225">
      <w:pPr>
        <w:pStyle w:val="af9"/>
        <w:numPr>
          <w:ilvl w:val="0"/>
          <w:numId w:val="23"/>
        </w:numPr>
        <w:autoSpaceDE w:val="0"/>
        <w:autoSpaceDN w:val="0"/>
        <w:spacing w:after="0" w:line="360" w:lineRule="auto"/>
        <w:ind w:right="155"/>
        <w:jc w:val="both"/>
        <w:rPr>
          <w:rFonts w:ascii="Times New Roman" w:hAnsi="Times New Roman" w:cs="Times New Roman"/>
          <w:bCs/>
          <w:sz w:val="26"/>
          <w:szCs w:val="26"/>
        </w:rPr>
      </w:pPr>
      <w:r w:rsidRPr="008A1CEF">
        <w:rPr>
          <w:rFonts w:ascii="Times New Roman" w:hAnsi="Times New Roman" w:cs="Times New Roman"/>
          <w:bCs/>
          <w:sz w:val="26"/>
          <w:szCs w:val="26"/>
        </w:rPr>
        <w:t xml:space="preserve">Федеральный закон «Об образовании в Российской Федерации» от 29.12.2012 N 273-ФЗ.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в МИНИСТЕРСТВЕ ЮСТИЦИИ РОССИЙСКОЙ ФЕДЕРАЦИИ 12.07.2023 № 74229).</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Минпросвещения России от 16.11.2022 № 993 «Об утверждении федеральной образовательной программы основного общего образования» (на данный момент находится в работе новый проект ФОП ООО, включающий изменения в содержательной части). 4. Приказ Министерства просвещения Российской Федерации от 24.11.2022 № 1025 «Об утверждении федеральной </w:t>
      </w:r>
      <w:r w:rsidRPr="008A1CEF">
        <w:rPr>
          <w:rFonts w:ascii="Times New Roman" w:hAnsi="Times New Roman"/>
          <w:bCs/>
          <w:sz w:val="26"/>
          <w:szCs w:val="26"/>
        </w:rPr>
        <w:lastRenderedPageBreak/>
        <w:t xml:space="preserve">адаптированной образовательной программы основного общего образования для обучающихся с ограниченными возможностями здоровья».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8A1CEF" w:rsidRPr="008A1CEF" w:rsidRDefault="008A1CEF" w:rsidP="008A1CEF">
      <w:pPr>
        <w:pStyle w:val="af1"/>
        <w:spacing w:after="0" w:line="360" w:lineRule="auto"/>
        <w:rPr>
          <w:rFonts w:ascii="Times New Roman" w:hAnsi="Times New Roman"/>
          <w:bCs/>
          <w:sz w:val="26"/>
          <w:szCs w:val="26"/>
          <w:lang w:val="ru-RU"/>
        </w:rPr>
      </w:pP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w:t>
      </w:r>
      <w:r w:rsidRPr="008A1CEF">
        <w:rPr>
          <w:rFonts w:ascii="Times New Roman" w:hAnsi="Times New Roman"/>
          <w:bCs/>
          <w:sz w:val="26"/>
          <w:szCs w:val="26"/>
        </w:rPr>
        <w:lastRenderedPageBreak/>
        <w:t xml:space="preserve">образовательных программ начального общего, основного общего, среднего общего образования» (Зарегистрировано в Минюсте России 29.08.2022 № 69822).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Письмо Минпросвещения России от 16.01.2023 № 03-68 «О направлении информации» (вместе с «Информацией о введении федеральных основных общеобразовательных программ»). </w:t>
      </w:r>
    </w:p>
    <w:p w:rsidR="008A1CEF" w:rsidRPr="008A1CEF" w:rsidRDefault="008A1CEF" w:rsidP="005B3225">
      <w:pPr>
        <w:pStyle w:val="Default"/>
        <w:numPr>
          <w:ilvl w:val="0"/>
          <w:numId w:val="22"/>
        </w:numPr>
        <w:spacing w:line="360" w:lineRule="auto"/>
        <w:ind w:right="155"/>
        <w:jc w:val="both"/>
        <w:rPr>
          <w:rFonts w:ascii="Times New Roman" w:hAnsi="Times New Roman"/>
          <w:bCs/>
          <w:sz w:val="26"/>
          <w:szCs w:val="26"/>
        </w:rPr>
      </w:pPr>
      <w:r w:rsidRPr="008A1CEF">
        <w:rPr>
          <w:rFonts w:ascii="Times New Roman" w:hAnsi="Times New Roman"/>
          <w:bCs/>
          <w:sz w:val="26"/>
          <w:szCs w:val="26"/>
        </w:rPr>
        <w:t xml:space="preserve"> Письмо Минпросвещения России от 15.02.2022 № АЗ-113/03 «О направлении методических рекомендаций» (вместе с «Информационно методическим письмом о введении федеральных государственных образовательных стандартов начального общего и основного общего образования»).</w:t>
      </w:r>
    </w:p>
    <w:p w:rsidR="008A1CEF" w:rsidRPr="008A1CEF" w:rsidRDefault="008A1CEF" w:rsidP="005B3225">
      <w:pPr>
        <w:pStyle w:val="af1"/>
        <w:numPr>
          <w:ilvl w:val="0"/>
          <w:numId w:val="22"/>
        </w:numPr>
        <w:tabs>
          <w:tab w:val="left" w:pos="1007"/>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Письмо</w:t>
      </w:r>
      <w:r w:rsidRPr="008A1CEF">
        <w:rPr>
          <w:rFonts w:ascii="Times New Roman" w:hAnsi="Times New Roman"/>
          <w:spacing w:val="11"/>
          <w:sz w:val="26"/>
          <w:szCs w:val="26"/>
          <w:lang w:val="ru-RU"/>
        </w:rPr>
        <w:t xml:space="preserve"> </w:t>
      </w:r>
      <w:r w:rsidRPr="008A1CEF">
        <w:rPr>
          <w:rFonts w:ascii="Times New Roman" w:hAnsi="Times New Roman"/>
          <w:sz w:val="26"/>
          <w:szCs w:val="26"/>
          <w:lang w:val="ru-RU"/>
        </w:rPr>
        <w:t>Департамента</w:t>
      </w:r>
      <w:r w:rsidRPr="008A1CEF">
        <w:rPr>
          <w:rFonts w:ascii="Times New Roman" w:hAnsi="Times New Roman"/>
          <w:spacing w:val="17"/>
          <w:sz w:val="26"/>
          <w:szCs w:val="26"/>
          <w:lang w:val="ru-RU"/>
        </w:rPr>
        <w:t xml:space="preserve"> </w:t>
      </w:r>
      <w:r w:rsidRPr="008A1CEF">
        <w:rPr>
          <w:rFonts w:ascii="Times New Roman" w:hAnsi="Times New Roman"/>
          <w:sz w:val="26"/>
          <w:szCs w:val="26"/>
          <w:lang w:val="ru-RU"/>
        </w:rPr>
        <w:t>государственной</w:t>
      </w:r>
      <w:r w:rsidRPr="008A1CEF">
        <w:rPr>
          <w:rFonts w:ascii="Times New Roman" w:hAnsi="Times New Roman"/>
          <w:spacing w:val="13"/>
          <w:sz w:val="26"/>
          <w:szCs w:val="26"/>
          <w:lang w:val="ru-RU"/>
        </w:rPr>
        <w:t xml:space="preserve"> </w:t>
      </w:r>
      <w:r w:rsidRPr="008A1CEF">
        <w:rPr>
          <w:rFonts w:ascii="Times New Roman" w:hAnsi="Times New Roman"/>
          <w:sz w:val="26"/>
          <w:szCs w:val="26"/>
          <w:lang w:val="ru-RU"/>
        </w:rPr>
        <w:t>политики</w:t>
      </w:r>
      <w:r w:rsidRPr="008A1CEF">
        <w:rPr>
          <w:rFonts w:ascii="Times New Roman" w:hAnsi="Times New Roman"/>
          <w:spacing w:val="13"/>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6"/>
          <w:sz w:val="26"/>
          <w:szCs w:val="26"/>
          <w:lang w:val="ru-RU"/>
        </w:rPr>
        <w:t xml:space="preserve"> </w:t>
      </w:r>
      <w:r w:rsidRPr="008A1CEF">
        <w:rPr>
          <w:rFonts w:ascii="Times New Roman" w:hAnsi="Times New Roman"/>
          <w:sz w:val="26"/>
          <w:szCs w:val="26"/>
          <w:lang w:val="ru-RU"/>
        </w:rPr>
        <w:t>управления</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8"/>
          <w:sz w:val="26"/>
          <w:szCs w:val="26"/>
          <w:lang w:val="ru-RU"/>
        </w:rPr>
        <w:t xml:space="preserve"> </w:t>
      </w:r>
      <w:r w:rsidRPr="008A1CEF">
        <w:rPr>
          <w:rFonts w:ascii="Times New Roman" w:hAnsi="Times New Roman"/>
          <w:sz w:val="26"/>
          <w:szCs w:val="26"/>
          <w:lang w:val="ru-RU"/>
        </w:rPr>
        <w:t>сфере</w:t>
      </w:r>
      <w:r w:rsidRPr="008A1CEF">
        <w:rPr>
          <w:rFonts w:ascii="Times New Roman" w:hAnsi="Times New Roman"/>
          <w:spacing w:val="12"/>
          <w:sz w:val="26"/>
          <w:szCs w:val="26"/>
          <w:lang w:val="ru-RU"/>
        </w:rPr>
        <w:t xml:space="preserve"> </w:t>
      </w:r>
      <w:r w:rsidRPr="008A1CEF">
        <w:rPr>
          <w:rFonts w:ascii="Times New Roman" w:hAnsi="Times New Roman"/>
          <w:sz w:val="26"/>
          <w:szCs w:val="26"/>
          <w:lang w:val="ru-RU"/>
        </w:rPr>
        <w:t>общего</w:t>
      </w:r>
      <w:r w:rsidRPr="008A1CEF">
        <w:rPr>
          <w:rFonts w:ascii="Times New Roman" w:hAnsi="Times New Roman"/>
          <w:spacing w:val="11"/>
          <w:sz w:val="26"/>
          <w:szCs w:val="26"/>
          <w:lang w:val="ru-RU"/>
        </w:rPr>
        <w:t xml:space="preserve"> </w:t>
      </w:r>
      <w:r w:rsidRPr="008A1CEF">
        <w:rPr>
          <w:rFonts w:ascii="Times New Roman" w:hAnsi="Times New Roman"/>
          <w:sz w:val="26"/>
          <w:szCs w:val="26"/>
          <w:lang w:val="ru-RU"/>
        </w:rPr>
        <w:t>образования</w:t>
      </w:r>
      <w:r w:rsidRPr="008A1CEF">
        <w:rPr>
          <w:rFonts w:ascii="Times New Roman" w:hAnsi="Times New Roman"/>
          <w:spacing w:val="18"/>
          <w:sz w:val="26"/>
          <w:szCs w:val="26"/>
          <w:lang w:val="ru-RU"/>
        </w:rPr>
        <w:t xml:space="preserve"> </w:t>
      </w:r>
      <w:r w:rsidRPr="008A1CEF">
        <w:rPr>
          <w:rFonts w:ascii="Times New Roman" w:hAnsi="Times New Roman"/>
          <w:sz w:val="26"/>
          <w:szCs w:val="26"/>
          <w:lang w:val="ru-RU"/>
        </w:rPr>
        <w:t>Минпросвещения</w:t>
      </w:r>
      <w:r w:rsidRPr="008A1CEF">
        <w:rPr>
          <w:rFonts w:ascii="Times New Roman" w:hAnsi="Times New Roman"/>
          <w:spacing w:val="13"/>
          <w:sz w:val="26"/>
          <w:szCs w:val="26"/>
          <w:lang w:val="ru-RU"/>
        </w:rPr>
        <w:t xml:space="preserve"> </w:t>
      </w:r>
      <w:r w:rsidRPr="008A1CEF">
        <w:rPr>
          <w:rFonts w:ascii="Times New Roman" w:hAnsi="Times New Roman"/>
          <w:sz w:val="26"/>
          <w:szCs w:val="26"/>
          <w:lang w:val="ru-RU"/>
        </w:rPr>
        <w:t>России</w:t>
      </w:r>
      <w:r w:rsidRPr="008A1CEF">
        <w:rPr>
          <w:rFonts w:ascii="Times New Roman" w:hAnsi="Times New Roman"/>
          <w:spacing w:val="13"/>
          <w:sz w:val="26"/>
          <w:szCs w:val="26"/>
          <w:lang w:val="ru-RU"/>
        </w:rPr>
        <w:t xml:space="preserve"> </w:t>
      </w:r>
      <w:r w:rsidRPr="008A1CEF">
        <w:rPr>
          <w:rFonts w:ascii="Times New Roman" w:hAnsi="Times New Roman"/>
          <w:sz w:val="26"/>
          <w:szCs w:val="26"/>
          <w:lang w:val="ru-RU"/>
        </w:rPr>
        <w:t>от</w:t>
      </w:r>
      <w:r w:rsidRPr="008A1CEF">
        <w:rPr>
          <w:rFonts w:ascii="Times New Roman" w:hAnsi="Times New Roman"/>
          <w:spacing w:val="18"/>
          <w:sz w:val="26"/>
          <w:szCs w:val="26"/>
          <w:lang w:val="ru-RU"/>
        </w:rPr>
        <w:t xml:space="preserve"> </w:t>
      </w:r>
      <w:r w:rsidRPr="008A1CEF">
        <w:rPr>
          <w:rFonts w:ascii="Times New Roman" w:hAnsi="Times New Roman"/>
          <w:sz w:val="26"/>
          <w:szCs w:val="26"/>
          <w:lang w:val="ru-RU"/>
        </w:rPr>
        <w:t>17.06.2022 №</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03-871</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«Об</w:t>
      </w:r>
      <w:r w:rsidRPr="008A1CEF">
        <w:rPr>
          <w:rFonts w:ascii="Times New Roman" w:hAnsi="Times New Roman"/>
          <w:spacing w:val="-9"/>
          <w:sz w:val="26"/>
          <w:szCs w:val="26"/>
          <w:lang w:val="ru-RU"/>
        </w:rPr>
        <w:t xml:space="preserve"> </w:t>
      </w:r>
      <w:r w:rsidRPr="008A1CEF">
        <w:rPr>
          <w:rFonts w:ascii="Times New Roman" w:hAnsi="Times New Roman"/>
          <w:sz w:val="26"/>
          <w:szCs w:val="26"/>
          <w:lang w:val="ru-RU"/>
        </w:rPr>
        <w:t>организации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занятий «Разговоры</w:t>
      </w:r>
      <w:r w:rsidRPr="008A1CEF">
        <w:rPr>
          <w:rFonts w:ascii="Times New Roman" w:hAnsi="Times New Roman"/>
          <w:spacing w:val="-8"/>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важном»;</w:t>
      </w:r>
    </w:p>
    <w:p w:rsidR="008A1CEF" w:rsidRPr="008A1CEF" w:rsidRDefault="008A1CEF" w:rsidP="005B3225">
      <w:pPr>
        <w:pStyle w:val="af1"/>
        <w:numPr>
          <w:ilvl w:val="0"/>
          <w:numId w:val="22"/>
        </w:numPr>
        <w:tabs>
          <w:tab w:val="left" w:pos="1007"/>
        </w:tabs>
        <w:autoSpaceDE w:val="0"/>
        <w:autoSpaceDN w:val="0"/>
        <w:spacing w:after="0" w:line="360" w:lineRule="auto"/>
        <w:ind w:right="155"/>
        <w:contextualSpacing w:val="0"/>
        <w:jc w:val="both"/>
        <w:rPr>
          <w:rFonts w:ascii="Times New Roman" w:hAnsi="Times New Roman"/>
          <w:sz w:val="26"/>
          <w:szCs w:val="26"/>
        </w:rPr>
      </w:pPr>
      <w:r w:rsidRPr="008A1CEF">
        <w:rPr>
          <w:rFonts w:ascii="Times New Roman" w:hAnsi="Times New Roman"/>
          <w:sz w:val="26"/>
          <w:szCs w:val="26"/>
        </w:rPr>
        <w:t>Устав</w:t>
      </w:r>
      <w:r w:rsidRPr="008A1CEF">
        <w:rPr>
          <w:rFonts w:ascii="Times New Roman" w:hAnsi="Times New Roman"/>
          <w:spacing w:val="-3"/>
          <w:sz w:val="26"/>
          <w:szCs w:val="26"/>
        </w:rPr>
        <w:t xml:space="preserve"> </w:t>
      </w:r>
      <w:r w:rsidRPr="008A1CEF">
        <w:rPr>
          <w:rFonts w:ascii="Times New Roman" w:hAnsi="Times New Roman"/>
          <w:sz w:val="26"/>
          <w:szCs w:val="26"/>
        </w:rPr>
        <w:t>МАОУ</w:t>
      </w:r>
      <w:r w:rsidRPr="008A1CEF">
        <w:rPr>
          <w:rFonts w:ascii="Times New Roman" w:hAnsi="Times New Roman"/>
          <w:spacing w:val="-9"/>
          <w:sz w:val="26"/>
          <w:szCs w:val="26"/>
        </w:rPr>
        <w:t xml:space="preserve"> </w:t>
      </w:r>
      <w:r w:rsidRPr="008A1CEF">
        <w:rPr>
          <w:rFonts w:ascii="Times New Roman" w:hAnsi="Times New Roman"/>
          <w:sz w:val="26"/>
          <w:szCs w:val="26"/>
        </w:rPr>
        <w:t>ОСОШ №1;</w:t>
      </w:r>
    </w:p>
    <w:p w:rsidR="008A1CEF" w:rsidRPr="008A1CEF" w:rsidRDefault="008A1CEF" w:rsidP="005B3225">
      <w:pPr>
        <w:pStyle w:val="af1"/>
        <w:numPr>
          <w:ilvl w:val="0"/>
          <w:numId w:val="22"/>
        </w:numPr>
        <w:tabs>
          <w:tab w:val="left" w:pos="1007"/>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Основная</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образовательная</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программа</w:t>
      </w:r>
      <w:r w:rsidRPr="008A1CEF">
        <w:rPr>
          <w:rFonts w:ascii="Times New Roman" w:hAnsi="Times New Roman"/>
          <w:spacing w:val="-9"/>
          <w:sz w:val="26"/>
          <w:szCs w:val="26"/>
          <w:lang w:val="ru-RU"/>
        </w:rPr>
        <w:t xml:space="preserve"> </w:t>
      </w:r>
      <w:r w:rsidRPr="008A1CEF">
        <w:rPr>
          <w:rFonts w:ascii="Times New Roman" w:hAnsi="Times New Roman"/>
          <w:sz w:val="26"/>
          <w:szCs w:val="26"/>
          <w:lang w:val="ru-RU"/>
        </w:rPr>
        <w:t>среднего</w:t>
      </w:r>
      <w:r w:rsidRPr="008A1CEF">
        <w:rPr>
          <w:rFonts w:ascii="Times New Roman" w:hAnsi="Times New Roman"/>
          <w:spacing w:val="-6"/>
          <w:sz w:val="26"/>
          <w:szCs w:val="26"/>
          <w:lang w:val="ru-RU"/>
        </w:rPr>
        <w:t xml:space="preserve"> </w:t>
      </w:r>
      <w:r w:rsidRPr="008A1CEF">
        <w:rPr>
          <w:rFonts w:ascii="Times New Roman" w:hAnsi="Times New Roman"/>
          <w:sz w:val="26"/>
          <w:szCs w:val="26"/>
          <w:lang w:val="ru-RU"/>
        </w:rPr>
        <w:t>общего</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образования</w:t>
      </w:r>
      <w:r w:rsidRPr="008A1CEF">
        <w:rPr>
          <w:rFonts w:ascii="Times New Roman" w:hAnsi="Times New Roman"/>
          <w:spacing w:val="-6"/>
          <w:sz w:val="26"/>
          <w:szCs w:val="26"/>
          <w:lang w:val="ru-RU"/>
        </w:rPr>
        <w:t xml:space="preserve"> </w:t>
      </w:r>
      <w:r w:rsidRPr="008A1CEF">
        <w:rPr>
          <w:rFonts w:ascii="Times New Roman" w:hAnsi="Times New Roman"/>
          <w:sz w:val="26"/>
          <w:szCs w:val="26"/>
          <w:lang w:val="ru-RU"/>
        </w:rPr>
        <w:t>МАОУ</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ОСОШ №1.</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План внеурочной деятельности представляет собой описание целостной системы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функционирования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образовательной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сфере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включает:</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план</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организации</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ученических</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сообществ</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(групп</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старшеклассников); в том числе ученических классов, разновозрастных объединений по интересам, клубов;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юношеских</w:t>
      </w:r>
      <w:r w:rsidRPr="008A1CEF">
        <w:rPr>
          <w:rFonts w:ascii="Times New Roman" w:hAnsi="Times New Roman" w:cs="Times New Roman"/>
          <w:spacing w:val="26"/>
          <w:sz w:val="26"/>
          <w:szCs w:val="26"/>
        </w:rPr>
        <w:t xml:space="preserve"> </w:t>
      </w:r>
      <w:r w:rsidRPr="008A1CEF">
        <w:rPr>
          <w:rFonts w:ascii="Times New Roman" w:hAnsi="Times New Roman" w:cs="Times New Roman"/>
          <w:sz w:val="26"/>
          <w:szCs w:val="26"/>
        </w:rPr>
        <w:t>общественных</w:t>
      </w:r>
      <w:r w:rsidRPr="008A1CEF">
        <w:rPr>
          <w:rFonts w:ascii="Times New Roman" w:hAnsi="Times New Roman" w:cs="Times New Roman"/>
          <w:spacing w:val="26"/>
          <w:sz w:val="26"/>
          <w:szCs w:val="26"/>
        </w:rPr>
        <w:t xml:space="preserve"> </w:t>
      </w:r>
      <w:r w:rsidRPr="008A1CEF">
        <w:rPr>
          <w:rFonts w:ascii="Times New Roman" w:hAnsi="Times New Roman" w:cs="Times New Roman"/>
          <w:sz w:val="26"/>
          <w:szCs w:val="26"/>
        </w:rPr>
        <w:t>объединений,</w:t>
      </w:r>
      <w:r w:rsidRPr="008A1CEF">
        <w:rPr>
          <w:rFonts w:ascii="Times New Roman" w:hAnsi="Times New Roman" w:cs="Times New Roman"/>
          <w:spacing w:val="21"/>
          <w:sz w:val="26"/>
          <w:szCs w:val="26"/>
        </w:rPr>
        <w:t xml:space="preserve"> </w:t>
      </w:r>
      <w:r w:rsidRPr="008A1CEF">
        <w:rPr>
          <w:rFonts w:ascii="Times New Roman" w:hAnsi="Times New Roman" w:cs="Times New Roman"/>
          <w:sz w:val="26"/>
          <w:szCs w:val="26"/>
        </w:rPr>
        <w:t>организаций</w:t>
      </w:r>
      <w:r w:rsidRPr="008A1CEF">
        <w:rPr>
          <w:rFonts w:ascii="Times New Roman" w:hAnsi="Times New Roman" w:cs="Times New Roman"/>
          <w:spacing w:val="25"/>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22"/>
          <w:sz w:val="26"/>
          <w:szCs w:val="26"/>
        </w:rPr>
        <w:t xml:space="preserve"> </w:t>
      </w:r>
      <w:r w:rsidRPr="008A1CEF">
        <w:rPr>
          <w:rFonts w:ascii="Times New Roman" w:hAnsi="Times New Roman" w:cs="Times New Roman"/>
          <w:sz w:val="26"/>
          <w:szCs w:val="26"/>
        </w:rPr>
        <w:t>том</w:t>
      </w:r>
      <w:r w:rsidRPr="008A1CEF">
        <w:rPr>
          <w:rFonts w:ascii="Times New Roman" w:hAnsi="Times New Roman" w:cs="Times New Roman"/>
          <w:spacing w:val="21"/>
          <w:sz w:val="26"/>
          <w:szCs w:val="26"/>
        </w:rPr>
        <w:t xml:space="preserve"> </w:t>
      </w:r>
      <w:r w:rsidRPr="008A1CEF">
        <w:rPr>
          <w:rFonts w:ascii="Times New Roman" w:hAnsi="Times New Roman" w:cs="Times New Roman"/>
          <w:sz w:val="26"/>
          <w:szCs w:val="26"/>
        </w:rPr>
        <w:t>числе</w:t>
      </w:r>
      <w:r w:rsidRPr="008A1CEF">
        <w:rPr>
          <w:rFonts w:ascii="Times New Roman" w:hAnsi="Times New Roman" w:cs="Times New Roman"/>
          <w:spacing w:val="23"/>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25"/>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23"/>
          <w:sz w:val="26"/>
          <w:szCs w:val="26"/>
        </w:rPr>
        <w:t xml:space="preserve"> </w:t>
      </w:r>
      <w:r w:rsidRPr="008A1CEF">
        <w:rPr>
          <w:rFonts w:ascii="Times New Roman" w:hAnsi="Times New Roman" w:cs="Times New Roman"/>
          <w:sz w:val="26"/>
          <w:szCs w:val="26"/>
        </w:rPr>
        <w:t>рамках «Российского</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движения</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детей и молодежи»);</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план реализации курсов внеурочной деятельности по выбору обучающихся (предметные</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кружки,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факультативы,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ученические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научные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общества,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школьные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олимпиады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предметам</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программы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среднего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Согласно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ФГОС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через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осуществляющей образовательную деятельность, реализуется основная образовательная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программа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(цели,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задачи,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планируемые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результаты,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содержание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организация</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образовательной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получении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среднего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соответствии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планом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lastRenderedPageBreak/>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создаются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условия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получения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всеми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обучающимися,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числе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одаренными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детьми,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детьми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ограниченными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возможностями здоровья</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инвалидами.</w:t>
      </w:r>
    </w:p>
    <w:p w:rsidR="008A1CEF" w:rsidRPr="008A1CEF" w:rsidRDefault="008A1CEF" w:rsidP="008A1CEF">
      <w:pPr>
        <w:pStyle w:val="Heading2"/>
        <w:spacing w:line="360" w:lineRule="auto"/>
        <w:ind w:left="851" w:right="155"/>
        <w:rPr>
          <w:sz w:val="26"/>
          <w:szCs w:val="26"/>
        </w:rPr>
      </w:pPr>
      <w:r w:rsidRPr="008A1CEF">
        <w:rPr>
          <w:sz w:val="26"/>
          <w:szCs w:val="26"/>
        </w:rPr>
        <w:t>Механизм</w:t>
      </w:r>
      <w:r w:rsidRPr="008A1CEF">
        <w:rPr>
          <w:spacing w:val="-5"/>
          <w:sz w:val="26"/>
          <w:szCs w:val="26"/>
        </w:rPr>
        <w:t xml:space="preserve"> </w:t>
      </w:r>
      <w:r w:rsidRPr="008A1CEF">
        <w:rPr>
          <w:sz w:val="26"/>
          <w:szCs w:val="26"/>
        </w:rPr>
        <w:t>конструирования</w:t>
      </w:r>
      <w:r w:rsidRPr="008A1CEF">
        <w:rPr>
          <w:spacing w:val="-5"/>
          <w:sz w:val="26"/>
          <w:szCs w:val="26"/>
        </w:rPr>
        <w:t xml:space="preserve"> </w:t>
      </w:r>
      <w:r w:rsidRPr="008A1CEF">
        <w:rPr>
          <w:sz w:val="26"/>
          <w:szCs w:val="26"/>
        </w:rPr>
        <w:t>модели</w:t>
      </w:r>
      <w:r w:rsidRPr="008A1CEF">
        <w:rPr>
          <w:spacing w:val="-4"/>
          <w:sz w:val="26"/>
          <w:szCs w:val="26"/>
        </w:rPr>
        <w:t xml:space="preserve"> </w:t>
      </w:r>
      <w:r w:rsidRPr="008A1CEF">
        <w:rPr>
          <w:sz w:val="26"/>
          <w:szCs w:val="26"/>
        </w:rPr>
        <w:t>плана</w:t>
      </w:r>
      <w:r w:rsidRPr="008A1CEF">
        <w:rPr>
          <w:spacing w:val="-5"/>
          <w:sz w:val="26"/>
          <w:szCs w:val="26"/>
        </w:rPr>
        <w:t xml:space="preserve"> </w:t>
      </w:r>
      <w:r w:rsidRPr="008A1CEF">
        <w:rPr>
          <w:sz w:val="26"/>
          <w:szCs w:val="26"/>
        </w:rPr>
        <w:t>внеурочной</w:t>
      </w:r>
      <w:r w:rsidRPr="008A1CEF">
        <w:rPr>
          <w:spacing w:val="-4"/>
          <w:sz w:val="26"/>
          <w:szCs w:val="26"/>
        </w:rPr>
        <w:t xml:space="preserve"> </w:t>
      </w:r>
      <w:r w:rsidRPr="008A1CEF">
        <w:rPr>
          <w:sz w:val="26"/>
          <w:szCs w:val="26"/>
        </w:rPr>
        <w:t>деятельности</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Администрация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МАОУ ОСОШ №1 проводит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анализ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ресурсного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обеспечения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(материально-технической базы, кадрового и финансового обеспечения)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определяет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возможности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организации 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Классный</w:t>
      </w:r>
      <w:r w:rsidRPr="008A1CEF">
        <w:rPr>
          <w:rFonts w:ascii="Times New Roman" w:hAnsi="Times New Roman" w:cs="Times New Roman"/>
          <w:spacing w:val="18"/>
          <w:sz w:val="26"/>
          <w:szCs w:val="26"/>
        </w:rPr>
        <w:t xml:space="preserve"> </w:t>
      </w:r>
      <w:r w:rsidRPr="008A1CEF">
        <w:rPr>
          <w:rFonts w:ascii="Times New Roman" w:hAnsi="Times New Roman" w:cs="Times New Roman"/>
          <w:sz w:val="26"/>
          <w:szCs w:val="26"/>
        </w:rPr>
        <w:t>руководитель</w:t>
      </w:r>
      <w:r w:rsidRPr="008A1CEF">
        <w:rPr>
          <w:rFonts w:ascii="Times New Roman" w:hAnsi="Times New Roman" w:cs="Times New Roman"/>
          <w:spacing w:val="76"/>
          <w:sz w:val="26"/>
          <w:szCs w:val="26"/>
        </w:rPr>
        <w:t xml:space="preserve"> </w:t>
      </w:r>
      <w:r w:rsidRPr="008A1CEF">
        <w:rPr>
          <w:rFonts w:ascii="Times New Roman" w:hAnsi="Times New Roman" w:cs="Times New Roman"/>
          <w:sz w:val="26"/>
          <w:szCs w:val="26"/>
        </w:rPr>
        <w:t>проводит</w:t>
      </w:r>
      <w:r w:rsidRPr="008A1CEF">
        <w:rPr>
          <w:rFonts w:ascii="Times New Roman" w:hAnsi="Times New Roman" w:cs="Times New Roman"/>
          <w:spacing w:val="77"/>
          <w:sz w:val="26"/>
          <w:szCs w:val="26"/>
        </w:rPr>
        <w:t xml:space="preserve"> </w:t>
      </w:r>
      <w:r w:rsidRPr="008A1CEF">
        <w:rPr>
          <w:rFonts w:ascii="Times New Roman" w:hAnsi="Times New Roman" w:cs="Times New Roman"/>
          <w:sz w:val="26"/>
          <w:szCs w:val="26"/>
        </w:rPr>
        <w:t>анкетирование</w:t>
      </w:r>
      <w:r w:rsidRPr="008A1CEF">
        <w:rPr>
          <w:rFonts w:ascii="Times New Roman" w:hAnsi="Times New Roman" w:cs="Times New Roman"/>
          <w:spacing w:val="75"/>
          <w:sz w:val="26"/>
          <w:szCs w:val="26"/>
        </w:rPr>
        <w:t xml:space="preserve"> </w:t>
      </w:r>
      <w:r w:rsidRPr="008A1CEF">
        <w:rPr>
          <w:rFonts w:ascii="Times New Roman" w:hAnsi="Times New Roman" w:cs="Times New Roman"/>
          <w:sz w:val="26"/>
          <w:szCs w:val="26"/>
        </w:rPr>
        <w:t>среди</w:t>
      </w:r>
      <w:r w:rsidRPr="008A1CEF">
        <w:rPr>
          <w:rFonts w:ascii="Times New Roman" w:hAnsi="Times New Roman" w:cs="Times New Roman"/>
          <w:spacing w:val="78"/>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76"/>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76"/>
          <w:sz w:val="26"/>
          <w:szCs w:val="26"/>
        </w:rPr>
        <w:t xml:space="preserve"> </w:t>
      </w:r>
      <w:r w:rsidRPr="008A1CEF">
        <w:rPr>
          <w:rFonts w:ascii="Times New Roman" w:hAnsi="Times New Roman" w:cs="Times New Roman"/>
          <w:sz w:val="26"/>
          <w:szCs w:val="26"/>
        </w:rPr>
        <w:t>родителей</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(законных</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представителей)</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целью:</w:t>
      </w:r>
    </w:p>
    <w:p w:rsidR="008A1CEF" w:rsidRPr="008A1CEF" w:rsidRDefault="008A1CEF" w:rsidP="005B3225">
      <w:pPr>
        <w:pStyle w:val="af1"/>
        <w:numPr>
          <w:ilvl w:val="0"/>
          <w:numId w:val="28"/>
        </w:numPr>
        <w:tabs>
          <w:tab w:val="left" w:pos="1122"/>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получения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информации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направлениях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еженедельной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временной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нагрузки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обучающихся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объединениях/центрах/учреждениях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дополнительного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образования,</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учреждениях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культуры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спорта (в</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том числе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негосударственных);</w:t>
      </w:r>
    </w:p>
    <w:p w:rsidR="008A1CEF" w:rsidRPr="008A1CEF" w:rsidRDefault="008A1CEF" w:rsidP="005B3225">
      <w:pPr>
        <w:pStyle w:val="af1"/>
        <w:numPr>
          <w:ilvl w:val="0"/>
          <w:numId w:val="28"/>
        </w:numPr>
        <w:tabs>
          <w:tab w:val="left" w:pos="1137"/>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знакомства обучающихся и родителей (законных представителей) с возможностями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образовательного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учреждения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организации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обучающихся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(примерным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планом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программами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кружков,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секций,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объединений;</w:t>
      </w:r>
      <w:r w:rsidRPr="008A1CEF">
        <w:rPr>
          <w:rFonts w:ascii="Times New Roman" w:hAnsi="Times New Roman"/>
          <w:spacing w:val="55"/>
          <w:sz w:val="26"/>
          <w:szCs w:val="26"/>
          <w:lang w:val="ru-RU"/>
        </w:rPr>
        <w:t xml:space="preserve"> </w:t>
      </w:r>
      <w:r w:rsidRPr="008A1CEF">
        <w:rPr>
          <w:rFonts w:ascii="Times New Roman" w:hAnsi="Times New Roman"/>
          <w:sz w:val="26"/>
          <w:szCs w:val="26"/>
          <w:lang w:val="ru-RU"/>
        </w:rPr>
        <w:t>планируемыми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результатами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обучающихся);</w:t>
      </w:r>
    </w:p>
    <w:p w:rsidR="008A1CEF" w:rsidRPr="008A1CEF" w:rsidRDefault="008A1CEF" w:rsidP="005B3225">
      <w:pPr>
        <w:pStyle w:val="af1"/>
        <w:numPr>
          <w:ilvl w:val="0"/>
          <w:numId w:val="28"/>
        </w:numPr>
        <w:tabs>
          <w:tab w:val="left" w:pos="1324"/>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получения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информации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выборе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обучающимися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родителями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(законными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представителями)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предпочтительных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направлений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форм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60"/>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детей.</w:t>
      </w:r>
    </w:p>
    <w:p w:rsidR="008A1CEF" w:rsidRPr="008A1CEF" w:rsidRDefault="008A1CEF" w:rsidP="008A1CEF">
      <w:pPr>
        <w:pStyle w:val="af9"/>
        <w:spacing w:after="0" w:line="360" w:lineRule="auto"/>
        <w:ind w:right="155" w:firstLine="599"/>
        <w:jc w:val="both"/>
        <w:rPr>
          <w:rFonts w:ascii="Times New Roman" w:hAnsi="Times New Roman" w:cs="Times New Roman"/>
          <w:sz w:val="26"/>
          <w:szCs w:val="26"/>
        </w:rPr>
      </w:pPr>
      <w:r w:rsidRPr="008A1CEF">
        <w:rPr>
          <w:rFonts w:ascii="Times New Roman" w:hAnsi="Times New Roman" w:cs="Times New Roman"/>
          <w:sz w:val="26"/>
          <w:szCs w:val="26"/>
        </w:rPr>
        <w:t>Полученная информация является основанием для выстраивания индивидуального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маршрута обучающегося во внеурочной деятельности, согласования и утверждения плана,</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составления расписания внеурочной деятельности обучающихся с учетом возможностей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образовательного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учреждения.</w:t>
      </w:r>
    </w:p>
    <w:p w:rsidR="008A1CEF" w:rsidRPr="008A1CEF" w:rsidRDefault="008A1CEF" w:rsidP="008A1CEF">
      <w:pPr>
        <w:pStyle w:val="af9"/>
        <w:spacing w:after="0" w:line="360" w:lineRule="auto"/>
        <w:ind w:right="155"/>
        <w:rPr>
          <w:rFonts w:ascii="Times New Roman" w:hAnsi="Times New Roman" w:cs="Times New Roman"/>
          <w:sz w:val="26"/>
          <w:szCs w:val="26"/>
        </w:rPr>
      </w:pPr>
    </w:p>
    <w:p w:rsidR="008A1CEF" w:rsidRPr="008A1CEF" w:rsidRDefault="008A1CEF" w:rsidP="008A1CEF">
      <w:pPr>
        <w:pStyle w:val="Heading2"/>
        <w:spacing w:line="360" w:lineRule="auto"/>
        <w:ind w:left="7230" w:right="155" w:hanging="6575"/>
        <w:rPr>
          <w:sz w:val="26"/>
          <w:szCs w:val="26"/>
        </w:rPr>
      </w:pPr>
      <w:r w:rsidRPr="008A1CEF">
        <w:rPr>
          <w:sz w:val="26"/>
          <w:szCs w:val="26"/>
        </w:rPr>
        <w:t>Основные</w:t>
      </w:r>
      <w:r w:rsidRPr="008A1CEF">
        <w:rPr>
          <w:spacing w:val="-5"/>
          <w:sz w:val="26"/>
          <w:szCs w:val="26"/>
        </w:rPr>
        <w:t xml:space="preserve"> </w:t>
      </w:r>
      <w:r w:rsidRPr="008A1CEF">
        <w:rPr>
          <w:sz w:val="26"/>
          <w:szCs w:val="26"/>
        </w:rPr>
        <w:t>принципы</w:t>
      </w:r>
      <w:r w:rsidRPr="008A1CEF">
        <w:rPr>
          <w:spacing w:val="-4"/>
          <w:sz w:val="26"/>
          <w:szCs w:val="26"/>
        </w:rPr>
        <w:t xml:space="preserve"> </w:t>
      </w:r>
      <w:r w:rsidRPr="008A1CEF">
        <w:rPr>
          <w:sz w:val="26"/>
          <w:szCs w:val="26"/>
        </w:rPr>
        <w:t>плана</w:t>
      </w:r>
      <w:r w:rsidRPr="008A1CEF">
        <w:rPr>
          <w:spacing w:val="-1"/>
          <w:sz w:val="26"/>
          <w:szCs w:val="26"/>
        </w:rPr>
        <w:t xml:space="preserve"> </w:t>
      </w:r>
      <w:r w:rsidRPr="008A1CEF">
        <w:rPr>
          <w:sz w:val="26"/>
          <w:szCs w:val="26"/>
        </w:rPr>
        <w:t>внеурочной</w:t>
      </w:r>
      <w:r w:rsidRPr="008A1CEF">
        <w:rPr>
          <w:spacing w:val="-4"/>
          <w:sz w:val="26"/>
          <w:szCs w:val="26"/>
        </w:rPr>
        <w:t xml:space="preserve"> </w:t>
      </w:r>
      <w:r w:rsidRPr="008A1CEF">
        <w:rPr>
          <w:sz w:val="26"/>
          <w:szCs w:val="26"/>
        </w:rPr>
        <w:t>деятельности (ФГОС</w:t>
      </w:r>
      <w:r w:rsidRPr="008A1CEF">
        <w:rPr>
          <w:spacing w:val="-4"/>
          <w:sz w:val="26"/>
          <w:szCs w:val="26"/>
        </w:rPr>
        <w:t xml:space="preserve"> </w:t>
      </w:r>
      <w:r w:rsidRPr="008A1CEF">
        <w:rPr>
          <w:sz w:val="26"/>
          <w:szCs w:val="26"/>
        </w:rPr>
        <w:t>СОО):</w:t>
      </w:r>
    </w:p>
    <w:p w:rsidR="008A1CEF" w:rsidRPr="008A1CEF" w:rsidRDefault="008A1CEF" w:rsidP="005B3225">
      <w:pPr>
        <w:pStyle w:val="af1"/>
        <w:numPr>
          <w:ilvl w:val="0"/>
          <w:numId w:val="28"/>
        </w:numPr>
        <w:tabs>
          <w:tab w:val="left" w:pos="0"/>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учет</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познавательных</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потребностей</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обучающихся</w:t>
      </w:r>
      <w:r w:rsidRPr="008A1CEF">
        <w:rPr>
          <w:rFonts w:ascii="Times New Roman" w:hAnsi="Times New Roman"/>
          <w:spacing w:val="-6"/>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социального</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заказа</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родителей;</w:t>
      </w:r>
    </w:p>
    <w:p w:rsidR="008A1CEF" w:rsidRPr="008A1CEF" w:rsidRDefault="008A1CEF" w:rsidP="008A1CEF">
      <w:pPr>
        <w:tabs>
          <w:tab w:val="left" w:pos="0"/>
          <w:tab w:val="left" w:pos="1084"/>
        </w:tabs>
        <w:spacing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учет</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кадрового</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потенциала</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образовательного</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учреждения;</w:t>
      </w:r>
    </w:p>
    <w:p w:rsidR="008A1CEF" w:rsidRPr="008A1CEF" w:rsidRDefault="008A1CEF" w:rsidP="005B3225">
      <w:pPr>
        <w:pStyle w:val="af1"/>
        <w:numPr>
          <w:ilvl w:val="0"/>
          <w:numId w:val="28"/>
        </w:numPr>
        <w:tabs>
          <w:tab w:val="left" w:pos="0"/>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построение</w:t>
      </w:r>
      <w:r w:rsidRPr="008A1CEF">
        <w:rPr>
          <w:rFonts w:ascii="Times New Roman" w:hAnsi="Times New Roman"/>
          <w:spacing w:val="9"/>
          <w:sz w:val="26"/>
          <w:szCs w:val="26"/>
          <w:lang w:val="ru-RU"/>
        </w:rPr>
        <w:t xml:space="preserve"> </w:t>
      </w:r>
      <w:r w:rsidRPr="008A1CEF">
        <w:rPr>
          <w:rFonts w:ascii="Times New Roman" w:hAnsi="Times New Roman"/>
          <w:sz w:val="26"/>
          <w:szCs w:val="26"/>
          <w:lang w:val="ru-RU"/>
        </w:rPr>
        <w:t>образовательного</w:t>
      </w:r>
      <w:r w:rsidRPr="008A1CEF">
        <w:rPr>
          <w:rFonts w:ascii="Times New Roman" w:hAnsi="Times New Roman"/>
          <w:spacing w:val="10"/>
          <w:sz w:val="26"/>
          <w:szCs w:val="26"/>
          <w:lang w:val="ru-RU"/>
        </w:rPr>
        <w:t xml:space="preserve"> </w:t>
      </w:r>
      <w:r w:rsidRPr="008A1CEF">
        <w:rPr>
          <w:rFonts w:ascii="Times New Roman" w:hAnsi="Times New Roman"/>
          <w:sz w:val="26"/>
          <w:szCs w:val="26"/>
          <w:lang w:val="ru-RU"/>
        </w:rPr>
        <w:t>процесса</w:t>
      </w:r>
      <w:r w:rsidRPr="008A1CEF">
        <w:rPr>
          <w:rFonts w:ascii="Times New Roman" w:hAnsi="Times New Roman"/>
          <w:spacing w:val="9"/>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2"/>
          <w:sz w:val="26"/>
          <w:szCs w:val="26"/>
          <w:lang w:val="ru-RU"/>
        </w:rPr>
        <w:t xml:space="preserve"> </w:t>
      </w:r>
      <w:r w:rsidRPr="008A1CEF">
        <w:rPr>
          <w:rFonts w:ascii="Times New Roman" w:hAnsi="Times New Roman"/>
          <w:sz w:val="26"/>
          <w:szCs w:val="26"/>
          <w:lang w:val="ru-RU"/>
        </w:rPr>
        <w:t>соответствии</w:t>
      </w:r>
      <w:r w:rsidRPr="008A1CEF">
        <w:rPr>
          <w:rFonts w:ascii="Times New Roman" w:hAnsi="Times New Roman"/>
          <w:spacing w:val="11"/>
          <w:sz w:val="26"/>
          <w:szCs w:val="26"/>
          <w:lang w:val="ru-RU"/>
        </w:rPr>
        <w:t xml:space="preserve"> </w:t>
      </w:r>
      <w:r w:rsidRPr="008A1CEF">
        <w:rPr>
          <w:rFonts w:ascii="Times New Roman" w:hAnsi="Times New Roman"/>
          <w:sz w:val="26"/>
          <w:szCs w:val="26"/>
          <w:lang w:val="ru-RU"/>
        </w:rPr>
        <w:t>с</w:t>
      </w:r>
      <w:r w:rsidRPr="008A1CEF">
        <w:rPr>
          <w:rFonts w:ascii="Times New Roman" w:hAnsi="Times New Roman"/>
          <w:spacing w:val="9"/>
          <w:sz w:val="26"/>
          <w:szCs w:val="26"/>
          <w:lang w:val="ru-RU"/>
        </w:rPr>
        <w:t xml:space="preserve"> </w:t>
      </w:r>
      <w:r w:rsidRPr="008A1CEF">
        <w:rPr>
          <w:rFonts w:ascii="Times New Roman" w:hAnsi="Times New Roman"/>
          <w:sz w:val="26"/>
          <w:szCs w:val="26"/>
          <w:lang w:val="ru-RU"/>
        </w:rPr>
        <w:t>санитарными</w:t>
      </w:r>
      <w:r w:rsidRPr="008A1CEF">
        <w:rPr>
          <w:rFonts w:ascii="Times New Roman" w:hAnsi="Times New Roman"/>
          <w:spacing w:val="11"/>
          <w:sz w:val="26"/>
          <w:szCs w:val="26"/>
          <w:lang w:val="ru-RU"/>
        </w:rPr>
        <w:t xml:space="preserve"> </w:t>
      </w:r>
      <w:r w:rsidRPr="008A1CEF">
        <w:rPr>
          <w:rFonts w:ascii="Times New Roman" w:hAnsi="Times New Roman"/>
          <w:sz w:val="26"/>
          <w:szCs w:val="26"/>
          <w:lang w:val="ru-RU"/>
        </w:rPr>
        <w:t>правилами</w:t>
      </w:r>
      <w:r w:rsidRPr="008A1CEF">
        <w:rPr>
          <w:rFonts w:ascii="Times New Roman" w:hAnsi="Times New Roman"/>
          <w:spacing w:val="1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нормами;</w:t>
      </w:r>
    </w:p>
    <w:p w:rsidR="008A1CEF" w:rsidRPr="008A1CEF" w:rsidRDefault="008A1CEF" w:rsidP="005B3225">
      <w:pPr>
        <w:pStyle w:val="af1"/>
        <w:numPr>
          <w:ilvl w:val="0"/>
          <w:numId w:val="28"/>
        </w:numPr>
        <w:tabs>
          <w:tab w:val="left" w:pos="0"/>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соблюдение</w:t>
      </w:r>
      <w:r w:rsidRPr="008A1CEF">
        <w:rPr>
          <w:rFonts w:ascii="Times New Roman" w:hAnsi="Times New Roman"/>
          <w:spacing w:val="-5"/>
          <w:sz w:val="26"/>
          <w:szCs w:val="26"/>
          <w:lang w:val="ru-RU"/>
        </w:rPr>
        <w:t xml:space="preserve"> </w:t>
      </w:r>
      <w:r w:rsidRPr="008A1CEF">
        <w:rPr>
          <w:rFonts w:ascii="Times New Roman" w:hAnsi="Times New Roman"/>
          <w:sz w:val="26"/>
          <w:szCs w:val="26"/>
          <w:lang w:val="ru-RU"/>
        </w:rPr>
        <w:t>преемственности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5"/>
          <w:sz w:val="26"/>
          <w:szCs w:val="26"/>
          <w:lang w:val="ru-RU"/>
        </w:rPr>
        <w:t xml:space="preserve"> </w:t>
      </w:r>
      <w:r w:rsidRPr="008A1CEF">
        <w:rPr>
          <w:rFonts w:ascii="Times New Roman" w:hAnsi="Times New Roman"/>
          <w:sz w:val="26"/>
          <w:szCs w:val="26"/>
          <w:lang w:val="ru-RU"/>
        </w:rPr>
        <w:t>перспективности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обучения.</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Целью внеурочной деятельности в МАОУ ОСОШ №1 является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создание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условий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lastRenderedPageBreak/>
        <w:t>самоопределения,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самовыражения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проявления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развития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творческих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особенностей,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воспитание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гражданственности,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трудолюбия,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уважение к правам и свободам человека, любви к окружающей природе, Родине, семье,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здорового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образа жизни.</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Внеурочная</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деятельность</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решает</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следующие</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задачи:</w:t>
      </w:r>
    </w:p>
    <w:p w:rsidR="008A1CEF" w:rsidRPr="008A1CEF" w:rsidRDefault="008A1CEF" w:rsidP="005B3225">
      <w:pPr>
        <w:pStyle w:val="af1"/>
        <w:numPr>
          <w:ilvl w:val="0"/>
          <w:numId w:val="28"/>
        </w:numPr>
        <w:tabs>
          <w:tab w:val="left" w:pos="0"/>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создать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комфортные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условия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для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позитивного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восприятия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ценностей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образования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 xml:space="preserve">и </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более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успешного освоения его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содержания;</w:t>
      </w:r>
    </w:p>
    <w:p w:rsidR="008A1CEF" w:rsidRPr="008A1CEF" w:rsidRDefault="008A1CEF" w:rsidP="005B3225">
      <w:pPr>
        <w:pStyle w:val="af1"/>
        <w:numPr>
          <w:ilvl w:val="0"/>
          <w:numId w:val="28"/>
        </w:numPr>
        <w:tabs>
          <w:tab w:val="left" w:pos="0"/>
          <w:tab w:val="left" w:pos="1103"/>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способствовать осуществлению воспитания благодаря включению детей в личностно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значимые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творческие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виды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процессе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которых</w:t>
      </w:r>
      <w:r w:rsidRPr="008A1CEF">
        <w:rPr>
          <w:rFonts w:ascii="Times New Roman" w:hAnsi="Times New Roman"/>
          <w:spacing w:val="61"/>
          <w:sz w:val="26"/>
          <w:szCs w:val="26"/>
          <w:lang w:val="ru-RU"/>
        </w:rPr>
        <w:t xml:space="preserve"> </w:t>
      </w:r>
      <w:r w:rsidRPr="008A1CEF">
        <w:rPr>
          <w:rFonts w:ascii="Times New Roman" w:hAnsi="Times New Roman"/>
          <w:sz w:val="26"/>
          <w:szCs w:val="26"/>
          <w:lang w:val="ru-RU"/>
        </w:rPr>
        <w:t>формируются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нравственные,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духовные</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культурные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ценности подрастающего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поколения;</w:t>
      </w:r>
    </w:p>
    <w:p w:rsidR="008A1CEF" w:rsidRPr="008A1CEF" w:rsidRDefault="008A1CEF" w:rsidP="005B3225">
      <w:pPr>
        <w:pStyle w:val="af1"/>
        <w:numPr>
          <w:ilvl w:val="0"/>
          <w:numId w:val="28"/>
        </w:numPr>
        <w:tabs>
          <w:tab w:val="left" w:pos="0"/>
          <w:tab w:val="left" w:pos="1178"/>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ориентировать обучающихся, проявляющих особый интерес к тем или иным видам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развитие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своих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способностей.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организации</w:t>
      </w:r>
      <w:r w:rsidRPr="008A1CEF">
        <w:rPr>
          <w:rFonts w:ascii="Times New Roman" w:hAnsi="Times New Roman"/>
          <w:spacing w:val="61"/>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обучающихся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используются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возможности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учреждений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дополнительного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образования,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культуры,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спорта 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других</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организаций.</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Внеурочная деятельность организуется по всем направлениям развития личности:</w:t>
      </w:r>
      <w:r w:rsidRPr="008A1CEF">
        <w:rPr>
          <w:rFonts w:ascii="Times New Roman" w:hAnsi="Times New Roman" w:cs="Times New Roman"/>
          <w:spacing w:val="1"/>
          <w:sz w:val="26"/>
          <w:szCs w:val="26"/>
        </w:rPr>
        <w:t xml:space="preserve"> </w:t>
      </w:r>
      <w:r w:rsidRPr="008A1CEF">
        <w:rPr>
          <w:rFonts w:ascii="Times New Roman" w:hAnsi="Times New Roman" w:cs="Times New Roman"/>
          <w:i/>
          <w:sz w:val="26"/>
          <w:szCs w:val="26"/>
        </w:rPr>
        <w:t>Спортивно-оздоровительное</w:t>
      </w:r>
      <w:r w:rsidRPr="008A1CEF">
        <w:rPr>
          <w:rFonts w:ascii="Times New Roman" w:hAnsi="Times New Roman" w:cs="Times New Roman"/>
          <w:i/>
          <w:spacing w:val="3"/>
          <w:sz w:val="26"/>
          <w:szCs w:val="26"/>
        </w:rPr>
        <w:t xml:space="preserve"> </w:t>
      </w:r>
      <w:r w:rsidRPr="008A1CEF">
        <w:rPr>
          <w:rFonts w:ascii="Times New Roman" w:hAnsi="Times New Roman" w:cs="Times New Roman"/>
          <w:i/>
          <w:sz w:val="26"/>
          <w:szCs w:val="26"/>
        </w:rPr>
        <w:t>направление</w:t>
      </w:r>
      <w:r w:rsidRPr="008A1CEF">
        <w:rPr>
          <w:rFonts w:ascii="Times New Roman" w:hAnsi="Times New Roman" w:cs="Times New Roman"/>
          <w:i/>
          <w:spacing w:val="10"/>
          <w:sz w:val="26"/>
          <w:szCs w:val="26"/>
        </w:rPr>
        <w:t xml:space="preserve"> </w:t>
      </w:r>
      <w:r w:rsidRPr="008A1CEF">
        <w:rPr>
          <w:rFonts w:ascii="Times New Roman" w:hAnsi="Times New Roman" w:cs="Times New Roman"/>
          <w:sz w:val="26"/>
          <w:szCs w:val="26"/>
        </w:rPr>
        <w:t>создает</w:t>
      </w:r>
      <w:r w:rsidRPr="008A1CEF">
        <w:rPr>
          <w:rFonts w:ascii="Times New Roman" w:hAnsi="Times New Roman" w:cs="Times New Roman"/>
          <w:spacing w:val="9"/>
          <w:sz w:val="26"/>
          <w:szCs w:val="26"/>
        </w:rPr>
        <w:t xml:space="preserve"> </w:t>
      </w:r>
      <w:r w:rsidRPr="008A1CEF">
        <w:rPr>
          <w:rFonts w:ascii="Times New Roman" w:hAnsi="Times New Roman" w:cs="Times New Roman"/>
          <w:sz w:val="26"/>
          <w:szCs w:val="26"/>
        </w:rPr>
        <w:t>условия</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полноценного</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физического</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49"/>
          <w:sz w:val="26"/>
          <w:szCs w:val="26"/>
        </w:rPr>
        <w:t xml:space="preserve"> </w:t>
      </w:r>
      <w:r w:rsidRPr="008A1CEF">
        <w:rPr>
          <w:rFonts w:ascii="Times New Roman" w:hAnsi="Times New Roman" w:cs="Times New Roman"/>
          <w:sz w:val="26"/>
          <w:szCs w:val="26"/>
        </w:rPr>
        <w:t>психического</w:t>
      </w:r>
      <w:r w:rsidRPr="008A1CEF">
        <w:rPr>
          <w:rFonts w:ascii="Times New Roman" w:hAnsi="Times New Roman" w:cs="Times New Roman"/>
          <w:spacing w:val="48"/>
          <w:sz w:val="26"/>
          <w:szCs w:val="26"/>
        </w:rPr>
        <w:t xml:space="preserve"> </w:t>
      </w:r>
      <w:r w:rsidRPr="008A1CEF">
        <w:rPr>
          <w:rFonts w:ascii="Times New Roman" w:hAnsi="Times New Roman" w:cs="Times New Roman"/>
          <w:sz w:val="26"/>
          <w:szCs w:val="26"/>
        </w:rPr>
        <w:t>здоровья</w:t>
      </w:r>
      <w:r w:rsidRPr="008A1CEF">
        <w:rPr>
          <w:rFonts w:ascii="Times New Roman" w:hAnsi="Times New Roman" w:cs="Times New Roman"/>
          <w:spacing w:val="48"/>
          <w:sz w:val="26"/>
          <w:szCs w:val="26"/>
        </w:rPr>
        <w:t xml:space="preserve"> </w:t>
      </w:r>
      <w:r w:rsidRPr="008A1CEF">
        <w:rPr>
          <w:rFonts w:ascii="Times New Roman" w:hAnsi="Times New Roman" w:cs="Times New Roman"/>
          <w:sz w:val="26"/>
          <w:szCs w:val="26"/>
        </w:rPr>
        <w:t>ребенка,</w:t>
      </w:r>
      <w:r w:rsidRPr="008A1CEF">
        <w:rPr>
          <w:rFonts w:ascii="Times New Roman" w:hAnsi="Times New Roman" w:cs="Times New Roman"/>
          <w:spacing w:val="48"/>
          <w:sz w:val="26"/>
          <w:szCs w:val="26"/>
        </w:rPr>
        <w:t xml:space="preserve"> </w:t>
      </w:r>
      <w:r w:rsidRPr="008A1CEF">
        <w:rPr>
          <w:rFonts w:ascii="Times New Roman" w:hAnsi="Times New Roman" w:cs="Times New Roman"/>
          <w:sz w:val="26"/>
          <w:szCs w:val="26"/>
        </w:rPr>
        <w:t>помогает</w:t>
      </w:r>
      <w:r w:rsidRPr="008A1CEF">
        <w:rPr>
          <w:rFonts w:ascii="Times New Roman" w:hAnsi="Times New Roman" w:cs="Times New Roman"/>
          <w:spacing w:val="49"/>
          <w:sz w:val="26"/>
          <w:szCs w:val="26"/>
        </w:rPr>
        <w:t xml:space="preserve"> </w:t>
      </w:r>
      <w:r w:rsidRPr="008A1CEF">
        <w:rPr>
          <w:rFonts w:ascii="Times New Roman" w:hAnsi="Times New Roman" w:cs="Times New Roman"/>
          <w:sz w:val="26"/>
          <w:szCs w:val="26"/>
        </w:rPr>
        <w:t>ему</w:t>
      </w:r>
      <w:r w:rsidRPr="008A1CEF">
        <w:rPr>
          <w:rFonts w:ascii="Times New Roman" w:hAnsi="Times New Roman" w:cs="Times New Roman"/>
          <w:spacing w:val="43"/>
          <w:sz w:val="26"/>
          <w:szCs w:val="26"/>
        </w:rPr>
        <w:t xml:space="preserve"> </w:t>
      </w:r>
      <w:r w:rsidRPr="008A1CEF">
        <w:rPr>
          <w:rFonts w:ascii="Times New Roman" w:hAnsi="Times New Roman" w:cs="Times New Roman"/>
          <w:sz w:val="26"/>
          <w:szCs w:val="26"/>
        </w:rPr>
        <w:t>освоить</w:t>
      </w:r>
      <w:r w:rsidRPr="008A1CEF">
        <w:rPr>
          <w:rFonts w:ascii="Times New Roman" w:hAnsi="Times New Roman" w:cs="Times New Roman"/>
          <w:spacing w:val="50"/>
          <w:sz w:val="26"/>
          <w:szCs w:val="26"/>
        </w:rPr>
        <w:t xml:space="preserve"> </w:t>
      </w:r>
      <w:r w:rsidRPr="008A1CEF">
        <w:rPr>
          <w:rFonts w:ascii="Times New Roman" w:hAnsi="Times New Roman" w:cs="Times New Roman"/>
          <w:sz w:val="26"/>
          <w:szCs w:val="26"/>
        </w:rPr>
        <w:t>гигиеническую</w:t>
      </w:r>
      <w:r w:rsidRPr="008A1CEF">
        <w:rPr>
          <w:rFonts w:ascii="Times New Roman" w:hAnsi="Times New Roman" w:cs="Times New Roman"/>
          <w:spacing w:val="49"/>
          <w:sz w:val="26"/>
          <w:szCs w:val="26"/>
        </w:rPr>
        <w:t xml:space="preserve"> </w:t>
      </w:r>
      <w:r w:rsidRPr="008A1CEF">
        <w:rPr>
          <w:rFonts w:ascii="Times New Roman" w:hAnsi="Times New Roman" w:cs="Times New Roman"/>
          <w:sz w:val="26"/>
          <w:szCs w:val="26"/>
        </w:rPr>
        <w:t>культуру,</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приобщить</w:t>
      </w:r>
      <w:r w:rsidRPr="008A1CEF">
        <w:rPr>
          <w:rFonts w:ascii="Times New Roman" w:hAnsi="Times New Roman" w:cs="Times New Roman"/>
          <w:spacing w:val="7"/>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здоровому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формировать</w:t>
      </w:r>
      <w:r w:rsidRPr="008A1CEF">
        <w:rPr>
          <w:rFonts w:ascii="Times New Roman" w:hAnsi="Times New Roman" w:cs="Times New Roman"/>
          <w:spacing w:val="7"/>
          <w:sz w:val="26"/>
          <w:szCs w:val="26"/>
        </w:rPr>
        <w:t xml:space="preserve"> </w:t>
      </w:r>
      <w:r w:rsidRPr="008A1CEF">
        <w:rPr>
          <w:rFonts w:ascii="Times New Roman" w:hAnsi="Times New Roman" w:cs="Times New Roman"/>
          <w:sz w:val="26"/>
          <w:szCs w:val="26"/>
        </w:rPr>
        <w:t>привычку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закаливанию</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физической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культуре;</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 xml:space="preserve">Духовно-нравственное направление </w:t>
      </w:r>
      <w:r w:rsidRPr="008A1CEF">
        <w:rPr>
          <w:rFonts w:ascii="Times New Roman" w:hAnsi="Times New Roman" w:cs="Times New Roman"/>
          <w:sz w:val="26"/>
          <w:szCs w:val="26"/>
        </w:rPr>
        <w:t>направлено на освоение детьми духовных ценностей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мировой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отечественной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культуры,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подготовка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самостоятельному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выбору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нравственного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гуманистического</w:t>
      </w:r>
      <w:r w:rsidRPr="008A1CEF">
        <w:rPr>
          <w:rFonts w:ascii="Times New Roman" w:hAnsi="Times New Roman" w:cs="Times New Roman"/>
          <w:spacing w:val="61"/>
          <w:sz w:val="26"/>
          <w:szCs w:val="26"/>
        </w:rPr>
        <w:t xml:space="preserve"> </w:t>
      </w:r>
      <w:r w:rsidRPr="008A1CEF">
        <w:rPr>
          <w:rFonts w:ascii="Times New Roman" w:hAnsi="Times New Roman" w:cs="Times New Roman"/>
          <w:sz w:val="26"/>
          <w:szCs w:val="26"/>
        </w:rPr>
        <w:t>мировоззрения,</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стремления к самосовершенствованию и воплощению духовных ценностей в жизненной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практике;</w:t>
      </w:r>
    </w:p>
    <w:p w:rsidR="008A1CEF" w:rsidRPr="008A1CEF" w:rsidRDefault="008A1CEF" w:rsidP="008A1CEF">
      <w:pPr>
        <w:tabs>
          <w:tab w:val="left" w:pos="0"/>
        </w:tabs>
        <w:spacing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Социальное</w:t>
      </w:r>
      <w:r w:rsidRPr="008A1CEF">
        <w:rPr>
          <w:rFonts w:ascii="Times New Roman" w:hAnsi="Times New Roman" w:cs="Times New Roman"/>
          <w:i/>
          <w:spacing w:val="-4"/>
          <w:sz w:val="26"/>
          <w:szCs w:val="26"/>
        </w:rPr>
        <w:t xml:space="preserve"> </w:t>
      </w:r>
      <w:r w:rsidRPr="008A1CEF">
        <w:rPr>
          <w:rFonts w:ascii="Times New Roman" w:hAnsi="Times New Roman" w:cs="Times New Roman"/>
          <w:i/>
          <w:sz w:val="26"/>
          <w:szCs w:val="26"/>
        </w:rPr>
        <w:t>направление</w:t>
      </w:r>
      <w:r w:rsidRPr="008A1CEF">
        <w:rPr>
          <w:rFonts w:ascii="Times New Roman" w:hAnsi="Times New Roman" w:cs="Times New Roman"/>
          <w:i/>
          <w:spacing w:val="57"/>
          <w:sz w:val="26"/>
          <w:szCs w:val="26"/>
        </w:rPr>
        <w:t xml:space="preserve"> </w:t>
      </w:r>
      <w:r w:rsidRPr="008A1CEF">
        <w:rPr>
          <w:rFonts w:ascii="Times New Roman" w:hAnsi="Times New Roman" w:cs="Times New Roman"/>
          <w:sz w:val="26"/>
          <w:szCs w:val="26"/>
        </w:rPr>
        <w:t>помогает</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детям</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освоить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разнообразные</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способы</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деятельности:</w:t>
      </w:r>
    </w:p>
    <w:p w:rsidR="008A1CEF" w:rsidRPr="008A1CEF" w:rsidRDefault="008A1CEF" w:rsidP="005B3225">
      <w:pPr>
        <w:pStyle w:val="af1"/>
        <w:numPr>
          <w:ilvl w:val="0"/>
          <w:numId w:val="28"/>
        </w:numPr>
        <w:tabs>
          <w:tab w:val="left" w:pos="0"/>
          <w:tab w:val="left" w:pos="1065"/>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трудовые,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игровые,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художественные,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двигательные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умения,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развить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активность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пробудить стремление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 самостоятельности 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творчеству.</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 xml:space="preserve">Общеинтеллектуальное направление </w:t>
      </w:r>
      <w:r w:rsidRPr="008A1CEF">
        <w:rPr>
          <w:rFonts w:ascii="Times New Roman" w:hAnsi="Times New Roman" w:cs="Times New Roman"/>
          <w:sz w:val="26"/>
          <w:szCs w:val="26"/>
        </w:rPr>
        <w:t>предназначено помочь детям освоить разнообразные</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доступные им способы познания окружающего мира, развить познавательную активность,</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любознательность;</w:t>
      </w:r>
    </w:p>
    <w:p w:rsidR="008A1CEF" w:rsidRPr="008A1CEF" w:rsidRDefault="008A1CEF" w:rsidP="008A1CEF">
      <w:pPr>
        <w:pStyle w:val="af9"/>
        <w:tabs>
          <w:tab w:val="left" w:pos="0"/>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Общекультурное</w:t>
      </w:r>
      <w:r w:rsidRPr="008A1CEF">
        <w:rPr>
          <w:rFonts w:ascii="Times New Roman" w:hAnsi="Times New Roman" w:cs="Times New Roman"/>
          <w:i/>
          <w:spacing w:val="1"/>
          <w:sz w:val="26"/>
          <w:szCs w:val="26"/>
        </w:rPr>
        <w:t xml:space="preserve"> </w:t>
      </w:r>
      <w:r w:rsidRPr="008A1CEF">
        <w:rPr>
          <w:rFonts w:ascii="Times New Roman" w:hAnsi="Times New Roman" w:cs="Times New Roman"/>
          <w:i/>
          <w:sz w:val="26"/>
          <w:szCs w:val="26"/>
        </w:rPr>
        <w:t>направление</w:t>
      </w:r>
      <w:r w:rsidRPr="008A1CEF">
        <w:rPr>
          <w:rFonts w:ascii="Times New Roman" w:hAnsi="Times New Roman" w:cs="Times New Roman"/>
          <w:i/>
          <w:spacing w:val="1"/>
          <w:sz w:val="26"/>
          <w:szCs w:val="26"/>
        </w:rPr>
        <w:t xml:space="preserve"> </w:t>
      </w:r>
      <w:r w:rsidRPr="008A1CEF">
        <w:rPr>
          <w:rFonts w:ascii="Times New Roman" w:hAnsi="Times New Roman" w:cs="Times New Roman"/>
          <w:sz w:val="26"/>
          <w:szCs w:val="26"/>
        </w:rPr>
        <w:t>ориентирует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доброжелательное,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бережное,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заботливое отношение к миру, формирование активной жизненной позиции, лидерских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качеств,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организаторских</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умений и навыков.</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p>
    <w:p w:rsidR="008A1CEF" w:rsidRPr="008A1CEF" w:rsidRDefault="008A1CEF" w:rsidP="008A1CEF">
      <w:pPr>
        <w:pStyle w:val="Heading2"/>
        <w:spacing w:line="360" w:lineRule="auto"/>
        <w:ind w:left="0" w:right="155"/>
        <w:jc w:val="both"/>
        <w:rPr>
          <w:sz w:val="26"/>
          <w:szCs w:val="26"/>
        </w:rPr>
      </w:pPr>
      <w:r w:rsidRPr="008A1CEF">
        <w:rPr>
          <w:sz w:val="26"/>
          <w:szCs w:val="26"/>
        </w:rPr>
        <w:t>Основные</w:t>
      </w:r>
      <w:r w:rsidRPr="008A1CEF">
        <w:rPr>
          <w:spacing w:val="-5"/>
          <w:sz w:val="26"/>
          <w:szCs w:val="26"/>
        </w:rPr>
        <w:t xml:space="preserve"> </w:t>
      </w:r>
      <w:r w:rsidRPr="008A1CEF">
        <w:rPr>
          <w:sz w:val="26"/>
          <w:szCs w:val="26"/>
        </w:rPr>
        <w:t>формы</w:t>
      </w:r>
      <w:r w:rsidRPr="008A1CEF">
        <w:rPr>
          <w:spacing w:val="-4"/>
          <w:sz w:val="26"/>
          <w:szCs w:val="26"/>
        </w:rPr>
        <w:t xml:space="preserve"> </w:t>
      </w:r>
      <w:r w:rsidRPr="008A1CEF">
        <w:rPr>
          <w:sz w:val="26"/>
          <w:szCs w:val="26"/>
        </w:rPr>
        <w:t>организации</w:t>
      </w:r>
      <w:r w:rsidRPr="008A1CEF">
        <w:rPr>
          <w:spacing w:val="-4"/>
          <w:sz w:val="26"/>
          <w:szCs w:val="26"/>
        </w:rPr>
        <w:t xml:space="preserve"> </w:t>
      </w:r>
      <w:r w:rsidRPr="008A1CEF">
        <w:rPr>
          <w:sz w:val="26"/>
          <w:szCs w:val="26"/>
        </w:rPr>
        <w:t>внеурочной</w:t>
      </w:r>
      <w:r w:rsidRPr="008A1CEF">
        <w:rPr>
          <w:spacing w:val="-3"/>
          <w:sz w:val="26"/>
          <w:szCs w:val="26"/>
        </w:rPr>
        <w:t xml:space="preserve"> </w:t>
      </w:r>
      <w:r w:rsidRPr="008A1CEF">
        <w:rPr>
          <w:sz w:val="26"/>
          <w:szCs w:val="26"/>
        </w:rPr>
        <w:t>деятельности:</w:t>
      </w:r>
    </w:p>
    <w:p w:rsidR="008A1CEF" w:rsidRPr="008A1CEF" w:rsidRDefault="008A1CEF" w:rsidP="005B3225">
      <w:pPr>
        <w:pStyle w:val="af1"/>
        <w:numPr>
          <w:ilvl w:val="0"/>
          <w:numId w:val="28"/>
        </w:numPr>
        <w:tabs>
          <w:tab w:val="left" w:pos="426"/>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практикумы;</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теоретические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практические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занятия;</w:t>
      </w:r>
    </w:p>
    <w:p w:rsidR="008A1CEF" w:rsidRPr="008A1CEF" w:rsidRDefault="008A1CEF" w:rsidP="005B3225">
      <w:pPr>
        <w:pStyle w:val="af1"/>
        <w:numPr>
          <w:ilvl w:val="0"/>
          <w:numId w:val="28"/>
        </w:numPr>
        <w:tabs>
          <w:tab w:val="left" w:pos="426"/>
        </w:tabs>
        <w:autoSpaceDE w:val="0"/>
        <w:autoSpaceDN w:val="0"/>
        <w:spacing w:after="0" w:line="360" w:lineRule="auto"/>
        <w:ind w:left="0" w:right="155" w:firstLine="0"/>
        <w:contextualSpacing w:val="0"/>
        <w:jc w:val="both"/>
        <w:rPr>
          <w:rFonts w:ascii="Times New Roman" w:hAnsi="Times New Roman"/>
          <w:sz w:val="26"/>
          <w:szCs w:val="26"/>
        </w:rPr>
      </w:pPr>
      <w:r w:rsidRPr="008A1CEF">
        <w:rPr>
          <w:rFonts w:ascii="Times New Roman" w:hAnsi="Times New Roman"/>
          <w:sz w:val="26"/>
          <w:szCs w:val="26"/>
        </w:rPr>
        <w:t>экскурсии;</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w:t>
      </w:r>
      <w:r w:rsidRPr="008A1CEF">
        <w:rPr>
          <w:rFonts w:ascii="Times New Roman" w:hAnsi="Times New Roman" w:cs="Times New Roman"/>
          <w:i/>
          <w:spacing w:val="-3"/>
          <w:sz w:val="26"/>
          <w:szCs w:val="26"/>
        </w:rPr>
        <w:t xml:space="preserve"> </w:t>
      </w:r>
      <w:r w:rsidRPr="008A1CEF">
        <w:rPr>
          <w:rFonts w:ascii="Times New Roman" w:hAnsi="Times New Roman" w:cs="Times New Roman"/>
          <w:sz w:val="26"/>
          <w:szCs w:val="26"/>
        </w:rPr>
        <w:t>конференции;</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ученическое</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научное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общество;</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детско-юношеские</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объединения;</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i/>
          <w:sz w:val="26"/>
          <w:szCs w:val="26"/>
        </w:rPr>
        <w:t>-</w:t>
      </w:r>
      <w:r w:rsidRPr="008A1CEF">
        <w:rPr>
          <w:rFonts w:ascii="Times New Roman" w:hAnsi="Times New Roman" w:cs="Times New Roman"/>
          <w:i/>
          <w:spacing w:val="-3"/>
          <w:sz w:val="26"/>
          <w:szCs w:val="26"/>
        </w:rPr>
        <w:t xml:space="preserve"> </w:t>
      </w:r>
      <w:r w:rsidRPr="008A1CEF">
        <w:rPr>
          <w:rFonts w:ascii="Times New Roman" w:hAnsi="Times New Roman" w:cs="Times New Roman"/>
          <w:sz w:val="26"/>
          <w:szCs w:val="26"/>
        </w:rPr>
        <w:t>клубы;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круглые</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столы;</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соревнования;</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подготовка</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к</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сдаче</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норм</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ГТО;</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rPr>
      </w:pPr>
      <w:r w:rsidRPr="008A1CEF">
        <w:rPr>
          <w:rFonts w:ascii="Times New Roman" w:hAnsi="Times New Roman"/>
          <w:sz w:val="26"/>
          <w:szCs w:val="26"/>
        </w:rPr>
        <w:t>конкурсы;</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rPr>
      </w:pPr>
      <w:r w:rsidRPr="008A1CEF">
        <w:rPr>
          <w:rFonts w:ascii="Times New Roman" w:hAnsi="Times New Roman"/>
          <w:sz w:val="26"/>
          <w:szCs w:val="26"/>
        </w:rPr>
        <w:t>фестивали;</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поисковые</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научные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исследования;</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проектная</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деятельность;</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rPr>
      </w:pPr>
      <w:r w:rsidRPr="008A1CEF">
        <w:rPr>
          <w:rFonts w:ascii="Times New Roman" w:hAnsi="Times New Roman"/>
          <w:sz w:val="26"/>
          <w:szCs w:val="26"/>
        </w:rPr>
        <w:t>диспуты;</w:t>
      </w:r>
    </w:p>
    <w:p w:rsidR="008A1CEF" w:rsidRPr="008A1CEF" w:rsidRDefault="008A1CEF" w:rsidP="005B3225">
      <w:pPr>
        <w:pStyle w:val="af1"/>
        <w:numPr>
          <w:ilvl w:val="0"/>
          <w:numId w:val="27"/>
        </w:numPr>
        <w:tabs>
          <w:tab w:val="left" w:pos="426"/>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общественно-полезные</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практики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т.д.</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Для реализации внеурочной деятельности в МАОУ ОСОШ №1</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организована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оптимизационная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модель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заключается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оптимизации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всех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внутренних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ресурсов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предполагает,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что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ее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принимают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участие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все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педагогические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работники,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сопровождающие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деятельность в школе (классные руководители, педагог-организатор, социальный педагог,</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педагог-психолог,</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учителя по предметам).</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Координирующую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роль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выполняет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классный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руководитель,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который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соответствии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 своими функциями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задачами:</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взаимодействует</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педагогическими</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работниками;</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организует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систему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отношений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через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разнообразные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воспитывающей</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деятельности коллектива</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класса,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числе,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через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органы самоуправления;</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организует</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социально</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значимую,</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творческую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p>
    <w:p w:rsidR="008A1CEF" w:rsidRPr="008A1CEF" w:rsidRDefault="008A1CEF" w:rsidP="008A1CEF">
      <w:pPr>
        <w:pStyle w:val="af9"/>
        <w:tabs>
          <w:tab w:val="left" w:pos="426"/>
        </w:tabs>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ведет</w:t>
      </w:r>
      <w:r w:rsidRPr="008A1CEF">
        <w:rPr>
          <w:rFonts w:ascii="Times New Roman" w:hAnsi="Times New Roman" w:cs="Times New Roman"/>
          <w:spacing w:val="58"/>
          <w:sz w:val="26"/>
          <w:szCs w:val="26"/>
        </w:rPr>
        <w:t xml:space="preserve"> </w:t>
      </w:r>
      <w:r w:rsidRPr="008A1CEF">
        <w:rPr>
          <w:rFonts w:ascii="Times New Roman" w:hAnsi="Times New Roman" w:cs="Times New Roman"/>
          <w:sz w:val="26"/>
          <w:szCs w:val="26"/>
        </w:rPr>
        <w:t>учет</w:t>
      </w:r>
      <w:r w:rsidRPr="008A1CEF">
        <w:rPr>
          <w:rFonts w:ascii="Times New Roman" w:hAnsi="Times New Roman" w:cs="Times New Roman"/>
          <w:spacing w:val="53"/>
          <w:sz w:val="26"/>
          <w:szCs w:val="26"/>
        </w:rPr>
        <w:t xml:space="preserve"> </w:t>
      </w:r>
      <w:r w:rsidRPr="008A1CEF">
        <w:rPr>
          <w:rFonts w:ascii="Times New Roman" w:hAnsi="Times New Roman" w:cs="Times New Roman"/>
          <w:sz w:val="26"/>
          <w:szCs w:val="26"/>
        </w:rPr>
        <w:t>посещаемости</w:t>
      </w:r>
      <w:r w:rsidRPr="008A1CEF">
        <w:rPr>
          <w:rFonts w:ascii="Times New Roman" w:hAnsi="Times New Roman" w:cs="Times New Roman"/>
          <w:spacing w:val="54"/>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53"/>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53"/>
          <w:sz w:val="26"/>
          <w:szCs w:val="26"/>
        </w:rPr>
        <w:t xml:space="preserve"> </w:t>
      </w:r>
      <w:r w:rsidRPr="008A1CEF">
        <w:rPr>
          <w:rFonts w:ascii="Times New Roman" w:hAnsi="Times New Roman" w:cs="Times New Roman"/>
          <w:sz w:val="26"/>
          <w:szCs w:val="26"/>
        </w:rPr>
        <w:t>деятельности совместно</w:t>
      </w:r>
      <w:r w:rsidRPr="008A1CEF">
        <w:rPr>
          <w:rFonts w:ascii="Times New Roman" w:hAnsi="Times New Roman" w:cs="Times New Roman"/>
          <w:spacing w:val="52"/>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учителем,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который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ведет</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занятие.</w:t>
      </w:r>
    </w:p>
    <w:p w:rsidR="008A1CEF" w:rsidRPr="008A1CEF" w:rsidRDefault="008A1CEF" w:rsidP="008A1CEF">
      <w:pPr>
        <w:pStyle w:val="Heading2"/>
        <w:spacing w:line="360" w:lineRule="auto"/>
        <w:ind w:left="0" w:right="155"/>
        <w:jc w:val="both"/>
        <w:rPr>
          <w:sz w:val="26"/>
          <w:szCs w:val="26"/>
        </w:rPr>
      </w:pPr>
      <w:r w:rsidRPr="008A1CEF">
        <w:rPr>
          <w:sz w:val="26"/>
          <w:szCs w:val="26"/>
        </w:rPr>
        <w:t>Режим</w:t>
      </w:r>
      <w:r w:rsidRPr="008A1CEF">
        <w:rPr>
          <w:spacing w:val="-3"/>
          <w:sz w:val="26"/>
          <w:szCs w:val="26"/>
        </w:rPr>
        <w:t xml:space="preserve"> </w:t>
      </w:r>
      <w:r w:rsidRPr="008A1CEF">
        <w:rPr>
          <w:sz w:val="26"/>
          <w:szCs w:val="26"/>
        </w:rPr>
        <w:t>организации</w:t>
      </w:r>
      <w:r w:rsidRPr="008A1CEF">
        <w:rPr>
          <w:spacing w:val="-6"/>
          <w:sz w:val="26"/>
          <w:szCs w:val="26"/>
        </w:rPr>
        <w:t xml:space="preserve"> </w:t>
      </w:r>
      <w:r w:rsidRPr="008A1CEF">
        <w:rPr>
          <w:sz w:val="26"/>
          <w:szCs w:val="26"/>
        </w:rPr>
        <w:t>внеурочной</w:t>
      </w:r>
      <w:r w:rsidRPr="008A1CEF">
        <w:rPr>
          <w:spacing w:val="-4"/>
          <w:sz w:val="26"/>
          <w:szCs w:val="26"/>
        </w:rPr>
        <w:t xml:space="preserve"> </w:t>
      </w:r>
      <w:r w:rsidRPr="008A1CEF">
        <w:rPr>
          <w:sz w:val="26"/>
          <w:szCs w:val="26"/>
        </w:rPr>
        <w:t>деятельности</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Время, отведенное на внеурочную деятельность, не учитывается при определении</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максимально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допустимой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недельной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нагрузки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Группы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 деятельности формируются на основе выбора обучающихся и их родителей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lastRenderedPageBreak/>
        <w:t>(законных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представителей)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учетом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кадровых,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материально-технических,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организационных</w:t>
      </w:r>
      <w:r w:rsidRPr="008A1CEF">
        <w:rPr>
          <w:rFonts w:ascii="Times New Roman" w:hAnsi="Times New Roman" w:cs="Times New Roman"/>
          <w:spacing w:val="14"/>
          <w:sz w:val="26"/>
          <w:szCs w:val="26"/>
        </w:rPr>
        <w:t xml:space="preserve"> </w:t>
      </w:r>
      <w:r w:rsidRPr="008A1CEF">
        <w:rPr>
          <w:rFonts w:ascii="Times New Roman" w:hAnsi="Times New Roman" w:cs="Times New Roman"/>
          <w:sz w:val="26"/>
          <w:szCs w:val="26"/>
        </w:rPr>
        <w:t>возможностей</w:t>
      </w:r>
      <w:r w:rsidRPr="008A1CEF">
        <w:rPr>
          <w:rFonts w:ascii="Times New Roman" w:hAnsi="Times New Roman" w:cs="Times New Roman"/>
          <w:spacing w:val="16"/>
          <w:sz w:val="26"/>
          <w:szCs w:val="26"/>
        </w:rPr>
        <w:t xml:space="preserve"> </w:t>
      </w:r>
      <w:r w:rsidRPr="008A1CEF">
        <w:rPr>
          <w:rFonts w:ascii="Times New Roman" w:hAnsi="Times New Roman" w:cs="Times New Roman"/>
          <w:sz w:val="26"/>
          <w:szCs w:val="26"/>
        </w:rPr>
        <w:t>МАОУ ОСОШ №1.</w:t>
      </w:r>
      <w:r w:rsidRPr="008A1CEF">
        <w:rPr>
          <w:rFonts w:ascii="Times New Roman" w:hAnsi="Times New Roman" w:cs="Times New Roman"/>
          <w:spacing w:val="12"/>
          <w:sz w:val="26"/>
          <w:szCs w:val="26"/>
        </w:rPr>
        <w:t xml:space="preserve"> </w:t>
      </w:r>
      <w:r w:rsidRPr="008A1CEF">
        <w:rPr>
          <w:rFonts w:ascii="Times New Roman" w:hAnsi="Times New Roman" w:cs="Times New Roman"/>
          <w:sz w:val="26"/>
          <w:szCs w:val="26"/>
        </w:rPr>
        <w:t>Группы</w:t>
      </w:r>
      <w:r w:rsidRPr="008A1CEF">
        <w:rPr>
          <w:rFonts w:ascii="Times New Roman" w:hAnsi="Times New Roman" w:cs="Times New Roman"/>
          <w:spacing w:val="14"/>
          <w:sz w:val="26"/>
          <w:szCs w:val="26"/>
        </w:rPr>
        <w:t xml:space="preserve"> </w:t>
      </w:r>
      <w:r w:rsidRPr="008A1CEF">
        <w:rPr>
          <w:rFonts w:ascii="Times New Roman" w:hAnsi="Times New Roman" w:cs="Times New Roman"/>
          <w:sz w:val="26"/>
          <w:szCs w:val="26"/>
        </w:rPr>
        <w:t>могут формироваться</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из</w:t>
      </w:r>
      <w:r w:rsidRPr="008A1CEF">
        <w:rPr>
          <w:rFonts w:ascii="Times New Roman" w:hAnsi="Times New Roman" w:cs="Times New Roman"/>
          <w:spacing w:val="1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одного</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класса</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1"/>
          <w:sz w:val="26"/>
          <w:szCs w:val="26"/>
        </w:rPr>
        <w:t xml:space="preserve"> </w:t>
      </w:r>
      <w:r w:rsidRPr="008A1CEF">
        <w:rPr>
          <w:rFonts w:ascii="Times New Roman" w:hAnsi="Times New Roman" w:cs="Times New Roman"/>
          <w:sz w:val="26"/>
          <w:szCs w:val="26"/>
        </w:rPr>
        <w:t>всей</w:t>
      </w:r>
      <w:r w:rsidRPr="008A1CEF">
        <w:rPr>
          <w:rFonts w:ascii="Times New Roman" w:hAnsi="Times New Roman" w:cs="Times New Roman"/>
          <w:spacing w:val="11"/>
          <w:sz w:val="26"/>
          <w:szCs w:val="26"/>
        </w:rPr>
        <w:t xml:space="preserve"> </w:t>
      </w:r>
      <w:r w:rsidRPr="008A1CEF">
        <w:rPr>
          <w:rFonts w:ascii="Times New Roman" w:hAnsi="Times New Roman" w:cs="Times New Roman"/>
          <w:sz w:val="26"/>
          <w:szCs w:val="26"/>
        </w:rPr>
        <w:t>параллели,</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реализуя</w:t>
      </w:r>
      <w:r w:rsidRPr="008A1CEF">
        <w:rPr>
          <w:rFonts w:ascii="Times New Roman" w:hAnsi="Times New Roman" w:cs="Times New Roman"/>
          <w:spacing w:val="12"/>
          <w:sz w:val="26"/>
          <w:szCs w:val="26"/>
        </w:rPr>
        <w:t xml:space="preserve"> </w:t>
      </w:r>
      <w:r w:rsidRPr="008A1CEF">
        <w:rPr>
          <w:rFonts w:ascii="Times New Roman" w:hAnsi="Times New Roman" w:cs="Times New Roman"/>
          <w:sz w:val="26"/>
          <w:szCs w:val="26"/>
        </w:rPr>
        <w:t>как</w:t>
      </w:r>
      <w:r w:rsidRPr="008A1CEF">
        <w:rPr>
          <w:rFonts w:ascii="Times New Roman" w:hAnsi="Times New Roman" w:cs="Times New Roman"/>
          <w:spacing w:val="12"/>
          <w:sz w:val="26"/>
          <w:szCs w:val="26"/>
        </w:rPr>
        <w:t xml:space="preserve"> </w:t>
      </w:r>
      <w:r w:rsidRPr="008A1CEF">
        <w:rPr>
          <w:rFonts w:ascii="Times New Roman" w:hAnsi="Times New Roman" w:cs="Times New Roman"/>
          <w:sz w:val="26"/>
          <w:szCs w:val="26"/>
        </w:rPr>
        <w:t>очные,</w:t>
      </w:r>
      <w:r w:rsidRPr="008A1CEF">
        <w:rPr>
          <w:rFonts w:ascii="Times New Roman" w:hAnsi="Times New Roman" w:cs="Times New Roman"/>
          <w:spacing w:val="10"/>
          <w:sz w:val="26"/>
          <w:szCs w:val="26"/>
        </w:rPr>
        <w:t xml:space="preserve"> </w:t>
      </w:r>
      <w:r w:rsidRPr="008A1CEF">
        <w:rPr>
          <w:rFonts w:ascii="Times New Roman" w:hAnsi="Times New Roman" w:cs="Times New Roman"/>
          <w:sz w:val="26"/>
          <w:szCs w:val="26"/>
        </w:rPr>
        <w:t>так</w:t>
      </w:r>
      <w:r w:rsidRPr="008A1CEF">
        <w:rPr>
          <w:rFonts w:ascii="Times New Roman" w:hAnsi="Times New Roman" w:cs="Times New Roman"/>
          <w:spacing w:val="-58"/>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дистанционные</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формы проведения.</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Обучающиеся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имеют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право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возможность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посещать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музыкальных и художественных школах, в спортивных секциях, заниматься в кружках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юношеских клубах в учреждениях дополнительного образования по выбору обучающихся</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их</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родителей (законных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представителей).</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Для недопущения перегрузки обучающихся допускается перенос образовательной</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нагрузки,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реализуемой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через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период</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каникул.</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каникулярное время (осенние, весенние каникулы) предусматривается реализация задач</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активного</w:t>
      </w:r>
      <w:r w:rsidRPr="008A1CEF">
        <w:rPr>
          <w:rFonts w:ascii="Times New Roman" w:hAnsi="Times New Roman" w:cs="Times New Roman"/>
          <w:spacing w:val="15"/>
          <w:sz w:val="26"/>
          <w:szCs w:val="26"/>
        </w:rPr>
        <w:t xml:space="preserve"> </w:t>
      </w:r>
      <w:r w:rsidRPr="008A1CEF">
        <w:rPr>
          <w:rFonts w:ascii="Times New Roman" w:hAnsi="Times New Roman" w:cs="Times New Roman"/>
          <w:sz w:val="26"/>
          <w:szCs w:val="26"/>
        </w:rPr>
        <w:t>отдыха,</w:t>
      </w:r>
      <w:r w:rsidRPr="008A1CEF">
        <w:rPr>
          <w:rFonts w:ascii="Times New Roman" w:hAnsi="Times New Roman" w:cs="Times New Roman"/>
          <w:spacing w:val="16"/>
          <w:sz w:val="26"/>
          <w:szCs w:val="26"/>
        </w:rPr>
        <w:t xml:space="preserve"> </w:t>
      </w:r>
      <w:r w:rsidRPr="008A1CEF">
        <w:rPr>
          <w:rFonts w:ascii="Times New Roman" w:hAnsi="Times New Roman" w:cs="Times New Roman"/>
          <w:sz w:val="26"/>
          <w:szCs w:val="26"/>
        </w:rPr>
        <w:t>оздоровления</w:t>
      </w:r>
      <w:r w:rsidRPr="008A1CEF">
        <w:rPr>
          <w:rFonts w:ascii="Times New Roman" w:hAnsi="Times New Roman" w:cs="Times New Roman"/>
          <w:spacing w:val="16"/>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6"/>
          <w:sz w:val="26"/>
          <w:szCs w:val="26"/>
        </w:rPr>
        <w:t xml:space="preserve"> </w:t>
      </w:r>
      <w:r w:rsidRPr="008A1CEF">
        <w:rPr>
          <w:rFonts w:ascii="Times New Roman" w:hAnsi="Times New Roman" w:cs="Times New Roman"/>
          <w:sz w:val="26"/>
          <w:szCs w:val="26"/>
        </w:rPr>
        <w:t>поддержка</w:t>
      </w:r>
      <w:r w:rsidRPr="008A1CEF">
        <w:rPr>
          <w:rFonts w:ascii="Times New Roman" w:hAnsi="Times New Roman" w:cs="Times New Roman"/>
          <w:spacing w:val="15"/>
          <w:sz w:val="26"/>
          <w:szCs w:val="26"/>
        </w:rPr>
        <w:t xml:space="preserve"> </w:t>
      </w:r>
      <w:r w:rsidRPr="008A1CEF">
        <w:rPr>
          <w:rFonts w:ascii="Times New Roman" w:hAnsi="Times New Roman" w:cs="Times New Roman"/>
          <w:sz w:val="26"/>
          <w:szCs w:val="26"/>
        </w:rPr>
        <w:t>инициатив</w:t>
      </w:r>
      <w:r w:rsidRPr="008A1CEF">
        <w:rPr>
          <w:rFonts w:ascii="Times New Roman" w:hAnsi="Times New Roman" w:cs="Times New Roman"/>
          <w:spacing w:val="15"/>
          <w:sz w:val="26"/>
          <w:szCs w:val="26"/>
        </w:rPr>
        <w:t xml:space="preserve"> </w:t>
      </w:r>
      <w:r w:rsidRPr="008A1CEF">
        <w:rPr>
          <w:rFonts w:ascii="Times New Roman" w:hAnsi="Times New Roman" w:cs="Times New Roman"/>
          <w:sz w:val="26"/>
          <w:szCs w:val="26"/>
        </w:rPr>
        <w:t>старшеклассников,</w:t>
      </w:r>
      <w:r w:rsidRPr="008A1CEF">
        <w:rPr>
          <w:rFonts w:ascii="Times New Roman" w:hAnsi="Times New Roman" w:cs="Times New Roman"/>
          <w:spacing w:val="-58"/>
          <w:sz w:val="26"/>
          <w:szCs w:val="26"/>
        </w:rPr>
        <w:t xml:space="preserve"> </w:t>
      </w:r>
      <w:r w:rsidRPr="008A1CEF">
        <w:rPr>
          <w:rFonts w:ascii="Times New Roman" w:hAnsi="Times New Roman" w:cs="Times New Roman"/>
          <w:sz w:val="26"/>
          <w:szCs w:val="26"/>
        </w:rPr>
        <w:t>в том числе выезды на природу, туристические походы, поездки по территории России,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«зрительского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марафона»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(коллективное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посещение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театров,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концертов,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просмотр</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фильмов,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посещение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выставок,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музеев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обязательным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коллективным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обсуждением),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экскурсии.</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При разработке и утверждении режима внеурочной деятельности учитываются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требования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государственных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санитарно-эпидемиологических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правил</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нормативов,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также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соблюдаются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основные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здоровьесберегающие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требования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осуществлению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p>
    <w:p w:rsidR="008A1CEF" w:rsidRPr="008A1CEF" w:rsidRDefault="008A1CEF" w:rsidP="008A1CEF">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-форма</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проведения</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отличная</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от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уроков;</w:t>
      </w:r>
    </w:p>
    <w:p w:rsidR="008A1CEF" w:rsidRPr="008A1CEF" w:rsidRDefault="008A1CEF" w:rsidP="005B3225">
      <w:pPr>
        <w:pStyle w:val="af1"/>
        <w:numPr>
          <w:ilvl w:val="1"/>
          <w:numId w:val="27"/>
        </w:numPr>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соблюдение динамической паузы между учебными занятиями по расписанию 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внеурочной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деятельностью 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школе.</w:t>
      </w:r>
    </w:p>
    <w:p w:rsidR="008A1CEF" w:rsidRPr="008A1CEF" w:rsidRDefault="008A1CEF" w:rsidP="008A1CEF">
      <w:pPr>
        <w:pStyle w:val="af9"/>
        <w:spacing w:after="0" w:line="360" w:lineRule="auto"/>
        <w:ind w:right="155" w:firstLine="851"/>
        <w:rPr>
          <w:rFonts w:ascii="Times New Roman" w:hAnsi="Times New Roman" w:cs="Times New Roman"/>
          <w:sz w:val="26"/>
          <w:szCs w:val="26"/>
        </w:rPr>
      </w:pPr>
      <w:r w:rsidRPr="008A1CEF">
        <w:rPr>
          <w:rFonts w:ascii="Times New Roman" w:hAnsi="Times New Roman" w:cs="Times New Roman"/>
          <w:sz w:val="26"/>
          <w:szCs w:val="26"/>
        </w:rPr>
        <w:t>Расписание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формируется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отдельно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расписания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уроков.</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В течение учебного дня чередуется учебная и внеурочная деятельность: курсы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 xml:space="preserve">внеурочной  </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    проводятся    как    в    первой    половине    учебного    дня,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так и во второй и проводятся в зависимости от направления деятельности: в парках, 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спортивных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площадках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спортзалах,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музее,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актовом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зале,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библиотеке,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учебных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кабинетах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 т.д.</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План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среднего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представлен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линейными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нелинейными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занятиями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Линейные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lastRenderedPageBreak/>
        <w:t>проводятся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четко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фиксируемой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периодичностью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установленное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время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определенные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часы)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соответствии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расписанием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Нелинейные занятия внеурочной деятельности связаны, прежде всего, с организацией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проведением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воспитательных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мероприятий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(классных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общешкольных)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рамках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реализации плана воспитательной работы, жизни ученических сообществ. Это экскурсии,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спортивные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соревнования,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праздники,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встречи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интересными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людьми,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литературные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вечера,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исторические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диспуты,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социальные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исследовательские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проекты,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интеллектуальные</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игры,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предметные</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недели.</w:t>
      </w:r>
    </w:p>
    <w:p w:rsidR="008A1CEF" w:rsidRPr="008A1CEF" w:rsidRDefault="008A1CEF" w:rsidP="008A1CEF">
      <w:pPr>
        <w:pStyle w:val="af9"/>
        <w:spacing w:after="0" w:line="360" w:lineRule="auto"/>
        <w:ind w:right="155" w:firstLine="851"/>
        <w:jc w:val="both"/>
        <w:rPr>
          <w:rFonts w:ascii="Times New Roman" w:hAnsi="Times New Roman" w:cs="Times New Roman"/>
          <w:sz w:val="26"/>
          <w:szCs w:val="26"/>
        </w:rPr>
      </w:pPr>
      <w:r w:rsidRPr="008A1CEF">
        <w:rPr>
          <w:rFonts w:ascii="Times New Roman" w:hAnsi="Times New Roman" w:cs="Times New Roman"/>
          <w:sz w:val="26"/>
          <w:szCs w:val="26"/>
        </w:rPr>
        <w:t>Реализация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курсов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проводится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без</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балльного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оценивания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результатов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освоения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курса.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Текущий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контроль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посещением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 деятельности обучающимися класса осуществляется классным руководителем</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учителем, проводящим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курс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 деятельности.</w:t>
      </w:r>
    </w:p>
    <w:p w:rsidR="008A1CEF" w:rsidRPr="008A1CEF" w:rsidRDefault="008A1CEF" w:rsidP="00E23308">
      <w:pPr>
        <w:pStyle w:val="Heading2"/>
        <w:spacing w:line="360" w:lineRule="auto"/>
        <w:ind w:left="0" w:right="155"/>
        <w:jc w:val="both"/>
        <w:rPr>
          <w:sz w:val="26"/>
          <w:szCs w:val="26"/>
        </w:rPr>
      </w:pPr>
      <w:r w:rsidRPr="008A1CEF">
        <w:rPr>
          <w:sz w:val="26"/>
          <w:szCs w:val="26"/>
        </w:rPr>
        <w:t>Ожидаемые</w:t>
      </w:r>
      <w:r w:rsidRPr="008A1CEF">
        <w:rPr>
          <w:spacing w:val="-5"/>
          <w:sz w:val="26"/>
          <w:szCs w:val="26"/>
        </w:rPr>
        <w:t xml:space="preserve"> </w:t>
      </w:r>
      <w:r w:rsidRPr="008A1CEF">
        <w:rPr>
          <w:sz w:val="26"/>
          <w:szCs w:val="26"/>
        </w:rPr>
        <w:t>результаты</w:t>
      </w:r>
      <w:r w:rsidRPr="008A1CEF">
        <w:rPr>
          <w:spacing w:val="-4"/>
          <w:sz w:val="26"/>
          <w:szCs w:val="26"/>
        </w:rPr>
        <w:t xml:space="preserve"> </w:t>
      </w:r>
      <w:r w:rsidRPr="008A1CEF">
        <w:rPr>
          <w:sz w:val="26"/>
          <w:szCs w:val="26"/>
        </w:rPr>
        <w:t>внеурочной</w:t>
      </w:r>
      <w:r w:rsidRPr="008A1CEF">
        <w:rPr>
          <w:spacing w:val="-3"/>
          <w:sz w:val="26"/>
          <w:szCs w:val="26"/>
        </w:rPr>
        <w:t xml:space="preserve"> </w:t>
      </w:r>
      <w:r w:rsidRPr="008A1CEF">
        <w:rPr>
          <w:sz w:val="26"/>
          <w:szCs w:val="26"/>
        </w:rPr>
        <w:t>деятельности</w:t>
      </w:r>
      <w:r w:rsidRPr="008A1CEF">
        <w:rPr>
          <w:spacing w:val="-3"/>
          <w:sz w:val="26"/>
          <w:szCs w:val="26"/>
        </w:rPr>
        <w:t xml:space="preserve"> </w:t>
      </w:r>
      <w:r w:rsidRPr="008A1CEF">
        <w:rPr>
          <w:sz w:val="26"/>
          <w:szCs w:val="26"/>
        </w:rPr>
        <w:t>ФГОС</w:t>
      </w:r>
      <w:r w:rsidRPr="008A1CEF">
        <w:rPr>
          <w:spacing w:val="-4"/>
          <w:sz w:val="26"/>
          <w:szCs w:val="26"/>
        </w:rPr>
        <w:t xml:space="preserve"> </w:t>
      </w:r>
      <w:r w:rsidRPr="008A1CEF">
        <w:rPr>
          <w:sz w:val="26"/>
          <w:szCs w:val="26"/>
        </w:rPr>
        <w:t>СОО</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ходе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обучающиеся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получают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практические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навыки,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необходимые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формируют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собственное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мнение,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развивают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свою коммуникативную культуру.</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Обучающиеся</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ориентированы</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на:</w:t>
      </w:r>
    </w:p>
    <w:p w:rsidR="008A1CEF" w:rsidRPr="008A1CEF" w:rsidRDefault="008A1CEF" w:rsidP="005B3225">
      <w:pPr>
        <w:pStyle w:val="af1"/>
        <w:numPr>
          <w:ilvl w:val="1"/>
          <w:numId w:val="27"/>
        </w:numPr>
        <w:tabs>
          <w:tab w:val="left" w:pos="567"/>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формирование</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положительного</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отношения</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к</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базовым</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общественным</w:t>
      </w:r>
      <w:r w:rsidRPr="008A1CEF">
        <w:rPr>
          <w:rFonts w:ascii="Times New Roman" w:hAnsi="Times New Roman"/>
          <w:spacing w:val="-4"/>
          <w:sz w:val="26"/>
          <w:szCs w:val="26"/>
          <w:lang w:val="ru-RU"/>
        </w:rPr>
        <w:t xml:space="preserve"> </w:t>
      </w:r>
      <w:r w:rsidRPr="008A1CEF">
        <w:rPr>
          <w:rFonts w:ascii="Times New Roman" w:hAnsi="Times New Roman"/>
          <w:sz w:val="26"/>
          <w:szCs w:val="26"/>
          <w:lang w:val="ru-RU"/>
        </w:rPr>
        <w:t>ценностям;</w:t>
      </w:r>
    </w:p>
    <w:p w:rsidR="008A1CEF" w:rsidRPr="008A1CEF" w:rsidRDefault="008A1CEF" w:rsidP="005B3225">
      <w:pPr>
        <w:pStyle w:val="af1"/>
        <w:numPr>
          <w:ilvl w:val="1"/>
          <w:numId w:val="27"/>
        </w:numPr>
        <w:tabs>
          <w:tab w:val="left" w:pos="567"/>
        </w:tabs>
        <w:autoSpaceDE w:val="0"/>
        <w:autoSpaceDN w:val="0"/>
        <w:spacing w:after="0" w:line="360" w:lineRule="auto"/>
        <w:ind w:left="0" w:right="155" w:firstLine="0"/>
        <w:contextualSpacing w:val="0"/>
        <w:jc w:val="both"/>
        <w:rPr>
          <w:rFonts w:ascii="Times New Roman" w:hAnsi="Times New Roman"/>
          <w:sz w:val="26"/>
          <w:szCs w:val="26"/>
        </w:rPr>
      </w:pPr>
      <w:r w:rsidRPr="008A1CEF">
        <w:rPr>
          <w:rFonts w:ascii="Times New Roman" w:hAnsi="Times New Roman"/>
          <w:sz w:val="26"/>
          <w:szCs w:val="26"/>
        </w:rPr>
        <w:t>приобретение</w:t>
      </w:r>
      <w:r w:rsidRPr="008A1CEF">
        <w:rPr>
          <w:rFonts w:ascii="Times New Roman" w:hAnsi="Times New Roman"/>
          <w:spacing w:val="-3"/>
          <w:sz w:val="26"/>
          <w:szCs w:val="26"/>
        </w:rPr>
        <w:t xml:space="preserve"> </w:t>
      </w:r>
      <w:r w:rsidRPr="008A1CEF">
        <w:rPr>
          <w:rFonts w:ascii="Times New Roman" w:hAnsi="Times New Roman"/>
          <w:sz w:val="26"/>
          <w:szCs w:val="26"/>
        </w:rPr>
        <w:t>учащимися</w:t>
      </w:r>
      <w:r w:rsidRPr="008A1CEF">
        <w:rPr>
          <w:rFonts w:ascii="Times New Roman" w:hAnsi="Times New Roman"/>
          <w:spacing w:val="-3"/>
          <w:sz w:val="26"/>
          <w:szCs w:val="26"/>
        </w:rPr>
        <w:t xml:space="preserve"> </w:t>
      </w:r>
      <w:r w:rsidRPr="008A1CEF">
        <w:rPr>
          <w:rFonts w:ascii="Times New Roman" w:hAnsi="Times New Roman"/>
          <w:sz w:val="26"/>
          <w:szCs w:val="26"/>
        </w:rPr>
        <w:t>социального</w:t>
      </w:r>
      <w:r w:rsidRPr="008A1CEF">
        <w:rPr>
          <w:rFonts w:ascii="Times New Roman" w:hAnsi="Times New Roman"/>
          <w:spacing w:val="-4"/>
          <w:sz w:val="26"/>
          <w:szCs w:val="26"/>
        </w:rPr>
        <w:t xml:space="preserve"> </w:t>
      </w:r>
      <w:r w:rsidRPr="008A1CEF">
        <w:rPr>
          <w:rFonts w:ascii="Times New Roman" w:hAnsi="Times New Roman"/>
          <w:sz w:val="26"/>
          <w:szCs w:val="26"/>
        </w:rPr>
        <w:t>опыта;</w:t>
      </w:r>
    </w:p>
    <w:p w:rsidR="008A1CEF" w:rsidRPr="008A1CEF" w:rsidRDefault="008A1CEF" w:rsidP="005B3225">
      <w:pPr>
        <w:pStyle w:val="af1"/>
        <w:numPr>
          <w:ilvl w:val="1"/>
          <w:numId w:val="27"/>
        </w:numPr>
        <w:tabs>
          <w:tab w:val="left" w:pos="567"/>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приобретение</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учащимися</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самостоятельного</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общественного</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действия.</w:t>
      </w:r>
    </w:p>
    <w:p w:rsidR="008A1CEF" w:rsidRPr="008A1CEF" w:rsidRDefault="008A1CEF" w:rsidP="00E23308">
      <w:pPr>
        <w:pStyle w:val="Heading2"/>
        <w:spacing w:line="360" w:lineRule="auto"/>
        <w:ind w:left="0" w:right="155"/>
        <w:jc w:val="both"/>
        <w:rPr>
          <w:sz w:val="26"/>
          <w:szCs w:val="26"/>
        </w:rPr>
      </w:pPr>
      <w:r w:rsidRPr="008A1CEF">
        <w:rPr>
          <w:sz w:val="26"/>
          <w:szCs w:val="26"/>
        </w:rPr>
        <w:t>Содержание</w:t>
      </w:r>
      <w:r w:rsidRPr="008A1CEF">
        <w:rPr>
          <w:spacing w:val="-5"/>
          <w:sz w:val="26"/>
          <w:szCs w:val="26"/>
        </w:rPr>
        <w:t xml:space="preserve"> </w:t>
      </w:r>
      <w:r w:rsidRPr="008A1CEF">
        <w:rPr>
          <w:sz w:val="26"/>
          <w:szCs w:val="26"/>
        </w:rPr>
        <w:t>плана</w:t>
      </w:r>
      <w:r w:rsidRPr="008A1CEF">
        <w:rPr>
          <w:spacing w:val="-3"/>
          <w:sz w:val="26"/>
          <w:szCs w:val="26"/>
        </w:rPr>
        <w:t xml:space="preserve"> </w:t>
      </w:r>
      <w:r w:rsidRPr="008A1CEF">
        <w:rPr>
          <w:sz w:val="26"/>
          <w:szCs w:val="26"/>
        </w:rPr>
        <w:t>внеурочной</w:t>
      </w:r>
      <w:r w:rsidRPr="008A1CEF">
        <w:rPr>
          <w:spacing w:val="-4"/>
          <w:sz w:val="26"/>
          <w:szCs w:val="26"/>
        </w:rPr>
        <w:t xml:space="preserve"> </w:t>
      </w:r>
      <w:r w:rsidRPr="008A1CEF">
        <w:rPr>
          <w:sz w:val="26"/>
          <w:szCs w:val="26"/>
        </w:rPr>
        <w:t>деятельности</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По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решению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педагогического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коллектива,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родительской</w:t>
      </w:r>
      <w:r w:rsidRPr="008A1CEF">
        <w:rPr>
          <w:rFonts w:ascii="Times New Roman" w:hAnsi="Times New Roman" w:cs="Times New Roman"/>
          <w:spacing w:val="61"/>
          <w:sz w:val="26"/>
          <w:szCs w:val="26"/>
        </w:rPr>
        <w:t xml:space="preserve"> </w:t>
      </w:r>
      <w:r w:rsidRPr="008A1CEF">
        <w:rPr>
          <w:rFonts w:ascii="Times New Roman" w:hAnsi="Times New Roman" w:cs="Times New Roman"/>
          <w:sz w:val="26"/>
          <w:szCs w:val="26"/>
        </w:rPr>
        <w:t>общественности,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интересов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запросов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родителей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(законных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представителей)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план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 xml:space="preserve">МАОУ ОСОШ №1 </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составлен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соответствии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вариантами учебного плана гуманитарного и универсального профилей, реализуемых  МАОУ ОСОШ №1</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уровне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среднего</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общего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p>
    <w:p w:rsidR="00E23308" w:rsidRDefault="00E23308" w:rsidP="008A1CEF">
      <w:pPr>
        <w:pStyle w:val="Heading1"/>
        <w:spacing w:line="360" w:lineRule="auto"/>
        <w:ind w:left="0" w:right="155"/>
        <w:jc w:val="center"/>
        <w:rPr>
          <w:sz w:val="26"/>
          <w:szCs w:val="26"/>
        </w:rPr>
      </w:pPr>
    </w:p>
    <w:p w:rsidR="008A1CEF" w:rsidRPr="008A1CEF" w:rsidRDefault="008A1CEF" w:rsidP="008A1CEF">
      <w:pPr>
        <w:pStyle w:val="Heading1"/>
        <w:spacing w:line="360" w:lineRule="auto"/>
        <w:ind w:left="0" w:right="155"/>
        <w:jc w:val="center"/>
        <w:rPr>
          <w:sz w:val="26"/>
          <w:szCs w:val="26"/>
        </w:rPr>
      </w:pPr>
      <w:r w:rsidRPr="008A1CEF">
        <w:rPr>
          <w:sz w:val="26"/>
          <w:szCs w:val="26"/>
        </w:rPr>
        <w:t>План</w:t>
      </w:r>
      <w:r w:rsidRPr="008A1CEF">
        <w:rPr>
          <w:spacing w:val="-1"/>
          <w:sz w:val="26"/>
          <w:szCs w:val="26"/>
        </w:rPr>
        <w:t xml:space="preserve"> </w:t>
      </w:r>
      <w:r w:rsidRPr="008A1CEF">
        <w:rPr>
          <w:sz w:val="26"/>
          <w:szCs w:val="26"/>
        </w:rPr>
        <w:t>внеурочной</w:t>
      </w:r>
      <w:r w:rsidRPr="008A1CEF">
        <w:rPr>
          <w:spacing w:val="-3"/>
          <w:sz w:val="26"/>
          <w:szCs w:val="26"/>
        </w:rPr>
        <w:t xml:space="preserve"> </w:t>
      </w:r>
      <w:r w:rsidRPr="008A1CEF">
        <w:rPr>
          <w:sz w:val="26"/>
          <w:szCs w:val="26"/>
        </w:rPr>
        <w:t>деятельности</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Реализация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плана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предусматривает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течение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года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неравномерное распределение нагрузки. Так, при подготовке коллективных дел (в рамках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инициативы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ученических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сообществ)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воспитательных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мероприятий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1–2</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недели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lastRenderedPageBreak/>
        <w:t>используется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значительно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больший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объем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времени,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периоды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 xml:space="preserve">(между </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образовательными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событиями).</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курсы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выбору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еженедельно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расходуется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3</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часа,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организационное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обеспечение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учебной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обеспечение</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благополучия обучающегося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еженедельно до 1</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часа.</w:t>
      </w:r>
    </w:p>
    <w:p w:rsidR="008A1CEF" w:rsidRPr="008A1CEF" w:rsidRDefault="008A1CEF" w:rsidP="008A1CEF">
      <w:pPr>
        <w:pStyle w:val="af9"/>
        <w:spacing w:after="0" w:line="360" w:lineRule="auto"/>
        <w:ind w:left="720" w:right="155"/>
        <w:rPr>
          <w:rFonts w:ascii="Times New Roman" w:hAnsi="Times New Roman" w:cs="Times New Roman"/>
          <w:b/>
          <w:sz w:val="26"/>
          <w:szCs w:val="26"/>
        </w:rPr>
      </w:pPr>
      <w:r w:rsidRPr="008A1CEF">
        <w:rPr>
          <w:rFonts w:ascii="Times New Roman" w:hAnsi="Times New Roman" w:cs="Times New Roman"/>
          <w:b/>
          <w:sz w:val="26"/>
          <w:szCs w:val="26"/>
        </w:rPr>
        <w:t>Занятия, обязательные для всех обучающихся:</w:t>
      </w:r>
    </w:p>
    <w:p w:rsidR="008A1CEF" w:rsidRPr="008A1CEF" w:rsidRDefault="008A1CEF" w:rsidP="008A1CEF">
      <w:pPr>
        <w:pStyle w:val="Heading1"/>
        <w:tabs>
          <w:tab w:val="left" w:pos="5011"/>
        </w:tabs>
        <w:spacing w:line="360" w:lineRule="auto"/>
        <w:ind w:left="0" w:right="155"/>
        <w:rPr>
          <w:sz w:val="26"/>
          <w:szCs w:val="26"/>
        </w:rPr>
      </w:pPr>
      <w:r w:rsidRPr="008A1CEF">
        <w:rPr>
          <w:sz w:val="26"/>
          <w:szCs w:val="26"/>
        </w:rPr>
        <w:t>1.1.«Разговоры</w:t>
      </w:r>
      <w:r w:rsidRPr="008A1CEF">
        <w:rPr>
          <w:spacing w:val="-1"/>
          <w:sz w:val="26"/>
          <w:szCs w:val="26"/>
        </w:rPr>
        <w:t xml:space="preserve"> </w:t>
      </w:r>
      <w:r w:rsidRPr="008A1CEF">
        <w:rPr>
          <w:sz w:val="26"/>
          <w:szCs w:val="26"/>
        </w:rPr>
        <w:t>о</w:t>
      </w:r>
      <w:r w:rsidRPr="008A1CEF">
        <w:rPr>
          <w:spacing w:val="-1"/>
          <w:sz w:val="26"/>
          <w:szCs w:val="26"/>
        </w:rPr>
        <w:t xml:space="preserve"> </w:t>
      </w:r>
      <w:r w:rsidRPr="008A1CEF">
        <w:rPr>
          <w:sz w:val="26"/>
          <w:szCs w:val="26"/>
        </w:rPr>
        <w:t>важном» - 1 час</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Внеурочные занятия «Разговоры о важном» направлены на развитие ценностного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отношения обучающихся к своей родине – России, населяющим ее людям, ее уникальной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истории, богатой природе и великой культуре. Внеурочные занятия «Разговоры о важном»</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направлены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соответствующей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внутренней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позиции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личности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обучающегося,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необходимой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ему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конструктивного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ответственного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поведения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обществе.</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Основной формат внеурочных занятий «Разговоры о важном» - разговор и (или)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беседа с обучающимися. Основные темы занятий связаны с важнейшими аспектами жизни</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человека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современной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России: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знанием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родной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истории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пониманием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сложностей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современного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мира,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техническим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прогрессом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сохранением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природы,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ориентацией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мировой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художественной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культуре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повседневной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культуре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поведения,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доброжелательным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отношением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окружающим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ответственным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отношением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собственным</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 xml:space="preserve">поступкам. </w:t>
      </w:r>
    </w:p>
    <w:p w:rsidR="008A1CEF" w:rsidRPr="008A1CEF" w:rsidRDefault="008A1CEF" w:rsidP="00E23308">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Всего: 1 час в неделю</w:t>
      </w:r>
    </w:p>
    <w:p w:rsidR="008A1CEF" w:rsidRPr="008A1CEF" w:rsidRDefault="008A1CEF" w:rsidP="002F7862">
      <w:pPr>
        <w:pStyle w:val="af9"/>
        <w:autoSpaceDE w:val="0"/>
        <w:autoSpaceDN w:val="0"/>
        <w:spacing w:after="0" w:line="360" w:lineRule="auto"/>
        <w:ind w:right="155" w:firstLine="708"/>
        <w:jc w:val="both"/>
        <w:rPr>
          <w:rFonts w:ascii="Times New Roman" w:hAnsi="Times New Roman" w:cs="Times New Roman"/>
          <w:b/>
          <w:sz w:val="26"/>
          <w:szCs w:val="26"/>
        </w:rPr>
      </w:pPr>
      <w:r w:rsidRPr="008A1CEF">
        <w:rPr>
          <w:rFonts w:ascii="Times New Roman" w:hAnsi="Times New Roman" w:cs="Times New Roman"/>
          <w:b/>
          <w:sz w:val="26"/>
          <w:szCs w:val="26"/>
        </w:rPr>
        <w:t>Занятия,</w:t>
      </w:r>
      <w:r w:rsidRPr="008A1CEF">
        <w:rPr>
          <w:rFonts w:ascii="Times New Roman" w:hAnsi="Times New Roman" w:cs="Times New Roman"/>
          <w:b/>
          <w:spacing w:val="-1"/>
          <w:sz w:val="26"/>
          <w:szCs w:val="26"/>
        </w:rPr>
        <w:t xml:space="preserve"> </w:t>
      </w:r>
      <w:r w:rsidRPr="008A1CEF">
        <w:rPr>
          <w:rFonts w:ascii="Times New Roman" w:hAnsi="Times New Roman" w:cs="Times New Roman"/>
          <w:b/>
          <w:sz w:val="26"/>
          <w:szCs w:val="26"/>
        </w:rPr>
        <w:t>направленные</w:t>
      </w:r>
      <w:r w:rsidRPr="008A1CEF">
        <w:rPr>
          <w:rFonts w:ascii="Times New Roman" w:hAnsi="Times New Roman" w:cs="Times New Roman"/>
          <w:b/>
          <w:spacing w:val="-3"/>
          <w:sz w:val="26"/>
          <w:szCs w:val="26"/>
        </w:rPr>
        <w:t xml:space="preserve"> </w:t>
      </w:r>
      <w:r w:rsidRPr="008A1CEF">
        <w:rPr>
          <w:rFonts w:ascii="Times New Roman" w:hAnsi="Times New Roman" w:cs="Times New Roman"/>
          <w:b/>
          <w:sz w:val="26"/>
          <w:szCs w:val="26"/>
        </w:rPr>
        <w:t>на</w:t>
      </w:r>
      <w:r w:rsidRPr="008A1CEF">
        <w:rPr>
          <w:rFonts w:ascii="Times New Roman" w:hAnsi="Times New Roman" w:cs="Times New Roman"/>
          <w:b/>
          <w:spacing w:val="-1"/>
          <w:sz w:val="26"/>
          <w:szCs w:val="26"/>
        </w:rPr>
        <w:t xml:space="preserve"> </w:t>
      </w:r>
      <w:r w:rsidRPr="008A1CEF">
        <w:rPr>
          <w:rFonts w:ascii="Times New Roman" w:hAnsi="Times New Roman" w:cs="Times New Roman"/>
          <w:b/>
          <w:sz w:val="26"/>
          <w:szCs w:val="26"/>
        </w:rPr>
        <w:t>удовлетворение профориентационных</w:t>
      </w:r>
      <w:r w:rsidRPr="008A1CEF">
        <w:rPr>
          <w:rFonts w:ascii="Times New Roman" w:hAnsi="Times New Roman" w:cs="Times New Roman"/>
          <w:b/>
          <w:spacing w:val="-5"/>
          <w:sz w:val="26"/>
          <w:szCs w:val="26"/>
        </w:rPr>
        <w:t xml:space="preserve"> </w:t>
      </w:r>
      <w:r w:rsidRPr="008A1CEF">
        <w:rPr>
          <w:rFonts w:ascii="Times New Roman" w:hAnsi="Times New Roman" w:cs="Times New Roman"/>
          <w:b/>
          <w:sz w:val="26"/>
          <w:szCs w:val="26"/>
        </w:rPr>
        <w:t>интересов</w:t>
      </w:r>
      <w:r w:rsidRPr="008A1CEF">
        <w:rPr>
          <w:rFonts w:ascii="Times New Roman" w:hAnsi="Times New Roman" w:cs="Times New Roman"/>
          <w:b/>
          <w:spacing w:val="-4"/>
          <w:sz w:val="26"/>
          <w:szCs w:val="26"/>
        </w:rPr>
        <w:t xml:space="preserve"> </w:t>
      </w:r>
      <w:r w:rsidRPr="008A1CEF">
        <w:rPr>
          <w:rFonts w:ascii="Times New Roman" w:hAnsi="Times New Roman" w:cs="Times New Roman"/>
          <w:b/>
          <w:sz w:val="26"/>
          <w:szCs w:val="26"/>
        </w:rPr>
        <w:t>и</w:t>
      </w:r>
      <w:r w:rsidRPr="008A1CEF">
        <w:rPr>
          <w:rFonts w:ascii="Times New Roman" w:hAnsi="Times New Roman" w:cs="Times New Roman"/>
          <w:b/>
          <w:spacing w:val="-5"/>
          <w:sz w:val="26"/>
          <w:szCs w:val="26"/>
        </w:rPr>
        <w:t xml:space="preserve"> </w:t>
      </w:r>
      <w:r w:rsidRPr="008A1CEF">
        <w:rPr>
          <w:rFonts w:ascii="Times New Roman" w:hAnsi="Times New Roman" w:cs="Times New Roman"/>
          <w:b/>
          <w:sz w:val="26"/>
          <w:szCs w:val="26"/>
        </w:rPr>
        <w:t>потребностей</w:t>
      </w:r>
      <w:r w:rsidRPr="008A1CEF">
        <w:rPr>
          <w:rFonts w:ascii="Times New Roman" w:hAnsi="Times New Roman" w:cs="Times New Roman"/>
          <w:b/>
          <w:spacing w:val="-4"/>
          <w:sz w:val="26"/>
          <w:szCs w:val="26"/>
        </w:rPr>
        <w:t xml:space="preserve"> </w:t>
      </w:r>
      <w:r w:rsidRPr="008A1CEF">
        <w:rPr>
          <w:rFonts w:ascii="Times New Roman" w:hAnsi="Times New Roman" w:cs="Times New Roman"/>
          <w:b/>
          <w:sz w:val="26"/>
          <w:szCs w:val="26"/>
        </w:rPr>
        <w:t>обучающихся</w:t>
      </w:r>
    </w:p>
    <w:p w:rsidR="008A1CEF" w:rsidRPr="008A1CEF" w:rsidRDefault="008A1CEF" w:rsidP="008A1CEF">
      <w:pPr>
        <w:pStyle w:val="af9"/>
        <w:spacing w:after="0" w:line="360" w:lineRule="auto"/>
        <w:ind w:right="155"/>
        <w:rPr>
          <w:rFonts w:ascii="Times New Roman" w:hAnsi="Times New Roman" w:cs="Times New Roman"/>
          <w:b/>
          <w:sz w:val="26"/>
          <w:szCs w:val="26"/>
        </w:rPr>
      </w:pPr>
      <w:r w:rsidRPr="008A1CEF">
        <w:rPr>
          <w:rFonts w:ascii="Times New Roman" w:hAnsi="Times New Roman" w:cs="Times New Roman"/>
          <w:b/>
          <w:sz w:val="26"/>
          <w:szCs w:val="26"/>
        </w:rPr>
        <w:t>«Россия – мои горизонты» - 1 час</w:t>
      </w:r>
    </w:p>
    <w:p w:rsidR="008A1CEF" w:rsidRPr="008A1CEF" w:rsidRDefault="008A1CEF" w:rsidP="008A1CEF">
      <w:pPr>
        <w:pStyle w:val="af9"/>
        <w:spacing w:after="0" w:line="360" w:lineRule="auto"/>
        <w:ind w:right="155"/>
        <w:rPr>
          <w:rFonts w:ascii="Times New Roman" w:hAnsi="Times New Roman" w:cs="Times New Roman"/>
          <w:sz w:val="26"/>
          <w:szCs w:val="26"/>
          <w:shd w:val="clear" w:color="auto" w:fill="FFFFFF"/>
        </w:rPr>
      </w:pPr>
      <w:r w:rsidRPr="008A1CEF">
        <w:rPr>
          <w:rFonts w:ascii="Times New Roman" w:hAnsi="Times New Roman" w:cs="Times New Roman"/>
          <w:sz w:val="26"/>
          <w:szCs w:val="26"/>
          <w:shd w:val="clear" w:color="auto" w:fill="FFFFFF"/>
        </w:rPr>
        <w:t>Профориентационный урок «Россия – мои горизонты»  будет проводиться</w:t>
      </w:r>
      <w:r w:rsidRPr="008A1CEF">
        <w:rPr>
          <w:rFonts w:ascii="Times New Roman" w:hAnsi="Times New Roman" w:cs="Times New Roman"/>
          <w:sz w:val="26"/>
          <w:szCs w:val="26"/>
        </w:rPr>
        <w:br/>
      </w:r>
      <w:r w:rsidRPr="008A1CEF">
        <w:rPr>
          <w:rFonts w:ascii="Times New Roman" w:hAnsi="Times New Roman" w:cs="Times New Roman"/>
          <w:sz w:val="26"/>
          <w:szCs w:val="26"/>
          <w:shd w:val="clear" w:color="auto" w:fill="FFFFFF"/>
        </w:rPr>
        <w:t>в рамках проекта « Билет в будущее».</w:t>
      </w:r>
    </w:p>
    <w:p w:rsidR="008A1CEF" w:rsidRPr="008A1CEF" w:rsidRDefault="008A1CEF" w:rsidP="008A1CEF">
      <w:pPr>
        <w:pStyle w:val="af9"/>
        <w:spacing w:after="0" w:line="360" w:lineRule="auto"/>
        <w:ind w:right="155"/>
        <w:rPr>
          <w:rFonts w:ascii="Times New Roman" w:hAnsi="Times New Roman" w:cs="Times New Roman"/>
          <w:sz w:val="26"/>
          <w:szCs w:val="26"/>
        </w:rPr>
      </w:pPr>
      <w:r w:rsidRPr="008A1CEF">
        <w:rPr>
          <w:rFonts w:ascii="Times New Roman" w:hAnsi="Times New Roman" w:cs="Times New Roman"/>
          <w:sz w:val="26"/>
          <w:szCs w:val="26"/>
        </w:rPr>
        <w:t>Цель: формирование готовности к профессиональному самоопределению обучающихся 10–11 классов общеобразовательных организаций.</w:t>
      </w:r>
    </w:p>
    <w:p w:rsidR="008A1CEF" w:rsidRPr="008A1CEF" w:rsidRDefault="008A1CEF" w:rsidP="008A1CEF">
      <w:pPr>
        <w:pStyle w:val="Heading1"/>
        <w:tabs>
          <w:tab w:val="left" w:pos="2264"/>
          <w:tab w:val="left" w:pos="2265"/>
          <w:tab w:val="left" w:pos="4434"/>
          <w:tab w:val="left" w:pos="5986"/>
          <w:tab w:val="left" w:pos="7098"/>
          <w:tab w:val="left" w:pos="8851"/>
        </w:tabs>
        <w:spacing w:line="360" w:lineRule="auto"/>
        <w:ind w:left="0" w:right="155"/>
        <w:rPr>
          <w:sz w:val="26"/>
          <w:szCs w:val="26"/>
        </w:rPr>
      </w:pPr>
      <w:r w:rsidRPr="008A1CEF">
        <w:rPr>
          <w:sz w:val="26"/>
          <w:szCs w:val="26"/>
        </w:rPr>
        <w:t>1.3.Организационное</w:t>
      </w:r>
      <w:r w:rsidRPr="008A1CEF">
        <w:rPr>
          <w:sz w:val="26"/>
          <w:szCs w:val="26"/>
        </w:rPr>
        <w:tab/>
        <w:t>обеспечение</w:t>
      </w:r>
      <w:r w:rsidRPr="008A1CEF">
        <w:rPr>
          <w:sz w:val="26"/>
          <w:szCs w:val="26"/>
        </w:rPr>
        <w:tab/>
        <w:t>учебной</w:t>
      </w:r>
      <w:r w:rsidRPr="008A1CEF">
        <w:rPr>
          <w:sz w:val="26"/>
          <w:szCs w:val="26"/>
        </w:rPr>
        <w:tab/>
        <w:t>деятельности</w:t>
      </w:r>
    </w:p>
    <w:p w:rsidR="008A1CEF" w:rsidRPr="008A1CEF" w:rsidRDefault="008A1CEF" w:rsidP="002F7862">
      <w:pPr>
        <w:tabs>
          <w:tab w:val="left" w:pos="1732"/>
        </w:tabs>
        <w:spacing w:line="360" w:lineRule="auto"/>
        <w:ind w:right="155"/>
        <w:jc w:val="both"/>
        <w:rPr>
          <w:rFonts w:ascii="Times New Roman" w:hAnsi="Times New Roman" w:cs="Times New Roman"/>
          <w:sz w:val="26"/>
          <w:szCs w:val="26"/>
        </w:rPr>
      </w:pPr>
      <w:r w:rsidRPr="008A1CEF">
        <w:rPr>
          <w:rFonts w:ascii="Times New Roman" w:hAnsi="Times New Roman" w:cs="Times New Roman"/>
          <w:spacing w:val="1"/>
          <w:sz w:val="26"/>
          <w:szCs w:val="26"/>
        </w:rPr>
        <w:t xml:space="preserve">Обязательные  </w:t>
      </w:r>
      <w:r w:rsidRPr="008A1CEF">
        <w:rPr>
          <w:rFonts w:ascii="Times New Roman" w:hAnsi="Times New Roman" w:cs="Times New Roman"/>
          <w:sz w:val="26"/>
          <w:szCs w:val="26"/>
        </w:rPr>
        <w:t>учебные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собрания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собраний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учебного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процесса</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(стартовых</w:t>
      </w:r>
      <w:r w:rsidRPr="008A1CEF">
        <w:rPr>
          <w:rFonts w:ascii="Times New Roman" w:hAnsi="Times New Roman" w:cs="Times New Roman"/>
          <w:spacing w:val="1"/>
          <w:sz w:val="26"/>
          <w:szCs w:val="26"/>
        </w:rPr>
        <w:t xml:space="preserve"> , </w:t>
      </w:r>
      <w:r w:rsidRPr="008A1CEF">
        <w:rPr>
          <w:rFonts w:ascii="Times New Roman" w:hAnsi="Times New Roman" w:cs="Times New Roman"/>
          <w:sz w:val="26"/>
          <w:szCs w:val="26"/>
        </w:rPr>
        <w:t>периодических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итоговых),</w:t>
      </w:r>
    </w:p>
    <w:p w:rsidR="008A1CEF" w:rsidRPr="008A1CEF" w:rsidRDefault="008A1CEF" w:rsidP="005B3225">
      <w:pPr>
        <w:pStyle w:val="af1"/>
        <w:numPr>
          <w:ilvl w:val="0"/>
          <w:numId w:val="26"/>
        </w:numPr>
        <w:tabs>
          <w:tab w:val="left" w:pos="1782"/>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организацию</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взаимодействия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учителями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предметниками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педагогами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дополнительного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образования</w:t>
      </w:r>
    </w:p>
    <w:p w:rsidR="008A1CEF" w:rsidRPr="008A1CEF" w:rsidRDefault="008A1CEF" w:rsidP="005B3225">
      <w:pPr>
        <w:pStyle w:val="af1"/>
        <w:numPr>
          <w:ilvl w:val="0"/>
          <w:numId w:val="26"/>
        </w:numPr>
        <w:tabs>
          <w:tab w:val="left" w:pos="1782"/>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lastRenderedPageBreak/>
        <w:t>содействие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дифференциации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предметам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школьной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программы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(организация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учебной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одаренных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школьников,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учащихся,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имеющих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трудности 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обучении 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т.п.).</w:t>
      </w:r>
    </w:p>
    <w:p w:rsidR="008A1CEF" w:rsidRPr="008A1CEF" w:rsidRDefault="00E23308" w:rsidP="002F7862">
      <w:pPr>
        <w:pStyle w:val="Heading1"/>
        <w:tabs>
          <w:tab w:val="left" w:pos="709"/>
        </w:tabs>
        <w:spacing w:line="360" w:lineRule="auto"/>
        <w:ind w:left="0" w:right="155" w:firstLine="0"/>
        <w:jc w:val="both"/>
        <w:rPr>
          <w:sz w:val="26"/>
          <w:szCs w:val="26"/>
        </w:rPr>
      </w:pPr>
      <w:r>
        <w:rPr>
          <w:b w:val="0"/>
          <w:bCs w:val="0"/>
          <w:sz w:val="26"/>
          <w:szCs w:val="26"/>
        </w:rPr>
        <w:tab/>
      </w:r>
      <w:r w:rsidR="008A1CEF" w:rsidRPr="008A1CEF">
        <w:rPr>
          <w:sz w:val="26"/>
          <w:szCs w:val="26"/>
        </w:rPr>
        <w:t>Курсы</w:t>
      </w:r>
      <w:r w:rsidR="008A1CEF" w:rsidRPr="008A1CEF">
        <w:rPr>
          <w:spacing w:val="-3"/>
          <w:sz w:val="26"/>
          <w:szCs w:val="26"/>
        </w:rPr>
        <w:t xml:space="preserve"> </w:t>
      </w:r>
      <w:r w:rsidR="008A1CEF" w:rsidRPr="008A1CEF">
        <w:rPr>
          <w:sz w:val="26"/>
          <w:szCs w:val="26"/>
        </w:rPr>
        <w:t>внеурочной</w:t>
      </w:r>
      <w:r w:rsidR="008A1CEF" w:rsidRPr="008A1CEF">
        <w:rPr>
          <w:spacing w:val="-2"/>
          <w:sz w:val="26"/>
          <w:szCs w:val="26"/>
        </w:rPr>
        <w:t xml:space="preserve"> </w:t>
      </w:r>
      <w:r w:rsidR="008A1CEF" w:rsidRPr="008A1CEF">
        <w:rPr>
          <w:sz w:val="26"/>
          <w:szCs w:val="26"/>
        </w:rPr>
        <w:t>деятельности</w:t>
      </w:r>
      <w:r w:rsidR="008A1CEF" w:rsidRPr="008A1CEF">
        <w:rPr>
          <w:spacing w:val="-2"/>
          <w:sz w:val="26"/>
          <w:szCs w:val="26"/>
        </w:rPr>
        <w:t xml:space="preserve"> </w:t>
      </w:r>
      <w:r w:rsidR="008A1CEF" w:rsidRPr="008A1CEF">
        <w:rPr>
          <w:sz w:val="26"/>
          <w:szCs w:val="26"/>
        </w:rPr>
        <w:t>по</w:t>
      </w:r>
      <w:r w:rsidR="008A1CEF" w:rsidRPr="008A1CEF">
        <w:rPr>
          <w:spacing w:val="-2"/>
          <w:sz w:val="26"/>
          <w:szCs w:val="26"/>
        </w:rPr>
        <w:t xml:space="preserve"> </w:t>
      </w:r>
      <w:r w:rsidR="008A1CEF" w:rsidRPr="008A1CEF">
        <w:rPr>
          <w:sz w:val="26"/>
          <w:szCs w:val="26"/>
        </w:rPr>
        <w:t>выбору</w:t>
      </w:r>
      <w:r w:rsidR="008A1CEF" w:rsidRPr="008A1CEF">
        <w:rPr>
          <w:spacing w:val="-3"/>
          <w:sz w:val="26"/>
          <w:szCs w:val="26"/>
        </w:rPr>
        <w:t xml:space="preserve"> </w:t>
      </w:r>
      <w:r w:rsidR="008A1CEF" w:rsidRPr="008A1CEF">
        <w:rPr>
          <w:sz w:val="26"/>
          <w:szCs w:val="26"/>
        </w:rPr>
        <w:t>обучающихся</w:t>
      </w:r>
    </w:p>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2.1.Курсы</w:t>
      </w:r>
      <w:r w:rsidRPr="008A1CEF">
        <w:rPr>
          <w:rFonts w:ascii="Times New Roman" w:hAnsi="Times New Roman" w:cs="Times New Roman"/>
          <w:spacing w:val="29"/>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32"/>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30"/>
          <w:sz w:val="26"/>
          <w:szCs w:val="26"/>
        </w:rPr>
        <w:t xml:space="preserve"> </w:t>
      </w:r>
      <w:r w:rsidRPr="008A1CEF">
        <w:rPr>
          <w:rFonts w:ascii="Times New Roman" w:hAnsi="Times New Roman" w:cs="Times New Roman"/>
          <w:sz w:val="26"/>
          <w:szCs w:val="26"/>
        </w:rPr>
        <w:t>по</w:t>
      </w:r>
      <w:r w:rsidRPr="008A1CEF">
        <w:rPr>
          <w:rFonts w:ascii="Times New Roman" w:hAnsi="Times New Roman" w:cs="Times New Roman"/>
          <w:spacing w:val="28"/>
          <w:sz w:val="26"/>
          <w:szCs w:val="26"/>
        </w:rPr>
        <w:t xml:space="preserve"> </w:t>
      </w:r>
      <w:r w:rsidRPr="008A1CEF">
        <w:rPr>
          <w:rFonts w:ascii="Times New Roman" w:hAnsi="Times New Roman" w:cs="Times New Roman"/>
          <w:sz w:val="26"/>
          <w:szCs w:val="26"/>
        </w:rPr>
        <w:t>выбору</w:t>
      </w:r>
      <w:r w:rsidRPr="008A1CEF">
        <w:rPr>
          <w:rFonts w:ascii="Times New Roman" w:hAnsi="Times New Roman" w:cs="Times New Roman"/>
          <w:spacing w:val="23"/>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37"/>
          <w:sz w:val="26"/>
          <w:szCs w:val="26"/>
        </w:rPr>
        <w:t xml:space="preserve"> </w:t>
      </w:r>
      <w:r w:rsidRPr="008A1CEF">
        <w:rPr>
          <w:rFonts w:ascii="Times New Roman" w:hAnsi="Times New Roman" w:cs="Times New Roman"/>
          <w:sz w:val="26"/>
          <w:szCs w:val="26"/>
        </w:rPr>
        <w:t>включают</w:t>
      </w:r>
      <w:r w:rsidRPr="008A1CEF">
        <w:rPr>
          <w:rFonts w:ascii="Times New Roman" w:hAnsi="Times New Roman" w:cs="Times New Roman"/>
          <w:spacing w:val="29"/>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30"/>
          <w:sz w:val="26"/>
          <w:szCs w:val="26"/>
        </w:rPr>
        <w:t xml:space="preserve"> </w:t>
      </w:r>
      <w:r w:rsidRPr="008A1CEF">
        <w:rPr>
          <w:rFonts w:ascii="Times New Roman" w:hAnsi="Times New Roman" w:cs="Times New Roman"/>
          <w:sz w:val="26"/>
          <w:szCs w:val="26"/>
        </w:rPr>
        <w:t>себя</w:t>
      </w:r>
      <w:r w:rsidRPr="008A1CEF">
        <w:rPr>
          <w:rFonts w:ascii="Times New Roman" w:hAnsi="Times New Roman" w:cs="Times New Roman"/>
          <w:spacing w:val="30"/>
          <w:sz w:val="26"/>
          <w:szCs w:val="26"/>
        </w:rPr>
        <w:t xml:space="preserve"> </w:t>
      </w:r>
      <w:r w:rsidRPr="008A1CEF">
        <w:rPr>
          <w:rFonts w:ascii="Times New Roman" w:hAnsi="Times New Roman" w:cs="Times New Roman"/>
          <w:sz w:val="26"/>
          <w:szCs w:val="26"/>
        </w:rPr>
        <w:t xml:space="preserve">внеурочную </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деятельность по</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предметам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школьной</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программы:</w:t>
      </w:r>
    </w:p>
    <w:p w:rsidR="008A1CEF" w:rsidRPr="008A1CEF" w:rsidRDefault="008A1CEF" w:rsidP="005B3225">
      <w:pPr>
        <w:pStyle w:val="af1"/>
        <w:numPr>
          <w:ilvl w:val="1"/>
          <w:numId w:val="27"/>
        </w:numPr>
        <w:tabs>
          <w:tab w:val="left" w:pos="1814"/>
        </w:tabs>
        <w:autoSpaceDE w:val="0"/>
        <w:autoSpaceDN w:val="0"/>
        <w:spacing w:after="0" w:line="360" w:lineRule="auto"/>
        <w:ind w:left="0" w:right="155"/>
        <w:contextualSpacing w:val="0"/>
        <w:jc w:val="both"/>
        <w:rPr>
          <w:rFonts w:ascii="Times New Roman" w:hAnsi="Times New Roman"/>
          <w:sz w:val="26"/>
          <w:szCs w:val="26"/>
        </w:rPr>
      </w:pPr>
      <w:r w:rsidRPr="008A1CEF">
        <w:rPr>
          <w:rFonts w:ascii="Times New Roman" w:hAnsi="Times New Roman"/>
          <w:sz w:val="26"/>
          <w:szCs w:val="26"/>
        </w:rPr>
        <w:t>предметные</w:t>
      </w:r>
      <w:r w:rsidRPr="008A1CEF">
        <w:rPr>
          <w:rFonts w:ascii="Times New Roman" w:hAnsi="Times New Roman"/>
          <w:spacing w:val="-5"/>
          <w:sz w:val="26"/>
          <w:szCs w:val="26"/>
        </w:rPr>
        <w:t xml:space="preserve"> </w:t>
      </w:r>
      <w:r w:rsidRPr="008A1CEF">
        <w:rPr>
          <w:rFonts w:ascii="Times New Roman" w:hAnsi="Times New Roman"/>
          <w:sz w:val="26"/>
          <w:szCs w:val="26"/>
        </w:rPr>
        <w:t>практикумы;</w:t>
      </w:r>
    </w:p>
    <w:p w:rsidR="008A1CEF" w:rsidRPr="008A1CEF" w:rsidRDefault="008A1CEF" w:rsidP="005B3225">
      <w:pPr>
        <w:pStyle w:val="af1"/>
        <w:numPr>
          <w:ilvl w:val="1"/>
          <w:numId w:val="27"/>
        </w:numPr>
        <w:tabs>
          <w:tab w:val="left" w:pos="1814"/>
        </w:tabs>
        <w:autoSpaceDE w:val="0"/>
        <w:autoSpaceDN w:val="0"/>
        <w:spacing w:after="0" w:line="360" w:lineRule="auto"/>
        <w:ind w:left="0"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подготовку</w:t>
      </w:r>
      <w:r w:rsidRPr="008A1CEF">
        <w:rPr>
          <w:rFonts w:ascii="Times New Roman" w:hAnsi="Times New Roman"/>
          <w:spacing w:val="8"/>
          <w:sz w:val="26"/>
          <w:szCs w:val="26"/>
          <w:lang w:val="ru-RU"/>
        </w:rPr>
        <w:t xml:space="preserve"> </w:t>
      </w:r>
      <w:r w:rsidRPr="008A1CEF">
        <w:rPr>
          <w:rFonts w:ascii="Times New Roman" w:hAnsi="Times New Roman"/>
          <w:sz w:val="26"/>
          <w:szCs w:val="26"/>
          <w:lang w:val="ru-RU"/>
        </w:rPr>
        <w:t>к</w:t>
      </w:r>
      <w:r w:rsidRPr="008A1CEF">
        <w:rPr>
          <w:rFonts w:ascii="Times New Roman" w:hAnsi="Times New Roman"/>
          <w:spacing w:val="15"/>
          <w:sz w:val="26"/>
          <w:szCs w:val="26"/>
          <w:lang w:val="ru-RU"/>
        </w:rPr>
        <w:t xml:space="preserve"> </w:t>
      </w:r>
      <w:r w:rsidRPr="008A1CEF">
        <w:rPr>
          <w:rFonts w:ascii="Times New Roman" w:hAnsi="Times New Roman"/>
          <w:sz w:val="26"/>
          <w:szCs w:val="26"/>
          <w:lang w:val="ru-RU"/>
        </w:rPr>
        <w:t>олимпиадам,</w:t>
      </w:r>
      <w:r w:rsidRPr="008A1CEF">
        <w:rPr>
          <w:rFonts w:ascii="Times New Roman" w:hAnsi="Times New Roman"/>
          <w:spacing w:val="15"/>
          <w:sz w:val="26"/>
          <w:szCs w:val="26"/>
          <w:lang w:val="ru-RU"/>
        </w:rPr>
        <w:t xml:space="preserve"> </w:t>
      </w:r>
      <w:r w:rsidRPr="008A1CEF">
        <w:rPr>
          <w:rFonts w:ascii="Times New Roman" w:hAnsi="Times New Roman"/>
          <w:sz w:val="26"/>
          <w:szCs w:val="26"/>
          <w:lang w:val="ru-RU"/>
        </w:rPr>
        <w:t>конференциям,</w:t>
      </w:r>
      <w:r w:rsidRPr="008A1CEF">
        <w:rPr>
          <w:rFonts w:ascii="Times New Roman" w:hAnsi="Times New Roman"/>
          <w:spacing w:val="13"/>
          <w:sz w:val="26"/>
          <w:szCs w:val="26"/>
          <w:lang w:val="ru-RU"/>
        </w:rPr>
        <w:t xml:space="preserve"> </w:t>
      </w:r>
      <w:r w:rsidRPr="008A1CEF">
        <w:rPr>
          <w:rFonts w:ascii="Times New Roman" w:hAnsi="Times New Roman"/>
          <w:sz w:val="26"/>
          <w:szCs w:val="26"/>
          <w:lang w:val="ru-RU"/>
        </w:rPr>
        <w:t>предметным</w:t>
      </w:r>
      <w:r w:rsidRPr="008A1CEF">
        <w:rPr>
          <w:rFonts w:ascii="Times New Roman" w:hAnsi="Times New Roman"/>
          <w:spacing w:val="14"/>
          <w:sz w:val="26"/>
          <w:szCs w:val="26"/>
          <w:lang w:val="ru-RU"/>
        </w:rPr>
        <w:t xml:space="preserve"> </w:t>
      </w:r>
      <w:r w:rsidRPr="008A1CEF">
        <w:rPr>
          <w:rFonts w:ascii="Times New Roman" w:hAnsi="Times New Roman"/>
          <w:sz w:val="26"/>
          <w:szCs w:val="26"/>
          <w:lang w:val="ru-RU"/>
        </w:rPr>
        <w:t>конкурсам,</w:t>
      </w:r>
      <w:r w:rsidRPr="008A1CEF">
        <w:rPr>
          <w:rFonts w:ascii="Times New Roman" w:hAnsi="Times New Roman"/>
          <w:spacing w:val="18"/>
          <w:sz w:val="26"/>
          <w:szCs w:val="26"/>
          <w:lang w:val="ru-RU"/>
        </w:rPr>
        <w:t xml:space="preserve"> </w:t>
      </w:r>
      <w:r w:rsidRPr="008A1CEF">
        <w:rPr>
          <w:rFonts w:ascii="Times New Roman" w:hAnsi="Times New Roman"/>
          <w:sz w:val="26"/>
          <w:szCs w:val="26"/>
          <w:lang w:val="ru-RU"/>
        </w:rPr>
        <w:t>предметным</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неделям,</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интеллектуальным</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играм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 др.</w:t>
      </w:r>
    </w:p>
    <w:tbl>
      <w:tblPr>
        <w:tblStyle w:val="afff"/>
        <w:tblW w:w="9420" w:type="dxa"/>
        <w:tblLayout w:type="fixed"/>
        <w:tblLook w:val="04A0"/>
      </w:tblPr>
      <w:tblGrid>
        <w:gridCol w:w="4361"/>
        <w:gridCol w:w="2338"/>
        <w:gridCol w:w="1359"/>
        <w:gridCol w:w="1362"/>
      </w:tblGrid>
      <w:tr w:rsidR="008A1CEF" w:rsidRPr="008A1CEF" w:rsidTr="008A1CEF">
        <w:trPr>
          <w:trHeight w:val="515"/>
        </w:trPr>
        <w:tc>
          <w:tcPr>
            <w:tcW w:w="4361" w:type="dxa"/>
          </w:tcPr>
          <w:p w:rsidR="008A1CEF" w:rsidRPr="008A1CEF" w:rsidRDefault="008A1CEF" w:rsidP="002F7862">
            <w:pPr>
              <w:pStyle w:val="af5"/>
              <w:spacing w:line="360" w:lineRule="auto"/>
              <w:ind w:right="155"/>
              <w:jc w:val="both"/>
              <w:rPr>
                <w:sz w:val="26"/>
                <w:szCs w:val="26"/>
              </w:rPr>
            </w:pPr>
            <w:r w:rsidRPr="008A1CEF">
              <w:rPr>
                <w:sz w:val="26"/>
                <w:szCs w:val="26"/>
              </w:rPr>
              <w:t>Название курса</w:t>
            </w:r>
          </w:p>
        </w:tc>
        <w:tc>
          <w:tcPr>
            <w:tcW w:w="2338" w:type="dxa"/>
          </w:tcPr>
          <w:p w:rsidR="008A1CEF" w:rsidRPr="008A1CEF" w:rsidRDefault="008A1CEF" w:rsidP="002F7862">
            <w:pPr>
              <w:pStyle w:val="af5"/>
              <w:spacing w:line="360" w:lineRule="auto"/>
              <w:ind w:right="155"/>
              <w:jc w:val="both"/>
              <w:rPr>
                <w:sz w:val="26"/>
                <w:szCs w:val="26"/>
              </w:rPr>
            </w:pPr>
            <w:r w:rsidRPr="008A1CEF">
              <w:rPr>
                <w:sz w:val="26"/>
                <w:szCs w:val="26"/>
              </w:rPr>
              <w:t>Количество часов</w:t>
            </w:r>
          </w:p>
        </w:tc>
        <w:tc>
          <w:tcPr>
            <w:tcW w:w="1359" w:type="dxa"/>
          </w:tcPr>
          <w:p w:rsidR="008A1CEF" w:rsidRPr="008A1CEF" w:rsidRDefault="008A1CEF" w:rsidP="002F7862">
            <w:pPr>
              <w:pStyle w:val="af5"/>
              <w:spacing w:line="360" w:lineRule="auto"/>
              <w:ind w:right="155"/>
              <w:jc w:val="both"/>
              <w:rPr>
                <w:sz w:val="26"/>
                <w:szCs w:val="26"/>
              </w:rPr>
            </w:pPr>
            <w:r w:rsidRPr="008A1CEF">
              <w:rPr>
                <w:sz w:val="26"/>
                <w:szCs w:val="26"/>
              </w:rPr>
              <w:t>10</w:t>
            </w:r>
          </w:p>
        </w:tc>
        <w:tc>
          <w:tcPr>
            <w:tcW w:w="1362" w:type="dxa"/>
          </w:tcPr>
          <w:p w:rsidR="008A1CEF" w:rsidRPr="008A1CEF" w:rsidRDefault="008A1CEF" w:rsidP="002F7862">
            <w:pPr>
              <w:pStyle w:val="af5"/>
              <w:spacing w:line="360" w:lineRule="auto"/>
              <w:ind w:right="155"/>
              <w:jc w:val="both"/>
              <w:rPr>
                <w:sz w:val="26"/>
                <w:szCs w:val="26"/>
              </w:rPr>
            </w:pPr>
            <w:r w:rsidRPr="008A1CEF">
              <w:rPr>
                <w:sz w:val="26"/>
                <w:szCs w:val="26"/>
              </w:rPr>
              <w:t>11</w:t>
            </w:r>
          </w:p>
        </w:tc>
      </w:tr>
      <w:tr w:rsidR="008A1CEF" w:rsidRPr="008A1CEF" w:rsidTr="008A1CEF">
        <w:trPr>
          <w:trHeight w:val="515"/>
        </w:trPr>
        <w:tc>
          <w:tcPr>
            <w:tcW w:w="4361" w:type="dxa"/>
          </w:tcPr>
          <w:p w:rsidR="008A1CEF" w:rsidRPr="008A1CEF" w:rsidRDefault="008A1CEF" w:rsidP="002F7862">
            <w:pPr>
              <w:pStyle w:val="af5"/>
              <w:spacing w:line="360" w:lineRule="auto"/>
              <w:ind w:right="155"/>
              <w:jc w:val="both"/>
              <w:rPr>
                <w:sz w:val="26"/>
                <w:szCs w:val="26"/>
              </w:rPr>
            </w:pPr>
            <w:r w:rsidRPr="008A1CEF">
              <w:rPr>
                <w:sz w:val="26"/>
                <w:szCs w:val="26"/>
              </w:rPr>
              <w:t xml:space="preserve">Информатика </w:t>
            </w:r>
          </w:p>
        </w:tc>
        <w:tc>
          <w:tcPr>
            <w:tcW w:w="2338" w:type="dxa"/>
          </w:tcPr>
          <w:p w:rsidR="008A1CEF" w:rsidRPr="008A1CEF" w:rsidRDefault="008A1CEF" w:rsidP="002F7862">
            <w:pPr>
              <w:pStyle w:val="af5"/>
              <w:spacing w:line="360" w:lineRule="auto"/>
              <w:ind w:right="155"/>
              <w:jc w:val="both"/>
              <w:rPr>
                <w:sz w:val="26"/>
                <w:szCs w:val="26"/>
              </w:rPr>
            </w:pPr>
            <w:r w:rsidRPr="008A1CEF">
              <w:rPr>
                <w:sz w:val="26"/>
                <w:szCs w:val="26"/>
              </w:rPr>
              <w:t>34</w:t>
            </w:r>
          </w:p>
        </w:tc>
        <w:tc>
          <w:tcPr>
            <w:tcW w:w="1359"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c>
          <w:tcPr>
            <w:tcW w:w="1362"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r>
      <w:tr w:rsidR="008A1CEF" w:rsidRPr="008A1CEF" w:rsidTr="008A1CEF">
        <w:trPr>
          <w:trHeight w:val="149"/>
        </w:trPr>
        <w:tc>
          <w:tcPr>
            <w:tcW w:w="4361" w:type="dxa"/>
          </w:tcPr>
          <w:p w:rsidR="008A1CEF" w:rsidRPr="008A1CEF" w:rsidRDefault="008A1CEF" w:rsidP="002F7862">
            <w:pPr>
              <w:pStyle w:val="af5"/>
              <w:spacing w:line="360" w:lineRule="auto"/>
              <w:ind w:right="155"/>
              <w:jc w:val="both"/>
              <w:rPr>
                <w:sz w:val="26"/>
                <w:szCs w:val="26"/>
              </w:rPr>
            </w:pPr>
            <w:r w:rsidRPr="008A1CEF">
              <w:rPr>
                <w:sz w:val="26"/>
                <w:szCs w:val="26"/>
              </w:rPr>
              <w:t xml:space="preserve">Имею право  </w:t>
            </w:r>
          </w:p>
        </w:tc>
        <w:tc>
          <w:tcPr>
            <w:tcW w:w="2338" w:type="dxa"/>
          </w:tcPr>
          <w:p w:rsidR="008A1CEF" w:rsidRPr="008A1CEF" w:rsidRDefault="008A1CEF" w:rsidP="002F7862">
            <w:pPr>
              <w:pStyle w:val="af5"/>
              <w:spacing w:line="360" w:lineRule="auto"/>
              <w:ind w:right="155"/>
              <w:jc w:val="both"/>
              <w:rPr>
                <w:sz w:val="26"/>
                <w:szCs w:val="26"/>
              </w:rPr>
            </w:pPr>
            <w:r w:rsidRPr="008A1CEF">
              <w:rPr>
                <w:sz w:val="26"/>
                <w:szCs w:val="26"/>
              </w:rPr>
              <w:t>34</w:t>
            </w:r>
          </w:p>
        </w:tc>
        <w:tc>
          <w:tcPr>
            <w:tcW w:w="1359"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c>
          <w:tcPr>
            <w:tcW w:w="1362"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r>
      <w:tr w:rsidR="008A1CEF" w:rsidRPr="008A1CEF" w:rsidTr="008A1CEF">
        <w:trPr>
          <w:trHeight w:val="149"/>
        </w:trPr>
        <w:tc>
          <w:tcPr>
            <w:tcW w:w="4361" w:type="dxa"/>
          </w:tcPr>
          <w:p w:rsidR="008A1CEF" w:rsidRPr="008A1CEF" w:rsidRDefault="008A1CEF" w:rsidP="002F7862">
            <w:pPr>
              <w:pStyle w:val="af5"/>
              <w:spacing w:line="360" w:lineRule="auto"/>
              <w:ind w:right="155"/>
              <w:jc w:val="both"/>
              <w:rPr>
                <w:sz w:val="26"/>
                <w:szCs w:val="26"/>
              </w:rPr>
            </w:pPr>
            <w:r w:rsidRPr="008A1CEF">
              <w:rPr>
                <w:sz w:val="26"/>
                <w:szCs w:val="26"/>
              </w:rPr>
              <w:t xml:space="preserve">Черчение </w:t>
            </w:r>
          </w:p>
        </w:tc>
        <w:tc>
          <w:tcPr>
            <w:tcW w:w="2338" w:type="dxa"/>
          </w:tcPr>
          <w:p w:rsidR="008A1CEF" w:rsidRPr="008A1CEF" w:rsidRDefault="008A1CEF" w:rsidP="002F7862">
            <w:pPr>
              <w:pStyle w:val="af5"/>
              <w:spacing w:line="360" w:lineRule="auto"/>
              <w:ind w:right="155"/>
              <w:jc w:val="both"/>
              <w:rPr>
                <w:sz w:val="26"/>
                <w:szCs w:val="26"/>
              </w:rPr>
            </w:pPr>
            <w:r w:rsidRPr="008A1CEF">
              <w:rPr>
                <w:sz w:val="26"/>
                <w:szCs w:val="26"/>
              </w:rPr>
              <w:t>34</w:t>
            </w:r>
          </w:p>
        </w:tc>
        <w:tc>
          <w:tcPr>
            <w:tcW w:w="1359"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c>
          <w:tcPr>
            <w:tcW w:w="1362" w:type="dxa"/>
          </w:tcPr>
          <w:p w:rsidR="008A1CEF" w:rsidRPr="008A1CEF" w:rsidRDefault="008A1CEF" w:rsidP="002F7862">
            <w:pPr>
              <w:pStyle w:val="af5"/>
              <w:spacing w:line="360" w:lineRule="auto"/>
              <w:ind w:right="155"/>
              <w:jc w:val="both"/>
              <w:rPr>
                <w:sz w:val="26"/>
                <w:szCs w:val="26"/>
              </w:rPr>
            </w:pPr>
            <w:r w:rsidRPr="008A1CEF">
              <w:rPr>
                <w:sz w:val="26"/>
                <w:szCs w:val="26"/>
              </w:rPr>
              <w:t>1</w:t>
            </w:r>
          </w:p>
        </w:tc>
      </w:tr>
      <w:tr w:rsidR="008A1CEF" w:rsidRPr="008A1CEF" w:rsidTr="008A1CEF">
        <w:trPr>
          <w:trHeight w:val="149"/>
        </w:trPr>
        <w:tc>
          <w:tcPr>
            <w:tcW w:w="4361" w:type="dxa"/>
          </w:tcPr>
          <w:p w:rsidR="008A1CEF" w:rsidRPr="008A1CEF" w:rsidRDefault="008A1CEF" w:rsidP="002F7862">
            <w:pPr>
              <w:pStyle w:val="af5"/>
              <w:spacing w:line="360" w:lineRule="auto"/>
              <w:ind w:right="155"/>
              <w:jc w:val="both"/>
              <w:rPr>
                <w:sz w:val="26"/>
                <w:szCs w:val="26"/>
              </w:rPr>
            </w:pPr>
          </w:p>
        </w:tc>
        <w:tc>
          <w:tcPr>
            <w:tcW w:w="2338" w:type="dxa"/>
          </w:tcPr>
          <w:p w:rsidR="008A1CEF" w:rsidRPr="008A1CEF" w:rsidRDefault="008A1CEF" w:rsidP="002F7862">
            <w:pPr>
              <w:pStyle w:val="af5"/>
              <w:spacing w:line="360" w:lineRule="auto"/>
              <w:ind w:right="155"/>
              <w:jc w:val="both"/>
              <w:rPr>
                <w:sz w:val="26"/>
                <w:szCs w:val="26"/>
              </w:rPr>
            </w:pPr>
            <w:r w:rsidRPr="008A1CEF">
              <w:rPr>
                <w:sz w:val="26"/>
                <w:szCs w:val="26"/>
              </w:rPr>
              <w:t>итого</w:t>
            </w:r>
          </w:p>
        </w:tc>
        <w:tc>
          <w:tcPr>
            <w:tcW w:w="1359" w:type="dxa"/>
          </w:tcPr>
          <w:p w:rsidR="008A1CEF" w:rsidRPr="008A1CEF" w:rsidRDefault="008A1CEF" w:rsidP="002F7862">
            <w:pPr>
              <w:pStyle w:val="af5"/>
              <w:spacing w:line="360" w:lineRule="auto"/>
              <w:ind w:right="155"/>
              <w:jc w:val="both"/>
              <w:rPr>
                <w:sz w:val="26"/>
                <w:szCs w:val="26"/>
              </w:rPr>
            </w:pPr>
            <w:r w:rsidRPr="008A1CEF">
              <w:rPr>
                <w:sz w:val="26"/>
                <w:szCs w:val="26"/>
              </w:rPr>
              <w:t>3</w:t>
            </w:r>
          </w:p>
        </w:tc>
        <w:tc>
          <w:tcPr>
            <w:tcW w:w="1362" w:type="dxa"/>
          </w:tcPr>
          <w:p w:rsidR="008A1CEF" w:rsidRPr="008A1CEF" w:rsidRDefault="008A1CEF" w:rsidP="002F7862">
            <w:pPr>
              <w:pStyle w:val="af5"/>
              <w:spacing w:line="360" w:lineRule="auto"/>
              <w:ind w:right="155"/>
              <w:jc w:val="both"/>
              <w:rPr>
                <w:sz w:val="26"/>
                <w:szCs w:val="26"/>
              </w:rPr>
            </w:pPr>
            <w:r w:rsidRPr="008A1CEF">
              <w:rPr>
                <w:sz w:val="26"/>
                <w:szCs w:val="26"/>
              </w:rPr>
              <w:t>3</w:t>
            </w:r>
          </w:p>
        </w:tc>
      </w:tr>
    </w:tbl>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b/>
          <w:sz w:val="26"/>
          <w:szCs w:val="26"/>
        </w:rPr>
        <w:t xml:space="preserve"> Всего: 3 часа в неделю</w:t>
      </w:r>
    </w:p>
    <w:p w:rsidR="008A1CEF" w:rsidRPr="008A1CEF" w:rsidRDefault="008A1CEF" w:rsidP="002F7862">
      <w:pPr>
        <w:pStyle w:val="Heading1"/>
        <w:tabs>
          <w:tab w:val="left" w:pos="2264"/>
          <w:tab w:val="left" w:pos="2265"/>
          <w:tab w:val="left" w:pos="4434"/>
          <w:tab w:val="left" w:pos="5986"/>
          <w:tab w:val="left" w:pos="7098"/>
          <w:tab w:val="left" w:pos="8851"/>
        </w:tabs>
        <w:spacing w:line="360" w:lineRule="auto"/>
        <w:ind w:left="0" w:right="155" w:firstLine="0"/>
        <w:jc w:val="both"/>
        <w:rPr>
          <w:sz w:val="26"/>
          <w:szCs w:val="26"/>
        </w:rPr>
      </w:pPr>
      <w:r w:rsidRPr="008A1CEF">
        <w:rPr>
          <w:sz w:val="26"/>
          <w:szCs w:val="26"/>
        </w:rPr>
        <w:t>О</w:t>
      </w:r>
      <w:r w:rsidRPr="008A1CEF">
        <w:rPr>
          <w:spacing w:val="-1"/>
          <w:sz w:val="26"/>
          <w:szCs w:val="26"/>
        </w:rPr>
        <w:t xml:space="preserve">беспечение </w:t>
      </w:r>
      <w:r w:rsidRPr="008A1CEF">
        <w:rPr>
          <w:spacing w:val="-57"/>
          <w:sz w:val="26"/>
          <w:szCs w:val="26"/>
        </w:rPr>
        <w:t xml:space="preserve"> </w:t>
      </w:r>
      <w:r w:rsidRPr="008A1CEF">
        <w:rPr>
          <w:sz w:val="26"/>
          <w:szCs w:val="26"/>
        </w:rPr>
        <w:t>благополучия</w:t>
      </w:r>
      <w:r w:rsidRPr="008A1CEF">
        <w:rPr>
          <w:spacing w:val="-1"/>
          <w:sz w:val="26"/>
          <w:szCs w:val="26"/>
        </w:rPr>
        <w:t xml:space="preserve"> </w:t>
      </w:r>
      <w:r w:rsidRPr="008A1CEF">
        <w:rPr>
          <w:sz w:val="26"/>
          <w:szCs w:val="26"/>
        </w:rPr>
        <w:t>обучающегося.</w:t>
      </w:r>
    </w:p>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Обеспечение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благополучия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предполагает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 xml:space="preserve">совокупность мер по </w:t>
      </w:r>
      <w:r w:rsidRPr="008A1CEF">
        <w:rPr>
          <w:rFonts w:ascii="Times New Roman" w:hAnsi="Times New Roman" w:cs="Times New Roman"/>
          <w:sz w:val="26"/>
          <w:szCs w:val="26"/>
        </w:rPr>
        <w:pgNum/>
      </w:r>
      <w:r w:rsidRPr="008A1CEF">
        <w:rPr>
          <w:rFonts w:ascii="Times New Roman" w:hAnsi="Times New Roman" w:cs="Times New Roman"/>
          <w:sz w:val="26"/>
          <w:szCs w:val="26"/>
        </w:rPr>
        <w:t>ационализации оптимизации учебно-воспитательного процесса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образовательной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среды: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режима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(уроков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обеспечение</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оптимального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использования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каналов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восприятия,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зон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наибольшей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работоспособности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распределение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интенсивности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умственной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использование</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здоровьесберегающих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практик</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осуществления</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образования.</w:t>
      </w:r>
    </w:p>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Обеспечение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благополучия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включает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профилактическую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работу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определение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«зон</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риска»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(выявление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вызывающих наибольшее опасение; выявление источников опасности для обучающихся –</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групп</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лиц,</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объектов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разработку 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реализацию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комплекса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адресных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мер,</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использованием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возможностей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профильных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(медицинских,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правоохранительных,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социальных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 т. Д.).</w:t>
      </w:r>
    </w:p>
    <w:p w:rsidR="008A1CEF" w:rsidRPr="008A1CEF" w:rsidRDefault="008A1CEF" w:rsidP="008A1CEF">
      <w:pPr>
        <w:pStyle w:val="af9"/>
        <w:spacing w:after="0" w:line="360" w:lineRule="auto"/>
        <w:ind w:right="155"/>
        <w:rPr>
          <w:rFonts w:ascii="Times New Roman" w:hAnsi="Times New Roman" w:cs="Times New Roman"/>
          <w:sz w:val="26"/>
          <w:szCs w:val="26"/>
        </w:rPr>
      </w:pPr>
      <w:r w:rsidRPr="008A1CEF">
        <w:rPr>
          <w:rFonts w:ascii="Times New Roman" w:hAnsi="Times New Roman" w:cs="Times New Roman"/>
          <w:sz w:val="26"/>
          <w:szCs w:val="26"/>
        </w:rPr>
        <w:t>Обеспечение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благополучия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предполагает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 у</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обучающихся компетенций:</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 xml:space="preserve">по составлению и реализации рационального режима работы и отдыха, на </w:t>
      </w:r>
      <w:r w:rsidRPr="008A1CEF">
        <w:rPr>
          <w:rFonts w:ascii="Times New Roman" w:hAnsi="Times New Roman"/>
          <w:sz w:val="26"/>
          <w:szCs w:val="26"/>
          <w:lang w:val="ru-RU"/>
        </w:rPr>
        <w:lastRenderedPageBreak/>
        <w:t>основе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знаний о динамике работоспособности, утомляемости, напряженности разных видов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p>
    <w:p w:rsidR="008A1CEF" w:rsidRPr="008A1CEF" w:rsidRDefault="008A1CEF" w:rsidP="005B3225">
      <w:pPr>
        <w:pStyle w:val="af1"/>
        <w:numPr>
          <w:ilvl w:val="0"/>
          <w:numId w:val="25"/>
        </w:numPr>
        <w:tabs>
          <w:tab w:val="left" w:pos="1250"/>
        </w:tabs>
        <w:autoSpaceDE w:val="0"/>
        <w:autoSpaceDN w:val="0"/>
        <w:spacing w:after="0" w:line="360" w:lineRule="auto"/>
        <w:ind w:right="155" w:hanging="361"/>
        <w:contextualSpacing w:val="0"/>
        <w:jc w:val="both"/>
        <w:rPr>
          <w:rFonts w:ascii="Times New Roman" w:hAnsi="Times New Roman"/>
          <w:sz w:val="26"/>
          <w:szCs w:val="26"/>
          <w:lang w:val="ru-RU"/>
        </w:rPr>
      </w:pPr>
      <w:r w:rsidRPr="008A1CEF">
        <w:rPr>
          <w:rFonts w:ascii="Times New Roman" w:hAnsi="Times New Roman"/>
          <w:sz w:val="26"/>
          <w:szCs w:val="26"/>
          <w:lang w:val="ru-RU"/>
        </w:rPr>
        <w:t>по</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выбору</w:t>
      </w:r>
      <w:r w:rsidRPr="008A1CEF">
        <w:rPr>
          <w:rFonts w:ascii="Times New Roman" w:hAnsi="Times New Roman"/>
          <w:spacing w:val="-7"/>
          <w:sz w:val="26"/>
          <w:szCs w:val="26"/>
          <w:lang w:val="ru-RU"/>
        </w:rPr>
        <w:t xml:space="preserve"> </w:t>
      </w:r>
      <w:r w:rsidRPr="008A1CEF">
        <w:rPr>
          <w:rFonts w:ascii="Times New Roman" w:hAnsi="Times New Roman"/>
          <w:sz w:val="26"/>
          <w:szCs w:val="26"/>
          <w:lang w:val="ru-RU"/>
        </w:rPr>
        <w:t>оптимального</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режима</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дня</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с</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учетом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учебных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внеучебных</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нагрузок;</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 планированию и рациональному распределению учебных нагрузок и отдыха (в том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числе,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период подготовки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 экзаменам),</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 эффективному использованию индивидуальных особенностей работоспособности;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знание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основ профилактики переутомления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перенапряжения;</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 определению необходимой и достаточной двигательной активности, элементах 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правилах закаливания, по выбору соответствующих возрасту физических нагрузок 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видов;</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учету</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рисков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для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здоровья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(неадекватных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нагрузок</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использования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биостимуляторов);</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реализующих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потребность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двигательной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активности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ежедневных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занятиях</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физической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культурой;</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осознанного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выбора</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индивидуальной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программы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двигательной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активности,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включающей малые</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виды физкультуры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(зарядка) 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регулярные</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занятия;</w:t>
      </w:r>
    </w:p>
    <w:p w:rsidR="008A1CEF" w:rsidRPr="008A1CEF" w:rsidRDefault="008A1CEF" w:rsidP="005B3225">
      <w:pPr>
        <w:pStyle w:val="af1"/>
        <w:numPr>
          <w:ilvl w:val="0"/>
          <w:numId w:val="25"/>
        </w:numPr>
        <w:tabs>
          <w:tab w:val="left" w:pos="1250"/>
        </w:tabs>
        <w:autoSpaceDE w:val="0"/>
        <w:autoSpaceDN w:val="0"/>
        <w:spacing w:after="0" w:line="360" w:lineRule="auto"/>
        <w:ind w:right="155"/>
        <w:contextualSpacing w:val="0"/>
        <w:jc w:val="both"/>
        <w:rPr>
          <w:rFonts w:ascii="Times New Roman" w:hAnsi="Times New Roman"/>
          <w:sz w:val="26"/>
          <w:szCs w:val="26"/>
          <w:lang w:val="ru-RU"/>
        </w:rPr>
      </w:pPr>
      <w:r w:rsidRPr="008A1CEF">
        <w:rPr>
          <w:rFonts w:ascii="Times New Roman" w:hAnsi="Times New Roman"/>
          <w:sz w:val="26"/>
          <w:szCs w:val="26"/>
          <w:lang w:val="ru-RU"/>
        </w:rPr>
        <w:t>по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оценке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собственного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функционального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состояния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(напряжения,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утомления,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переутомления)</w:t>
      </w:r>
      <w:r w:rsidRPr="008A1CEF">
        <w:rPr>
          <w:rFonts w:ascii="Times New Roman" w:hAnsi="Times New Roman"/>
          <w:spacing w:val="48"/>
          <w:sz w:val="26"/>
          <w:szCs w:val="26"/>
          <w:lang w:val="ru-RU"/>
        </w:rPr>
        <w:t xml:space="preserve"> </w:t>
      </w:r>
      <w:r w:rsidRPr="008A1CEF">
        <w:rPr>
          <w:rFonts w:ascii="Times New Roman" w:hAnsi="Times New Roman"/>
          <w:sz w:val="26"/>
          <w:szCs w:val="26"/>
          <w:lang w:val="ru-RU"/>
        </w:rPr>
        <w:t>по</w:t>
      </w:r>
      <w:r w:rsidRPr="008A1CEF">
        <w:rPr>
          <w:rFonts w:ascii="Times New Roman" w:hAnsi="Times New Roman"/>
          <w:spacing w:val="49"/>
          <w:sz w:val="26"/>
          <w:szCs w:val="26"/>
          <w:lang w:val="ru-RU"/>
        </w:rPr>
        <w:t xml:space="preserve"> </w:t>
      </w:r>
      <w:r w:rsidRPr="008A1CEF">
        <w:rPr>
          <w:rFonts w:ascii="Times New Roman" w:hAnsi="Times New Roman"/>
          <w:sz w:val="26"/>
          <w:szCs w:val="26"/>
          <w:lang w:val="ru-RU"/>
        </w:rPr>
        <w:t>субъективным</w:t>
      </w:r>
      <w:r w:rsidRPr="008A1CEF">
        <w:rPr>
          <w:rFonts w:ascii="Times New Roman" w:hAnsi="Times New Roman"/>
          <w:spacing w:val="49"/>
          <w:sz w:val="26"/>
          <w:szCs w:val="26"/>
          <w:lang w:val="ru-RU"/>
        </w:rPr>
        <w:t xml:space="preserve"> </w:t>
      </w:r>
      <w:r w:rsidRPr="008A1CEF">
        <w:rPr>
          <w:rFonts w:ascii="Times New Roman" w:hAnsi="Times New Roman"/>
          <w:sz w:val="26"/>
          <w:szCs w:val="26"/>
          <w:lang w:val="ru-RU"/>
        </w:rPr>
        <w:t>показателям</w:t>
      </w:r>
      <w:r w:rsidRPr="008A1CEF">
        <w:rPr>
          <w:rFonts w:ascii="Times New Roman" w:hAnsi="Times New Roman"/>
          <w:spacing w:val="48"/>
          <w:sz w:val="26"/>
          <w:szCs w:val="26"/>
          <w:lang w:val="ru-RU"/>
        </w:rPr>
        <w:t xml:space="preserve"> </w:t>
      </w:r>
      <w:r w:rsidRPr="008A1CEF">
        <w:rPr>
          <w:rFonts w:ascii="Times New Roman" w:hAnsi="Times New Roman"/>
          <w:sz w:val="26"/>
          <w:szCs w:val="26"/>
          <w:lang w:val="ru-RU"/>
        </w:rPr>
        <w:t>(пульс,</w:t>
      </w:r>
      <w:r w:rsidRPr="008A1CEF">
        <w:rPr>
          <w:rFonts w:ascii="Times New Roman" w:hAnsi="Times New Roman"/>
          <w:spacing w:val="51"/>
          <w:sz w:val="26"/>
          <w:szCs w:val="26"/>
          <w:lang w:val="ru-RU"/>
        </w:rPr>
        <w:t xml:space="preserve"> </w:t>
      </w:r>
      <w:r w:rsidRPr="008A1CEF">
        <w:rPr>
          <w:rFonts w:ascii="Times New Roman" w:hAnsi="Times New Roman"/>
          <w:sz w:val="26"/>
          <w:szCs w:val="26"/>
          <w:lang w:val="ru-RU"/>
        </w:rPr>
        <w:t>дыхание,</w:t>
      </w:r>
      <w:r w:rsidRPr="008A1CEF">
        <w:rPr>
          <w:rFonts w:ascii="Times New Roman" w:hAnsi="Times New Roman"/>
          <w:spacing w:val="50"/>
          <w:sz w:val="26"/>
          <w:szCs w:val="26"/>
          <w:lang w:val="ru-RU"/>
        </w:rPr>
        <w:t xml:space="preserve"> </w:t>
      </w:r>
      <w:r w:rsidRPr="008A1CEF">
        <w:rPr>
          <w:rFonts w:ascii="Times New Roman" w:hAnsi="Times New Roman"/>
          <w:sz w:val="26"/>
          <w:szCs w:val="26"/>
          <w:lang w:val="ru-RU"/>
        </w:rPr>
        <w:t>состояние</w:t>
      </w:r>
      <w:r w:rsidRPr="008A1CEF">
        <w:rPr>
          <w:rFonts w:ascii="Times New Roman" w:hAnsi="Times New Roman"/>
          <w:spacing w:val="48"/>
          <w:sz w:val="26"/>
          <w:szCs w:val="26"/>
          <w:lang w:val="ru-RU"/>
        </w:rPr>
        <w:t xml:space="preserve"> </w:t>
      </w:r>
      <w:r w:rsidRPr="008A1CEF">
        <w:rPr>
          <w:rFonts w:ascii="Times New Roman" w:hAnsi="Times New Roman"/>
          <w:sz w:val="26"/>
          <w:szCs w:val="26"/>
          <w:lang w:val="ru-RU"/>
        </w:rPr>
        <w:t>кожных покровов) с</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учетом собственных индивидуальных особенностей; навыки работы 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условиях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стрессовых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ситуаций;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владение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элементами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саморегуляции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для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снятия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эмоционального и физического напряжения; навыки самоконтроля за собственным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состоянием, чувствами в стрессовых ситуациях; представления о влиянии позитивных</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и негативных эмоций на здоровье, факторах, их вызывающих, и условиях снижения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риска негативных влияний; навыки эмоциональной разгрузки и их использование 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повседневной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жизни;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навыки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управления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своим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эмоциональным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состоянием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поведением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результате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обучающиеся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получают</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представления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возможностях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управления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своим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физическим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психологическим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состоянием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без</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использования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медикаментозных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тонизирующих</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средств);</w:t>
      </w:r>
    </w:p>
    <w:p w:rsidR="008A1CEF" w:rsidRPr="008A1CEF" w:rsidRDefault="008A1CEF" w:rsidP="005B3225">
      <w:pPr>
        <w:pStyle w:val="af1"/>
        <w:numPr>
          <w:ilvl w:val="0"/>
          <w:numId w:val="25"/>
        </w:numPr>
        <w:tabs>
          <w:tab w:val="left" w:pos="851"/>
        </w:tabs>
        <w:autoSpaceDE w:val="0"/>
        <w:autoSpaceDN w:val="0"/>
        <w:spacing w:after="0" w:line="360" w:lineRule="auto"/>
        <w:ind w:left="851" w:right="155" w:hanging="851"/>
        <w:contextualSpacing w:val="0"/>
        <w:jc w:val="both"/>
        <w:rPr>
          <w:rFonts w:ascii="Times New Roman" w:hAnsi="Times New Roman"/>
          <w:sz w:val="26"/>
          <w:szCs w:val="26"/>
          <w:lang w:val="ru-RU"/>
        </w:rPr>
      </w:pPr>
      <w:r w:rsidRPr="008A1CEF">
        <w:rPr>
          <w:rFonts w:ascii="Times New Roman" w:hAnsi="Times New Roman"/>
          <w:sz w:val="26"/>
          <w:szCs w:val="26"/>
          <w:lang w:val="ru-RU"/>
        </w:rPr>
        <w:t>по организации рационального питания как важной составляющей части здорового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 xml:space="preserve">образа жизни; (правила питания, направленных на сохранение и укрепление </w:t>
      </w:r>
      <w:r w:rsidRPr="008A1CEF">
        <w:rPr>
          <w:rFonts w:ascii="Times New Roman" w:hAnsi="Times New Roman"/>
          <w:sz w:val="26"/>
          <w:szCs w:val="26"/>
          <w:lang w:val="ru-RU"/>
        </w:rPr>
        <w:lastRenderedPageBreak/>
        <w:t>здоровья;</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готовность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соблюдать</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правила</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рационального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питания;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знание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правил</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этикета,</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связанных с питанием, осознание того, что навыки этикета являются неотъемлемой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частью</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общей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культуры</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личности;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представление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социокультурных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аспектах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питания, его связи с культурой и историей народа; интерес к народным традициям,</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связанным с питанием и здоровьем, по самостоятельной оценке и контролю своего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рациона</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питания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точки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зрения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его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адекватности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соответствия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образу</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жизни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(учебной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 внеучебной нагрузке).</w:t>
      </w:r>
    </w:p>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Обеспечение благополучия обучающихся в жизни школы направлено также 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профилактику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рода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зависимостей,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развитие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представлений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подростков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ценности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здоровья,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важности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необходимости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бережного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отношения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расширение знаний обучающихся о правилах здорового образа жизни, воспитание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готовности соблюдать эти правила; формирование адекватной самооценки, развитие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навыков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регуляции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своего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поведения,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эмоционального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состояния;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умений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оценивать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ситуацию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противостоять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негативному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давлению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стороны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окружающих; формирование представлений о наркотизации как поведении, опасном</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для здоровья, о неизбежных негативных последствиях наркотизации для творческих,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интеллектуальных способностей человека, возможности самореализации, достижения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социального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успеха;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включение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подростков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социально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значимую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позволяющую им реализовать потребность в признании окружающих, проявить свои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лучшие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качества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способности;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ознакомление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подростков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w:t>
      </w:r>
      <w:r w:rsidRPr="008A1CEF">
        <w:rPr>
          <w:rFonts w:ascii="Times New Roman" w:hAnsi="Times New Roman" w:cs="Times New Roman"/>
          <w:spacing w:val="61"/>
          <w:sz w:val="26"/>
          <w:szCs w:val="26"/>
        </w:rPr>
        <w:t xml:space="preserve"> </w:t>
      </w:r>
      <w:r w:rsidRPr="008A1CEF">
        <w:rPr>
          <w:rFonts w:ascii="Times New Roman" w:hAnsi="Times New Roman" w:cs="Times New Roman"/>
          <w:sz w:val="26"/>
          <w:szCs w:val="26"/>
        </w:rPr>
        <w:t>разнообразными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формами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проведения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досуга;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умений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рационально</w:t>
      </w:r>
      <w:r w:rsidRPr="008A1CEF">
        <w:rPr>
          <w:rFonts w:ascii="Times New Roman" w:hAnsi="Times New Roman" w:cs="Times New Roman"/>
          <w:spacing w:val="61"/>
          <w:sz w:val="26"/>
          <w:szCs w:val="26"/>
        </w:rPr>
        <w:t xml:space="preserve"> </w:t>
      </w:r>
      <w:r w:rsidRPr="008A1CEF">
        <w:rPr>
          <w:rFonts w:ascii="Times New Roman" w:hAnsi="Times New Roman" w:cs="Times New Roman"/>
          <w:sz w:val="26"/>
          <w:szCs w:val="26"/>
        </w:rPr>
        <w:t>проводить</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свободное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время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(время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отдыха)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основе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анализа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своего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режима;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развитие</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способности контролировать время, проведенное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компьютером.</w:t>
      </w:r>
    </w:p>
    <w:p w:rsidR="008A1CEF" w:rsidRPr="008A1CEF" w:rsidRDefault="008A1CEF" w:rsidP="002F7862">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xml:space="preserve">Данное направление представлено работой классного руководителя, участием в спортивных мероприятиях. </w:t>
      </w:r>
    </w:p>
    <w:p w:rsidR="008A1CEF" w:rsidRPr="008A1CEF" w:rsidRDefault="008A1CEF" w:rsidP="008A1CEF">
      <w:pPr>
        <w:pStyle w:val="af9"/>
        <w:spacing w:after="0" w:line="360" w:lineRule="auto"/>
        <w:ind w:left="1246" w:right="155" w:firstLine="708"/>
        <w:rPr>
          <w:rFonts w:ascii="Times New Roman" w:hAnsi="Times New Roman" w:cs="Times New Roman"/>
          <w:sz w:val="26"/>
          <w:szCs w:val="26"/>
        </w:rPr>
      </w:pPr>
    </w:p>
    <w:tbl>
      <w:tblPr>
        <w:tblStyle w:val="afff"/>
        <w:tblpPr w:leftFromText="180" w:rightFromText="180" w:vertAnchor="text" w:horzAnchor="margin" w:tblpY="129"/>
        <w:tblW w:w="9462" w:type="dxa"/>
        <w:tblLayout w:type="fixed"/>
        <w:tblLook w:val="04A0"/>
      </w:tblPr>
      <w:tblGrid>
        <w:gridCol w:w="4598"/>
        <w:gridCol w:w="1884"/>
        <w:gridCol w:w="1488"/>
        <w:gridCol w:w="1492"/>
      </w:tblGrid>
      <w:tr w:rsidR="008A1CEF" w:rsidRPr="008A1CEF" w:rsidTr="008A1CEF">
        <w:trPr>
          <w:trHeight w:val="549"/>
        </w:trPr>
        <w:tc>
          <w:tcPr>
            <w:tcW w:w="4598" w:type="dxa"/>
          </w:tcPr>
          <w:p w:rsidR="008A1CEF" w:rsidRPr="008A1CEF" w:rsidRDefault="008A1CEF" w:rsidP="008A1CEF">
            <w:pPr>
              <w:pStyle w:val="af5"/>
              <w:spacing w:line="360" w:lineRule="auto"/>
              <w:ind w:right="155"/>
              <w:rPr>
                <w:sz w:val="26"/>
                <w:szCs w:val="26"/>
              </w:rPr>
            </w:pPr>
            <w:r w:rsidRPr="008A1CEF">
              <w:rPr>
                <w:sz w:val="26"/>
                <w:szCs w:val="26"/>
              </w:rPr>
              <w:t>Название кружка</w:t>
            </w:r>
          </w:p>
        </w:tc>
        <w:tc>
          <w:tcPr>
            <w:tcW w:w="1884" w:type="dxa"/>
          </w:tcPr>
          <w:p w:rsidR="008A1CEF" w:rsidRPr="008A1CEF" w:rsidRDefault="008A1CEF" w:rsidP="008A1CEF">
            <w:pPr>
              <w:pStyle w:val="af5"/>
              <w:spacing w:line="360" w:lineRule="auto"/>
              <w:ind w:right="155"/>
              <w:jc w:val="center"/>
              <w:rPr>
                <w:b/>
                <w:sz w:val="26"/>
                <w:szCs w:val="26"/>
              </w:rPr>
            </w:pPr>
            <w:r w:rsidRPr="008A1CEF">
              <w:rPr>
                <w:b/>
                <w:sz w:val="26"/>
                <w:szCs w:val="26"/>
              </w:rPr>
              <w:t>Количество часов</w:t>
            </w:r>
          </w:p>
        </w:tc>
        <w:tc>
          <w:tcPr>
            <w:tcW w:w="1488" w:type="dxa"/>
          </w:tcPr>
          <w:p w:rsidR="008A1CEF" w:rsidRPr="008A1CEF" w:rsidRDefault="008A1CEF" w:rsidP="008A1CEF">
            <w:pPr>
              <w:pStyle w:val="af5"/>
              <w:spacing w:line="360" w:lineRule="auto"/>
              <w:ind w:right="155"/>
              <w:jc w:val="center"/>
              <w:rPr>
                <w:b/>
                <w:sz w:val="26"/>
                <w:szCs w:val="26"/>
              </w:rPr>
            </w:pPr>
            <w:r w:rsidRPr="008A1CEF">
              <w:rPr>
                <w:b/>
                <w:sz w:val="26"/>
                <w:szCs w:val="26"/>
              </w:rPr>
              <w:t>10</w:t>
            </w:r>
          </w:p>
        </w:tc>
        <w:tc>
          <w:tcPr>
            <w:tcW w:w="1492" w:type="dxa"/>
          </w:tcPr>
          <w:p w:rsidR="008A1CEF" w:rsidRPr="008A1CEF" w:rsidRDefault="008A1CEF" w:rsidP="008A1CEF">
            <w:pPr>
              <w:pStyle w:val="af5"/>
              <w:spacing w:line="360" w:lineRule="auto"/>
              <w:ind w:right="155"/>
              <w:jc w:val="center"/>
              <w:rPr>
                <w:b/>
                <w:sz w:val="26"/>
                <w:szCs w:val="26"/>
              </w:rPr>
            </w:pPr>
            <w:r w:rsidRPr="008A1CEF">
              <w:rPr>
                <w:b/>
                <w:sz w:val="26"/>
                <w:szCs w:val="26"/>
              </w:rPr>
              <w:t>11</w:t>
            </w:r>
          </w:p>
        </w:tc>
      </w:tr>
      <w:tr w:rsidR="008A1CEF" w:rsidRPr="008A1CEF" w:rsidTr="008A1CEF">
        <w:trPr>
          <w:trHeight w:val="549"/>
        </w:trPr>
        <w:tc>
          <w:tcPr>
            <w:tcW w:w="4598" w:type="dxa"/>
          </w:tcPr>
          <w:p w:rsidR="008A1CEF" w:rsidRPr="008A1CEF" w:rsidRDefault="008A1CEF" w:rsidP="008A1CEF">
            <w:pPr>
              <w:pStyle w:val="af5"/>
              <w:spacing w:line="360" w:lineRule="auto"/>
              <w:rPr>
                <w:sz w:val="26"/>
                <w:szCs w:val="26"/>
              </w:rPr>
            </w:pPr>
            <w:r w:rsidRPr="008A1CEF">
              <w:rPr>
                <w:sz w:val="26"/>
                <w:szCs w:val="26"/>
              </w:rPr>
              <w:t>Классы СГДПВС</w:t>
            </w:r>
          </w:p>
          <w:p w:rsidR="008A1CEF" w:rsidRPr="008A1CEF" w:rsidRDefault="008A1CEF" w:rsidP="008A1CEF">
            <w:pPr>
              <w:pStyle w:val="af5"/>
              <w:spacing w:line="360" w:lineRule="auto"/>
              <w:rPr>
                <w:sz w:val="26"/>
                <w:szCs w:val="26"/>
              </w:rPr>
            </w:pPr>
            <w:r w:rsidRPr="008A1CEF">
              <w:rPr>
                <w:sz w:val="26"/>
                <w:szCs w:val="26"/>
              </w:rPr>
              <w:t>(смешанная группа)</w:t>
            </w:r>
          </w:p>
        </w:tc>
        <w:tc>
          <w:tcPr>
            <w:tcW w:w="1884" w:type="dxa"/>
          </w:tcPr>
          <w:p w:rsidR="008A1CEF" w:rsidRPr="008A1CEF" w:rsidRDefault="008A1CEF" w:rsidP="008A1CEF">
            <w:pPr>
              <w:pStyle w:val="af5"/>
              <w:spacing w:line="360" w:lineRule="auto"/>
              <w:ind w:right="155"/>
              <w:rPr>
                <w:sz w:val="26"/>
                <w:szCs w:val="26"/>
              </w:rPr>
            </w:pPr>
            <w:r w:rsidRPr="008A1CEF">
              <w:rPr>
                <w:sz w:val="26"/>
                <w:szCs w:val="26"/>
              </w:rPr>
              <w:t>90</w:t>
            </w:r>
          </w:p>
        </w:tc>
        <w:tc>
          <w:tcPr>
            <w:tcW w:w="1488" w:type="dxa"/>
          </w:tcPr>
          <w:p w:rsidR="008A1CEF" w:rsidRPr="008A1CEF" w:rsidRDefault="008A1CEF" w:rsidP="008A1CEF">
            <w:pPr>
              <w:pStyle w:val="af5"/>
              <w:spacing w:line="360" w:lineRule="auto"/>
              <w:ind w:right="155"/>
              <w:rPr>
                <w:sz w:val="26"/>
                <w:szCs w:val="26"/>
              </w:rPr>
            </w:pPr>
            <w:r w:rsidRPr="008A1CEF">
              <w:rPr>
                <w:sz w:val="26"/>
                <w:szCs w:val="26"/>
              </w:rPr>
              <w:t>1</w:t>
            </w:r>
          </w:p>
        </w:tc>
        <w:tc>
          <w:tcPr>
            <w:tcW w:w="1492" w:type="dxa"/>
          </w:tcPr>
          <w:p w:rsidR="008A1CEF" w:rsidRPr="008A1CEF" w:rsidRDefault="008A1CEF" w:rsidP="008A1CEF">
            <w:pPr>
              <w:pStyle w:val="af5"/>
              <w:spacing w:line="360" w:lineRule="auto"/>
              <w:ind w:right="155"/>
              <w:rPr>
                <w:sz w:val="26"/>
                <w:szCs w:val="26"/>
              </w:rPr>
            </w:pPr>
            <w:r w:rsidRPr="008A1CEF">
              <w:rPr>
                <w:sz w:val="26"/>
                <w:szCs w:val="26"/>
              </w:rPr>
              <w:t>1</w:t>
            </w:r>
          </w:p>
        </w:tc>
      </w:tr>
      <w:tr w:rsidR="008A1CEF" w:rsidRPr="008A1CEF" w:rsidTr="008A1CEF">
        <w:trPr>
          <w:trHeight w:val="145"/>
        </w:trPr>
        <w:tc>
          <w:tcPr>
            <w:tcW w:w="4598" w:type="dxa"/>
          </w:tcPr>
          <w:p w:rsidR="008A1CEF" w:rsidRPr="008A1CEF" w:rsidRDefault="008A1CEF" w:rsidP="008A1CEF">
            <w:pPr>
              <w:pStyle w:val="af5"/>
              <w:spacing w:line="360" w:lineRule="auto"/>
              <w:rPr>
                <w:sz w:val="26"/>
                <w:szCs w:val="26"/>
              </w:rPr>
            </w:pPr>
            <w:r w:rsidRPr="008A1CEF">
              <w:rPr>
                <w:sz w:val="26"/>
                <w:szCs w:val="26"/>
              </w:rPr>
              <w:t xml:space="preserve">Спортивные игры </w:t>
            </w:r>
          </w:p>
        </w:tc>
        <w:tc>
          <w:tcPr>
            <w:tcW w:w="1884" w:type="dxa"/>
          </w:tcPr>
          <w:p w:rsidR="008A1CEF" w:rsidRPr="008A1CEF" w:rsidRDefault="008A1CEF" w:rsidP="008A1CEF">
            <w:pPr>
              <w:pStyle w:val="af5"/>
              <w:spacing w:line="360" w:lineRule="auto"/>
              <w:ind w:right="155"/>
              <w:rPr>
                <w:sz w:val="26"/>
                <w:szCs w:val="26"/>
              </w:rPr>
            </w:pPr>
            <w:r w:rsidRPr="008A1CEF">
              <w:rPr>
                <w:sz w:val="26"/>
                <w:szCs w:val="26"/>
              </w:rPr>
              <w:t>34</w:t>
            </w:r>
          </w:p>
        </w:tc>
        <w:tc>
          <w:tcPr>
            <w:tcW w:w="1488" w:type="dxa"/>
          </w:tcPr>
          <w:p w:rsidR="008A1CEF" w:rsidRPr="008A1CEF" w:rsidRDefault="008A1CEF" w:rsidP="008A1CEF">
            <w:pPr>
              <w:pStyle w:val="af5"/>
              <w:spacing w:line="360" w:lineRule="auto"/>
              <w:ind w:right="155"/>
              <w:rPr>
                <w:sz w:val="26"/>
                <w:szCs w:val="26"/>
              </w:rPr>
            </w:pPr>
            <w:r w:rsidRPr="008A1CEF">
              <w:rPr>
                <w:sz w:val="26"/>
                <w:szCs w:val="26"/>
              </w:rPr>
              <w:t>1</w:t>
            </w:r>
          </w:p>
        </w:tc>
        <w:tc>
          <w:tcPr>
            <w:tcW w:w="1492" w:type="dxa"/>
          </w:tcPr>
          <w:p w:rsidR="008A1CEF" w:rsidRPr="008A1CEF" w:rsidRDefault="008A1CEF" w:rsidP="008A1CEF">
            <w:pPr>
              <w:pStyle w:val="af5"/>
              <w:spacing w:line="360" w:lineRule="auto"/>
              <w:ind w:right="155"/>
              <w:rPr>
                <w:sz w:val="26"/>
                <w:szCs w:val="26"/>
              </w:rPr>
            </w:pPr>
            <w:r w:rsidRPr="008A1CEF">
              <w:rPr>
                <w:sz w:val="26"/>
                <w:szCs w:val="26"/>
              </w:rPr>
              <w:t>1</w:t>
            </w:r>
          </w:p>
        </w:tc>
      </w:tr>
      <w:tr w:rsidR="008A1CEF" w:rsidRPr="008A1CEF" w:rsidTr="008A1CEF">
        <w:trPr>
          <w:trHeight w:val="145"/>
        </w:trPr>
        <w:tc>
          <w:tcPr>
            <w:tcW w:w="4598" w:type="dxa"/>
          </w:tcPr>
          <w:p w:rsidR="008A1CEF" w:rsidRPr="008A1CEF" w:rsidRDefault="008A1CEF" w:rsidP="008A1CEF">
            <w:pPr>
              <w:pStyle w:val="af5"/>
              <w:spacing w:line="360" w:lineRule="auto"/>
              <w:ind w:right="155"/>
              <w:rPr>
                <w:sz w:val="26"/>
                <w:szCs w:val="26"/>
              </w:rPr>
            </w:pPr>
            <w:r w:rsidRPr="008A1CEF">
              <w:rPr>
                <w:sz w:val="26"/>
                <w:szCs w:val="26"/>
              </w:rPr>
              <w:lastRenderedPageBreak/>
              <w:t>НВП</w:t>
            </w:r>
          </w:p>
        </w:tc>
        <w:tc>
          <w:tcPr>
            <w:tcW w:w="1884" w:type="dxa"/>
          </w:tcPr>
          <w:p w:rsidR="008A1CEF" w:rsidRPr="008A1CEF" w:rsidRDefault="008A1CEF" w:rsidP="008A1CEF">
            <w:pPr>
              <w:pStyle w:val="af5"/>
              <w:spacing w:line="360" w:lineRule="auto"/>
              <w:ind w:right="155"/>
              <w:rPr>
                <w:sz w:val="26"/>
                <w:szCs w:val="26"/>
              </w:rPr>
            </w:pPr>
            <w:r w:rsidRPr="008A1CEF">
              <w:rPr>
                <w:sz w:val="26"/>
                <w:szCs w:val="26"/>
              </w:rPr>
              <w:t>34</w:t>
            </w:r>
          </w:p>
        </w:tc>
        <w:tc>
          <w:tcPr>
            <w:tcW w:w="1488" w:type="dxa"/>
          </w:tcPr>
          <w:p w:rsidR="008A1CEF" w:rsidRPr="008A1CEF" w:rsidRDefault="008A1CEF" w:rsidP="008A1CEF">
            <w:pPr>
              <w:pStyle w:val="af5"/>
              <w:spacing w:line="360" w:lineRule="auto"/>
              <w:ind w:right="155"/>
              <w:rPr>
                <w:sz w:val="26"/>
                <w:szCs w:val="26"/>
              </w:rPr>
            </w:pPr>
            <w:r w:rsidRPr="008A1CEF">
              <w:rPr>
                <w:sz w:val="26"/>
                <w:szCs w:val="26"/>
              </w:rPr>
              <w:t>1</w:t>
            </w:r>
          </w:p>
        </w:tc>
        <w:tc>
          <w:tcPr>
            <w:tcW w:w="1492" w:type="dxa"/>
          </w:tcPr>
          <w:p w:rsidR="008A1CEF" w:rsidRPr="008A1CEF" w:rsidRDefault="008A1CEF" w:rsidP="008A1CEF">
            <w:pPr>
              <w:pStyle w:val="af5"/>
              <w:spacing w:line="360" w:lineRule="auto"/>
              <w:ind w:right="155"/>
              <w:rPr>
                <w:sz w:val="26"/>
                <w:szCs w:val="26"/>
              </w:rPr>
            </w:pPr>
          </w:p>
        </w:tc>
      </w:tr>
      <w:tr w:rsidR="008A1CEF" w:rsidRPr="008A1CEF" w:rsidTr="008A1CEF">
        <w:trPr>
          <w:trHeight w:val="145"/>
        </w:trPr>
        <w:tc>
          <w:tcPr>
            <w:tcW w:w="4598" w:type="dxa"/>
          </w:tcPr>
          <w:p w:rsidR="008A1CEF" w:rsidRPr="008A1CEF" w:rsidRDefault="008A1CEF" w:rsidP="008A1CEF">
            <w:pPr>
              <w:pStyle w:val="af5"/>
              <w:spacing w:line="360" w:lineRule="auto"/>
              <w:ind w:right="155"/>
              <w:rPr>
                <w:sz w:val="26"/>
                <w:szCs w:val="26"/>
              </w:rPr>
            </w:pPr>
            <w:r w:rsidRPr="008A1CEF">
              <w:rPr>
                <w:sz w:val="26"/>
                <w:szCs w:val="26"/>
              </w:rPr>
              <w:t>Участие в спортивных праздниках, соревнованиях, квестах по ЗОЖ, проведение классных часов по ЗОЖ</w:t>
            </w:r>
          </w:p>
        </w:tc>
        <w:tc>
          <w:tcPr>
            <w:tcW w:w="1884" w:type="dxa"/>
          </w:tcPr>
          <w:p w:rsidR="008A1CEF" w:rsidRPr="008A1CEF" w:rsidRDefault="008A1CEF" w:rsidP="008A1CEF">
            <w:pPr>
              <w:pStyle w:val="af5"/>
              <w:spacing w:line="360" w:lineRule="auto"/>
              <w:ind w:right="155"/>
              <w:rPr>
                <w:sz w:val="26"/>
                <w:szCs w:val="26"/>
              </w:rPr>
            </w:pPr>
            <w:r w:rsidRPr="008A1CEF">
              <w:rPr>
                <w:sz w:val="26"/>
                <w:szCs w:val="26"/>
              </w:rPr>
              <w:t>20</w:t>
            </w:r>
          </w:p>
        </w:tc>
        <w:tc>
          <w:tcPr>
            <w:tcW w:w="1488" w:type="dxa"/>
          </w:tcPr>
          <w:p w:rsidR="008A1CEF" w:rsidRPr="008A1CEF" w:rsidRDefault="008A1CEF" w:rsidP="008A1CEF">
            <w:pPr>
              <w:pStyle w:val="af5"/>
              <w:spacing w:line="360" w:lineRule="auto"/>
              <w:ind w:right="155"/>
              <w:rPr>
                <w:sz w:val="26"/>
                <w:szCs w:val="26"/>
              </w:rPr>
            </w:pPr>
            <w:r w:rsidRPr="008A1CEF">
              <w:rPr>
                <w:sz w:val="26"/>
                <w:szCs w:val="26"/>
              </w:rPr>
              <w:t>1</w:t>
            </w:r>
          </w:p>
        </w:tc>
        <w:tc>
          <w:tcPr>
            <w:tcW w:w="1492" w:type="dxa"/>
          </w:tcPr>
          <w:p w:rsidR="008A1CEF" w:rsidRPr="008A1CEF" w:rsidRDefault="008A1CEF" w:rsidP="008A1CEF">
            <w:pPr>
              <w:pStyle w:val="af5"/>
              <w:spacing w:line="360" w:lineRule="auto"/>
              <w:ind w:right="155"/>
              <w:rPr>
                <w:sz w:val="26"/>
                <w:szCs w:val="26"/>
              </w:rPr>
            </w:pPr>
            <w:r w:rsidRPr="008A1CEF">
              <w:rPr>
                <w:sz w:val="26"/>
                <w:szCs w:val="26"/>
              </w:rPr>
              <w:t>1</w:t>
            </w:r>
          </w:p>
        </w:tc>
      </w:tr>
    </w:tbl>
    <w:p w:rsidR="002F7862" w:rsidRDefault="002F7862" w:rsidP="002F7862">
      <w:pPr>
        <w:pStyle w:val="Heading1"/>
        <w:tabs>
          <w:tab w:val="left" w:pos="3691"/>
        </w:tabs>
        <w:spacing w:line="360" w:lineRule="auto"/>
        <w:ind w:left="0" w:right="155" w:firstLine="0"/>
        <w:rPr>
          <w:sz w:val="26"/>
          <w:szCs w:val="26"/>
        </w:rPr>
      </w:pPr>
    </w:p>
    <w:p w:rsidR="002F7862" w:rsidRDefault="002F7862" w:rsidP="002F7862">
      <w:pPr>
        <w:pStyle w:val="Heading1"/>
        <w:tabs>
          <w:tab w:val="left" w:pos="3691"/>
        </w:tabs>
        <w:spacing w:line="360" w:lineRule="auto"/>
        <w:ind w:left="0" w:right="155" w:firstLine="0"/>
        <w:rPr>
          <w:sz w:val="26"/>
          <w:szCs w:val="26"/>
        </w:rPr>
      </w:pPr>
    </w:p>
    <w:p w:rsidR="002F7862" w:rsidRDefault="002F7862" w:rsidP="002F7862">
      <w:pPr>
        <w:pStyle w:val="Heading1"/>
        <w:tabs>
          <w:tab w:val="left" w:pos="3691"/>
        </w:tabs>
        <w:spacing w:line="360" w:lineRule="auto"/>
        <w:ind w:left="0" w:right="155" w:firstLine="0"/>
        <w:rPr>
          <w:sz w:val="26"/>
          <w:szCs w:val="26"/>
        </w:rPr>
      </w:pPr>
    </w:p>
    <w:p w:rsidR="002F7862" w:rsidRDefault="002F7862" w:rsidP="002F7862">
      <w:pPr>
        <w:pStyle w:val="Heading1"/>
        <w:tabs>
          <w:tab w:val="left" w:pos="3691"/>
        </w:tabs>
        <w:spacing w:line="360" w:lineRule="auto"/>
        <w:ind w:left="0" w:right="155" w:firstLine="0"/>
        <w:rPr>
          <w:sz w:val="26"/>
          <w:szCs w:val="26"/>
        </w:rPr>
      </w:pPr>
    </w:p>
    <w:p w:rsidR="002F7862" w:rsidRDefault="002F7862" w:rsidP="002F7862">
      <w:pPr>
        <w:pStyle w:val="Heading1"/>
        <w:tabs>
          <w:tab w:val="left" w:pos="3691"/>
        </w:tabs>
        <w:spacing w:line="360" w:lineRule="auto"/>
        <w:ind w:left="0" w:right="155" w:firstLine="0"/>
        <w:rPr>
          <w:sz w:val="26"/>
          <w:szCs w:val="26"/>
        </w:rPr>
      </w:pPr>
    </w:p>
    <w:p w:rsidR="008A1CEF" w:rsidRPr="008A1CEF" w:rsidRDefault="008A1CEF" w:rsidP="002F7862">
      <w:pPr>
        <w:pStyle w:val="Heading1"/>
        <w:tabs>
          <w:tab w:val="left" w:pos="3691"/>
        </w:tabs>
        <w:spacing w:line="360" w:lineRule="auto"/>
        <w:ind w:left="0" w:right="155" w:firstLine="0"/>
        <w:rPr>
          <w:sz w:val="26"/>
          <w:szCs w:val="26"/>
        </w:rPr>
      </w:pPr>
      <w:r w:rsidRPr="008A1CEF">
        <w:rPr>
          <w:sz w:val="26"/>
          <w:szCs w:val="26"/>
        </w:rPr>
        <w:t>Организация</w:t>
      </w:r>
      <w:r w:rsidRPr="008A1CEF">
        <w:rPr>
          <w:spacing w:val="-3"/>
          <w:sz w:val="26"/>
          <w:szCs w:val="26"/>
        </w:rPr>
        <w:t xml:space="preserve"> </w:t>
      </w:r>
      <w:r w:rsidRPr="008A1CEF">
        <w:rPr>
          <w:sz w:val="26"/>
          <w:szCs w:val="26"/>
        </w:rPr>
        <w:t>жизни</w:t>
      </w:r>
      <w:r w:rsidRPr="008A1CEF">
        <w:rPr>
          <w:spacing w:val="-1"/>
          <w:sz w:val="26"/>
          <w:szCs w:val="26"/>
        </w:rPr>
        <w:t xml:space="preserve"> </w:t>
      </w:r>
      <w:r w:rsidRPr="008A1CEF">
        <w:rPr>
          <w:sz w:val="26"/>
          <w:szCs w:val="26"/>
        </w:rPr>
        <w:t>ученических</w:t>
      </w:r>
      <w:r w:rsidRPr="008A1CEF">
        <w:rPr>
          <w:spacing w:val="-2"/>
          <w:sz w:val="26"/>
          <w:szCs w:val="26"/>
        </w:rPr>
        <w:t xml:space="preserve"> </w:t>
      </w:r>
      <w:r w:rsidRPr="008A1CEF">
        <w:rPr>
          <w:sz w:val="26"/>
          <w:szCs w:val="26"/>
        </w:rPr>
        <w:t>сообществ.</w:t>
      </w:r>
    </w:p>
    <w:p w:rsidR="008A1CEF" w:rsidRPr="008A1CEF" w:rsidRDefault="008A1CEF" w:rsidP="000C769E">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Организация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ученических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сообществ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является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важной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составляющей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внеурочной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деятельности,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направлена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формирование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российской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гражданской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идентичности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таких</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компетенций, как:</w:t>
      </w:r>
    </w:p>
    <w:p w:rsidR="008A1CEF" w:rsidRPr="008A1CEF" w:rsidRDefault="008A1CEF" w:rsidP="005B3225">
      <w:pPr>
        <w:pStyle w:val="af1"/>
        <w:numPr>
          <w:ilvl w:val="1"/>
          <w:numId w:val="25"/>
        </w:numPr>
        <w:tabs>
          <w:tab w:val="left" w:pos="851"/>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компетенция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конструктивного,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успешного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ответственного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поведения</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обществе</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с</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учетом</w:t>
      </w:r>
      <w:r w:rsidRPr="008A1CEF">
        <w:rPr>
          <w:rFonts w:ascii="Times New Roman" w:hAnsi="Times New Roman"/>
          <w:spacing w:val="-2"/>
          <w:sz w:val="26"/>
          <w:szCs w:val="26"/>
          <w:lang w:val="ru-RU"/>
        </w:rPr>
        <w:t xml:space="preserve"> </w:t>
      </w:r>
      <w:r w:rsidRPr="008A1CEF">
        <w:rPr>
          <w:rFonts w:ascii="Times New Roman" w:hAnsi="Times New Roman"/>
          <w:sz w:val="26"/>
          <w:szCs w:val="26"/>
          <w:lang w:val="ru-RU"/>
        </w:rPr>
        <w:t>правовых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норм, установленных российским</w:t>
      </w:r>
      <w:r w:rsidRPr="008A1CEF">
        <w:rPr>
          <w:rFonts w:ascii="Times New Roman" w:hAnsi="Times New Roman"/>
          <w:spacing w:val="-3"/>
          <w:sz w:val="26"/>
          <w:szCs w:val="26"/>
          <w:lang w:val="ru-RU"/>
        </w:rPr>
        <w:t xml:space="preserve"> </w:t>
      </w:r>
      <w:r w:rsidRPr="008A1CEF">
        <w:rPr>
          <w:rFonts w:ascii="Times New Roman" w:hAnsi="Times New Roman"/>
          <w:sz w:val="26"/>
          <w:szCs w:val="26"/>
          <w:lang w:val="ru-RU"/>
        </w:rPr>
        <w:t>законодательством;</w:t>
      </w:r>
    </w:p>
    <w:p w:rsidR="008A1CEF" w:rsidRPr="008A1CEF" w:rsidRDefault="008A1CEF" w:rsidP="005B3225">
      <w:pPr>
        <w:pStyle w:val="af1"/>
        <w:numPr>
          <w:ilvl w:val="1"/>
          <w:numId w:val="25"/>
        </w:numPr>
        <w:tabs>
          <w:tab w:val="left" w:pos="851"/>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социальная самоидентификация обучающихся посредством личностно значимой</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общественно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приемлемой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деятельности,</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приобретение</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знаний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о</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социальных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ролях</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 xml:space="preserve">человека; </w:t>
      </w:r>
    </w:p>
    <w:p w:rsidR="008A1CEF" w:rsidRPr="008A1CEF" w:rsidRDefault="008A1CEF" w:rsidP="005B3225">
      <w:pPr>
        <w:pStyle w:val="af1"/>
        <w:numPr>
          <w:ilvl w:val="1"/>
          <w:numId w:val="25"/>
        </w:numPr>
        <w:tabs>
          <w:tab w:val="left" w:pos="709"/>
        </w:tabs>
        <w:autoSpaceDE w:val="0"/>
        <w:autoSpaceDN w:val="0"/>
        <w:spacing w:after="0" w:line="360" w:lineRule="auto"/>
        <w:ind w:left="0" w:right="155" w:firstLine="0"/>
        <w:contextualSpacing w:val="0"/>
        <w:jc w:val="both"/>
        <w:rPr>
          <w:rFonts w:ascii="Times New Roman" w:hAnsi="Times New Roman"/>
          <w:sz w:val="26"/>
          <w:szCs w:val="26"/>
          <w:lang w:val="ru-RU"/>
        </w:rPr>
      </w:pPr>
      <w:r w:rsidRPr="008A1CEF">
        <w:rPr>
          <w:rFonts w:ascii="Times New Roman" w:hAnsi="Times New Roman"/>
          <w:sz w:val="26"/>
          <w:szCs w:val="26"/>
          <w:lang w:val="ru-RU"/>
        </w:rPr>
        <w:t>компетенция</w:t>
      </w:r>
      <w:r w:rsidRPr="008A1CEF">
        <w:rPr>
          <w:rFonts w:ascii="Times New Roman" w:hAnsi="Times New Roman"/>
          <w:spacing w:val="39"/>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40"/>
          <w:sz w:val="26"/>
          <w:szCs w:val="26"/>
          <w:lang w:val="ru-RU"/>
        </w:rPr>
        <w:t xml:space="preserve"> </w:t>
      </w:r>
      <w:r w:rsidRPr="008A1CEF">
        <w:rPr>
          <w:rFonts w:ascii="Times New Roman" w:hAnsi="Times New Roman"/>
          <w:sz w:val="26"/>
          <w:szCs w:val="26"/>
          <w:lang w:val="ru-RU"/>
        </w:rPr>
        <w:t>сфере</w:t>
      </w:r>
      <w:r w:rsidRPr="008A1CEF">
        <w:rPr>
          <w:rFonts w:ascii="Times New Roman" w:hAnsi="Times New Roman"/>
          <w:spacing w:val="41"/>
          <w:sz w:val="26"/>
          <w:szCs w:val="26"/>
          <w:lang w:val="ru-RU"/>
        </w:rPr>
        <w:t xml:space="preserve"> </w:t>
      </w:r>
      <w:r w:rsidRPr="008A1CEF">
        <w:rPr>
          <w:rFonts w:ascii="Times New Roman" w:hAnsi="Times New Roman"/>
          <w:sz w:val="26"/>
          <w:szCs w:val="26"/>
          <w:lang w:val="ru-RU"/>
        </w:rPr>
        <w:t>общественной</w:t>
      </w:r>
      <w:r w:rsidRPr="008A1CEF">
        <w:rPr>
          <w:rFonts w:ascii="Times New Roman" w:hAnsi="Times New Roman"/>
          <w:spacing w:val="41"/>
          <w:sz w:val="26"/>
          <w:szCs w:val="26"/>
          <w:lang w:val="ru-RU"/>
        </w:rPr>
        <w:t xml:space="preserve"> </w:t>
      </w:r>
      <w:r w:rsidRPr="008A1CEF">
        <w:rPr>
          <w:rFonts w:ascii="Times New Roman" w:hAnsi="Times New Roman"/>
          <w:sz w:val="26"/>
          <w:szCs w:val="26"/>
          <w:lang w:val="ru-RU"/>
        </w:rPr>
        <w:t>самоорганизации,</w:t>
      </w:r>
      <w:r w:rsidRPr="008A1CEF">
        <w:rPr>
          <w:rFonts w:ascii="Times New Roman" w:hAnsi="Times New Roman"/>
          <w:spacing w:val="43"/>
          <w:sz w:val="26"/>
          <w:szCs w:val="26"/>
          <w:lang w:val="ru-RU"/>
        </w:rPr>
        <w:t xml:space="preserve"> </w:t>
      </w:r>
      <w:r w:rsidRPr="008A1CEF">
        <w:rPr>
          <w:rFonts w:ascii="Times New Roman" w:hAnsi="Times New Roman"/>
          <w:sz w:val="26"/>
          <w:szCs w:val="26"/>
          <w:lang w:val="ru-RU"/>
        </w:rPr>
        <w:t>участия</w:t>
      </w:r>
      <w:r w:rsidRPr="008A1CEF">
        <w:rPr>
          <w:rFonts w:ascii="Times New Roman" w:hAnsi="Times New Roman"/>
          <w:spacing w:val="39"/>
          <w:sz w:val="26"/>
          <w:szCs w:val="26"/>
          <w:lang w:val="ru-RU"/>
        </w:rPr>
        <w:t xml:space="preserve"> </w:t>
      </w:r>
      <w:r w:rsidRPr="008A1CEF">
        <w:rPr>
          <w:rFonts w:ascii="Times New Roman" w:hAnsi="Times New Roman"/>
          <w:sz w:val="26"/>
          <w:szCs w:val="26"/>
          <w:lang w:val="ru-RU"/>
        </w:rPr>
        <w:t>в</w:t>
      </w:r>
      <w:r w:rsidRPr="008A1CEF">
        <w:rPr>
          <w:rFonts w:ascii="Times New Roman" w:hAnsi="Times New Roman"/>
          <w:spacing w:val="40"/>
          <w:sz w:val="26"/>
          <w:szCs w:val="26"/>
          <w:lang w:val="ru-RU"/>
        </w:rPr>
        <w:t xml:space="preserve"> </w:t>
      </w:r>
      <w:r w:rsidRPr="008A1CEF">
        <w:rPr>
          <w:rFonts w:ascii="Times New Roman" w:hAnsi="Times New Roman"/>
          <w:sz w:val="26"/>
          <w:szCs w:val="26"/>
          <w:lang w:val="ru-RU"/>
        </w:rPr>
        <w:t>общественно</w:t>
      </w:r>
      <w:r w:rsidRPr="008A1CEF">
        <w:rPr>
          <w:rFonts w:ascii="Times New Roman" w:hAnsi="Times New Roman"/>
          <w:spacing w:val="-57"/>
          <w:sz w:val="26"/>
          <w:szCs w:val="26"/>
          <w:lang w:val="ru-RU"/>
        </w:rPr>
        <w:t xml:space="preserve"> </w:t>
      </w:r>
      <w:r w:rsidRPr="008A1CEF">
        <w:rPr>
          <w:rFonts w:ascii="Times New Roman" w:hAnsi="Times New Roman"/>
          <w:sz w:val="26"/>
          <w:szCs w:val="26"/>
          <w:lang w:val="ru-RU"/>
        </w:rPr>
        <w:t>значимой</w:t>
      </w:r>
      <w:r w:rsidRPr="008A1CEF">
        <w:rPr>
          <w:rFonts w:ascii="Times New Roman" w:hAnsi="Times New Roman"/>
          <w:spacing w:val="-1"/>
          <w:sz w:val="26"/>
          <w:szCs w:val="26"/>
          <w:lang w:val="ru-RU"/>
        </w:rPr>
        <w:t xml:space="preserve"> </w:t>
      </w:r>
      <w:r w:rsidRPr="008A1CEF">
        <w:rPr>
          <w:rFonts w:ascii="Times New Roman" w:hAnsi="Times New Roman"/>
          <w:sz w:val="26"/>
          <w:szCs w:val="26"/>
          <w:lang w:val="ru-RU"/>
        </w:rPr>
        <w:t>совместной деятельности.</w:t>
      </w:r>
    </w:p>
    <w:p w:rsidR="008A1CEF" w:rsidRPr="008A1CEF" w:rsidRDefault="008A1CEF" w:rsidP="000C769E">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Организация</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жизни</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ученических</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сообществ</w:t>
      </w:r>
      <w:r w:rsidRPr="008A1CEF">
        <w:rPr>
          <w:rFonts w:ascii="Times New Roman" w:hAnsi="Times New Roman" w:cs="Times New Roman"/>
          <w:spacing w:val="-6"/>
          <w:sz w:val="26"/>
          <w:szCs w:val="26"/>
        </w:rPr>
        <w:t xml:space="preserve"> </w:t>
      </w:r>
      <w:r w:rsidRPr="008A1CEF">
        <w:rPr>
          <w:rFonts w:ascii="Times New Roman" w:hAnsi="Times New Roman" w:cs="Times New Roman"/>
          <w:sz w:val="26"/>
          <w:szCs w:val="26"/>
        </w:rPr>
        <w:t>происходит:</w:t>
      </w:r>
    </w:p>
    <w:p w:rsidR="008A1CEF" w:rsidRPr="008A1CEF" w:rsidRDefault="008A1CEF" w:rsidP="000C769E">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сфере</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школьного</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ученического</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самоуправления;</w:t>
      </w:r>
    </w:p>
    <w:p w:rsidR="008A1CEF" w:rsidRPr="008A1CEF" w:rsidRDefault="008A1CEF" w:rsidP="000C769E">
      <w:pPr>
        <w:tabs>
          <w:tab w:val="left" w:pos="1833"/>
        </w:tabs>
        <w:spacing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в</w:t>
      </w:r>
      <w:r w:rsidRPr="008A1CEF">
        <w:rPr>
          <w:rFonts w:ascii="Times New Roman" w:hAnsi="Times New Roman" w:cs="Times New Roman"/>
          <w:spacing w:val="14"/>
          <w:sz w:val="26"/>
          <w:szCs w:val="26"/>
        </w:rPr>
        <w:t xml:space="preserve"> </w:t>
      </w:r>
      <w:r w:rsidRPr="008A1CEF">
        <w:rPr>
          <w:rFonts w:ascii="Times New Roman" w:hAnsi="Times New Roman" w:cs="Times New Roman"/>
          <w:sz w:val="26"/>
          <w:szCs w:val="26"/>
        </w:rPr>
        <w:t>рамках</w:t>
      </w:r>
      <w:r w:rsidRPr="008A1CEF">
        <w:rPr>
          <w:rFonts w:ascii="Times New Roman" w:hAnsi="Times New Roman" w:cs="Times New Roman"/>
          <w:spacing w:val="19"/>
          <w:sz w:val="26"/>
          <w:szCs w:val="26"/>
        </w:rPr>
        <w:t xml:space="preserve"> </w:t>
      </w:r>
      <w:r w:rsidRPr="008A1CEF">
        <w:rPr>
          <w:rFonts w:ascii="Times New Roman" w:hAnsi="Times New Roman" w:cs="Times New Roman"/>
          <w:sz w:val="26"/>
          <w:szCs w:val="26"/>
        </w:rPr>
        <w:t>участия</w:t>
      </w:r>
      <w:r w:rsidRPr="008A1CEF">
        <w:rPr>
          <w:rFonts w:ascii="Times New Roman" w:hAnsi="Times New Roman" w:cs="Times New Roman"/>
          <w:spacing w:val="14"/>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4"/>
          <w:sz w:val="26"/>
          <w:szCs w:val="26"/>
        </w:rPr>
        <w:t xml:space="preserve"> </w:t>
      </w:r>
      <w:r w:rsidRPr="008A1CEF">
        <w:rPr>
          <w:rFonts w:ascii="Times New Roman" w:hAnsi="Times New Roman" w:cs="Times New Roman"/>
          <w:sz w:val="26"/>
          <w:szCs w:val="26"/>
        </w:rPr>
        <w:t>детско-юношеских</w:t>
      </w:r>
      <w:r w:rsidRPr="008A1CEF">
        <w:rPr>
          <w:rFonts w:ascii="Times New Roman" w:hAnsi="Times New Roman" w:cs="Times New Roman"/>
          <w:spacing w:val="17"/>
          <w:sz w:val="26"/>
          <w:szCs w:val="26"/>
        </w:rPr>
        <w:t xml:space="preserve"> </w:t>
      </w:r>
      <w:r w:rsidRPr="008A1CEF">
        <w:rPr>
          <w:rFonts w:ascii="Times New Roman" w:hAnsi="Times New Roman" w:cs="Times New Roman"/>
          <w:sz w:val="26"/>
          <w:szCs w:val="26"/>
        </w:rPr>
        <w:t>общественных</w:t>
      </w:r>
      <w:r w:rsidRPr="008A1CEF">
        <w:rPr>
          <w:rFonts w:ascii="Times New Roman" w:hAnsi="Times New Roman" w:cs="Times New Roman"/>
          <w:spacing w:val="17"/>
          <w:sz w:val="26"/>
          <w:szCs w:val="26"/>
        </w:rPr>
        <w:t xml:space="preserve"> </w:t>
      </w:r>
      <w:r w:rsidRPr="008A1CEF">
        <w:rPr>
          <w:rFonts w:ascii="Times New Roman" w:hAnsi="Times New Roman" w:cs="Times New Roman"/>
          <w:sz w:val="26"/>
          <w:szCs w:val="26"/>
        </w:rPr>
        <w:t>объединениях,</w:t>
      </w:r>
      <w:r w:rsidRPr="008A1CEF">
        <w:rPr>
          <w:rFonts w:ascii="Times New Roman" w:hAnsi="Times New Roman" w:cs="Times New Roman"/>
          <w:spacing w:val="12"/>
          <w:sz w:val="26"/>
          <w:szCs w:val="26"/>
        </w:rPr>
        <w:t xml:space="preserve"> </w:t>
      </w:r>
      <w:r w:rsidRPr="008A1CEF">
        <w:rPr>
          <w:rFonts w:ascii="Times New Roman" w:hAnsi="Times New Roman" w:cs="Times New Roman"/>
          <w:sz w:val="26"/>
          <w:szCs w:val="26"/>
        </w:rPr>
        <w:t>созданных</w:t>
      </w:r>
      <w:r w:rsidRPr="008A1CEF">
        <w:rPr>
          <w:rFonts w:ascii="Times New Roman" w:hAnsi="Times New Roman" w:cs="Times New Roman"/>
          <w:spacing w:val="-57"/>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школе.</w:t>
      </w:r>
    </w:p>
    <w:p w:rsidR="008A1CEF" w:rsidRPr="008A1CEF" w:rsidRDefault="008A1CEF" w:rsidP="000C769E">
      <w:pPr>
        <w:pStyle w:val="af9"/>
        <w:spacing w:after="0"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Содержание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образования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обеспечивается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счет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занятий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объединения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совместных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дел.</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Руководителями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выступают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педагоги,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сами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старшеклассники,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представители</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общественности.</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школе</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организована</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работа</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следующих объединений:</w:t>
      </w:r>
    </w:p>
    <w:p w:rsidR="008A1CEF" w:rsidRPr="008A1CEF" w:rsidRDefault="008A1CEF" w:rsidP="000C769E">
      <w:pPr>
        <w:tabs>
          <w:tab w:val="left" w:pos="1814"/>
        </w:tabs>
        <w:spacing w:line="360" w:lineRule="auto"/>
        <w:ind w:right="155"/>
        <w:jc w:val="both"/>
        <w:rPr>
          <w:rFonts w:ascii="Times New Roman" w:hAnsi="Times New Roman" w:cs="Times New Roman"/>
          <w:sz w:val="26"/>
          <w:szCs w:val="26"/>
        </w:rPr>
      </w:pPr>
      <w:r w:rsidRPr="008A1CEF">
        <w:rPr>
          <w:rFonts w:ascii="Times New Roman" w:hAnsi="Times New Roman" w:cs="Times New Roman"/>
          <w:sz w:val="26"/>
          <w:szCs w:val="26"/>
        </w:rPr>
        <w:t xml:space="preserve">- </w:t>
      </w:r>
      <w:r w:rsidR="000C769E">
        <w:rPr>
          <w:rFonts w:ascii="Times New Roman" w:hAnsi="Times New Roman" w:cs="Times New Roman"/>
          <w:sz w:val="26"/>
          <w:szCs w:val="26"/>
        </w:rPr>
        <w:t xml:space="preserve">       </w:t>
      </w:r>
      <w:r w:rsidRPr="008A1CEF">
        <w:rPr>
          <w:rFonts w:ascii="Times New Roman" w:hAnsi="Times New Roman" w:cs="Times New Roman"/>
          <w:sz w:val="26"/>
          <w:szCs w:val="26"/>
        </w:rPr>
        <w:t>орган</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ученического</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самоуправления</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«Совет</w:t>
      </w:r>
      <w:r w:rsidRPr="008A1CEF">
        <w:rPr>
          <w:rFonts w:ascii="Times New Roman" w:hAnsi="Times New Roman" w:cs="Times New Roman"/>
          <w:spacing w:val="-5"/>
          <w:sz w:val="26"/>
          <w:szCs w:val="26"/>
        </w:rPr>
        <w:t xml:space="preserve"> </w:t>
      </w:r>
      <w:r w:rsidRPr="008A1CEF">
        <w:rPr>
          <w:rFonts w:ascii="Times New Roman" w:hAnsi="Times New Roman" w:cs="Times New Roman"/>
          <w:sz w:val="26"/>
          <w:szCs w:val="26"/>
        </w:rPr>
        <w:t>старшеклассников»;</w:t>
      </w:r>
    </w:p>
    <w:p w:rsidR="008A1CEF" w:rsidRPr="008A1CEF" w:rsidRDefault="008A1CEF" w:rsidP="005B3225">
      <w:pPr>
        <w:pStyle w:val="af1"/>
        <w:numPr>
          <w:ilvl w:val="1"/>
          <w:numId w:val="24"/>
        </w:numPr>
        <w:tabs>
          <w:tab w:val="left" w:pos="567"/>
        </w:tabs>
        <w:autoSpaceDE w:val="0"/>
        <w:autoSpaceDN w:val="0"/>
        <w:spacing w:after="0" w:line="360" w:lineRule="auto"/>
        <w:ind w:right="155" w:hanging="1813"/>
        <w:contextualSpacing w:val="0"/>
        <w:jc w:val="both"/>
        <w:rPr>
          <w:rFonts w:ascii="Times New Roman" w:hAnsi="Times New Roman"/>
          <w:sz w:val="26"/>
          <w:szCs w:val="26"/>
        </w:rPr>
      </w:pPr>
      <w:r w:rsidRPr="008A1CEF">
        <w:rPr>
          <w:rFonts w:ascii="Times New Roman" w:hAnsi="Times New Roman"/>
          <w:sz w:val="26"/>
          <w:szCs w:val="26"/>
        </w:rPr>
        <w:t>Первичная организация РДДМ</w:t>
      </w:r>
    </w:p>
    <w:p w:rsidR="008A1CEF" w:rsidRPr="008A1CEF" w:rsidRDefault="008A1CEF" w:rsidP="005B3225">
      <w:pPr>
        <w:pStyle w:val="af1"/>
        <w:numPr>
          <w:ilvl w:val="1"/>
          <w:numId w:val="24"/>
        </w:numPr>
        <w:tabs>
          <w:tab w:val="left" w:pos="567"/>
        </w:tabs>
        <w:autoSpaceDE w:val="0"/>
        <w:autoSpaceDN w:val="0"/>
        <w:spacing w:after="0" w:line="360" w:lineRule="auto"/>
        <w:ind w:right="155" w:hanging="1813"/>
        <w:contextualSpacing w:val="0"/>
        <w:jc w:val="both"/>
        <w:rPr>
          <w:rFonts w:ascii="Times New Roman" w:hAnsi="Times New Roman"/>
          <w:sz w:val="26"/>
          <w:szCs w:val="26"/>
        </w:rPr>
      </w:pPr>
      <w:r w:rsidRPr="008A1CEF">
        <w:rPr>
          <w:rFonts w:ascii="Times New Roman" w:hAnsi="Times New Roman"/>
          <w:sz w:val="26"/>
          <w:szCs w:val="26"/>
        </w:rPr>
        <w:t>отряд</w:t>
      </w:r>
      <w:r w:rsidRPr="008A1CEF">
        <w:rPr>
          <w:rFonts w:ascii="Times New Roman" w:hAnsi="Times New Roman"/>
          <w:spacing w:val="-4"/>
          <w:sz w:val="26"/>
          <w:szCs w:val="26"/>
        </w:rPr>
        <w:t xml:space="preserve"> </w:t>
      </w:r>
      <w:r w:rsidRPr="008A1CEF">
        <w:rPr>
          <w:rFonts w:ascii="Times New Roman" w:hAnsi="Times New Roman"/>
          <w:sz w:val="26"/>
          <w:szCs w:val="26"/>
        </w:rPr>
        <w:t>волонтеров</w:t>
      </w:r>
      <w:r w:rsidRPr="008A1CEF">
        <w:rPr>
          <w:rFonts w:ascii="Times New Roman" w:hAnsi="Times New Roman"/>
          <w:spacing w:val="-1"/>
          <w:sz w:val="26"/>
          <w:szCs w:val="26"/>
        </w:rPr>
        <w:t xml:space="preserve"> </w:t>
      </w:r>
    </w:p>
    <w:tbl>
      <w:tblPr>
        <w:tblStyle w:val="afff"/>
        <w:tblW w:w="9223" w:type="dxa"/>
        <w:tblInd w:w="108" w:type="dxa"/>
        <w:tblLayout w:type="fixed"/>
        <w:tblLook w:val="04A0"/>
      </w:tblPr>
      <w:tblGrid>
        <w:gridCol w:w="3214"/>
        <w:gridCol w:w="3506"/>
        <w:gridCol w:w="1250"/>
        <w:gridCol w:w="1253"/>
      </w:tblGrid>
      <w:tr w:rsidR="008A1CEF" w:rsidRPr="008A1CEF" w:rsidTr="008A1CEF">
        <w:trPr>
          <w:trHeight w:val="136"/>
        </w:trPr>
        <w:tc>
          <w:tcPr>
            <w:tcW w:w="3214" w:type="dxa"/>
          </w:tcPr>
          <w:p w:rsidR="008A1CEF" w:rsidRPr="008A1CEF" w:rsidRDefault="008A1CEF" w:rsidP="008A1CEF">
            <w:pPr>
              <w:pStyle w:val="af5"/>
              <w:spacing w:line="360" w:lineRule="auto"/>
              <w:ind w:right="155"/>
              <w:rPr>
                <w:sz w:val="26"/>
                <w:szCs w:val="26"/>
              </w:rPr>
            </w:pPr>
            <w:r w:rsidRPr="008A1CEF">
              <w:rPr>
                <w:sz w:val="26"/>
                <w:szCs w:val="26"/>
              </w:rPr>
              <w:t>Волонтеры</w:t>
            </w:r>
          </w:p>
          <w:p w:rsidR="008A1CEF" w:rsidRPr="008A1CEF" w:rsidRDefault="008A1CEF" w:rsidP="008A1CEF">
            <w:pPr>
              <w:pStyle w:val="af5"/>
              <w:spacing w:line="360" w:lineRule="auto"/>
              <w:ind w:right="155"/>
              <w:rPr>
                <w:sz w:val="26"/>
                <w:szCs w:val="26"/>
              </w:rPr>
            </w:pPr>
            <w:r w:rsidRPr="008A1CEF">
              <w:rPr>
                <w:sz w:val="26"/>
                <w:szCs w:val="26"/>
              </w:rPr>
              <w:t>(сборный состав)</w:t>
            </w:r>
          </w:p>
        </w:tc>
        <w:tc>
          <w:tcPr>
            <w:tcW w:w="3506" w:type="dxa"/>
          </w:tcPr>
          <w:p w:rsidR="008A1CEF" w:rsidRPr="008A1CEF" w:rsidRDefault="008A1CEF" w:rsidP="008A1CEF">
            <w:pPr>
              <w:pStyle w:val="af5"/>
              <w:spacing w:line="360" w:lineRule="auto"/>
              <w:ind w:right="155"/>
              <w:rPr>
                <w:sz w:val="26"/>
                <w:szCs w:val="26"/>
              </w:rPr>
            </w:pPr>
            <w:r w:rsidRPr="008A1CEF">
              <w:rPr>
                <w:sz w:val="26"/>
                <w:szCs w:val="26"/>
              </w:rPr>
              <w:t>34</w:t>
            </w:r>
          </w:p>
        </w:tc>
        <w:tc>
          <w:tcPr>
            <w:tcW w:w="1250" w:type="dxa"/>
          </w:tcPr>
          <w:p w:rsidR="008A1CEF" w:rsidRPr="008A1CEF" w:rsidRDefault="008A1CEF" w:rsidP="008A1CEF">
            <w:pPr>
              <w:pStyle w:val="af5"/>
              <w:spacing w:line="360" w:lineRule="auto"/>
              <w:ind w:right="155"/>
              <w:rPr>
                <w:sz w:val="26"/>
                <w:szCs w:val="26"/>
              </w:rPr>
            </w:pPr>
            <w:r w:rsidRPr="008A1CEF">
              <w:rPr>
                <w:sz w:val="26"/>
                <w:szCs w:val="26"/>
              </w:rPr>
              <w:t>+</w:t>
            </w:r>
          </w:p>
        </w:tc>
        <w:tc>
          <w:tcPr>
            <w:tcW w:w="1253" w:type="dxa"/>
          </w:tcPr>
          <w:p w:rsidR="008A1CEF" w:rsidRPr="008A1CEF" w:rsidRDefault="008A1CEF" w:rsidP="008A1CEF">
            <w:pPr>
              <w:pStyle w:val="af5"/>
              <w:spacing w:line="360" w:lineRule="auto"/>
              <w:ind w:right="155"/>
              <w:rPr>
                <w:sz w:val="26"/>
                <w:szCs w:val="26"/>
              </w:rPr>
            </w:pPr>
            <w:r w:rsidRPr="008A1CEF">
              <w:rPr>
                <w:sz w:val="26"/>
                <w:szCs w:val="26"/>
              </w:rPr>
              <w:t>+</w:t>
            </w:r>
          </w:p>
        </w:tc>
      </w:tr>
      <w:tr w:rsidR="008A1CEF" w:rsidRPr="008A1CEF" w:rsidTr="008A1CEF">
        <w:trPr>
          <w:trHeight w:val="536"/>
        </w:trPr>
        <w:tc>
          <w:tcPr>
            <w:tcW w:w="3214" w:type="dxa"/>
          </w:tcPr>
          <w:p w:rsidR="008A1CEF" w:rsidRPr="008A1CEF" w:rsidRDefault="008A1CEF" w:rsidP="008A1CEF">
            <w:pPr>
              <w:pStyle w:val="af5"/>
              <w:spacing w:line="360" w:lineRule="auto"/>
              <w:ind w:right="155"/>
              <w:rPr>
                <w:sz w:val="26"/>
                <w:szCs w:val="26"/>
              </w:rPr>
            </w:pPr>
            <w:r w:rsidRPr="008A1CEF">
              <w:rPr>
                <w:sz w:val="26"/>
                <w:szCs w:val="26"/>
              </w:rPr>
              <w:t xml:space="preserve">Общественная практика «Неделя добра» </w:t>
            </w:r>
          </w:p>
          <w:p w:rsidR="008A1CEF" w:rsidRPr="008A1CEF" w:rsidRDefault="008A1CEF" w:rsidP="008A1CEF">
            <w:pPr>
              <w:pStyle w:val="af5"/>
              <w:spacing w:line="360" w:lineRule="auto"/>
              <w:ind w:right="155"/>
              <w:rPr>
                <w:sz w:val="26"/>
                <w:szCs w:val="26"/>
              </w:rPr>
            </w:pPr>
            <w:r w:rsidRPr="008A1CEF">
              <w:rPr>
                <w:sz w:val="26"/>
                <w:szCs w:val="26"/>
              </w:rPr>
              <w:t>(осенняя, весенняя)</w:t>
            </w:r>
          </w:p>
        </w:tc>
        <w:tc>
          <w:tcPr>
            <w:tcW w:w="3506" w:type="dxa"/>
          </w:tcPr>
          <w:p w:rsidR="008A1CEF" w:rsidRPr="008A1CEF" w:rsidRDefault="008A1CEF" w:rsidP="008A1CEF">
            <w:pPr>
              <w:pStyle w:val="af5"/>
              <w:spacing w:line="360" w:lineRule="auto"/>
              <w:ind w:right="155"/>
              <w:rPr>
                <w:sz w:val="26"/>
                <w:szCs w:val="26"/>
              </w:rPr>
            </w:pPr>
            <w:r w:rsidRPr="008A1CEF">
              <w:rPr>
                <w:sz w:val="26"/>
                <w:szCs w:val="26"/>
              </w:rPr>
              <w:t>10</w:t>
            </w:r>
          </w:p>
        </w:tc>
        <w:tc>
          <w:tcPr>
            <w:tcW w:w="1250" w:type="dxa"/>
          </w:tcPr>
          <w:p w:rsidR="008A1CEF" w:rsidRPr="008A1CEF" w:rsidRDefault="008A1CEF" w:rsidP="008A1CEF">
            <w:pPr>
              <w:pStyle w:val="af5"/>
              <w:spacing w:line="360" w:lineRule="auto"/>
              <w:ind w:right="155"/>
              <w:rPr>
                <w:sz w:val="26"/>
                <w:szCs w:val="26"/>
              </w:rPr>
            </w:pPr>
            <w:r w:rsidRPr="008A1CEF">
              <w:rPr>
                <w:sz w:val="26"/>
                <w:szCs w:val="26"/>
              </w:rPr>
              <w:t>+</w:t>
            </w:r>
          </w:p>
        </w:tc>
        <w:tc>
          <w:tcPr>
            <w:tcW w:w="1253" w:type="dxa"/>
          </w:tcPr>
          <w:p w:rsidR="008A1CEF" w:rsidRPr="008A1CEF" w:rsidRDefault="008A1CEF" w:rsidP="008A1CEF">
            <w:pPr>
              <w:pStyle w:val="af5"/>
              <w:spacing w:line="360" w:lineRule="auto"/>
              <w:ind w:right="155"/>
              <w:rPr>
                <w:sz w:val="26"/>
                <w:szCs w:val="26"/>
              </w:rPr>
            </w:pPr>
            <w:r w:rsidRPr="008A1CEF">
              <w:rPr>
                <w:sz w:val="26"/>
                <w:szCs w:val="26"/>
              </w:rPr>
              <w:t>+</w:t>
            </w:r>
          </w:p>
        </w:tc>
      </w:tr>
      <w:tr w:rsidR="008A1CEF" w:rsidRPr="008A1CEF" w:rsidTr="008A1CEF">
        <w:trPr>
          <w:trHeight w:val="536"/>
        </w:trPr>
        <w:tc>
          <w:tcPr>
            <w:tcW w:w="3214" w:type="dxa"/>
          </w:tcPr>
          <w:p w:rsidR="008A1CEF" w:rsidRPr="008A1CEF" w:rsidRDefault="008A1CEF" w:rsidP="008A1CEF">
            <w:pPr>
              <w:pStyle w:val="af5"/>
              <w:spacing w:line="360" w:lineRule="auto"/>
              <w:ind w:right="155"/>
              <w:rPr>
                <w:sz w:val="26"/>
                <w:szCs w:val="26"/>
              </w:rPr>
            </w:pPr>
            <w:r w:rsidRPr="008A1CEF">
              <w:rPr>
                <w:sz w:val="26"/>
                <w:szCs w:val="26"/>
              </w:rPr>
              <w:t xml:space="preserve">Умей вести за собой(час психологической </w:t>
            </w:r>
            <w:r w:rsidRPr="008A1CEF">
              <w:rPr>
                <w:sz w:val="26"/>
                <w:szCs w:val="26"/>
              </w:rPr>
              <w:lastRenderedPageBreak/>
              <w:t>разгрузки)</w:t>
            </w:r>
          </w:p>
        </w:tc>
        <w:tc>
          <w:tcPr>
            <w:tcW w:w="3506" w:type="dxa"/>
          </w:tcPr>
          <w:p w:rsidR="008A1CEF" w:rsidRPr="008A1CEF" w:rsidRDefault="008A1CEF" w:rsidP="008A1CEF">
            <w:pPr>
              <w:pStyle w:val="af5"/>
              <w:spacing w:line="360" w:lineRule="auto"/>
              <w:ind w:right="155"/>
              <w:rPr>
                <w:sz w:val="26"/>
                <w:szCs w:val="26"/>
              </w:rPr>
            </w:pPr>
            <w:r w:rsidRPr="008A1CEF">
              <w:rPr>
                <w:sz w:val="26"/>
                <w:szCs w:val="26"/>
              </w:rPr>
              <w:lastRenderedPageBreak/>
              <w:t>4</w:t>
            </w:r>
          </w:p>
        </w:tc>
        <w:tc>
          <w:tcPr>
            <w:tcW w:w="1250" w:type="dxa"/>
          </w:tcPr>
          <w:p w:rsidR="008A1CEF" w:rsidRPr="008A1CEF" w:rsidRDefault="008A1CEF" w:rsidP="008A1CEF">
            <w:pPr>
              <w:pStyle w:val="af5"/>
              <w:spacing w:line="360" w:lineRule="auto"/>
              <w:ind w:right="155"/>
              <w:rPr>
                <w:sz w:val="26"/>
                <w:szCs w:val="26"/>
              </w:rPr>
            </w:pPr>
            <w:r w:rsidRPr="008A1CEF">
              <w:rPr>
                <w:sz w:val="26"/>
                <w:szCs w:val="26"/>
              </w:rPr>
              <w:t>+</w:t>
            </w:r>
          </w:p>
        </w:tc>
        <w:tc>
          <w:tcPr>
            <w:tcW w:w="1253" w:type="dxa"/>
          </w:tcPr>
          <w:p w:rsidR="008A1CEF" w:rsidRPr="008A1CEF" w:rsidRDefault="008A1CEF" w:rsidP="008A1CEF">
            <w:pPr>
              <w:pStyle w:val="af5"/>
              <w:spacing w:line="360" w:lineRule="auto"/>
              <w:ind w:right="155"/>
              <w:rPr>
                <w:sz w:val="26"/>
                <w:szCs w:val="26"/>
              </w:rPr>
            </w:pPr>
            <w:r w:rsidRPr="008A1CEF">
              <w:rPr>
                <w:sz w:val="26"/>
                <w:szCs w:val="26"/>
              </w:rPr>
              <w:t>+</w:t>
            </w:r>
          </w:p>
        </w:tc>
      </w:tr>
    </w:tbl>
    <w:p w:rsidR="008A1CEF" w:rsidRPr="008A1CEF" w:rsidRDefault="008A1CEF" w:rsidP="008A1CEF">
      <w:pPr>
        <w:pStyle w:val="af9"/>
        <w:spacing w:after="0" w:line="360" w:lineRule="auto"/>
        <w:ind w:right="155"/>
        <w:rPr>
          <w:rFonts w:ascii="Times New Roman" w:hAnsi="Times New Roman" w:cs="Times New Roman"/>
          <w:sz w:val="26"/>
          <w:szCs w:val="26"/>
        </w:rPr>
      </w:pPr>
    </w:p>
    <w:p w:rsidR="008A1CEF" w:rsidRPr="008A1CEF" w:rsidRDefault="008A1CEF" w:rsidP="000C769E">
      <w:pPr>
        <w:pStyle w:val="Heading1"/>
        <w:tabs>
          <w:tab w:val="left" w:pos="2154"/>
        </w:tabs>
        <w:spacing w:line="360" w:lineRule="auto"/>
        <w:ind w:right="155" w:hanging="197"/>
        <w:rPr>
          <w:sz w:val="26"/>
          <w:szCs w:val="26"/>
        </w:rPr>
      </w:pPr>
      <w:r w:rsidRPr="008A1CEF">
        <w:rPr>
          <w:sz w:val="26"/>
          <w:szCs w:val="26"/>
        </w:rPr>
        <w:t>Вариативный</w:t>
      </w:r>
      <w:r w:rsidRPr="008A1CEF">
        <w:rPr>
          <w:spacing w:val="-4"/>
          <w:sz w:val="26"/>
          <w:szCs w:val="26"/>
        </w:rPr>
        <w:t xml:space="preserve"> </w:t>
      </w:r>
      <w:r w:rsidRPr="008A1CEF">
        <w:rPr>
          <w:sz w:val="26"/>
          <w:szCs w:val="26"/>
        </w:rPr>
        <w:t>компонент</w:t>
      </w:r>
      <w:r w:rsidRPr="008A1CEF">
        <w:rPr>
          <w:spacing w:val="-5"/>
          <w:sz w:val="26"/>
          <w:szCs w:val="26"/>
        </w:rPr>
        <w:t xml:space="preserve"> </w:t>
      </w:r>
      <w:r w:rsidRPr="008A1CEF">
        <w:rPr>
          <w:sz w:val="26"/>
          <w:szCs w:val="26"/>
        </w:rPr>
        <w:t>плана</w:t>
      </w:r>
      <w:r w:rsidRPr="008A1CEF">
        <w:rPr>
          <w:spacing w:val="-5"/>
          <w:sz w:val="26"/>
          <w:szCs w:val="26"/>
        </w:rPr>
        <w:t xml:space="preserve"> </w:t>
      </w:r>
      <w:r w:rsidRPr="008A1CEF">
        <w:rPr>
          <w:sz w:val="26"/>
          <w:szCs w:val="26"/>
        </w:rPr>
        <w:t>внеурочной</w:t>
      </w:r>
      <w:r w:rsidRPr="008A1CEF">
        <w:rPr>
          <w:spacing w:val="-3"/>
          <w:sz w:val="26"/>
          <w:szCs w:val="26"/>
        </w:rPr>
        <w:t xml:space="preserve"> </w:t>
      </w:r>
      <w:r w:rsidRPr="008A1CEF">
        <w:rPr>
          <w:sz w:val="26"/>
          <w:szCs w:val="26"/>
        </w:rPr>
        <w:t>деятельности</w:t>
      </w:r>
    </w:p>
    <w:p w:rsidR="008A1CEF" w:rsidRPr="008A1CEF" w:rsidRDefault="008A1CEF" w:rsidP="008A1CEF">
      <w:pPr>
        <w:pStyle w:val="af9"/>
        <w:spacing w:after="0" w:line="360" w:lineRule="auto"/>
        <w:ind w:right="155"/>
        <w:rPr>
          <w:rFonts w:ascii="Times New Roman" w:hAnsi="Times New Roman" w:cs="Times New Roman"/>
          <w:sz w:val="26"/>
          <w:szCs w:val="26"/>
        </w:rPr>
      </w:pPr>
      <w:r w:rsidRPr="008A1CEF">
        <w:rPr>
          <w:rFonts w:ascii="Times New Roman" w:hAnsi="Times New Roman" w:cs="Times New Roman"/>
          <w:sz w:val="26"/>
          <w:szCs w:val="26"/>
        </w:rPr>
        <w:t>Вариативный компонент плана внеурочной деятельности формируется на основе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гуманитарного и универсальных  профилей.</w:t>
      </w:r>
    </w:p>
    <w:p w:rsidR="008A1CEF" w:rsidRPr="008A1CEF" w:rsidRDefault="008A1CEF" w:rsidP="008A1CEF">
      <w:pPr>
        <w:pStyle w:val="af9"/>
        <w:spacing w:after="0" w:line="360" w:lineRule="auto"/>
        <w:ind w:right="155"/>
        <w:rPr>
          <w:rFonts w:ascii="Times New Roman" w:hAnsi="Times New Roman" w:cs="Times New Roman"/>
          <w:sz w:val="26"/>
          <w:szCs w:val="26"/>
        </w:rPr>
      </w:pPr>
      <w:r w:rsidRPr="008A1CEF">
        <w:rPr>
          <w:rFonts w:ascii="Times New Roman" w:hAnsi="Times New Roman" w:cs="Times New Roman"/>
          <w:sz w:val="26"/>
          <w:szCs w:val="26"/>
        </w:rPr>
        <w:t>Организуется</w:t>
      </w:r>
      <w:r w:rsidRPr="008A1CEF">
        <w:rPr>
          <w:rFonts w:ascii="Times New Roman" w:hAnsi="Times New Roman" w:cs="Times New Roman"/>
          <w:spacing w:val="1"/>
          <w:sz w:val="26"/>
          <w:szCs w:val="26"/>
        </w:rPr>
        <w:t xml:space="preserve"> </w:t>
      </w:r>
      <w:r w:rsidRPr="008A1CEF">
        <w:rPr>
          <w:rFonts w:ascii="Times New Roman" w:hAnsi="Times New Roman" w:cs="Times New Roman"/>
          <w:b/>
          <w:sz w:val="26"/>
          <w:szCs w:val="26"/>
        </w:rPr>
        <w:t>профориентационная</w:t>
      </w:r>
      <w:r w:rsidRPr="008A1CEF">
        <w:rPr>
          <w:rFonts w:ascii="Times New Roman" w:hAnsi="Times New Roman" w:cs="Times New Roman"/>
          <w:b/>
          <w:spacing w:val="1"/>
          <w:sz w:val="26"/>
          <w:szCs w:val="26"/>
        </w:rPr>
        <w:t xml:space="preserve"> </w:t>
      </w:r>
      <w:r w:rsidRPr="008A1CEF">
        <w:rPr>
          <w:rFonts w:ascii="Times New Roman" w:hAnsi="Times New Roman" w:cs="Times New Roman"/>
          <w:b/>
          <w:sz w:val="26"/>
          <w:szCs w:val="26"/>
        </w:rPr>
        <w:t>работа</w:t>
      </w:r>
      <w:r w:rsidRPr="008A1CEF">
        <w:rPr>
          <w:rFonts w:ascii="Times New Roman" w:hAnsi="Times New Roman" w:cs="Times New Roman"/>
          <w:b/>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b/>
          <w:sz w:val="26"/>
          <w:szCs w:val="26"/>
        </w:rPr>
        <w:t>научно-исследовательская</w:t>
      </w:r>
      <w:r w:rsidRPr="008A1CEF">
        <w:rPr>
          <w:rFonts w:ascii="Times New Roman" w:hAnsi="Times New Roman" w:cs="Times New Roman"/>
          <w:b/>
          <w:spacing w:val="-57"/>
          <w:sz w:val="26"/>
          <w:szCs w:val="26"/>
        </w:rPr>
        <w:t xml:space="preserve"> </w:t>
      </w:r>
      <w:r w:rsidRPr="008A1CEF">
        <w:rPr>
          <w:rFonts w:ascii="Times New Roman" w:hAnsi="Times New Roman" w:cs="Times New Roman"/>
          <w:b/>
          <w:sz w:val="26"/>
          <w:szCs w:val="26"/>
        </w:rPr>
        <w:t>практика</w:t>
      </w:r>
      <w:r w:rsidRPr="008A1CEF">
        <w:rPr>
          <w:rFonts w:ascii="Times New Roman" w:hAnsi="Times New Roman" w:cs="Times New Roman"/>
          <w:b/>
          <w:spacing w:val="1"/>
          <w:sz w:val="26"/>
          <w:szCs w:val="26"/>
        </w:rPr>
        <w:t xml:space="preserve"> </w:t>
      </w:r>
      <w:r w:rsidRPr="008A1CEF">
        <w:rPr>
          <w:rFonts w:ascii="Times New Roman" w:hAnsi="Times New Roman" w:cs="Times New Roman"/>
          <w:sz w:val="26"/>
          <w:szCs w:val="26"/>
        </w:rPr>
        <w:t>для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подготовки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обучающихся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выполнению</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своего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проекта.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Научно-</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исследовательская</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практика</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сочетает</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себе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работу</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над</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учебными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исследованиями,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коллективное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обсуждение</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промежуточных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итоговых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результатов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этой</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работы,</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организацию</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круглых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столов,</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дискуссий,</w:t>
      </w:r>
      <w:r w:rsidRPr="008A1CEF">
        <w:rPr>
          <w:rFonts w:ascii="Times New Roman" w:hAnsi="Times New Roman" w:cs="Times New Roman"/>
          <w:spacing w:val="-2"/>
          <w:sz w:val="26"/>
          <w:szCs w:val="26"/>
        </w:rPr>
        <w:t xml:space="preserve"> </w:t>
      </w:r>
      <w:r w:rsidRPr="008A1CEF">
        <w:rPr>
          <w:rFonts w:ascii="Times New Roman" w:hAnsi="Times New Roman" w:cs="Times New Roman"/>
          <w:sz w:val="26"/>
          <w:szCs w:val="26"/>
        </w:rPr>
        <w:t>интеллектуальных</w:t>
      </w:r>
      <w:r w:rsidRPr="008A1CEF">
        <w:rPr>
          <w:rFonts w:ascii="Times New Roman" w:hAnsi="Times New Roman" w:cs="Times New Roman"/>
          <w:spacing w:val="-1"/>
          <w:sz w:val="26"/>
          <w:szCs w:val="26"/>
        </w:rPr>
        <w:t xml:space="preserve"> </w:t>
      </w:r>
      <w:r w:rsidRPr="008A1CEF">
        <w:rPr>
          <w:rFonts w:ascii="Times New Roman" w:hAnsi="Times New Roman" w:cs="Times New Roman"/>
          <w:sz w:val="26"/>
          <w:szCs w:val="26"/>
        </w:rPr>
        <w:t>игр,</w:t>
      </w:r>
      <w:r w:rsidRPr="008A1CEF">
        <w:rPr>
          <w:rFonts w:ascii="Times New Roman" w:hAnsi="Times New Roman" w:cs="Times New Roman"/>
          <w:spacing w:val="-4"/>
          <w:sz w:val="26"/>
          <w:szCs w:val="26"/>
        </w:rPr>
        <w:t xml:space="preserve"> </w:t>
      </w:r>
      <w:r w:rsidRPr="008A1CEF">
        <w:rPr>
          <w:rFonts w:ascii="Times New Roman" w:hAnsi="Times New Roman" w:cs="Times New Roman"/>
          <w:sz w:val="26"/>
          <w:szCs w:val="26"/>
        </w:rPr>
        <w:t>публичных</w:t>
      </w:r>
      <w:r w:rsidRPr="008A1CEF">
        <w:rPr>
          <w:rFonts w:ascii="Times New Roman" w:hAnsi="Times New Roman" w:cs="Times New Roman"/>
          <w:spacing w:val="-3"/>
          <w:sz w:val="26"/>
          <w:szCs w:val="26"/>
        </w:rPr>
        <w:t xml:space="preserve"> </w:t>
      </w:r>
      <w:r w:rsidRPr="008A1CEF">
        <w:rPr>
          <w:rFonts w:ascii="Times New Roman" w:hAnsi="Times New Roman" w:cs="Times New Roman"/>
          <w:sz w:val="26"/>
          <w:szCs w:val="26"/>
        </w:rPr>
        <w:t>защит.</w:t>
      </w:r>
    </w:p>
    <w:p w:rsidR="008A1CEF" w:rsidRPr="008A1CEF" w:rsidRDefault="008A1CEF" w:rsidP="008A1CEF">
      <w:pPr>
        <w:pStyle w:val="af9"/>
        <w:spacing w:after="0" w:line="360" w:lineRule="auto"/>
        <w:ind w:right="155"/>
        <w:rPr>
          <w:rFonts w:ascii="Times New Roman" w:hAnsi="Times New Roman" w:cs="Times New Roman"/>
          <w:sz w:val="26"/>
          <w:szCs w:val="26"/>
        </w:rPr>
      </w:pPr>
      <w:r w:rsidRPr="008A1CEF">
        <w:rPr>
          <w:rFonts w:ascii="Times New Roman" w:hAnsi="Times New Roman" w:cs="Times New Roman"/>
          <w:sz w:val="26"/>
          <w:szCs w:val="26"/>
        </w:rPr>
        <w:t>В каникулярное время организуются экскурсии, пробы, выезды на предприятия в соответствии с определенным профилем, выбранным обучающимися.</w:t>
      </w:r>
    </w:p>
    <w:p w:rsidR="008A1CEF" w:rsidRDefault="008A1CEF" w:rsidP="000C769E">
      <w:pPr>
        <w:pStyle w:val="Heading1"/>
        <w:tabs>
          <w:tab w:val="left" w:pos="2094"/>
        </w:tabs>
        <w:spacing w:line="360" w:lineRule="auto"/>
        <w:ind w:left="0" w:right="155" w:firstLine="0"/>
        <w:rPr>
          <w:sz w:val="26"/>
          <w:szCs w:val="26"/>
        </w:rPr>
      </w:pPr>
      <w:r w:rsidRPr="008A1CEF">
        <w:rPr>
          <w:sz w:val="26"/>
          <w:szCs w:val="26"/>
        </w:rPr>
        <w:t>Реализация</w:t>
      </w:r>
      <w:r w:rsidRPr="008A1CEF">
        <w:rPr>
          <w:spacing w:val="-2"/>
          <w:sz w:val="26"/>
          <w:szCs w:val="26"/>
        </w:rPr>
        <w:t xml:space="preserve"> </w:t>
      </w:r>
      <w:r w:rsidRPr="008A1CEF">
        <w:rPr>
          <w:sz w:val="26"/>
          <w:szCs w:val="26"/>
        </w:rPr>
        <w:t>плана</w:t>
      </w:r>
      <w:r w:rsidRPr="008A1CEF">
        <w:rPr>
          <w:spacing w:val="-3"/>
          <w:sz w:val="26"/>
          <w:szCs w:val="26"/>
        </w:rPr>
        <w:t xml:space="preserve"> </w:t>
      </w:r>
      <w:r w:rsidRPr="008A1CEF">
        <w:rPr>
          <w:sz w:val="26"/>
          <w:szCs w:val="26"/>
        </w:rPr>
        <w:t>по</w:t>
      </w:r>
      <w:r w:rsidRPr="008A1CEF">
        <w:rPr>
          <w:spacing w:val="-1"/>
          <w:sz w:val="26"/>
          <w:szCs w:val="26"/>
        </w:rPr>
        <w:t xml:space="preserve"> </w:t>
      </w:r>
      <w:r w:rsidRPr="008A1CEF">
        <w:rPr>
          <w:sz w:val="26"/>
          <w:szCs w:val="26"/>
        </w:rPr>
        <w:t>пяти</w:t>
      </w:r>
      <w:r w:rsidRPr="008A1CEF">
        <w:rPr>
          <w:spacing w:val="-1"/>
          <w:sz w:val="26"/>
          <w:szCs w:val="26"/>
        </w:rPr>
        <w:t xml:space="preserve"> </w:t>
      </w:r>
      <w:r w:rsidRPr="008A1CEF">
        <w:rPr>
          <w:sz w:val="26"/>
          <w:szCs w:val="26"/>
        </w:rPr>
        <w:t>направлениям</w:t>
      </w:r>
      <w:r w:rsidRPr="008A1CEF">
        <w:rPr>
          <w:spacing w:val="-3"/>
          <w:sz w:val="26"/>
          <w:szCs w:val="26"/>
        </w:rPr>
        <w:t xml:space="preserve"> </w:t>
      </w:r>
      <w:r w:rsidRPr="008A1CEF">
        <w:rPr>
          <w:sz w:val="26"/>
          <w:szCs w:val="26"/>
        </w:rPr>
        <w:t>развития</w:t>
      </w:r>
      <w:r w:rsidRPr="008A1CEF">
        <w:rPr>
          <w:spacing w:val="-1"/>
          <w:sz w:val="26"/>
          <w:szCs w:val="26"/>
        </w:rPr>
        <w:t xml:space="preserve"> </w:t>
      </w:r>
      <w:r w:rsidRPr="008A1CEF">
        <w:rPr>
          <w:sz w:val="26"/>
          <w:szCs w:val="26"/>
        </w:rPr>
        <w:t>личности</w:t>
      </w:r>
    </w:p>
    <w:p w:rsidR="000C769E" w:rsidRPr="008A1CEF" w:rsidRDefault="000C769E" w:rsidP="000C769E">
      <w:pPr>
        <w:pStyle w:val="Heading1"/>
        <w:tabs>
          <w:tab w:val="left" w:pos="2094"/>
        </w:tabs>
        <w:spacing w:line="360" w:lineRule="auto"/>
        <w:ind w:left="0" w:right="155" w:firstLine="0"/>
        <w:rPr>
          <w:sz w:val="26"/>
          <w:szCs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6133"/>
      </w:tblGrid>
      <w:tr w:rsidR="008A1CEF" w:rsidRPr="008A1CEF" w:rsidTr="008A1CEF">
        <w:trPr>
          <w:trHeight w:val="277"/>
        </w:trPr>
        <w:tc>
          <w:tcPr>
            <w:tcW w:w="3190" w:type="dxa"/>
          </w:tcPr>
          <w:p w:rsidR="008A1CEF" w:rsidRPr="008A1CEF" w:rsidRDefault="008A1CEF" w:rsidP="008A1CEF">
            <w:pPr>
              <w:pStyle w:val="TableParagraph"/>
              <w:spacing w:line="360" w:lineRule="auto"/>
              <w:ind w:left="856" w:right="155"/>
              <w:rPr>
                <w:b/>
                <w:sz w:val="26"/>
                <w:szCs w:val="26"/>
              </w:rPr>
            </w:pPr>
            <w:r w:rsidRPr="008A1CEF">
              <w:rPr>
                <w:b/>
                <w:sz w:val="26"/>
                <w:szCs w:val="26"/>
              </w:rPr>
              <w:t>Направления</w:t>
            </w:r>
          </w:p>
        </w:tc>
        <w:tc>
          <w:tcPr>
            <w:tcW w:w="6133" w:type="dxa"/>
          </w:tcPr>
          <w:p w:rsidR="008A1CEF" w:rsidRPr="008A1CEF" w:rsidRDefault="008A1CEF" w:rsidP="008A1CEF">
            <w:pPr>
              <w:pStyle w:val="TableParagraph"/>
              <w:spacing w:line="360" w:lineRule="auto"/>
              <w:ind w:left="2464" w:right="155"/>
              <w:jc w:val="center"/>
              <w:rPr>
                <w:sz w:val="26"/>
                <w:szCs w:val="26"/>
              </w:rPr>
            </w:pPr>
            <w:r w:rsidRPr="008A1CEF">
              <w:rPr>
                <w:sz w:val="26"/>
                <w:szCs w:val="26"/>
              </w:rPr>
              <w:t>Реализация</w:t>
            </w:r>
          </w:p>
        </w:tc>
      </w:tr>
      <w:tr w:rsidR="008A1CEF" w:rsidRPr="008A1CEF" w:rsidTr="008A1CEF">
        <w:trPr>
          <w:trHeight w:val="551"/>
        </w:trPr>
        <w:tc>
          <w:tcPr>
            <w:tcW w:w="3190" w:type="dxa"/>
          </w:tcPr>
          <w:p w:rsidR="008A1CEF" w:rsidRPr="008A1CEF" w:rsidRDefault="008A1CEF" w:rsidP="008A1CEF">
            <w:pPr>
              <w:pStyle w:val="TableParagraph"/>
              <w:spacing w:line="360" w:lineRule="auto"/>
              <w:ind w:left="107" w:right="155"/>
              <w:rPr>
                <w:sz w:val="26"/>
                <w:szCs w:val="26"/>
              </w:rPr>
            </w:pPr>
            <w:r w:rsidRPr="008A1CEF">
              <w:rPr>
                <w:sz w:val="26"/>
                <w:szCs w:val="26"/>
              </w:rPr>
              <w:t>Спортивно-оздоровительное</w:t>
            </w:r>
          </w:p>
        </w:tc>
        <w:tc>
          <w:tcPr>
            <w:tcW w:w="6133" w:type="dxa"/>
          </w:tcPr>
          <w:p w:rsidR="008A1CEF" w:rsidRPr="008A1CEF" w:rsidRDefault="008A1CEF" w:rsidP="008A1CEF">
            <w:pPr>
              <w:pStyle w:val="TableParagraph"/>
              <w:tabs>
                <w:tab w:val="left" w:pos="1644"/>
                <w:tab w:val="left" w:pos="3248"/>
                <w:tab w:val="left" w:pos="4481"/>
                <w:tab w:val="left" w:pos="5918"/>
              </w:tabs>
              <w:spacing w:line="360" w:lineRule="auto"/>
              <w:ind w:left="107" w:right="155"/>
              <w:rPr>
                <w:sz w:val="26"/>
                <w:szCs w:val="26"/>
                <w:lang w:val="ru-RU"/>
              </w:rPr>
            </w:pPr>
            <w:r w:rsidRPr="008A1CEF">
              <w:rPr>
                <w:sz w:val="26"/>
                <w:szCs w:val="26"/>
                <w:lang w:val="ru-RU"/>
              </w:rPr>
              <w:t>Реализация</w:t>
            </w:r>
            <w:r w:rsidRPr="008A1CEF">
              <w:rPr>
                <w:sz w:val="26"/>
                <w:szCs w:val="26"/>
                <w:lang w:val="ru-RU"/>
              </w:rPr>
              <w:tab/>
              <w:t>внеурочных</w:t>
            </w:r>
            <w:r w:rsidRPr="008A1CEF">
              <w:rPr>
                <w:sz w:val="26"/>
                <w:szCs w:val="26"/>
                <w:lang w:val="ru-RU"/>
              </w:rPr>
              <w:tab/>
              <w:t>занятий,</w:t>
            </w:r>
            <w:r w:rsidRPr="008A1CEF">
              <w:rPr>
                <w:sz w:val="26"/>
                <w:szCs w:val="26"/>
                <w:lang w:val="ru-RU"/>
              </w:rPr>
              <w:tab/>
              <w:t>связанных с</w:t>
            </w:r>
          </w:p>
          <w:p w:rsidR="008A1CEF" w:rsidRPr="008A1CEF" w:rsidRDefault="008A1CEF" w:rsidP="008A1CEF">
            <w:pPr>
              <w:pStyle w:val="TableParagraph"/>
              <w:spacing w:line="360" w:lineRule="auto"/>
              <w:ind w:left="107" w:right="155"/>
              <w:rPr>
                <w:sz w:val="26"/>
                <w:szCs w:val="26"/>
                <w:lang w:val="ru-RU"/>
              </w:rPr>
            </w:pPr>
            <w:r w:rsidRPr="008A1CEF">
              <w:rPr>
                <w:sz w:val="26"/>
                <w:szCs w:val="26"/>
                <w:lang w:val="ru-RU"/>
              </w:rPr>
              <w:t>обеспечением</w:t>
            </w:r>
            <w:r w:rsidRPr="008A1CEF">
              <w:rPr>
                <w:spacing w:val="-3"/>
                <w:sz w:val="26"/>
                <w:szCs w:val="26"/>
                <w:lang w:val="ru-RU"/>
              </w:rPr>
              <w:t xml:space="preserve"> </w:t>
            </w:r>
            <w:r w:rsidRPr="008A1CEF">
              <w:rPr>
                <w:sz w:val="26"/>
                <w:szCs w:val="26"/>
                <w:lang w:val="ru-RU"/>
              </w:rPr>
              <w:t>благополучия</w:t>
            </w:r>
            <w:r w:rsidRPr="008A1CEF">
              <w:rPr>
                <w:spacing w:val="-2"/>
                <w:sz w:val="26"/>
                <w:szCs w:val="26"/>
                <w:lang w:val="ru-RU"/>
              </w:rPr>
              <w:t xml:space="preserve"> </w:t>
            </w:r>
            <w:r w:rsidRPr="008A1CEF">
              <w:rPr>
                <w:sz w:val="26"/>
                <w:szCs w:val="26"/>
                <w:lang w:val="ru-RU"/>
              </w:rPr>
              <w:t>обучающихся</w:t>
            </w:r>
          </w:p>
        </w:tc>
      </w:tr>
      <w:tr w:rsidR="008A1CEF" w:rsidRPr="008A1CEF" w:rsidTr="008A1CEF">
        <w:trPr>
          <w:trHeight w:val="1103"/>
        </w:trPr>
        <w:tc>
          <w:tcPr>
            <w:tcW w:w="3190" w:type="dxa"/>
          </w:tcPr>
          <w:p w:rsidR="008A1CEF" w:rsidRPr="008A1CEF" w:rsidRDefault="008A1CEF" w:rsidP="008A1CEF">
            <w:pPr>
              <w:pStyle w:val="TableParagraph"/>
              <w:spacing w:line="360" w:lineRule="auto"/>
              <w:ind w:left="107" w:right="155"/>
              <w:rPr>
                <w:sz w:val="26"/>
                <w:szCs w:val="26"/>
              </w:rPr>
            </w:pPr>
            <w:r w:rsidRPr="008A1CEF">
              <w:rPr>
                <w:sz w:val="26"/>
                <w:szCs w:val="26"/>
              </w:rPr>
              <w:t>Общеинтеллектуальное</w:t>
            </w:r>
          </w:p>
        </w:tc>
        <w:tc>
          <w:tcPr>
            <w:tcW w:w="6133" w:type="dxa"/>
          </w:tcPr>
          <w:p w:rsidR="008A1CEF" w:rsidRPr="008A1CEF" w:rsidRDefault="008A1CEF" w:rsidP="008A1CEF">
            <w:pPr>
              <w:pStyle w:val="TableParagraph"/>
              <w:tabs>
                <w:tab w:val="left" w:pos="1562"/>
                <w:tab w:val="left" w:pos="2471"/>
                <w:tab w:val="left" w:pos="3059"/>
                <w:tab w:val="left" w:pos="5054"/>
              </w:tabs>
              <w:spacing w:line="360" w:lineRule="auto"/>
              <w:ind w:left="107" w:right="155"/>
              <w:rPr>
                <w:sz w:val="26"/>
                <w:szCs w:val="26"/>
                <w:lang w:val="ru-RU"/>
              </w:rPr>
            </w:pPr>
            <w:r w:rsidRPr="008A1CEF">
              <w:rPr>
                <w:sz w:val="26"/>
                <w:szCs w:val="26"/>
                <w:lang w:val="ru-RU"/>
              </w:rPr>
              <w:t>Реализация</w:t>
            </w:r>
            <w:r w:rsidRPr="008A1CEF">
              <w:rPr>
                <w:spacing w:val="30"/>
                <w:sz w:val="26"/>
                <w:szCs w:val="26"/>
                <w:lang w:val="ru-RU"/>
              </w:rPr>
              <w:t xml:space="preserve"> </w:t>
            </w:r>
            <w:r w:rsidRPr="008A1CEF">
              <w:rPr>
                <w:sz w:val="26"/>
                <w:szCs w:val="26"/>
                <w:lang w:val="ru-RU"/>
              </w:rPr>
              <w:t>курсов</w:t>
            </w:r>
            <w:r w:rsidRPr="008A1CEF">
              <w:rPr>
                <w:spacing w:val="33"/>
                <w:sz w:val="26"/>
                <w:szCs w:val="26"/>
                <w:lang w:val="ru-RU"/>
              </w:rPr>
              <w:t xml:space="preserve"> </w:t>
            </w:r>
            <w:r w:rsidRPr="008A1CEF">
              <w:rPr>
                <w:sz w:val="26"/>
                <w:szCs w:val="26"/>
                <w:lang w:val="ru-RU"/>
              </w:rPr>
              <w:t>внеурочной</w:t>
            </w:r>
            <w:r w:rsidRPr="008A1CEF">
              <w:rPr>
                <w:spacing w:val="34"/>
                <w:sz w:val="26"/>
                <w:szCs w:val="26"/>
                <w:lang w:val="ru-RU"/>
              </w:rPr>
              <w:t xml:space="preserve"> </w:t>
            </w:r>
            <w:r w:rsidRPr="008A1CEF">
              <w:rPr>
                <w:sz w:val="26"/>
                <w:szCs w:val="26"/>
                <w:lang w:val="ru-RU"/>
              </w:rPr>
              <w:t>деятельности</w:t>
            </w:r>
            <w:r w:rsidRPr="008A1CEF">
              <w:rPr>
                <w:spacing w:val="32"/>
                <w:sz w:val="26"/>
                <w:szCs w:val="26"/>
                <w:lang w:val="ru-RU"/>
              </w:rPr>
              <w:t xml:space="preserve"> </w:t>
            </w:r>
            <w:r w:rsidRPr="008A1CEF">
              <w:rPr>
                <w:sz w:val="26"/>
                <w:szCs w:val="26"/>
                <w:lang w:val="ru-RU"/>
              </w:rPr>
              <w:t>по</w:t>
            </w:r>
            <w:r w:rsidRPr="008A1CEF">
              <w:rPr>
                <w:spacing w:val="39"/>
                <w:sz w:val="26"/>
                <w:szCs w:val="26"/>
                <w:lang w:val="ru-RU"/>
              </w:rPr>
              <w:t xml:space="preserve"> </w:t>
            </w:r>
            <w:r w:rsidRPr="008A1CEF">
              <w:rPr>
                <w:sz w:val="26"/>
                <w:szCs w:val="26"/>
                <w:lang w:val="ru-RU"/>
              </w:rPr>
              <w:t>выбору</w:t>
            </w:r>
            <w:r w:rsidRPr="008A1CEF">
              <w:rPr>
                <w:spacing w:val="-57"/>
                <w:sz w:val="26"/>
                <w:szCs w:val="26"/>
                <w:lang w:val="ru-RU"/>
              </w:rPr>
              <w:t xml:space="preserve"> </w:t>
            </w:r>
            <w:r w:rsidRPr="008A1CEF">
              <w:rPr>
                <w:sz w:val="26"/>
                <w:szCs w:val="26"/>
                <w:lang w:val="ru-RU"/>
              </w:rPr>
              <w:t>обучающихся</w:t>
            </w:r>
            <w:r w:rsidRPr="008A1CEF">
              <w:rPr>
                <w:sz w:val="26"/>
                <w:szCs w:val="26"/>
                <w:lang w:val="ru-RU"/>
              </w:rPr>
              <w:tab/>
              <w:t>связанных</w:t>
            </w:r>
            <w:r w:rsidRPr="008A1CEF">
              <w:rPr>
                <w:sz w:val="26"/>
                <w:szCs w:val="26"/>
                <w:lang w:val="ru-RU"/>
              </w:rPr>
              <w:tab/>
              <w:t>с предметами</w:t>
            </w:r>
            <w:r w:rsidRPr="008A1CEF">
              <w:rPr>
                <w:sz w:val="26"/>
                <w:szCs w:val="26"/>
                <w:lang w:val="ru-RU"/>
              </w:rPr>
              <w:tab/>
              <w:t xml:space="preserve"> школьной программы;</w:t>
            </w:r>
            <w:r w:rsidRPr="008A1CEF">
              <w:rPr>
                <w:sz w:val="26"/>
                <w:szCs w:val="26"/>
                <w:lang w:val="ru-RU"/>
              </w:rPr>
              <w:tab/>
            </w:r>
          </w:p>
          <w:p w:rsidR="008A1CEF" w:rsidRPr="008A1CEF" w:rsidRDefault="008A1CEF" w:rsidP="008A1CEF">
            <w:pPr>
              <w:pStyle w:val="TableParagraph"/>
              <w:tabs>
                <w:tab w:val="left" w:pos="1562"/>
                <w:tab w:val="left" w:pos="2471"/>
                <w:tab w:val="left" w:pos="3059"/>
                <w:tab w:val="left" w:pos="5054"/>
              </w:tabs>
              <w:spacing w:line="360" w:lineRule="auto"/>
              <w:ind w:left="107" w:right="155"/>
              <w:rPr>
                <w:sz w:val="26"/>
                <w:szCs w:val="26"/>
                <w:lang w:val="ru-RU"/>
              </w:rPr>
            </w:pPr>
            <w:r w:rsidRPr="008A1CEF">
              <w:rPr>
                <w:sz w:val="26"/>
                <w:szCs w:val="26"/>
                <w:lang w:val="ru-RU"/>
              </w:rPr>
              <w:t>работа</w:t>
            </w:r>
            <w:r w:rsidRPr="008A1CEF">
              <w:rPr>
                <w:sz w:val="26"/>
                <w:szCs w:val="26"/>
                <w:lang w:val="ru-RU"/>
              </w:rPr>
              <w:tab/>
              <w:t>над</w:t>
            </w:r>
            <w:r w:rsidRPr="008A1CEF">
              <w:rPr>
                <w:sz w:val="26"/>
                <w:szCs w:val="26"/>
                <w:lang w:val="ru-RU"/>
              </w:rPr>
              <w:tab/>
              <w:t>индивидуальным</w:t>
            </w:r>
            <w:r w:rsidRPr="008A1CEF">
              <w:rPr>
                <w:sz w:val="26"/>
                <w:szCs w:val="26"/>
                <w:lang w:val="ru-RU"/>
              </w:rPr>
              <w:tab/>
            </w:r>
          </w:p>
          <w:p w:rsidR="008A1CEF" w:rsidRPr="008A1CEF" w:rsidRDefault="008A1CEF" w:rsidP="008A1CEF">
            <w:pPr>
              <w:pStyle w:val="TableParagraph"/>
              <w:tabs>
                <w:tab w:val="left" w:pos="1562"/>
                <w:tab w:val="left" w:pos="2471"/>
                <w:tab w:val="left" w:pos="3059"/>
                <w:tab w:val="left" w:pos="5054"/>
              </w:tabs>
              <w:spacing w:line="360" w:lineRule="auto"/>
              <w:ind w:left="107" w:right="155"/>
              <w:rPr>
                <w:sz w:val="26"/>
                <w:szCs w:val="26"/>
                <w:lang w:val="ru-RU"/>
              </w:rPr>
            </w:pPr>
            <w:r w:rsidRPr="008A1CEF">
              <w:rPr>
                <w:spacing w:val="-1"/>
                <w:sz w:val="26"/>
                <w:szCs w:val="26"/>
                <w:lang w:val="ru-RU"/>
              </w:rPr>
              <w:t>проектом</w:t>
            </w:r>
            <w:r w:rsidRPr="008A1CEF">
              <w:rPr>
                <w:spacing w:val="-57"/>
                <w:sz w:val="26"/>
                <w:szCs w:val="26"/>
                <w:lang w:val="ru-RU"/>
              </w:rPr>
              <w:t xml:space="preserve">     </w:t>
            </w:r>
            <w:r w:rsidRPr="008A1CEF">
              <w:rPr>
                <w:sz w:val="26"/>
                <w:szCs w:val="26"/>
                <w:lang w:val="ru-RU"/>
              </w:rPr>
              <w:t>(вариативный</w:t>
            </w:r>
            <w:r w:rsidRPr="008A1CEF">
              <w:rPr>
                <w:spacing w:val="-1"/>
                <w:sz w:val="26"/>
                <w:szCs w:val="26"/>
                <w:lang w:val="ru-RU"/>
              </w:rPr>
              <w:t xml:space="preserve"> </w:t>
            </w:r>
            <w:r w:rsidRPr="008A1CEF">
              <w:rPr>
                <w:sz w:val="26"/>
                <w:szCs w:val="26"/>
                <w:lang w:val="ru-RU"/>
              </w:rPr>
              <w:t>компонент).</w:t>
            </w:r>
          </w:p>
        </w:tc>
      </w:tr>
      <w:tr w:rsidR="008A1CEF" w:rsidRPr="008A1CEF" w:rsidTr="008A1CEF">
        <w:trPr>
          <w:trHeight w:val="275"/>
        </w:trPr>
        <w:tc>
          <w:tcPr>
            <w:tcW w:w="3190" w:type="dxa"/>
          </w:tcPr>
          <w:p w:rsidR="008A1CEF" w:rsidRPr="008A1CEF" w:rsidRDefault="008A1CEF" w:rsidP="008A1CEF">
            <w:pPr>
              <w:pStyle w:val="TableParagraph"/>
              <w:spacing w:line="360" w:lineRule="auto"/>
              <w:ind w:left="107" w:right="155"/>
              <w:rPr>
                <w:sz w:val="26"/>
                <w:szCs w:val="26"/>
              </w:rPr>
            </w:pPr>
            <w:r w:rsidRPr="008A1CEF">
              <w:rPr>
                <w:sz w:val="26"/>
                <w:szCs w:val="26"/>
              </w:rPr>
              <w:t>Духовно-нравственное</w:t>
            </w:r>
          </w:p>
        </w:tc>
        <w:tc>
          <w:tcPr>
            <w:tcW w:w="6133" w:type="dxa"/>
            <w:vMerge w:val="restart"/>
          </w:tcPr>
          <w:p w:rsidR="008A1CEF" w:rsidRPr="008A1CEF" w:rsidRDefault="008A1CEF" w:rsidP="008A1CEF">
            <w:pPr>
              <w:pStyle w:val="TableParagraph"/>
              <w:spacing w:line="360" w:lineRule="auto"/>
              <w:ind w:left="107" w:right="155"/>
              <w:jc w:val="both"/>
              <w:rPr>
                <w:sz w:val="26"/>
                <w:szCs w:val="26"/>
                <w:lang w:val="ru-RU"/>
              </w:rPr>
            </w:pPr>
            <w:r w:rsidRPr="008A1CEF">
              <w:rPr>
                <w:sz w:val="26"/>
                <w:szCs w:val="26"/>
                <w:lang w:val="ru-RU"/>
              </w:rPr>
              <w:t>Реализация внеурочных занятий «Разговоры о важном»;</w:t>
            </w:r>
            <w:r w:rsidRPr="008A1CEF">
              <w:rPr>
                <w:spacing w:val="1"/>
                <w:sz w:val="26"/>
                <w:szCs w:val="26"/>
                <w:lang w:val="ru-RU"/>
              </w:rPr>
              <w:t xml:space="preserve"> «Россия-мои горизонты», </w:t>
            </w:r>
            <w:r w:rsidRPr="008A1CEF">
              <w:rPr>
                <w:sz w:val="26"/>
                <w:szCs w:val="26"/>
                <w:lang w:val="ru-RU"/>
              </w:rPr>
              <w:t>организация жизни ученических сообществ; работа над</w:t>
            </w:r>
            <w:r w:rsidRPr="008A1CEF">
              <w:rPr>
                <w:spacing w:val="1"/>
                <w:sz w:val="26"/>
                <w:szCs w:val="26"/>
                <w:lang w:val="ru-RU"/>
              </w:rPr>
              <w:t xml:space="preserve"> </w:t>
            </w:r>
            <w:r w:rsidRPr="008A1CEF">
              <w:rPr>
                <w:sz w:val="26"/>
                <w:szCs w:val="26"/>
                <w:lang w:val="ru-RU"/>
              </w:rPr>
              <w:t>индивидуальным</w:t>
            </w:r>
            <w:r w:rsidRPr="008A1CEF">
              <w:rPr>
                <w:spacing w:val="-4"/>
                <w:sz w:val="26"/>
                <w:szCs w:val="26"/>
                <w:lang w:val="ru-RU"/>
              </w:rPr>
              <w:t xml:space="preserve"> </w:t>
            </w:r>
            <w:r w:rsidRPr="008A1CEF">
              <w:rPr>
                <w:sz w:val="26"/>
                <w:szCs w:val="26"/>
                <w:lang w:val="ru-RU"/>
              </w:rPr>
              <w:t>проектом</w:t>
            </w:r>
            <w:r w:rsidRPr="008A1CEF">
              <w:rPr>
                <w:spacing w:val="-2"/>
                <w:sz w:val="26"/>
                <w:szCs w:val="26"/>
                <w:lang w:val="ru-RU"/>
              </w:rPr>
              <w:t xml:space="preserve"> </w:t>
            </w:r>
            <w:r w:rsidRPr="008A1CEF">
              <w:rPr>
                <w:sz w:val="26"/>
                <w:szCs w:val="26"/>
                <w:lang w:val="ru-RU"/>
              </w:rPr>
              <w:t>(вариативный</w:t>
            </w:r>
            <w:r w:rsidRPr="008A1CEF">
              <w:rPr>
                <w:spacing w:val="-2"/>
                <w:sz w:val="26"/>
                <w:szCs w:val="26"/>
                <w:lang w:val="ru-RU"/>
              </w:rPr>
              <w:t xml:space="preserve"> </w:t>
            </w:r>
            <w:r w:rsidRPr="008A1CEF">
              <w:rPr>
                <w:sz w:val="26"/>
                <w:szCs w:val="26"/>
                <w:lang w:val="ru-RU"/>
              </w:rPr>
              <w:t>компонент).</w:t>
            </w:r>
          </w:p>
        </w:tc>
      </w:tr>
      <w:tr w:rsidR="008A1CEF" w:rsidRPr="008A1CEF" w:rsidTr="008A1CEF">
        <w:trPr>
          <w:trHeight w:val="275"/>
        </w:trPr>
        <w:tc>
          <w:tcPr>
            <w:tcW w:w="3190" w:type="dxa"/>
          </w:tcPr>
          <w:p w:rsidR="008A1CEF" w:rsidRPr="008A1CEF" w:rsidRDefault="008A1CEF" w:rsidP="008A1CEF">
            <w:pPr>
              <w:pStyle w:val="TableParagraph"/>
              <w:spacing w:line="360" w:lineRule="auto"/>
              <w:ind w:left="107" w:right="155"/>
              <w:rPr>
                <w:sz w:val="26"/>
                <w:szCs w:val="26"/>
              </w:rPr>
            </w:pPr>
            <w:r w:rsidRPr="008A1CEF">
              <w:rPr>
                <w:sz w:val="26"/>
                <w:szCs w:val="26"/>
              </w:rPr>
              <w:t>Социальное</w:t>
            </w:r>
          </w:p>
        </w:tc>
        <w:tc>
          <w:tcPr>
            <w:tcW w:w="6133" w:type="dxa"/>
            <w:vMerge/>
            <w:tcBorders>
              <w:top w:val="nil"/>
            </w:tcBorders>
          </w:tcPr>
          <w:p w:rsidR="008A1CEF" w:rsidRPr="008A1CEF" w:rsidRDefault="008A1CEF" w:rsidP="008A1CEF">
            <w:pPr>
              <w:spacing w:line="360" w:lineRule="auto"/>
              <w:ind w:right="155"/>
              <w:rPr>
                <w:rFonts w:ascii="Times New Roman" w:hAnsi="Times New Roman"/>
                <w:sz w:val="26"/>
                <w:szCs w:val="26"/>
              </w:rPr>
            </w:pPr>
          </w:p>
        </w:tc>
      </w:tr>
      <w:tr w:rsidR="008A1CEF" w:rsidRPr="008A1CEF" w:rsidTr="008A1CEF">
        <w:trPr>
          <w:trHeight w:val="275"/>
        </w:trPr>
        <w:tc>
          <w:tcPr>
            <w:tcW w:w="3190" w:type="dxa"/>
          </w:tcPr>
          <w:p w:rsidR="008A1CEF" w:rsidRPr="008A1CEF" w:rsidRDefault="008A1CEF" w:rsidP="008A1CEF">
            <w:pPr>
              <w:pStyle w:val="TableParagraph"/>
              <w:spacing w:line="360" w:lineRule="auto"/>
              <w:ind w:left="107" w:right="155"/>
              <w:rPr>
                <w:sz w:val="26"/>
                <w:szCs w:val="26"/>
              </w:rPr>
            </w:pPr>
            <w:r w:rsidRPr="008A1CEF">
              <w:rPr>
                <w:sz w:val="26"/>
                <w:szCs w:val="26"/>
              </w:rPr>
              <w:t>Общекультурное</w:t>
            </w:r>
          </w:p>
        </w:tc>
        <w:tc>
          <w:tcPr>
            <w:tcW w:w="6133" w:type="dxa"/>
            <w:vMerge/>
            <w:tcBorders>
              <w:top w:val="nil"/>
            </w:tcBorders>
          </w:tcPr>
          <w:p w:rsidR="008A1CEF" w:rsidRPr="008A1CEF" w:rsidRDefault="008A1CEF" w:rsidP="008A1CEF">
            <w:pPr>
              <w:spacing w:line="360" w:lineRule="auto"/>
              <w:ind w:right="155"/>
              <w:rPr>
                <w:rFonts w:ascii="Times New Roman" w:hAnsi="Times New Roman"/>
                <w:sz w:val="26"/>
                <w:szCs w:val="26"/>
              </w:rPr>
            </w:pPr>
          </w:p>
        </w:tc>
      </w:tr>
    </w:tbl>
    <w:p w:rsidR="008A1CEF" w:rsidRDefault="008A1CEF" w:rsidP="008A1CEF">
      <w:pPr>
        <w:pStyle w:val="af9"/>
        <w:spacing w:after="0" w:line="360" w:lineRule="auto"/>
        <w:ind w:right="155"/>
        <w:rPr>
          <w:rFonts w:ascii="Times New Roman" w:hAnsi="Times New Roman" w:cs="Times New Roman"/>
          <w:b/>
          <w:sz w:val="26"/>
          <w:szCs w:val="26"/>
        </w:rPr>
      </w:pPr>
    </w:p>
    <w:p w:rsidR="000C769E" w:rsidRDefault="000C769E" w:rsidP="008A1CEF">
      <w:pPr>
        <w:pStyle w:val="af9"/>
        <w:spacing w:after="0" w:line="360" w:lineRule="auto"/>
        <w:ind w:right="155"/>
        <w:rPr>
          <w:rFonts w:ascii="Times New Roman" w:hAnsi="Times New Roman" w:cs="Times New Roman"/>
          <w:b/>
          <w:sz w:val="26"/>
          <w:szCs w:val="26"/>
        </w:rPr>
      </w:pPr>
    </w:p>
    <w:p w:rsidR="000C769E" w:rsidRDefault="000C769E" w:rsidP="008A1CEF">
      <w:pPr>
        <w:pStyle w:val="af9"/>
        <w:spacing w:after="0" w:line="360" w:lineRule="auto"/>
        <w:ind w:right="155"/>
        <w:rPr>
          <w:rFonts w:ascii="Times New Roman" w:hAnsi="Times New Roman" w:cs="Times New Roman"/>
          <w:b/>
          <w:sz w:val="26"/>
          <w:szCs w:val="26"/>
        </w:rPr>
      </w:pPr>
    </w:p>
    <w:p w:rsidR="000C769E" w:rsidRDefault="000C769E" w:rsidP="008A1CEF">
      <w:pPr>
        <w:pStyle w:val="af9"/>
        <w:spacing w:after="0" w:line="360" w:lineRule="auto"/>
        <w:ind w:right="155"/>
        <w:rPr>
          <w:rFonts w:ascii="Times New Roman" w:hAnsi="Times New Roman" w:cs="Times New Roman"/>
          <w:b/>
          <w:sz w:val="26"/>
          <w:szCs w:val="26"/>
        </w:rPr>
      </w:pPr>
    </w:p>
    <w:p w:rsidR="003B43EF" w:rsidRDefault="003B43EF" w:rsidP="003B43EF">
      <w:pPr>
        <w:spacing w:line="360" w:lineRule="auto"/>
        <w:ind w:left="-142" w:firstLine="567"/>
        <w:jc w:val="both"/>
        <w:rPr>
          <w:rFonts w:ascii="Times New Roman" w:hAnsi="Times New Roman"/>
          <w:b/>
          <w:sz w:val="26"/>
          <w:szCs w:val="26"/>
        </w:rPr>
      </w:pPr>
      <w:r>
        <w:rPr>
          <w:rFonts w:ascii="Times New Roman" w:hAnsi="Times New Roman"/>
          <w:b/>
          <w:sz w:val="26"/>
          <w:szCs w:val="26"/>
        </w:rPr>
        <w:lastRenderedPageBreak/>
        <w:t>3.4. Календарный план воспитательной работы</w:t>
      </w: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5"/>
        <w:gridCol w:w="309"/>
        <w:gridCol w:w="1232"/>
        <w:gridCol w:w="2178"/>
        <w:gridCol w:w="417"/>
        <w:gridCol w:w="2510"/>
      </w:tblGrid>
      <w:tr w:rsidR="00A04A26" w:rsidRPr="00A04A26" w:rsidTr="00A04A26">
        <w:tc>
          <w:tcPr>
            <w:tcW w:w="10131" w:type="dxa"/>
            <w:gridSpan w:val="6"/>
          </w:tcPr>
          <w:p w:rsidR="00A04A26" w:rsidRPr="00A04A26" w:rsidRDefault="00A04A26" w:rsidP="008A1CEF">
            <w:pPr>
              <w:pStyle w:val="Default"/>
              <w:jc w:val="center"/>
              <w:rPr>
                <w:rFonts w:ascii="Times New Roman" w:hAnsi="Times New Roman"/>
                <w:sz w:val="26"/>
                <w:szCs w:val="26"/>
              </w:rPr>
            </w:pPr>
            <w:r w:rsidRPr="00A04A26">
              <w:rPr>
                <w:rFonts w:ascii="Times New Roman" w:hAnsi="Times New Roman"/>
                <w:b/>
                <w:bCs/>
                <w:sz w:val="26"/>
                <w:szCs w:val="26"/>
              </w:rPr>
              <w:t>ПЛАН ВОСПИТАТЕЛЬНОЙ РАБОТЫ МАОУ Омутинская СОШ №1</w:t>
            </w:r>
          </w:p>
          <w:p w:rsidR="00A04A26" w:rsidRPr="00A04A26" w:rsidRDefault="00A04A26" w:rsidP="008A1CEF">
            <w:pPr>
              <w:pStyle w:val="Default"/>
              <w:jc w:val="center"/>
              <w:rPr>
                <w:rFonts w:ascii="Times New Roman" w:hAnsi="Times New Roman"/>
                <w:sz w:val="26"/>
                <w:szCs w:val="26"/>
              </w:rPr>
            </w:pPr>
            <w:r w:rsidRPr="00A04A26">
              <w:rPr>
                <w:rFonts w:ascii="Times New Roman" w:hAnsi="Times New Roman"/>
                <w:b/>
                <w:bCs/>
                <w:sz w:val="26"/>
                <w:szCs w:val="26"/>
              </w:rPr>
              <w:t>СРЕДНЕГО ОБЩЕГО ОБРАЗОВАНИЯ</w:t>
            </w:r>
          </w:p>
          <w:p w:rsidR="00A04A26" w:rsidRPr="00A04A26" w:rsidRDefault="00A04A26" w:rsidP="008A1CEF">
            <w:pPr>
              <w:adjustRightInd w:val="0"/>
              <w:ind w:right="-1"/>
              <w:jc w:val="center"/>
              <w:rPr>
                <w:rFonts w:ascii="Times New Roman" w:hAnsi="Times New Roman" w:cs="Times New Roman"/>
                <w:sz w:val="26"/>
                <w:szCs w:val="26"/>
              </w:rPr>
            </w:pPr>
            <w:r w:rsidRPr="00A04A26">
              <w:rPr>
                <w:rFonts w:ascii="Times New Roman" w:hAnsi="Times New Roman" w:cs="Times New Roman"/>
                <w:b/>
                <w:bCs/>
                <w:sz w:val="26"/>
                <w:szCs w:val="26"/>
              </w:rPr>
              <w:t>НА 2023-2024 УЧЕБНЫЙ ГОД</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eastAsia="Symbol" w:hAnsi="Times New Roman" w:cs="Times New Roman"/>
                <w:b/>
                <w:bCs/>
                <w:sz w:val="26"/>
                <w:szCs w:val="26"/>
              </w:rPr>
              <w:t>Модуль «Классное руководство»</w:t>
            </w:r>
          </w:p>
        </w:tc>
      </w:tr>
      <w:tr w:rsidR="00A04A26" w:rsidRPr="00A04A26" w:rsidTr="00A04A26">
        <w:tc>
          <w:tcPr>
            <w:tcW w:w="3794"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232"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595"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510"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794" w:type="dxa"/>
            <w:gridSpan w:val="2"/>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Составление</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социального паспорта</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sz w:val="26"/>
                <w:szCs w:val="26"/>
              </w:rPr>
              <w:t>класса</w:t>
            </w:r>
          </w:p>
        </w:tc>
        <w:tc>
          <w:tcPr>
            <w:tcW w:w="1232" w:type="dxa"/>
            <w:vMerge w:val="restart"/>
          </w:tcPr>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595"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1-2 неделя сентября</w:t>
            </w:r>
          </w:p>
        </w:tc>
        <w:tc>
          <w:tcPr>
            <w:tcW w:w="2510" w:type="dxa"/>
            <w:vMerge w:val="restart"/>
          </w:tcPr>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794" w:type="dxa"/>
            <w:gridSpan w:val="2"/>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Фестиваль «Класс года»</w:t>
            </w:r>
          </w:p>
        </w:tc>
        <w:tc>
          <w:tcPr>
            <w:tcW w:w="1232" w:type="dxa"/>
            <w:vMerge/>
          </w:tcPr>
          <w:p w:rsidR="00A04A26" w:rsidRPr="00A04A26" w:rsidRDefault="00A04A26" w:rsidP="008A1CEF">
            <w:pPr>
              <w:adjustRightInd w:val="0"/>
              <w:ind w:right="-1"/>
              <w:rPr>
                <w:rFonts w:ascii="Times New Roman" w:hAnsi="Times New Roman" w:cs="Times New Roman"/>
                <w:sz w:val="26"/>
                <w:szCs w:val="26"/>
              </w:rPr>
            </w:pPr>
          </w:p>
        </w:tc>
        <w:tc>
          <w:tcPr>
            <w:tcW w:w="2595"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в течение года </w:t>
            </w:r>
          </w:p>
        </w:tc>
        <w:tc>
          <w:tcPr>
            <w:tcW w:w="2510" w:type="dxa"/>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794" w:type="dxa"/>
            <w:gridSpan w:val="2"/>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«Разговор о важном»</w:t>
            </w:r>
          </w:p>
        </w:tc>
        <w:tc>
          <w:tcPr>
            <w:tcW w:w="1232" w:type="dxa"/>
            <w:vMerge/>
          </w:tcPr>
          <w:p w:rsidR="00A04A26" w:rsidRPr="00A04A26" w:rsidRDefault="00A04A26" w:rsidP="008A1CEF">
            <w:pPr>
              <w:adjustRightInd w:val="0"/>
              <w:ind w:right="-1"/>
              <w:rPr>
                <w:rFonts w:ascii="Times New Roman" w:hAnsi="Times New Roman" w:cs="Times New Roman"/>
                <w:sz w:val="26"/>
                <w:szCs w:val="26"/>
              </w:rPr>
            </w:pPr>
          </w:p>
        </w:tc>
        <w:tc>
          <w:tcPr>
            <w:tcW w:w="2595"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каждый понедельник</w:t>
            </w:r>
          </w:p>
        </w:tc>
        <w:tc>
          <w:tcPr>
            <w:tcW w:w="2510" w:type="dxa"/>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794"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 Единый урок счастья</w:t>
            </w:r>
          </w:p>
        </w:tc>
        <w:tc>
          <w:tcPr>
            <w:tcW w:w="1232" w:type="dxa"/>
            <w:vMerge/>
          </w:tcPr>
          <w:p w:rsidR="00A04A26" w:rsidRPr="00A04A26" w:rsidRDefault="00A04A26" w:rsidP="008A1CEF">
            <w:pPr>
              <w:adjustRightInd w:val="0"/>
              <w:ind w:right="-1"/>
              <w:rPr>
                <w:rFonts w:ascii="Times New Roman" w:hAnsi="Times New Roman" w:cs="Times New Roman"/>
                <w:sz w:val="26"/>
                <w:szCs w:val="26"/>
              </w:rPr>
            </w:pPr>
          </w:p>
        </w:tc>
        <w:tc>
          <w:tcPr>
            <w:tcW w:w="2595"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месяц</w:t>
            </w:r>
          </w:p>
        </w:tc>
        <w:tc>
          <w:tcPr>
            <w:tcW w:w="2510" w:type="dxa"/>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794"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Единые уроки мужества</w:t>
            </w:r>
          </w:p>
        </w:tc>
        <w:tc>
          <w:tcPr>
            <w:tcW w:w="1232" w:type="dxa"/>
            <w:vMerge/>
          </w:tcPr>
          <w:p w:rsidR="00A04A26" w:rsidRPr="00A04A26" w:rsidRDefault="00A04A26" w:rsidP="008A1CEF">
            <w:pPr>
              <w:adjustRightInd w:val="0"/>
              <w:ind w:right="-1"/>
              <w:rPr>
                <w:rFonts w:ascii="Times New Roman" w:hAnsi="Times New Roman" w:cs="Times New Roman"/>
                <w:sz w:val="26"/>
                <w:szCs w:val="26"/>
              </w:rPr>
            </w:pPr>
          </w:p>
        </w:tc>
        <w:tc>
          <w:tcPr>
            <w:tcW w:w="2595"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четверть</w:t>
            </w:r>
          </w:p>
        </w:tc>
        <w:tc>
          <w:tcPr>
            <w:tcW w:w="2510" w:type="dxa"/>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10131" w:type="dxa"/>
            <w:gridSpan w:val="6"/>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 Мероприятия согласно индивидуальным по планам работы  классных руководителей  </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«Взаимодействие с родителями(законными представителями)»</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Общешкольное родительское собрание </w:t>
            </w:r>
          </w:p>
        </w:tc>
        <w:tc>
          <w:tcPr>
            <w:tcW w:w="1541" w:type="dxa"/>
            <w:gridSpan w:val="2"/>
            <w:vMerge w:val="restart"/>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полугодие</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директор школы, заместитель директора</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Классное родительское собрание</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четверть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Индивидуальные беседы с родителями:</w:t>
            </w:r>
          </w:p>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-об обязанностях по воспитанию и содержанию детей,</w:t>
            </w:r>
          </w:p>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-о взаимоотношениях в семье,</w:t>
            </w:r>
          </w:p>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-о бытовых условиях и их роли в воспитании и обучении. </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в течение года </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социальный педагог</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Работа Совета по профилактике с неблагополучными семьями по вопросам воспитания, обучения, материального содержания детей</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четверть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социальный педагог</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Проект </w:t>
            </w:r>
            <w:r w:rsidRPr="00A04A26">
              <w:rPr>
                <w:rFonts w:ascii="Times New Roman" w:hAnsi="Times New Roman"/>
                <w:b/>
                <w:sz w:val="26"/>
                <w:szCs w:val="26"/>
              </w:rPr>
              <w:t xml:space="preserve">«Профессии наших родителей»: </w:t>
            </w:r>
            <w:r w:rsidRPr="00A04A26">
              <w:rPr>
                <w:rFonts w:ascii="Times New Roman" w:hAnsi="Times New Roman"/>
                <w:sz w:val="26"/>
                <w:szCs w:val="26"/>
              </w:rPr>
              <w:t>профориентационные часы с приглашением родителей «Никто не знает, что я…»</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четверть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Семейные соревнования </w:t>
            </w:r>
            <w:r w:rsidRPr="00A04A26">
              <w:rPr>
                <w:rFonts w:ascii="Times New Roman" w:hAnsi="Times New Roman"/>
                <w:b/>
                <w:sz w:val="26"/>
                <w:szCs w:val="26"/>
              </w:rPr>
              <w:t>«Детки против предков»</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Месячник ЗОЖ (январь)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учителя физкультуры</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b/>
                <w:sz w:val="26"/>
                <w:szCs w:val="26"/>
              </w:rPr>
              <w:t>Методическая ночь</w:t>
            </w:r>
            <w:r w:rsidRPr="00A04A26">
              <w:rPr>
                <w:rFonts w:ascii="Times New Roman" w:hAnsi="Times New Roman"/>
                <w:sz w:val="26"/>
                <w:szCs w:val="26"/>
              </w:rPr>
              <w:t xml:space="preserve"> для родителей «Мы вместе»</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март</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Круглый стол  для родителей </w:t>
            </w:r>
            <w:r w:rsidRPr="00A04A26">
              <w:rPr>
                <w:rFonts w:ascii="Times New Roman" w:hAnsi="Times New Roman"/>
                <w:b/>
                <w:sz w:val="26"/>
                <w:szCs w:val="26"/>
              </w:rPr>
              <w:lastRenderedPageBreak/>
              <w:t>«Счастливая семья: какая она? »</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20.03-Всемирный </w:t>
            </w:r>
            <w:r w:rsidRPr="00A04A26">
              <w:rPr>
                <w:rFonts w:ascii="Times New Roman" w:hAnsi="Times New Roman" w:cs="Times New Roman"/>
                <w:sz w:val="26"/>
                <w:szCs w:val="26"/>
              </w:rPr>
              <w:lastRenderedPageBreak/>
              <w:t>день счастья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педагоги-организаторы</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lastRenderedPageBreak/>
              <w:t>Привлечение  родителей к организации классных, школьных мероприятий</w:t>
            </w:r>
          </w:p>
          <w:p w:rsidR="00A04A26" w:rsidRPr="00A04A26" w:rsidRDefault="00A04A26" w:rsidP="008A1CEF">
            <w:pPr>
              <w:pStyle w:val="Default"/>
              <w:jc w:val="both"/>
              <w:rPr>
                <w:rFonts w:ascii="Times New Roman" w:hAnsi="Times New Roman"/>
                <w:sz w:val="26"/>
                <w:szCs w:val="26"/>
              </w:rPr>
            </w:pP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Учительско-</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родительский рейд в столовую «Питание школьников»,</w:t>
            </w:r>
          </w:p>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патрулирование улиц с отрядом ЮИД</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 раза в год</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Управляющий совет</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b/>
                <w:sz w:val="26"/>
                <w:szCs w:val="26"/>
              </w:rPr>
              <w:t>Собрание отцов</w:t>
            </w:r>
            <w:r w:rsidRPr="00A04A26">
              <w:rPr>
                <w:rFonts w:ascii="Times New Roman" w:hAnsi="Times New Roman" w:cs="Times New Roman"/>
                <w:sz w:val="26"/>
                <w:szCs w:val="26"/>
              </w:rPr>
              <w:t xml:space="preserve"> «Секреты воспитания детей» </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3 неделя октября- Межународный день отцов</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eastAsia="Symbol" w:hAnsi="Times New Roman" w:cs="Times New Roman"/>
                <w:sz w:val="26"/>
                <w:szCs w:val="26"/>
              </w:rPr>
              <w:t>Участие родителей в проведении общешкольных, классных мероприятий: «День Матери», «Битва хоров», «Бессмертный полк», «Зарница», «Фабрика Деда мороза», «Адвент календарь»</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«Урочная деятельность»</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
          <w:p w:rsidR="00A04A26" w:rsidRPr="00A04A26" w:rsidRDefault="00A04A26" w:rsidP="008A1CEF">
            <w:pPr>
              <w:adjustRightInd w:val="0"/>
              <w:rPr>
                <w:rFonts w:ascii="Times New Roman" w:eastAsia="Symbol" w:hAnsi="Times New Roman" w:cs="Times New Roman"/>
                <w:sz w:val="26"/>
                <w:szCs w:val="26"/>
              </w:rPr>
            </w:pPr>
          </w:p>
        </w:tc>
        <w:tc>
          <w:tcPr>
            <w:tcW w:w="1541" w:type="dxa"/>
            <w:gridSpan w:val="2"/>
            <w:vMerge w:val="restart"/>
          </w:tcPr>
          <w:p w:rsidR="00A04A26" w:rsidRPr="00A04A26" w:rsidRDefault="00A04A26" w:rsidP="008A1CEF">
            <w:pPr>
              <w:pStyle w:val="Default"/>
              <w:jc w:val="both"/>
              <w:rPr>
                <w:rFonts w:ascii="Times New Roman" w:hAnsi="Times New Roman"/>
                <w:sz w:val="26"/>
                <w:szCs w:val="26"/>
              </w:rPr>
            </w:pPr>
            <w:r w:rsidRPr="00A04A26">
              <w:rPr>
                <w:rFonts w:ascii="Times New Roman" w:hAnsi="Times New Roman"/>
                <w:sz w:val="26"/>
                <w:szCs w:val="26"/>
              </w:rPr>
              <w:t>10-11</w:t>
            </w: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p w:rsidR="00A04A26" w:rsidRPr="00A04A26" w:rsidRDefault="00A04A26" w:rsidP="008A1CEF">
            <w:pPr>
              <w:pStyle w:val="Default"/>
              <w:jc w:val="both"/>
              <w:rPr>
                <w:rFonts w:ascii="Times New Roman" w:hAnsi="Times New Roman"/>
                <w:sz w:val="26"/>
                <w:szCs w:val="26"/>
              </w:rPr>
            </w:pPr>
          </w:p>
        </w:tc>
        <w:tc>
          <w:tcPr>
            <w:tcW w:w="2178" w:type="dxa"/>
            <w:vMerge w:val="restart"/>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октябрь</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октябрь, март</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учителя-предметники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«Урок ведет родитель»</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vMerge/>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Управляющий Совет</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«Урок ведет ветеран»</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vMerge/>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 Ветеранов</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«Библиотечка класса»</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vMerge/>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бмблиотекарь</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Открытый урок ОБЖ</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vMerge/>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учитель ОБЖ</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«Уроки счастья от директора школы»</w:t>
            </w:r>
          </w:p>
        </w:tc>
        <w:tc>
          <w:tcPr>
            <w:tcW w:w="1541" w:type="dxa"/>
            <w:gridSpan w:val="2"/>
            <w:vMerge/>
          </w:tcPr>
          <w:p w:rsidR="00A04A26" w:rsidRPr="00A04A26" w:rsidRDefault="00A04A26" w:rsidP="008A1CEF">
            <w:pPr>
              <w:adjustRightInd w:val="0"/>
              <w:ind w:right="-1"/>
              <w:rPr>
                <w:rFonts w:ascii="Times New Roman" w:hAnsi="Times New Roman" w:cs="Times New Roman"/>
                <w:sz w:val="26"/>
                <w:szCs w:val="26"/>
              </w:rPr>
            </w:pPr>
          </w:p>
        </w:tc>
        <w:tc>
          <w:tcPr>
            <w:tcW w:w="2178" w:type="dxa"/>
            <w:vMerge/>
          </w:tcPr>
          <w:p w:rsidR="00A04A26" w:rsidRPr="00A04A26" w:rsidRDefault="00A04A26" w:rsidP="008A1CEF">
            <w:pPr>
              <w:adjustRightInd w:val="0"/>
              <w:ind w:right="-1"/>
              <w:rPr>
                <w:rFonts w:ascii="Times New Roman" w:hAnsi="Times New Roman" w:cs="Times New Roman"/>
                <w:sz w:val="26"/>
                <w:szCs w:val="26"/>
              </w:rPr>
            </w:pP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директор школы</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10131" w:type="dxa"/>
            <w:gridSpan w:val="6"/>
          </w:tcPr>
          <w:p w:rsidR="00A04A26" w:rsidRPr="00A04A26" w:rsidRDefault="00A04A26" w:rsidP="008A1CEF">
            <w:pPr>
              <w:adjustRightInd w:val="0"/>
              <w:rPr>
                <w:rFonts w:ascii="Times New Roman" w:eastAsia="Symbol" w:hAnsi="Times New Roman" w:cs="Times New Roman"/>
                <w:b/>
                <w:bCs/>
                <w:sz w:val="26"/>
                <w:szCs w:val="26"/>
              </w:rPr>
            </w:pPr>
            <w:r w:rsidRPr="00A04A26">
              <w:rPr>
                <w:rFonts w:ascii="Times New Roman" w:eastAsia="Symbol" w:hAnsi="Times New Roman" w:cs="Times New Roman"/>
                <w:b/>
                <w:bCs/>
                <w:sz w:val="26"/>
                <w:szCs w:val="26"/>
              </w:rPr>
              <w:t>Модуль «Внеурочная деятельность»</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 xml:space="preserve">Название курса </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Количество часов в неделю</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«Разговоры о важном»</w:t>
            </w:r>
          </w:p>
          <w:p w:rsidR="00A04A26" w:rsidRPr="00A04A26" w:rsidRDefault="00A04A26" w:rsidP="008A1CEF">
            <w:pPr>
              <w:adjustRightInd w:val="0"/>
              <w:rPr>
                <w:rFonts w:ascii="Times New Roman" w:eastAsia="Symbol" w:hAnsi="Times New Roman" w:cs="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lastRenderedPageBreak/>
              <w:t>СГ ДПВС</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Гебель ВВ</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Курс функциональной грамотности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Проект «Билет в будущее»</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 xml:space="preserve">Информатика </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Титова АВ</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Имею право</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Чемакина ЛС</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Пишем без ошибок</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Боровинская ЕВ</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 xml:space="preserve">НВП </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Чемакин ВН</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 xml:space="preserve">Спортивные игры </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Учителя физкультуры</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Изостудия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Мельников НГ</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Музыкальная студия «Тот самый хор»</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Волонтеры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Чемакина ЮВ</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Умей вести за собой</w:t>
            </w:r>
          </w:p>
          <w:p w:rsidR="00A04A26" w:rsidRPr="00A04A26" w:rsidRDefault="00A04A26" w:rsidP="008A1CEF">
            <w:pPr>
              <w:pStyle w:val="af5"/>
              <w:rPr>
                <w:sz w:val="26"/>
                <w:szCs w:val="26"/>
              </w:rPr>
            </w:pPr>
            <w:r w:rsidRPr="00A04A26">
              <w:rPr>
                <w:sz w:val="26"/>
                <w:szCs w:val="26"/>
              </w:rPr>
              <w:t xml:space="preserve">Общественная практика «Неделя добра» </w:t>
            </w:r>
          </w:p>
          <w:p w:rsidR="00A04A26" w:rsidRPr="00A04A26" w:rsidRDefault="00A04A26" w:rsidP="008A1CEF">
            <w:pPr>
              <w:pStyle w:val="af5"/>
              <w:rPr>
                <w:sz w:val="26"/>
                <w:szCs w:val="26"/>
              </w:rPr>
            </w:pPr>
            <w:r w:rsidRPr="00A04A26">
              <w:rPr>
                <w:sz w:val="26"/>
                <w:szCs w:val="26"/>
              </w:rPr>
              <w:t>(осенняя, весенняя)</w:t>
            </w:r>
          </w:p>
          <w:p w:rsidR="00A04A26" w:rsidRPr="00A04A26" w:rsidRDefault="00A04A26" w:rsidP="008A1CEF">
            <w:pPr>
              <w:adjustRightInd w:val="0"/>
              <w:rPr>
                <w:rFonts w:ascii="Times New Roman" w:eastAsia="Symbol" w:hAnsi="Times New Roman" w:cs="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Чемакина ЮВ</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highlight w:val="yellow"/>
              </w:rPr>
            </w:pPr>
            <w:r w:rsidRPr="00A04A26">
              <w:rPr>
                <w:rFonts w:ascii="Times New Roman" w:eastAsia="Symbol" w:hAnsi="Times New Roman" w:cs="Times New Roman"/>
                <w:b/>
                <w:bCs/>
                <w:sz w:val="26"/>
                <w:szCs w:val="26"/>
              </w:rPr>
              <w:t>Модуль «Профориентация»</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 xml:space="preserve">Час общения </w:t>
            </w:r>
            <w:r w:rsidRPr="00A04A26">
              <w:rPr>
                <w:rFonts w:ascii="Times New Roman" w:hAnsi="Times New Roman" w:cs="Times New Roman"/>
                <w:b/>
                <w:sz w:val="26"/>
                <w:szCs w:val="26"/>
              </w:rPr>
              <w:t>«Все работы хороши - пусть меня научат»</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 каждую неделю</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Экскурсии на предприятия района, области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Участие в проекте «Учимся слушать музыку»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 раз в четверть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зам.директора по ВР</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b/>
                <w:sz w:val="26"/>
                <w:szCs w:val="26"/>
              </w:rPr>
              <w:t>День карьеры</w:t>
            </w:r>
          </w:p>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 Дефиле профессиональной униформы, рабочего костюма</w:t>
            </w:r>
          </w:p>
          <w:p w:rsidR="00A04A26" w:rsidRPr="00A04A26" w:rsidRDefault="00A04A26" w:rsidP="008A1CEF">
            <w:pPr>
              <w:adjustRightInd w:val="0"/>
              <w:rPr>
                <w:rFonts w:ascii="Times New Roman" w:hAnsi="Times New Roman" w:cs="Times New Roman"/>
                <w:sz w:val="26"/>
                <w:szCs w:val="26"/>
                <w:shd w:val="clear" w:color="auto" w:fill="FFFFFF"/>
              </w:rPr>
            </w:pPr>
            <w:r w:rsidRPr="00A04A26">
              <w:rPr>
                <w:rFonts w:ascii="Times New Roman" w:hAnsi="Times New Roman" w:cs="Times New Roman"/>
                <w:sz w:val="26"/>
                <w:szCs w:val="26"/>
              </w:rPr>
              <w:t>-</w:t>
            </w:r>
            <w:r w:rsidRPr="00A04A26">
              <w:rPr>
                <w:rFonts w:ascii="Times New Roman" w:hAnsi="Times New Roman" w:cs="Times New Roman"/>
                <w:sz w:val="26"/>
                <w:szCs w:val="26"/>
                <w:shd w:val="clear" w:color="auto" w:fill="FFFFFF"/>
              </w:rPr>
              <w:t xml:space="preserve"> Виртуальные экскурсии на предприятия</w:t>
            </w:r>
          </w:p>
          <w:p w:rsidR="00A04A26" w:rsidRPr="00A04A26" w:rsidRDefault="00A04A26" w:rsidP="008A1CEF">
            <w:pPr>
              <w:adjustRightInd w:val="0"/>
              <w:rPr>
                <w:rFonts w:ascii="Times New Roman" w:hAnsi="Times New Roman" w:cs="Times New Roman"/>
                <w:sz w:val="26"/>
                <w:szCs w:val="26"/>
                <w:shd w:val="clear" w:color="auto" w:fill="FFFFFF"/>
              </w:rPr>
            </w:pPr>
            <w:r w:rsidRPr="00A04A26">
              <w:rPr>
                <w:rFonts w:ascii="Times New Roman" w:hAnsi="Times New Roman" w:cs="Times New Roman"/>
                <w:sz w:val="26"/>
                <w:szCs w:val="26"/>
                <w:shd w:val="clear" w:color="auto" w:fill="FFFFFF"/>
              </w:rPr>
              <w:t>- Профориентационная игра «Конференция профессионалов»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классные руководители, библиотекарь</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Участие во всероссийских, областных проектах «Билет в будущее», «Проектория», «Большая перемена»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shd w:val="clear" w:color="auto" w:fill="FFFFFF"/>
              </w:rPr>
            </w:pPr>
            <w:r w:rsidRPr="00A04A26">
              <w:rPr>
                <w:rFonts w:ascii="Times New Roman" w:hAnsi="Times New Roman" w:cs="Times New Roman"/>
                <w:sz w:val="26"/>
                <w:szCs w:val="26"/>
              </w:rPr>
              <w:t>Проведение диагностики по выявлению профессиональных интересов учащихся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март</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психологи</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shd w:val="clear" w:color="auto" w:fill="FFFFFF"/>
              </w:rPr>
            </w:pPr>
            <w:r w:rsidRPr="00A04A26">
              <w:rPr>
                <w:rFonts w:ascii="Times New Roman" w:hAnsi="Times New Roman" w:cs="Times New Roman"/>
                <w:sz w:val="26"/>
                <w:szCs w:val="26"/>
                <w:shd w:val="clear" w:color="auto" w:fill="FFFFFF"/>
              </w:rPr>
              <w:t xml:space="preserve">Акция «На острие науки» </w:t>
            </w:r>
            <w:r w:rsidRPr="00A04A26">
              <w:rPr>
                <w:rFonts w:ascii="Times New Roman" w:hAnsi="Times New Roman" w:cs="Times New Roman"/>
                <w:sz w:val="26"/>
                <w:szCs w:val="26"/>
                <w:shd w:val="clear" w:color="auto" w:fill="FFFFFF"/>
              </w:rPr>
              <w:lastRenderedPageBreak/>
              <w:t>(лекции ведущих российских ученых он-лайн)</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10-11</w:t>
            </w:r>
          </w:p>
        </w:tc>
        <w:tc>
          <w:tcPr>
            <w:tcW w:w="2178" w:type="dxa"/>
          </w:tcPr>
          <w:p w:rsidR="00A04A26" w:rsidRPr="00A04A26" w:rsidRDefault="00A04A26" w:rsidP="008A1CEF">
            <w:pPr>
              <w:adjustRightInd w:val="0"/>
              <w:ind w:right="-1"/>
              <w:rPr>
                <w:rFonts w:ascii="Times New Roman" w:hAnsi="Times New Roman" w:cs="Times New Roman"/>
                <w:sz w:val="26"/>
                <w:szCs w:val="26"/>
                <w:shd w:val="clear" w:color="auto" w:fill="FFFFFF"/>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НОУШ</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Неделя правовых знаний : Правовой ликбез «Прави-law»</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учителя обществознания</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Модуль  «Самоуправление»</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Выборы классного</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актива</w:t>
            </w:r>
          </w:p>
          <w:p w:rsidR="00A04A26" w:rsidRPr="00A04A26" w:rsidRDefault="00A04A26" w:rsidP="008A1CEF">
            <w:pPr>
              <w:adjustRightInd w:val="0"/>
              <w:ind w:right="-1"/>
              <w:rPr>
                <w:rFonts w:ascii="Times New Roman" w:hAnsi="Times New Roman" w:cs="Times New Roman"/>
                <w:b/>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Конкурсы, соревнования, акции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согласно плана ДО</w:t>
            </w:r>
          </w:p>
        </w:tc>
        <w:tc>
          <w:tcPr>
            <w:tcW w:w="2927" w:type="dxa"/>
            <w:gridSpan w:val="2"/>
            <w:vMerge w:val="restart"/>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Совет  РДШ</w:t>
            </w:r>
          </w:p>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«Юнармия»</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sz w:val="26"/>
                <w:szCs w:val="26"/>
              </w:rPr>
              <w:t>школьный спорт.клуб</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sz w:val="26"/>
                <w:szCs w:val="26"/>
              </w:rPr>
              <w:t>Совет командиров</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Подготовка ко Дню учителя.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tc>
        <w:tc>
          <w:tcPr>
            <w:tcW w:w="2927" w:type="dxa"/>
            <w:gridSpan w:val="2"/>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Новогодний челлендж</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Разноцветная неделя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последняя неделя 3</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 четверти</w:t>
            </w:r>
          </w:p>
        </w:tc>
        <w:tc>
          <w:tcPr>
            <w:tcW w:w="2927" w:type="dxa"/>
            <w:gridSpan w:val="2"/>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танцевальных флешмобов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24.04 (Всемирный день танца)</w:t>
            </w:r>
          </w:p>
        </w:tc>
        <w:tc>
          <w:tcPr>
            <w:tcW w:w="2927" w:type="dxa"/>
            <w:gridSpan w:val="2"/>
            <w:vMerge/>
          </w:tcPr>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Дни армейской жизни (», смотр строя и песни ),</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 Песенный круг ко Дню Победы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20-22.02</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03-07.05.24</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Юнармии</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РДШ</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коллекционера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март</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валенка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спорт.клуба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спидкубинга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спорт клуба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Неделя массового футбола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спорт клуба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Неделя позитива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Последняя неделя октября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советник по воспитанию, самоуправление</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Акции: «Ветеран живет рядом», Георгиевская ленточка», «Бессмертный полк», «Открытка ветерану»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 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Эстафета «Адреналин» (в рамках месячника ЗОЖ</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спорт.клуба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«Классные встречи»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Фестиваль «Класс года»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 классные руководители</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Ночь лидеров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Дни единых действий</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«Основные  школьные дела»</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Общешкольный проект «Птица счастья»: уроки счастья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Знаний. Торжественная линейка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01.09.23</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b/>
                <w:sz w:val="26"/>
                <w:szCs w:val="26"/>
              </w:rPr>
              <w:t>«Необычные дни в обычной школе»</w:t>
            </w:r>
            <w:r w:rsidRPr="00A04A26">
              <w:rPr>
                <w:rFonts w:ascii="Times New Roman" w:eastAsia="Symbol" w:hAnsi="Times New Roman" w:cs="Times New Roman"/>
                <w:sz w:val="26"/>
                <w:szCs w:val="26"/>
              </w:rPr>
              <w:t xml:space="preserve">- </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-Картофельный банкет (поход в лес)</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День листопада</w:t>
            </w:r>
          </w:p>
          <w:p w:rsidR="00A04A26" w:rsidRPr="00A04A26" w:rsidRDefault="00A04A26" w:rsidP="008A1CEF">
            <w:pPr>
              <w:adjustRightInd w:val="0"/>
              <w:rPr>
                <w:rFonts w:ascii="Times New Roman" w:eastAsia="Symbol" w:hAnsi="Times New Roman" w:cs="Times New Roman"/>
                <w:sz w:val="26"/>
                <w:szCs w:val="26"/>
              </w:rPr>
            </w:pP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хорошей фигуры</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коллекционера</w:t>
            </w:r>
          </w:p>
          <w:p w:rsidR="00A04A26" w:rsidRPr="00A04A26" w:rsidRDefault="00A04A26" w:rsidP="008A1CEF">
            <w:pPr>
              <w:adjustRightInd w:val="0"/>
              <w:rPr>
                <w:rFonts w:ascii="Times New Roman" w:eastAsia="Symbol" w:hAnsi="Times New Roman" w:cs="Times New Roman"/>
                <w:sz w:val="26"/>
                <w:szCs w:val="26"/>
              </w:rPr>
            </w:pP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День карьеры</w:t>
            </w:r>
          </w:p>
          <w:p w:rsidR="00A04A26" w:rsidRPr="00A04A26" w:rsidRDefault="00A04A26" w:rsidP="008A1CEF">
            <w:pPr>
              <w:adjustRightInd w:val="0"/>
              <w:rPr>
                <w:rFonts w:ascii="Times New Roman" w:eastAsia="Symbol" w:hAnsi="Times New Roman" w:cs="Times New Roman"/>
                <w:sz w:val="26"/>
                <w:szCs w:val="26"/>
              </w:rPr>
            </w:pP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День пионерского галстука</w:t>
            </w:r>
          </w:p>
          <w:p w:rsidR="00A04A26" w:rsidRPr="00A04A26" w:rsidRDefault="00A04A26" w:rsidP="008A1CEF">
            <w:pPr>
              <w:adjustRightInd w:val="0"/>
              <w:rPr>
                <w:rFonts w:ascii="Times New Roman" w:eastAsia="Symbol" w:hAnsi="Times New Roman" w:cs="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октябрь</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март</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педагоги доп.образования, советник по воспитанию</w:t>
            </w:r>
          </w:p>
          <w:p w:rsidR="00A04A26" w:rsidRPr="00A04A26" w:rsidRDefault="00A04A26" w:rsidP="008A1CEF">
            <w:pPr>
              <w:adjustRightInd w:val="0"/>
              <w:ind w:right="-1"/>
              <w:rPr>
                <w:rFonts w:ascii="Times New Roman" w:hAnsi="Times New Roman" w:cs="Times New Roman"/>
                <w:sz w:val="26"/>
                <w:szCs w:val="26"/>
              </w:rPr>
            </w:pP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памяти жертв Беслана. «Акция «Свеча памяти»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03.09</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День учителя: « Две звезды», </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День самоуправления </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05.10</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актив самоуправления, 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Фестиваль песни «Россия-это мы»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февраль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доп.образования</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матери. Фотосалон «Мамин день». Концертная программа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ноябрь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доп.образования</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«Мы – вместе, мы- одна семья». Фестиваль национальных культур</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ноябрь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педагоги доп.образования, 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Проект «Фабрика Деда Мороза»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классные руководители,</w:t>
            </w:r>
          </w:p>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доп.образования</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«Адвент-календарь»</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памяти С.Коркина, С.Соловьева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09.12</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героев Отечества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09.12</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рождения школы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05.12</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Детки против предков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спорт.клуба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День полного освобождения Ленинграда  от фашистской блокады («Блокадный хлеб»)</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Классные руководители, </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День студенчества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 Дни армейской жизни</w:t>
            </w:r>
          </w:p>
          <w:p w:rsidR="00A04A26" w:rsidRPr="00A04A26" w:rsidRDefault="00A04A26" w:rsidP="008A1CEF">
            <w:pPr>
              <w:adjustRightInd w:val="0"/>
              <w:rPr>
                <w:rFonts w:ascii="Times New Roman" w:eastAsia="Symbol" w:hAnsi="Times New Roman" w:cs="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20-22.02.24</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 педагоги-организаторы педагоги доп.образования, руководитель классов СГ ДПВС</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Вечер встречи выпускников «Корабль детства»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первая суббота февраля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Месячник интеллектуального воспитания «Умники и умницы»: День науки, Ученик года, «Первые шаги в науку»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март</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зам.директора по УВР</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Интеллектуальные марафоны:</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математический «Маленькие Эйнштейны»</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лингвистический «Лишь слову жизнь дана одна…»</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«Физика+ химия+биология»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зам.директора по УВР, руководитель НОУШ</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«Предметный разговор»: интересные кейсы из школьных предметов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каникулярное время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зам.директора по УВР</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Областной проект «Учимся слушать музыку»: сотрудничество с областной филармонией</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День воссоединения Крыма с Россией</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18.03</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Песенный круг ко Дню Победы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03-07.05.2024</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педагоги доп.образования</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Митинг Победы «За далью лет все ярче память»</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«Тот самый длинный день в году»- </w:t>
            </w:r>
            <w:r w:rsidRPr="00A04A26">
              <w:rPr>
                <w:rFonts w:ascii="Times New Roman" w:eastAsia="Symbol" w:hAnsi="Times New Roman" w:cs="Times New Roman"/>
                <w:sz w:val="26"/>
                <w:szCs w:val="26"/>
              </w:rPr>
              <w:lastRenderedPageBreak/>
              <w:t>литературно-музыкальная композиция ко Дню Победы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театральная студия</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педагоги-организаторы, руководитель </w:t>
            </w:r>
            <w:r w:rsidRPr="00A04A26">
              <w:rPr>
                <w:rFonts w:ascii="Times New Roman" w:hAnsi="Times New Roman" w:cs="Times New Roman"/>
                <w:sz w:val="26"/>
                <w:szCs w:val="26"/>
              </w:rPr>
              <w:lastRenderedPageBreak/>
              <w:t>театрального кружка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Интерактивный проект «Шаги к Победе»</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Медийная служба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Парад талантов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Последний звонок</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Фотосушка «Эта классная жизнь классного коллектива»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последняя неделя мая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Праздник детства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последняя неделя мая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доп.образования, педагоги-организаторы,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День славянской письменности и культуры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24.05</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библиотекарь</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Торжественные мероприятия по вручению аттестатов</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июнь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День России (акции)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12.06</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 РДДМ, начальник лагеря</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День памяти  и скорби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22.06</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советник по воспитанию,начальник лагеря</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«Организация предметно-пространственной среды»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Оформление тематических классных комнат (кабинет М.Ю Лермонтова, Ландау, Шекспира и т.д)</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Конкурс на лучшее оформление классной комнаты к Новому Году в рамках проекта «Фабрика Деда Мороза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3 декада ноября-декабрь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Создание классной «Библиотечки счастья»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библиотекарь</w:t>
            </w:r>
          </w:p>
        </w:tc>
      </w:tr>
      <w:tr w:rsidR="00A04A26" w:rsidRPr="00A04A26" w:rsidTr="00A04A26">
        <w:trPr>
          <w:trHeight w:val="1174"/>
        </w:trPr>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Персональные выставки работ учащихся школы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 доп.образования, 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Событийный дизайн</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10131" w:type="dxa"/>
            <w:gridSpan w:val="6"/>
          </w:tcPr>
          <w:p w:rsidR="00A04A26" w:rsidRPr="00A04A26" w:rsidRDefault="00A04A26" w:rsidP="008A1CEF">
            <w:pPr>
              <w:adjustRightInd w:val="0"/>
              <w:ind w:right="-1"/>
              <w:rPr>
                <w:rFonts w:ascii="Times New Roman" w:eastAsia="Symbol" w:hAnsi="Times New Roman" w:cs="Times New Roman"/>
                <w:b/>
                <w:bCs/>
                <w:sz w:val="26"/>
                <w:szCs w:val="26"/>
              </w:rPr>
            </w:pPr>
            <w:r w:rsidRPr="00A04A26">
              <w:rPr>
                <w:rFonts w:ascii="Times New Roman" w:eastAsia="Symbol" w:hAnsi="Times New Roman" w:cs="Times New Roman"/>
                <w:b/>
                <w:bCs/>
                <w:sz w:val="26"/>
                <w:szCs w:val="26"/>
              </w:rPr>
              <w:t>Модуль «</w:t>
            </w:r>
            <w:r w:rsidRPr="00A04A26">
              <w:rPr>
                <w:rFonts w:ascii="Times New Roman" w:hAnsi="Times New Roman" w:cs="Times New Roman"/>
                <w:b/>
                <w:sz w:val="26"/>
                <w:szCs w:val="26"/>
              </w:rPr>
              <w:t>Внешкольные мероприятия</w:t>
            </w:r>
            <w:r w:rsidRPr="00A04A26">
              <w:rPr>
                <w:rFonts w:ascii="Times New Roman" w:eastAsia="Symbol" w:hAnsi="Times New Roman" w:cs="Times New Roman"/>
                <w:b/>
                <w:bCs/>
                <w:sz w:val="26"/>
                <w:szCs w:val="26"/>
              </w:rPr>
              <w:t>»</w:t>
            </w:r>
          </w:p>
        </w:tc>
      </w:tr>
      <w:tr w:rsidR="00A04A26" w:rsidRPr="00A04A26" w:rsidTr="00A04A26">
        <w:tc>
          <w:tcPr>
            <w:tcW w:w="3485" w:type="dxa"/>
          </w:tcPr>
          <w:p w:rsidR="00A04A26" w:rsidRPr="00A04A26" w:rsidRDefault="00A04A26" w:rsidP="008A1CEF">
            <w:pPr>
              <w:pStyle w:val="Default"/>
              <w:rPr>
                <w:rFonts w:ascii="Times New Roman" w:hAnsi="Times New Roman"/>
                <w:sz w:val="26"/>
                <w:szCs w:val="26"/>
              </w:rPr>
            </w:pPr>
            <w:r w:rsidRPr="00A04A26">
              <w:rPr>
                <w:rFonts w:ascii="Times New Roman" w:hAnsi="Times New Roman"/>
                <w:sz w:val="26"/>
                <w:szCs w:val="26"/>
              </w:rPr>
              <w:t xml:space="preserve">Мини-экспедиция по селу  для школьников «Преданья старины глубокой» </w:t>
            </w:r>
          </w:p>
          <w:p w:rsidR="00A04A26" w:rsidRPr="00A04A26" w:rsidRDefault="00A04A26" w:rsidP="008A1CEF">
            <w:pPr>
              <w:pStyle w:val="Default"/>
              <w:rPr>
                <w:rFonts w:ascii="Times New Roman" w:hAnsi="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Экскурсии в исторический парк «Россия-моя История», музей декабристов , </w:t>
            </w:r>
            <w:r w:rsidRPr="00A04A26">
              <w:rPr>
                <w:rFonts w:ascii="Times New Roman" w:eastAsia="Symbol" w:hAnsi="Times New Roman" w:cs="Times New Roman"/>
                <w:sz w:val="26"/>
                <w:szCs w:val="26"/>
              </w:rPr>
              <w:lastRenderedPageBreak/>
              <w:t>острог(г.Ялуторовск)</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Поездки в областную филармонию в рамках проекта «Учимся слушать музыку»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3 раза в год</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Экскурсии на экологическую тропу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лесничества</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Всероссийские патриотические, экологические, социальные акции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руководители, педагоги-организаторы советник по воспитанию</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Декада экологического воспитания. Районный экологический форум. Конференция «Первые шаги в экологию»</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ноябрь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Науколаба</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Районный патриотический форум « Равнение на победу»</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февраль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советник по воспитанию</w:t>
            </w:r>
          </w:p>
        </w:tc>
      </w:tr>
      <w:tr w:rsidR="00A04A26" w:rsidRPr="00A04A26" w:rsidTr="00A04A26">
        <w:tc>
          <w:tcPr>
            <w:tcW w:w="3485" w:type="dxa"/>
          </w:tcPr>
          <w:p w:rsidR="00A04A26" w:rsidRPr="00A04A26" w:rsidRDefault="00A04A26" w:rsidP="008A1CEF">
            <w:pPr>
              <w:rPr>
                <w:rFonts w:ascii="Times New Roman" w:hAnsi="Times New Roman" w:cs="Times New Roman"/>
                <w:sz w:val="26"/>
                <w:szCs w:val="26"/>
              </w:rPr>
            </w:pPr>
            <w:r w:rsidRPr="00A04A26">
              <w:rPr>
                <w:rFonts w:ascii="Times New Roman" w:hAnsi="Times New Roman" w:cs="Times New Roman"/>
                <w:sz w:val="26"/>
                <w:szCs w:val="26"/>
              </w:rPr>
              <w:t>Муниципальный профориентационный форум «Выбираю профессию-выбираю будущее»</w:t>
            </w:r>
          </w:p>
          <w:p w:rsidR="00A04A26" w:rsidRPr="00A04A26" w:rsidRDefault="00A04A26" w:rsidP="008A1CEF">
            <w:pPr>
              <w:adjustRightInd w:val="0"/>
              <w:rPr>
                <w:rFonts w:ascii="Times New Roman" w:hAnsi="Times New Roman" w:cs="Times New Roman"/>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Классные рукводители, воспитательная служба</w:t>
            </w:r>
          </w:p>
        </w:tc>
      </w:tr>
      <w:tr w:rsidR="00A04A26" w:rsidRPr="00A04A26" w:rsidTr="00A04A26">
        <w:tc>
          <w:tcPr>
            <w:tcW w:w="3485" w:type="dxa"/>
          </w:tcPr>
          <w:p w:rsidR="00A04A26" w:rsidRPr="00A04A26" w:rsidRDefault="00A04A26" w:rsidP="008A1CEF">
            <w:pPr>
              <w:rPr>
                <w:rFonts w:ascii="Times New Roman" w:hAnsi="Times New Roman" w:cs="Times New Roman"/>
                <w:sz w:val="26"/>
                <w:szCs w:val="26"/>
              </w:rPr>
            </w:pPr>
            <w:r w:rsidRPr="00A04A26">
              <w:rPr>
                <w:rFonts w:ascii="Times New Roman" w:hAnsi="Times New Roman" w:cs="Times New Roman"/>
                <w:sz w:val="26"/>
                <w:szCs w:val="26"/>
              </w:rPr>
              <w:t>Форум «Безопасность на дорогах ради безопасности жизни»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май</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Отряд ЮИД</w:t>
            </w:r>
          </w:p>
        </w:tc>
      </w:tr>
      <w:tr w:rsidR="00A04A26" w:rsidRPr="00A04A26" w:rsidTr="00A04A26">
        <w:tc>
          <w:tcPr>
            <w:tcW w:w="3485" w:type="dxa"/>
          </w:tcPr>
          <w:p w:rsidR="00A04A26" w:rsidRPr="00A04A26" w:rsidRDefault="00A04A26" w:rsidP="008A1CEF">
            <w:pPr>
              <w:rPr>
                <w:rFonts w:ascii="Times New Roman" w:hAnsi="Times New Roman" w:cs="Times New Roman"/>
                <w:sz w:val="26"/>
                <w:szCs w:val="26"/>
              </w:rPr>
            </w:pPr>
            <w:r w:rsidRPr="00A04A26">
              <w:rPr>
                <w:rFonts w:ascii="Times New Roman" w:hAnsi="Times New Roman" w:cs="Times New Roman"/>
                <w:sz w:val="26"/>
                <w:szCs w:val="26"/>
              </w:rPr>
              <w:t>Районные фестивали ГТО</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3 раза в год</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ШСК</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w:t>
            </w:r>
            <w:r w:rsidRPr="00A04A26">
              <w:rPr>
                <w:rFonts w:ascii="Times New Roman" w:hAnsi="Times New Roman" w:cs="Times New Roman"/>
                <w:b/>
                <w:sz w:val="26"/>
                <w:szCs w:val="26"/>
              </w:rPr>
              <w:t xml:space="preserve">Профилактика и безопасность </w:t>
            </w:r>
            <w:r w:rsidRPr="00A04A26">
              <w:rPr>
                <w:rFonts w:ascii="Times New Roman" w:eastAsia="Symbol" w:hAnsi="Times New Roman" w:cs="Times New Roman"/>
                <w:b/>
                <w:bCs/>
                <w:sz w:val="26"/>
                <w:szCs w:val="26"/>
              </w:rPr>
              <w:t>»</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Дела, события</w:t>
            </w:r>
          </w:p>
        </w:tc>
        <w:tc>
          <w:tcPr>
            <w:tcW w:w="1541"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Классы</w:t>
            </w:r>
          </w:p>
        </w:tc>
        <w:tc>
          <w:tcPr>
            <w:tcW w:w="2178" w:type="dxa"/>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Время проведения</w:t>
            </w:r>
          </w:p>
        </w:tc>
        <w:tc>
          <w:tcPr>
            <w:tcW w:w="2927" w:type="dxa"/>
            <w:gridSpan w:val="2"/>
          </w:tcPr>
          <w:p w:rsidR="00A04A26" w:rsidRPr="00A04A26" w:rsidRDefault="00A04A26" w:rsidP="008A1CEF">
            <w:pPr>
              <w:adjustRightInd w:val="0"/>
              <w:ind w:right="-1"/>
              <w:rPr>
                <w:rFonts w:ascii="Times New Roman" w:hAnsi="Times New Roman" w:cs="Times New Roman"/>
                <w:b/>
                <w:sz w:val="26"/>
                <w:szCs w:val="26"/>
              </w:rPr>
            </w:pPr>
            <w:r w:rsidRPr="00A04A26">
              <w:rPr>
                <w:rFonts w:ascii="Times New Roman" w:hAnsi="Times New Roman" w:cs="Times New Roman"/>
                <w:b/>
                <w:sz w:val="26"/>
                <w:szCs w:val="26"/>
              </w:rPr>
              <w:t>Ответственные</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Мероприятия месячника безопасности и гражданской защиты детей: викторина по ПДД, , учебно-тренировочная эвакуация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отряд ЮИД, кл.руководители, соц.редагог</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Встречи с сотрудниками системы профилактики  и тематические беседы по профилактике ДТТ, правонарушений, жестокого обращения, риска суицидального поведения и т.п</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соц.педагог</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 xml:space="preserve">Мероприятия тематического </w:t>
            </w:r>
            <w:r w:rsidRPr="00A04A26">
              <w:rPr>
                <w:rFonts w:ascii="Times New Roman" w:eastAsia="Symbol" w:hAnsi="Times New Roman" w:cs="Times New Roman"/>
                <w:sz w:val="26"/>
                <w:szCs w:val="26"/>
              </w:rPr>
              <w:lastRenderedPageBreak/>
              <w:t>месячника «Экология и энергосбережения» Всероссийского фестиваля #Вместе Ярче ( викторины и познавательные игры, конкурс рисунков, проектных работ)</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сентябрь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 xml:space="preserve">педагоги </w:t>
            </w:r>
            <w:r w:rsidRPr="00A04A26">
              <w:rPr>
                <w:rFonts w:ascii="Times New Roman" w:hAnsi="Times New Roman" w:cs="Times New Roman"/>
                <w:sz w:val="26"/>
                <w:szCs w:val="26"/>
              </w:rPr>
              <w:lastRenderedPageBreak/>
              <w:t>доп.образования, отряд волонтеров</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lastRenderedPageBreak/>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октябрь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соц.педагог</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Праздник КАШ (в рамках проекта «Здоровое питание»)</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руководитель волонтерского отряда, ответственный за питание, 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Неделя ЗОЖ</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январь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Соц.педагог, учителя физкултуры, педагоги-организаторы</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Неделя позитива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Последняя неделя октября</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Педагоги-организаторы, советник по воспитанию, самоуправление</w:t>
            </w:r>
          </w:p>
        </w:tc>
      </w:tr>
      <w:tr w:rsidR="00A04A26" w:rsidRPr="00A04A26" w:rsidTr="00A04A26">
        <w:tc>
          <w:tcPr>
            <w:tcW w:w="3485"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Реализация программы</w:t>
            </w:r>
          </w:p>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 xml:space="preserve"> «Точка опоры»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октябрь-ноябрь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соц.педагог, педагоги-психологи</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eastAsia="Symbol" w:hAnsi="Times New Roman" w:cs="Times New Roman"/>
                <w:sz w:val="26"/>
                <w:szCs w:val="26"/>
              </w:rPr>
              <w:t>Неделя правовых знаний : Правовой ликбез «Прави-law»</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декабрь</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учителя обществознания</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w:t>
            </w:r>
            <w:r w:rsidRPr="00A04A26">
              <w:rPr>
                <w:rFonts w:ascii="Times New Roman" w:hAnsi="Times New Roman" w:cs="Times New Roman"/>
                <w:b/>
                <w:sz w:val="26"/>
                <w:szCs w:val="26"/>
              </w:rPr>
              <w:t>Социальное партнерство</w:t>
            </w:r>
            <w:r w:rsidRPr="00A04A26">
              <w:rPr>
                <w:rFonts w:ascii="Times New Roman" w:eastAsia="Symbol" w:hAnsi="Times New Roman" w:cs="Times New Roman"/>
                <w:b/>
                <w:bCs/>
                <w:sz w:val="26"/>
                <w:szCs w:val="26"/>
              </w:rPr>
              <w:t>»</w:t>
            </w:r>
          </w:p>
        </w:tc>
      </w:tr>
      <w:tr w:rsidR="00A04A26" w:rsidRPr="00A04A26" w:rsidTr="00A04A26">
        <w:tc>
          <w:tcPr>
            <w:tcW w:w="3485" w:type="dxa"/>
          </w:tcPr>
          <w:p w:rsidR="00A04A26" w:rsidRPr="00A04A26" w:rsidRDefault="00A04A26" w:rsidP="008A1CEF">
            <w:pPr>
              <w:adjustRightInd w:val="0"/>
              <w:rPr>
                <w:rFonts w:ascii="Times New Roman" w:eastAsia="Symbol" w:hAnsi="Times New Roman" w:cs="Times New Roman"/>
                <w:sz w:val="26"/>
                <w:szCs w:val="26"/>
              </w:rPr>
            </w:pPr>
            <w:r w:rsidRPr="00A04A26">
              <w:rPr>
                <w:rFonts w:ascii="Times New Roman" w:hAnsi="Times New Roman" w:cs="Times New Roman"/>
                <w:sz w:val="26"/>
                <w:szCs w:val="26"/>
              </w:rPr>
              <w:t>мероприятия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сроки</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sz w:val="26"/>
                <w:szCs w:val="26"/>
              </w:rPr>
              <w:t>Партнеры</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День музыки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01.10</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Школа искусств, Тюменская филармония</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Сольные концерты, выставки учащихся школы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Школа искусств</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Акции «Поздравь ветерана», «Бессмертный полк»</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Апрель-май</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Совет ветеранов</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Фестиваль патриотической песни «Россия-это мы»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февраль</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Совет ветеранов</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Литературные часы, посвященные памятным датам</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Районная библиотека</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 xml:space="preserve">Тематические лектории, </w:t>
            </w:r>
            <w:r w:rsidRPr="00A04A26">
              <w:rPr>
                <w:rFonts w:ascii="Times New Roman" w:hAnsi="Times New Roman" w:cs="Times New Roman"/>
                <w:sz w:val="26"/>
                <w:szCs w:val="26"/>
              </w:rPr>
              <w:lastRenderedPageBreak/>
              <w:t>встречи с медицинскими специалистами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lastRenderedPageBreak/>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ЦРБ</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lastRenderedPageBreak/>
              <w:t>Единые дни профилактики: Профилактические беседы, рейды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КДН, ПДН</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Экскурсии, тренировочные занятия, единый урок ОБЖ</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Пожарная часть</w:t>
            </w:r>
          </w:p>
        </w:tc>
      </w:tr>
      <w:tr w:rsidR="00A04A26" w:rsidRPr="00A04A26" w:rsidTr="00A04A26">
        <w:tc>
          <w:tcPr>
            <w:tcW w:w="3485" w:type="dxa"/>
          </w:tcPr>
          <w:p w:rsidR="00A04A26" w:rsidRPr="00A04A26" w:rsidRDefault="00A04A26" w:rsidP="008A1CEF">
            <w:pPr>
              <w:adjustRightInd w:val="0"/>
              <w:rPr>
                <w:rFonts w:ascii="Times New Roman" w:hAnsi="Times New Roman" w:cs="Times New Roman"/>
                <w:sz w:val="26"/>
                <w:szCs w:val="26"/>
              </w:rPr>
            </w:pPr>
            <w:r w:rsidRPr="00A04A26">
              <w:rPr>
                <w:rFonts w:ascii="Times New Roman" w:hAnsi="Times New Roman" w:cs="Times New Roman"/>
                <w:sz w:val="26"/>
                <w:szCs w:val="26"/>
              </w:rPr>
              <w:t>Акция «Посади дерево», «Береги лес от пожара»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Апрель-май</w:t>
            </w:r>
          </w:p>
        </w:tc>
        <w:tc>
          <w:tcPr>
            <w:tcW w:w="2927" w:type="dxa"/>
            <w:gridSpan w:val="2"/>
          </w:tcPr>
          <w:p w:rsidR="00A04A26" w:rsidRPr="00A04A26" w:rsidRDefault="00A04A26" w:rsidP="008A1CEF">
            <w:pPr>
              <w:adjustRightInd w:val="0"/>
              <w:ind w:right="-1"/>
              <w:rPr>
                <w:rFonts w:ascii="Times New Roman" w:eastAsia="Symbol" w:hAnsi="Times New Roman" w:cs="Times New Roman"/>
                <w:sz w:val="26"/>
                <w:szCs w:val="26"/>
              </w:rPr>
            </w:pPr>
            <w:r w:rsidRPr="00A04A26">
              <w:rPr>
                <w:rFonts w:ascii="Times New Roman" w:eastAsia="Symbol" w:hAnsi="Times New Roman" w:cs="Times New Roman"/>
                <w:sz w:val="26"/>
                <w:szCs w:val="26"/>
              </w:rPr>
              <w:t>лесничество</w:t>
            </w:r>
          </w:p>
        </w:tc>
      </w:tr>
      <w:tr w:rsidR="00A04A26" w:rsidRPr="00A04A26" w:rsidTr="00A04A26">
        <w:tc>
          <w:tcPr>
            <w:tcW w:w="3485" w:type="dxa"/>
          </w:tcPr>
          <w:p w:rsidR="00A04A26" w:rsidRPr="00A04A26" w:rsidRDefault="00A04A26" w:rsidP="008A1CEF">
            <w:pPr>
              <w:rPr>
                <w:rFonts w:ascii="Times New Roman" w:hAnsi="Times New Roman" w:cs="Times New Roman"/>
                <w:sz w:val="26"/>
                <w:szCs w:val="26"/>
              </w:rPr>
            </w:pPr>
            <w:r w:rsidRPr="00A04A26">
              <w:rPr>
                <w:rFonts w:ascii="Times New Roman" w:hAnsi="Times New Roman" w:cs="Times New Roman"/>
                <w:sz w:val="26"/>
                <w:szCs w:val="26"/>
              </w:rPr>
              <w:t>Районные фестивали ГТО</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3 раза в год</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ФОЦОР</w:t>
            </w:r>
          </w:p>
        </w:tc>
      </w:tr>
      <w:tr w:rsidR="00A04A26" w:rsidRPr="00A04A26" w:rsidTr="00A04A26">
        <w:tc>
          <w:tcPr>
            <w:tcW w:w="3485" w:type="dxa"/>
          </w:tcPr>
          <w:p w:rsidR="00A04A26" w:rsidRPr="00A04A26" w:rsidRDefault="00A04A26" w:rsidP="008A1CEF">
            <w:pPr>
              <w:rPr>
                <w:rFonts w:ascii="Times New Roman" w:hAnsi="Times New Roman" w:cs="Times New Roman"/>
                <w:sz w:val="26"/>
                <w:szCs w:val="26"/>
              </w:rPr>
            </w:pPr>
            <w:r w:rsidRPr="00A04A26">
              <w:rPr>
                <w:rFonts w:ascii="Times New Roman" w:hAnsi="Times New Roman" w:cs="Times New Roman"/>
                <w:sz w:val="26"/>
                <w:szCs w:val="26"/>
              </w:rPr>
              <w:t>Проект «Мост дружбы»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В течение года</w:t>
            </w:r>
          </w:p>
        </w:tc>
        <w:tc>
          <w:tcPr>
            <w:tcW w:w="2927"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Школа№5, г.Ровеньки, ЛНР</w:t>
            </w:r>
          </w:p>
        </w:tc>
      </w:tr>
      <w:tr w:rsidR="00A04A26" w:rsidRPr="00A04A26" w:rsidTr="00A04A26">
        <w:tc>
          <w:tcPr>
            <w:tcW w:w="10131" w:type="dxa"/>
            <w:gridSpan w:val="6"/>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eastAsia="Symbol" w:hAnsi="Times New Roman" w:cs="Times New Roman"/>
                <w:b/>
                <w:bCs/>
                <w:sz w:val="26"/>
                <w:szCs w:val="26"/>
              </w:rPr>
              <w:t>Модуль «</w:t>
            </w:r>
            <w:r w:rsidRPr="00A04A26">
              <w:rPr>
                <w:rFonts w:ascii="Times New Roman" w:hAnsi="Times New Roman" w:cs="Times New Roman"/>
                <w:b/>
                <w:sz w:val="26"/>
                <w:szCs w:val="26"/>
              </w:rPr>
              <w:t>Школьный музей</w:t>
            </w:r>
            <w:r w:rsidRPr="00A04A26">
              <w:rPr>
                <w:rFonts w:ascii="Times New Roman" w:eastAsia="Symbol" w:hAnsi="Times New Roman" w:cs="Times New Roman"/>
                <w:b/>
                <w:bCs/>
                <w:sz w:val="26"/>
                <w:szCs w:val="26"/>
              </w:rPr>
              <w:t>» (для Шабановской СОШ филиал МАОУ ОСОШ №1)</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 xml:space="preserve">Митинг, посвященный, </w:t>
            </w:r>
            <w:hyperlink r:id="rId44" w:tooltip="День солидарности в борьбе с терроризмом" w:history="1">
              <w:r w:rsidRPr="00A04A26">
                <w:rPr>
                  <w:sz w:val="26"/>
                  <w:szCs w:val="26"/>
                </w:rPr>
                <w:t>Дню солидарности в борьбе с терроризмом</w:t>
              </w:r>
            </w:hyperlink>
            <w:r w:rsidRPr="00A04A26">
              <w:rPr>
                <w:sz w:val="26"/>
                <w:szCs w:val="26"/>
              </w:rPr>
              <w:t xml:space="preserve"> «Мы помним тебя, Беслан»</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3.09</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Тематический праздник «День мира»</w:t>
            </w:r>
          </w:p>
          <w:p w:rsidR="00A04A26" w:rsidRPr="00A04A26" w:rsidRDefault="00A04A26" w:rsidP="008A1CEF">
            <w:pPr>
              <w:pStyle w:val="af5"/>
              <w:rPr>
                <w:sz w:val="26"/>
                <w:szCs w:val="26"/>
              </w:rPr>
            </w:pP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20.09</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Митинг, посвященный Дню памяти жертв политических репрессий</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30.10</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bCs/>
                <w:iCs/>
                <w:sz w:val="26"/>
                <w:szCs w:val="26"/>
              </w:rPr>
              <w:t>Классные часы «Мы  - один народ! У нас – одна держава!»</w:t>
            </w:r>
            <w:r w:rsidRPr="00A04A26">
              <w:rPr>
                <w:sz w:val="26"/>
                <w:szCs w:val="26"/>
              </w:rPr>
              <w:t> </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04.11</w:t>
            </w:r>
          </w:p>
        </w:tc>
        <w:tc>
          <w:tcPr>
            <w:tcW w:w="2927" w:type="dxa"/>
            <w:gridSpan w:val="2"/>
          </w:tcPr>
          <w:p w:rsidR="00A04A26" w:rsidRPr="00A04A26" w:rsidRDefault="00A04A26" w:rsidP="008A1CEF">
            <w:pPr>
              <w:pStyle w:val="af5"/>
              <w:rPr>
                <w:sz w:val="26"/>
                <w:szCs w:val="26"/>
              </w:rPr>
            </w:pPr>
            <w:r w:rsidRPr="00A04A26">
              <w:rPr>
                <w:sz w:val="26"/>
                <w:szCs w:val="26"/>
              </w:rPr>
              <w:t>Классные руководители</w:t>
            </w:r>
          </w:p>
        </w:tc>
      </w:tr>
      <w:tr w:rsidR="00A04A26" w:rsidRPr="00A04A26" w:rsidTr="00A04A26">
        <w:tc>
          <w:tcPr>
            <w:tcW w:w="3485" w:type="dxa"/>
          </w:tcPr>
          <w:p w:rsidR="00A04A26" w:rsidRPr="00A04A26" w:rsidRDefault="00A04A26" w:rsidP="008A1CEF">
            <w:pPr>
              <w:pStyle w:val="af5"/>
              <w:rPr>
                <w:bCs/>
                <w:iCs/>
                <w:sz w:val="26"/>
                <w:szCs w:val="26"/>
              </w:rPr>
            </w:pPr>
            <w:r w:rsidRPr="00A04A26">
              <w:rPr>
                <w:bCs/>
                <w:iCs/>
                <w:sz w:val="26"/>
                <w:szCs w:val="26"/>
              </w:rPr>
              <w:t>Конкурс чтецов «Мы о России будем говорить»</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05-10.11</w:t>
            </w:r>
          </w:p>
        </w:tc>
        <w:tc>
          <w:tcPr>
            <w:tcW w:w="2927" w:type="dxa"/>
            <w:gridSpan w:val="2"/>
          </w:tcPr>
          <w:p w:rsidR="00A04A26" w:rsidRPr="00A04A26" w:rsidRDefault="00A04A26" w:rsidP="008A1CEF">
            <w:pPr>
              <w:pStyle w:val="af5"/>
              <w:rPr>
                <w:sz w:val="26"/>
                <w:szCs w:val="26"/>
              </w:rPr>
            </w:pPr>
            <w:r w:rsidRPr="00A04A26">
              <w:rPr>
                <w:sz w:val="26"/>
                <w:szCs w:val="26"/>
              </w:rPr>
              <w:t xml:space="preserve">Библиотекарь </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Уроки мужества, посвященные Дню неизвестного солдата «Имя твое неизвестно, подвиг твой бессмертен»</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03.12</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Уроки мужества, посвященные Дню героев Отечества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09.12</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Конкурс сочинений «Героями не рождаются»</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20.11-8.12</w:t>
            </w:r>
          </w:p>
        </w:tc>
        <w:tc>
          <w:tcPr>
            <w:tcW w:w="2927" w:type="dxa"/>
            <w:gridSpan w:val="2"/>
          </w:tcPr>
          <w:p w:rsidR="00A04A26" w:rsidRPr="00A04A26" w:rsidRDefault="00A04A26" w:rsidP="008A1CEF">
            <w:pPr>
              <w:pStyle w:val="af5"/>
              <w:rPr>
                <w:sz w:val="26"/>
                <w:szCs w:val="26"/>
              </w:rPr>
            </w:pPr>
            <w:r w:rsidRPr="00A04A26">
              <w:rPr>
                <w:sz w:val="26"/>
                <w:szCs w:val="26"/>
              </w:rPr>
              <w:t>Учителя литературы</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Классные часы, посвященные Дню конституции России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12.12</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Урок мужества, посвященный Дню полного освобождения </w:t>
            </w:r>
            <w:hyperlink r:id="rId45" w:tooltip="Санкт-Петербург" w:history="1">
              <w:r w:rsidRPr="00A04A26">
                <w:rPr>
                  <w:sz w:val="26"/>
                  <w:szCs w:val="26"/>
                </w:rPr>
                <w:t>Ленинграда</w:t>
              </w:r>
            </w:hyperlink>
            <w:r w:rsidRPr="00A04A26">
              <w:rPr>
                <w:sz w:val="26"/>
                <w:szCs w:val="26"/>
              </w:rPr>
              <w:t> от фашистской </w:t>
            </w:r>
            <w:hyperlink r:id="rId46" w:tooltip="Блокада Ленинграда" w:history="1">
              <w:r w:rsidRPr="00A04A26">
                <w:rPr>
                  <w:sz w:val="26"/>
                  <w:szCs w:val="26"/>
                </w:rPr>
                <w:t>блокады</w:t>
              </w:r>
            </w:hyperlink>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28.01</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lastRenderedPageBreak/>
              <w:t>Митинг, посвященный Дню вывода войск из Афганистана «Эхо афганской войны»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15.02</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Экскурсии для учащихся школ района</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в течение года</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Классные часы, посвященные Дню космонавтики</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12.04</w:t>
            </w:r>
          </w:p>
        </w:tc>
        <w:tc>
          <w:tcPr>
            <w:tcW w:w="2927" w:type="dxa"/>
            <w:gridSpan w:val="2"/>
          </w:tcPr>
          <w:p w:rsidR="00A04A26" w:rsidRPr="00A04A26" w:rsidRDefault="00A04A26" w:rsidP="008A1CEF">
            <w:pPr>
              <w:pStyle w:val="af5"/>
              <w:rPr>
                <w:sz w:val="26"/>
                <w:szCs w:val="26"/>
              </w:rPr>
            </w:pPr>
            <w:r w:rsidRPr="00A04A26">
              <w:rPr>
                <w:sz w:val="26"/>
                <w:szCs w:val="26"/>
              </w:rPr>
              <w:t>Классные  руководители</w:t>
            </w:r>
          </w:p>
        </w:tc>
      </w:tr>
      <w:tr w:rsidR="00A04A26" w:rsidRPr="00A04A26" w:rsidTr="00A04A26">
        <w:tc>
          <w:tcPr>
            <w:tcW w:w="3485" w:type="dxa"/>
          </w:tcPr>
          <w:p w:rsidR="00A04A26" w:rsidRPr="00A04A26" w:rsidRDefault="00A04A26" w:rsidP="008A1CEF">
            <w:pPr>
              <w:pStyle w:val="af5"/>
              <w:rPr>
                <w:sz w:val="26"/>
                <w:szCs w:val="26"/>
              </w:rPr>
            </w:pPr>
            <w:r w:rsidRPr="00A04A26">
              <w:rPr>
                <w:sz w:val="26"/>
                <w:szCs w:val="26"/>
              </w:rPr>
              <w:t>Вахта памяти, посвященная Дню Победы</w:t>
            </w:r>
          </w:p>
        </w:tc>
        <w:tc>
          <w:tcPr>
            <w:tcW w:w="1541" w:type="dxa"/>
            <w:gridSpan w:val="2"/>
          </w:tcPr>
          <w:p w:rsidR="00A04A26" w:rsidRPr="00A04A26" w:rsidRDefault="00A04A26" w:rsidP="008A1CEF">
            <w:pPr>
              <w:adjustRightInd w:val="0"/>
              <w:ind w:right="-1"/>
              <w:rPr>
                <w:rFonts w:ascii="Times New Roman" w:hAnsi="Times New Roman" w:cs="Times New Roman"/>
                <w:sz w:val="26"/>
                <w:szCs w:val="26"/>
              </w:rPr>
            </w:pPr>
            <w:r w:rsidRPr="00A04A26">
              <w:rPr>
                <w:rFonts w:ascii="Times New Roman" w:hAnsi="Times New Roman" w:cs="Times New Roman"/>
                <w:sz w:val="26"/>
                <w:szCs w:val="26"/>
              </w:rPr>
              <w:t>10-11</w:t>
            </w:r>
          </w:p>
        </w:tc>
        <w:tc>
          <w:tcPr>
            <w:tcW w:w="2178" w:type="dxa"/>
          </w:tcPr>
          <w:p w:rsidR="00A04A26" w:rsidRPr="00A04A26" w:rsidRDefault="00A04A26" w:rsidP="008A1CEF">
            <w:pPr>
              <w:pStyle w:val="af5"/>
              <w:rPr>
                <w:sz w:val="26"/>
                <w:szCs w:val="26"/>
              </w:rPr>
            </w:pPr>
            <w:r w:rsidRPr="00A04A26">
              <w:rPr>
                <w:sz w:val="26"/>
                <w:szCs w:val="26"/>
              </w:rPr>
              <w:t>15.04-09.05</w:t>
            </w:r>
          </w:p>
        </w:tc>
        <w:tc>
          <w:tcPr>
            <w:tcW w:w="2927" w:type="dxa"/>
            <w:gridSpan w:val="2"/>
          </w:tcPr>
          <w:p w:rsidR="00A04A26" w:rsidRPr="00A04A26" w:rsidRDefault="00A04A26" w:rsidP="008A1CEF">
            <w:pPr>
              <w:pStyle w:val="af5"/>
              <w:rPr>
                <w:sz w:val="26"/>
                <w:szCs w:val="26"/>
              </w:rPr>
            </w:pPr>
            <w:r w:rsidRPr="00A04A26">
              <w:rPr>
                <w:sz w:val="26"/>
                <w:szCs w:val="26"/>
              </w:rPr>
              <w:t>Руководитель музея, актив музея</w:t>
            </w:r>
          </w:p>
        </w:tc>
      </w:tr>
    </w:tbl>
    <w:p w:rsidR="003B43EF" w:rsidRPr="003B43EF" w:rsidRDefault="003B43EF" w:rsidP="003B43EF">
      <w:pPr>
        <w:spacing w:line="360" w:lineRule="auto"/>
        <w:ind w:left="-142" w:firstLine="567"/>
        <w:jc w:val="both"/>
        <w:rPr>
          <w:rFonts w:ascii="Times New Roman" w:hAnsi="Times New Roman"/>
          <w:sz w:val="26"/>
          <w:szCs w:val="26"/>
        </w:rPr>
      </w:pPr>
    </w:p>
    <w:p w:rsidR="000A7502" w:rsidRDefault="005C134C" w:rsidP="005C134C">
      <w:pPr>
        <w:spacing w:line="360" w:lineRule="auto"/>
        <w:ind w:left="-15" w:right="67" w:firstLine="1008"/>
        <w:jc w:val="both"/>
        <w:rPr>
          <w:rFonts w:ascii="Times New Roman" w:hAnsi="Times New Roman" w:cs="Times New Roman"/>
          <w:b/>
          <w:color w:val="auto"/>
          <w:sz w:val="26"/>
          <w:szCs w:val="26"/>
        </w:rPr>
      </w:pPr>
      <w:r>
        <w:rPr>
          <w:rFonts w:ascii="Times New Roman" w:hAnsi="Times New Roman" w:cs="Times New Roman"/>
          <w:b/>
          <w:color w:val="auto"/>
          <w:sz w:val="26"/>
          <w:szCs w:val="26"/>
        </w:rPr>
        <w:t>3.5. Характеристика условий реализации программы СОО</w:t>
      </w:r>
    </w:p>
    <w:p w:rsidR="00452CA4" w:rsidRPr="00452CA4" w:rsidRDefault="00452CA4" w:rsidP="00452CA4">
      <w:pPr>
        <w:spacing w:line="360" w:lineRule="auto"/>
        <w:ind w:firstLine="708"/>
        <w:jc w:val="both"/>
        <w:rPr>
          <w:rFonts w:ascii="Times New Roman" w:hAnsi="Times New Roman" w:cs="Times New Roman"/>
          <w:sz w:val="26"/>
          <w:szCs w:val="26"/>
        </w:rPr>
      </w:pPr>
      <w:r w:rsidRPr="00452CA4">
        <w:rPr>
          <w:rFonts w:ascii="Times New Roman" w:hAnsi="Times New Roman" w:cs="Times New Roman"/>
          <w:sz w:val="26"/>
          <w:szCs w:val="26"/>
        </w:rPr>
        <w:t>3.5.1. Описание кадровых условий реализации основной образовательной программы основного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МАОУ Омутинская СОШ №1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Требования к кадровым условиям включают: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укомплектованность образовательной организации педагогическими, руководящими и иными работниками;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уровень квалификации педагогических и иных работников образовательной организации;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непрерывность профессионального развития педагогических работников МАОУ Омутинская СОШ №1, реализующей образовательную программу </w:t>
      </w:r>
      <w:r>
        <w:rPr>
          <w:rFonts w:ascii="Times New Roman" w:hAnsi="Times New Roman" w:cs="Times New Roman"/>
          <w:sz w:val="26"/>
          <w:szCs w:val="26"/>
        </w:rPr>
        <w:t>средне</w:t>
      </w:r>
      <w:r w:rsidRPr="00452CA4">
        <w:rPr>
          <w:rFonts w:ascii="Times New Roman" w:hAnsi="Times New Roman" w:cs="Times New Roman"/>
          <w:sz w:val="26"/>
          <w:szCs w:val="26"/>
        </w:rPr>
        <w:t>го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МАОУ Омутинская СОШ №1,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52CA4" w:rsidDel="0005174D">
        <w:rPr>
          <w:rFonts w:ascii="Times New Roman" w:hAnsi="Times New Roman" w:cs="Times New Roman"/>
          <w:sz w:val="26"/>
          <w:szCs w:val="26"/>
        </w:rPr>
        <w:t xml:space="preserve"> </w:t>
      </w:r>
      <w:r w:rsidRPr="00452CA4">
        <w:rPr>
          <w:rFonts w:ascii="Times New Roman" w:hAnsi="Times New Roman" w:cs="Times New Roman"/>
          <w:sz w:val="26"/>
          <w:szCs w:val="26"/>
        </w:rPr>
        <w:t xml:space="preserve">обобщенные </w:t>
      </w:r>
      <w:r w:rsidRPr="00452CA4">
        <w:rPr>
          <w:rFonts w:ascii="Times New Roman" w:hAnsi="Times New Roman" w:cs="Times New Roman"/>
          <w:sz w:val="26"/>
          <w:szCs w:val="26"/>
        </w:rPr>
        <w:lastRenderedPageBreak/>
        <w:t>трудовые функции, которые могут быть поручены работнику, занимающему данную должность.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Аттестация педагогических работников в соответствии с Федеральным законом «Об образовании в Российской</w:t>
      </w:r>
      <w:r w:rsidRPr="00452CA4">
        <w:rPr>
          <w:rFonts w:ascii="Times New Roman" w:hAnsi="Times New Roman" w:cs="Times New Roman"/>
          <w:sz w:val="26"/>
          <w:szCs w:val="26"/>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аттестационными комиссиями, самостоятельно формируемыми образовательными организациями.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452CA4" w:rsidRPr="00ED2123" w:rsidRDefault="00452CA4" w:rsidP="00452CA4">
      <w:pPr>
        <w:spacing w:line="360" w:lineRule="auto"/>
        <w:jc w:val="both"/>
        <w:rPr>
          <w:rFonts w:ascii="Times New Roman" w:hAnsi="Times New Roman" w:cs="Times New Roman"/>
          <w:b/>
          <w:sz w:val="26"/>
          <w:szCs w:val="26"/>
        </w:rPr>
      </w:pPr>
      <w:r w:rsidRPr="00ED2123">
        <w:rPr>
          <w:rFonts w:ascii="Times New Roman" w:hAnsi="Times New Roman" w:cs="Times New Roman"/>
          <w:b/>
          <w:sz w:val="26"/>
          <w:szCs w:val="26"/>
        </w:rPr>
        <w:t xml:space="preserve">Кадровое обеспечение реализации основной образовательной программы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МАОУ Омутинская СОШ №1 укомплектована педагогическими кадрами соответствующей квалификации для решения задач, определённых основной образовательной программой </w:t>
      </w:r>
      <w:r w:rsidR="00ED2123">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 организованную ТОГИРРО.</w:t>
      </w:r>
    </w:p>
    <w:tbl>
      <w:tblPr>
        <w:tblW w:w="10490"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2"/>
        <w:gridCol w:w="7371"/>
        <w:gridCol w:w="1047"/>
      </w:tblGrid>
      <w:tr w:rsidR="00452CA4" w:rsidRPr="00452CA4" w:rsidTr="00ED2123">
        <w:trPr>
          <w:trHeight w:val="517"/>
        </w:trPr>
        <w:tc>
          <w:tcPr>
            <w:tcW w:w="2072"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должность</w:t>
            </w:r>
          </w:p>
        </w:tc>
        <w:tc>
          <w:tcPr>
            <w:tcW w:w="7371"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должностные обязанности</w:t>
            </w:r>
          </w:p>
        </w:tc>
        <w:tc>
          <w:tcPr>
            <w:tcW w:w="1047"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кол-во работников </w:t>
            </w:r>
          </w:p>
        </w:tc>
      </w:tr>
      <w:tr w:rsidR="00452CA4" w:rsidRPr="00452CA4" w:rsidTr="00ED2123">
        <w:trPr>
          <w:trHeight w:val="517"/>
        </w:trPr>
        <w:tc>
          <w:tcPr>
            <w:tcW w:w="2072"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7371"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1047" w:type="dxa"/>
            <w:vMerge/>
          </w:tcPr>
          <w:p w:rsidR="00452CA4" w:rsidRPr="00452CA4" w:rsidRDefault="00452CA4" w:rsidP="00452CA4">
            <w:pPr>
              <w:spacing w:line="360" w:lineRule="auto"/>
              <w:jc w:val="both"/>
              <w:rPr>
                <w:rFonts w:ascii="Times New Roman" w:hAnsi="Times New Roman" w:cs="Times New Roman"/>
                <w:sz w:val="26"/>
                <w:szCs w:val="26"/>
              </w:rPr>
            </w:pP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Директор школы</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системную образовательную и административно-хозяйственную работу образовательного учреждения</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Заместитель директора</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Руководитель (заведующий) филиала</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контроль за качеством образовательного процесса и объективностью оценки результатов учебной и внеучебной деятельности обучающихся, воспитанников, обеспечением уровня подготовки обучающихся, воспитанников, соответствующего требованиям ФГОС. Создает условия для разработки рабочих образовательных программ структурного подразделения. Оказывает помощь педагогическим работникам в освоении и разработке инновационных программ и технологий.</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Учитель</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36</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Педагог-организатор</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Педагог-логопед</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Педагог-психолог</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Осуществляет профессиональную деятельность, направленную на сохранение психического, соматического и социального </w:t>
            </w:r>
            <w:r w:rsidRPr="00452CA4">
              <w:rPr>
                <w:rFonts w:ascii="Times New Roman" w:hAnsi="Times New Roman" w:cs="Times New Roman"/>
                <w:sz w:val="26"/>
                <w:szCs w:val="26"/>
              </w:rPr>
              <w:lastRenderedPageBreak/>
              <w:t>благополучия обучающихся.</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Социальный педагог</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Педагог-библиотекарь</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w:t>
            </w:r>
          </w:p>
        </w:tc>
      </w:tr>
      <w:tr w:rsidR="00452CA4" w:rsidRPr="00452CA4" w:rsidTr="00ED2123">
        <w:trPr>
          <w:trHeight w:val="57"/>
        </w:trPr>
        <w:tc>
          <w:tcPr>
            <w:tcW w:w="207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Бухгалтер </w:t>
            </w:r>
          </w:p>
        </w:tc>
        <w:tc>
          <w:tcPr>
            <w:tcW w:w="7371"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Выполняет работу по ведению бухгалтерского учёта имущества, обязательств и хозяйственных операций</w:t>
            </w:r>
          </w:p>
        </w:tc>
        <w:tc>
          <w:tcPr>
            <w:tcW w:w="104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w:t>
            </w:r>
          </w:p>
        </w:tc>
      </w:tr>
    </w:tbl>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Директор школы, заместители директора и все учителя-предметники, работающие в основной школе, прошли курсы повышения квалифик</w:t>
      </w:r>
      <w:r w:rsidR="00ED2123">
        <w:rPr>
          <w:rFonts w:ascii="Times New Roman" w:hAnsi="Times New Roman" w:cs="Times New Roman"/>
          <w:sz w:val="26"/>
          <w:szCs w:val="26"/>
        </w:rPr>
        <w:t>ации по вопросам введения ФГОС С</w:t>
      </w:r>
      <w:r w:rsidRPr="00452CA4">
        <w:rPr>
          <w:rFonts w:ascii="Times New Roman" w:hAnsi="Times New Roman" w:cs="Times New Roman"/>
          <w:sz w:val="26"/>
          <w:szCs w:val="26"/>
        </w:rPr>
        <w:t>ОО. Для повышения квалификации широко используется дистанционное обучение, система обучающих семинаров, аттестация педагогических кадров.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Из 36 учителей 17 имеют высшую квалификационную категорию , 7 педагогов – первую квалификационную категорию.</w:t>
      </w:r>
    </w:p>
    <w:p w:rsidR="00B42503"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Группа специалистов, работая в единой команде, реализующая ООП </w:t>
      </w:r>
      <w:r w:rsidR="00B42503">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реализует образовательную программу </w:t>
      </w:r>
      <w:r w:rsidR="00B42503">
        <w:rPr>
          <w:rFonts w:ascii="Times New Roman" w:hAnsi="Times New Roman" w:cs="Times New Roman"/>
          <w:sz w:val="26"/>
          <w:szCs w:val="26"/>
        </w:rPr>
        <w:t>средней</w:t>
      </w:r>
      <w:r w:rsidRPr="00452CA4">
        <w:rPr>
          <w:rFonts w:ascii="Times New Roman" w:hAnsi="Times New Roman" w:cs="Times New Roman"/>
          <w:sz w:val="26"/>
          <w:szCs w:val="26"/>
        </w:rPr>
        <w:t xml:space="preserve">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w:t>
      </w:r>
      <w:r w:rsidRPr="00452CA4">
        <w:rPr>
          <w:rFonts w:ascii="Times New Roman" w:hAnsi="Times New Roman" w:cs="Times New Roman"/>
          <w:sz w:val="26"/>
          <w:szCs w:val="26"/>
        </w:rPr>
        <w:lastRenderedPageBreak/>
        <w:t>возможностей школьников осуществлять выбор уровня и характера самостоятельной работы. Эту задачу решают педагоги-предметники;</w:t>
      </w:r>
      <w:r w:rsidR="00B42503">
        <w:rPr>
          <w:rFonts w:ascii="Times New Roman" w:hAnsi="Times New Roman" w:cs="Times New Roman"/>
          <w:sz w:val="26"/>
          <w:szCs w:val="26"/>
        </w:rPr>
        <w:t xml:space="preserve">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Для достижения результатов ООП в ходе ее реализации предполагается  оценка качества работы учителя и специалистов </w:t>
      </w:r>
      <w:r w:rsidR="00B42503">
        <w:rPr>
          <w:rFonts w:ascii="Times New Roman" w:hAnsi="Times New Roman" w:cs="Times New Roman"/>
          <w:sz w:val="26"/>
          <w:szCs w:val="26"/>
        </w:rPr>
        <w:t>средней</w:t>
      </w:r>
      <w:r w:rsidRPr="00452CA4">
        <w:rPr>
          <w:rFonts w:ascii="Times New Roman" w:hAnsi="Times New Roman" w:cs="Times New Roman"/>
          <w:sz w:val="26"/>
          <w:szCs w:val="26"/>
        </w:rPr>
        <w:t xml:space="preserve"> школы с целью  коррекции их деятельности, а также определения стимулирующей части  фонда оплаты труда</w:t>
      </w:r>
      <w:r w:rsidR="00B42503">
        <w:rPr>
          <w:rFonts w:ascii="Times New Roman" w:hAnsi="Times New Roman" w:cs="Times New Roman"/>
          <w:sz w:val="26"/>
          <w:szCs w:val="26"/>
        </w:rPr>
        <w:t>.</w:t>
      </w:r>
      <w:r w:rsidRPr="00452CA4">
        <w:rPr>
          <w:rFonts w:ascii="Times New Roman" w:hAnsi="Times New Roman" w:cs="Times New Roman"/>
          <w:sz w:val="26"/>
          <w:szCs w:val="26"/>
        </w:rPr>
        <w:t xml:space="preserve">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Критерии оценки деятельности членов педагогического коллектива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835"/>
        <w:gridCol w:w="5245"/>
      </w:tblGrid>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Критерии оценки</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Содержания критерия</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Показатели</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Формирование учебно-предметных компетентностей у учащихся (предметные </w:t>
            </w:r>
            <w:r w:rsidRPr="00452CA4">
              <w:rPr>
                <w:rFonts w:ascii="Times New Roman" w:hAnsi="Times New Roman" w:cs="Times New Roman"/>
                <w:sz w:val="26"/>
                <w:szCs w:val="26"/>
              </w:rPr>
              <w:lastRenderedPageBreak/>
              <w:t>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Сформированность данных компетентностей предполагает наличие знаний, умений и способностей </w:t>
            </w:r>
            <w:r w:rsidRPr="00452CA4">
              <w:rPr>
                <w:rFonts w:ascii="Times New Roman" w:hAnsi="Times New Roman" w:cs="Times New Roman"/>
                <w:sz w:val="26"/>
                <w:szCs w:val="26"/>
              </w:rPr>
              <w:lastRenderedPageBreak/>
              <w:t>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Данный критерий, в первую очередь, позволяет судить о профессионализме и эффективности работы учителя.</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увеличение количества учащихся (в %), принимающих участие, в также победивших </w:t>
            </w:r>
            <w:r w:rsidRPr="00452CA4">
              <w:rPr>
                <w:rFonts w:ascii="Times New Roman" w:hAnsi="Times New Roman" w:cs="Times New Roman"/>
                <w:sz w:val="26"/>
                <w:szCs w:val="26"/>
              </w:rPr>
              <w:lastRenderedPageBreak/>
              <w:t>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Формирование социальных компетентностей (личностные 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Сформированность данного типа компетентности предполагает способность учащихся </w:t>
            </w:r>
            <w:r w:rsidRPr="00452CA4">
              <w:rPr>
                <w:rFonts w:ascii="Times New Roman" w:hAnsi="Times New Roman" w:cs="Times New Roman"/>
                <w:sz w:val="26"/>
                <w:szCs w:val="26"/>
              </w:rPr>
              <w:lastRenderedPageBreak/>
              <w:t>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w:t>
            </w:r>
            <w:r w:rsidRPr="00452CA4">
              <w:rPr>
                <w:rFonts w:ascii="Times New Roman" w:hAnsi="Times New Roman" w:cs="Times New Roman"/>
                <w:sz w:val="26"/>
                <w:szCs w:val="26"/>
              </w:rPr>
              <w:lastRenderedPageBreak/>
              <w:t>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Формирование поликультурных компетентностей (личностные </w:t>
            </w:r>
            <w:r w:rsidRPr="00452CA4">
              <w:rPr>
                <w:rFonts w:ascii="Times New Roman" w:hAnsi="Times New Roman" w:cs="Times New Roman"/>
                <w:sz w:val="26"/>
                <w:szCs w:val="26"/>
              </w:rPr>
              <w:lastRenderedPageBreak/>
              <w:t>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Поликультурная компетентность предполагает понимание различий </w:t>
            </w:r>
            <w:r w:rsidRPr="00452CA4">
              <w:rPr>
                <w:rFonts w:ascii="Times New Roman" w:hAnsi="Times New Roman" w:cs="Times New Roman"/>
                <w:sz w:val="26"/>
                <w:szCs w:val="26"/>
              </w:rPr>
              <w:lastRenderedPageBreak/>
              <w:t>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результаты исследования толерантности в классе;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участие учащихся в программах международного сотрудничества (обмены, </w:t>
            </w:r>
            <w:r w:rsidRPr="00452CA4">
              <w:rPr>
                <w:rFonts w:ascii="Times New Roman" w:hAnsi="Times New Roman" w:cs="Times New Roman"/>
                <w:sz w:val="26"/>
                <w:szCs w:val="26"/>
              </w:rPr>
              <w:lastRenderedPageBreak/>
              <w:t>стажировки и т.п.). Индикатором по данному критерию могут являться различные документы, подтверждающие участие в международной программе;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Формирование общекультурной компетентности (личностные 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формирование культуры здоровьесбережения. Индикатор – доля детей, участвующих в оздоровительных и здоровье формирующих мероприятиях различного вида;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увеличение количества учащихся, занятых творческими (танцы, музыка, живопись, народные промыслы) видами деятельности. </w:t>
            </w:r>
            <w:r w:rsidRPr="00452CA4">
              <w:rPr>
                <w:rFonts w:ascii="Times New Roman" w:hAnsi="Times New Roman" w:cs="Times New Roman"/>
                <w:sz w:val="26"/>
                <w:szCs w:val="26"/>
              </w:rPr>
              <w:lastRenderedPageBreak/>
              <w:t>Индикатор – награды, полученные по результатам участия в выставках, фестивалях и конкурсах, а также реестр участников конкурсных мероприятий;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участие в природоохранительной деятельности. Индикатор – доля учащихся, занятых в природоохранительной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участие в туристическо-краеведческой дяетельности. Индикатор – доля учащихся, занятых туризмом.</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Формирование коммуникативных компетентностей (метапредметные 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наличие практики конструктивного разрешения конфликтных ситуаций. Отсутствие свидетельств деструктивных последствий конфликтов, наносящих вред </w:t>
            </w:r>
            <w:r w:rsidRPr="00452CA4">
              <w:rPr>
                <w:rFonts w:ascii="Times New Roman" w:hAnsi="Times New Roman" w:cs="Times New Roman"/>
                <w:sz w:val="26"/>
                <w:szCs w:val="26"/>
              </w:rPr>
              <w:lastRenderedPageBreak/>
              <w:t>физическому, психическому и нравственному здоровью.</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Формирование информационных компетентностей (метапредметные 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использование в проектной, исследовательской и других видах деятельности учащихся ИКТ(интернет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452CA4" w:rsidRPr="00452CA4" w:rsidTr="00D02B94">
        <w:tc>
          <w:tcPr>
            <w:tcW w:w="22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Формирование учебной (интеллектуальной) компетентности </w:t>
            </w:r>
            <w:r w:rsidRPr="00452CA4">
              <w:rPr>
                <w:rFonts w:ascii="Times New Roman" w:hAnsi="Times New Roman" w:cs="Times New Roman"/>
                <w:sz w:val="26"/>
                <w:szCs w:val="26"/>
              </w:rPr>
              <w:lastRenderedPageBreak/>
              <w:t>(метапредметные результаты)</w:t>
            </w:r>
          </w:p>
        </w:tc>
        <w:tc>
          <w:tcPr>
            <w:tcW w:w="283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Способность учиться на протяжении всей жизни, самообразование.</w:t>
            </w:r>
          </w:p>
        </w:tc>
        <w:tc>
          <w:tcPr>
            <w:tcW w:w="5245"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систематическое выполнение домашней самостоятельной работы (в % от класса), выбор уровней для выполнения заданий;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Система работы с педагогическими кадрами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системная курсовая подготовка;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научно-методическое сопровождение повышения профессионализма;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механизм коллективного включения образовательных технологий в ОП;</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индивидуальная деятельность учителя;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обмен опытом на методических часах, семинарах-практикумах, педсоветах..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452CA4" w:rsidRPr="00452CA4" w:rsidRDefault="00452CA4" w:rsidP="00452CA4">
      <w:pPr>
        <w:spacing w:line="360" w:lineRule="auto"/>
        <w:jc w:val="both"/>
        <w:rPr>
          <w:rFonts w:ascii="Times New Roman" w:hAnsi="Times New Roman" w:cs="Times New Roman"/>
          <w:sz w:val="26"/>
          <w:szCs w:val="26"/>
        </w:rPr>
      </w:pPr>
    </w:p>
    <w:tbl>
      <w:tblPr>
        <w:tblW w:w="103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153"/>
        <w:gridCol w:w="2696"/>
        <w:gridCol w:w="954"/>
        <w:gridCol w:w="1782"/>
      </w:tblGrid>
      <w:tr w:rsidR="00452CA4" w:rsidRPr="00452CA4" w:rsidTr="00D02B94">
        <w:tc>
          <w:tcPr>
            <w:tcW w:w="1809" w:type="dxa"/>
            <w:vAlign w:val="center"/>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ЗАДАЧИ</w:t>
            </w:r>
          </w:p>
        </w:tc>
        <w:tc>
          <w:tcPr>
            <w:tcW w:w="3153" w:type="dxa"/>
            <w:vAlign w:val="center"/>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МЕРОПРИЯТИЯ</w:t>
            </w:r>
          </w:p>
        </w:tc>
        <w:tc>
          <w:tcPr>
            <w:tcW w:w="2696" w:type="dxa"/>
            <w:vAlign w:val="center"/>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ОЖИДАЕМЫЙ РЕЗУЛЬТАТ</w:t>
            </w:r>
          </w:p>
        </w:tc>
        <w:tc>
          <w:tcPr>
            <w:tcW w:w="954" w:type="dxa"/>
            <w:vAlign w:val="center"/>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СРОКИ</w:t>
            </w:r>
          </w:p>
        </w:tc>
        <w:tc>
          <w:tcPr>
            <w:tcW w:w="1782" w:type="dxa"/>
            <w:vAlign w:val="center"/>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ОТВЕТСТВЕННЫЕ</w:t>
            </w:r>
          </w:p>
        </w:tc>
      </w:tr>
      <w:tr w:rsidR="00452CA4" w:rsidRPr="00452CA4" w:rsidTr="00D02B94">
        <w:tc>
          <w:tcPr>
            <w:tcW w:w="180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Повышение готовности педагогического корпуса к работе в условиях перехода на новые ФГОС </w:t>
            </w:r>
          </w:p>
        </w:tc>
        <w:tc>
          <w:tcPr>
            <w:tcW w:w="315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1.Внутрикорпоративное обучение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 Направление учителей на курсы, семинары, вебинары, конференции и т.п. по проблемам введения ФГОС нового поколения </w:t>
            </w:r>
          </w:p>
        </w:tc>
        <w:tc>
          <w:tcPr>
            <w:tcW w:w="2696"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Административный корпус и педагоги, работающие на  разных ступенях образования, обучены на КПК  по введению ФГОС нового поколения </w:t>
            </w:r>
          </w:p>
          <w:p w:rsidR="00452CA4" w:rsidRPr="00452CA4" w:rsidRDefault="00452CA4" w:rsidP="00452CA4">
            <w:pPr>
              <w:spacing w:line="360" w:lineRule="auto"/>
              <w:jc w:val="both"/>
              <w:rPr>
                <w:rFonts w:ascii="Times New Roman" w:hAnsi="Times New Roman" w:cs="Times New Roman"/>
                <w:sz w:val="26"/>
                <w:szCs w:val="26"/>
              </w:rPr>
            </w:pPr>
          </w:p>
        </w:tc>
        <w:tc>
          <w:tcPr>
            <w:tcW w:w="95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2023 </w:t>
            </w:r>
          </w:p>
        </w:tc>
        <w:tc>
          <w:tcPr>
            <w:tcW w:w="178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w:t>
            </w:r>
          </w:p>
        </w:tc>
      </w:tr>
      <w:tr w:rsidR="00452CA4" w:rsidRPr="00452CA4" w:rsidTr="00D02B94">
        <w:tc>
          <w:tcPr>
            <w:tcW w:w="180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Совершенствование корпоративной методической службы (МС) на разных ступенях образования </w:t>
            </w:r>
          </w:p>
        </w:tc>
        <w:tc>
          <w:tcPr>
            <w:tcW w:w="315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1.Определение стратегических направлений научно- методической работы.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2.Назначение ответственных за управление процессом обучения педагогических кадров.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3.Разработка прогноза потребностей кадров в обучении в соответствии с основными изменениями, которые проводятся в деятельности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4. Заключение договора </w:t>
            </w:r>
            <w:r w:rsidRPr="00452CA4">
              <w:rPr>
                <w:rFonts w:ascii="Times New Roman" w:hAnsi="Times New Roman" w:cs="Times New Roman"/>
                <w:sz w:val="26"/>
                <w:szCs w:val="26"/>
              </w:rPr>
              <w:lastRenderedPageBreak/>
              <w:t>об обучении педагогов.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5. Планирование расходов на обучение педагогических кадров.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6.Вознаграждение сотрудников, представленных к поощрению за результаты научно-методической работы.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6"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2. Внедрены модели организации МС с учетом затруднений, потребностей, возможностей педагогов.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3. МС </w:t>
            </w:r>
            <w:r w:rsidRPr="00452CA4">
              <w:rPr>
                <w:rFonts w:ascii="Times New Roman" w:hAnsi="Times New Roman" w:cs="Times New Roman"/>
                <w:sz w:val="26"/>
                <w:szCs w:val="26"/>
              </w:rPr>
              <w:lastRenderedPageBreak/>
              <w:t>-  своевременная и целенаправленная помощь педагогам в профессиональном росте.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 Разработана новая модель оценки обучающей деятельности учителя на уроке в логике деятельностно- компетентностного подхода </w:t>
            </w:r>
          </w:p>
        </w:tc>
        <w:tc>
          <w:tcPr>
            <w:tcW w:w="95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2023 </w:t>
            </w:r>
          </w:p>
        </w:tc>
        <w:tc>
          <w:tcPr>
            <w:tcW w:w="178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w:t>
            </w:r>
          </w:p>
        </w:tc>
      </w:tr>
      <w:tr w:rsidR="00452CA4" w:rsidRPr="00452CA4" w:rsidTr="00D02B94">
        <w:tc>
          <w:tcPr>
            <w:tcW w:w="180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Создание условий, при которых учителя могут демонстрировать образцы </w:t>
            </w:r>
            <w:r w:rsidRPr="00452CA4">
              <w:rPr>
                <w:rFonts w:ascii="Times New Roman" w:hAnsi="Times New Roman" w:cs="Times New Roman"/>
                <w:sz w:val="26"/>
                <w:szCs w:val="26"/>
              </w:rPr>
              <w:lastRenderedPageBreak/>
              <w:t>продуктивной, творческой работы, поддерживать профессиональное самообразование </w:t>
            </w:r>
          </w:p>
        </w:tc>
        <w:tc>
          <w:tcPr>
            <w:tcW w:w="315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Включение учителей в продуктивную деятельность, где личность учителя  занимает позицию активного </w:t>
            </w:r>
            <w:r w:rsidRPr="00452CA4">
              <w:rPr>
                <w:rFonts w:ascii="Times New Roman" w:hAnsi="Times New Roman" w:cs="Times New Roman"/>
                <w:sz w:val="26"/>
                <w:szCs w:val="26"/>
              </w:rPr>
              <w:lastRenderedPageBreak/>
              <w:t>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6"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У учителя есть желание работать над собой, творить, учиться, экспериментировать и делиться своими </w:t>
            </w:r>
            <w:r w:rsidRPr="00452CA4">
              <w:rPr>
                <w:rFonts w:ascii="Times New Roman" w:hAnsi="Times New Roman" w:cs="Times New Roman"/>
                <w:sz w:val="26"/>
                <w:szCs w:val="26"/>
              </w:rPr>
              <w:lastRenderedPageBreak/>
              <w:t>знаниями и опытом, приобретенными в процессе профессионального самообразования </w:t>
            </w:r>
          </w:p>
        </w:tc>
        <w:tc>
          <w:tcPr>
            <w:tcW w:w="95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2023 -2024</w:t>
            </w:r>
          </w:p>
        </w:tc>
        <w:tc>
          <w:tcPr>
            <w:tcW w:w="178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w:t>
            </w:r>
          </w:p>
        </w:tc>
      </w:tr>
      <w:tr w:rsidR="00452CA4" w:rsidRPr="00452CA4" w:rsidTr="00D02B94">
        <w:tc>
          <w:tcPr>
            <w:tcW w:w="180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Диверсификация возможностей повышения квалификации педагогов </w:t>
            </w:r>
          </w:p>
        </w:tc>
        <w:tc>
          <w:tcPr>
            <w:tcW w:w="315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6"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w:t>
            </w:r>
            <w:r w:rsidRPr="00452CA4">
              <w:rPr>
                <w:rFonts w:ascii="Times New Roman" w:hAnsi="Times New Roman" w:cs="Times New Roman"/>
                <w:sz w:val="26"/>
                <w:szCs w:val="26"/>
              </w:rPr>
              <w:lastRenderedPageBreak/>
              <w:t>деятельности)  </w:t>
            </w:r>
          </w:p>
        </w:tc>
        <w:tc>
          <w:tcPr>
            <w:tcW w:w="95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2023 –  2024 </w:t>
            </w:r>
          </w:p>
        </w:tc>
        <w:tc>
          <w:tcPr>
            <w:tcW w:w="178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Формами методической работы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2977"/>
        <w:gridCol w:w="5103"/>
      </w:tblGrid>
      <w:tr w:rsidR="00452CA4" w:rsidRPr="00452CA4" w:rsidTr="00D02B94">
        <w:tc>
          <w:tcPr>
            <w:tcW w:w="209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Формы</w:t>
            </w: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Содержание работы</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Цель работы</w:t>
            </w:r>
          </w:p>
        </w:tc>
      </w:tr>
      <w:tr w:rsidR="00452CA4" w:rsidRPr="00452CA4" w:rsidTr="00D02B94">
        <w:tc>
          <w:tcPr>
            <w:tcW w:w="2093"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Коллективные</w:t>
            </w: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Тематические педсоветы</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Повышение уровня научно-теоретической, методической, психолого-педагогической подготовки учителей</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Педагогические консилиумы</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Обсуждение и оценка наилучших их возможных вариантов обучения учащихся, новых УМК, новых направлений в образовании</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Методические часы</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Рассмотрение актуальных вопросов обучения и воспитания</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Методические дни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Выявление эффективных приёмов работы и развития аналитических умений учителей</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Предметные недели</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Развитие творческих способностей педагогов и формирование положительной мотивации к учебным предметам у обучающихся</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Семинары-практикумы</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Распространение лучшего опыта работы</w:t>
            </w:r>
          </w:p>
        </w:tc>
      </w:tr>
      <w:tr w:rsidR="00452CA4" w:rsidRPr="00452CA4" w:rsidTr="00D02B94">
        <w:tc>
          <w:tcPr>
            <w:tcW w:w="2093"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Индивидуальные </w:t>
            </w: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Индивидуальные консультации</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Организация индивидуальной помощи учителям по психолого-педагогическим и методическим вопросам</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Наставничество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Организация индивидуальной помощи молодым и малоопытным учителям</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Самообразование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Совершенствование теоретических знаний, педагогического мастерства учителей</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Педагогический поиск</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Формирование инновационных направлений в работе</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297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Собеседования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Изучение состояния владения инновационными образовательными технологиями</w:t>
            </w:r>
          </w:p>
        </w:tc>
      </w:tr>
    </w:tbl>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br/>
      </w:r>
      <w:bookmarkStart w:id="45" w:name="_Ref32427946"/>
      <w:r w:rsidRPr="00452CA4">
        <w:rPr>
          <w:rFonts w:ascii="Times New Roman" w:hAnsi="Times New Roman" w:cs="Times New Roman"/>
          <w:sz w:val="26"/>
          <w:szCs w:val="26"/>
        </w:rPr>
        <w:t>3.2.2. Психолого-педагогические условия реализации основной образовательной программы основного общего образования</w:t>
      </w:r>
      <w:bookmarkEnd w:id="45"/>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Психолого-педагогические условия реализации основной образовательной программы обеспечивают:</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преемственность содержания и форм организации образовательной деятельности при получении среднего общего образования;</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учет специфики возрастного психофизического развития обучающихся;</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xml:space="preserve">- формирование и развитие психолого-педагогической компетентности обучающихся, педагогических и административных работников, родителей </w:t>
      </w:r>
      <w:hyperlink r:id="rId47" w:history="1">
        <w:r w:rsidRPr="00B42503">
          <w:rPr>
            <w:rFonts w:ascii="Times New Roman" w:hAnsi="Times New Roman" w:cs="Times New Roman"/>
            <w:sz w:val="26"/>
            <w:szCs w:val="26"/>
          </w:rPr>
          <w:t>(законных представителей)</w:t>
        </w:r>
      </w:hyperlink>
      <w:r w:rsidRPr="00B42503">
        <w:rPr>
          <w:rFonts w:ascii="Times New Roman" w:hAnsi="Times New Roman" w:cs="Times New Roman"/>
          <w:sz w:val="26"/>
          <w:szCs w:val="26"/>
        </w:rPr>
        <w:t xml:space="preserve"> обучающихся;</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диверсификацию уровней психолого-педагогического сопровождения (индивидуальный, групповой, уровень класса, уровень организации);</w:t>
      </w:r>
    </w:p>
    <w:p w:rsidR="00B42503" w:rsidRPr="00B42503" w:rsidRDefault="00B42503" w:rsidP="00B42503">
      <w:pPr>
        <w:autoSpaceDE w:val="0"/>
        <w:autoSpaceDN w:val="0"/>
        <w:adjustRightInd w:val="0"/>
        <w:spacing w:line="360" w:lineRule="auto"/>
        <w:ind w:firstLine="540"/>
        <w:jc w:val="both"/>
        <w:rPr>
          <w:rFonts w:ascii="Times New Roman" w:hAnsi="Times New Roman" w:cs="Times New Roman"/>
          <w:sz w:val="26"/>
          <w:szCs w:val="26"/>
        </w:rPr>
      </w:pPr>
      <w:r w:rsidRPr="00B42503">
        <w:rPr>
          <w:rFonts w:ascii="Times New Roman" w:hAnsi="Times New Roman" w:cs="Times New Roman"/>
          <w:sz w:val="26"/>
          <w:szCs w:val="26"/>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42503" w:rsidRPr="00B42503" w:rsidRDefault="00B42503" w:rsidP="00B42503">
      <w:pPr>
        <w:spacing w:line="360" w:lineRule="auto"/>
        <w:ind w:firstLine="567"/>
        <w:jc w:val="both"/>
        <w:rPr>
          <w:rFonts w:ascii="Times New Roman" w:eastAsiaTheme="minorEastAsia" w:hAnsi="Times New Roman" w:cs="Times New Roman"/>
          <w:sz w:val="26"/>
          <w:szCs w:val="26"/>
        </w:rPr>
      </w:pPr>
      <w:r w:rsidRPr="00B42503">
        <w:rPr>
          <w:rFonts w:ascii="Times New Roman" w:eastAsiaTheme="minorEastAsia" w:hAnsi="Times New Roman" w:cs="Times New Roman"/>
          <w:sz w:val="26"/>
          <w:szCs w:val="26"/>
        </w:rPr>
        <w:t xml:space="preserve">   Реализации образовательной программы способствует служба психолого-педагогического сопровождения образовательной деятельности  (педагог-психолог, социальный педагог),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w:t>
      </w:r>
    </w:p>
    <w:p w:rsidR="00B42503" w:rsidRPr="00B42503" w:rsidRDefault="00B42503" w:rsidP="00B42503">
      <w:pPr>
        <w:spacing w:line="360" w:lineRule="auto"/>
        <w:ind w:firstLine="567"/>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lastRenderedPageBreak/>
        <w:t xml:space="preserve">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42503" w:rsidRPr="00B42503" w:rsidRDefault="00B42503" w:rsidP="009A72D3">
      <w:pPr>
        <w:spacing w:line="360" w:lineRule="auto"/>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t>Основными формами психолого-педагогического сопровождения выступают:</w:t>
      </w:r>
    </w:p>
    <w:p w:rsidR="00B42503" w:rsidRPr="00B42503" w:rsidRDefault="00B42503" w:rsidP="005B3225">
      <w:pPr>
        <w:widowControl/>
        <w:numPr>
          <w:ilvl w:val="0"/>
          <w:numId w:val="29"/>
        </w:numPr>
        <w:tabs>
          <w:tab w:val="left" w:pos="993"/>
        </w:tabs>
        <w:spacing w:line="360" w:lineRule="auto"/>
        <w:ind w:left="0" w:firstLine="567"/>
        <w:contextualSpacing/>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42503" w:rsidRPr="00B42503" w:rsidRDefault="00B42503" w:rsidP="005B3225">
      <w:pPr>
        <w:widowControl/>
        <w:numPr>
          <w:ilvl w:val="0"/>
          <w:numId w:val="29"/>
        </w:numPr>
        <w:tabs>
          <w:tab w:val="left" w:pos="993"/>
        </w:tabs>
        <w:spacing w:line="360" w:lineRule="auto"/>
        <w:ind w:left="0" w:firstLine="567"/>
        <w:contextualSpacing/>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42503" w:rsidRPr="00B42503" w:rsidRDefault="00B42503" w:rsidP="005B3225">
      <w:pPr>
        <w:widowControl/>
        <w:numPr>
          <w:ilvl w:val="0"/>
          <w:numId w:val="29"/>
        </w:numPr>
        <w:tabs>
          <w:tab w:val="left" w:pos="993"/>
        </w:tabs>
        <w:spacing w:line="360" w:lineRule="auto"/>
        <w:ind w:left="0" w:firstLine="567"/>
        <w:contextualSpacing/>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B42503" w:rsidRPr="00B42503" w:rsidRDefault="00B42503" w:rsidP="00B42503">
      <w:pPr>
        <w:spacing w:line="360" w:lineRule="auto"/>
        <w:ind w:firstLine="567"/>
        <w:jc w:val="both"/>
        <w:rPr>
          <w:rFonts w:ascii="Times New Roman" w:eastAsiaTheme="minorEastAsia" w:hAnsi="Times New Roman" w:cs="Times New Roman"/>
          <w:sz w:val="26"/>
          <w:szCs w:val="26"/>
        </w:rPr>
      </w:pPr>
      <w:r w:rsidRPr="00B42503">
        <w:rPr>
          <w:rFonts w:ascii="Times New Roman" w:eastAsia="Times New Roman" w:hAnsi="Times New Roman" w:cs="Times New Roman"/>
          <w:sz w:val="26"/>
          <w:szCs w:val="26"/>
          <w:shd w:val="clear" w:color="auto" w:fill="FFFFFF"/>
        </w:rPr>
        <w:t>Основные направления психолого-педагогического сопровождения:</w:t>
      </w:r>
    </w:p>
    <w:p w:rsidR="00B42503" w:rsidRPr="00B42503" w:rsidRDefault="00B42503" w:rsidP="00B42503">
      <w:pPr>
        <w:spacing w:line="360" w:lineRule="auto"/>
        <w:ind w:firstLine="567"/>
        <w:jc w:val="both"/>
        <w:rPr>
          <w:rFonts w:ascii="Times New Roman" w:eastAsia="Times New Roman" w:hAnsi="Times New Roman" w:cs="Times New Roman"/>
          <w:sz w:val="26"/>
          <w:szCs w:val="26"/>
          <w:shd w:val="clear" w:color="auto" w:fill="FFFFFF"/>
        </w:rPr>
      </w:pPr>
      <w:r w:rsidRPr="00B42503">
        <w:rPr>
          <w:rFonts w:ascii="Times New Roman" w:eastAsia="Times New Roman" w:hAnsi="Times New Roman" w:cs="Times New Roman"/>
          <w:sz w:val="26"/>
          <w:szCs w:val="26"/>
          <w:shd w:val="clear" w:color="auto" w:fill="FFFFFF"/>
        </w:rPr>
        <w:t>1.Сохранение  и укрепление психологического здоровья</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shd w:val="clear" w:color="auto" w:fill="FFFFFF"/>
        </w:rPr>
        <w:t xml:space="preserve">2. </w:t>
      </w:r>
      <w:r w:rsidRPr="00B42503">
        <w:rPr>
          <w:rFonts w:ascii="Times New Roman" w:eastAsia="Times New Roman" w:hAnsi="Times New Roman" w:cs="Times New Roman"/>
          <w:sz w:val="26"/>
          <w:szCs w:val="26"/>
        </w:rPr>
        <w:t>Формирование ценности здоровья и безопасного образа жизни</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3. Развитие экологической культуры</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4.Дифференциация и индивидуализация обучения</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5. Мониторинг возможностей и способностей учащихся, выявление и поддержка детей с особыми образовательными потребностями, выявление и поддержка одарённых детей, психолого-педагогическая поддержка участников олимпиадного движения</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6. Обеспечение осознанного и ответственного выбора дальнейшей профессиональной сферы деятельности</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7. Формирование коммуникативных навыков в разновозрастной среде и среде сверстников</w:t>
      </w:r>
    </w:p>
    <w:p w:rsidR="00B42503" w:rsidRPr="00B42503" w:rsidRDefault="00B42503" w:rsidP="00B42503">
      <w:pPr>
        <w:spacing w:line="360" w:lineRule="auto"/>
        <w:ind w:firstLine="567"/>
        <w:jc w:val="both"/>
        <w:rPr>
          <w:rFonts w:ascii="Times New Roman" w:eastAsia="Times New Roman" w:hAnsi="Times New Roman" w:cs="Times New Roman"/>
          <w:sz w:val="26"/>
          <w:szCs w:val="26"/>
        </w:rPr>
      </w:pPr>
      <w:r w:rsidRPr="00B42503">
        <w:rPr>
          <w:rFonts w:ascii="Times New Roman" w:eastAsia="Times New Roman" w:hAnsi="Times New Roman" w:cs="Times New Roman"/>
          <w:sz w:val="26"/>
          <w:szCs w:val="26"/>
        </w:rPr>
        <w:t>8. Поддержка детских объединений и ученического самоуправления</w:t>
      </w:r>
    </w:p>
    <w:p w:rsidR="00B42503" w:rsidRPr="00B42503" w:rsidRDefault="00B42503" w:rsidP="00B42503">
      <w:pPr>
        <w:spacing w:line="360" w:lineRule="auto"/>
        <w:ind w:firstLine="567"/>
        <w:jc w:val="both"/>
        <w:rPr>
          <w:rFonts w:ascii="Times New Roman" w:eastAsia="Calibri" w:hAnsi="Times New Roman" w:cs="Times New Roman"/>
          <w:sz w:val="26"/>
          <w:szCs w:val="26"/>
        </w:rPr>
      </w:pPr>
      <w:r w:rsidRPr="00B42503">
        <w:rPr>
          <w:rFonts w:ascii="Times New Roman" w:eastAsia="Calibri" w:hAnsi="Times New Roman" w:cs="Times New Roman"/>
          <w:sz w:val="26"/>
          <w:szCs w:val="26"/>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Модель аналитической таблицы для оценки базовых компетентностей педагогов</w:t>
      </w:r>
      <w:r w:rsidR="009A72D3">
        <w:rPr>
          <w:rFonts w:ascii="Times New Roman" w:hAnsi="Times New Roman" w:cs="Times New Roman"/>
          <w:sz w:val="26"/>
          <w:szCs w:val="26"/>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3752"/>
        <w:gridCol w:w="4111"/>
      </w:tblGrid>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п/п</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Базовые компетентности педагога</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Характеристики компетентностей</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Показатели оценки компетентности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Вера в силы и возможности обучающихся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w:t>
            </w:r>
            <w:r w:rsidRPr="00452CA4">
              <w:rPr>
                <w:rFonts w:ascii="Times New Roman" w:hAnsi="Times New Roman" w:cs="Times New Roman"/>
                <w:sz w:val="26"/>
                <w:szCs w:val="26"/>
              </w:rPr>
              <w:lastRenderedPageBreak/>
              <w:t>этих сил в образовательной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Умение создавать ситуацию успеха для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осуществлять грамотное педагогическое оценивание, мобилизующее академическую активность;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разрабатывать индивидуально-ориентированные образовательные проекты</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1.2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Интерес к внутреннему миру обучающихся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составить устную и письменную характеристику обучающегося, отражающую разные аспекты его внутреннего мира;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построить индивидуализированную образовательную программу;</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показать личностный смысл обучения с учётом индивидуальных характеристик внутреннего мира</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1.3</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Открытость к принятию других позиций, точек зрения (неидеологизированное мышление педагога)</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w:t>
            </w:r>
            <w:r w:rsidRPr="00452CA4">
              <w:rPr>
                <w:rFonts w:ascii="Times New Roman" w:hAnsi="Times New Roman" w:cs="Times New Roman"/>
                <w:sz w:val="26"/>
                <w:szCs w:val="26"/>
              </w:rPr>
              <w:lastRenderedPageBreak/>
              <w:t>изменение собственной позиции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Убеждённость, что истина может быть не одна;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интерес к мнениям и позициям других;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учёт других точек зрения в процессе оценивания обучающихся</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1.4</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Общая культура</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Ориентация в основных сферах материальной и духовной жизни;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знание материальных и духовных интересов молодёжи;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возможность продемонстрировать свои достижения;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руководство кружками и секциями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1.5</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Эмоциональная устойчивость</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 трудных ситуациях педагог сохраняет спокойствие;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эмоциональный конфликт не влияет на объективность оценки;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не стремится избежать эмоционально-напряжённых ситуаций</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1.6</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Позитивная направленность на педагогическую деятельность. Уверенность в себе</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Осознание целей и ценностей педагогической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позитивное настроение;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желание работать;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высокая профессиональная самооценка</w:t>
            </w:r>
          </w:p>
        </w:tc>
      </w:tr>
      <w:tr w:rsidR="00452CA4" w:rsidRPr="00452CA4" w:rsidTr="00D02B94">
        <w:tc>
          <w:tcPr>
            <w:tcW w:w="10491" w:type="dxa"/>
            <w:gridSpan w:val="4"/>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II. Постановка целей и задач педагогической деятельности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перевести тему урока в педагогическую задачу</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образовательных стандартов и реализующих их программ;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осознание нетождественности темы урока и цели урока;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конкретным набором способов перевода темы в задачу</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ставить педагогические цели и задачи сообразно возрастным и индивидуальным особенностям обучающихся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возрастных особенностей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перевода цели в учебную задачу на конкретном возрасте</w:t>
            </w:r>
          </w:p>
        </w:tc>
      </w:tr>
      <w:tr w:rsidR="00452CA4" w:rsidRPr="00452CA4" w:rsidTr="00D02B94">
        <w:tc>
          <w:tcPr>
            <w:tcW w:w="10491" w:type="dxa"/>
            <w:gridSpan w:val="4"/>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III. Мотивация учебной деятельности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обеспечить успех в деятельности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возможностей конкретных учеников;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постановка учебных задач в соответствии с возможностями ученика;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демонстрация успехов обучающихся родителям, одноклассникам</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Педагогическое оценивание служит реальным инструментом осознания обучающимся своих </w:t>
            </w:r>
            <w:r w:rsidRPr="00452CA4">
              <w:rPr>
                <w:rFonts w:ascii="Times New Roman" w:hAnsi="Times New Roman" w:cs="Times New Roman"/>
                <w:sz w:val="26"/>
                <w:szCs w:val="26"/>
              </w:rPr>
              <w:lastRenderedPageBreak/>
              <w:t>достижений и недоработок. Без знания своих результатов невозможно обеспечить субъектную позицию в образовании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многообразия педагогических оценок;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знакомство с литературой по данному вопросу;</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владение различными методами оценивания и их применение</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3.3</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превращать учебную задачу в личностно значимую</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Это одна из важнейших компетентностей, обеспечивающих мотивацию учебной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интересов обучающихся, их внутреннего мира;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ориентация в культуре;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показать роль и значение изучаемого материала в реализации личных планов</w:t>
            </w:r>
          </w:p>
        </w:tc>
      </w:tr>
      <w:tr w:rsidR="00452CA4" w:rsidRPr="00452CA4" w:rsidTr="00D02B94">
        <w:tc>
          <w:tcPr>
            <w:tcW w:w="10491" w:type="dxa"/>
            <w:gridSpan w:val="4"/>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IV. Информационная компетентность</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предмете преподавания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генезиса формирования предметного знания (история, персоналии,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для решения каких проблем разрабатывалось);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возможности применения получаемых знаний для объяснения социальных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 природных явлений;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решения различных задач;</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свободное решение задач ЕГЭ, олимпиад: региональных, российских, международных</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методах преподавания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Обеспечивает возможность эффективного усвоения знания и формирования умений, </w:t>
            </w:r>
            <w:r w:rsidRPr="00452CA4">
              <w:rPr>
                <w:rFonts w:ascii="Times New Roman" w:hAnsi="Times New Roman" w:cs="Times New Roman"/>
                <w:sz w:val="26"/>
                <w:szCs w:val="26"/>
              </w:rPr>
              <w:lastRenderedPageBreak/>
              <w:t>предусмотренных программой. Обеспечивает индивидуальный подход и развитие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нормативных методов и методик;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демонстрация личностно </w:t>
            </w:r>
            <w:r w:rsidRPr="00452CA4">
              <w:rPr>
                <w:rFonts w:ascii="Times New Roman" w:hAnsi="Times New Roman" w:cs="Times New Roman"/>
                <w:sz w:val="26"/>
                <w:szCs w:val="26"/>
              </w:rPr>
              <w:lastRenderedPageBreak/>
              <w:t>ориентированных методов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наличие своих находок и методов, авторской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современных достижений в области методики обучения, в том числе использование новых информационных технологий;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использование в учебном процессе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современных методов обучения</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4.3</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субъективных условиях деятельности (знание учеников и учебных коллективов)</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теоретического материала по психологии, характеризующего индивидуальные особенности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диагностики индивидуальных особенностей (возможно, со школьным психологом);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использование знаний по психологии в организации учебного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разработка индивидуальных проектов на основе личных характеристик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социометрии;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учёт особенностей учебных коллективов в педагогическом процессе;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(рефлексия) своих индивидуальных особенностей и их учёт в своей деятельности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4.4</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вести самостоятельный поиск информации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Профессиональная любознательность;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пользоваться различными информационно-поисковыми технологиями;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использование различных баз данных в образовательном процессе</w:t>
            </w:r>
          </w:p>
        </w:tc>
      </w:tr>
      <w:tr w:rsidR="00452CA4" w:rsidRPr="00452CA4" w:rsidTr="00D02B94">
        <w:tc>
          <w:tcPr>
            <w:tcW w:w="10491" w:type="dxa"/>
            <w:gridSpan w:val="4"/>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V. Разработка программ педагогической деятельности и принятие педагогических решений</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5.1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разработать образовательную программу, выбрать учебники и учебные комплекты</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w:t>
            </w:r>
            <w:r w:rsidRPr="00452CA4">
              <w:rPr>
                <w:rFonts w:ascii="Times New Roman" w:hAnsi="Times New Roman" w:cs="Times New Roman"/>
                <w:sz w:val="26"/>
                <w:szCs w:val="26"/>
              </w:rPr>
              <w:lastRenderedPageBreak/>
              <w:t>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образовательных стандартов и примерных программ;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наличие персонально разработанных образовательных программ: характеристика этих программ по содержанию, источникам информации;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по материальной базе, на которой должны реализовываться программы; по учёту индивидуальных характеристик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обоснованность используемых образовательных программ;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участие работодателей в разработке образовательной программы;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обоснованность выбора учебников и учебно-методических комплектов, используемых педагогом</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5.2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Умение принимать решения в различных педагогических ситуациях</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Педагогу приходится постоянно принимать решения: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как установить дисциплину;</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как мотивировать академическую активность;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как вызвать интерес у конкретного ученика;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как обеспечить понимание и т. д. Разрешение педагогических проблем составляет суть педагогической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При решении проблем могут применяться как стандартные решения (решающие правила), так и творческие (креативные) или интуитивные</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типичных педагогических ситуаций, требующих участия педагога для своего решения;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набором решающих правил, используемых для различных ситуаций;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владение критерием предпочтительности при выборе того или иного решающего правила;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критериев достижения цели;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нетипичных конфликтных ситуаций;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примеры разрешения конкретных педагогических ситуаций;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развитость педагогического мышления</w:t>
            </w:r>
          </w:p>
        </w:tc>
      </w:tr>
      <w:tr w:rsidR="00452CA4" w:rsidRPr="00452CA4" w:rsidTr="00D02B94">
        <w:tc>
          <w:tcPr>
            <w:tcW w:w="10491" w:type="dxa"/>
            <w:gridSpan w:val="4"/>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VI. Компетенции в организации учебной деятельности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6.1</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установлении субъект-субъектных отношений</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компетентность в целеполагании;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предметная компетентность;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методическая компетентность;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готовность к сотрудничеству</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6.2</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Компетентность в обеспечении </w:t>
            </w:r>
            <w:r w:rsidRPr="00452CA4">
              <w:rPr>
                <w:rFonts w:ascii="Times New Roman" w:hAnsi="Times New Roman" w:cs="Times New Roman"/>
                <w:sz w:val="26"/>
                <w:szCs w:val="26"/>
              </w:rPr>
              <w:lastRenderedPageBreak/>
              <w:t>понимания педагогической задачи и способах деятельности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Добиться понимания учебного материала — главная задача </w:t>
            </w:r>
            <w:r w:rsidRPr="00452CA4">
              <w:rPr>
                <w:rFonts w:ascii="Times New Roman" w:hAnsi="Times New Roman" w:cs="Times New Roman"/>
                <w:sz w:val="26"/>
                <w:szCs w:val="26"/>
              </w:rPr>
              <w:lastRenderedPageBreak/>
              <w:t>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Знание того, что знают и понимают ученики;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свободное владение изучаемым материалом;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осознанное включение нового учебного материала в систему освоенных знаний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демонстрация практического применения изучаемого материала;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опора на чувственное восприятие</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6.3</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функций педагогической оценки;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видов педагогической оценки;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того, что подлежит оцениванию в педагогической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педагогического оценивания;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продемонстрировать эти методы на конкретных примерах;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перейти от педагогического оценивания к самооценке</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6.4</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организации информационной основы деятельности обучающегося</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w:t>
            </w:r>
            <w:r w:rsidRPr="00452CA4">
              <w:rPr>
                <w:rFonts w:ascii="Times New Roman" w:hAnsi="Times New Roman" w:cs="Times New Roman"/>
                <w:sz w:val="26"/>
                <w:szCs w:val="26"/>
              </w:rPr>
              <w:lastRenderedPageBreak/>
              <w:t>том, чтобы осуществить или организовать поиск необходимой для ученика информации</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Свободное владение учебным материалом;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знание типичных трудностей при изучении конкретных тем;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способность дать дополнительную информацию или организовать поиск </w:t>
            </w:r>
            <w:r w:rsidRPr="00452CA4">
              <w:rPr>
                <w:rFonts w:ascii="Times New Roman" w:hAnsi="Times New Roman" w:cs="Times New Roman"/>
                <w:sz w:val="26"/>
                <w:szCs w:val="26"/>
              </w:rPr>
              <w:lastRenderedPageBreak/>
              <w:t>дополнительной информации, необходимой для решения учебной задачи;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выявить уровень развития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владение методами объективного контроля и оценивания;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6.5</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использовании современных средств и систем организации учебно-воспитательного процесса</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Обеспечивает эффективность учебно-воспитательного процесса</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современных средств и методов построения образовательного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обосновать выбранные методы и средства обучения</w:t>
            </w:r>
          </w:p>
        </w:tc>
      </w:tr>
      <w:tr w:rsidR="00452CA4" w:rsidRPr="00452CA4" w:rsidTr="00D02B94">
        <w:tc>
          <w:tcPr>
            <w:tcW w:w="648"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6.6</w:t>
            </w:r>
          </w:p>
        </w:tc>
        <w:tc>
          <w:tcPr>
            <w:tcW w:w="1980"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Компетентность в способах умственной деятельности</w:t>
            </w:r>
          </w:p>
        </w:tc>
        <w:tc>
          <w:tcPr>
            <w:tcW w:w="3752"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Характеризует уровень владения педагогом и обучающимися системой интеллектуальных операций</w:t>
            </w:r>
          </w:p>
        </w:tc>
        <w:tc>
          <w:tcPr>
            <w:tcW w:w="4111" w:type="dxa"/>
            <w:tcBorders>
              <w:top w:val="single" w:sz="4" w:space="0" w:color="auto"/>
              <w:left w:val="single" w:sz="4" w:space="0" w:color="auto"/>
              <w:bottom w:val="single" w:sz="4" w:space="0" w:color="auto"/>
              <w:right w:val="single" w:sz="4" w:space="0" w:color="auto"/>
            </w:tcBorders>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Знание системы интеллектуальных операций;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владение интеллектуальными операциями;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умение сформировать </w:t>
            </w:r>
            <w:r w:rsidRPr="00452CA4">
              <w:rPr>
                <w:rFonts w:ascii="Times New Roman" w:hAnsi="Times New Roman" w:cs="Times New Roman"/>
                <w:sz w:val="26"/>
                <w:szCs w:val="26"/>
              </w:rPr>
              <w:lastRenderedPageBreak/>
              <w:t>интеллектуальные операции у учеников;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умение организовать использование интеллектуальных операций, адекватных решаемой задаче</w:t>
            </w:r>
          </w:p>
        </w:tc>
      </w:tr>
    </w:tbl>
    <w:p w:rsidR="00452CA4" w:rsidRPr="00452CA4" w:rsidRDefault="00452CA4" w:rsidP="00452CA4">
      <w:pPr>
        <w:spacing w:line="360" w:lineRule="auto"/>
        <w:jc w:val="both"/>
        <w:rPr>
          <w:rFonts w:ascii="Times New Roman" w:hAnsi="Times New Roman" w:cs="Times New Roman"/>
          <w:sz w:val="26"/>
          <w:szCs w:val="26"/>
          <w:highlight w:val="magenta"/>
        </w:rPr>
      </w:pPr>
    </w:p>
    <w:p w:rsidR="00452CA4" w:rsidRPr="00452CA4" w:rsidRDefault="00452CA4" w:rsidP="009A72D3">
      <w:pPr>
        <w:spacing w:line="360" w:lineRule="auto"/>
        <w:ind w:firstLine="708"/>
        <w:jc w:val="both"/>
        <w:rPr>
          <w:rFonts w:ascii="Times New Roman" w:hAnsi="Times New Roman" w:cs="Times New Roman"/>
          <w:sz w:val="26"/>
          <w:szCs w:val="26"/>
        </w:rPr>
      </w:pPr>
      <w:bookmarkStart w:id="46" w:name="_Ref32427953"/>
      <w:r w:rsidRPr="00452CA4">
        <w:rPr>
          <w:rFonts w:ascii="Times New Roman" w:hAnsi="Times New Roman" w:cs="Times New Roman"/>
          <w:sz w:val="26"/>
          <w:szCs w:val="26"/>
        </w:rPr>
        <w:t>3.2.3. Финансово-экономические условия реализации образовательной  программы основного общего образования</w:t>
      </w:r>
      <w:bookmarkEnd w:id="46"/>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Финансовое обеспечение реализации образовательной программы </w:t>
      </w:r>
      <w:r w:rsidR="0019408E">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19408E">
        <w:rPr>
          <w:rFonts w:ascii="Times New Roman" w:hAnsi="Times New Roman" w:cs="Times New Roman"/>
          <w:sz w:val="26"/>
          <w:szCs w:val="26"/>
        </w:rPr>
        <w:t xml:space="preserve">среднего </w:t>
      </w:r>
      <w:r w:rsidRPr="00452CA4">
        <w:rPr>
          <w:rFonts w:ascii="Times New Roman" w:hAnsi="Times New Roman" w:cs="Times New Roman"/>
          <w:sz w:val="26"/>
          <w:szCs w:val="26"/>
        </w:rPr>
        <w:t xml:space="preserve">общего образования. Объем действующих расходных обязательств отражается в государственном задании образовательной организации.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Финансовое обеспечение реализации образовательной программы </w:t>
      </w:r>
      <w:r w:rsidR="0019408E">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автономного учреждения осуществляется исходя из расходных обязательств на основе муниципального задания.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Обеспечение государственных гарантий реализации прав на получение общедоступного и бесплатного </w:t>
      </w:r>
      <w:r w:rsidR="0019408E">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Норматив затрат на реализацию образовательной программы </w:t>
      </w:r>
      <w:r w:rsidR="0019408E">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19408E">
        <w:rPr>
          <w:rFonts w:ascii="Times New Roman" w:hAnsi="Times New Roman" w:cs="Times New Roman"/>
          <w:sz w:val="26"/>
          <w:szCs w:val="26"/>
        </w:rPr>
        <w:t xml:space="preserve">среднего </w:t>
      </w:r>
      <w:r w:rsidRPr="00452CA4">
        <w:rPr>
          <w:rFonts w:ascii="Times New Roman" w:hAnsi="Times New Roman" w:cs="Times New Roman"/>
          <w:sz w:val="26"/>
          <w:szCs w:val="26"/>
        </w:rPr>
        <w:t>общего образования, включая: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расходы на оплату труда работников, реализующих образовательную программу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расходы на приобретение учебников и учебных пособий, средств обучения, игр, игрушек;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прочие расходы (за исключением расходов на содержание зданий и оплату коммунальных </w:t>
      </w:r>
      <w:r w:rsidRPr="00452CA4">
        <w:rPr>
          <w:rFonts w:ascii="Times New Roman" w:hAnsi="Times New Roman" w:cs="Times New Roman"/>
          <w:sz w:val="26"/>
          <w:szCs w:val="26"/>
        </w:rPr>
        <w:lastRenderedPageBreak/>
        <w:t>услуг, осуществляемых из местных бюджетов).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Органы местного самоуправления вправе осуществлять за счет средств местных бюджетов финансовое обеспечение предоставления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Формирование фонда оплаты труда осуществляется в пределах объема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Размеры, порядок и условия осуществления стимулирующих выплат определяются в Положении о системе оплаты труда и в коллективном договоре. В Положении о </w:t>
      </w:r>
      <w:r w:rsidRPr="00452CA4">
        <w:rPr>
          <w:rFonts w:ascii="Times New Roman" w:hAnsi="Times New Roman" w:cs="Times New Roman"/>
          <w:sz w:val="26"/>
          <w:szCs w:val="26"/>
        </w:rPr>
        <w:lastRenderedPageBreak/>
        <w:t xml:space="preserve">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распределении стимулирующей части фонда оплаты труда участвует Управляющий совет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824D8B">
        <w:rPr>
          <w:rFonts w:ascii="Times New Roman" w:hAnsi="Times New Roman" w:cs="Times New Roman"/>
          <w:sz w:val="26"/>
          <w:szCs w:val="26"/>
        </w:rPr>
        <w:t xml:space="preserve">среднего </w:t>
      </w:r>
      <w:r w:rsidRPr="00452CA4">
        <w:rPr>
          <w:rFonts w:ascii="Times New Roman" w:hAnsi="Times New Roman" w:cs="Times New Roman"/>
          <w:sz w:val="26"/>
          <w:szCs w:val="26"/>
        </w:rPr>
        <w:t>общего образования образовательная организация: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проводит экономический расчет стоимости обеспечения требований ФГОС;</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3) определяет величину затрат на обеспечение требований к условиям реализации образовательной программы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 соотносит необходимые затраты с региональным (муниципа</w:t>
      </w:r>
      <w:r w:rsidR="00824D8B">
        <w:rPr>
          <w:rFonts w:ascii="Times New Roman" w:hAnsi="Times New Roman" w:cs="Times New Roman"/>
          <w:sz w:val="26"/>
          <w:szCs w:val="26"/>
        </w:rPr>
        <w:t>льным) графиком внедрения ФГОС С</w:t>
      </w:r>
      <w:r w:rsidRPr="00452CA4">
        <w:rPr>
          <w:rFonts w:ascii="Times New Roman" w:hAnsi="Times New Roman" w:cs="Times New Roman"/>
          <w:sz w:val="26"/>
          <w:szCs w:val="26"/>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824D8B">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ОУ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 Минобрнауки 22 ноября 2007 г.), «Новая система оплаты труда работников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6)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w:t>
      </w:r>
      <w:r w:rsidRPr="00452CA4">
        <w:rPr>
          <w:rFonts w:ascii="Times New Roman" w:hAnsi="Times New Roman" w:cs="Times New Roman"/>
          <w:sz w:val="26"/>
          <w:szCs w:val="26"/>
        </w:rPr>
        <w:lastRenderedPageBreak/>
        <w:t>отражает его в своих локальных нормативных актах. При этом учитывается, что взаимодействие может осуществляться: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на основе договоров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bookmarkStart w:id="47" w:name="_Ref32427957"/>
      <w:r w:rsidRPr="00452CA4">
        <w:rPr>
          <w:rFonts w:ascii="Times New Roman" w:hAnsi="Times New Roman" w:cs="Times New Roman"/>
          <w:sz w:val="26"/>
          <w:szCs w:val="26"/>
        </w:rPr>
        <w:t>Материально-технические условия реализации основной образовательной программы</w:t>
      </w:r>
      <w:bookmarkEnd w:id="47"/>
    </w:p>
    <w:p w:rsidR="00452CA4" w:rsidRPr="00452CA4" w:rsidRDefault="00824D8B" w:rsidP="00824D8B">
      <w:pPr>
        <w:tabs>
          <w:tab w:val="left" w:pos="993"/>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452CA4" w:rsidRPr="00452CA4">
        <w:rPr>
          <w:rFonts w:ascii="Times New Roman" w:hAnsi="Times New Roman" w:cs="Times New Roman"/>
          <w:sz w:val="26"/>
          <w:szCs w:val="26"/>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утвержденного постановлением Правительства Российской Федерации от 28 октября 2013 №966.; а также соответствующие методические рекомендации, в том числе: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письмо Департамента государственной политики в сфере образования Минобрнауки России от 1 апреля 2005 г. №03-417 «О Перечне учебного и компьютерного оборудования для оснащения общеобразовательных учреждений»;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перечни рекомендуемой учебной литературы и цифровых образовательных ресурсов.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Во всех помещениях ОУ,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Для организации всех видов деятельности обучающихся в рамках ООП класс (группа) имеет доступ по расписанию в следующие помещения: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кабинет физики с необходимым для реализации программы лабораторным оборудованием;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кабинеты химии и биологии с </w:t>
      </w:r>
      <w:hyperlink r:id="rId48" w:tooltip="Лабораторное оборудование" w:history="1">
        <w:r w:rsidRPr="00452CA4">
          <w:rPr>
            <w:rFonts w:ascii="Times New Roman" w:hAnsi="Times New Roman" w:cs="Times New Roman"/>
            <w:sz w:val="26"/>
            <w:szCs w:val="26"/>
          </w:rPr>
          <w:t>лабораторным оборудованием</w:t>
        </w:r>
      </w:hyperlink>
      <w:r w:rsidRPr="00452CA4">
        <w:rPr>
          <w:rFonts w:ascii="Times New Roman" w:hAnsi="Times New Roman" w:cs="Times New Roman"/>
          <w:sz w:val="26"/>
          <w:szCs w:val="26"/>
        </w:rPr>
        <w:t xml:space="preserve">, включающим: приборы для измерения длины, массы, температуры и времени, в том числе цифровые; приборы для </w:t>
      </w:r>
      <w:r w:rsidRPr="00452CA4">
        <w:rPr>
          <w:rFonts w:ascii="Times New Roman" w:hAnsi="Times New Roman" w:cs="Times New Roman"/>
          <w:sz w:val="26"/>
          <w:szCs w:val="26"/>
        </w:rPr>
        <w:lastRenderedPageBreak/>
        <w:t xml:space="preserve">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w:t>
      </w:r>
      <w:hyperlink r:id="rId49" w:tooltip="Влажность" w:history="1">
        <w:r w:rsidRPr="00452CA4">
          <w:rPr>
            <w:rFonts w:ascii="Times New Roman" w:hAnsi="Times New Roman" w:cs="Times New Roman"/>
            <w:sz w:val="26"/>
            <w:szCs w:val="26"/>
          </w:rPr>
          <w:t>влажности</w:t>
        </w:r>
      </w:hyperlink>
      <w:r w:rsidRPr="00452CA4">
        <w:rPr>
          <w:rFonts w:ascii="Times New Roman" w:hAnsi="Times New Roman" w:cs="Times New Roman"/>
          <w:sz w:val="26"/>
          <w:szCs w:val="26"/>
        </w:rPr>
        <w:t>, ph-метр), оборудование для изучения поведения тел в воде, а также лупы и цифровые микроскопы; Кабинеты биологии и химии в МАОУ Омутинской СОШ №1 оборудованы лабораторией «Архимед».</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библиотека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имеется технологическая мастерская, оснащенная оборудованием для </w:t>
      </w:r>
      <w:hyperlink r:id="rId50" w:tooltip="Переработка древесины" w:history="1">
        <w:r w:rsidRPr="00452CA4">
          <w:rPr>
            <w:rFonts w:ascii="Times New Roman" w:hAnsi="Times New Roman" w:cs="Times New Roman"/>
            <w:sz w:val="26"/>
            <w:szCs w:val="26"/>
          </w:rPr>
          <w:t>деревообработки</w:t>
        </w:r>
      </w:hyperlink>
      <w:r w:rsidRPr="00452CA4">
        <w:rPr>
          <w:rFonts w:ascii="Times New Roman" w:hAnsi="Times New Roman" w:cs="Times New Roman"/>
          <w:sz w:val="26"/>
          <w:szCs w:val="26"/>
        </w:rPr>
        <w:t xml:space="preserve"> (сверления, выпиливания, столярных работ и т. п.) и верстаки;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спортивный  зал, включающий набор модульного </w:t>
      </w:r>
      <w:hyperlink r:id="rId51" w:tooltip="Спортивный инвентарь" w:history="1">
        <w:r w:rsidRPr="00452CA4">
          <w:rPr>
            <w:rFonts w:ascii="Times New Roman" w:hAnsi="Times New Roman" w:cs="Times New Roman"/>
            <w:sz w:val="26"/>
            <w:szCs w:val="26"/>
          </w:rPr>
          <w:t>спортивного оборудования</w:t>
        </w:r>
      </w:hyperlink>
      <w:r w:rsidRPr="00452CA4">
        <w:rPr>
          <w:rFonts w:ascii="Times New Roman" w:hAnsi="Times New Roman" w:cs="Times New Roman"/>
          <w:sz w:val="26"/>
          <w:szCs w:val="26"/>
        </w:rPr>
        <w:t xml:space="preserve">, </w:t>
      </w:r>
      <w:hyperlink r:id="rId52" w:tooltip="Товары для спорта" w:history="1">
        <w:r w:rsidRPr="00452CA4">
          <w:rPr>
            <w:rFonts w:ascii="Times New Roman" w:hAnsi="Times New Roman" w:cs="Times New Roman"/>
            <w:sz w:val="26"/>
            <w:szCs w:val="26"/>
          </w:rPr>
          <w:t>спортивные</w:t>
        </w:r>
      </w:hyperlink>
      <w:r w:rsidRPr="00452CA4">
        <w:rPr>
          <w:rFonts w:ascii="Times New Roman" w:hAnsi="Times New Roman" w:cs="Times New Roman"/>
          <w:sz w:val="26"/>
          <w:szCs w:val="26"/>
        </w:rPr>
        <w:t xml:space="preserve"> комплексы для лазания, подтягивания, качания и т. п.</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Учебные помещения рассчитаны на использование проектора с потолочным креплением, имеют соответствующий экран и возможность затемнения. Имеются 2 переносных класса информатики с  планшетными компьютерами.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МАОУ Омутинской СОШ №1 действует центр образования цифрового и гуманитарного профилей «Точка роста», на базе которого проходят уроки технологии, ОБЖ, шахматы, организована внеурочная деятельность.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Обеспечение образовательного процесса </w:t>
      </w:r>
      <w:hyperlink r:id="rId53" w:tooltip="Расходные материалы" w:history="1">
        <w:r w:rsidRPr="00452CA4">
          <w:rPr>
            <w:rFonts w:ascii="Times New Roman" w:hAnsi="Times New Roman" w:cs="Times New Roman"/>
            <w:sz w:val="26"/>
            <w:szCs w:val="26"/>
          </w:rPr>
          <w:t>расходными материалами</w:t>
        </w:r>
      </w:hyperlink>
      <w:r w:rsidRPr="00452CA4">
        <w:rPr>
          <w:rFonts w:ascii="Times New Roman" w:hAnsi="Times New Roman" w:cs="Times New Roman"/>
          <w:sz w:val="26"/>
          <w:szCs w:val="26"/>
        </w:rPr>
        <w:t xml:space="preserve"> предусматривается в соответствии с учебным планированием и региональными нормативами.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Материально-техническое оснащение образовательного процесса обеспечит возможность: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реализации индивидуальных образовательных планов обучающихся, осуществления их самостоятельной образовательной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w:t>
      </w:r>
      <w:hyperlink r:id="rId54" w:tooltip="Колл" w:history="1">
        <w:r w:rsidRPr="00452CA4">
          <w:rPr>
            <w:rFonts w:ascii="Times New Roman" w:hAnsi="Times New Roman" w:cs="Times New Roman"/>
            <w:sz w:val="26"/>
            <w:szCs w:val="26"/>
          </w:rPr>
          <w:t>коллекций</w:t>
        </w:r>
      </w:hyperlink>
      <w:r w:rsidRPr="00452CA4">
        <w:rPr>
          <w:rFonts w:ascii="Times New Roman" w:hAnsi="Times New Roman" w:cs="Times New Roman"/>
          <w:sz w:val="26"/>
          <w:szCs w:val="26"/>
        </w:rPr>
        <w:t xml:space="preserve"> основных математических и естественнонаучных объектов и явлений, цифрового (</w:t>
      </w:r>
      <w:hyperlink r:id="rId55" w:tooltip="Электроника" w:history="1">
        <w:r w:rsidRPr="00452CA4">
          <w:rPr>
            <w:rFonts w:ascii="Times New Roman" w:hAnsi="Times New Roman" w:cs="Times New Roman"/>
            <w:sz w:val="26"/>
            <w:szCs w:val="26"/>
          </w:rPr>
          <w:t>электронного</w:t>
        </w:r>
      </w:hyperlink>
      <w:r w:rsidRPr="00452CA4">
        <w:rPr>
          <w:rFonts w:ascii="Times New Roman" w:hAnsi="Times New Roman" w:cs="Times New Roman"/>
          <w:sz w:val="26"/>
          <w:szCs w:val="26"/>
        </w:rPr>
        <w:t>) и традиционного измерений;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создания материальных объектов; обработки материалов и информации с использованием технологических </w:t>
      </w:r>
      <w:hyperlink r:id="rId56" w:tooltip="Магазин инструментов" w:history="1">
        <w:r w:rsidRPr="00452CA4">
          <w:rPr>
            <w:rFonts w:ascii="Times New Roman" w:hAnsi="Times New Roman" w:cs="Times New Roman"/>
            <w:sz w:val="26"/>
            <w:szCs w:val="26"/>
          </w:rPr>
          <w:t>инструментов</w:t>
        </w:r>
      </w:hyperlink>
      <w:r w:rsidRPr="00452CA4">
        <w:rPr>
          <w:rFonts w:ascii="Times New Roman" w:hAnsi="Times New Roman" w:cs="Times New Roman"/>
          <w:sz w:val="26"/>
          <w:szCs w:val="26"/>
        </w:rPr>
        <w:t xml:space="preserve"> и оборудования; </w:t>
      </w:r>
      <w:hyperlink r:id="rId57" w:history="1">
        <w:r w:rsidRPr="00452CA4">
          <w:rPr>
            <w:rFonts w:ascii="Times New Roman" w:hAnsi="Times New Roman" w:cs="Times New Roman"/>
            <w:sz w:val="26"/>
            <w:szCs w:val="26"/>
          </w:rPr>
          <w:t>проектирования</w:t>
        </w:r>
      </w:hyperlink>
      <w:r w:rsidRPr="00452CA4">
        <w:rPr>
          <w:rFonts w:ascii="Times New Roman" w:hAnsi="Times New Roman" w:cs="Times New Roman"/>
          <w:sz w:val="26"/>
          <w:szCs w:val="26"/>
        </w:rPr>
        <w:t xml:space="preserve"> и конструирования, художественно-оформительских и издательских проектов;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наблюдений, наглядного представления и анализа данных; использования цифровых </w:t>
      </w:r>
      <w:r w:rsidRPr="00452CA4">
        <w:rPr>
          <w:rFonts w:ascii="Times New Roman" w:hAnsi="Times New Roman" w:cs="Times New Roman"/>
          <w:sz w:val="26"/>
          <w:szCs w:val="26"/>
        </w:rPr>
        <w:lastRenderedPageBreak/>
        <w:t>планов и карт, спутниковых изображений;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физического развития, участия в физкультурных мероприятиях, тренировках, спортивных соревнованиях и играх;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занятий по изучению правил дорожного движения с использованием игр, оборудования, а также компьютерных технологий;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планирования учебного процесса, фиксации его динамики, промежуточных и итоговых результатов;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размещения продуктов познавательной, учебно-исследовательской и </w:t>
      </w:r>
      <w:hyperlink r:id="rId58" w:tooltip="Проектная деятельность" w:history="1">
        <w:r w:rsidRPr="00452CA4">
          <w:rPr>
            <w:rFonts w:ascii="Times New Roman" w:hAnsi="Times New Roman" w:cs="Times New Roman"/>
            <w:sz w:val="26"/>
            <w:szCs w:val="26"/>
          </w:rPr>
          <w:t>проектной деятельности</w:t>
        </w:r>
      </w:hyperlink>
      <w:r w:rsidRPr="00452CA4">
        <w:rPr>
          <w:rFonts w:ascii="Times New Roman" w:hAnsi="Times New Roman" w:cs="Times New Roman"/>
          <w:sz w:val="26"/>
          <w:szCs w:val="26"/>
        </w:rPr>
        <w:t xml:space="preserve"> обучающихся в информационно-образовательной среде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проведения массовых мероприятий, организации досуга и общения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организации качественного горячего питания, медицинского обслуживания и отдыха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Характеристика оснащения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4318"/>
        <w:gridCol w:w="4125"/>
      </w:tblGrid>
      <w:tr w:rsidR="00452CA4" w:rsidRPr="00452CA4" w:rsidTr="00D02B94">
        <w:tc>
          <w:tcPr>
            <w:tcW w:w="209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Компоненты оснащения</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Необходимое оборудование и оснащение</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Необходимо/ имеется в наличии</w:t>
            </w:r>
          </w:p>
        </w:tc>
      </w:tr>
      <w:tr w:rsidR="00452CA4" w:rsidRPr="00452CA4" w:rsidTr="00D02B94">
        <w:tc>
          <w:tcPr>
            <w:tcW w:w="2093"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Компоненты оснащения учебного (предметного) кабинета основной школы</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1.1. Нормативные документы, программно-методическое обеспечение</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Паспорт кабинета </w:t>
            </w:r>
            <w:r w:rsidRPr="00452CA4">
              <w:rPr>
                <w:rFonts w:ascii="Times New Roman" w:hAnsi="Times New Roman" w:cs="Times New Roman"/>
                <w:sz w:val="26"/>
                <w:szCs w:val="26"/>
              </w:rPr>
              <w:br/>
              <w:t>Рабочие программы по учебным предметам;</w:t>
            </w:r>
            <w:r w:rsidRPr="00452CA4">
              <w:rPr>
                <w:rFonts w:ascii="Times New Roman" w:hAnsi="Times New Roman" w:cs="Times New Roman"/>
                <w:sz w:val="26"/>
                <w:szCs w:val="26"/>
              </w:rPr>
              <w:br/>
              <w:t>Инструкции по технике безопасности.</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 Учебно-методические материалы: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1.2.1. УМК по предмету</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1.2.2.Дидактические и раздаточные материалы по предметам</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 каждому предмету полный комплект УМК.</w:t>
            </w:r>
            <w:r w:rsidRPr="00452CA4">
              <w:rPr>
                <w:rFonts w:ascii="Times New Roman" w:hAnsi="Times New Roman" w:cs="Times New Roman"/>
                <w:sz w:val="26"/>
                <w:szCs w:val="26"/>
              </w:rPr>
              <w:br/>
              <w:t>Имеются</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1.2.3. Аудиозаписи, слайды по содержанию учебного предмета:</w:t>
            </w:r>
            <w:r w:rsidRPr="00452CA4">
              <w:rPr>
                <w:rFonts w:ascii="Times New Roman" w:hAnsi="Times New Roman" w:cs="Times New Roman"/>
                <w:sz w:val="26"/>
                <w:szCs w:val="26"/>
              </w:rPr>
              <w:br/>
              <w:t>1.2.4. ТСО, компьютерные, информационно-коммуникационные средства</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В соответствии с рабочими программами по предметам </w:t>
            </w:r>
            <w:r w:rsidRPr="00452CA4">
              <w:rPr>
                <w:rFonts w:ascii="Times New Roman" w:hAnsi="Times New Roman" w:cs="Times New Roman"/>
                <w:sz w:val="26"/>
                <w:szCs w:val="26"/>
              </w:rPr>
              <w:br/>
              <w:t xml:space="preserve">Все кабинеты оснащены компьютером, проектором и МФУ; В школе функционирует локальная </w:t>
            </w:r>
            <w:r w:rsidRPr="00452CA4">
              <w:rPr>
                <w:rFonts w:ascii="Times New Roman" w:hAnsi="Times New Roman" w:cs="Times New Roman"/>
                <w:sz w:val="26"/>
                <w:szCs w:val="26"/>
              </w:rPr>
              <w:lastRenderedPageBreak/>
              <w:t>сеть, все компьютеризированные классы имеют выход в Интернет</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1.2.5. Учебно-практическое оборудование</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кабинетах химии, физики, биологии имеется в наличии полный комплект оборудования для проведения практических и лабораторных работ</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1.2.6. Оборудование (мебель)</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Имеется в достаточном количестве. Учебные столы и стулья соответстуют требованиям СанПина.</w:t>
            </w:r>
          </w:p>
        </w:tc>
      </w:tr>
      <w:tr w:rsidR="00452CA4" w:rsidRPr="00452CA4" w:rsidTr="00D02B94">
        <w:tc>
          <w:tcPr>
            <w:tcW w:w="2093" w:type="dxa"/>
            <w:vMerge w:val="restart"/>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 Компоненты оснащения методического кабинета основной школы</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2.1. Нормативные документы федерального, регионального и муниципального уровней, локальные акты</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Имеются, хранятся в кабинете свободного доступа </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2.2. Документация ОУ</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Имеется в соответствии с номенклатурой дел</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2.3. Комплекты диагностических материалов</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комплекты имеются в наличии в рабочих программах учебных предметов, курсов</w:t>
            </w:r>
          </w:p>
        </w:tc>
      </w:tr>
      <w:tr w:rsidR="00452CA4" w:rsidRPr="00452CA4" w:rsidTr="00D02B94">
        <w:tc>
          <w:tcPr>
            <w:tcW w:w="2093" w:type="dxa"/>
            <w:vMerge/>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2.4. Базы данных</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имеются на бумажных и электронных носителях: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на педагогических работников;</w:t>
            </w:r>
            <w:r w:rsidRPr="00452CA4">
              <w:rPr>
                <w:rFonts w:ascii="Times New Roman" w:hAnsi="Times New Roman" w:cs="Times New Roman"/>
                <w:sz w:val="26"/>
                <w:szCs w:val="26"/>
              </w:rPr>
              <w:br/>
              <w:t>обучающихся школы (электронные журналы);</w:t>
            </w:r>
            <w:r w:rsidRPr="00452CA4">
              <w:rPr>
                <w:rFonts w:ascii="Times New Roman" w:hAnsi="Times New Roman" w:cs="Times New Roman"/>
                <w:sz w:val="26"/>
                <w:szCs w:val="26"/>
              </w:rPr>
              <w:br/>
              <w:t>родителей (электронные журналы);</w:t>
            </w:r>
            <w:r w:rsidRPr="00452CA4">
              <w:rPr>
                <w:rFonts w:ascii="Times New Roman" w:hAnsi="Times New Roman" w:cs="Times New Roman"/>
                <w:sz w:val="26"/>
                <w:szCs w:val="26"/>
              </w:rPr>
              <w:br/>
              <w:t>по результатам мониторинга качества образования</w:t>
            </w:r>
          </w:p>
        </w:tc>
      </w:tr>
      <w:tr w:rsidR="00452CA4" w:rsidRPr="00452CA4" w:rsidTr="00D02B94">
        <w:tc>
          <w:tcPr>
            <w:tcW w:w="2093" w:type="dxa"/>
            <w:vMerge/>
            <w:vAlign w:val="center"/>
          </w:tcPr>
          <w:p w:rsidR="00452CA4" w:rsidRPr="00452CA4" w:rsidRDefault="00452CA4" w:rsidP="00452CA4">
            <w:pPr>
              <w:spacing w:line="360" w:lineRule="auto"/>
              <w:jc w:val="both"/>
              <w:rPr>
                <w:rFonts w:ascii="Times New Roman" w:hAnsi="Times New Roman" w:cs="Times New Roman"/>
                <w:sz w:val="26"/>
                <w:szCs w:val="26"/>
              </w:rPr>
            </w:pP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2.5. Материально-техническое оснащение</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Имеется 4  компьютера, 4 МФУ, канцелярские и иные принадлежности.</w:t>
            </w:r>
            <w:r w:rsidRPr="00452CA4">
              <w:rPr>
                <w:rFonts w:ascii="Times New Roman" w:hAnsi="Times New Roman" w:cs="Times New Roman"/>
                <w:sz w:val="26"/>
                <w:szCs w:val="26"/>
              </w:rPr>
              <w:br/>
            </w:r>
            <w:r w:rsidRPr="00452CA4">
              <w:rPr>
                <w:rFonts w:ascii="Times New Roman" w:hAnsi="Times New Roman" w:cs="Times New Roman"/>
                <w:sz w:val="26"/>
                <w:szCs w:val="26"/>
              </w:rPr>
              <w:lastRenderedPageBreak/>
              <w:t>Локальная сеть, выход в Интернет, электронная почта.</w:t>
            </w:r>
          </w:p>
        </w:tc>
      </w:tr>
      <w:tr w:rsidR="00452CA4" w:rsidRPr="00452CA4" w:rsidTr="00D02B94">
        <w:tc>
          <w:tcPr>
            <w:tcW w:w="209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3. Компоненты оснащения мастерских</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Кабинет обслуживающего труда</w:t>
            </w:r>
            <w:r w:rsidRPr="00452CA4">
              <w:rPr>
                <w:rFonts w:ascii="Times New Roman" w:hAnsi="Times New Roman" w:cs="Times New Roman"/>
                <w:sz w:val="26"/>
                <w:szCs w:val="26"/>
              </w:rPr>
              <w:br/>
              <w:t>Мастерская технического труда</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Верстаки, токарный станок, комплекты инструментов для технического труда</w:t>
            </w:r>
          </w:p>
        </w:tc>
      </w:tr>
      <w:tr w:rsidR="00452CA4" w:rsidRPr="00452CA4" w:rsidTr="00D02B94">
        <w:tc>
          <w:tcPr>
            <w:tcW w:w="209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 Оснащение спортивного зала</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Школьный</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Маты, футбольные и баскетбольные мячи, скакалки, баскетбольные щиты с корзинами, волейбольная сетка, козел, лыжи, канат, шведская стенка.</w:t>
            </w:r>
          </w:p>
        </w:tc>
      </w:tr>
      <w:tr w:rsidR="00452CA4" w:rsidRPr="00452CA4" w:rsidTr="00D02B94">
        <w:tc>
          <w:tcPr>
            <w:tcW w:w="209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5.Оснащение столовой</w:t>
            </w:r>
          </w:p>
        </w:tc>
        <w:tc>
          <w:tcPr>
            <w:tcW w:w="3969"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Школьная</w:t>
            </w:r>
          </w:p>
        </w:tc>
        <w:tc>
          <w:tcPr>
            <w:tcW w:w="4252"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Рассчитана на 120 мест, оборудована электрическими плитами, духовым электрическим шкафом, холодильниками, электрической мясорубкой, помещениями для мытья посуды, приготовления пищи, кладовками, помещением для приема пищи, раковинами для мытья ру</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bookmarkStart w:id="48" w:name="_Toc409691740"/>
      <w:bookmarkStart w:id="49" w:name="_Ref32427960"/>
      <w:r w:rsidRPr="00452CA4">
        <w:rPr>
          <w:rFonts w:ascii="Times New Roman" w:hAnsi="Times New Roman" w:cs="Times New Roman"/>
          <w:sz w:val="26"/>
          <w:szCs w:val="26"/>
        </w:rPr>
        <w:t>Информационно-методические условия реализации основной образовательной программы основного общего образования</w:t>
      </w:r>
      <w:bookmarkEnd w:id="48"/>
      <w:bookmarkEnd w:id="49"/>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В соответствии с требованиями стандарта информационно-методические условия реализации основной образовательной программы </w:t>
      </w:r>
      <w:r w:rsidR="00186F53">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образования обеспечиваются современной информационно-образовательной средой.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w:t>
      </w:r>
      <w:r w:rsidRPr="00452CA4">
        <w:rPr>
          <w:rFonts w:ascii="Times New Roman" w:hAnsi="Times New Roman" w:cs="Times New Roman"/>
          <w:sz w:val="26"/>
          <w:szCs w:val="26"/>
        </w:rPr>
        <w:lastRenderedPageBreak/>
        <w:t>информационно-коммуникационных технологий (ИКТ-компетентность), наличие служб поддержки применения ИКТ.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Школа включена в систему ФГИС «Моя школа»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Созданная в школе  ИОС строится в соответствии со следующей иерархией: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единая информационно-образовательная среда страны;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единая информационно-образовательная среда региона;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информационно-образовательная среда образовательной организации;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предметная информационно-образовательная среда;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информационно-образовательная среда УМК;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информационно-образовательная среда компонентов УМК;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информационно-образовательная среда элементов УМК.</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Основными элементами ИОС являются: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информационно-образовательные ресурсы в виде печатной продукции;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информационно-образовательные ресурсы на сменных оптических носителях;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информационно-образовательные ресурсы сети Интернет;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вычислительная и информационно-телекоммуникационная инфраструктура;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Необходимое для использования ИКТ оборудование  отвечает современным требованиям и обеспечивать использование ИКТ: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учебной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во внеурочной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исследовательской и проектной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при измерении, контроле и оценке результатов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Учебно-методическое и информационное оснащение образовательного процесса обеспечивает возможность: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реализации индивидуальных образовательных планов обучающихся, осуществления их </w:t>
      </w:r>
      <w:r w:rsidRPr="00452CA4">
        <w:rPr>
          <w:rFonts w:ascii="Times New Roman" w:hAnsi="Times New Roman" w:cs="Times New Roman"/>
          <w:sz w:val="26"/>
          <w:szCs w:val="26"/>
        </w:rPr>
        <w:lastRenderedPageBreak/>
        <w:t>самостоятельной образовательной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выступления с аудио-, видео- и графическим экранным сопровождением;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вывода информации на бумагу и т. п. и в трехмерную материальную среду (печать);</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поиска и получения информации;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вещания (подкастинга), использования носимых аудиовидеоустройств для учебной деятельности на уроке и вне урока;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общения в Интернете, взаимодействия в социальных группах и сетях, участия в форумах, групповой работы над сообщениями (вики);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создания, заполнения и анализа баз данных, в том числе определителей; их наглядного представления;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занятий по изучению правил дорожного движения с использованием игр, оборудования, а также компьютерных тренажеров;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w:t>
      </w:r>
      <w:r w:rsidRPr="00452CA4">
        <w:rPr>
          <w:rFonts w:ascii="Times New Roman" w:hAnsi="Times New Roman" w:cs="Times New Roman"/>
          <w:sz w:val="26"/>
          <w:szCs w:val="26"/>
        </w:rPr>
        <w:lastRenderedPageBreak/>
        <w:t>научно-исследовательской и проектной деятельности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выпуска школьных печатных изданий.</w:t>
      </w:r>
    </w:p>
    <w:p w:rsidR="00452CA4" w:rsidRPr="00452CA4" w:rsidRDefault="00452CA4" w:rsidP="00452CA4">
      <w:pPr>
        <w:spacing w:line="360" w:lineRule="auto"/>
        <w:jc w:val="both"/>
        <w:rPr>
          <w:rFonts w:ascii="Times New Roman" w:hAnsi="Times New Roman" w:cs="Times New Roman"/>
          <w:sz w:val="26"/>
          <w:szCs w:val="26"/>
        </w:rPr>
      </w:pPr>
      <w:bookmarkStart w:id="50" w:name="_Toc410654085"/>
    </w:p>
    <w:p w:rsidR="00452CA4" w:rsidRPr="00452CA4" w:rsidRDefault="00452CA4" w:rsidP="00452CA4">
      <w:pPr>
        <w:spacing w:line="360" w:lineRule="auto"/>
        <w:jc w:val="both"/>
        <w:rPr>
          <w:rFonts w:ascii="Times New Roman" w:hAnsi="Times New Roman" w:cs="Times New Roman"/>
          <w:sz w:val="26"/>
          <w:szCs w:val="26"/>
        </w:rPr>
      </w:pPr>
      <w:bookmarkStart w:id="51" w:name="_Ref32427964"/>
      <w:r w:rsidRPr="00452CA4">
        <w:rPr>
          <w:rFonts w:ascii="Times New Roman" w:hAnsi="Times New Roman" w:cs="Times New Roman"/>
          <w:sz w:val="26"/>
          <w:szCs w:val="26"/>
        </w:rPr>
        <w:t>Механизмы достижения целевых ориентиров в системе условий</w:t>
      </w:r>
      <w:bookmarkEnd w:id="50"/>
      <w:bookmarkEnd w:id="51"/>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w:t>
      </w:r>
      <w:r w:rsidR="00186F53">
        <w:rPr>
          <w:rFonts w:ascii="Times New Roman" w:hAnsi="Times New Roman" w:cs="Times New Roman"/>
          <w:sz w:val="26"/>
          <w:szCs w:val="26"/>
        </w:rPr>
        <w:t>й организации, реализующей ООП С</w:t>
      </w:r>
      <w:r w:rsidRPr="00452CA4">
        <w:rPr>
          <w:rFonts w:ascii="Times New Roman" w:hAnsi="Times New Roman" w:cs="Times New Roman"/>
          <w:sz w:val="26"/>
          <w:szCs w:val="26"/>
        </w:rPr>
        <w:t>ОО, условия:</w:t>
      </w:r>
    </w:p>
    <w:p w:rsidR="00452CA4" w:rsidRPr="00452CA4" w:rsidRDefault="00186F53" w:rsidP="00452CA4">
      <w:pPr>
        <w:spacing w:line="360" w:lineRule="auto"/>
        <w:jc w:val="both"/>
        <w:rPr>
          <w:rFonts w:ascii="Times New Roman" w:hAnsi="Times New Roman" w:cs="Times New Roman"/>
          <w:sz w:val="26"/>
          <w:szCs w:val="26"/>
        </w:rPr>
      </w:pPr>
      <w:r>
        <w:rPr>
          <w:rFonts w:ascii="Times New Roman" w:hAnsi="Times New Roman" w:cs="Times New Roman"/>
          <w:sz w:val="26"/>
          <w:szCs w:val="26"/>
        </w:rPr>
        <w:t>соответствуют требованиям ФГОС С</w:t>
      </w:r>
      <w:r w:rsidR="00452CA4" w:rsidRPr="00452CA4">
        <w:rPr>
          <w:rFonts w:ascii="Times New Roman" w:hAnsi="Times New Roman" w:cs="Times New Roman"/>
          <w:sz w:val="26"/>
          <w:szCs w:val="26"/>
        </w:rPr>
        <w:t>ОО;</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учитывают особенности образовательной организации, ее организационную структуру, запросы участников образовательного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со</w:t>
      </w:r>
      <w:r w:rsidR="00186F53">
        <w:rPr>
          <w:rFonts w:ascii="Times New Roman" w:hAnsi="Times New Roman" w:cs="Times New Roman"/>
          <w:sz w:val="26"/>
          <w:szCs w:val="26"/>
        </w:rPr>
        <w:t>ответствии с требованиями ФГОС С</w:t>
      </w:r>
      <w:r w:rsidRPr="00452CA4">
        <w:rPr>
          <w:rFonts w:ascii="Times New Roman" w:hAnsi="Times New Roman" w:cs="Times New Roman"/>
          <w:sz w:val="26"/>
          <w:szCs w:val="26"/>
        </w:rPr>
        <w:t>ОО раздел основной образовательной программы образовательной организации, характеризующий систему условий, содержит: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обоснование необходимых изменений в имеющихся условиях в соответств</w:t>
      </w:r>
      <w:r w:rsidR="00186F53">
        <w:rPr>
          <w:rFonts w:ascii="Times New Roman" w:hAnsi="Times New Roman" w:cs="Times New Roman"/>
          <w:sz w:val="26"/>
          <w:szCs w:val="26"/>
        </w:rPr>
        <w:t>ии с целями и приоритетами ООП С</w:t>
      </w:r>
      <w:r w:rsidRPr="00452CA4">
        <w:rPr>
          <w:rFonts w:ascii="Times New Roman" w:hAnsi="Times New Roman" w:cs="Times New Roman"/>
          <w:sz w:val="26"/>
          <w:szCs w:val="26"/>
        </w:rPr>
        <w:t>ОО образовательной организации;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механизмы достижения целевых ориентиров в системе условий;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сетевой график (дорожную карту) по формированию необходимой системы условий;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систему оценки условий.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анализ имеющихся в образовательной организации условий и ресурсов реализации основной обр</w:t>
      </w:r>
      <w:r w:rsidR="00186F53">
        <w:rPr>
          <w:rFonts w:ascii="Times New Roman" w:hAnsi="Times New Roman" w:cs="Times New Roman"/>
          <w:sz w:val="26"/>
          <w:szCs w:val="26"/>
        </w:rPr>
        <w:t>азовательной программы 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разработку сетевого графика (дорожной карты) создания необходимой системы условий;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Описание необходимых изменений в имеющихся условиях</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 целью учёта приоритетов основной обр</w:t>
      </w:r>
      <w:r w:rsidR="00186F53">
        <w:rPr>
          <w:rFonts w:ascii="Times New Roman" w:hAnsi="Times New Roman" w:cs="Times New Roman"/>
          <w:sz w:val="26"/>
          <w:szCs w:val="26"/>
        </w:rPr>
        <w:t>азовательной программы среднего</w:t>
      </w:r>
      <w:r w:rsidRPr="00452CA4">
        <w:rPr>
          <w:rFonts w:ascii="Times New Roman" w:hAnsi="Times New Roman" w:cs="Times New Roman"/>
          <w:sz w:val="26"/>
          <w:szCs w:val="26"/>
        </w:rPr>
        <w:t xml:space="preserve"> общего образования организации, осуществляющую образовательную деятельность, необходимо обеспечить: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528"/>
        <w:gridCol w:w="1613"/>
        <w:gridCol w:w="2501"/>
      </w:tblGrid>
      <w:tr w:rsidR="00452CA4" w:rsidRPr="00452CA4" w:rsidTr="00D02B94">
        <w:tc>
          <w:tcPr>
            <w:tcW w:w="53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w:t>
            </w:r>
          </w:p>
        </w:tc>
        <w:tc>
          <w:tcPr>
            <w:tcW w:w="5528"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Мероприятие</w:t>
            </w:r>
          </w:p>
        </w:tc>
        <w:tc>
          <w:tcPr>
            <w:tcW w:w="161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Сроки</w:t>
            </w:r>
          </w:p>
        </w:tc>
        <w:tc>
          <w:tcPr>
            <w:tcW w:w="2490"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Ответственные</w:t>
            </w:r>
          </w:p>
        </w:tc>
      </w:tr>
      <w:tr w:rsidR="00452CA4" w:rsidRPr="00452CA4" w:rsidTr="00D02B94">
        <w:tc>
          <w:tcPr>
            <w:tcW w:w="53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w:t>
            </w:r>
          </w:p>
        </w:tc>
        <w:tc>
          <w:tcPr>
            <w:tcW w:w="5528"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Курсовая переподготовка по ФГОС всех педагогов, работающих в основной школе</w:t>
            </w:r>
          </w:p>
        </w:tc>
        <w:tc>
          <w:tcPr>
            <w:tcW w:w="161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 системе</w:t>
            </w:r>
          </w:p>
        </w:tc>
        <w:tc>
          <w:tcPr>
            <w:tcW w:w="2490"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Директор </w:t>
            </w:r>
          </w:p>
        </w:tc>
      </w:tr>
      <w:tr w:rsidR="00452CA4" w:rsidRPr="00452CA4" w:rsidTr="00D02B94">
        <w:tc>
          <w:tcPr>
            <w:tcW w:w="53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w:t>
            </w:r>
          </w:p>
        </w:tc>
        <w:tc>
          <w:tcPr>
            <w:tcW w:w="5528"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Регулярное информирование родителей и общественности о процессе реализации ООП</w:t>
            </w:r>
            <w:r w:rsidR="00186F53">
              <w:rPr>
                <w:rFonts w:ascii="Times New Roman" w:hAnsi="Times New Roman" w:cs="Times New Roman"/>
                <w:sz w:val="26"/>
                <w:szCs w:val="26"/>
              </w:rPr>
              <w:t xml:space="preserve"> С</w:t>
            </w:r>
            <w:r w:rsidRPr="00452CA4">
              <w:rPr>
                <w:rFonts w:ascii="Times New Roman" w:hAnsi="Times New Roman" w:cs="Times New Roman"/>
                <w:sz w:val="26"/>
                <w:szCs w:val="26"/>
              </w:rPr>
              <w:t>ОО</w:t>
            </w:r>
          </w:p>
        </w:tc>
        <w:tc>
          <w:tcPr>
            <w:tcW w:w="161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Постоянно </w:t>
            </w:r>
          </w:p>
        </w:tc>
        <w:tc>
          <w:tcPr>
            <w:tcW w:w="2490"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Заместитель директора по УВР, педагог-организатор</w:t>
            </w:r>
          </w:p>
        </w:tc>
      </w:tr>
      <w:tr w:rsidR="00452CA4" w:rsidRPr="00452CA4" w:rsidTr="00D02B94">
        <w:tc>
          <w:tcPr>
            <w:tcW w:w="53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w:t>
            </w:r>
          </w:p>
        </w:tc>
        <w:tc>
          <w:tcPr>
            <w:tcW w:w="5528"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Мониторинг развития обучающихся в соответствии с основными приоритетами программы</w:t>
            </w:r>
          </w:p>
        </w:tc>
        <w:tc>
          <w:tcPr>
            <w:tcW w:w="161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Постоянно </w:t>
            </w:r>
          </w:p>
        </w:tc>
        <w:tc>
          <w:tcPr>
            <w:tcW w:w="2490"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Заместитель директора по УВР, педагог-организатор</w:t>
            </w:r>
          </w:p>
        </w:tc>
      </w:tr>
      <w:tr w:rsidR="00452CA4" w:rsidRPr="00452CA4" w:rsidTr="00D02B94">
        <w:tc>
          <w:tcPr>
            <w:tcW w:w="534"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w:t>
            </w:r>
          </w:p>
        </w:tc>
        <w:tc>
          <w:tcPr>
            <w:tcW w:w="5528"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Укрепление материальной базы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приобретение учебной и методической литературы, пополнение медиапарка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приобретение интерактивных досок, </w:t>
            </w:r>
            <w:r w:rsidRPr="00452CA4">
              <w:rPr>
                <w:rFonts w:ascii="Times New Roman" w:hAnsi="Times New Roman" w:cs="Times New Roman"/>
                <w:sz w:val="26"/>
                <w:szCs w:val="26"/>
              </w:rPr>
              <w:lastRenderedPageBreak/>
              <w:t>проекторов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обновление школьной мебели</w:t>
            </w:r>
          </w:p>
        </w:tc>
        <w:tc>
          <w:tcPr>
            <w:tcW w:w="161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В системе</w:t>
            </w:r>
          </w:p>
        </w:tc>
        <w:tc>
          <w:tcPr>
            <w:tcW w:w="2490"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Директор </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bookmarkStart w:id="52" w:name="_Toc410654086"/>
      <w:bookmarkStart w:id="53" w:name="_Toc409691742"/>
      <w:r w:rsidRPr="00452CA4">
        <w:rPr>
          <w:rFonts w:ascii="Times New Roman" w:hAnsi="Times New Roman" w:cs="Times New Roman"/>
          <w:sz w:val="26"/>
          <w:szCs w:val="26"/>
        </w:rPr>
        <w:t>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образовательному учреждению службами), и внутреннюю оценку (или оценку, осуществляемую самим образовательным учреждением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w:t>
      </w:r>
      <w:r w:rsidR="00186F53">
        <w:rPr>
          <w:rFonts w:ascii="Times New Roman" w:hAnsi="Times New Roman" w:cs="Times New Roman"/>
          <w:sz w:val="26"/>
          <w:szCs w:val="26"/>
        </w:rPr>
        <w:t>среднего</w:t>
      </w:r>
      <w:r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портфолио, для итоговой оценки выпускников, оценки динамики индивидуальных образовательных достижений обучающихся. </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w:t>
      </w:r>
      <w:r w:rsidRPr="00452CA4">
        <w:rPr>
          <w:rFonts w:ascii="Times New Roman" w:hAnsi="Times New Roman" w:cs="Times New Roman"/>
          <w:sz w:val="26"/>
          <w:szCs w:val="26"/>
        </w:rPr>
        <w:lastRenderedPageBreak/>
        <w:t>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образовательный процесс.</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Для функционирования системы оценки результатов и качества образования в МАОУ Омутинской СОШ №1 раз</w:t>
      </w:r>
      <w:r w:rsidRPr="00452CA4">
        <w:rPr>
          <w:rFonts w:ascii="Times New Roman" w:hAnsi="Times New Roman" w:cs="Times New Roman"/>
          <w:sz w:val="26"/>
          <w:szCs w:val="26"/>
        </w:rPr>
        <w:softHyphen/>
        <w:t>работана соответствующая нормативная правовая база.  Совокупность методик, проце</w:t>
      </w:r>
      <w:r w:rsidRPr="00452CA4">
        <w:rPr>
          <w:rFonts w:ascii="Times New Roman" w:hAnsi="Times New Roman" w:cs="Times New Roman"/>
          <w:sz w:val="26"/>
          <w:szCs w:val="26"/>
        </w:rPr>
        <w:softHyphen/>
        <w:t>дур, измерителей, программно-педагогических средств контроля и оценки образовательных дости</w:t>
      </w:r>
      <w:r w:rsidRPr="00452CA4">
        <w:rPr>
          <w:rFonts w:ascii="Times New Roman" w:hAnsi="Times New Roman" w:cs="Times New Roman"/>
          <w:sz w:val="26"/>
          <w:szCs w:val="26"/>
        </w:rPr>
        <w:softHyphen/>
        <w:t>жений обучающихся, согласованных с внешней кон</w:t>
      </w:r>
      <w:r w:rsidRPr="00452CA4">
        <w:rPr>
          <w:rFonts w:ascii="Times New Roman" w:hAnsi="Times New Roman" w:cs="Times New Roman"/>
          <w:sz w:val="26"/>
          <w:szCs w:val="26"/>
        </w:rPr>
        <w:softHyphen/>
        <w:t>трольно-оценочной системой, учитывает тип и вид образовательного учреждения.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На уровне образовательного учреждения система оценки результатов и качества образования включает: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формирующее оценивание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мониторинг индивидуального прогресса обучающихся и отражение его в информационной сре</w:t>
      </w:r>
      <w:r w:rsidRPr="00452CA4">
        <w:rPr>
          <w:rFonts w:ascii="Times New Roman" w:hAnsi="Times New Roman" w:cs="Times New Roman"/>
          <w:sz w:val="26"/>
          <w:szCs w:val="26"/>
        </w:rPr>
        <w:softHyphen/>
        <w:t>де образовательного учреждения;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оценку личностных образовательных результатов обучающихся, которые формируются через участие в разных видах внеучебной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оценку социальных навыков, общих и  профессиональных компетенций обучающихся;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самооценку и взаимооценку обучающихся и педагогических работников с использованием информационной среды образова</w:t>
      </w:r>
      <w:r w:rsidRPr="00452CA4">
        <w:rPr>
          <w:rFonts w:ascii="Times New Roman" w:hAnsi="Times New Roman" w:cs="Times New Roman"/>
          <w:sz w:val="26"/>
          <w:szCs w:val="26"/>
        </w:rPr>
        <w:softHyphen/>
        <w:t>тельного учреждения.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 образовательного учреждения в рамках внутренней системы контроля качества образования проводит:</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внешнюю, относительно педагогов и обучающихся, оценку стартовых возможностей и итоговых результатов обучающихся в рамках мониторинга качества;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экспертизу рабочих предметных программ педагогов образовательного учреждения, программ внеурочной деятельности;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мониторинг реализации основной общеобразовательной программы (основной профессиональной образовательной программы).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Сетевой график</w:t>
      </w:r>
      <w:r w:rsidR="00186F53">
        <w:rPr>
          <w:rFonts w:ascii="Times New Roman" w:hAnsi="Times New Roman" w:cs="Times New Roman"/>
          <w:sz w:val="26"/>
          <w:szCs w:val="26"/>
        </w:rPr>
        <w:t xml:space="preserve"> </w:t>
      </w:r>
      <w:r w:rsidRPr="00452CA4">
        <w:rPr>
          <w:rFonts w:ascii="Times New Roman" w:hAnsi="Times New Roman" w:cs="Times New Roman"/>
          <w:sz w:val="26"/>
          <w:szCs w:val="26"/>
        </w:rPr>
        <w:t xml:space="preserve">(дорожная карта) по формированию необходимой </w:t>
      </w:r>
      <w:r w:rsidR="00186F53">
        <w:rPr>
          <w:rFonts w:ascii="Times New Roman" w:hAnsi="Times New Roman" w:cs="Times New Roman"/>
          <w:sz w:val="26"/>
          <w:szCs w:val="26"/>
        </w:rPr>
        <w:t>системы условий реализации ООП С</w:t>
      </w:r>
      <w:r w:rsidRPr="00452CA4">
        <w:rPr>
          <w:rFonts w:ascii="Times New Roman" w:hAnsi="Times New Roman" w:cs="Times New Roman"/>
          <w:sz w:val="26"/>
          <w:szCs w:val="26"/>
        </w:rPr>
        <w:t>ОО</w:t>
      </w:r>
      <w:bookmarkEnd w:id="52"/>
      <w:bookmarkEnd w:id="53"/>
    </w:p>
    <w:tbl>
      <w:tblPr>
        <w:tblStyle w:val="TableNormal"/>
        <w:tblW w:w="1033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2573"/>
        <w:gridCol w:w="1981"/>
        <w:gridCol w:w="2402"/>
        <w:gridCol w:w="6"/>
        <w:gridCol w:w="700"/>
        <w:gridCol w:w="8"/>
        <w:gridCol w:w="2132"/>
      </w:tblGrid>
      <w:tr w:rsidR="00AB01F3" w:rsidRPr="00271E5E" w:rsidTr="002B66B9">
        <w:trPr>
          <w:trHeight w:val="551"/>
        </w:trPr>
        <w:tc>
          <w:tcPr>
            <w:tcW w:w="535" w:type="dxa"/>
          </w:tcPr>
          <w:p w:rsidR="00AB01F3" w:rsidRPr="00271E5E" w:rsidRDefault="00AB01F3" w:rsidP="002B66B9">
            <w:pPr>
              <w:pStyle w:val="TableParagraph"/>
              <w:spacing w:line="267" w:lineRule="exact"/>
              <w:ind w:left="105"/>
              <w:rPr>
                <w:sz w:val="26"/>
                <w:szCs w:val="26"/>
              </w:rPr>
            </w:pPr>
            <w:r w:rsidRPr="00271E5E">
              <w:rPr>
                <w:sz w:val="26"/>
                <w:szCs w:val="26"/>
              </w:rPr>
              <w:t>№</w:t>
            </w:r>
          </w:p>
          <w:p w:rsidR="00AB01F3" w:rsidRPr="00271E5E" w:rsidRDefault="00AB01F3" w:rsidP="002B66B9">
            <w:pPr>
              <w:pStyle w:val="TableParagraph"/>
              <w:spacing w:line="265" w:lineRule="exact"/>
              <w:ind w:left="105"/>
              <w:rPr>
                <w:sz w:val="26"/>
                <w:szCs w:val="26"/>
              </w:rPr>
            </w:pPr>
            <w:r w:rsidRPr="00271E5E">
              <w:rPr>
                <w:sz w:val="26"/>
                <w:szCs w:val="26"/>
              </w:rPr>
              <w:t>п/п</w:t>
            </w:r>
          </w:p>
        </w:tc>
        <w:tc>
          <w:tcPr>
            <w:tcW w:w="2573" w:type="dxa"/>
          </w:tcPr>
          <w:p w:rsidR="00AB01F3" w:rsidRPr="00271E5E" w:rsidRDefault="00AB01F3" w:rsidP="002B66B9">
            <w:pPr>
              <w:pStyle w:val="TableParagraph"/>
              <w:spacing w:before="126"/>
              <w:ind w:left="305"/>
              <w:rPr>
                <w:sz w:val="26"/>
                <w:szCs w:val="26"/>
              </w:rPr>
            </w:pPr>
            <w:r w:rsidRPr="00271E5E">
              <w:rPr>
                <w:sz w:val="26"/>
                <w:szCs w:val="26"/>
              </w:rPr>
              <w:t>Наименование</w:t>
            </w:r>
            <w:r w:rsidRPr="00271E5E">
              <w:rPr>
                <w:spacing w:val="-5"/>
                <w:sz w:val="26"/>
                <w:szCs w:val="26"/>
              </w:rPr>
              <w:t xml:space="preserve"> </w:t>
            </w:r>
            <w:r w:rsidRPr="00271E5E">
              <w:rPr>
                <w:sz w:val="26"/>
                <w:szCs w:val="26"/>
              </w:rPr>
              <w:t>мероприятия</w:t>
            </w:r>
          </w:p>
        </w:tc>
        <w:tc>
          <w:tcPr>
            <w:tcW w:w="1981" w:type="dxa"/>
          </w:tcPr>
          <w:p w:rsidR="00AB01F3" w:rsidRPr="00271E5E" w:rsidRDefault="00AB01F3" w:rsidP="002B66B9">
            <w:pPr>
              <w:pStyle w:val="TableParagraph"/>
              <w:spacing w:before="126"/>
              <w:ind w:left="317"/>
              <w:rPr>
                <w:sz w:val="26"/>
                <w:szCs w:val="26"/>
              </w:rPr>
            </w:pPr>
            <w:r w:rsidRPr="00271E5E">
              <w:rPr>
                <w:sz w:val="26"/>
                <w:szCs w:val="26"/>
              </w:rPr>
              <w:t>Сроки</w:t>
            </w:r>
            <w:r w:rsidRPr="00271E5E">
              <w:rPr>
                <w:spacing w:val="-1"/>
                <w:sz w:val="26"/>
                <w:szCs w:val="26"/>
              </w:rPr>
              <w:t xml:space="preserve"> </w:t>
            </w:r>
            <w:r w:rsidRPr="00271E5E">
              <w:rPr>
                <w:sz w:val="26"/>
                <w:szCs w:val="26"/>
              </w:rPr>
              <w:t>исполнения</w:t>
            </w:r>
          </w:p>
        </w:tc>
        <w:tc>
          <w:tcPr>
            <w:tcW w:w="2408" w:type="dxa"/>
            <w:gridSpan w:val="2"/>
          </w:tcPr>
          <w:p w:rsidR="00AB01F3" w:rsidRPr="00271E5E" w:rsidRDefault="00AB01F3" w:rsidP="002B66B9">
            <w:pPr>
              <w:pStyle w:val="TableParagraph"/>
              <w:spacing w:before="126"/>
              <w:ind w:left="868"/>
              <w:rPr>
                <w:sz w:val="26"/>
                <w:szCs w:val="26"/>
              </w:rPr>
            </w:pPr>
            <w:r w:rsidRPr="00271E5E">
              <w:rPr>
                <w:sz w:val="26"/>
                <w:szCs w:val="26"/>
              </w:rPr>
              <w:t>Ответственные</w:t>
            </w:r>
          </w:p>
        </w:tc>
        <w:tc>
          <w:tcPr>
            <w:tcW w:w="2840" w:type="dxa"/>
            <w:gridSpan w:val="3"/>
          </w:tcPr>
          <w:p w:rsidR="00AB01F3" w:rsidRPr="00271E5E" w:rsidRDefault="00AB01F3" w:rsidP="002B66B9">
            <w:pPr>
              <w:pStyle w:val="TableParagraph"/>
              <w:spacing w:before="126"/>
              <w:ind w:left="1050"/>
              <w:rPr>
                <w:sz w:val="26"/>
                <w:szCs w:val="26"/>
              </w:rPr>
            </w:pPr>
            <w:r w:rsidRPr="00271E5E">
              <w:rPr>
                <w:sz w:val="26"/>
                <w:szCs w:val="26"/>
              </w:rPr>
              <w:t>Ожидаемые</w:t>
            </w:r>
            <w:r w:rsidRPr="00271E5E">
              <w:rPr>
                <w:spacing w:val="-6"/>
                <w:sz w:val="26"/>
                <w:szCs w:val="26"/>
              </w:rPr>
              <w:t xml:space="preserve"> </w:t>
            </w:r>
            <w:r w:rsidRPr="00271E5E">
              <w:rPr>
                <w:sz w:val="26"/>
                <w:szCs w:val="26"/>
              </w:rPr>
              <w:t>результаты</w:t>
            </w:r>
          </w:p>
        </w:tc>
      </w:tr>
      <w:tr w:rsidR="00AB01F3" w:rsidRPr="00271E5E" w:rsidTr="002B66B9">
        <w:trPr>
          <w:trHeight w:val="547"/>
        </w:trPr>
        <w:tc>
          <w:tcPr>
            <w:tcW w:w="10337" w:type="dxa"/>
            <w:gridSpan w:val="8"/>
          </w:tcPr>
          <w:p w:rsidR="00AB01F3" w:rsidRPr="00AB01F3" w:rsidRDefault="00AB01F3" w:rsidP="002B66B9">
            <w:pPr>
              <w:pStyle w:val="TableParagraph"/>
              <w:spacing w:before="131"/>
              <w:ind w:left="105"/>
              <w:rPr>
                <w:b/>
                <w:i/>
                <w:sz w:val="26"/>
                <w:szCs w:val="26"/>
                <w:lang w:val="ru-RU"/>
              </w:rPr>
            </w:pPr>
            <w:r w:rsidRPr="00271E5E">
              <w:rPr>
                <w:b/>
                <w:i/>
                <w:sz w:val="26"/>
                <w:szCs w:val="26"/>
              </w:rPr>
              <w:t>I</w:t>
            </w:r>
            <w:r w:rsidRPr="00AB01F3">
              <w:rPr>
                <w:b/>
                <w:i/>
                <w:sz w:val="26"/>
                <w:szCs w:val="26"/>
                <w:lang w:val="ru-RU"/>
              </w:rPr>
              <w:t>.</w:t>
            </w:r>
            <w:r w:rsidRPr="00AB01F3">
              <w:rPr>
                <w:b/>
                <w:i/>
                <w:spacing w:val="-2"/>
                <w:sz w:val="26"/>
                <w:szCs w:val="26"/>
                <w:lang w:val="ru-RU"/>
              </w:rPr>
              <w:t xml:space="preserve"> </w:t>
            </w:r>
            <w:r w:rsidRPr="00AB01F3">
              <w:rPr>
                <w:b/>
                <w:i/>
                <w:sz w:val="26"/>
                <w:szCs w:val="26"/>
                <w:lang w:val="ru-RU"/>
              </w:rPr>
              <w:t>Организационно-управленческое</w:t>
            </w:r>
            <w:r w:rsidRPr="00AB01F3">
              <w:rPr>
                <w:b/>
                <w:i/>
                <w:spacing w:val="-4"/>
                <w:sz w:val="26"/>
                <w:szCs w:val="26"/>
                <w:lang w:val="ru-RU"/>
              </w:rPr>
              <w:t xml:space="preserve"> </w:t>
            </w:r>
            <w:r w:rsidRPr="00AB01F3">
              <w:rPr>
                <w:b/>
                <w:i/>
                <w:sz w:val="26"/>
                <w:szCs w:val="26"/>
                <w:lang w:val="ru-RU"/>
              </w:rPr>
              <w:t>обеспечение</w:t>
            </w:r>
            <w:r w:rsidRPr="00AB01F3">
              <w:rPr>
                <w:b/>
                <w:i/>
                <w:spacing w:val="-4"/>
                <w:sz w:val="26"/>
                <w:szCs w:val="26"/>
                <w:lang w:val="ru-RU"/>
              </w:rPr>
              <w:t xml:space="preserve"> </w:t>
            </w:r>
            <w:r w:rsidRPr="00AB01F3">
              <w:rPr>
                <w:b/>
                <w:i/>
                <w:sz w:val="26"/>
                <w:szCs w:val="26"/>
                <w:lang w:val="ru-RU"/>
              </w:rPr>
              <w:t>введения</w:t>
            </w:r>
            <w:r w:rsidRPr="00AB01F3">
              <w:rPr>
                <w:b/>
                <w:i/>
                <w:spacing w:val="-2"/>
                <w:sz w:val="26"/>
                <w:szCs w:val="26"/>
                <w:lang w:val="ru-RU"/>
              </w:rPr>
              <w:t xml:space="preserve"> </w:t>
            </w:r>
            <w:r w:rsidRPr="00AB01F3">
              <w:rPr>
                <w:b/>
                <w:i/>
                <w:sz w:val="26"/>
                <w:szCs w:val="26"/>
                <w:lang w:val="ru-RU"/>
              </w:rPr>
              <w:t>обновленного</w:t>
            </w:r>
            <w:r w:rsidRPr="00AB01F3">
              <w:rPr>
                <w:b/>
                <w:i/>
                <w:spacing w:val="-8"/>
                <w:sz w:val="26"/>
                <w:szCs w:val="26"/>
                <w:lang w:val="ru-RU"/>
              </w:rPr>
              <w:t xml:space="preserve"> </w:t>
            </w:r>
            <w:r w:rsidRPr="00AB01F3">
              <w:rPr>
                <w:b/>
                <w:i/>
                <w:sz w:val="26"/>
                <w:szCs w:val="26"/>
                <w:lang w:val="ru-RU"/>
              </w:rPr>
              <w:t>ФГОС</w:t>
            </w:r>
            <w:r w:rsidRPr="00AB01F3">
              <w:rPr>
                <w:b/>
                <w:i/>
                <w:spacing w:val="-6"/>
                <w:sz w:val="26"/>
                <w:szCs w:val="26"/>
                <w:lang w:val="ru-RU"/>
              </w:rPr>
              <w:t xml:space="preserve"> </w:t>
            </w:r>
            <w:r w:rsidRPr="00AB01F3">
              <w:rPr>
                <w:b/>
                <w:i/>
                <w:sz w:val="26"/>
                <w:szCs w:val="26"/>
                <w:lang w:val="ru-RU"/>
              </w:rPr>
              <w:t>среднего</w:t>
            </w:r>
            <w:r w:rsidRPr="00AB01F3">
              <w:rPr>
                <w:b/>
                <w:i/>
                <w:spacing w:val="-3"/>
                <w:sz w:val="26"/>
                <w:szCs w:val="26"/>
                <w:lang w:val="ru-RU"/>
              </w:rPr>
              <w:t xml:space="preserve"> </w:t>
            </w:r>
            <w:r w:rsidRPr="00AB01F3">
              <w:rPr>
                <w:b/>
                <w:i/>
                <w:sz w:val="26"/>
                <w:szCs w:val="26"/>
                <w:lang w:val="ru-RU"/>
              </w:rPr>
              <w:t>общего</w:t>
            </w:r>
            <w:r w:rsidRPr="00AB01F3">
              <w:rPr>
                <w:b/>
                <w:i/>
                <w:spacing w:val="-3"/>
                <w:sz w:val="26"/>
                <w:szCs w:val="26"/>
                <w:lang w:val="ru-RU"/>
              </w:rPr>
              <w:t xml:space="preserve"> </w:t>
            </w:r>
            <w:r w:rsidRPr="00AB01F3">
              <w:rPr>
                <w:b/>
                <w:i/>
                <w:sz w:val="26"/>
                <w:szCs w:val="26"/>
                <w:lang w:val="ru-RU"/>
              </w:rPr>
              <w:t>образования</w:t>
            </w:r>
          </w:p>
        </w:tc>
      </w:tr>
      <w:tr w:rsidR="00AB01F3" w:rsidRPr="00271E5E" w:rsidTr="002B66B9">
        <w:trPr>
          <w:trHeight w:val="811"/>
        </w:trPr>
        <w:tc>
          <w:tcPr>
            <w:tcW w:w="535" w:type="dxa"/>
          </w:tcPr>
          <w:p w:rsidR="00AB01F3" w:rsidRPr="00AB01F3" w:rsidRDefault="00AB01F3" w:rsidP="002B66B9">
            <w:pPr>
              <w:pStyle w:val="TableParagraph"/>
              <w:spacing w:before="7"/>
              <w:rPr>
                <w:sz w:val="26"/>
                <w:szCs w:val="26"/>
                <w:lang w:val="ru-RU"/>
              </w:rPr>
            </w:pPr>
          </w:p>
          <w:p w:rsidR="00AB01F3" w:rsidRPr="00271E5E" w:rsidRDefault="00AB01F3" w:rsidP="002B66B9">
            <w:pPr>
              <w:pStyle w:val="TableParagraph"/>
              <w:ind w:right="124"/>
              <w:jc w:val="right"/>
              <w:rPr>
                <w:sz w:val="26"/>
                <w:szCs w:val="26"/>
              </w:rPr>
            </w:pPr>
            <w:r w:rsidRPr="00271E5E">
              <w:rPr>
                <w:sz w:val="26"/>
                <w:szCs w:val="26"/>
              </w:rPr>
              <w:t>1.</w:t>
            </w:r>
          </w:p>
        </w:tc>
        <w:tc>
          <w:tcPr>
            <w:tcW w:w="2573" w:type="dxa"/>
          </w:tcPr>
          <w:p w:rsidR="00AB01F3" w:rsidRPr="00AB01F3" w:rsidRDefault="00AB01F3" w:rsidP="002B66B9">
            <w:pPr>
              <w:pStyle w:val="TableParagraph"/>
              <w:spacing w:line="268" w:lineRule="exact"/>
              <w:ind w:left="110" w:right="205"/>
              <w:rPr>
                <w:sz w:val="26"/>
                <w:szCs w:val="26"/>
                <w:lang w:val="ru-RU"/>
              </w:rPr>
            </w:pPr>
            <w:r w:rsidRPr="00AB01F3">
              <w:rPr>
                <w:sz w:val="26"/>
                <w:szCs w:val="26"/>
                <w:lang w:val="ru-RU"/>
              </w:rPr>
              <w:t>Разработка и утверждение плана</w:t>
            </w:r>
            <w:r w:rsidRPr="00AB01F3">
              <w:rPr>
                <w:spacing w:val="1"/>
                <w:sz w:val="26"/>
                <w:szCs w:val="26"/>
                <w:lang w:val="ru-RU"/>
              </w:rPr>
              <w:t xml:space="preserve"> </w:t>
            </w:r>
            <w:r w:rsidRPr="00AB01F3">
              <w:rPr>
                <w:sz w:val="26"/>
                <w:szCs w:val="26"/>
                <w:lang w:val="ru-RU"/>
              </w:rPr>
              <w:t xml:space="preserve">графика введения обновленного ФГОС </w:t>
            </w:r>
            <w:r w:rsidRPr="00AB01F3">
              <w:rPr>
                <w:spacing w:val="-57"/>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Декабрь</w:t>
            </w:r>
            <w:r w:rsidRPr="00271E5E">
              <w:rPr>
                <w:spacing w:val="-2"/>
                <w:sz w:val="26"/>
                <w:szCs w:val="26"/>
              </w:rPr>
              <w:t xml:space="preserve"> </w:t>
            </w:r>
            <w:r w:rsidRPr="00271E5E">
              <w:rPr>
                <w:sz w:val="26"/>
                <w:szCs w:val="26"/>
              </w:rPr>
              <w:t>2022</w:t>
            </w:r>
          </w:p>
        </w:tc>
        <w:tc>
          <w:tcPr>
            <w:tcW w:w="2408" w:type="dxa"/>
            <w:gridSpan w:val="2"/>
          </w:tcPr>
          <w:p w:rsidR="00AB01F3" w:rsidRPr="00271E5E" w:rsidRDefault="00AB01F3" w:rsidP="002B66B9">
            <w:pPr>
              <w:pStyle w:val="TableParagraph"/>
              <w:spacing w:line="242" w:lineRule="auto"/>
              <w:ind w:left="109" w:right="987"/>
              <w:rPr>
                <w:sz w:val="26"/>
                <w:szCs w:val="26"/>
              </w:rPr>
            </w:pPr>
            <w:r w:rsidRPr="00271E5E">
              <w:rPr>
                <w:sz w:val="26"/>
                <w:szCs w:val="26"/>
              </w:rPr>
              <w:t>Заместитель</w:t>
            </w:r>
            <w:r w:rsidRPr="00271E5E">
              <w:rPr>
                <w:spacing w:val="1"/>
                <w:sz w:val="26"/>
                <w:szCs w:val="26"/>
              </w:rPr>
              <w:t xml:space="preserve"> </w:t>
            </w:r>
            <w:r w:rsidRPr="00271E5E">
              <w:rPr>
                <w:spacing w:val="-2"/>
                <w:sz w:val="26"/>
                <w:szCs w:val="26"/>
              </w:rPr>
              <w:t>директора</w:t>
            </w:r>
            <w:r w:rsidRPr="00271E5E">
              <w:rPr>
                <w:spacing w:val="1"/>
                <w:sz w:val="26"/>
                <w:szCs w:val="26"/>
              </w:rPr>
              <w:t xml:space="preserve"> </w:t>
            </w:r>
            <w:r w:rsidRPr="00271E5E">
              <w:rPr>
                <w:spacing w:val="-1"/>
                <w:sz w:val="26"/>
                <w:szCs w:val="26"/>
              </w:rPr>
              <w:t>по</w:t>
            </w:r>
            <w:r w:rsidRPr="00271E5E">
              <w:rPr>
                <w:spacing w:val="-16"/>
                <w:sz w:val="26"/>
                <w:szCs w:val="26"/>
              </w:rPr>
              <w:t xml:space="preserve"> </w:t>
            </w:r>
            <w:r w:rsidRPr="00271E5E">
              <w:rPr>
                <w:spacing w:val="-1"/>
                <w:sz w:val="26"/>
                <w:szCs w:val="26"/>
              </w:rPr>
              <w:t>УВР</w:t>
            </w:r>
          </w:p>
        </w:tc>
        <w:tc>
          <w:tcPr>
            <w:tcW w:w="2840" w:type="dxa"/>
            <w:gridSpan w:val="3"/>
          </w:tcPr>
          <w:p w:rsidR="00AB01F3" w:rsidRPr="00AB01F3" w:rsidRDefault="00AB01F3" w:rsidP="002B66B9">
            <w:pPr>
              <w:pStyle w:val="TableParagraph"/>
              <w:spacing w:before="1" w:line="242" w:lineRule="auto"/>
              <w:ind w:left="104" w:right="271"/>
              <w:rPr>
                <w:sz w:val="26"/>
                <w:szCs w:val="26"/>
                <w:lang w:val="ru-RU"/>
              </w:rPr>
            </w:pPr>
            <w:r w:rsidRPr="00AB01F3">
              <w:rPr>
                <w:spacing w:val="-1"/>
                <w:sz w:val="26"/>
                <w:szCs w:val="26"/>
                <w:lang w:val="ru-RU"/>
              </w:rPr>
              <w:t>Система</w:t>
            </w:r>
            <w:r w:rsidRPr="00AB01F3">
              <w:rPr>
                <w:spacing w:val="-10"/>
                <w:sz w:val="26"/>
                <w:szCs w:val="26"/>
                <w:lang w:val="ru-RU"/>
              </w:rPr>
              <w:t xml:space="preserve"> </w:t>
            </w:r>
            <w:r w:rsidRPr="00AB01F3">
              <w:rPr>
                <w:sz w:val="26"/>
                <w:szCs w:val="26"/>
                <w:lang w:val="ru-RU"/>
              </w:rPr>
              <w:t>мероприятий,</w:t>
            </w:r>
            <w:r w:rsidRPr="00AB01F3">
              <w:rPr>
                <w:spacing w:val="-14"/>
                <w:sz w:val="26"/>
                <w:szCs w:val="26"/>
                <w:lang w:val="ru-RU"/>
              </w:rPr>
              <w:t xml:space="preserve"> </w:t>
            </w:r>
            <w:r w:rsidRPr="00AB01F3">
              <w:rPr>
                <w:sz w:val="26"/>
                <w:szCs w:val="26"/>
                <w:lang w:val="ru-RU"/>
              </w:rPr>
              <w:t>обеспечивающих</w:t>
            </w:r>
            <w:r w:rsidRPr="00AB01F3">
              <w:rPr>
                <w:spacing w:val="-57"/>
                <w:sz w:val="26"/>
                <w:szCs w:val="26"/>
                <w:lang w:val="ru-RU"/>
              </w:rPr>
              <w:t xml:space="preserve"> </w:t>
            </w:r>
            <w:r w:rsidRPr="00AB01F3">
              <w:rPr>
                <w:sz w:val="26"/>
                <w:szCs w:val="26"/>
                <w:lang w:val="ru-RU"/>
              </w:rPr>
              <w:t>внедрение</w:t>
            </w:r>
            <w:r w:rsidRPr="00AB01F3">
              <w:rPr>
                <w:spacing w:val="-3"/>
                <w:sz w:val="26"/>
                <w:szCs w:val="26"/>
                <w:lang w:val="ru-RU"/>
              </w:rPr>
              <w:t xml:space="preserve"> </w:t>
            </w:r>
            <w:r w:rsidRPr="00AB01F3">
              <w:rPr>
                <w:sz w:val="26"/>
                <w:szCs w:val="26"/>
                <w:lang w:val="ru-RU"/>
              </w:rPr>
              <w:t>ФГОС СОО</w:t>
            </w:r>
          </w:p>
        </w:tc>
      </w:tr>
      <w:tr w:rsidR="00AB01F3" w:rsidRPr="00271E5E" w:rsidTr="002B66B9">
        <w:trPr>
          <w:trHeight w:val="1108"/>
        </w:trPr>
        <w:tc>
          <w:tcPr>
            <w:tcW w:w="535" w:type="dxa"/>
          </w:tcPr>
          <w:p w:rsidR="00AB01F3" w:rsidRPr="00AB01F3" w:rsidRDefault="00AB01F3" w:rsidP="002B66B9">
            <w:pPr>
              <w:pStyle w:val="TableParagraph"/>
              <w:spacing w:before="6"/>
              <w:rPr>
                <w:sz w:val="26"/>
                <w:szCs w:val="26"/>
                <w:lang w:val="ru-RU"/>
              </w:rPr>
            </w:pPr>
          </w:p>
          <w:p w:rsidR="00AB01F3" w:rsidRPr="00271E5E" w:rsidRDefault="00AB01F3" w:rsidP="002B66B9">
            <w:pPr>
              <w:pStyle w:val="TableParagraph"/>
              <w:spacing w:before="1"/>
              <w:ind w:right="124"/>
              <w:jc w:val="right"/>
              <w:rPr>
                <w:sz w:val="26"/>
                <w:szCs w:val="26"/>
              </w:rPr>
            </w:pPr>
            <w:r w:rsidRPr="00271E5E">
              <w:rPr>
                <w:sz w:val="26"/>
                <w:szCs w:val="26"/>
              </w:rPr>
              <w:t>2.</w:t>
            </w:r>
          </w:p>
        </w:tc>
        <w:tc>
          <w:tcPr>
            <w:tcW w:w="2573" w:type="dxa"/>
          </w:tcPr>
          <w:p w:rsidR="00AB01F3" w:rsidRPr="00AB01F3" w:rsidRDefault="00AB01F3" w:rsidP="002B66B9">
            <w:pPr>
              <w:pStyle w:val="TableParagraph"/>
              <w:ind w:left="110" w:right="158"/>
              <w:rPr>
                <w:sz w:val="26"/>
                <w:szCs w:val="26"/>
                <w:lang w:val="ru-RU"/>
              </w:rPr>
            </w:pPr>
            <w:r w:rsidRPr="00AB01F3">
              <w:rPr>
                <w:sz w:val="26"/>
                <w:szCs w:val="26"/>
                <w:lang w:val="ru-RU"/>
              </w:rPr>
              <w:t>Создание рабочей группы по</w:t>
            </w:r>
            <w:r w:rsidRPr="00AB01F3">
              <w:rPr>
                <w:spacing w:val="1"/>
                <w:sz w:val="26"/>
                <w:szCs w:val="26"/>
                <w:lang w:val="ru-RU"/>
              </w:rPr>
              <w:t xml:space="preserve"> </w:t>
            </w:r>
            <w:r w:rsidRPr="00AB01F3">
              <w:rPr>
                <w:sz w:val="26"/>
                <w:szCs w:val="26"/>
                <w:lang w:val="ru-RU"/>
              </w:rPr>
              <w:t>обеспечению перехода на обновленный</w:t>
            </w:r>
            <w:r w:rsidRPr="00AB01F3">
              <w:rPr>
                <w:spacing w:val="-58"/>
                <w:sz w:val="26"/>
                <w:szCs w:val="26"/>
                <w:lang w:val="ru-RU"/>
              </w:rPr>
              <w:t xml:space="preserve"> </w:t>
            </w:r>
            <w:r w:rsidRPr="00AB01F3">
              <w:rPr>
                <w:sz w:val="26"/>
                <w:szCs w:val="26"/>
                <w:lang w:val="ru-RU"/>
              </w:rPr>
              <w:t>ФГОС</w:t>
            </w:r>
            <w:r w:rsidRPr="00AB01F3">
              <w:rPr>
                <w:spacing w:val="2"/>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Январь</w:t>
            </w:r>
            <w:r w:rsidRPr="00271E5E">
              <w:rPr>
                <w:spacing w:val="2"/>
                <w:sz w:val="26"/>
                <w:szCs w:val="26"/>
              </w:rPr>
              <w:t xml:space="preserve"> </w:t>
            </w:r>
            <w:r w:rsidRPr="00271E5E">
              <w:rPr>
                <w:sz w:val="26"/>
                <w:szCs w:val="26"/>
              </w:rPr>
              <w:t>2023г.</w:t>
            </w:r>
          </w:p>
        </w:tc>
        <w:tc>
          <w:tcPr>
            <w:tcW w:w="2408" w:type="dxa"/>
            <w:gridSpan w:val="2"/>
          </w:tcPr>
          <w:p w:rsidR="00AB01F3" w:rsidRPr="00271E5E" w:rsidRDefault="00AB01F3" w:rsidP="002B66B9">
            <w:pPr>
              <w:pStyle w:val="TableParagraph"/>
              <w:spacing w:line="232" w:lineRule="auto"/>
              <w:ind w:left="109" w:right="987"/>
              <w:rPr>
                <w:sz w:val="26"/>
                <w:szCs w:val="26"/>
              </w:rPr>
            </w:pPr>
            <w:r w:rsidRPr="00271E5E">
              <w:rPr>
                <w:sz w:val="26"/>
                <w:szCs w:val="26"/>
              </w:rPr>
              <w:t>Администрация</w:t>
            </w:r>
            <w:r w:rsidRPr="00271E5E">
              <w:rPr>
                <w:spacing w:val="1"/>
                <w:sz w:val="26"/>
                <w:szCs w:val="26"/>
              </w:rPr>
              <w:t xml:space="preserve"> </w:t>
            </w:r>
            <w:r w:rsidRPr="00271E5E">
              <w:rPr>
                <w:sz w:val="26"/>
                <w:szCs w:val="26"/>
              </w:rPr>
              <w:t>МАОУ</w:t>
            </w:r>
            <w:r w:rsidRPr="00271E5E">
              <w:rPr>
                <w:spacing w:val="-4"/>
                <w:sz w:val="26"/>
                <w:szCs w:val="26"/>
              </w:rPr>
              <w:t xml:space="preserve"> </w:t>
            </w:r>
            <w:r w:rsidRPr="00271E5E">
              <w:rPr>
                <w:sz w:val="26"/>
                <w:szCs w:val="26"/>
              </w:rPr>
              <w:t>ОСОШ № 1</w:t>
            </w:r>
          </w:p>
        </w:tc>
        <w:tc>
          <w:tcPr>
            <w:tcW w:w="2840" w:type="dxa"/>
            <w:gridSpan w:val="3"/>
          </w:tcPr>
          <w:p w:rsidR="00AB01F3" w:rsidRPr="00AB01F3" w:rsidRDefault="00AB01F3" w:rsidP="002B66B9">
            <w:pPr>
              <w:pStyle w:val="TableParagraph"/>
              <w:ind w:left="104" w:right="144"/>
              <w:rPr>
                <w:sz w:val="26"/>
                <w:szCs w:val="26"/>
                <w:lang w:val="ru-RU"/>
              </w:rPr>
            </w:pPr>
            <w:r w:rsidRPr="00AB01F3">
              <w:rPr>
                <w:sz w:val="26"/>
                <w:szCs w:val="26"/>
                <w:lang w:val="ru-RU"/>
              </w:rPr>
              <w:t>Приказ о создании рабочей группы по</w:t>
            </w:r>
            <w:r w:rsidRPr="00AB01F3">
              <w:rPr>
                <w:spacing w:val="1"/>
                <w:sz w:val="26"/>
                <w:szCs w:val="26"/>
                <w:lang w:val="ru-RU"/>
              </w:rPr>
              <w:t xml:space="preserve"> </w:t>
            </w:r>
            <w:r w:rsidRPr="00AB01F3">
              <w:rPr>
                <w:sz w:val="26"/>
                <w:szCs w:val="26"/>
                <w:lang w:val="ru-RU"/>
              </w:rPr>
              <w:t>обеспечению перехода на ФГОС СОО</w:t>
            </w:r>
            <w:r w:rsidRPr="00AB01F3">
              <w:rPr>
                <w:spacing w:val="1"/>
                <w:sz w:val="26"/>
                <w:szCs w:val="26"/>
                <w:lang w:val="ru-RU"/>
              </w:rPr>
              <w:t xml:space="preserve"> </w:t>
            </w:r>
            <w:r w:rsidRPr="00AB01F3">
              <w:rPr>
                <w:sz w:val="26"/>
                <w:szCs w:val="26"/>
                <w:lang w:val="ru-RU"/>
              </w:rPr>
              <w:t>Рабочая</w:t>
            </w:r>
            <w:r w:rsidRPr="00AB01F3">
              <w:rPr>
                <w:spacing w:val="-8"/>
                <w:sz w:val="26"/>
                <w:szCs w:val="26"/>
                <w:lang w:val="ru-RU"/>
              </w:rPr>
              <w:t xml:space="preserve"> </w:t>
            </w:r>
            <w:r w:rsidRPr="00AB01F3">
              <w:rPr>
                <w:sz w:val="26"/>
                <w:szCs w:val="26"/>
                <w:lang w:val="ru-RU"/>
              </w:rPr>
              <w:t>группа</w:t>
            </w:r>
            <w:r w:rsidRPr="00AB01F3">
              <w:rPr>
                <w:spacing w:val="-9"/>
                <w:sz w:val="26"/>
                <w:szCs w:val="26"/>
                <w:lang w:val="ru-RU"/>
              </w:rPr>
              <w:t xml:space="preserve"> </w:t>
            </w:r>
            <w:r w:rsidRPr="00AB01F3">
              <w:rPr>
                <w:sz w:val="26"/>
                <w:szCs w:val="26"/>
                <w:lang w:val="ru-RU"/>
              </w:rPr>
              <w:t>по</w:t>
            </w:r>
            <w:r w:rsidRPr="00AB01F3">
              <w:rPr>
                <w:spacing w:val="-9"/>
                <w:sz w:val="26"/>
                <w:szCs w:val="26"/>
                <w:lang w:val="ru-RU"/>
              </w:rPr>
              <w:t xml:space="preserve"> </w:t>
            </w:r>
            <w:r w:rsidRPr="00AB01F3">
              <w:rPr>
                <w:sz w:val="26"/>
                <w:szCs w:val="26"/>
                <w:lang w:val="ru-RU"/>
              </w:rPr>
              <w:t>обеспечению</w:t>
            </w:r>
            <w:r w:rsidRPr="00AB01F3">
              <w:rPr>
                <w:spacing w:val="-8"/>
                <w:sz w:val="26"/>
                <w:szCs w:val="26"/>
                <w:lang w:val="ru-RU"/>
              </w:rPr>
              <w:t xml:space="preserve"> </w:t>
            </w:r>
            <w:r w:rsidRPr="00AB01F3">
              <w:rPr>
                <w:sz w:val="26"/>
                <w:szCs w:val="26"/>
                <w:lang w:val="ru-RU"/>
              </w:rPr>
              <w:t>перехода</w:t>
            </w:r>
          </w:p>
          <w:p w:rsidR="00AB01F3" w:rsidRPr="00271E5E" w:rsidRDefault="00AB01F3" w:rsidP="002B66B9">
            <w:pPr>
              <w:pStyle w:val="TableParagraph"/>
              <w:spacing w:line="264" w:lineRule="exact"/>
              <w:ind w:left="104"/>
              <w:rPr>
                <w:sz w:val="26"/>
                <w:szCs w:val="26"/>
              </w:rPr>
            </w:pPr>
            <w:r w:rsidRPr="00271E5E">
              <w:rPr>
                <w:sz w:val="26"/>
                <w:szCs w:val="26"/>
              </w:rPr>
              <w:t>на ФГОС СОО</w:t>
            </w:r>
          </w:p>
        </w:tc>
      </w:tr>
      <w:tr w:rsidR="00AB01F3" w:rsidRPr="00271E5E" w:rsidTr="002B66B9">
        <w:trPr>
          <w:trHeight w:val="830"/>
        </w:trPr>
        <w:tc>
          <w:tcPr>
            <w:tcW w:w="535" w:type="dxa"/>
          </w:tcPr>
          <w:p w:rsidR="00AB01F3" w:rsidRPr="00271E5E" w:rsidRDefault="00AB01F3" w:rsidP="002B66B9">
            <w:pPr>
              <w:pStyle w:val="TableParagraph"/>
              <w:spacing w:before="6"/>
              <w:rPr>
                <w:sz w:val="26"/>
                <w:szCs w:val="26"/>
              </w:rPr>
            </w:pPr>
          </w:p>
          <w:p w:rsidR="00AB01F3" w:rsidRPr="00271E5E" w:rsidRDefault="00AB01F3" w:rsidP="002B66B9">
            <w:pPr>
              <w:pStyle w:val="TableParagraph"/>
              <w:ind w:right="124"/>
              <w:jc w:val="right"/>
              <w:rPr>
                <w:sz w:val="26"/>
                <w:szCs w:val="26"/>
              </w:rPr>
            </w:pPr>
            <w:r w:rsidRPr="00271E5E">
              <w:rPr>
                <w:sz w:val="26"/>
                <w:szCs w:val="26"/>
              </w:rPr>
              <w:t>3.</w:t>
            </w:r>
          </w:p>
        </w:tc>
        <w:tc>
          <w:tcPr>
            <w:tcW w:w="2573" w:type="dxa"/>
          </w:tcPr>
          <w:p w:rsidR="00AB01F3" w:rsidRPr="00AB01F3" w:rsidRDefault="00AB01F3" w:rsidP="002B66B9">
            <w:pPr>
              <w:pStyle w:val="TableParagraph"/>
              <w:spacing w:line="242" w:lineRule="auto"/>
              <w:ind w:left="110" w:right="534"/>
              <w:rPr>
                <w:sz w:val="26"/>
                <w:szCs w:val="26"/>
                <w:lang w:val="ru-RU"/>
              </w:rPr>
            </w:pPr>
            <w:r w:rsidRPr="00AB01F3">
              <w:rPr>
                <w:sz w:val="26"/>
                <w:szCs w:val="26"/>
                <w:lang w:val="ru-RU"/>
              </w:rPr>
              <w:t>Проведение</w:t>
            </w:r>
            <w:r w:rsidRPr="00AB01F3">
              <w:rPr>
                <w:spacing w:val="-5"/>
                <w:sz w:val="26"/>
                <w:szCs w:val="26"/>
                <w:lang w:val="ru-RU"/>
              </w:rPr>
              <w:t xml:space="preserve"> </w:t>
            </w:r>
            <w:r w:rsidRPr="00AB01F3">
              <w:rPr>
                <w:sz w:val="26"/>
                <w:szCs w:val="26"/>
                <w:lang w:val="ru-RU"/>
              </w:rPr>
              <w:t>классных</w:t>
            </w:r>
            <w:r w:rsidRPr="00AB01F3">
              <w:rPr>
                <w:spacing w:val="-9"/>
                <w:sz w:val="26"/>
                <w:szCs w:val="26"/>
                <w:lang w:val="ru-RU"/>
              </w:rPr>
              <w:t xml:space="preserve"> </w:t>
            </w:r>
            <w:r w:rsidRPr="00AB01F3">
              <w:rPr>
                <w:sz w:val="26"/>
                <w:szCs w:val="26"/>
                <w:lang w:val="ru-RU"/>
              </w:rPr>
              <w:t>родительских</w:t>
            </w:r>
            <w:r w:rsidRPr="00AB01F3">
              <w:rPr>
                <w:spacing w:val="-57"/>
                <w:sz w:val="26"/>
                <w:szCs w:val="26"/>
                <w:lang w:val="ru-RU"/>
              </w:rPr>
              <w:t xml:space="preserve"> </w:t>
            </w:r>
            <w:r w:rsidRPr="00AB01F3">
              <w:rPr>
                <w:sz w:val="26"/>
                <w:szCs w:val="26"/>
                <w:lang w:val="ru-RU"/>
              </w:rPr>
              <w:t>собраний</w:t>
            </w:r>
            <w:r w:rsidRPr="00AB01F3">
              <w:rPr>
                <w:spacing w:val="-7"/>
                <w:sz w:val="26"/>
                <w:szCs w:val="26"/>
                <w:lang w:val="ru-RU"/>
              </w:rPr>
              <w:t xml:space="preserve"> </w:t>
            </w:r>
            <w:r w:rsidRPr="00AB01F3">
              <w:rPr>
                <w:sz w:val="26"/>
                <w:szCs w:val="26"/>
                <w:lang w:val="ru-RU"/>
              </w:rPr>
              <w:t>в</w:t>
            </w:r>
            <w:r w:rsidRPr="00AB01F3">
              <w:rPr>
                <w:spacing w:val="4"/>
                <w:sz w:val="26"/>
                <w:szCs w:val="26"/>
                <w:lang w:val="ru-RU"/>
              </w:rPr>
              <w:t xml:space="preserve"> </w:t>
            </w:r>
            <w:r w:rsidRPr="00AB01F3">
              <w:rPr>
                <w:sz w:val="26"/>
                <w:szCs w:val="26"/>
                <w:lang w:val="ru-RU"/>
              </w:rPr>
              <w:t>9</w:t>
            </w:r>
            <w:r w:rsidRPr="00AB01F3">
              <w:rPr>
                <w:spacing w:val="-3"/>
                <w:sz w:val="26"/>
                <w:szCs w:val="26"/>
                <w:lang w:val="ru-RU"/>
              </w:rPr>
              <w:t xml:space="preserve"> </w:t>
            </w:r>
            <w:r w:rsidRPr="00AB01F3">
              <w:rPr>
                <w:sz w:val="26"/>
                <w:szCs w:val="26"/>
                <w:lang w:val="ru-RU"/>
              </w:rPr>
              <w:t>классах</w:t>
            </w:r>
          </w:p>
        </w:tc>
        <w:tc>
          <w:tcPr>
            <w:tcW w:w="1981" w:type="dxa"/>
          </w:tcPr>
          <w:p w:rsidR="00AB01F3" w:rsidRPr="00271E5E" w:rsidRDefault="00AB01F3" w:rsidP="002B66B9">
            <w:pPr>
              <w:pStyle w:val="TableParagraph"/>
              <w:spacing w:line="263" w:lineRule="exact"/>
              <w:ind w:left="105"/>
              <w:rPr>
                <w:sz w:val="26"/>
                <w:szCs w:val="26"/>
              </w:rPr>
            </w:pPr>
            <w:r w:rsidRPr="00271E5E">
              <w:rPr>
                <w:sz w:val="26"/>
                <w:szCs w:val="26"/>
              </w:rPr>
              <w:t>Март-апрель</w:t>
            </w:r>
            <w:r w:rsidRPr="00271E5E">
              <w:rPr>
                <w:spacing w:val="4"/>
                <w:sz w:val="26"/>
                <w:szCs w:val="26"/>
              </w:rPr>
              <w:t xml:space="preserve"> </w:t>
            </w:r>
            <w:r w:rsidRPr="00271E5E">
              <w:rPr>
                <w:sz w:val="26"/>
                <w:szCs w:val="26"/>
              </w:rPr>
              <w:t>2023г.</w:t>
            </w:r>
          </w:p>
        </w:tc>
        <w:tc>
          <w:tcPr>
            <w:tcW w:w="2408" w:type="dxa"/>
            <w:gridSpan w:val="2"/>
          </w:tcPr>
          <w:p w:rsidR="00AB01F3" w:rsidRPr="00AB01F3" w:rsidRDefault="00AB01F3" w:rsidP="002B66B9">
            <w:pPr>
              <w:pStyle w:val="TableParagraph"/>
              <w:spacing w:line="237" w:lineRule="auto"/>
              <w:ind w:left="109" w:right="285"/>
              <w:rPr>
                <w:sz w:val="26"/>
                <w:szCs w:val="26"/>
                <w:lang w:val="ru-RU"/>
              </w:rPr>
            </w:pPr>
            <w:r w:rsidRPr="00AB01F3">
              <w:rPr>
                <w:sz w:val="26"/>
                <w:szCs w:val="26"/>
                <w:lang w:val="ru-RU"/>
              </w:rPr>
              <w:t>Заместитель</w:t>
            </w:r>
            <w:r w:rsidRPr="00AB01F3">
              <w:rPr>
                <w:spacing w:val="1"/>
                <w:sz w:val="26"/>
                <w:szCs w:val="26"/>
                <w:lang w:val="ru-RU"/>
              </w:rPr>
              <w:t xml:space="preserve"> </w:t>
            </w:r>
            <w:r w:rsidRPr="00AB01F3">
              <w:rPr>
                <w:sz w:val="26"/>
                <w:szCs w:val="26"/>
                <w:lang w:val="ru-RU"/>
              </w:rPr>
              <w:t>директора по</w:t>
            </w:r>
            <w:r w:rsidRPr="00AB01F3">
              <w:rPr>
                <w:spacing w:val="-57"/>
                <w:sz w:val="26"/>
                <w:szCs w:val="26"/>
                <w:lang w:val="ru-RU"/>
              </w:rPr>
              <w:t xml:space="preserve"> </w:t>
            </w:r>
            <w:r w:rsidRPr="00AB01F3">
              <w:rPr>
                <w:sz w:val="26"/>
                <w:szCs w:val="26"/>
                <w:lang w:val="ru-RU"/>
              </w:rPr>
              <w:t>УВР</w:t>
            </w:r>
          </w:p>
          <w:p w:rsidR="00AB01F3" w:rsidRPr="00AB01F3" w:rsidRDefault="00AB01F3" w:rsidP="002B66B9">
            <w:pPr>
              <w:pStyle w:val="TableParagraph"/>
              <w:spacing w:line="274" w:lineRule="exact"/>
              <w:ind w:left="109"/>
              <w:rPr>
                <w:sz w:val="26"/>
                <w:szCs w:val="26"/>
                <w:lang w:val="ru-RU"/>
              </w:rPr>
            </w:pPr>
            <w:r w:rsidRPr="00AB01F3">
              <w:rPr>
                <w:sz w:val="26"/>
                <w:szCs w:val="26"/>
                <w:lang w:val="ru-RU"/>
              </w:rPr>
              <w:t>Классные</w:t>
            </w:r>
            <w:r w:rsidRPr="00AB01F3">
              <w:rPr>
                <w:spacing w:val="-1"/>
                <w:sz w:val="26"/>
                <w:szCs w:val="26"/>
                <w:lang w:val="ru-RU"/>
              </w:rPr>
              <w:t xml:space="preserve"> </w:t>
            </w:r>
            <w:r w:rsidRPr="00AB01F3">
              <w:rPr>
                <w:sz w:val="26"/>
                <w:szCs w:val="26"/>
                <w:lang w:val="ru-RU"/>
              </w:rPr>
              <w:t>руководители</w:t>
            </w:r>
          </w:p>
        </w:tc>
        <w:tc>
          <w:tcPr>
            <w:tcW w:w="2840" w:type="dxa"/>
            <w:gridSpan w:val="3"/>
          </w:tcPr>
          <w:p w:rsidR="00AB01F3" w:rsidRPr="00AB01F3" w:rsidRDefault="00AB01F3" w:rsidP="002B66B9">
            <w:pPr>
              <w:pStyle w:val="TableParagraph"/>
              <w:spacing w:line="237" w:lineRule="auto"/>
              <w:ind w:left="104" w:right="410"/>
              <w:rPr>
                <w:sz w:val="26"/>
                <w:szCs w:val="26"/>
                <w:lang w:val="ru-RU"/>
              </w:rPr>
            </w:pPr>
            <w:r w:rsidRPr="00AB01F3">
              <w:rPr>
                <w:spacing w:val="-1"/>
                <w:sz w:val="26"/>
                <w:szCs w:val="26"/>
                <w:lang w:val="ru-RU"/>
              </w:rPr>
              <w:t>Протоколы</w:t>
            </w:r>
            <w:r w:rsidRPr="00AB01F3">
              <w:rPr>
                <w:spacing w:val="-13"/>
                <w:sz w:val="26"/>
                <w:szCs w:val="26"/>
                <w:lang w:val="ru-RU"/>
              </w:rPr>
              <w:t xml:space="preserve"> </w:t>
            </w:r>
            <w:r w:rsidRPr="00AB01F3">
              <w:rPr>
                <w:sz w:val="26"/>
                <w:szCs w:val="26"/>
                <w:lang w:val="ru-RU"/>
              </w:rPr>
              <w:t>родительского</w:t>
            </w:r>
            <w:r w:rsidRPr="00AB01F3">
              <w:rPr>
                <w:spacing w:val="3"/>
                <w:sz w:val="26"/>
                <w:szCs w:val="26"/>
                <w:lang w:val="ru-RU"/>
              </w:rPr>
              <w:t xml:space="preserve"> </w:t>
            </w:r>
            <w:r w:rsidRPr="00AB01F3">
              <w:rPr>
                <w:sz w:val="26"/>
                <w:szCs w:val="26"/>
                <w:lang w:val="ru-RU"/>
              </w:rPr>
              <w:t>собрания</w:t>
            </w:r>
            <w:r w:rsidRPr="00AB01F3">
              <w:rPr>
                <w:spacing w:val="-7"/>
                <w:sz w:val="26"/>
                <w:szCs w:val="26"/>
                <w:lang w:val="ru-RU"/>
              </w:rPr>
              <w:t xml:space="preserve"> </w:t>
            </w:r>
            <w:r w:rsidRPr="00AB01F3">
              <w:rPr>
                <w:sz w:val="26"/>
                <w:szCs w:val="26"/>
                <w:lang w:val="ru-RU"/>
              </w:rPr>
              <w:t>по</w:t>
            </w:r>
            <w:r w:rsidRPr="00AB01F3">
              <w:rPr>
                <w:spacing w:val="-57"/>
                <w:sz w:val="26"/>
                <w:szCs w:val="26"/>
                <w:lang w:val="ru-RU"/>
              </w:rPr>
              <w:t xml:space="preserve">   </w:t>
            </w:r>
            <w:r w:rsidRPr="00AB01F3">
              <w:rPr>
                <w:sz w:val="26"/>
                <w:szCs w:val="26"/>
                <w:lang w:val="ru-RU"/>
              </w:rPr>
              <w:t>теме</w:t>
            </w:r>
            <w:r w:rsidRPr="00AB01F3">
              <w:rPr>
                <w:spacing w:val="-1"/>
                <w:sz w:val="26"/>
                <w:szCs w:val="26"/>
                <w:lang w:val="ru-RU"/>
              </w:rPr>
              <w:t xml:space="preserve"> </w:t>
            </w:r>
            <w:r w:rsidRPr="00AB01F3">
              <w:rPr>
                <w:sz w:val="26"/>
                <w:szCs w:val="26"/>
                <w:lang w:val="ru-RU"/>
              </w:rPr>
              <w:t>перехода на</w:t>
            </w:r>
            <w:r w:rsidRPr="00AB01F3">
              <w:rPr>
                <w:spacing w:val="-6"/>
                <w:sz w:val="26"/>
                <w:szCs w:val="26"/>
                <w:lang w:val="ru-RU"/>
              </w:rPr>
              <w:t xml:space="preserve"> </w:t>
            </w:r>
            <w:r w:rsidRPr="00AB01F3">
              <w:rPr>
                <w:sz w:val="26"/>
                <w:szCs w:val="26"/>
                <w:lang w:val="ru-RU"/>
              </w:rPr>
              <w:t>обновленный</w:t>
            </w:r>
            <w:r w:rsidRPr="00AB01F3">
              <w:rPr>
                <w:spacing w:val="1"/>
                <w:sz w:val="26"/>
                <w:szCs w:val="26"/>
                <w:lang w:val="ru-RU"/>
              </w:rPr>
              <w:t xml:space="preserve"> </w:t>
            </w:r>
            <w:r w:rsidRPr="00AB01F3">
              <w:rPr>
                <w:sz w:val="26"/>
                <w:szCs w:val="26"/>
                <w:lang w:val="ru-RU"/>
              </w:rPr>
              <w:t>ФГОС</w:t>
            </w:r>
          </w:p>
          <w:p w:rsidR="00AB01F3" w:rsidRPr="00271E5E" w:rsidRDefault="00AB01F3" w:rsidP="002B66B9">
            <w:pPr>
              <w:pStyle w:val="TableParagraph"/>
              <w:spacing w:line="266" w:lineRule="exact"/>
              <w:ind w:left="104"/>
              <w:rPr>
                <w:sz w:val="26"/>
                <w:szCs w:val="26"/>
              </w:rPr>
            </w:pPr>
            <w:r w:rsidRPr="00271E5E">
              <w:rPr>
                <w:sz w:val="26"/>
                <w:szCs w:val="26"/>
              </w:rPr>
              <w:t>СОО</w:t>
            </w:r>
          </w:p>
        </w:tc>
      </w:tr>
      <w:tr w:rsidR="00AB01F3" w:rsidRPr="00271E5E" w:rsidTr="002B66B9">
        <w:trPr>
          <w:trHeight w:val="2482"/>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spacing w:before="200"/>
              <w:ind w:left="95" w:right="88"/>
              <w:jc w:val="center"/>
              <w:rPr>
                <w:sz w:val="26"/>
                <w:szCs w:val="26"/>
              </w:rPr>
            </w:pPr>
            <w:r w:rsidRPr="00271E5E">
              <w:rPr>
                <w:sz w:val="26"/>
                <w:szCs w:val="26"/>
              </w:rPr>
              <w:t>4.</w:t>
            </w:r>
          </w:p>
        </w:tc>
        <w:tc>
          <w:tcPr>
            <w:tcW w:w="2573" w:type="dxa"/>
          </w:tcPr>
          <w:p w:rsidR="00AB01F3" w:rsidRPr="00AB01F3" w:rsidRDefault="00AB01F3" w:rsidP="002B66B9">
            <w:pPr>
              <w:pStyle w:val="TableParagraph"/>
              <w:ind w:left="110" w:right="215"/>
              <w:rPr>
                <w:sz w:val="26"/>
                <w:szCs w:val="26"/>
                <w:lang w:val="ru-RU"/>
              </w:rPr>
            </w:pPr>
            <w:r w:rsidRPr="00AB01F3">
              <w:rPr>
                <w:sz w:val="26"/>
                <w:szCs w:val="26"/>
                <w:lang w:val="ru-RU"/>
              </w:rPr>
              <w:t>Проведение самодиагностики</w:t>
            </w:r>
            <w:r w:rsidRPr="00AB01F3">
              <w:rPr>
                <w:spacing w:val="1"/>
                <w:sz w:val="26"/>
                <w:szCs w:val="26"/>
                <w:lang w:val="ru-RU"/>
              </w:rPr>
              <w:t xml:space="preserve"> </w:t>
            </w:r>
            <w:r w:rsidRPr="00AB01F3">
              <w:rPr>
                <w:sz w:val="26"/>
                <w:szCs w:val="26"/>
                <w:lang w:val="ru-RU"/>
              </w:rPr>
              <w:t>готовности к введению обновленного</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r w:rsidRPr="00AB01F3">
              <w:rPr>
                <w:spacing w:val="4"/>
                <w:sz w:val="26"/>
                <w:szCs w:val="26"/>
                <w:lang w:val="ru-RU"/>
              </w:rPr>
              <w:t xml:space="preserve"> </w:t>
            </w:r>
            <w:r w:rsidRPr="00AB01F3">
              <w:rPr>
                <w:sz w:val="26"/>
                <w:szCs w:val="26"/>
                <w:lang w:val="ru-RU"/>
              </w:rPr>
              <w:t>анализ</w:t>
            </w:r>
            <w:r w:rsidRPr="00AB01F3">
              <w:rPr>
                <w:spacing w:val="2"/>
                <w:sz w:val="26"/>
                <w:szCs w:val="26"/>
                <w:lang w:val="ru-RU"/>
              </w:rPr>
              <w:t xml:space="preserve"> </w:t>
            </w:r>
            <w:r w:rsidRPr="00AB01F3">
              <w:rPr>
                <w:sz w:val="26"/>
                <w:szCs w:val="26"/>
                <w:lang w:val="ru-RU"/>
              </w:rPr>
              <w:t>условий</w:t>
            </w:r>
            <w:r w:rsidRPr="00AB01F3">
              <w:rPr>
                <w:spacing w:val="1"/>
                <w:sz w:val="26"/>
                <w:szCs w:val="26"/>
                <w:lang w:val="ru-RU"/>
              </w:rPr>
              <w:t xml:space="preserve"> </w:t>
            </w:r>
            <w:r w:rsidRPr="00AB01F3">
              <w:rPr>
                <w:sz w:val="26"/>
                <w:szCs w:val="26"/>
                <w:lang w:val="ru-RU"/>
              </w:rPr>
              <w:t>(материально-технических,</w:t>
            </w:r>
            <w:r w:rsidRPr="00AB01F3">
              <w:rPr>
                <w:spacing w:val="1"/>
                <w:sz w:val="26"/>
                <w:szCs w:val="26"/>
                <w:lang w:val="ru-RU"/>
              </w:rPr>
              <w:t xml:space="preserve"> </w:t>
            </w:r>
            <w:r w:rsidRPr="00AB01F3">
              <w:rPr>
                <w:sz w:val="26"/>
                <w:szCs w:val="26"/>
                <w:lang w:val="ru-RU"/>
              </w:rPr>
              <w:t>финансовых, информационных и</w:t>
            </w:r>
            <w:r w:rsidRPr="00AB01F3">
              <w:rPr>
                <w:spacing w:val="1"/>
                <w:sz w:val="26"/>
                <w:szCs w:val="26"/>
                <w:lang w:val="ru-RU"/>
              </w:rPr>
              <w:t xml:space="preserve"> </w:t>
            </w:r>
            <w:r w:rsidRPr="00AB01F3">
              <w:rPr>
                <w:sz w:val="26"/>
                <w:szCs w:val="26"/>
                <w:lang w:val="ru-RU"/>
              </w:rPr>
              <w:t>других) и ресурсного обеспечения</w:t>
            </w:r>
            <w:r w:rsidRPr="00AB01F3">
              <w:rPr>
                <w:spacing w:val="1"/>
                <w:sz w:val="26"/>
                <w:szCs w:val="26"/>
                <w:lang w:val="ru-RU"/>
              </w:rPr>
              <w:t xml:space="preserve"> </w:t>
            </w:r>
            <w:r w:rsidRPr="00AB01F3">
              <w:rPr>
                <w:sz w:val="26"/>
                <w:szCs w:val="26"/>
                <w:lang w:val="ru-RU"/>
              </w:rPr>
              <w:t>реализации</w:t>
            </w:r>
            <w:r w:rsidRPr="00AB01F3">
              <w:rPr>
                <w:spacing w:val="-7"/>
                <w:sz w:val="26"/>
                <w:szCs w:val="26"/>
                <w:lang w:val="ru-RU"/>
              </w:rPr>
              <w:t xml:space="preserve"> </w:t>
            </w:r>
            <w:r w:rsidRPr="00AB01F3">
              <w:rPr>
                <w:sz w:val="26"/>
                <w:szCs w:val="26"/>
                <w:lang w:val="ru-RU"/>
              </w:rPr>
              <w:t>образовательных</w:t>
            </w:r>
            <w:r w:rsidRPr="00AB01F3">
              <w:rPr>
                <w:spacing w:val="-6"/>
                <w:sz w:val="26"/>
                <w:szCs w:val="26"/>
                <w:lang w:val="ru-RU"/>
              </w:rPr>
              <w:t xml:space="preserve"> </w:t>
            </w:r>
            <w:r w:rsidRPr="00AB01F3">
              <w:rPr>
                <w:sz w:val="26"/>
                <w:szCs w:val="26"/>
                <w:lang w:val="ru-RU"/>
              </w:rPr>
              <w:t>программ</w:t>
            </w:r>
          </w:p>
          <w:p w:rsidR="00AB01F3" w:rsidRPr="00AB01F3" w:rsidRDefault="00AB01F3" w:rsidP="002B66B9">
            <w:pPr>
              <w:pStyle w:val="TableParagraph"/>
              <w:spacing w:line="274" w:lineRule="exact"/>
              <w:ind w:left="110" w:right="468"/>
              <w:rPr>
                <w:sz w:val="26"/>
                <w:szCs w:val="26"/>
                <w:lang w:val="ru-RU"/>
              </w:rPr>
            </w:pPr>
            <w:r w:rsidRPr="00AB01F3">
              <w:rPr>
                <w:sz w:val="26"/>
                <w:szCs w:val="26"/>
                <w:lang w:val="ru-RU"/>
              </w:rPr>
              <w:t>СОО в соответствии с требованиями</w:t>
            </w:r>
            <w:r w:rsidRPr="00AB01F3">
              <w:rPr>
                <w:spacing w:val="-57"/>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Январь</w:t>
            </w:r>
            <w:r w:rsidRPr="00271E5E">
              <w:rPr>
                <w:spacing w:val="3"/>
                <w:sz w:val="26"/>
                <w:szCs w:val="26"/>
              </w:rPr>
              <w:t xml:space="preserve"> </w:t>
            </w:r>
            <w:r w:rsidRPr="00271E5E">
              <w:rPr>
                <w:sz w:val="26"/>
                <w:szCs w:val="26"/>
              </w:rPr>
              <w:t>–</w:t>
            </w:r>
            <w:r w:rsidRPr="00271E5E">
              <w:rPr>
                <w:spacing w:val="-3"/>
                <w:sz w:val="26"/>
                <w:szCs w:val="26"/>
              </w:rPr>
              <w:t xml:space="preserve"> </w:t>
            </w:r>
            <w:r w:rsidRPr="00271E5E">
              <w:rPr>
                <w:sz w:val="26"/>
                <w:szCs w:val="26"/>
              </w:rPr>
              <w:t>май</w:t>
            </w:r>
            <w:r w:rsidRPr="00271E5E">
              <w:rPr>
                <w:spacing w:val="2"/>
                <w:sz w:val="26"/>
                <w:szCs w:val="26"/>
              </w:rPr>
              <w:t xml:space="preserve"> </w:t>
            </w:r>
            <w:r w:rsidRPr="00271E5E">
              <w:rPr>
                <w:sz w:val="26"/>
                <w:szCs w:val="26"/>
              </w:rPr>
              <w:t>2023</w:t>
            </w:r>
          </w:p>
        </w:tc>
        <w:tc>
          <w:tcPr>
            <w:tcW w:w="2408" w:type="dxa"/>
            <w:gridSpan w:val="2"/>
          </w:tcPr>
          <w:p w:rsidR="00AB01F3" w:rsidRPr="00271E5E" w:rsidRDefault="00AB01F3" w:rsidP="002B66B9">
            <w:pPr>
              <w:pStyle w:val="TableParagraph"/>
              <w:spacing w:line="265" w:lineRule="exact"/>
              <w:ind w:left="109"/>
              <w:rPr>
                <w:sz w:val="26"/>
                <w:szCs w:val="26"/>
              </w:rPr>
            </w:pPr>
            <w:r w:rsidRPr="00271E5E">
              <w:rPr>
                <w:sz w:val="26"/>
                <w:szCs w:val="26"/>
              </w:rPr>
              <w:t>Администрация</w:t>
            </w:r>
          </w:p>
          <w:p w:rsidR="00AB01F3" w:rsidRPr="00271E5E" w:rsidRDefault="00AB01F3" w:rsidP="002B66B9">
            <w:pPr>
              <w:pStyle w:val="TableParagraph"/>
              <w:spacing w:line="272" w:lineRule="exact"/>
              <w:ind w:left="109"/>
              <w:rPr>
                <w:sz w:val="26"/>
                <w:szCs w:val="26"/>
              </w:rPr>
            </w:pPr>
            <w:r w:rsidRPr="00271E5E">
              <w:rPr>
                <w:sz w:val="26"/>
                <w:szCs w:val="26"/>
              </w:rPr>
              <w:t>МАОУ ОСОШ № 1</w:t>
            </w:r>
          </w:p>
        </w:tc>
        <w:tc>
          <w:tcPr>
            <w:tcW w:w="2840" w:type="dxa"/>
            <w:gridSpan w:val="3"/>
          </w:tcPr>
          <w:p w:rsidR="00AB01F3" w:rsidRPr="00AB01F3" w:rsidRDefault="00AB01F3" w:rsidP="002B66B9">
            <w:pPr>
              <w:pStyle w:val="TableParagraph"/>
              <w:spacing w:line="237" w:lineRule="auto"/>
              <w:ind w:left="104" w:right="101"/>
              <w:rPr>
                <w:sz w:val="26"/>
                <w:szCs w:val="26"/>
                <w:lang w:val="ru-RU"/>
              </w:rPr>
            </w:pPr>
            <w:r w:rsidRPr="00AB01F3">
              <w:rPr>
                <w:sz w:val="26"/>
                <w:szCs w:val="26"/>
                <w:lang w:val="ru-RU"/>
              </w:rPr>
              <w:t>Проведена оценка готовности к введению</w:t>
            </w:r>
            <w:r w:rsidRPr="00AB01F3">
              <w:rPr>
                <w:spacing w:val="-57"/>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 СОО,</w:t>
            </w:r>
          </w:p>
          <w:p w:rsidR="00AB01F3" w:rsidRPr="00271E5E" w:rsidRDefault="00AB01F3" w:rsidP="002B66B9">
            <w:pPr>
              <w:pStyle w:val="TableParagraph"/>
              <w:ind w:left="104"/>
              <w:rPr>
                <w:sz w:val="26"/>
                <w:szCs w:val="26"/>
              </w:rPr>
            </w:pPr>
            <w:r w:rsidRPr="00271E5E">
              <w:rPr>
                <w:sz w:val="26"/>
                <w:szCs w:val="26"/>
              </w:rPr>
              <w:t>выявлены</w:t>
            </w:r>
            <w:r w:rsidRPr="00271E5E">
              <w:rPr>
                <w:spacing w:val="-3"/>
                <w:sz w:val="26"/>
                <w:szCs w:val="26"/>
              </w:rPr>
              <w:t xml:space="preserve"> </w:t>
            </w:r>
            <w:r w:rsidRPr="00271E5E">
              <w:rPr>
                <w:sz w:val="26"/>
                <w:szCs w:val="26"/>
              </w:rPr>
              <w:t>дефициты</w:t>
            </w:r>
          </w:p>
        </w:tc>
      </w:tr>
      <w:tr w:rsidR="00AB01F3" w:rsidRPr="00271E5E" w:rsidTr="002B66B9">
        <w:trPr>
          <w:trHeight w:val="1741"/>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spacing w:before="200"/>
              <w:ind w:left="95" w:right="88"/>
              <w:jc w:val="center"/>
              <w:rPr>
                <w:sz w:val="26"/>
                <w:szCs w:val="26"/>
              </w:rPr>
            </w:pPr>
            <w:r w:rsidRPr="00271E5E">
              <w:rPr>
                <w:sz w:val="26"/>
                <w:szCs w:val="26"/>
              </w:rPr>
              <w:t>5.</w:t>
            </w:r>
          </w:p>
        </w:tc>
        <w:tc>
          <w:tcPr>
            <w:tcW w:w="2573" w:type="dxa"/>
          </w:tcPr>
          <w:p w:rsidR="00AB01F3" w:rsidRPr="00AB01F3" w:rsidRDefault="00AB01F3" w:rsidP="002B66B9">
            <w:pPr>
              <w:pStyle w:val="TableParagraph"/>
              <w:ind w:left="110" w:right="133"/>
              <w:rPr>
                <w:sz w:val="26"/>
                <w:szCs w:val="26"/>
                <w:lang w:val="ru-RU"/>
              </w:rPr>
            </w:pPr>
            <w:r w:rsidRPr="00AB01F3">
              <w:rPr>
                <w:sz w:val="26"/>
                <w:szCs w:val="26"/>
                <w:lang w:val="ru-RU"/>
              </w:rPr>
              <w:t>Организация мониторинга</w:t>
            </w:r>
            <w:r w:rsidRPr="00AB01F3">
              <w:rPr>
                <w:spacing w:val="1"/>
                <w:sz w:val="26"/>
                <w:szCs w:val="26"/>
                <w:lang w:val="ru-RU"/>
              </w:rPr>
              <w:t xml:space="preserve"> </w:t>
            </w:r>
            <w:r w:rsidRPr="00AB01F3">
              <w:rPr>
                <w:sz w:val="26"/>
                <w:szCs w:val="26"/>
                <w:lang w:val="ru-RU"/>
              </w:rPr>
              <w:t>образовательных потребностей</w:t>
            </w:r>
            <w:r w:rsidRPr="00AB01F3">
              <w:rPr>
                <w:spacing w:val="1"/>
                <w:sz w:val="26"/>
                <w:szCs w:val="26"/>
                <w:lang w:val="ru-RU"/>
              </w:rPr>
              <w:t xml:space="preserve"> </w:t>
            </w:r>
            <w:r w:rsidRPr="00AB01F3">
              <w:rPr>
                <w:sz w:val="26"/>
                <w:szCs w:val="26"/>
                <w:lang w:val="ru-RU"/>
              </w:rPr>
              <w:t>(запросов) обучающихся и родителей</w:t>
            </w:r>
            <w:r w:rsidRPr="00AB01F3">
              <w:rPr>
                <w:spacing w:val="1"/>
                <w:sz w:val="26"/>
                <w:szCs w:val="26"/>
                <w:lang w:val="ru-RU"/>
              </w:rPr>
              <w:t xml:space="preserve"> </w:t>
            </w:r>
            <w:r w:rsidRPr="00AB01F3">
              <w:rPr>
                <w:sz w:val="26"/>
                <w:szCs w:val="26"/>
                <w:lang w:val="ru-RU"/>
              </w:rPr>
              <w:lastRenderedPageBreak/>
              <w:t>(законных представителей) для</w:t>
            </w:r>
            <w:r w:rsidRPr="00AB01F3">
              <w:rPr>
                <w:spacing w:val="1"/>
                <w:sz w:val="26"/>
                <w:szCs w:val="26"/>
                <w:lang w:val="ru-RU"/>
              </w:rPr>
              <w:t xml:space="preserve"> </w:t>
            </w:r>
            <w:r w:rsidRPr="00AB01F3">
              <w:rPr>
                <w:sz w:val="26"/>
                <w:szCs w:val="26"/>
                <w:lang w:val="ru-RU"/>
              </w:rPr>
              <w:t>проектирования учебных планов СОО с</w:t>
            </w:r>
            <w:r w:rsidRPr="00AB01F3">
              <w:rPr>
                <w:spacing w:val="-57"/>
                <w:sz w:val="26"/>
                <w:szCs w:val="26"/>
                <w:lang w:val="ru-RU"/>
              </w:rPr>
              <w:t xml:space="preserve"> </w:t>
            </w:r>
            <w:r w:rsidRPr="00AB01F3">
              <w:rPr>
                <w:sz w:val="26"/>
                <w:szCs w:val="26"/>
                <w:lang w:val="ru-RU"/>
              </w:rPr>
              <w:t>учетом выбора профиля обучения, в</w:t>
            </w:r>
            <w:r w:rsidRPr="00AB01F3">
              <w:rPr>
                <w:spacing w:val="1"/>
                <w:sz w:val="26"/>
                <w:szCs w:val="26"/>
                <w:lang w:val="ru-RU"/>
              </w:rPr>
              <w:t xml:space="preserve"> </w:t>
            </w:r>
            <w:r w:rsidRPr="00AB01F3">
              <w:rPr>
                <w:sz w:val="26"/>
                <w:szCs w:val="26"/>
                <w:lang w:val="ru-RU"/>
              </w:rPr>
              <w:t>части,</w:t>
            </w:r>
            <w:r w:rsidRPr="00AB01F3">
              <w:rPr>
                <w:spacing w:val="2"/>
                <w:sz w:val="26"/>
                <w:szCs w:val="26"/>
                <w:lang w:val="ru-RU"/>
              </w:rPr>
              <w:t xml:space="preserve"> </w:t>
            </w:r>
            <w:r w:rsidRPr="00AB01F3">
              <w:rPr>
                <w:sz w:val="26"/>
                <w:szCs w:val="26"/>
                <w:lang w:val="ru-RU"/>
              </w:rPr>
              <w:t>формируемой</w:t>
            </w:r>
            <w:r w:rsidRPr="00AB01F3">
              <w:rPr>
                <w:spacing w:val="1"/>
                <w:sz w:val="26"/>
                <w:szCs w:val="26"/>
                <w:lang w:val="ru-RU"/>
              </w:rPr>
              <w:t xml:space="preserve"> </w:t>
            </w:r>
            <w:r w:rsidRPr="00AB01F3">
              <w:rPr>
                <w:sz w:val="26"/>
                <w:szCs w:val="26"/>
                <w:lang w:val="ru-RU"/>
              </w:rPr>
              <w:t>участниками</w:t>
            </w:r>
            <w:r w:rsidRPr="00AB01F3">
              <w:rPr>
                <w:spacing w:val="1"/>
                <w:sz w:val="26"/>
                <w:szCs w:val="26"/>
                <w:lang w:val="ru-RU"/>
              </w:rPr>
              <w:t xml:space="preserve"> </w:t>
            </w:r>
            <w:r w:rsidRPr="00AB01F3">
              <w:rPr>
                <w:sz w:val="26"/>
                <w:szCs w:val="26"/>
                <w:lang w:val="ru-RU"/>
              </w:rPr>
              <w:t>образовательных</w:t>
            </w:r>
            <w:r w:rsidRPr="00AB01F3">
              <w:rPr>
                <w:spacing w:val="-5"/>
                <w:sz w:val="26"/>
                <w:szCs w:val="26"/>
                <w:lang w:val="ru-RU"/>
              </w:rPr>
              <w:t xml:space="preserve"> </w:t>
            </w:r>
            <w:r w:rsidRPr="00AB01F3">
              <w:rPr>
                <w:sz w:val="26"/>
                <w:szCs w:val="26"/>
                <w:lang w:val="ru-RU"/>
              </w:rPr>
              <w:t>отношений</w:t>
            </w:r>
            <w:r w:rsidRPr="00AB01F3">
              <w:rPr>
                <w:spacing w:val="1"/>
                <w:sz w:val="26"/>
                <w:szCs w:val="26"/>
                <w:lang w:val="ru-RU"/>
              </w:rPr>
              <w:t xml:space="preserve"> </w:t>
            </w:r>
            <w:r w:rsidRPr="00AB01F3">
              <w:rPr>
                <w:sz w:val="26"/>
                <w:szCs w:val="26"/>
                <w:lang w:val="ru-RU"/>
              </w:rPr>
              <w:t>и</w:t>
            </w:r>
            <w:r w:rsidRPr="00AB01F3">
              <w:rPr>
                <w:spacing w:val="-4"/>
                <w:sz w:val="26"/>
                <w:szCs w:val="26"/>
                <w:lang w:val="ru-RU"/>
              </w:rPr>
              <w:t xml:space="preserve"> </w:t>
            </w:r>
            <w:r w:rsidRPr="00AB01F3">
              <w:rPr>
                <w:sz w:val="26"/>
                <w:szCs w:val="26"/>
                <w:lang w:val="ru-RU"/>
              </w:rPr>
              <w:t>планов</w:t>
            </w:r>
          </w:p>
          <w:p w:rsidR="00AB01F3" w:rsidRPr="00271E5E" w:rsidRDefault="00AB01F3" w:rsidP="002B66B9">
            <w:pPr>
              <w:pStyle w:val="TableParagraph"/>
              <w:spacing w:line="261" w:lineRule="exact"/>
              <w:ind w:left="110"/>
              <w:rPr>
                <w:sz w:val="26"/>
                <w:szCs w:val="26"/>
              </w:rPr>
            </w:pPr>
            <w:r w:rsidRPr="00271E5E">
              <w:rPr>
                <w:sz w:val="26"/>
                <w:szCs w:val="26"/>
              </w:rPr>
              <w:t>внеурочной</w:t>
            </w:r>
            <w:r w:rsidRPr="00271E5E">
              <w:rPr>
                <w:spacing w:val="-1"/>
                <w:sz w:val="26"/>
                <w:szCs w:val="26"/>
              </w:rPr>
              <w:t xml:space="preserve"> </w:t>
            </w:r>
            <w:r w:rsidRPr="00271E5E">
              <w:rPr>
                <w:sz w:val="26"/>
                <w:szCs w:val="26"/>
              </w:rPr>
              <w:t>деятельности</w:t>
            </w:r>
          </w:p>
        </w:tc>
        <w:tc>
          <w:tcPr>
            <w:tcW w:w="1981" w:type="dxa"/>
          </w:tcPr>
          <w:p w:rsidR="00AB01F3" w:rsidRPr="00271E5E" w:rsidRDefault="00AB01F3" w:rsidP="002B66B9">
            <w:pPr>
              <w:pStyle w:val="TableParagraph"/>
              <w:spacing w:line="237" w:lineRule="auto"/>
              <w:ind w:left="105" w:right="279"/>
              <w:rPr>
                <w:sz w:val="26"/>
                <w:szCs w:val="26"/>
              </w:rPr>
            </w:pPr>
            <w:r w:rsidRPr="00271E5E">
              <w:rPr>
                <w:sz w:val="26"/>
                <w:szCs w:val="26"/>
              </w:rPr>
              <w:lastRenderedPageBreak/>
              <w:t>Ежегодно</w:t>
            </w:r>
          </w:p>
        </w:tc>
        <w:tc>
          <w:tcPr>
            <w:tcW w:w="2408" w:type="dxa"/>
            <w:gridSpan w:val="2"/>
          </w:tcPr>
          <w:p w:rsidR="00AB01F3" w:rsidRPr="00271E5E" w:rsidRDefault="00AB01F3" w:rsidP="002B66B9">
            <w:pPr>
              <w:pStyle w:val="TableParagraph"/>
              <w:spacing w:line="265" w:lineRule="exact"/>
              <w:ind w:left="109"/>
              <w:rPr>
                <w:sz w:val="26"/>
                <w:szCs w:val="26"/>
              </w:rPr>
            </w:pPr>
            <w:r w:rsidRPr="00271E5E">
              <w:rPr>
                <w:sz w:val="26"/>
                <w:szCs w:val="26"/>
              </w:rPr>
              <w:t>Администрация</w:t>
            </w:r>
          </w:p>
          <w:p w:rsidR="00AB01F3" w:rsidRPr="00271E5E" w:rsidRDefault="00AB01F3" w:rsidP="002B66B9">
            <w:pPr>
              <w:pStyle w:val="TableParagraph"/>
              <w:spacing w:line="272" w:lineRule="exact"/>
              <w:ind w:left="109"/>
              <w:rPr>
                <w:sz w:val="26"/>
                <w:szCs w:val="26"/>
              </w:rPr>
            </w:pPr>
            <w:r w:rsidRPr="00271E5E">
              <w:rPr>
                <w:sz w:val="26"/>
                <w:szCs w:val="26"/>
              </w:rPr>
              <w:t>МАОУ ОСОШ № 1</w:t>
            </w:r>
          </w:p>
        </w:tc>
        <w:tc>
          <w:tcPr>
            <w:tcW w:w="2840" w:type="dxa"/>
            <w:gridSpan w:val="3"/>
          </w:tcPr>
          <w:p w:rsidR="00AB01F3" w:rsidRPr="00AB01F3" w:rsidRDefault="00AB01F3" w:rsidP="002B66B9">
            <w:pPr>
              <w:pStyle w:val="TableParagraph"/>
              <w:ind w:left="104" w:right="229"/>
              <w:rPr>
                <w:sz w:val="26"/>
                <w:szCs w:val="26"/>
                <w:lang w:val="ru-RU"/>
              </w:rPr>
            </w:pPr>
            <w:r w:rsidRPr="00AB01F3">
              <w:rPr>
                <w:sz w:val="26"/>
                <w:szCs w:val="26"/>
                <w:lang w:val="ru-RU"/>
              </w:rPr>
              <w:t>Обеспечен</w:t>
            </w:r>
            <w:r w:rsidRPr="00AB01F3">
              <w:rPr>
                <w:spacing w:val="5"/>
                <w:sz w:val="26"/>
                <w:szCs w:val="26"/>
                <w:lang w:val="ru-RU"/>
              </w:rPr>
              <w:t xml:space="preserve"> </w:t>
            </w:r>
            <w:r w:rsidRPr="00AB01F3">
              <w:rPr>
                <w:sz w:val="26"/>
                <w:szCs w:val="26"/>
                <w:lang w:val="ru-RU"/>
              </w:rPr>
              <w:t>учет</w:t>
            </w:r>
            <w:r w:rsidRPr="00AB01F3">
              <w:rPr>
                <w:spacing w:val="1"/>
                <w:sz w:val="26"/>
                <w:szCs w:val="26"/>
                <w:lang w:val="ru-RU"/>
              </w:rPr>
              <w:t xml:space="preserve"> </w:t>
            </w:r>
            <w:r w:rsidRPr="00AB01F3">
              <w:rPr>
                <w:sz w:val="26"/>
                <w:szCs w:val="26"/>
                <w:lang w:val="ru-RU"/>
              </w:rPr>
              <w:t>образовательных</w:t>
            </w:r>
            <w:r w:rsidRPr="00AB01F3">
              <w:rPr>
                <w:spacing w:val="1"/>
                <w:sz w:val="26"/>
                <w:szCs w:val="26"/>
                <w:lang w:val="ru-RU"/>
              </w:rPr>
              <w:t xml:space="preserve"> </w:t>
            </w:r>
            <w:r w:rsidRPr="00AB01F3">
              <w:rPr>
                <w:sz w:val="26"/>
                <w:szCs w:val="26"/>
                <w:lang w:val="ru-RU"/>
              </w:rPr>
              <w:t>потребностей</w:t>
            </w:r>
            <w:r w:rsidRPr="00AB01F3">
              <w:rPr>
                <w:spacing w:val="-8"/>
                <w:sz w:val="26"/>
                <w:szCs w:val="26"/>
                <w:lang w:val="ru-RU"/>
              </w:rPr>
              <w:t xml:space="preserve"> </w:t>
            </w:r>
            <w:r w:rsidRPr="00AB01F3">
              <w:rPr>
                <w:sz w:val="26"/>
                <w:szCs w:val="26"/>
                <w:lang w:val="ru-RU"/>
              </w:rPr>
              <w:t>(запросов)</w:t>
            </w:r>
            <w:r w:rsidRPr="00AB01F3">
              <w:rPr>
                <w:spacing w:val="-7"/>
                <w:sz w:val="26"/>
                <w:szCs w:val="26"/>
                <w:lang w:val="ru-RU"/>
              </w:rPr>
              <w:t xml:space="preserve"> </w:t>
            </w:r>
            <w:r w:rsidRPr="00AB01F3">
              <w:rPr>
                <w:sz w:val="26"/>
                <w:szCs w:val="26"/>
                <w:lang w:val="ru-RU"/>
              </w:rPr>
              <w:t>обучающихся</w:t>
            </w:r>
            <w:r w:rsidRPr="00AB01F3">
              <w:rPr>
                <w:spacing w:val="-4"/>
                <w:sz w:val="26"/>
                <w:szCs w:val="26"/>
                <w:lang w:val="ru-RU"/>
              </w:rPr>
              <w:t xml:space="preserve"> </w:t>
            </w:r>
            <w:r w:rsidRPr="00AB01F3">
              <w:rPr>
                <w:sz w:val="26"/>
                <w:szCs w:val="26"/>
                <w:lang w:val="ru-RU"/>
              </w:rPr>
              <w:t>и</w:t>
            </w:r>
            <w:r w:rsidRPr="00AB01F3">
              <w:rPr>
                <w:spacing w:val="-57"/>
                <w:sz w:val="26"/>
                <w:szCs w:val="26"/>
                <w:lang w:val="ru-RU"/>
              </w:rPr>
              <w:t xml:space="preserve"> </w:t>
            </w:r>
            <w:r w:rsidRPr="00AB01F3">
              <w:rPr>
                <w:sz w:val="26"/>
                <w:szCs w:val="26"/>
                <w:lang w:val="ru-RU"/>
              </w:rPr>
              <w:t>родителей (законных представителей)</w:t>
            </w:r>
            <w:r w:rsidRPr="00AB01F3">
              <w:rPr>
                <w:spacing w:val="1"/>
                <w:sz w:val="26"/>
                <w:szCs w:val="26"/>
                <w:lang w:val="ru-RU"/>
              </w:rPr>
              <w:t xml:space="preserve"> </w:t>
            </w:r>
            <w:r w:rsidRPr="00AB01F3">
              <w:rPr>
                <w:sz w:val="26"/>
                <w:szCs w:val="26"/>
                <w:lang w:val="ru-RU"/>
              </w:rPr>
              <w:t>при</w:t>
            </w:r>
            <w:r w:rsidRPr="00AB01F3">
              <w:rPr>
                <w:spacing w:val="1"/>
                <w:sz w:val="26"/>
                <w:szCs w:val="26"/>
                <w:lang w:val="ru-RU"/>
              </w:rPr>
              <w:t xml:space="preserve"> </w:t>
            </w:r>
            <w:r w:rsidRPr="00AB01F3">
              <w:rPr>
                <w:sz w:val="26"/>
                <w:szCs w:val="26"/>
                <w:lang w:val="ru-RU"/>
              </w:rPr>
              <w:lastRenderedPageBreak/>
              <w:t>разработке ООП СОО</w:t>
            </w:r>
            <w:r w:rsidRPr="00AB01F3">
              <w:rPr>
                <w:spacing w:val="-1"/>
                <w:sz w:val="26"/>
                <w:szCs w:val="26"/>
                <w:lang w:val="ru-RU"/>
              </w:rPr>
              <w:t xml:space="preserve"> </w:t>
            </w:r>
            <w:r w:rsidRPr="00AB01F3">
              <w:rPr>
                <w:sz w:val="26"/>
                <w:szCs w:val="26"/>
                <w:lang w:val="ru-RU"/>
              </w:rPr>
              <w:t>с учетом</w:t>
            </w:r>
            <w:r w:rsidRPr="00AB01F3">
              <w:rPr>
                <w:spacing w:val="1"/>
                <w:sz w:val="26"/>
                <w:szCs w:val="26"/>
                <w:lang w:val="ru-RU"/>
              </w:rPr>
              <w:t xml:space="preserve"> </w:t>
            </w:r>
            <w:r w:rsidRPr="00AB01F3">
              <w:rPr>
                <w:sz w:val="26"/>
                <w:szCs w:val="26"/>
                <w:lang w:val="ru-RU"/>
              </w:rPr>
              <w:t>требований</w:t>
            </w:r>
            <w:r w:rsidRPr="00AB01F3">
              <w:rPr>
                <w:spacing w:val="-9"/>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p>
        </w:tc>
      </w:tr>
      <w:tr w:rsidR="00AB01F3" w:rsidRPr="00271E5E" w:rsidTr="002B66B9">
        <w:trPr>
          <w:trHeight w:val="1377"/>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spacing w:before="3"/>
              <w:rPr>
                <w:sz w:val="26"/>
                <w:szCs w:val="26"/>
                <w:lang w:val="ru-RU"/>
              </w:rPr>
            </w:pPr>
          </w:p>
          <w:p w:rsidR="00AB01F3" w:rsidRPr="00271E5E" w:rsidRDefault="00AB01F3" w:rsidP="002B66B9">
            <w:pPr>
              <w:pStyle w:val="TableParagraph"/>
              <w:ind w:left="95" w:right="88"/>
              <w:jc w:val="center"/>
              <w:rPr>
                <w:sz w:val="26"/>
                <w:szCs w:val="26"/>
              </w:rPr>
            </w:pPr>
            <w:r w:rsidRPr="00271E5E">
              <w:rPr>
                <w:sz w:val="26"/>
                <w:szCs w:val="26"/>
              </w:rPr>
              <w:t>6.</w:t>
            </w:r>
          </w:p>
        </w:tc>
        <w:tc>
          <w:tcPr>
            <w:tcW w:w="2573" w:type="dxa"/>
          </w:tcPr>
          <w:p w:rsidR="00AB01F3" w:rsidRPr="00AB01F3" w:rsidRDefault="00AB01F3" w:rsidP="002B66B9">
            <w:pPr>
              <w:pStyle w:val="TableParagraph"/>
              <w:ind w:left="110" w:right="133"/>
              <w:rPr>
                <w:sz w:val="26"/>
                <w:szCs w:val="26"/>
                <w:lang w:val="ru-RU"/>
              </w:rPr>
            </w:pPr>
            <w:r w:rsidRPr="00AB01F3">
              <w:rPr>
                <w:sz w:val="26"/>
                <w:szCs w:val="26"/>
                <w:lang w:val="ru-RU"/>
              </w:rPr>
              <w:t>Комплектование библиотеки УМК по</w:t>
            </w:r>
            <w:r w:rsidRPr="00AB01F3">
              <w:rPr>
                <w:spacing w:val="1"/>
                <w:sz w:val="26"/>
                <w:szCs w:val="26"/>
                <w:lang w:val="ru-RU"/>
              </w:rPr>
              <w:t xml:space="preserve"> </w:t>
            </w:r>
            <w:r w:rsidRPr="00AB01F3">
              <w:rPr>
                <w:sz w:val="26"/>
                <w:szCs w:val="26"/>
                <w:lang w:val="ru-RU"/>
              </w:rPr>
              <w:t>всем предметам учебного плана для</w:t>
            </w:r>
            <w:r w:rsidRPr="00AB01F3">
              <w:rPr>
                <w:spacing w:val="1"/>
                <w:sz w:val="26"/>
                <w:szCs w:val="26"/>
                <w:lang w:val="ru-RU"/>
              </w:rPr>
              <w:t xml:space="preserve"> </w:t>
            </w:r>
            <w:r w:rsidRPr="00AB01F3">
              <w:rPr>
                <w:sz w:val="26"/>
                <w:szCs w:val="26"/>
                <w:lang w:val="ru-RU"/>
              </w:rPr>
              <w:t>реализации</w:t>
            </w:r>
            <w:r w:rsidRPr="00AB01F3">
              <w:rPr>
                <w:spacing w:val="-5"/>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7"/>
                <w:sz w:val="26"/>
                <w:szCs w:val="26"/>
                <w:lang w:val="ru-RU"/>
              </w:rPr>
              <w:t xml:space="preserve"> </w:t>
            </w:r>
            <w:r w:rsidRPr="00AB01F3">
              <w:rPr>
                <w:sz w:val="26"/>
                <w:szCs w:val="26"/>
                <w:lang w:val="ru-RU"/>
              </w:rPr>
              <w:t>СОО</w:t>
            </w:r>
            <w:r w:rsidRPr="00AB01F3">
              <w:rPr>
                <w:spacing w:val="-2"/>
                <w:sz w:val="26"/>
                <w:szCs w:val="26"/>
                <w:lang w:val="ru-RU"/>
              </w:rPr>
              <w:t xml:space="preserve"> </w:t>
            </w:r>
            <w:r w:rsidRPr="00AB01F3">
              <w:rPr>
                <w:sz w:val="26"/>
                <w:szCs w:val="26"/>
                <w:lang w:val="ru-RU"/>
              </w:rPr>
              <w:t>в</w:t>
            </w:r>
            <w:r w:rsidRPr="00AB01F3">
              <w:rPr>
                <w:spacing w:val="-57"/>
                <w:sz w:val="26"/>
                <w:szCs w:val="26"/>
                <w:lang w:val="ru-RU"/>
              </w:rPr>
              <w:t xml:space="preserve"> </w:t>
            </w:r>
            <w:r w:rsidRPr="00AB01F3">
              <w:rPr>
                <w:sz w:val="26"/>
                <w:szCs w:val="26"/>
                <w:lang w:val="ru-RU"/>
              </w:rPr>
              <w:t>соответствии</w:t>
            </w:r>
            <w:r w:rsidRPr="00AB01F3">
              <w:rPr>
                <w:spacing w:val="-4"/>
                <w:sz w:val="26"/>
                <w:szCs w:val="26"/>
                <w:lang w:val="ru-RU"/>
              </w:rPr>
              <w:t xml:space="preserve"> </w:t>
            </w:r>
            <w:r w:rsidRPr="00AB01F3">
              <w:rPr>
                <w:sz w:val="26"/>
                <w:szCs w:val="26"/>
                <w:lang w:val="ru-RU"/>
              </w:rPr>
              <w:t>с</w:t>
            </w:r>
            <w:r w:rsidRPr="00AB01F3">
              <w:rPr>
                <w:spacing w:val="-5"/>
                <w:sz w:val="26"/>
                <w:szCs w:val="26"/>
                <w:lang w:val="ru-RU"/>
              </w:rPr>
              <w:t xml:space="preserve"> </w:t>
            </w:r>
            <w:r w:rsidRPr="00AB01F3">
              <w:rPr>
                <w:sz w:val="26"/>
                <w:szCs w:val="26"/>
                <w:lang w:val="ru-RU"/>
              </w:rPr>
              <w:t>Федеральным</w:t>
            </w:r>
            <w:r w:rsidRPr="00AB01F3">
              <w:rPr>
                <w:spacing w:val="-3"/>
                <w:sz w:val="26"/>
                <w:szCs w:val="26"/>
                <w:lang w:val="ru-RU"/>
              </w:rPr>
              <w:t xml:space="preserve"> </w:t>
            </w:r>
            <w:r w:rsidRPr="00AB01F3">
              <w:rPr>
                <w:sz w:val="26"/>
                <w:szCs w:val="26"/>
                <w:lang w:val="ru-RU"/>
              </w:rPr>
              <w:t>перечнем</w:t>
            </w:r>
          </w:p>
          <w:p w:rsidR="00AB01F3" w:rsidRPr="00271E5E" w:rsidRDefault="00AB01F3" w:rsidP="002B66B9">
            <w:pPr>
              <w:pStyle w:val="TableParagraph"/>
              <w:spacing w:line="261" w:lineRule="exact"/>
              <w:ind w:left="110"/>
              <w:rPr>
                <w:sz w:val="26"/>
                <w:szCs w:val="26"/>
              </w:rPr>
            </w:pPr>
            <w:r w:rsidRPr="00271E5E">
              <w:rPr>
                <w:sz w:val="26"/>
                <w:szCs w:val="26"/>
              </w:rPr>
              <w:t>учебников</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До</w:t>
            </w:r>
            <w:r w:rsidRPr="00271E5E">
              <w:rPr>
                <w:spacing w:val="4"/>
                <w:sz w:val="26"/>
                <w:szCs w:val="26"/>
              </w:rPr>
              <w:t xml:space="preserve"> </w:t>
            </w:r>
            <w:r w:rsidRPr="00271E5E">
              <w:rPr>
                <w:sz w:val="26"/>
                <w:szCs w:val="26"/>
              </w:rPr>
              <w:t>1</w:t>
            </w:r>
            <w:r w:rsidRPr="00271E5E">
              <w:rPr>
                <w:spacing w:val="-4"/>
                <w:sz w:val="26"/>
                <w:szCs w:val="26"/>
              </w:rPr>
              <w:t xml:space="preserve"> </w:t>
            </w:r>
            <w:r w:rsidRPr="00271E5E">
              <w:rPr>
                <w:sz w:val="26"/>
                <w:szCs w:val="26"/>
              </w:rPr>
              <w:t>сентября</w:t>
            </w:r>
            <w:r w:rsidRPr="00271E5E">
              <w:rPr>
                <w:spacing w:val="1"/>
                <w:sz w:val="26"/>
                <w:szCs w:val="26"/>
              </w:rPr>
              <w:t xml:space="preserve"> </w:t>
            </w:r>
            <w:r w:rsidRPr="00271E5E">
              <w:rPr>
                <w:sz w:val="26"/>
                <w:szCs w:val="26"/>
              </w:rPr>
              <w:t>2023</w:t>
            </w:r>
          </w:p>
        </w:tc>
        <w:tc>
          <w:tcPr>
            <w:tcW w:w="2408" w:type="dxa"/>
            <w:gridSpan w:val="2"/>
          </w:tcPr>
          <w:p w:rsidR="00AB01F3" w:rsidRPr="00271E5E" w:rsidRDefault="00AB01F3" w:rsidP="002B66B9">
            <w:pPr>
              <w:pStyle w:val="TableParagraph"/>
              <w:spacing w:line="268" w:lineRule="exact"/>
              <w:ind w:left="109"/>
              <w:rPr>
                <w:sz w:val="26"/>
                <w:szCs w:val="26"/>
              </w:rPr>
            </w:pPr>
            <w:r w:rsidRPr="00271E5E">
              <w:rPr>
                <w:sz w:val="26"/>
                <w:szCs w:val="26"/>
              </w:rPr>
              <w:t>Зав.</w:t>
            </w:r>
            <w:r w:rsidRPr="00271E5E">
              <w:rPr>
                <w:spacing w:val="-1"/>
                <w:sz w:val="26"/>
                <w:szCs w:val="26"/>
              </w:rPr>
              <w:t xml:space="preserve"> </w:t>
            </w:r>
            <w:r w:rsidRPr="00271E5E">
              <w:rPr>
                <w:sz w:val="26"/>
                <w:szCs w:val="26"/>
              </w:rPr>
              <w:t>библиотекой</w:t>
            </w:r>
          </w:p>
        </w:tc>
        <w:tc>
          <w:tcPr>
            <w:tcW w:w="2840" w:type="dxa"/>
            <w:gridSpan w:val="3"/>
          </w:tcPr>
          <w:p w:rsidR="00AB01F3" w:rsidRPr="00AB01F3" w:rsidRDefault="00AB01F3" w:rsidP="002B66B9">
            <w:pPr>
              <w:pStyle w:val="TableParagraph"/>
              <w:spacing w:line="242" w:lineRule="auto"/>
              <w:ind w:left="104" w:right="315"/>
              <w:rPr>
                <w:sz w:val="26"/>
                <w:szCs w:val="26"/>
                <w:lang w:val="ru-RU"/>
              </w:rPr>
            </w:pPr>
            <w:r w:rsidRPr="00AB01F3">
              <w:rPr>
                <w:sz w:val="26"/>
                <w:szCs w:val="26"/>
                <w:lang w:val="ru-RU"/>
              </w:rPr>
              <w:t>Обеспечено</w:t>
            </w:r>
            <w:r w:rsidRPr="00AB01F3">
              <w:rPr>
                <w:spacing w:val="4"/>
                <w:sz w:val="26"/>
                <w:szCs w:val="26"/>
                <w:lang w:val="ru-RU"/>
              </w:rPr>
              <w:t xml:space="preserve"> </w:t>
            </w:r>
            <w:r w:rsidRPr="00AB01F3">
              <w:rPr>
                <w:sz w:val="26"/>
                <w:szCs w:val="26"/>
                <w:lang w:val="ru-RU"/>
              </w:rPr>
              <w:t>учебно-методическое</w:t>
            </w:r>
            <w:r w:rsidRPr="00AB01F3">
              <w:rPr>
                <w:spacing w:val="1"/>
                <w:sz w:val="26"/>
                <w:szCs w:val="26"/>
                <w:lang w:val="ru-RU"/>
              </w:rPr>
              <w:t xml:space="preserve"> </w:t>
            </w:r>
            <w:r w:rsidRPr="00AB01F3">
              <w:rPr>
                <w:sz w:val="26"/>
                <w:szCs w:val="26"/>
                <w:lang w:val="ru-RU"/>
              </w:rPr>
              <w:t>сопровождение</w:t>
            </w:r>
            <w:r w:rsidRPr="00AB01F3">
              <w:rPr>
                <w:spacing w:val="-4"/>
                <w:sz w:val="26"/>
                <w:szCs w:val="26"/>
                <w:lang w:val="ru-RU"/>
              </w:rPr>
              <w:t xml:space="preserve"> </w:t>
            </w:r>
            <w:r w:rsidRPr="00AB01F3">
              <w:rPr>
                <w:sz w:val="26"/>
                <w:szCs w:val="26"/>
                <w:lang w:val="ru-RU"/>
              </w:rPr>
              <w:t>реализации</w:t>
            </w:r>
            <w:r w:rsidRPr="00AB01F3">
              <w:rPr>
                <w:spacing w:val="-6"/>
                <w:sz w:val="26"/>
                <w:szCs w:val="26"/>
                <w:lang w:val="ru-RU"/>
              </w:rPr>
              <w:t xml:space="preserve"> </w:t>
            </w:r>
            <w:r w:rsidRPr="00AB01F3">
              <w:rPr>
                <w:sz w:val="26"/>
                <w:szCs w:val="26"/>
                <w:lang w:val="ru-RU"/>
              </w:rPr>
              <w:t>ФГОС</w:t>
            </w:r>
            <w:r w:rsidRPr="00AB01F3">
              <w:rPr>
                <w:spacing w:val="-4"/>
                <w:sz w:val="26"/>
                <w:szCs w:val="26"/>
                <w:lang w:val="ru-RU"/>
              </w:rPr>
              <w:t xml:space="preserve"> </w:t>
            </w:r>
            <w:r w:rsidRPr="00AB01F3">
              <w:rPr>
                <w:sz w:val="26"/>
                <w:szCs w:val="26"/>
                <w:lang w:val="ru-RU"/>
              </w:rPr>
              <w:t>СОО</w:t>
            </w:r>
          </w:p>
        </w:tc>
      </w:tr>
      <w:tr w:rsidR="00AB01F3" w:rsidRPr="00271E5E" w:rsidTr="002B66B9">
        <w:trPr>
          <w:trHeight w:val="556"/>
        </w:trPr>
        <w:tc>
          <w:tcPr>
            <w:tcW w:w="10337" w:type="dxa"/>
            <w:gridSpan w:val="8"/>
          </w:tcPr>
          <w:p w:rsidR="00AB01F3" w:rsidRPr="00AB01F3" w:rsidRDefault="00AB01F3" w:rsidP="002B66B9">
            <w:pPr>
              <w:pStyle w:val="TableParagraph"/>
              <w:spacing w:before="135"/>
              <w:ind w:left="105"/>
              <w:rPr>
                <w:b/>
                <w:i/>
                <w:sz w:val="26"/>
                <w:szCs w:val="26"/>
                <w:lang w:val="ru-RU"/>
              </w:rPr>
            </w:pPr>
            <w:r w:rsidRPr="00271E5E">
              <w:rPr>
                <w:b/>
                <w:i/>
                <w:sz w:val="26"/>
                <w:szCs w:val="26"/>
              </w:rPr>
              <w:t>II</w:t>
            </w:r>
            <w:r w:rsidRPr="00AB01F3">
              <w:rPr>
                <w:b/>
                <w:i/>
                <w:sz w:val="26"/>
                <w:szCs w:val="26"/>
                <w:lang w:val="ru-RU"/>
              </w:rPr>
              <w:t>.</w:t>
            </w:r>
            <w:r w:rsidRPr="00AB01F3">
              <w:rPr>
                <w:b/>
                <w:i/>
                <w:spacing w:val="-1"/>
                <w:sz w:val="26"/>
                <w:szCs w:val="26"/>
                <w:lang w:val="ru-RU"/>
              </w:rPr>
              <w:t xml:space="preserve"> </w:t>
            </w:r>
            <w:r w:rsidRPr="00AB01F3">
              <w:rPr>
                <w:b/>
                <w:i/>
                <w:sz w:val="26"/>
                <w:szCs w:val="26"/>
                <w:lang w:val="ru-RU"/>
              </w:rPr>
              <w:t>Нормативное</w:t>
            </w:r>
            <w:r w:rsidRPr="00AB01F3">
              <w:rPr>
                <w:b/>
                <w:i/>
                <w:spacing w:val="-8"/>
                <w:sz w:val="26"/>
                <w:szCs w:val="26"/>
                <w:lang w:val="ru-RU"/>
              </w:rPr>
              <w:t xml:space="preserve"> </w:t>
            </w:r>
            <w:r w:rsidRPr="00AB01F3">
              <w:rPr>
                <w:b/>
                <w:i/>
                <w:sz w:val="26"/>
                <w:szCs w:val="26"/>
                <w:lang w:val="ru-RU"/>
              </w:rPr>
              <w:t>обеспечение</w:t>
            </w:r>
            <w:r w:rsidRPr="00AB01F3">
              <w:rPr>
                <w:b/>
                <w:i/>
                <w:spacing w:val="-3"/>
                <w:sz w:val="26"/>
                <w:szCs w:val="26"/>
                <w:lang w:val="ru-RU"/>
              </w:rPr>
              <w:t xml:space="preserve"> </w:t>
            </w:r>
            <w:r w:rsidRPr="00AB01F3">
              <w:rPr>
                <w:b/>
                <w:i/>
                <w:sz w:val="26"/>
                <w:szCs w:val="26"/>
                <w:lang w:val="ru-RU"/>
              </w:rPr>
              <w:t>введения</w:t>
            </w:r>
            <w:r w:rsidRPr="00AB01F3">
              <w:rPr>
                <w:b/>
                <w:i/>
                <w:spacing w:val="-1"/>
                <w:sz w:val="26"/>
                <w:szCs w:val="26"/>
                <w:lang w:val="ru-RU"/>
              </w:rPr>
              <w:t xml:space="preserve"> </w:t>
            </w:r>
            <w:r w:rsidRPr="00AB01F3">
              <w:rPr>
                <w:b/>
                <w:i/>
                <w:sz w:val="26"/>
                <w:szCs w:val="26"/>
                <w:lang w:val="ru-RU"/>
              </w:rPr>
              <w:t>обновленного</w:t>
            </w:r>
            <w:r w:rsidRPr="00AB01F3">
              <w:rPr>
                <w:b/>
                <w:i/>
                <w:spacing w:val="-2"/>
                <w:sz w:val="26"/>
                <w:szCs w:val="26"/>
                <w:lang w:val="ru-RU"/>
              </w:rPr>
              <w:t xml:space="preserve"> </w:t>
            </w:r>
            <w:r w:rsidRPr="00AB01F3">
              <w:rPr>
                <w:b/>
                <w:i/>
                <w:sz w:val="26"/>
                <w:szCs w:val="26"/>
                <w:lang w:val="ru-RU"/>
              </w:rPr>
              <w:t>ФГОС</w:t>
            </w:r>
            <w:r w:rsidRPr="00AB01F3">
              <w:rPr>
                <w:b/>
                <w:i/>
                <w:spacing w:val="-6"/>
                <w:sz w:val="26"/>
                <w:szCs w:val="26"/>
                <w:lang w:val="ru-RU"/>
              </w:rPr>
              <w:t xml:space="preserve"> </w:t>
            </w:r>
            <w:r w:rsidRPr="00AB01F3">
              <w:rPr>
                <w:b/>
                <w:i/>
                <w:sz w:val="26"/>
                <w:szCs w:val="26"/>
                <w:lang w:val="ru-RU"/>
              </w:rPr>
              <w:t>среднего</w:t>
            </w:r>
            <w:r w:rsidRPr="00AB01F3">
              <w:rPr>
                <w:b/>
                <w:i/>
                <w:spacing w:val="-2"/>
                <w:sz w:val="26"/>
                <w:szCs w:val="26"/>
                <w:lang w:val="ru-RU"/>
              </w:rPr>
              <w:t xml:space="preserve"> </w:t>
            </w:r>
            <w:r w:rsidRPr="00AB01F3">
              <w:rPr>
                <w:b/>
                <w:i/>
                <w:sz w:val="26"/>
                <w:szCs w:val="26"/>
                <w:lang w:val="ru-RU"/>
              </w:rPr>
              <w:t>общего</w:t>
            </w:r>
            <w:r w:rsidRPr="00AB01F3">
              <w:rPr>
                <w:b/>
                <w:i/>
                <w:spacing w:val="-2"/>
                <w:sz w:val="26"/>
                <w:szCs w:val="26"/>
                <w:lang w:val="ru-RU"/>
              </w:rPr>
              <w:t xml:space="preserve"> </w:t>
            </w:r>
            <w:r w:rsidRPr="00AB01F3">
              <w:rPr>
                <w:b/>
                <w:i/>
                <w:sz w:val="26"/>
                <w:szCs w:val="26"/>
                <w:lang w:val="ru-RU"/>
              </w:rPr>
              <w:t>образования</w:t>
            </w:r>
          </w:p>
        </w:tc>
      </w:tr>
      <w:tr w:rsidR="00AB01F3" w:rsidRPr="00271E5E" w:rsidTr="002B66B9">
        <w:trPr>
          <w:trHeight w:val="1104"/>
        </w:trPr>
        <w:tc>
          <w:tcPr>
            <w:tcW w:w="535" w:type="dxa"/>
          </w:tcPr>
          <w:p w:rsidR="00AB01F3" w:rsidRPr="00AB01F3" w:rsidRDefault="00AB01F3" w:rsidP="002B66B9">
            <w:pPr>
              <w:pStyle w:val="TableParagraph"/>
              <w:spacing w:before="2"/>
              <w:rPr>
                <w:sz w:val="26"/>
                <w:szCs w:val="26"/>
                <w:lang w:val="ru-RU"/>
              </w:rPr>
            </w:pPr>
          </w:p>
          <w:p w:rsidR="00AB01F3" w:rsidRPr="00271E5E" w:rsidRDefault="00AB01F3" w:rsidP="002B66B9">
            <w:pPr>
              <w:pStyle w:val="TableParagraph"/>
              <w:ind w:left="95" w:right="88"/>
              <w:jc w:val="center"/>
              <w:rPr>
                <w:sz w:val="26"/>
                <w:szCs w:val="26"/>
              </w:rPr>
            </w:pPr>
            <w:r w:rsidRPr="00271E5E">
              <w:rPr>
                <w:sz w:val="26"/>
                <w:szCs w:val="26"/>
              </w:rPr>
              <w:t>1.</w:t>
            </w:r>
          </w:p>
        </w:tc>
        <w:tc>
          <w:tcPr>
            <w:tcW w:w="2573" w:type="dxa"/>
          </w:tcPr>
          <w:p w:rsidR="00AB01F3" w:rsidRPr="00AB01F3" w:rsidRDefault="00AB01F3" w:rsidP="002B66B9">
            <w:pPr>
              <w:pStyle w:val="TableParagraph"/>
              <w:spacing w:before="126"/>
              <w:ind w:left="110" w:right="282"/>
              <w:rPr>
                <w:sz w:val="26"/>
                <w:szCs w:val="26"/>
                <w:lang w:val="ru-RU"/>
              </w:rPr>
            </w:pPr>
            <w:r w:rsidRPr="00AB01F3">
              <w:rPr>
                <w:sz w:val="26"/>
                <w:szCs w:val="26"/>
                <w:lang w:val="ru-RU"/>
              </w:rPr>
              <w:t>Формирование школьного плана-</w:t>
            </w:r>
            <w:r w:rsidRPr="00AB01F3">
              <w:rPr>
                <w:spacing w:val="1"/>
                <w:sz w:val="26"/>
                <w:szCs w:val="26"/>
                <w:lang w:val="ru-RU"/>
              </w:rPr>
              <w:t xml:space="preserve"> г</w:t>
            </w:r>
            <w:r w:rsidRPr="00AB01F3">
              <w:rPr>
                <w:sz w:val="26"/>
                <w:szCs w:val="26"/>
                <w:lang w:val="ru-RU"/>
              </w:rPr>
              <w:t>рафика</w:t>
            </w:r>
            <w:r w:rsidRPr="00AB01F3">
              <w:rPr>
                <w:spacing w:val="-5"/>
                <w:sz w:val="26"/>
                <w:szCs w:val="26"/>
                <w:lang w:val="ru-RU"/>
              </w:rPr>
              <w:t xml:space="preserve"> </w:t>
            </w:r>
            <w:r w:rsidRPr="00AB01F3">
              <w:rPr>
                <w:sz w:val="26"/>
                <w:szCs w:val="26"/>
                <w:lang w:val="ru-RU"/>
              </w:rPr>
              <w:t>мероприятий</w:t>
            </w:r>
            <w:r w:rsidRPr="00AB01F3">
              <w:rPr>
                <w:spacing w:val="-2"/>
                <w:sz w:val="26"/>
                <w:szCs w:val="26"/>
                <w:lang w:val="ru-RU"/>
              </w:rPr>
              <w:t xml:space="preserve"> </w:t>
            </w:r>
            <w:r w:rsidRPr="00AB01F3">
              <w:rPr>
                <w:sz w:val="26"/>
                <w:szCs w:val="26"/>
                <w:lang w:val="ru-RU"/>
              </w:rPr>
              <w:t>по</w:t>
            </w:r>
            <w:r w:rsidRPr="00AB01F3">
              <w:rPr>
                <w:spacing w:val="-4"/>
                <w:sz w:val="26"/>
                <w:szCs w:val="26"/>
                <w:lang w:val="ru-RU"/>
              </w:rPr>
              <w:t xml:space="preserve"> </w:t>
            </w:r>
            <w:r w:rsidRPr="00AB01F3">
              <w:rPr>
                <w:sz w:val="26"/>
                <w:szCs w:val="26"/>
                <w:lang w:val="ru-RU"/>
              </w:rPr>
              <w:t>введению</w:t>
            </w:r>
            <w:r w:rsidRPr="00AB01F3">
              <w:rPr>
                <w:spacing w:val="-57"/>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67" w:lineRule="exact"/>
              <w:ind w:left="105"/>
              <w:rPr>
                <w:sz w:val="26"/>
                <w:szCs w:val="26"/>
              </w:rPr>
            </w:pPr>
            <w:r w:rsidRPr="00271E5E">
              <w:rPr>
                <w:sz w:val="26"/>
                <w:szCs w:val="26"/>
              </w:rPr>
              <w:t>Декабрь</w:t>
            </w:r>
            <w:r w:rsidRPr="00271E5E">
              <w:rPr>
                <w:spacing w:val="-2"/>
                <w:sz w:val="26"/>
                <w:szCs w:val="26"/>
              </w:rPr>
              <w:t xml:space="preserve"> </w:t>
            </w:r>
            <w:r w:rsidRPr="00271E5E">
              <w:rPr>
                <w:sz w:val="26"/>
                <w:szCs w:val="26"/>
              </w:rPr>
              <w:t>2022</w:t>
            </w:r>
          </w:p>
          <w:p w:rsidR="00AB01F3" w:rsidRPr="00271E5E" w:rsidRDefault="00AB01F3" w:rsidP="002B66B9">
            <w:pPr>
              <w:pStyle w:val="TableParagraph"/>
              <w:spacing w:line="275" w:lineRule="exact"/>
              <w:ind w:left="168"/>
              <w:rPr>
                <w:sz w:val="26"/>
                <w:szCs w:val="26"/>
              </w:rPr>
            </w:pPr>
            <w:r w:rsidRPr="00271E5E">
              <w:rPr>
                <w:sz w:val="26"/>
                <w:szCs w:val="26"/>
              </w:rPr>
              <w:t>– январь</w:t>
            </w:r>
            <w:r w:rsidRPr="00271E5E">
              <w:rPr>
                <w:spacing w:val="1"/>
                <w:sz w:val="26"/>
                <w:szCs w:val="26"/>
              </w:rPr>
              <w:t xml:space="preserve"> </w:t>
            </w:r>
            <w:r w:rsidRPr="00271E5E">
              <w:rPr>
                <w:sz w:val="26"/>
                <w:szCs w:val="26"/>
              </w:rPr>
              <w:t>2023</w:t>
            </w:r>
          </w:p>
        </w:tc>
        <w:tc>
          <w:tcPr>
            <w:tcW w:w="2408" w:type="dxa"/>
            <w:gridSpan w:val="2"/>
          </w:tcPr>
          <w:p w:rsidR="00AB01F3" w:rsidRPr="00271E5E" w:rsidRDefault="00AB01F3" w:rsidP="002B66B9">
            <w:pPr>
              <w:pStyle w:val="TableParagraph"/>
              <w:spacing w:line="237"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840" w:type="dxa"/>
            <w:gridSpan w:val="3"/>
          </w:tcPr>
          <w:p w:rsidR="00AB01F3" w:rsidRPr="00AB01F3" w:rsidRDefault="00AB01F3" w:rsidP="002B66B9">
            <w:pPr>
              <w:pStyle w:val="TableParagraph"/>
              <w:spacing w:line="237" w:lineRule="auto"/>
              <w:ind w:left="104" w:right="135"/>
              <w:rPr>
                <w:sz w:val="26"/>
                <w:szCs w:val="26"/>
                <w:lang w:val="ru-RU"/>
              </w:rPr>
            </w:pPr>
            <w:r w:rsidRPr="00AB01F3">
              <w:rPr>
                <w:sz w:val="26"/>
                <w:szCs w:val="26"/>
                <w:lang w:val="ru-RU"/>
              </w:rPr>
              <w:t>Синхронизированы</w:t>
            </w:r>
            <w:r w:rsidRPr="00AB01F3">
              <w:rPr>
                <w:spacing w:val="-11"/>
                <w:sz w:val="26"/>
                <w:szCs w:val="26"/>
                <w:lang w:val="ru-RU"/>
              </w:rPr>
              <w:t xml:space="preserve"> </w:t>
            </w:r>
            <w:r w:rsidRPr="00AB01F3">
              <w:rPr>
                <w:sz w:val="26"/>
                <w:szCs w:val="26"/>
                <w:lang w:val="ru-RU"/>
              </w:rPr>
              <w:t>процессы</w:t>
            </w:r>
            <w:r w:rsidRPr="00AB01F3">
              <w:rPr>
                <w:spacing w:val="-7"/>
                <w:sz w:val="26"/>
                <w:szCs w:val="26"/>
                <w:lang w:val="ru-RU"/>
              </w:rPr>
              <w:t xml:space="preserve"> </w:t>
            </w:r>
            <w:r w:rsidRPr="00AB01F3">
              <w:rPr>
                <w:sz w:val="26"/>
                <w:szCs w:val="26"/>
                <w:lang w:val="ru-RU"/>
              </w:rPr>
              <w:t>управления</w:t>
            </w:r>
            <w:r w:rsidRPr="00AB01F3">
              <w:rPr>
                <w:spacing w:val="-57"/>
                <w:sz w:val="26"/>
                <w:szCs w:val="26"/>
                <w:lang w:val="ru-RU"/>
              </w:rPr>
              <w:t xml:space="preserve"> </w:t>
            </w:r>
            <w:r w:rsidRPr="00AB01F3">
              <w:rPr>
                <w:sz w:val="26"/>
                <w:szCs w:val="26"/>
                <w:lang w:val="ru-RU"/>
              </w:rPr>
              <w:t>введения</w:t>
            </w:r>
            <w:r w:rsidRPr="00AB01F3">
              <w:rPr>
                <w:spacing w:val="-4"/>
                <w:sz w:val="26"/>
                <w:szCs w:val="26"/>
                <w:lang w:val="ru-RU"/>
              </w:rPr>
              <w:t xml:space="preserve"> </w:t>
            </w:r>
            <w:r w:rsidRPr="00AB01F3">
              <w:rPr>
                <w:sz w:val="26"/>
                <w:szCs w:val="26"/>
                <w:lang w:val="ru-RU"/>
              </w:rPr>
              <w:t>обновленных</w:t>
            </w:r>
            <w:r w:rsidRPr="00AB01F3">
              <w:rPr>
                <w:spacing w:val="-4"/>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 на</w:t>
            </w:r>
          </w:p>
          <w:p w:rsidR="00AB01F3" w:rsidRPr="00AB01F3" w:rsidRDefault="00AB01F3" w:rsidP="002B66B9">
            <w:pPr>
              <w:pStyle w:val="TableParagraph"/>
              <w:spacing w:line="274" w:lineRule="exact"/>
              <w:ind w:left="104" w:right="827"/>
              <w:rPr>
                <w:sz w:val="26"/>
                <w:szCs w:val="26"/>
                <w:lang w:val="ru-RU"/>
              </w:rPr>
            </w:pPr>
            <w:r w:rsidRPr="00AB01F3">
              <w:rPr>
                <w:sz w:val="26"/>
                <w:szCs w:val="26"/>
                <w:lang w:val="ru-RU"/>
              </w:rPr>
              <w:t>школьном уровне в соответствии с</w:t>
            </w:r>
            <w:r w:rsidRPr="00AB01F3">
              <w:rPr>
                <w:spacing w:val="-57"/>
                <w:sz w:val="26"/>
                <w:szCs w:val="26"/>
                <w:lang w:val="ru-RU"/>
              </w:rPr>
              <w:t xml:space="preserve"> </w:t>
            </w:r>
            <w:r w:rsidRPr="00AB01F3">
              <w:rPr>
                <w:sz w:val="26"/>
                <w:szCs w:val="26"/>
                <w:lang w:val="ru-RU"/>
              </w:rPr>
              <w:t>федеральным планом-графиком</w:t>
            </w:r>
          </w:p>
        </w:tc>
      </w:tr>
      <w:tr w:rsidR="00AB01F3" w:rsidRPr="00271E5E" w:rsidTr="002B66B9">
        <w:trPr>
          <w:trHeight w:val="1930"/>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219"/>
              <w:ind w:left="95" w:right="88"/>
              <w:jc w:val="center"/>
              <w:rPr>
                <w:sz w:val="26"/>
                <w:szCs w:val="26"/>
              </w:rPr>
            </w:pPr>
            <w:r w:rsidRPr="00271E5E">
              <w:rPr>
                <w:sz w:val="26"/>
                <w:szCs w:val="26"/>
              </w:rPr>
              <w:t>2.</w:t>
            </w:r>
          </w:p>
        </w:tc>
        <w:tc>
          <w:tcPr>
            <w:tcW w:w="2573" w:type="dxa"/>
          </w:tcPr>
          <w:p w:rsidR="00AB01F3" w:rsidRPr="00AB01F3" w:rsidRDefault="00AB01F3" w:rsidP="002B66B9">
            <w:pPr>
              <w:pStyle w:val="TableParagraph"/>
              <w:ind w:left="110" w:right="282"/>
              <w:rPr>
                <w:sz w:val="26"/>
                <w:szCs w:val="26"/>
                <w:lang w:val="ru-RU"/>
              </w:rPr>
            </w:pPr>
            <w:r w:rsidRPr="00AB01F3">
              <w:rPr>
                <w:sz w:val="26"/>
                <w:szCs w:val="26"/>
                <w:lang w:val="ru-RU"/>
              </w:rPr>
              <w:t>Определение дефицитов при</w:t>
            </w:r>
            <w:r w:rsidRPr="00AB01F3">
              <w:rPr>
                <w:spacing w:val="1"/>
                <w:sz w:val="26"/>
                <w:szCs w:val="26"/>
                <w:lang w:val="ru-RU"/>
              </w:rPr>
              <w:t xml:space="preserve"> </w:t>
            </w:r>
            <w:r w:rsidRPr="00AB01F3">
              <w:rPr>
                <w:sz w:val="26"/>
                <w:szCs w:val="26"/>
                <w:lang w:val="ru-RU"/>
              </w:rPr>
              <w:t>организации условий реализации</w:t>
            </w:r>
            <w:r w:rsidRPr="00AB01F3">
              <w:rPr>
                <w:spacing w:val="-58"/>
                <w:sz w:val="26"/>
                <w:szCs w:val="26"/>
                <w:lang w:val="ru-RU"/>
              </w:rPr>
              <w:t xml:space="preserve"> </w:t>
            </w:r>
            <w:r w:rsidRPr="00AB01F3">
              <w:rPr>
                <w:sz w:val="26"/>
                <w:szCs w:val="26"/>
                <w:lang w:val="ru-RU"/>
              </w:rPr>
              <w:t>обновленного ФГОС СОО в</w:t>
            </w:r>
            <w:r w:rsidRPr="00AB01F3">
              <w:rPr>
                <w:spacing w:val="1"/>
                <w:sz w:val="26"/>
                <w:szCs w:val="26"/>
                <w:lang w:val="ru-RU"/>
              </w:rPr>
              <w:t xml:space="preserve"> </w:t>
            </w:r>
            <w:r w:rsidRPr="00AB01F3">
              <w:rPr>
                <w:sz w:val="26"/>
                <w:szCs w:val="26"/>
                <w:lang w:val="ru-RU"/>
              </w:rPr>
              <w:t>соответствии с требованиями к</w:t>
            </w:r>
            <w:r w:rsidRPr="00AB01F3">
              <w:rPr>
                <w:spacing w:val="1"/>
                <w:sz w:val="26"/>
                <w:szCs w:val="26"/>
                <w:lang w:val="ru-RU"/>
              </w:rPr>
              <w:t xml:space="preserve"> </w:t>
            </w:r>
            <w:r w:rsidRPr="00AB01F3">
              <w:rPr>
                <w:sz w:val="26"/>
                <w:szCs w:val="26"/>
                <w:lang w:val="ru-RU"/>
              </w:rPr>
              <w:t>материально-техническому</w:t>
            </w:r>
            <w:r w:rsidRPr="00AB01F3">
              <w:rPr>
                <w:spacing w:val="1"/>
                <w:sz w:val="26"/>
                <w:szCs w:val="26"/>
                <w:lang w:val="ru-RU"/>
              </w:rPr>
              <w:t xml:space="preserve"> </w:t>
            </w:r>
            <w:r w:rsidRPr="00AB01F3">
              <w:rPr>
                <w:sz w:val="26"/>
                <w:szCs w:val="26"/>
                <w:lang w:val="ru-RU"/>
              </w:rPr>
              <w:t>обеспечению</w:t>
            </w:r>
            <w:r w:rsidRPr="00AB01F3">
              <w:rPr>
                <w:spacing w:val="-7"/>
                <w:sz w:val="26"/>
                <w:szCs w:val="26"/>
                <w:lang w:val="ru-RU"/>
              </w:rPr>
              <w:t xml:space="preserve"> </w:t>
            </w:r>
            <w:r w:rsidRPr="00AB01F3">
              <w:rPr>
                <w:sz w:val="26"/>
                <w:szCs w:val="26"/>
                <w:lang w:val="ru-RU"/>
              </w:rPr>
              <w:t>образовательного</w:t>
            </w:r>
          </w:p>
          <w:p w:rsidR="00AB01F3" w:rsidRPr="00AB01F3" w:rsidRDefault="00AB01F3" w:rsidP="002B66B9">
            <w:pPr>
              <w:pStyle w:val="TableParagraph"/>
              <w:spacing w:line="263" w:lineRule="exact"/>
              <w:ind w:left="110" w:right="282"/>
              <w:rPr>
                <w:sz w:val="26"/>
                <w:szCs w:val="26"/>
                <w:lang w:val="ru-RU"/>
              </w:rPr>
            </w:pPr>
            <w:r w:rsidRPr="00AB01F3">
              <w:rPr>
                <w:sz w:val="26"/>
                <w:szCs w:val="26"/>
                <w:lang w:val="ru-RU"/>
              </w:rPr>
              <w:t>процесса</w:t>
            </w:r>
            <w:r w:rsidRPr="00AB01F3">
              <w:rPr>
                <w:spacing w:val="-2"/>
                <w:sz w:val="26"/>
                <w:szCs w:val="26"/>
                <w:lang w:val="ru-RU"/>
              </w:rPr>
              <w:t xml:space="preserve"> </w:t>
            </w:r>
            <w:r w:rsidRPr="00AB01F3">
              <w:rPr>
                <w:sz w:val="26"/>
                <w:szCs w:val="26"/>
                <w:lang w:val="ru-RU"/>
              </w:rPr>
              <w:t xml:space="preserve">и </w:t>
            </w:r>
            <w:r w:rsidRPr="00AB01F3">
              <w:rPr>
                <w:sz w:val="26"/>
                <w:szCs w:val="26"/>
                <w:lang w:val="ru-RU"/>
              </w:rPr>
              <w:lastRenderedPageBreak/>
              <w:t>способов</w:t>
            </w:r>
            <w:r w:rsidRPr="00AB01F3">
              <w:rPr>
                <w:spacing w:val="-3"/>
                <w:sz w:val="26"/>
                <w:szCs w:val="26"/>
                <w:lang w:val="ru-RU"/>
              </w:rPr>
              <w:t xml:space="preserve"> </w:t>
            </w:r>
            <w:r w:rsidRPr="00AB01F3">
              <w:rPr>
                <w:sz w:val="26"/>
                <w:szCs w:val="26"/>
                <w:lang w:val="ru-RU"/>
              </w:rPr>
              <w:t>их</w:t>
            </w:r>
            <w:r w:rsidRPr="00AB01F3">
              <w:rPr>
                <w:spacing w:val="-5"/>
                <w:sz w:val="26"/>
                <w:szCs w:val="26"/>
                <w:lang w:val="ru-RU"/>
              </w:rPr>
              <w:t xml:space="preserve"> </w:t>
            </w:r>
            <w:r w:rsidRPr="00AB01F3">
              <w:rPr>
                <w:sz w:val="26"/>
                <w:szCs w:val="26"/>
                <w:lang w:val="ru-RU"/>
              </w:rPr>
              <w:t>ликвидации</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lastRenderedPageBreak/>
              <w:t>Январь</w:t>
            </w:r>
            <w:r w:rsidRPr="00271E5E">
              <w:rPr>
                <w:spacing w:val="3"/>
                <w:sz w:val="26"/>
                <w:szCs w:val="26"/>
              </w:rPr>
              <w:t xml:space="preserve"> </w:t>
            </w:r>
            <w:r w:rsidRPr="00271E5E">
              <w:rPr>
                <w:sz w:val="26"/>
                <w:szCs w:val="26"/>
              </w:rPr>
              <w:t>–</w:t>
            </w:r>
            <w:r w:rsidRPr="00271E5E">
              <w:rPr>
                <w:spacing w:val="-3"/>
                <w:sz w:val="26"/>
                <w:szCs w:val="26"/>
              </w:rPr>
              <w:t xml:space="preserve"> </w:t>
            </w:r>
            <w:r w:rsidRPr="00271E5E">
              <w:rPr>
                <w:sz w:val="26"/>
                <w:szCs w:val="26"/>
              </w:rPr>
              <w:t>март</w:t>
            </w:r>
            <w:r w:rsidRPr="00271E5E">
              <w:rPr>
                <w:spacing w:val="1"/>
                <w:sz w:val="26"/>
                <w:szCs w:val="26"/>
              </w:rPr>
              <w:t xml:space="preserve"> </w:t>
            </w:r>
            <w:r w:rsidRPr="00271E5E">
              <w:rPr>
                <w:sz w:val="26"/>
                <w:szCs w:val="26"/>
              </w:rPr>
              <w:t>2023</w:t>
            </w:r>
          </w:p>
        </w:tc>
        <w:tc>
          <w:tcPr>
            <w:tcW w:w="2408" w:type="dxa"/>
            <w:gridSpan w:val="2"/>
          </w:tcPr>
          <w:p w:rsidR="00AB01F3" w:rsidRPr="00271E5E" w:rsidRDefault="00AB01F3" w:rsidP="002B66B9">
            <w:pPr>
              <w:pStyle w:val="TableParagraph"/>
              <w:spacing w:line="260" w:lineRule="exact"/>
              <w:ind w:left="109"/>
              <w:rPr>
                <w:sz w:val="26"/>
                <w:szCs w:val="26"/>
              </w:rPr>
            </w:pPr>
            <w:r w:rsidRPr="00271E5E">
              <w:rPr>
                <w:sz w:val="26"/>
                <w:szCs w:val="26"/>
              </w:rPr>
              <w:t>Администрация</w:t>
            </w:r>
          </w:p>
          <w:p w:rsidR="00AB01F3" w:rsidRPr="00271E5E" w:rsidRDefault="00AB01F3" w:rsidP="002B66B9">
            <w:pPr>
              <w:pStyle w:val="TableParagraph"/>
              <w:spacing w:line="273" w:lineRule="exact"/>
              <w:ind w:left="109"/>
              <w:rPr>
                <w:sz w:val="26"/>
                <w:szCs w:val="26"/>
              </w:rPr>
            </w:pPr>
            <w:r w:rsidRPr="00271E5E">
              <w:rPr>
                <w:sz w:val="26"/>
                <w:szCs w:val="26"/>
              </w:rPr>
              <w:t>МАОУ ОСОШ № 1</w:t>
            </w:r>
          </w:p>
        </w:tc>
        <w:tc>
          <w:tcPr>
            <w:tcW w:w="2840" w:type="dxa"/>
            <w:gridSpan w:val="3"/>
          </w:tcPr>
          <w:p w:rsidR="00AB01F3" w:rsidRPr="00AB01F3" w:rsidRDefault="00AB01F3" w:rsidP="002B66B9">
            <w:pPr>
              <w:pStyle w:val="TableParagraph"/>
              <w:ind w:left="104" w:right="122"/>
              <w:rPr>
                <w:sz w:val="26"/>
                <w:szCs w:val="26"/>
                <w:lang w:val="ru-RU"/>
              </w:rPr>
            </w:pPr>
            <w:r w:rsidRPr="00AB01F3">
              <w:rPr>
                <w:sz w:val="26"/>
                <w:szCs w:val="26"/>
                <w:lang w:val="ru-RU"/>
              </w:rPr>
              <w:t>Разработан</w:t>
            </w:r>
            <w:r w:rsidRPr="00AB01F3">
              <w:rPr>
                <w:spacing w:val="-3"/>
                <w:sz w:val="26"/>
                <w:szCs w:val="26"/>
                <w:lang w:val="ru-RU"/>
              </w:rPr>
              <w:t xml:space="preserve"> </w:t>
            </w:r>
            <w:r w:rsidRPr="00AB01F3">
              <w:rPr>
                <w:sz w:val="26"/>
                <w:szCs w:val="26"/>
                <w:lang w:val="ru-RU"/>
              </w:rPr>
              <w:t>и</w:t>
            </w:r>
            <w:r w:rsidRPr="00AB01F3">
              <w:rPr>
                <w:spacing w:val="2"/>
                <w:sz w:val="26"/>
                <w:szCs w:val="26"/>
                <w:lang w:val="ru-RU"/>
              </w:rPr>
              <w:t xml:space="preserve"> </w:t>
            </w:r>
            <w:r w:rsidRPr="00AB01F3">
              <w:rPr>
                <w:sz w:val="26"/>
                <w:szCs w:val="26"/>
                <w:lang w:val="ru-RU"/>
              </w:rPr>
              <w:t>реализован</w:t>
            </w:r>
            <w:r w:rsidRPr="00AB01F3">
              <w:rPr>
                <w:spacing w:val="1"/>
                <w:sz w:val="26"/>
                <w:szCs w:val="26"/>
                <w:lang w:val="ru-RU"/>
              </w:rPr>
              <w:t xml:space="preserve"> </w:t>
            </w:r>
            <w:r w:rsidRPr="00AB01F3">
              <w:rPr>
                <w:sz w:val="26"/>
                <w:szCs w:val="26"/>
                <w:lang w:val="ru-RU"/>
              </w:rPr>
              <w:t>комплекс</w:t>
            </w:r>
            <w:r w:rsidRPr="00AB01F3">
              <w:rPr>
                <w:spacing w:val="1"/>
                <w:sz w:val="26"/>
                <w:szCs w:val="26"/>
                <w:lang w:val="ru-RU"/>
              </w:rPr>
              <w:t xml:space="preserve"> </w:t>
            </w:r>
            <w:r w:rsidRPr="00AB01F3">
              <w:rPr>
                <w:sz w:val="26"/>
                <w:szCs w:val="26"/>
                <w:lang w:val="ru-RU"/>
              </w:rPr>
              <w:t>мероприятий по обеспечению условий</w:t>
            </w:r>
            <w:r w:rsidRPr="00AB01F3">
              <w:rPr>
                <w:spacing w:val="1"/>
                <w:sz w:val="26"/>
                <w:szCs w:val="26"/>
                <w:lang w:val="ru-RU"/>
              </w:rPr>
              <w:t xml:space="preserve"> </w:t>
            </w:r>
            <w:r w:rsidRPr="00AB01F3">
              <w:rPr>
                <w:sz w:val="26"/>
                <w:szCs w:val="26"/>
                <w:lang w:val="ru-RU"/>
              </w:rPr>
              <w:t>реализации основных образовательных</w:t>
            </w:r>
            <w:r w:rsidRPr="00AB01F3">
              <w:rPr>
                <w:spacing w:val="1"/>
                <w:sz w:val="26"/>
                <w:szCs w:val="26"/>
                <w:lang w:val="ru-RU"/>
              </w:rPr>
              <w:t xml:space="preserve"> </w:t>
            </w:r>
            <w:r w:rsidRPr="00AB01F3">
              <w:rPr>
                <w:sz w:val="26"/>
                <w:szCs w:val="26"/>
                <w:lang w:val="ru-RU"/>
              </w:rPr>
              <w:t>программ среднего общего образования в</w:t>
            </w:r>
            <w:r w:rsidRPr="00AB01F3">
              <w:rPr>
                <w:spacing w:val="-58"/>
                <w:sz w:val="26"/>
                <w:szCs w:val="26"/>
                <w:lang w:val="ru-RU"/>
              </w:rPr>
              <w:t xml:space="preserve"> </w:t>
            </w:r>
            <w:r w:rsidRPr="00AB01F3">
              <w:rPr>
                <w:sz w:val="26"/>
                <w:szCs w:val="26"/>
                <w:lang w:val="ru-RU"/>
              </w:rPr>
              <w:t>соответствии с обновленным ФГОС СОО</w:t>
            </w:r>
            <w:r w:rsidRPr="00AB01F3">
              <w:rPr>
                <w:spacing w:val="-57"/>
                <w:sz w:val="26"/>
                <w:szCs w:val="26"/>
                <w:lang w:val="ru-RU"/>
              </w:rPr>
              <w:t xml:space="preserve"> </w:t>
            </w:r>
          </w:p>
        </w:tc>
      </w:tr>
      <w:tr w:rsidR="00AB01F3" w:rsidRPr="00271E5E" w:rsidTr="002B66B9">
        <w:trPr>
          <w:trHeight w:val="1656"/>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spacing w:before="4"/>
              <w:rPr>
                <w:sz w:val="26"/>
                <w:szCs w:val="26"/>
                <w:lang w:val="ru-RU"/>
              </w:rPr>
            </w:pPr>
          </w:p>
          <w:p w:rsidR="00AB01F3" w:rsidRPr="00271E5E" w:rsidRDefault="00AB01F3" w:rsidP="002B66B9">
            <w:pPr>
              <w:pStyle w:val="TableParagraph"/>
              <w:spacing w:before="1"/>
              <w:ind w:left="177"/>
              <w:rPr>
                <w:sz w:val="26"/>
                <w:szCs w:val="26"/>
              </w:rPr>
            </w:pPr>
            <w:r w:rsidRPr="00271E5E">
              <w:rPr>
                <w:sz w:val="26"/>
                <w:szCs w:val="26"/>
              </w:rPr>
              <w:t>3.</w:t>
            </w:r>
          </w:p>
        </w:tc>
        <w:tc>
          <w:tcPr>
            <w:tcW w:w="2573" w:type="dxa"/>
          </w:tcPr>
          <w:p w:rsidR="00AB01F3" w:rsidRPr="00AB01F3" w:rsidRDefault="00AB01F3" w:rsidP="002B66B9">
            <w:pPr>
              <w:pStyle w:val="TableParagraph"/>
              <w:ind w:left="110" w:right="282"/>
              <w:rPr>
                <w:sz w:val="26"/>
                <w:szCs w:val="26"/>
                <w:lang w:val="ru-RU"/>
              </w:rPr>
            </w:pPr>
            <w:r w:rsidRPr="00AB01F3">
              <w:rPr>
                <w:sz w:val="26"/>
                <w:szCs w:val="26"/>
                <w:lang w:val="ru-RU"/>
              </w:rPr>
              <w:t>Формирование банка данных</w:t>
            </w:r>
            <w:r w:rsidRPr="00AB01F3">
              <w:rPr>
                <w:spacing w:val="1"/>
                <w:sz w:val="26"/>
                <w:szCs w:val="26"/>
                <w:lang w:val="ru-RU"/>
              </w:rPr>
              <w:t xml:space="preserve"> </w:t>
            </w:r>
            <w:r w:rsidRPr="00AB01F3">
              <w:rPr>
                <w:spacing w:val="-1"/>
                <w:sz w:val="26"/>
                <w:szCs w:val="26"/>
                <w:lang w:val="ru-RU"/>
              </w:rPr>
              <w:t xml:space="preserve">нормативно-правовых </w:t>
            </w:r>
            <w:r w:rsidRPr="00AB01F3">
              <w:rPr>
                <w:sz w:val="26"/>
                <w:szCs w:val="26"/>
                <w:lang w:val="ru-RU"/>
              </w:rPr>
              <w:t>документов</w:t>
            </w:r>
            <w:r w:rsidRPr="00AB01F3">
              <w:rPr>
                <w:spacing w:val="-57"/>
                <w:sz w:val="26"/>
                <w:szCs w:val="26"/>
                <w:lang w:val="ru-RU"/>
              </w:rPr>
              <w:t xml:space="preserve"> </w:t>
            </w:r>
            <w:r w:rsidRPr="00AB01F3">
              <w:rPr>
                <w:sz w:val="26"/>
                <w:szCs w:val="26"/>
                <w:lang w:val="ru-RU"/>
              </w:rPr>
              <w:t>федерального, регионального,</w:t>
            </w:r>
            <w:r w:rsidRPr="00AB01F3">
              <w:rPr>
                <w:spacing w:val="1"/>
                <w:sz w:val="26"/>
                <w:szCs w:val="26"/>
                <w:lang w:val="ru-RU"/>
              </w:rPr>
              <w:t xml:space="preserve"> </w:t>
            </w:r>
            <w:r w:rsidRPr="00AB01F3">
              <w:rPr>
                <w:sz w:val="26"/>
                <w:szCs w:val="26"/>
                <w:lang w:val="ru-RU"/>
              </w:rPr>
              <w:t>муниципального</w:t>
            </w:r>
            <w:r w:rsidRPr="00AB01F3">
              <w:rPr>
                <w:spacing w:val="7"/>
                <w:sz w:val="26"/>
                <w:szCs w:val="26"/>
                <w:lang w:val="ru-RU"/>
              </w:rPr>
              <w:t xml:space="preserve"> </w:t>
            </w:r>
            <w:r w:rsidRPr="00AB01F3">
              <w:rPr>
                <w:sz w:val="26"/>
                <w:szCs w:val="26"/>
                <w:lang w:val="ru-RU"/>
              </w:rPr>
              <w:t>уровней,</w:t>
            </w:r>
          </w:p>
          <w:p w:rsidR="00AB01F3" w:rsidRPr="00AB01F3" w:rsidRDefault="00AB01F3" w:rsidP="002B66B9">
            <w:pPr>
              <w:pStyle w:val="TableParagraph"/>
              <w:spacing w:line="274" w:lineRule="exact"/>
              <w:ind w:left="110" w:right="282"/>
              <w:rPr>
                <w:sz w:val="26"/>
                <w:szCs w:val="26"/>
                <w:lang w:val="ru-RU"/>
              </w:rPr>
            </w:pPr>
            <w:r w:rsidRPr="00AB01F3">
              <w:rPr>
                <w:sz w:val="26"/>
                <w:szCs w:val="26"/>
                <w:lang w:val="ru-RU"/>
              </w:rPr>
              <w:t>обеспечивающих переход на</w:t>
            </w:r>
            <w:r w:rsidRPr="00AB01F3">
              <w:rPr>
                <w:spacing w:val="-57"/>
                <w:sz w:val="26"/>
                <w:szCs w:val="26"/>
                <w:lang w:val="ru-RU"/>
              </w:rPr>
              <w:t xml:space="preserve"> </w:t>
            </w:r>
            <w:r w:rsidRPr="00AB01F3">
              <w:rPr>
                <w:sz w:val="26"/>
                <w:szCs w:val="26"/>
                <w:lang w:val="ru-RU"/>
              </w:rPr>
              <w:t>обновленный</w:t>
            </w:r>
            <w:r w:rsidRPr="00AB01F3">
              <w:rPr>
                <w:spacing w:val="-11"/>
                <w:sz w:val="26"/>
                <w:szCs w:val="26"/>
                <w:lang w:val="ru-RU"/>
              </w:rPr>
              <w:t xml:space="preserve"> </w:t>
            </w:r>
            <w:r w:rsidRPr="00AB01F3">
              <w:rPr>
                <w:sz w:val="26"/>
                <w:szCs w:val="26"/>
                <w:lang w:val="ru-RU"/>
              </w:rPr>
              <w:t>ФГОС СОО</w:t>
            </w:r>
          </w:p>
        </w:tc>
        <w:tc>
          <w:tcPr>
            <w:tcW w:w="1981" w:type="dxa"/>
          </w:tcPr>
          <w:p w:rsidR="00AB01F3" w:rsidRPr="00271E5E" w:rsidRDefault="00AB01F3" w:rsidP="002B66B9">
            <w:pPr>
              <w:pStyle w:val="TableParagraph"/>
              <w:spacing w:line="237" w:lineRule="auto"/>
              <w:ind w:left="105" w:right="139"/>
              <w:rPr>
                <w:sz w:val="26"/>
                <w:szCs w:val="26"/>
              </w:rPr>
            </w:pPr>
            <w:r w:rsidRPr="00271E5E">
              <w:rPr>
                <w:spacing w:val="-1"/>
                <w:sz w:val="26"/>
                <w:szCs w:val="26"/>
              </w:rPr>
              <w:t>В</w:t>
            </w:r>
            <w:r w:rsidRPr="00271E5E">
              <w:rPr>
                <w:spacing w:val="-14"/>
                <w:sz w:val="26"/>
                <w:szCs w:val="26"/>
              </w:rPr>
              <w:t xml:space="preserve"> </w:t>
            </w:r>
            <w:r w:rsidRPr="00271E5E">
              <w:rPr>
                <w:spacing w:val="-1"/>
                <w:sz w:val="26"/>
                <w:szCs w:val="26"/>
              </w:rPr>
              <w:t>течение</w:t>
            </w:r>
            <w:r w:rsidRPr="00271E5E">
              <w:rPr>
                <w:spacing w:val="-13"/>
                <w:sz w:val="26"/>
                <w:szCs w:val="26"/>
              </w:rPr>
              <w:t xml:space="preserve"> </w:t>
            </w:r>
            <w:r w:rsidRPr="00271E5E">
              <w:rPr>
                <w:sz w:val="26"/>
                <w:szCs w:val="26"/>
              </w:rPr>
              <w:t>всего</w:t>
            </w:r>
            <w:r w:rsidRPr="00271E5E">
              <w:rPr>
                <w:spacing w:val="-57"/>
                <w:sz w:val="26"/>
                <w:szCs w:val="26"/>
              </w:rPr>
              <w:t xml:space="preserve"> </w:t>
            </w:r>
            <w:r w:rsidRPr="00271E5E">
              <w:rPr>
                <w:sz w:val="26"/>
                <w:szCs w:val="26"/>
              </w:rPr>
              <w:t>периода</w:t>
            </w:r>
          </w:p>
        </w:tc>
        <w:tc>
          <w:tcPr>
            <w:tcW w:w="2402" w:type="dxa"/>
          </w:tcPr>
          <w:p w:rsidR="00AB01F3" w:rsidRPr="00271E5E" w:rsidRDefault="00AB01F3" w:rsidP="002B66B9">
            <w:pPr>
              <w:pStyle w:val="TableParagraph"/>
              <w:spacing w:line="237"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846" w:type="dxa"/>
            <w:gridSpan w:val="4"/>
          </w:tcPr>
          <w:p w:rsidR="00AB01F3" w:rsidRPr="00AB01F3" w:rsidRDefault="00AB01F3" w:rsidP="002B66B9">
            <w:pPr>
              <w:pStyle w:val="TableParagraph"/>
              <w:ind w:left="104" w:right="743"/>
              <w:rPr>
                <w:sz w:val="26"/>
                <w:szCs w:val="26"/>
                <w:lang w:val="ru-RU"/>
              </w:rPr>
            </w:pPr>
            <w:r w:rsidRPr="00AB01F3">
              <w:rPr>
                <w:sz w:val="26"/>
                <w:szCs w:val="26"/>
                <w:lang w:val="ru-RU"/>
              </w:rPr>
              <w:t>Банк данных нормативно-правовых</w:t>
            </w:r>
            <w:r w:rsidRPr="00AB01F3">
              <w:rPr>
                <w:spacing w:val="-57"/>
                <w:sz w:val="26"/>
                <w:szCs w:val="26"/>
                <w:lang w:val="ru-RU"/>
              </w:rPr>
              <w:t xml:space="preserve"> </w:t>
            </w:r>
            <w:r w:rsidRPr="00AB01F3">
              <w:rPr>
                <w:sz w:val="26"/>
                <w:szCs w:val="26"/>
                <w:lang w:val="ru-RU"/>
              </w:rPr>
              <w:t>документов федерального,</w:t>
            </w:r>
            <w:r w:rsidRPr="00AB01F3">
              <w:rPr>
                <w:spacing w:val="1"/>
                <w:sz w:val="26"/>
                <w:szCs w:val="26"/>
                <w:lang w:val="ru-RU"/>
              </w:rPr>
              <w:t xml:space="preserve"> </w:t>
            </w:r>
            <w:r w:rsidRPr="00AB01F3">
              <w:rPr>
                <w:sz w:val="26"/>
                <w:szCs w:val="26"/>
                <w:lang w:val="ru-RU"/>
              </w:rPr>
              <w:t>регионального,</w:t>
            </w:r>
          </w:p>
          <w:p w:rsidR="00AB01F3" w:rsidRPr="00AB01F3" w:rsidRDefault="00AB01F3" w:rsidP="002B66B9">
            <w:pPr>
              <w:pStyle w:val="TableParagraph"/>
              <w:spacing w:line="274" w:lineRule="exact"/>
              <w:ind w:left="104"/>
              <w:rPr>
                <w:sz w:val="26"/>
                <w:szCs w:val="26"/>
                <w:lang w:val="ru-RU"/>
              </w:rPr>
            </w:pPr>
            <w:r w:rsidRPr="00AB01F3">
              <w:rPr>
                <w:sz w:val="26"/>
                <w:szCs w:val="26"/>
                <w:lang w:val="ru-RU"/>
              </w:rPr>
              <w:t>муниципального</w:t>
            </w:r>
            <w:r w:rsidRPr="00AB01F3">
              <w:rPr>
                <w:spacing w:val="-9"/>
                <w:sz w:val="26"/>
                <w:szCs w:val="26"/>
                <w:lang w:val="ru-RU"/>
              </w:rPr>
              <w:t xml:space="preserve"> </w:t>
            </w:r>
            <w:r w:rsidRPr="00AB01F3">
              <w:rPr>
                <w:sz w:val="26"/>
                <w:szCs w:val="26"/>
                <w:lang w:val="ru-RU"/>
              </w:rPr>
              <w:t>уровней,</w:t>
            </w:r>
          </w:p>
          <w:p w:rsidR="00AB01F3" w:rsidRPr="00AB01F3" w:rsidRDefault="00AB01F3" w:rsidP="002B66B9">
            <w:pPr>
              <w:pStyle w:val="TableParagraph"/>
              <w:tabs>
                <w:tab w:val="left" w:pos="153"/>
              </w:tabs>
              <w:spacing w:line="274" w:lineRule="exact"/>
              <w:ind w:left="104" w:right="502"/>
              <w:rPr>
                <w:sz w:val="26"/>
                <w:szCs w:val="26"/>
                <w:lang w:val="ru-RU"/>
              </w:rPr>
            </w:pPr>
            <w:r w:rsidRPr="00AB01F3">
              <w:rPr>
                <w:sz w:val="26"/>
                <w:szCs w:val="26"/>
                <w:lang w:val="ru-RU"/>
              </w:rPr>
              <w:t>обеспечивающих</w:t>
            </w:r>
            <w:r w:rsidRPr="00AB01F3">
              <w:rPr>
                <w:sz w:val="26"/>
                <w:szCs w:val="26"/>
                <w:lang w:val="ru-RU"/>
              </w:rPr>
              <w:tab/>
              <w:t>реализацию ФГОС</w:t>
            </w:r>
            <w:r w:rsidRPr="00AB01F3">
              <w:rPr>
                <w:spacing w:val="-57"/>
                <w:sz w:val="26"/>
                <w:szCs w:val="26"/>
                <w:lang w:val="ru-RU"/>
              </w:rPr>
              <w:t xml:space="preserve">  </w:t>
            </w:r>
            <w:r w:rsidRPr="00AB01F3">
              <w:rPr>
                <w:sz w:val="26"/>
                <w:szCs w:val="26"/>
                <w:lang w:val="ru-RU"/>
              </w:rPr>
              <w:t>СОО</w:t>
            </w:r>
          </w:p>
        </w:tc>
      </w:tr>
      <w:tr w:rsidR="00AB01F3" w:rsidRPr="00271E5E" w:rsidTr="002B66B9">
        <w:trPr>
          <w:trHeight w:val="1103"/>
        </w:trPr>
        <w:tc>
          <w:tcPr>
            <w:tcW w:w="535" w:type="dxa"/>
          </w:tcPr>
          <w:p w:rsidR="00AB01F3" w:rsidRPr="00AB01F3" w:rsidRDefault="00AB01F3" w:rsidP="002B66B9">
            <w:pPr>
              <w:pStyle w:val="TableParagraph"/>
              <w:spacing w:before="2"/>
              <w:rPr>
                <w:sz w:val="26"/>
                <w:szCs w:val="26"/>
                <w:lang w:val="ru-RU"/>
              </w:rPr>
            </w:pPr>
          </w:p>
          <w:p w:rsidR="00AB01F3" w:rsidRPr="00271E5E" w:rsidRDefault="00AB01F3" w:rsidP="002B66B9">
            <w:pPr>
              <w:pStyle w:val="TableParagraph"/>
              <w:ind w:left="173"/>
              <w:rPr>
                <w:sz w:val="26"/>
                <w:szCs w:val="26"/>
              </w:rPr>
            </w:pPr>
            <w:r w:rsidRPr="00271E5E">
              <w:rPr>
                <w:sz w:val="26"/>
                <w:szCs w:val="26"/>
              </w:rPr>
              <w:t>4.</w:t>
            </w:r>
          </w:p>
        </w:tc>
        <w:tc>
          <w:tcPr>
            <w:tcW w:w="2573" w:type="dxa"/>
          </w:tcPr>
          <w:p w:rsidR="00AB01F3" w:rsidRPr="00AB01F3" w:rsidRDefault="00AB01F3" w:rsidP="002B66B9">
            <w:pPr>
              <w:pStyle w:val="TableParagraph"/>
              <w:ind w:left="110" w:right="490"/>
              <w:rPr>
                <w:sz w:val="26"/>
                <w:szCs w:val="26"/>
                <w:lang w:val="ru-RU"/>
              </w:rPr>
            </w:pPr>
            <w:r w:rsidRPr="00AB01F3">
              <w:rPr>
                <w:spacing w:val="-1"/>
                <w:sz w:val="26"/>
                <w:szCs w:val="26"/>
                <w:lang w:val="ru-RU"/>
              </w:rPr>
              <w:t>Изучение</w:t>
            </w:r>
            <w:r w:rsidRPr="00AB01F3">
              <w:rPr>
                <w:spacing w:val="-12"/>
                <w:sz w:val="26"/>
                <w:szCs w:val="26"/>
                <w:lang w:val="ru-RU"/>
              </w:rPr>
              <w:t xml:space="preserve"> </w:t>
            </w:r>
            <w:r w:rsidRPr="00AB01F3">
              <w:rPr>
                <w:sz w:val="26"/>
                <w:szCs w:val="26"/>
                <w:lang w:val="ru-RU"/>
              </w:rPr>
              <w:t>документов</w:t>
            </w:r>
            <w:r w:rsidRPr="00AB01F3">
              <w:rPr>
                <w:spacing w:val="-12"/>
                <w:sz w:val="26"/>
                <w:szCs w:val="26"/>
                <w:lang w:val="ru-RU"/>
              </w:rPr>
              <w:t xml:space="preserve"> </w:t>
            </w:r>
            <w:r w:rsidRPr="00AB01F3">
              <w:rPr>
                <w:sz w:val="26"/>
                <w:szCs w:val="26"/>
                <w:lang w:val="ru-RU"/>
              </w:rPr>
              <w:t>федерального,</w:t>
            </w:r>
            <w:r w:rsidRPr="00AB01F3">
              <w:rPr>
                <w:spacing w:val="-57"/>
                <w:sz w:val="26"/>
                <w:szCs w:val="26"/>
                <w:lang w:val="ru-RU"/>
              </w:rPr>
              <w:t xml:space="preserve"> </w:t>
            </w:r>
            <w:r w:rsidRPr="00AB01F3">
              <w:rPr>
                <w:sz w:val="26"/>
                <w:szCs w:val="26"/>
                <w:lang w:val="ru-RU"/>
              </w:rPr>
              <w:t>регионального</w:t>
            </w:r>
            <w:r w:rsidRPr="00AB01F3">
              <w:rPr>
                <w:spacing w:val="12"/>
                <w:sz w:val="26"/>
                <w:szCs w:val="26"/>
                <w:lang w:val="ru-RU"/>
              </w:rPr>
              <w:t xml:space="preserve"> </w:t>
            </w:r>
            <w:r w:rsidRPr="00AB01F3">
              <w:rPr>
                <w:sz w:val="26"/>
                <w:szCs w:val="26"/>
                <w:lang w:val="ru-RU"/>
              </w:rPr>
              <w:t>уровня,</w:t>
            </w:r>
            <w:r w:rsidRPr="00AB01F3">
              <w:rPr>
                <w:spacing w:val="1"/>
                <w:sz w:val="26"/>
                <w:szCs w:val="26"/>
                <w:lang w:val="ru-RU"/>
              </w:rPr>
              <w:t xml:space="preserve"> </w:t>
            </w:r>
            <w:r w:rsidRPr="00AB01F3">
              <w:rPr>
                <w:sz w:val="26"/>
                <w:szCs w:val="26"/>
                <w:lang w:val="ru-RU"/>
              </w:rPr>
              <w:t>регламентирующих</w:t>
            </w:r>
            <w:r w:rsidRPr="00AB01F3">
              <w:rPr>
                <w:spacing w:val="-6"/>
                <w:sz w:val="26"/>
                <w:szCs w:val="26"/>
                <w:lang w:val="ru-RU"/>
              </w:rPr>
              <w:t xml:space="preserve"> </w:t>
            </w:r>
            <w:r w:rsidRPr="00AB01F3">
              <w:rPr>
                <w:sz w:val="26"/>
                <w:szCs w:val="26"/>
                <w:lang w:val="ru-RU"/>
              </w:rPr>
              <w:t>введение</w:t>
            </w:r>
            <w:r w:rsidRPr="00AB01F3">
              <w:rPr>
                <w:spacing w:val="-3"/>
                <w:sz w:val="26"/>
                <w:szCs w:val="26"/>
                <w:lang w:val="ru-RU"/>
              </w:rPr>
              <w:t xml:space="preserve"> </w:t>
            </w:r>
            <w:r w:rsidRPr="00AB01F3">
              <w:rPr>
                <w:sz w:val="26"/>
                <w:szCs w:val="26"/>
                <w:lang w:val="ru-RU"/>
              </w:rPr>
              <w:t>ФГОС</w:t>
            </w:r>
          </w:p>
          <w:p w:rsidR="00AB01F3" w:rsidRPr="00271E5E" w:rsidRDefault="00AB01F3" w:rsidP="002B66B9">
            <w:pPr>
              <w:pStyle w:val="TableParagraph"/>
              <w:spacing w:line="264" w:lineRule="exact"/>
              <w:ind w:left="110"/>
              <w:rPr>
                <w:sz w:val="26"/>
                <w:szCs w:val="26"/>
              </w:rPr>
            </w:pPr>
            <w:r w:rsidRPr="00271E5E">
              <w:rPr>
                <w:sz w:val="26"/>
                <w:szCs w:val="26"/>
              </w:rPr>
              <w:t>СОО</w:t>
            </w:r>
          </w:p>
        </w:tc>
        <w:tc>
          <w:tcPr>
            <w:tcW w:w="1981" w:type="dxa"/>
          </w:tcPr>
          <w:p w:rsidR="00AB01F3" w:rsidRPr="00271E5E" w:rsidRDefault="00AB01F3" w:rsidP="002B66B9">
            <w:pPr>
              <w:pStyle w:val="TableParagraph"/>
              <w:spacing w:line="232" w:lineRule="auto"/>
              <w:ind w:left="105" w:right="280"/>
              <w:rPr>
                <w:sz w:val="26"/>
                <w:szCs w:val="26"/>
              </w:rPr>
            </w:pPr>
            <w:r w:rsidRPr="00271E5E">
              <w:rPr>
                <w:spacing w:val="-2"/>
                <w:sz w:val="26"/>
                <w:szCs w:val="26"/>
              </w:rPr>
              <w:t>В</w:t>
            </w:r>
            <w:r w:rsidRPr="00271E5E">
              <w:rPr>
                <w:spacing w:val="-13"/>
                <w:sz w:val="26"/>
                <w:szCs w:val="26"/>
              </w:rPr>
              <w:t xml:space="preserve"> </w:t>
            </w:r>
            <w:r w:rsidRPr="00271E5E">
              <w:rPr>
                <w:spacing w:val="-2"/>
                <w:sz w:val="26"/>
                <w:szCs w:val="26"/>
              </w:rPr>
              <w:t>течение</w:t>
            </w:r>
            <w:r w:rsidRPr="00271E5E">
              <w:rPr>
                <w:spacing w:val="-12"/>
                <w:sz w:val="26"/>
                <w:szCs w:val="26"/>
              </w:rPr>
              <w:t xml:space="preserve"> </w:t>
            </w:r>
            <w:r w:rsidRPr="00271E5E">
              <w:rPr>
                <w:spacing w:val="-2"/>
                <w:sz w:val="26"/>
                <w:szCs w:val="26"/>
              </w:rPr>
              <w:t>всего</w:t>
            </w:r>
            <w:r w:rsidRPr="00271E5E">
              <w:rPr>
                <w:spacing w:val="-57"/>
                <w:sz w:val="26"/>
                <w:szCs w:val="26"/>
              </w:rPr>
              <w:t xml:space="preserve"> </w:t>
            </w:r>
            <w:r w:rsidRPr="00271E5E">
              <w:rPr>
                <w:sz w:val="26"/>
                <w:szCs w:val="26"/>
              </w:rPr>
              <w:t>периода</w:t>
            </w:r>
          </w:p>
        </w:tc>
        <w:tc>
          <w:tcPr>
            <w:tcW w:w="2402" w:type="dxa"/>
          </w:tcPr>
          <w:p w:rsidR="00AB01F3" w:rsidRPr="00AB01F3" w:rsidRDefault="00AB01F3" w:rsidP="002B66B9">
            <w:pPr>
              <w:pStyle w:val="TableParagraph"/>
              <w:spacing w:line="237" w:lineRule="auto"/>
              <w:ind w:left="109" w:right="485"/>
              <w:rPr>
                <w:sz w:val="26"/>
                <w:szCs w:val="26"/>
                <w:lang w:val="ru-RU"/>
              </w:rPr>
            </w:pPr>
            <w:r w:rsidRPr="00AB01F3">
              <w:rPr>
                <w:sz w:val="26"/>
                <w:szCs w:val="26"/>
                <w:lang w:val="ru-RU"/>
              </w:rPr>
              <w:t>Заместитель директора по</w:t>
            </w:r>
            <w:r w:rsidRPr="00AB01F3">
              <w:rPr>
                <w:spacing w:val="-58"/>
                <w:sz w:val="26"/>
                <w:szCs w:val="26"/>
                <w:lang w:val="ru-RU"/>
              </w:rPr>
              <w:t xml:space="preserve"> </w:t>
            </w:r>
            <w:r w:rsidRPr="00AB01F3">
              <w:rPr>
                <w:sz w:val="26"/>
                <w:szCs w:val="26"/>
                <w:lang w:val="ru-RU"/>
              </w:rPr>
              <w:t>УВР</w:t>
            </w:r>
          </w:p>
          <w:p w:rsidR="00AB01F3" w:rsidRPr="00AB01F3" w:rsidRDefault="00AB01F3" w:rsidP="002B66B9">
            <w:pPr>
              <w:pStyle w:val="TableParagraph"/>
              <w:tabs>
                <w:tab w:val="left" w:pos="1790"/>
              </w:tabs>
              <w:ind w:left="109"/>
              <w:rPr>
                <w:sz w:val="26"/>
                <w:szCs w:val="26"/>
                <w:lang w:val="ru-RU"/>
              </w:rPr>
            </w:pPr>
            <w:r w:rsidRPr="00AB01F3">
              <w:rPr>
                <w:sz w:val="26"/>
                <w:szCs w:val="26"/>
                <w:lang w:val="ru-RU"/>
              </w:rPr>
              <w:t>Руководители</w:t>
            </w:r>
            <w:r w:rsidRPr="00AB01F3">
              <w:rPr>
                <w:sz w:val="26"/>
                <w:szCs w:val="26"/>
                <w:lang w:val="ru-RU"/>
              </w:rPr>
              <w:tab/>
              <w:t>МО</w:t>
            </w:r>
          </w:p>
        </w:tc>
        <w:tc>
          <w:tcPr>
            <w:tcW w:w="2846" w:type="dxa"/>
            <w:gridSpan w:val="4"/>
          </w:tcPr>
          <w:p w:rsidR="00AB01F3" w:rsidRPr="00AB01F3" w:rsidRDefault="00AB01F3" w:rsidP="002B66B9">
            <w:pPr>
              <w:pStyle w:val="TableParagraph"/>
              <w:spacing w:line="235" w:lineRule="auto"/>
              <w:ind w:left="104" w:right="534"/>
              <w:rPr>
                <w:sz w:val="26"/>
                <w:szCs w:val="26"/>
                <w:lang w:val="ru-RU"/>
              </w:rPr>
            </w:pPr>
            <w:r w:rsidRPr="00AB01F3">
              <w:rPr>
                <w:sz w:val="26"/>
                <w:szCs w:val="26"/>
                <w:lang w:val="ru-RU"/>
              </w:rPr>
              <w:t>Листы ознакомления с документами</w:t>
            </w:r>
            <w:r w:rsidRPr="00AB01F3">
              <w:rPr>
                <w:spacing w:val="1"/>
                <w:sz w:val="26"/>
                <w:szCs w:val="26"/>
                <w:lang w:val="ru-RU"/>
              </w:rPr>
              <w:t xml:space="preserve"> </w:t>
            </w:r>
            <w:r w:rsidRPr="00AB01F3">
              <w:rPr>
                <w:sz w:val="26"/>
                <w:szCs w:val="26"/>
                <w:lang w:val="ru-RU"/>
              </w:rPr>
              <w:t>федерального, регионального уровня,</w:t>
            </w:r>
            <w:r w:rsidRPr="00AB01F3">
              <w:rPr>
                <w:spacing w:val="-57"/>
                <w:sz w:val="26"/>
                <w:szCs w:val="26"/>
                <w:lang w:val="ru-RU"/>
              </w:rPr>
              <w:t xml:space="preserve"> </w:t>
            </w:r>
            <w:r w:rsidRPr="00AB01F3">
              <w:rPr>
                <w:sz w:val="26"/>
                <w:szCs w:val="26"/>
                <w:lang w:val="ru-RU"/>
              </w:rPr>
              <w:t>регламентирующими</w:t>
            </w:r>
            <w:r w:rsidRPr="00AB01F3">
              <w:rPr>
                <w:spacing w:val="-8"/>
                <w:sz w:val="26"/>
                <w:szCs w:val="26"/>
                <w:lang w:val="ru-RU"/>
              </w:rPr>
              <w:t xml:space="preserve"> </w:t>
            </w:r>
            <w:r w:rsidRPr="00AB01F3">
              <w:rPr>
                <w:sz w:val="26"/>
                <w:szCs w:val="26"/>
                <w:lang w:val="ru-RU"/>
              </w:rPr>
              <w:t>введение</w:t>
            </w:r>
            <w:r w:rsidRPr="00AB01F3">
              <w:rPr>
                <w:spacing w:val="-14"/>
                <w:sz w:val="26"/>
                <w:szCs w:val="26"/>
                <w:lang w:val="ru-RU"/>
              </w:rPr>
              <w:t xml:space="preserve"> </w:t>
            </w:r>
            <w:r w:rsidRPr="00AB01F3">
              <w:rPr>
                <w:sz w:val="26"/>
                <w:szCs w:val="26"/>
                <w:lang w:val="ru-RU"/>
              </w:rPr>
              <w:t>ФГОС</w:t>
            </w:r>
          </w:p>
          <w:p w:rsidR="00AB01F3" w:rsidRPr="00271E5E" w:rsidRDefault="00AB01F3" w:rsidP="002B66B9">
            <w:pPr>
              <w:pStyle w:val="TableParagraph"/>
              <w:ind w:left="104"/>
              <w:rPr>
                <w:sz w:val="26"/>
                <w:szCs w:val="26"/>
              </w:rPr>
            </w:pPr>
            <w:r w:rsidRPr="00271E5E">
              <w:rPr>
                <w:sz w:val="26"/>
                <w:szCs w:val="26"/>
              </w:rPr>
              <w:t>СОО</w:t>
            </w:r>
          </w:p>
        </w:tc>
      </w:tr>
      <w:tr w:rsidR="00AB01F3" w:rsidRPr="00271E5E" w:rsidTr="002B66B9">
        <w:trPr>
          <w:trHeight w:val="806"/>
        </w:trPr>
        <w:tc>
          <w:tcPr>
            <w:tcW w:w="535" w:type="dxa"/>
          </w:tcPr>
          <w:p w:rsidR="00AB01F3" w:rsidRPr="00271E5E" w:rsidRDefault="00AB01F3" w:rsidP="002B66B9">
            <w:pPr>
              <w:pStyle w:val="TableParagraph"/>
              <w:spacing w:before="2"/>
              <w:rPr>
                <w:sz w:val="26"/>
                <w:szCs w:val="26"/>
              </w:rPr>
            </w:pPr>
          </w:p>
          <w:p w:rsidR="00AB01F3" w:rsidRPr="00271E5E" w:rsidRDefault="00AB01F3" w:rsidP="002B66B9">
            <w:pPr>
              <w:pStyle w:val="TableParagraph"/>
              <w:ind w:left="177"/>
              <w:rPr>
                <w:sz w:val="26"/>
                <w:szCs w:val="26"/>
              </w:rPr>
            </w:pPr>
            <w:r w:rsidRPr="00271E5E">
              <w:rPr>
                <w:sz w:val="26"/>
                <w:szCs w:val="26"/>
              </w:rPr>
              <w:t>5.</w:t>
            </w:r>
          </w:p>
        </w:tc>
        <w:tc>
          <w:tcPr>
            <w:tcW w:w="2573" w:type="dxa"/>
          </w:tcPr>
          <w:p w:rsidR="00AB01F3" w:rsidRPr="00AB01F3" w:rsidRDefault="00AB01F3" w:rsidP="002B66B9">
            <w:pPr>
              <w:pStyle w:val="TableParagraph"/>
              <w:spacing w:line="232" w:lineRule="auto"/>
              <w:ind w:left="110" w:right="233"/>
              <w:rPr>
                <w:sz w:val="26"/>
                <w:szCs w:val="26"/>
                <w:lang w:val="ru-RU"/>
              </w:rPr>
            </w:pPr>
            <w:r w:rsidRPr="00AB01F3">
              <w:rPr>
                <w:sz w:val="26"/>
                <w:szCs w:val="26"/>
                <w:lang w:val="ru-RU"/>
              </w:rPr>
              <w:t>Внесение изменений в программу</w:t>
            </w:r>
            <w:r w:rsidRPr="00AB01F3">
              <w:rPr>
                <w:spacing w:val="1"/>
                <w:sz w:val="26"/>
                <w:szCs w:val="26"/>
                <w:lang w:val="ru-RU"/>
              </w:rPr>
              <w:t xml:space="preserve"> </w:t>
            </w:r>
            <w:r w:rsidRPr="00AB01F3">
              <w:rPr>
                <w:spacing w:val="-1"/>
                <w:sz w:val="26"/>
                <w:szCs w:val="26"/>
                <w:lang w:val="ru-RU"/>
              </w:rPr>
              <w:t>развития</w:t>
            </w:r>
            <w:r w:rsidRPr="00AB01F3">
              <w:rPr>
                <w:spacing w:val="-20"/>
                <w:sz w:val="26"/>
                <w:szCs w:val="26"/>
                <w:lang w:val="ru-RU"/>
              </w:rPr>
              <w:t xml:space="preserve"> </w:t>
            </w:r>
            <w:r w:rsidRPr="00AB01F3">
              <w:rPr>
                <w:sz w:val="26"/>
                <w:szCs w:val="26"/>
                <w:lang w:val="ru-RU"/>
              </w:rPr>
              <w:t>образовательной</w:t>
            </w:r>
            <w:r w:rsidRPr="00AB01F3">
              <w:rPr>
                <w:spacing w:val="-8"/>
                <w:sz w:val="26"/>
                <w:szCs w:val="26"/>
                <w:lang w:val="ru-RU"/>
              </w:rPr>
              <w:t xml:space="preserve"> </w:t>
            </w:r>
            <w:r w:rsidRPr="00AB01F3">
              <w:rPr>
                <w:sz w:val="26"/>
                <w:szCs w:val="26"/>
                <w:lang w:val="ru-RU"/>
              </w:rPr>
              <w:t>организации</w:t>
            </w:r>
          </w:p>
        </w:tc>
        <w:tc>
          <w:tcPr>
            <w:tcW w:w="1981" w:type="dxa"/>
          </w:tcPr>
          <w:p w:rsidR="00AB01F3" w:rsidRPr="00271E5E" w:rsidRDefault="00AB01F3" w:rsidP="002B66B9">
            <w:pPr>
              <w:pStyle w:val="TableParagraph"/>
              <w:spacing w:line="258" w:lineRule="exact"/>
              <w:ind w:left="105"/>
              <w:rPr>
                <w:sz w:val="26"/>
                <w:szCs w:val="26"/>
              </w:rPr>
            </w:pPr>
            <w:r w:rsidRPr="00271E5E">
              <w:rPr>
                <w:sz w:val="26"/>
                <w:szCs w:val="26"/>
              </w:rPr>
              <w:t>До</w:t>
            </w:r>
            <w:r w:rsidRPr="00271E5E">
              <w:rPr>
                <w:spacing w:val="5"/>
                <w:sz w:val="26"/>
                <w:szCs w:val="26"/>
              </w:rPr>
              <w:t xml:space="preserve"> </w:t>
            </w:r>
            <w:r w:rsidRPr="00271E5E">
              <w:rPr>
                <w:sz w:val="26"/>
                <w:szCs w:val="26"/>
              </w:rPr>
              <w:t>01.09.2023г.</w:t>
            </w:r>
          </w:p>
        </w:tc>
        <w:tc>
          <w:tcPr>
            <w:tcW w:w="2402" w:type="dxa"/>
          </w:tcPr>
          <w:p w:rsidR="00AB01F3" w:rsidRPr="00AB01F3" w:rsidRDefault="00AB01F3" w:rsidP="002B66B9">
            <w:pPr>
              <w:pStyle w:val="TableParagraph"/>
              <w:spacing w:line="255" w:lineRule="exact"/>
              <w:ind w:left="109"/>
              <w:rPr>
                <w:sz w:val="26"/>
                <w:szCs w:val="26"/>
                <w:lang w:val="ru-RU"/>
              </w:rPr>
            </w:pPr>
            <w:r w:rsidRPr="00AB01F3">
              <w:rPr>
                <w:sz w:val="26"/>
                <w:szCs w:val="26"/>
                <w:lang w:val="ru-RU"/>
              </w:rPr>
              <w:t>Директор,</w:t>
            </w:r>
          </w:p>
          <w:p w:rsidR="00AB01F3" w:rsidRPr="00AB01F3" w:rsidRDefault="00AB01F3" w:rsidP="002B66B9">
            <w:pPr>
              <w:pStyle w:val="TableParagraph"/>
              <w:spacing w:line="272" w:lineRule="exact"/>
              <w:ind w:left="109"/>
              <w:rPr>
                <w:sz w:val="26"/>
                <w:szCs w:val="26"/>
                <w:lang w:val="ru-RU"/>
              </w:rPr>
            </w:pPr>
            <w:r w:rsidRPr="00AB01F3">
              <w:rPr>
                <w:sz w:val="26"/>
                <w:szCs w:val="26"/>
                <w:lang w:val="ru-RU"/>
              </w:rPr>
              <w:t>заместители</w:t>
            </w:r>
            <w:r w:rsidRPr="00AB01F3">
              <w:rPr>
                <w:spacing w:val="-2"/>
                <w:sz w:val="26"/>
                <w:szCs w:val="26"/>
                <w:lang w:val="ru-RU"/>
              </w:rPr>
              <w:t xml:space="preserve"> </w:t>
            </w:r>
            <w:r w:rsidRPr="00AB01F3">
              <w:rPr>
                <w:sz w:val="26"/>
                <w:szCs w:val="26"/>
                <w:lang w:val="ru-RU"/>
              </w:rPr>
              <w:t>директора</w:t>
            </w:r>
            <w:r w:rsidRPr="00AB01F3">
              <w:rPr>
                <w:spacing w:val="-13"/>
                <w:sz w:val="26"/>
                <w:szCs w:val="26"/>
                <w:lang w:val="ru-RU"/>
              </w:rPr>
              <w:t xml:space="preserve"> </w:t>
            </w:r>
            <w:r w:rsidRPr="00AB01F3">
              <w:rPr>
                <w:sz w:val="26"/>
                <w:szCs w:val="26"/>
                <w:lang w:val="ru-RU"/>
              </w:rPr>
              <w:t>по</w:t>
            </w:r>
            <w:r w:rsidRPr="00AB01F3">
              <w:rPr>
                <w:spacing w:val="54"/>
                <w:sz w:val="26"/>
                <w:szCs w:val="26"/>
                <w:lang w:val="ru-RU"/>
              </w:rPr>
              <w:t xml:space="preserve"> </w:t>
            </w:r>
            <w:r w:rsidRPr="00AB01F3">
              <w:rPr>
                <w:sz w:val="26"/>
                <w:szCs w:val="26"/>
                <w:lang w:val="ru-RU"/>
              </w:rPr>
              <w:t>ВР</w:t>
            </w:r>
          </w:p>
          <w:p w:rsidR="00AB01F3" w:rsidRPr="00AB01F3" w:rsidRDefault="00AB01F3" w:rsidP="002B66B9">
            <w:pPr>
              <w:pStyle w:val="TableParagraph"/>
              <w:spacing w:before="2" w:line="257" w:lineRule="exact"/>
              <w:ind w:left="109"/>
              <w:rPr>
                <w:sz w:val="26"/>
                <w:szCs w:val="26"/>
                <w:lang w:val="ru-RU"/>
              </w:rPr>
            </w:pPr>
            <w:r w:rsidRPr="00AB01F3">
              <w:rPr>
                <w:sz w:val="26"/>
                <w:szCs w:val="26"/>
                <w:lang w:val="ru-RU"/>
              </w:rPr>
              <w:t>и</w:t>
            </w:r>
            <w:r w:rsidRPr="00AB01F3">
              <w:rPr>
                <w:spacing w:val="1"/>
                <w:sz w:val="26"/>
                <w:szCs w:val="26"/>
                <w:lang w:val="ru-RU"/>
              </w:rPr>
              <w:t xml:space="preserve"> </w:t>
            </w:r>
            <w:r w:rsidRPr="00AB01F3">
              <w:rPr>
                <w:sz w:val="26"/>
                <w:szCs w:val="26"/>
                <w:lang w:val="ru-RU"/>
              </w:rPr>
              <w:t>УВР</w:t>
            </w:r>
          </w:p>
        </w:tc>
        <w:tc>
          <w:tcPr>
            <w:tcW w:w="2846" w:type="dxa"/>
            <w:gridSpan w:val="4"/>
          </w:tcPr>
          <w:p w:rsidR="00AB01F3" w:rsidRPr="00AB01F3" w:rsidRDefault="00AB01F3" w:rsidP="002B66B9">
            <w:pPr>
              <w:pStyle w:val="TableParagraph"/>
              <w:spacing w:line="225" w:lineRule="auto"/>
              <w:ind w:left="104" w:right="1159"/>
              <w:rPr>
                <w:sz w:val="26"/>
                <w:szCs w:val="26"/>
                <w:lang w:val="ru-RU"/>
              </w:rPr>
            </w:pPr>
            <w:r w:rsidRPr="00AB01F3">
              <w:rPr>
                <w:sz w:val="26"/>
                <w:szCs w:val="26"/>
                <w:lang w:val="ru-RU"/>
              </w:rPr>
              <w:t>Приказ</w:t>
            </w:r>
            <w:r w:rsidRPr="00AB01F3">
              <w:rPr>
                <w:spacing w:val="-4"/>
                <w:sz w:val="26"/>
                <w:szCs w:val="26"/>
                <w:lang w:val="ru-RU"/>
              </w:rPr>
              <w:t xml:space="preserve"> </w:t>
            </w:r>
            <w:r w:rsidRPr="00AB01F3">
              <w:rPr>
                <w:sz w:val="26"/>
                <w:szCs w:val="26"/>
                <w:lang w:val="ru-RU"/>
              </w:rPr>
              <w:t>о</w:t>
            </w:r>
            <w:r w:rsidRPr="00AB01F3">
              <w:rPr>
                <w:spacing w:val="-1"/>
                <w:sz w:val="26"/>
                <w:szCs w:val="26"/>
                <w:lang w:val="ru-RU"/>
              </w:rPr>
              <w:t xml:space="preserve"> </w:t>
            </w:r>
            <w:r w:rsidRPr="00AB01F3">
              <w:rPr>
                <w:sz w:val="26"/>
                <w:szCs w:val="26"/>
                <w:lang w:val="ru-RU"/>
              </w:rPr>
              <w:t>внесении</w:t>
            </w:r>
            <w:r w:rsidRPr="00AB01F3">
              <w:rPr>
                <w:spacing w:val="-5"/>
                <w:sz w:val="26"/>
                <w:szCs w:val="26"/>
                <w:lang w:val="ru-RU"/>
              </w:rPr>
              <w:t xml:space="preserve"> </w:t>
            </w:r>
            <w:r w:rsidRPr="00AB01F3">
              <w:rPr>
                <w:sz w:val="26"/>
                <w:szCs w:val="26"/>
                <w:lang w:val="ru-RU"/>
              </w:rPr>
              <w:t>изменений</w:t>
            </w:r>
            <w:r w:rsidRPr="00AB01F3">
              <w:rPr>
                <w:spacing w:val="-7"/>
                <w:sz w:val="26"/>
                <w:szCs w:val="26"/>
                <w:lang w:val="ru-RU"/>
              </w:rPr>
              <w:t xml:space="preserve"> </w:t>
            </w:r>
            <w:r w:rsidRPr="00AB01F3">
              <w:rPr>
                <w:sz w:val="26"/>
                <w:szCs w:val="26"/>
                <w:lang w:val="ru-RU"/>
              </w:rPr>
              <w:t>в</w:t>
            </w:r>
            <w:r w:rsidRPr="00AB01F3">
              <w:rPr>
                <w:spacing w:val="-57"/>
                <w:sz w:val="26"/>
                <w:szCs w:val="26"/>
                <w:lang w:val="ru-RU"/>
              </w:rPr>
              <w:t xml:space="preserve"> </w:t>
            </w:r>
            <w:r w:rsidRPr="00AB01F3">
              <w:rPr>
                <w:sz w:val="26"/>
                <w:szCs w:val="26"/>
                <w:lang w:val="ru-RU"/>
              </w:rPr>
              <w:t>программу</w:t>
            </w:r>
          </w:p>
          <w:p w:rsidR="00AB01F3" w:rsidRPr="00271E5E" w:rsidRDefault="00AB01F3" w:rsidP="002B66B9">
            <w:pPr>
              <w:pStyle w:val="TableParagraph"/>
              <w:spacing w:line="267" w:lineRule="exact"/>
              <w:ind w:left="104"/>
              <w:rPr>
                <w:sz w:val="26"/>
                <w:szCs w:val="26"/>
              </w:rPr>
            </w:pPr>
            <w:r w:rsidRPr="00271E5E">
              <w:rPr>
                <w:sz w:val="26"/>
                <w:szCs w:val="26"/>
              </w:rPr>
              <w:t>развития</w:t>
            </w:r>
            <w:r w:rsidRPr="00271E5E">
              <w:rPr>
                <w:spacing w:val="-14"/>
                <w:sz w:val="26"/>
                <w:szCs w:val="26"/>
              </w:rPr>
              <w:t xml:space="preserve"> </w:t>
            </w:r>
            <w:r w:rsidRPr="00271E5E">
              <w:rPr>
                <w:sz w:val="26"/>
                <w:szCs w:val="26"/>
              </w:rPr>
              <w:t>образовательной</w:t>
            </w:r>
            <w:r w:rsidRPr="00271E5E">
              <w:rPr>
                <w:spacing w:val="-8"/>
                <w:sz w:val="26"/>
                <w:szCs w:val="26"/>
              </w:rPr>
              <w:t xml:space="preserve"> </w:t>
            </w:r>
            <w:r w:rsidRPr="00271E5E">
              <w:rPr>
                <w:sz w:val="26"/>
                <w:szCs w:val="26"/>
              </w:rPr>
              <w:t>организации</w:t>
            </w:r>
          </w:p>
        </w:tc>
      </w:tr>
      <w:tr w:rsidR="00AB01F3" w:rsidRPr="00271E5E" w:rsidTr="002B66B9">
        <w:trPr>
          <w:trHeight w:val="1736"/>
        </w:trPr>
        <w:tc>
          <w:tcPr>
            <w:tcW w:w="535" w:type="dxa"/>
          </w:tcPr>
          <w:p w:rsidR="00AB01F3" w:rsidRPr="00271E5E" w:rsidRDefault="00AB01F3" w:rsidP="002B66B9">
            <w:pPr>
              <w:pStyle w:val="TableParagraph"/>
              <w:spacing w:before="7"/>
              <w:rPr>
                <w:sz w:val="26"/>
                <w:szCs w:val="26"/>
              </w:rPr>
            </w:pPr>
          </w:p>
          <w:p w:rsidR="00AB01F3" w:rsidRPr="00271E5E" w:rsidRDefault="00AB01F3" w:rsidP="002B66B9">
            <w:pPr>
              <w:pStyle w:val="TableParagraph"/>
              <w:spacing w:before="1"/>
              <w:ind w:left="177"/>
              <w:rPr>
                <w:sz w:val="26"/>
                <w:szCs w:val="26"/>
              </w:rPr>
            </w:pPr>
            <w:r w:rsidRPr="00271E5E">
              <w:rPr>
                <w:sz w:val="26"/>
                <w:szCs w:val="26"/>
              </w:rPr>
              <w:t xml:space="preserve">6. </w:t>
            </w:r>
          </w:p>
        </w:tc>
        <w:tc>
          <w:tcPr>
            <w:tcW w:w="2573" w:type="dxa"/>
          </w:tcPr>
          <w:p w:rsidR="00AB01F3" w:rsidRPr="00AB01F3" w:rsidRDefault="00AB01F3" w:rsidP="002B66B9">
            <w:pPr>
              <w:pStyle w:val="TableParagraph"/>
              <w:spacing w:line="235" w:lineRule="auto"/>
              <w:ind w:left="110" w:right="232"/>
              <w:rPr>
                <w:sz w:val="26"/>
                <w:szCs w:val="26"/>
                <w:lang w:val="ru-RU"/>
              </w:rPr>
            </w:pPr>
            <w:r w:rsidRPr="00AB01F3">
              <w:rPr>
                <w:sz w:val="26"/>
                <w:szCs w:val="26"/>
                <w:lang w:val="ru-RU"/>
              </w:rPr>
              <w:t>Разработка</w:t>
            </w:r>
            <w:r w:rsidRPr="00AB01F3">
              <w:rPr>
                <w:spacing w:val="-4"/>
                <w:sz w:val="26"/>
                <w:szCs w:val="26"/>
                <w:lang w:val="ru-RU"/>
              </w:rPr>
              <w:t xml:space="preserve"> </w:t>
            </w:r>
            <w:r w:rsidRPr="00AB01F3">
              <w:rPr>
                <w:sz w:val="26"/>
                <w:szCs w:val="26"/>
                <w:lang w:val="ru-RU"/>
              </w:rPr>
              <w:t>приказов,</w:t>
            </w:r>
            <w:r w:rsidRPr="00AB01F3">
              <w:rPr>
                <w:spacing w:val="-5"/>
                <w:sz w:val="26"/>
                <w:szCs w:val="26"/>
                <w:lang w:val="ru-RU"/>
              </w:rPr>
              <w:t xml:space="preserve"> </w:t>
            </w:r>
            <w:r w:rsidRPr="00AB01F3">
              <w:rPr>
                <w:sz w:val="26"/>
                <w:szCs w:val="26"/>
                <w:lang w:val="ru-RU"/>
              </w:rPr>
              <w:t>локальных</w:t>
            </w:r>
            <w:r w:rsidRPr="00AB01F3">
              <w:rPr>
                <w:spacing w:val="-12"/>
                <w:sz w:val="26"/>
                <w:szCs w:val="26"/>
                <w:lang w:val="ru-RU"/>
              </w:rPr>
              <w:t xml:space="preserve"> </w:t>
            </w:r>
            <w:r w:rsidRPr="00AB01F3">
              <w:rPr>
                <w:sz w:val="26"/>
                <w:szCs w:val="26"/>
                <w:lang w:val="ru-RU"/>
              </w:rPr>
              <w:t>актов,</w:t>
            </w:r>
            <w:r w:rsidRPr="00AB01F3">
              <w:rPr>
                <w:spacing w:val="-57"/>
                <w:sz w:val="26"/>
                <w:szCs w:val="26"/>
                <w:lang w:val="ru-RU"/>
              </w:rPr>
              <w:t xml:space="preserve"> </w:t>
            </w:r>
            <w:r w:rsidRPr="00AB01F3">
              <w:rPr>
                <w:sz w:val="26"/>
                <w:szCs w:val="26"/>
                <w:lang w:val="ru-RU"/>
              </w:rPr>
              <w:t>регламентирующих</w:t>
            </w:r>
            <w:r w:rsidRPr="00AB01F3">
              <w:rPr>
                <w:spacing w:val="-5"/>
                <w:sz w:val="26"/>
                <w:szCs w:val="26"/>
                <w:lang w:val="ru-RU"/>
              </w:rPr>
              <w:t xml:space="preserve"> </w:t>
            </w:r>
            <w:r w:rsidRPr="00AB01F3">
              <w:rPr>
                <w:sz w:val="26"/>
                <w:szCs w:val="26"/>
                <w:lang w:val="ru-RU"/>
              </w:rPr>
              <w:t>введение ФГОС</w:t>
            </w:r>
          </w:p>
          <w:p w:rsidR="00AB01F3" w:rsidRPr="00271E5E" w:rsidRDefault="00AB01F3" w:rsidP="002B66B9">
            <w:pPr>
              <w:pStyle w:val="TableParagraph"/>
              <w:spacing w:line="259" w:lineRule="exact"/>
              <w:ind w:left="110"/>
              <w:rPr>
                <w:sz w:val="26"/>
                <w:szCs w:val="26"/>
              </w:rPr>
            </w:pPr>
            <w:r w:rsidRPr="00271E5E">
              <w:rPr>
                <w:sz w:val="26"/>
                <w:szCs w:val="26"/>
              </w:rPr>
              <w:t>СОО</w:t>
            </w:r>
          </w:p>
        </w:tc>
        <w:tc>
          <w:tcPr>
            <w:tcW w:w="1981" w:type="dxa"/>
          </w:tcPr>
          <w:p w:rsidR="00AB01F3" w:rsidRPr="00271E5E" w:rsidRDefault="00AB01F3" w:rsidP="002B66B9">
            <w:pPr>
              <w:pStyle w:val="TableParagraph"/>
              <w:spacing w:line="255" w:lineRule="exact"/>
              <w:ind w:left="105"/>
              <w:rPr>
                <w:sz w:val="26"/>
                <w:szCs w:val="26"/>
              </w:rPr>
            </w:pPr>
            <w:r w:rsidRPr="00271E5E">
              <w:rPr>
                <w:sz w:val="26"/>
                <w:szCs w:val="26"/>
              </w:rPr>
              <w:t>Декабрь</w:t>
            </w:r>
            <w:r w:rsidRPr="00271E5E">
              <w:rPr>
                <w:spacing w:val="1"/>
                <w:sz w:val="26"/>
                <w:szCs w:val="26"/>
              </w:rPr>
              <w:t xml:space="preserve"> </w:t>
            </w:r>
            <w:r w:rsidRPr="00271E5E">
              <w:rPr>
                <w:sz w:val="26"/>
                <w:szCs w:val="26"/>
              </w:rPr>
              <w:t>2022</w:t>
            </w:r>
            <w:r w:rsidRPr="00271E5E">
              <w:rPr>
                <w:spacing w:val="-1"/>
                <w:sz w:val="26"/>
                <w:szCs w:val="26"/>
              </w:rPr>
              <w:t xml:space="preserve"> </w:t>
            </w:r>
            <w:r w:rsidRPr="00271E5E">
              <w:rPr>
                <w:sz w:val="26"/>
                <w:szCs w:val="26"/>
              </w:rPr>
              <w:t>–</w:t>
            </w:r>
          </w:p>
          <w:p w:rsidR="00AB01F3" w:rsidRPr="00271E5E" w:rsidRDefault="00AB01F3" w:rsidP="002B66B9">
            <w:pPr>
              <w:pStyle w:val="TableParagraph"/>
              <w:spacing w:line="273" w:lineRule="exact"/>
              <w:ind w:left="105"/>
              <w:rPr>
                <w:sz w:val="26"/>
                <w:szCs w:val="26"/>
              </w:rPr>
            </w:pPr>
            <w:r w:rsidRPr="00271E5E">
              <w:rPr>
                <w:sz w:val="26"/>
                <w:szCs w:val="26"/>
              </w:rPr>
              <w:t>март</w:t>
            </w:r>
            <w:r w:rsidRPr="00271E5E">
              <w:rPr>
                <w:spacing w:val="-2"/>
                <w:sz w:val="26"/>
                <w:szCs w:val="26"/>
              </w:rPr>
              <w:t xml:space="preserve"> </w:t>
            </w:r>
            <w:r w:rsidRPr="00271E5E">
              <w:rPr>
                <w:sz w:val="26"/>
                <w:szCs w:val="26"/>
              </w:rPr>
              <w:t>2023</w:t>
            </w:r>
            <w:r w:rsidRPr="00271E5E">
              <w:rPr>
                <w:spacing w:val="-4"/>
                <w:sz w:val="26"/>
                <w:szCs w:val="26"/>
              </w:rPr>
              <w:t xml:space="preserve"> </w:t>
            </w:r>
            <w:r w:rsidRPr="00271E5E">
              <w:rPr>
                <w:sz w:val="26"/>
                <w:szCs w:val="26"/>
              </w:rPr>
              <w:t>г.</w:t>
            </w:r>
          </w:p>
        </w:tc>
        <w:tc>
          <w:tcPr>
            <w:tcW w:w="2402" w:type="dxa"/>
          </w:tcPr>
          <w:p w:rsidR="00AB01F3" w:rsidRPr="00AB01F3" w:rsidRDefault="00AB01F3" w:rsidP="002B66B9">
            <w:pPr>
              <w:pStyle w:val="TableParagraph"/>
              <w:spacing w:line="257" w:lineRule="exact"/>
              <w:ind w:left="109"/>
              <w:rPr>
                <w:sz w:val="26"/>
                <w:szCs w:val="26"/>
                <w:lang w:val="ru-RU"/>
              </w:rPr>
            </w:pPr>
            <w:r w:rsidRPr="00AB01F3">
              <w:rPr>
                <w:sz w:val="26"/>
                <w:szCs w:val="26"/>
                <w:lang w:val="ru-RU"/>
              </w:rPr>
              <w:t>Директор,</w:t>
            </w:r>
          </w:p>
          <w:p w:rsidR="00AB01F3" w:rsidRPr="00AB01F3" w:rsidRDefault="00AB01F3" w:rsidP="002B66B9">
            <w:pPr>
              <w:pStyle w:val="TableParagraph"/>
              <w:spacing w:line="269" w:lineRule="exact"/>
              <w:ind w:left="109"/>
              <w:rPr>
                <w:sz w:val="26"/>
                <w:szCs w:val="26"/>
                <w:lang w:val="ru-RU"/>
              </w:rPr>
            </w:pPr>
            <w:r w:rsidRPr="00AB01F3">
              <w:rPr>
                <w:sz w:val="26"/>
                <w:szCs w:val="26"/>
                <w:lang w:val="ru-RU"/>
              </w:rPr>
              <w:t>заместители</w:t>
            </w:r>
            <w:r w:rsidRPr="00AB01F3">
              <w:rPr>
                <w:spacing w:val="-2"/>
                <w:sz w:val="26"/>
                <w:szCs w:val="26"/>
                <w:lang w:val="ru-RU"/>
              </w:rPr>
              <w:t xml:space="preserve"> </w:t>
            </w:r>
            <w:r w:rsidRPr="00AB01F3">
              <w:rPr>
                <w:sz w:val="26"/>
                <w:szCs w:val="26"/>
                <w:lang w:val="ru-RU"/>
              </w:rPr>
              <w:t>директора</w:t>
            </w:r>
            <w:r w:rsidRPr="00AB01F3">
              <w:rPr>
                <w:spacing w:val="-14"/>
                <w:sz w:val="26"/>
                <w:szCs w:val="26"/>
                <w:lang w:val="ru-RU"/>
              </w:rPr>
              <w:t xml:space="preserve"> </w:t>
            </w:r>
            <w:r w:rsidRPr="00AB01F3">
              <w:rPr>
                <w:sz w:val="26"/>
                <w:szCs w:val="26"/>
                <w:lang w:val="ru-RU"/>
              </w:rPr>
              <w:t>по ВР</w:t>
            </w:r>
          </w:p>
          <w:p w:rsidR="00AB01F3" w:rsidRPr="00AB01F3" w:rsidRDefault="00AB01F3" w:rsidP="002B66B9">
            <w:pPr>
              <w:pStyle w:val="TableParagraph"/>
              <w:spacing w:line="265" w:lineRule="exact"/>
              <w:ind w:left="109"/>
              <w:rPr>
                <w:sz w:val="26"/>
                <w:szCs w:val="26"/>
                <w:lang w:val="ru-RU"/>
              </w:rPr>
            </w:pPr>
            <w:r w:rsidRPr="00AB01F3">
              <w:rPr>
                <w:sz w:val="26"/>
                <w:szCs w:val="26"/>
                <w:lang w:val="ru-RU"/>
              </w:rPr>
              <w:t>и</w:t>
            </w:r>
            <w:r w:rsidRPr="00AB01F3">
              <w:rPr>
                <w:spacing w:val="1"/>
                <w:sz w:val="26"/>
                <w:szCs w:val="26"/>
                <w:lang w:val="ru-RU"/>
              </w:rPr>
              <w:t xml:space="preserve"> </w:t>
            </w:r>
            <w:r w:rsidRPr="00AB01F3">
              <w:rPr>
                <w:sz w:val="26"/>
                <w:szCs w:val="26"/>
                <w:lang w:val="ru-RU"/>
              </w:rPr>
              <w:t>УВР</w:t>
            </w:r>
          </w:p>
        </w:tc>
        <w:tc>
          <w:tcPr>
            <w:tcW w:w="2846" w:type="dxa"/>
            <w:gridSpan w:val="4"/>
          </w:tcPr>
          <w:p w:rsidR="00AB01F3" w:rsidRPr="00AB01F3" w:rsidRDefault="00AB01F3" w:rsidP="002B66B9">
            <w:pPr>
              <w:pStyle w:val="TableParagraph"/>
              <w:spacing w:line="230" w:lineRule="auto"/>
              <w:ind w:left="104" w:right="259"/>
              <w:rPr>
                <w:sz w:val="26"/>
                <w:szCs w:val="26"/>
                <w:lang w:val="ru-RU"/>
              </w:rPr>
            </w:pPr>
            <w:r w:rsidRPr="00AB01F3">
              <w:rPr>
                <w:sz w:val="26"/>
                <w:szCs w:val="26"/>
                <w:lang w:val="ru-RU"/>
              </w:rPr>
              <w:t>Создана</w:t>
            </w:r>
            <w:r w:rsidRPr="00AB01F3">
              <w:rPr>
                <w:spacing w:val="-6"/>
                <w:sz w:val="26"/>
                <w:szCs w:val="26"/>
                <w:lang w:val="ru-RU"/>
              </w:rPr>
              <w:t xml:space="preserve"> </w:t>
            </w:r>
            <w:r w:rsidRPr="00AB01F3">
              <w:rPr>
                <w:sz w:val="26"/>
                <w:szCs w:val="26"/>
                <w:lang w:val="ru-RU"/>
              </w:rPr>
              <w:t>необходимая</w:t>
            </w:r>
            <w:r w:rsidRPr="00AB01F3">
              <w:rPr>
                <w:spacing w:val="-4"/>
                <w:sz w:val="26"/>
                <w:szCs w:val="26"/>
                <w:lang w:val="ru-RU"/>
              </w:rPr>
              <w:t xml:space="preserve"> </w:t>
            </w:r>
            <w:r w:rsidRPr="00AB01F3">
              <w:rPr>
                <w:sz w:val="26"/>
                <w:szCs w:val="26"/>
                <w:lang w:val="ru-RU"/>
              </w:rPr>
              <w:t>нормативная</w:t>
            </w:r>
            <w:r w:rsidRPr="00AB01F3">
              <w:rPr>
                <w:spacing w:val="-9"/>
                <w:sz w:val="26"/>
                <w:szCs w:val="26"/>
                <w:lang w:val="ru-RU"/>
              </w:rPr>
              <w:t xml:space="preserve"> </w:t>
            </w:r>
            <w:r w:rsidRPr="00AB01F3">
              <w:rPr>
                <w:sz w:val="26"/>
                <w:szCs w:val="26"/>
                <w:lang w:val="ru-RU"/>
              </w:rPr>
              <w:t>база,</w:t>
            </w:r>
            <w:r w:rsidRPr="00AB01F3">
              <w:rPr>
                <w:spacing w:val="-57"/>
                <w:sz w:val="26"/>
                <w:szCs w:val="26"/>
                <w:lang w:val="ru-RU"/>
              </w:rPr>
              <w:t xml:space="preserve"> </w:t>
            </w:r>
            <w:r w:rsidRPr="00AB01F3">
              <w:rPr>
                <w:sz w:val="26"/>
                <w:szCs w:val="26"/>
                <w:lang w:val="ru-RU"/>
              </w:rPr>
              <w:t>обеспечивающая управленческий</w:t>
            </w:r>
            <w:r w:rsidRPr="00AB01F3">
              <w:rPr>
                <w:spacing w:val="1"/>
                <w:sz w:val="26"/>
                <w:szCs w:val="26"/>
                <w:lang w:val="ru-RU"/>
              </w:rPr>
              <w:t xml:space="preserve"> </w:t>
            </w:r>
            <w:r w:rsidRPr="00AB01F3">
              <w:rPr>
                <w:sz w:val="26"/>
                <w:szCs w:val="26"/>
                <w:lang w:val="ru-RU"/>
              </w:rPr>
              <w:t>механизм</w:t>
            </w:r>
            <w:r w:rsidRPr="00AB01F3">
              <w:rPr>
                <w:spacing w:val="2"/>
                <w:sz w:val="26"/>
                <w:szCs w:val="26"/>
                <w:lang w:val="ru-RU"/>
              </w:rPr>
              <w:t xml:space="preserve"> </w:t>
            </w:r>
            <w:r w:rsidRPr="00AB01F3">
              <w:rPr>
                <w:sz w:val="26"/>
                <w:szCs w:val="26"/>
                <w:lang w:val="ru-RU"/>
              </w:rPr>
              <w:t>введения</w:t>
            </w:r>
            <w:r w:rsidRPr="00AB01F3">
              <w:rPr>
                <w:spacing w:val="-4"/>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p>
        </w:tc>
      </w:tr>
      <w:tr w:rsidR="00AB01F3" w:rsidRPr="00271E5E" w:rsidTr="002B66B9">
        <w:trPr>
          <w:trHeight w:val="1363"/>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spacing w:before="5"/>
              <w:rPr>
                <w:sz w:val="26"/>
                <w:szCs w:val="26"/>
                <w:lang w:val="ru-RU"/>
              </w:rPr>
            </w:pPr>
          </w:p>
          <w:p w:rsidR="00AB01F3" w:rsidRPr="00271E5E" w:rsidRDefault="00AB01F3" w:rsidP="002B66B9">
            <w:pPr>
              <w:pStyle w:val="TableParagraph"/>
              <w:ind w:left="177"/>
              <w:rPr>
                <w:sz w:val="26"/>
                <w:szCs w:val="26"/>
              </w:rPr>
            </w:pPr>
            <w:r w:rsidRPr="00271E5E">
              <w:rPr>
                <w:sz w:val="26"/>
                <w:szCs w:val="26"/>
              </w:rPr>
              <w:t>7.</w:t>
            </w:r>
          </w:p>
        </w:tc>
        <w:tc>
          <w:tcPr>
            <w:tcW w:w="2573" w:type="dxa"/>
          </w:tcPr>
          <w:p w:rsidR="00AB01F3" w:rsidRPr="00AB01F3" w:rsidRDefault="00AB01F3" w:rsidP="002B66B9">
            <w:pPr>
              <w:pStyle w:val="TableParagraph"/>
              <w:spacing w:line="237" w:lineRule="auto"/>
              <w:ind w:left="110" w:right="282"/>
              <w:rPr>
                <w:sz w:val="26"/>
                <w:szCs w:val="26"/>
                <w:lang w:val="ru-RU"/>
              </w:rPr>
            </w:pPr>
            <w:r w:rsidRPr="00AB01F3">
              <w:rPr>
                <w:sz w:val="26"/>
                <w:szCs w:val="26"/>
                <w:lang w:val="ru-RU"/>
              </w:rPr>
              <w:t>Приведение в соответствие с</w:t>
            </w:r>
            <w:r w:rsidRPr="00AB01F3">
              <w:rPr>
                <w:spacing w:val="1"/>
                <w:sz w:val="26"/>
                <w:szCs w:val="26"/>
                <w:lang w:val="ru-RU"/>
              </w:rPr>
              <w:t xml:space="preserve"> </w:t>
            </w:r>
            <w:r w:rsidRPr="00AB01F3">
              <w:rPr>
                <w:sz w:val="26"/>
                <w:szCs w:val="26"/>
                <w:lang w:val="ru-RU"/>
              </w:rPr>
              <w:t>требованиями</w:t>
            </w:r>
            <w:r w:rsidRPr="00AB01F3">
              <w:rPr>
                <w:spacing w:val="-15"/>
                <w:sz w:val="26"/>
                <w:szCs w:val="26"/>
                <w:lang w:val="ru-RU"/>
              </w:rPr>
              <w:t xml:space="preserve"> </w:t>
            </w:r>
            <w:r w:rsidRPr="00AB01F3">
              <w:rPr>
                <w:sz w:val="26"/>
                <w:szCs w:val="26"/>
                <w:lang w:val="ru-RU"/>
              </w:rPr>
              <w:t>обновленного</w:t>
            </w:r>
            <w:r w:rsidRPr="00AB01F3">
              <w:rPr>
                <w:spacing w:val="-6"/>
                <w:sz w:val="26"/>
                <w:szCs w:val="26"/>
                <w:lang w:val="ru-RU"/>
              </w:rPr>
              <w:t xml:space="preserve"> </w:t>
            </w:r>
            <w:r w:rsidRPr="00AB01F3">
              <w:rPr>
                <w:sz w:val="26"/>
                <w:szCs w:val="26"/>
                <w:lang w:val="ru-RU"/>
              </w:rPr>
              <w:t>ФГОС</w:t>
            </w:r>
            <w:r w:rsidRPr="00AB01F3">
              <w:rPr>
                <w:spacing w:val="-57"/>
                <w:sz w:val="26"/>
                <w:szCs w:val="26"/>
                <w:lang w:val="ru-RU"/>
              </w:rPr>
              <w:t xml:space="preserve"> </w:t>
            </w:r>
            <w:r w:rsidRPr="00AB01F3">
              <w:rPr>
                <w:sz w:val="26"/>
                <w:szCs w:val="26"/>
                <w:lang w:val="ru-RU"/>
              </w:rPr>
              <w:t>СОО должностных инструкций</w:t>
            </w:r>
            <w:r w:rsidRPr="00AB01F3">
              <w:rPr>
                <w:spacing w:val="1"/>
                <w:sz w:val="26"/>
                <w:szCs w:val="26"/>
                <w:lang w:val="ru-RU"/>
              </w:rPr>
              <w:t xml:space="preserve"> </w:t>
            </w:r>
            <w:r w:rsidRPr="00AB01F3">
              <w:rPr>
                <w:sz w:val="26"/>
                <w:szCs w:val="26"/>
                <w:lang w:val="ru-RU"/>
              </w:rPr>
              <w:lastRenderedPageBreak/>
              <w:t>работников</w:t>
            </w:r>
            <w:r w:rsidRPr="00AB01F3">
              <w:rPr>
                <w:spacing w:val="-7"/>
                <w:sz w:val="26"/>
                <w:szCs w:val="26"/>
                <w:lang w:val="ru-RU"/>
              </w:rPr>
              <w:t xml:space="preserve"> </w:t>
            </w:r>
            <w:r w:rsidRPr="00AB01F3">
              <w:rPr>
                <w:sz w:val="26"/>
                <w:szCs w:val="26"/>
                <w:lang w:val="ru-RU"/>
              </w:rPr>
              <w:t>образовательной</w:t>
            </w:r>
          </w:p>
          <w:p w:rsidR="00AB01F3" w:rsidRPr="00271E5E" w:rsidRDefault="00AB01F3" w:rsidP="002B66B9">
            <w:pPr>
              <w:pStyle w:val="TableParagraph"/>
              <w:spacing w:line="261" w:lineRule="exact"/>
              <w:ind w:left="110" w:right="282"/>
              <w:rPr>
                <w:sz w:val="26"/>
                <w:szCs w:val="26"/>
              </w:rPr>
            </w:pPr>
            <w:r w:rsidRPr="00271E5E">
              <w:rPr>
                <w:sz w:val="26"/>
                <w:szCs w:val="26"/>
              </w:rPr>
              <w:t>организации</w:t>
            </w:r>
          </w:p>
        </w:tc>
        <w:tc>
          <w:tcPr>
            <w:tcW w:w="1981" w:type="dxa"/>
          </w:tcPr>
          <w:p w:rsidR="00AB01F3" w:rsidRPr="00271E5E" w:rsidRDefault="00AB01F3" w:rsidP="002B66B9">
            <w:pPr>
              <w:pStyle w:val="TableParagraph"/>
              <w:spacing w:line="263" w:lineRule="exact"/>
              <w:ind w:left="105"/>
              <w:rPr>
                <w:sz w:val="26"/>
                <w:szCs w:val="26"/>
              </w:rPr>
            </w:pPr>
            <w:r w:rsidRPr="00271E5E">
              <w:rPr>
                <w:sz w:val="26"/>
                <w:szCs w:val="26"/>
              </w:rPr>
              <w:lastRenderedPageBreak/>
              <w:t>До</w:t>
            </w:r>
            <w:r w:rsidRPr="00271E5E">
              <w:rPr>
                <w:spacing w:val="7"/>
                <w:sz w:val="26"/>
                <w:szCs w:val="26"/>
              </w:rPr>
              <w:t xml:space="preserve"> </w:t>
            </w:r>
            <w:r w:rsidRPr="00271E5E">
              <w:rPr>
                <w:sz w:val="26"/>
                <w:szCs w:val="26"/>
              </w:rPr>
              <w:t>01.09. 2023г.</w:t>
            </w:r>
          </w:p>
        </w:tc>
        <w:tc>
          <w:tcPr>
            <w:tcW w:w="2402" w:type="dxa"/>
          </w:tcPr>
          <w:p w:rsidR="00AB01F3" w:rsidRPr="00AB01F3" w:rsidRDefault="00AB01F3" w:rsidP="002B66B9">
            <w:pPr>
              <w:pStyle w:val="TableParagraph"/>
              <w:spacing w:line="255" w:lineRule="exact"/>
              <w:ind w:left="109"/>
              <w:rPr>
                <w:sz w:val="26"/>
                <w:szCs w:val="26"/>
                <w:lang w:val="ru-RU"/>
              </w:rPr>
            </w:pPr>
            <w:r w:rsidRPr="00AB01F3">
              <w:rPr>
                <w:sz w:val="26"/>
                <w:szCs w:val="26"/>
                <w:lang w:val="ru-RU"/>
              </w:rPr>
              <w:t>Директор,</w:t>
            </w:r>
          </w:p>
          <w:p w:rsidR="00AB01F3" w:rsidRPr="00AB01F3" w:rsidRDefault="00AB01F3" w:rsidP="002B66B9">
            <w:pPr>
              <w:pStyle w:val="TableParagraph"/>
              <w:spacing w:line="237" w:lineRule="auto"/>
              <w:ind w:left="109" w:right="521"/>
              <w:rPr>
                <w:sz w:val="26"/>
                <w:szCs w:val="26"/>
                <w:lang w:val="ru-RU"/>
              </w:rPr>
            </w:pPr>
            <w:r w:rsidRPr="00AB01F3">
              <w:rPr>
                <w:spacing w:val="-1"/>
                <w:sz w:val="26"/>
                <w:szCs w:val="26"/>
                <w:lang w:val="ru-RU"/>
              </w:rPr>
              <w:t>заместители</w:t>
            </w:r>
            <w:r w:rsidRPr="00AB01F3">
              <w:rPr>
                <w:spacing w:val="-4"/>
                <w:sz w:val="26"/>
                <w:szCs w:val="26"/>
                <w:lang w:val="ru-RU"/>
              </w:rPr>
              <w:t xml:space="preserve"> </w:t>
            </w:r>
            <w:r w:rsidRPr="00AB01F3">
              <w:rPr>
                <w:sz w:val="26"/>
                <w:szCs w:val="26"/>
                <w:lang w:val="ru-RU"/>
              </w:rPr>
              <w:t>директора</w:t>
            </w:r>
            <w:r w:rsidRPr="00AB01F3">
              <w:rPr>
                <w:spacing w:val="-14"/>
                <w:sz w:val="26"/>
                <w:szCs w:val="26"/>
                <w:lang w:val="ru-RU"/>
              </w:rPr>
              <w:t xml:space="preserve"> </w:t>
            </w:r>
            <w:r w:rsidRPr="00AB01F3">
              <w:rPr>
                <w:sz w:val="26"/>
                <w:szCs w:val="26"/>
                <w:lang w:val="ru-RU"/>
              </w:rPr>
              <w:t>по</w:t>
            </w:r>
            <w:r w:rsidRPr="00AB01F3">
              <w:rPr>
                <w:spacing w:val="-57"/>
                <w:sz w:val="26"/>
                <w:szCs w:val="26"/>
                <w:lang w:val="ru-RU"/>
              </w:rPr>
              <w:t xml:space="preserve">  </w:t>
            </w:r>
            <w:r w:rsidRPr="00AB01F3">
              <w:rPr>
                <w:sz w:val="26"/>
                <w:szCs w:val="26"/>
                <w:lang w:val="ru-RU"/>
              </w:rPr>
              <w:t>ВР</w:t>
            </w:r>
            <w:r w:rsidRPr="00AB01F3">
              <w:rPr>
                <w:spacing w:val="1"/>
                <w:sz w:val="26"/>
                <w:szCs w:val="26"/>
                <w:lang w:val="ru-RU"/>
              </w:rPr>
              <w:t xml:space="preserve"> </w:t>
            </w:r>
            <w:r w:rsidRPr="00AB01F3">
              <w:rPr>
                <w:sz w:val="26"/>
                <w:szCs w:val="26"/>
                <w:lang w:val="ru-RU"/>
              </w:rPr>
              <w:t>и</w:t>
            </w:r>
            <w:r w:rsidRPr="00AB01F3">
              <w:rPr>
                <w:spacing w:val="3"/>
                <w:sz w:val="26"/>
                <w:szCs w:val="26"/>
                <w:lang w:val="ru-RU"/>
              </w:rPr>
              <w:t xml:space="preserve"> </w:t>
            </w:r>
            <w:r w:rsidRPr="00AB01F3">
              <w:rPr>
                <w:sz w:val="26"/>
                <w:szCs w:val="26"/>
                <w:lang w:val="ru-RU"/>
              </w:rPr>
              <w:t>УВР</w:t>
            </w:r>
          </w:p>
        </w:tc>
        <w:tc>
          <w:tcPr>
            <w:tcW w:w="2846" w:type="dxa"/>
            <w:gridSpan w:val="4"/>
          </w:tcPr>
          <w:p w:rsidR="00AB01F3" w:rsidRPr="00271E5E" w:rsidRDefault="00AB01F3" w:rsidP="002B66B9">
            <w:pPr>
              <w:pStyle w:val="TableParagraph"/>
              <w:spacing w:line="268" w:lineRule="exact"/>
              <w:ind w:left="104"/>
              <w:rPr>
                <w:sz w:val="26"/>
                <w:szCs w:val="26"/>
              </w:rPr>
            </w:pPr>
            <w:r w:rsidRPr="00271E5E">
              <w:rPr>
                <w:sz w:val="26"/>
                <w:szCs w:val="26"/>
              </w:rPr>
              <w:t>Должностные</w:t>
            </w:r>
            <w:r w:rsidRPr="00271E5E">
              <w:rPr>
                <w:spacing w:val="-9"/>
                <w:sz w:val="26"/>
                <w:szCs w:val="26"/>
              </w:rPr>
              <w:t xml:space="preserve"> </w:t>
            </w:r>
            <w:r w:rsidRPr="00271E5E">
              <w:rPr>
                <w:sz w:val="26"/>
                <w:szCs w:val="26"/>
              </w:rPr>
              <w:t>инструкции</w:t>
            </w:r>
          </w:p>
        </w:tc>
      </w:tr>
      <w:tr w:rsidR="00AB01F3" w:rsidRPr="00271E5E" w:rsidTr="002B66B9">
        <w:trPr>
          <w:trHeight w:val="2703"/>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spacing w:before="10"/>
              <w:rPr>
                <w:sz w:val="26"/>
                <w:szCs w:val="26"/>
              </w:rPr>
            </w:pPr>
          </w:p>
          <w:p w:rsidR="00AB01F3" w:rsidRPr="00271E5E" w:rsidRDefault="00AB01F3" w:rsidP="002B66B9">
            <w:pPr>
              <w:pStyle w:val="TableParagraph"/>
              <w:spacing w:before="1"/>
              <w:ind w:left="177"/>
              <w:rPr>
                <w:sz w:val="26"/>
                <w:szCs w:val="26"/>
              </w:rPr>
            </w:pPr>
            <w:r w:rsidRPr="00271E5E">
              <w:rPr>
                <w:sz w:val="26"/>
                <w:szCs w:val="26"/>
              </w:rPr>
              <w:t>8.</w:t>
            </w:r>
          </w:p>
        </w:tc>
        <w:tc>
          <w:tcPr>
            <w:tcW w:w="2573" w:type="dxa"/>
          </w:tcPr>
          <w:p w:rsidR="00AB01F3" w:rsidRPr="00AB01F3" w:rsidRDefault="00AB01F3" w:rsidP="002B66B9">
            <w:pPr>
              <w:pStyle w:val="TableParagraph"/>
              <w:spacing w:line="235" w:lineRule="auto"/>
              <w:ind w:left="110" w:right="291"/>
              <w:rPr>
                <w:sz w:val="26"/>
                <w:szCs w:val="26"/>
                <w:lang w:val="ru-RU"/>
              </w:rPr>
            </w:pPr>
            <w:r w:rsidRPr="00AB01F3">
              <w:rPr>
                <w:sz w:val="26"/>
                <w:szCs w:val="26"/>
                <w:lang w:val="ru-RU"/>
              </w:rPr>
              <w:t>Разработка на основе примерной</w:t>
            </w:r>
            <w:r w:rsidRPr="00AB01F3">
              <w:rPr>
                <w:spacing w:val="1"/>
                <w:sz w:val="26"/>
                <w:szCs w:val="26"/>
                <w:lang w:val="ru-RU"/>
              </w:rPr>
              <w:t xml:space="preserve"> </w:t>
            </w:r>
            <w:r w:rsidRPr="00AB01F3">
              <w:rPr>
                <w:spacing w:val="-1"/>
                <w:sz w:val="26"/>
                <w:szCs w:val="26"/>
                <w:lang w:val="ru-RU"/>
              </w:rPr>
              <w:t>основной</w:t>
            </w:r>
            <w:r w:rsidRPr="00AB01F3">
              <w:rPr>
                <w:spacing w:val="-13"/>
                <w:sz w:val="26"/>
                <w:szCs w:val="26"/>
                <w:lang w:val="ru-RU"/>
              </w:rPr>
              <w:t xml:space="preserve"> </w:t>
            </w:r>
            <w:r w:rsidRPr="00AB01F3">
              <w:rPr>
                <w:sz w:val="26"/>
                <w:szCs w:val="26"/>
                <w:lang w:val="ru-RU"/>
              </w:rPr>
              <w:t>образовательной</w:t>
            </w:r>
            <w:r w:rsidRPr="00AB01F3">
              <w:rPr>
                <w:spacing w:val="-1"/>
                <w:sz w:val="26"/>
                <w:szCs w:val="26"/>
                <w:lang w:val="ru-RU"/>
              </w:rPr>
              <w:t xml:space="preserve"> </w:t>
            </w:r>
            <w:r w:rsidRPr="00AB01F3">
              <w:rPr>
                <w:sz w:val="26"/>
                <w:szCs w:val="26"/>
                <w:lang w:val="ru-RU"/>
              </w:rPr>
              <w:t>программы</w:t>
            </w:r>
            <w:r w:rsidRPr="00AB01F3">
              <w:rPr>
                <w:spacing w:val="-57"/>
                <w:sz w:val="26"/>
                <w:szCs w:val="26"/>
                <w:lang w:val="ru-RU"/>
              </w:rPr>
              <w:t xml:space="preserve">  </w:t>
            </w:r>
            <w:r w:rsidRPr="00AB01F3">
              <w:rPr>
                <w:sz w:val="26"/>
                <w:szCs w:val="26"/>
                <w:lang w:val="ru-RU"/>
              </w:rPr>
              <w:t>СОО основной образовательной</w:t>
            </w:r>
            <w:r w:rsidRPr="00AB01F3">
              <w:rPr>
                <w:spacing w:val="1"/>
                <w:sz w:val="26"/>
                <w:szCs w:val="26"/>
                <w:lang w:val="ru-RU"/>
              </w:rPr>
              <w:t xml:space="preserve"> </w:t>
            </w:r>
            <w:r w:rsidRPr="00AB01F3">
              <w:rPr>
                <w:sz w:val="26"/>
                <w:szCs w:val="26"/>
                <w:lang w:val="ru-RU"/>
              </w:rPr>
              <w:t>программы СОО образовательной</w:t>
            </w:r>
            <w:r w:rsidRPr="00AB01F3">
              <w:rPr>
                <w:spacing w:val="1"/>
                <w:sz w:val="26"/>
                <w:szCs w:val="26"/>
                <w:lang w:val="ru-RU"/>
              </w:rPr>
              <w:t xml:space="preserve"> </w:t>
            </w:r>
            <w:r w:rsidRPr="00AB01F3">
              <w:rPr>
                <w:sz w:val="26"/>
                <w:szCs w:val="26"/>
                <w:lang w:val="ru-RU"/>
              </w:rPr>
              <w:t>организации, в том числе рабочей</w:t>
            </w:r>
            <w:r w:rsidRPr="00AB01F3">
              <w:rPr>
                <w:spacing w:val="1"/>
                <w:sz w:val="26"/>
                <w:szCs w:val="26"/>
                <w:lang w:val="ru-RU"/>
              </w:rPr>
              <w:t xml:space="preserve"> </w:t>
            </w:r>
            <w:r w:rsidRPr="00AB01F3">
              <w:rPr>
                <w:sz w:val="26"/>
                <w:szCs w:val="26"/>
                <w:lang w:val="ru-RU"/>
              </w:rPr>
              <w:t>программы воспитания, календарного</w:t>
            </w:r>
            <w:r w:rsidRPr="00AB01F3">
              <w:rPr>
                <w:spacing w:val="-57"/>
                <w:sz w:val="26"/>
                <w:szCs w:val="26"/>
                <w:lang w:val="ru-RU"/>
              </w:rPr>
              <w:t xml:space="preserve"> </w:t>
            </w:r>
            <w:r w:rsidRPr="00AB01F3">
              <w:rPr>
                <w:sz w:val="26"/>
                <w:szCs w:val="26"/>
                <w:lang w:val="ru-RU"/>
              </w:rPr>
              <w:t>плана воспитательной работы,</w:t>
            </w:r>
            <w:r w:rsidRPr="00AB01F3">
              <w:rPr>
                <w:spacing w:val="1"/>
                <w:sz w:val="26"/>
                <w:szCs w:val="26"/>
                <w:lang w:val="ru-RU"/>
              </w:rPr>
              <w:t xml:space="preserve"> </w:t>
            </w:r>
            <w:r w:rsidRPr="00AB01F3">
              <w:rPr>
                <w:sz w:val="26"/>
                <w:szCs w:val="26"/>
                <w:lang w:val="ru-RU"/>
              </w:rPr>
              <w:t>программы формирования УУД, в</w:t>
            </w:r>
            <w:r w:rsidRPr="00AB01F3">
              <w:rPr>
                <w:spacing w:val="1"/>
                <w:sz w:val="26"/>
                <w:szCs w:val="26"/>
                <w:lang w:val="ru-RU"/>
              </w:rPr>
              <w:t xml:space="preserve"> </w:t>
            </w:r>
            <w:r w:rsidRPr="00AB01F3">
              <w:rPr>
                <w:sz w:val="26"/>
                <w:szCs w:val="26"/>
                <w:lang w:val="ru-RU"/>
              </w:rPr>
              <w:t>соответствии</w:t>
            </w:r>
            <w:r w:rsidRPr="00AB01F3">
              <w:rPr>
                <w:spacing w:val="-3"/>
                <w:sz w:val="26"/>
                <w:szCs w:val="26"/>
                <w:lang w:val="ru-RU"/>
              </w:rPr>
              <w:t xml:space="preserve"> </w:t>
            </w:r>
            <w:r w:rsidRPr="00AB01F3">
              <w:rPr>
                <w:sz w:val="26"/>
                <w:szCs w:val="26"/>
                <w:lang w:val="ru-RU"/>
              </w:rPr>
              <w:t>с</w:t>
            </w:r>
            <w:r w:rsidRPr="00AB01F3">
              <w:rPr>
                <w:spacing w:val="1"/>
                <w:sz w:val="26"/>
                <w:szCs w:val="26"/>
                <w:lang w:val="ru-RU"/>
              </w:rPr>
              <w:t xml:space="preserve"> </w:t>
            </w:r>
            <w:r w:rsidRPr="00AB01F3">
              <w:rPr>
                <w:sz w:val="26"/>
                <w:szCs w:val="26"/>
                <w:lang w:val="ru-RU"/>
              </w:rPr>
              <w:t>требованиями</w:t>
            </w:r>
          </w:p>
          <w:p w:rsidR="00AB01F3" w:rsidRPr="00271E5E" w:rsidRDefault="00AB01F3" w:rsidP="002B66B9">
            <w:pPr>
              <w:pStyle w:val="TableParagraph"/>
              <w:spacing w:line="257" w:lineRule="exact"/>
              <w:ind w:left="110"/>
              <w:rPr>
                <w:sz w:val="26"/>
                <w:szCs w:val="26"/>
              </w:rPr>
            </w:pPr>
            <w:r w:rsidRPr="00271E5E">
              <w:rPr>
                <w:sz w:val="26"/>
                <w:szCs w:val="26"/>
              </w:rPr>
              <w:t>обновленного</w:t>
            </w:r>
            <w:r w:rsidRPr="00271E5E">
              <w:rPr>
                <w:spacing w:val="-1"/>
                <w:sz w:val="26"/>
                <w:szCs w:val="26"/>
              </w:rPr>
              <w:t xml:space="preserve"> </w:t>
            </w:r>
            <w:r w:rsidRPr="00271E5E">
              <w:rPr>
                <w:sz w:val="26"/>
                <w:szCs w:val="26"/>
              </w:rPr>
              <w:t>ФГОС</w:t>
            </w:r>
            <w:r w:rsidRPr="00271E5E">
              <w:rPr>
                <w:spacing w:val="-6"/>
                <w:sz w:val="26"/>
                <w:szCs w:val="26"/>
              </w:rPr>
              <w:t xml:space="preserve"> </w:t>
            </w:r>
            <w:r w:rsidRPr="00271E5E">
              <w:rPr>
                <w:sz w:val="26"/>
                <w:szCs w:val="26"/>
              </w:rPr>
              <w:t>СОО</w:t>
            </w:r>
          </w:p>
        </w:tc>
        <w:tc>
          <w:tcPr>
            <w:tcW w:w="1981" w:type="dxa"/>
          </w:tcPr>
          <w:p w:rsidR="00AB01F3" w:rsidRPr="00271E5E" w:rsidRDefault="00AB01F3" w:rsidP="002B66B9">
            <w:pPr>
              <w:pStyle w:val="TableParagraph"/>
              <w:spacing w:line="263" w:lineRule="exact"/>
              <w:ind w:left="105"/>
              <w:rPr>
                <w:sz w:val="26"/>
                <w:szCs w:val="26"/>
              </w:rPr>
            </w:pPr>
            <w:r w:rsidRPr="00271E5E">
              <w:rPr>
                <w:sz w:val="26"/>
                <w:szCs w:val="26"/>
              </w:rPr>
              <w:t>До</w:t>
            </w:r>
            <w:r w:rsidRPr="00271E5E">
              <w:rPr>
                <w:spacing w:val="7"/>
                <w:sz w:val="26"/>
                <w:szCs w:val="26"/>
              </w:rPr>
              <w:t xml:space="preserve"> </w:t>
            </w:r>
            <w:r w:rsidRPr="00271E5E">
              <w:rPr>
                <w:sz w:val="26"/>
                <w:szCs w:val="26"/>
              </w:rPr>
              <w:t>01.09. 2023г.</w:t>
            </w:r>
          </w:p>
        </w:tc>
        <w:tc>
          <w:tcPr>
            <w:tcW w:w="2402" w:type="dxa"/>
          </w:tcPr>
          <w:p w:rsidR="00AB01F3" w:rsidRPr="00AB01F3" w:rsidRDefault="00AB01F3" w:rsidP="002B66B9">
            <w:pPr>
              <w:pStyle w:val="TableParagraph"/>
              <w:spacing w:line="252" w:lineRule="exact"/>
              <w:ind w:left="109"/>
              <w:rPr>
                <w:sz w:val="26"/>
                <w:szCs w:val="26"/>
                <w:lang w:val="ru-RU"/>
              </w:rPr>
            </w:pPr>
            <w:r w:rsidRPr="00AB01F3">
              <w:rPr>
                <w:sz w:val="26"/>
                <w:szCs w:val="26"/>
                <w:lang w:val="ru-RU"/>
              </w:rPr>
              <w:t>Рабочая</w:t>
            </w:r>
            <w:r w:rsidRPr="00AB01F3">
              <w:rPr>
                <w:spacing w:val="-9"/>
                <w:sz w:val="26"/>
                <w:szCs w:val="26"/>
                <w:lang w:val="ru-RU"/>
              </w:rPr>
              <w:t xml:space="preserve"> </w:t>
            </w:r>
            <w:r w:rsidRPr="00AB01F3">
              <w:rPr>
                <w:sz w:val="26"/>
                <w:szCs w:val="26"/>
                <w:lang w:val="ru-RU"/>
              </w:rPr>
              <w:t>группа</w:t>
            </w:r>
          </w:p>
          <w:p w:rsidR="00AB01F3" w:rsidRPr="00AB01F3" w:rsidRDefault="00AB01F3" w:rsidP="002B66B9">
            <w:pPr>
              <w:pStyle w:val="TableParagraph"/>
              <w:spacing w:before="3" w:line="230" w:lineRule="auto"/>
              <w:ind w:left="109" w:right="485"/>
              <w:rPr>
                <w:sz w:val="26"/>
                <w:szCs w:val="26"/>
                <w:lang w:val="ru-RU"/>
              </w:rPr>
            </w:pPr>
            <w:r w:rsidRPr="00AB01F3">
              <w:rPr>
                <w:sz w:val="26"/>
                <w:szCs w:val="26"/>
                <w:lang w:val="ru-RU"/>
              </w:rPr>
              <w:t>Заместитель директора по</w:t>
            </w:r>
            <w:r w:rsidRPr="00AB01F3">
              <w:rPr>
                <w:spacing w:val="-58"/>
                <w:sz w:val="26"/>
                <w:szCs w:val="26"/>
                <w:lang w:val="ru-RU"/>
              </w:rPr>
              <w:t xml:space="preserve"> </w:t>
            </w:r>
            <w:r w:rsidRPr="00AB01F3">
              <w:rPr>
                <w:sz w:val="26"/>
                <w:szCs w:val="26"/>
                <w:lang w:val="ru-RU"/>
              </w:rPr>
              <w:t>УВР</w:t>
            </w:r>
          </w:p>
        </w:tc>
        <w:tc>
          <w:tcPr>
            <w:tcW w:w="2846" w:type="dxa"/>
            <w:gridSpan w:val="4"/>
          </w:tcPr>
          <w:p w:rsidR="00AB01F3" w:rsidRPr="00AB01F3" w:rsidRDefault="00AB01F3" w:rsidP="002B66B9">
            <w:pPr>
              <w:pStyle w:val="TableParagraph"/>
              <w:spacing w:line="230" w:lineRule="auto"/>
              <w:ind w:left="104" w:right="359"/>
              <w:rPr>
                <w:sz w:val="26"/>
                <w:szCs w:val="26"/>
                <w:lang w:val="ru-RU"/>
              </w:rPr>
            </w:pPr>
            <w:r w:rsidRPr="00AB01F3">
              <w:rPr>
                <w:sz w:val="26"/>
                <w:szCs w:val="26"/>
                <w:lang w:val="ru-RU"/>
              </w:rPr>
              <w:t>ООП СОО приведена в соответствие</w:t>
            </w:r>
            <w:r w:rsidRPr="00AB01F3">
              <w:rPr>
                <w:spacing w:val="1"/>
                <w:sz w:val="26"/>
                <w:szCs w:val="26"/>
                <w:lang w:val="ru-RU"/>
              </w:rPr>
              <w:t xml:space="preserve"> </w:t>
            </w:r>
            <w:r w:rsidRPr="00AB01F3">
              <w:rPr>
                <w:sz w:val="26"/>
                <w:szCs w:val="26"/>
                <w:lang w:val="ru-RU"/>
              </w:rPr>
              <w:t>требованиям</w:t>
            </w:r>
            <w:r w:rsidRPr="00AB01F3">
              <w:rPr>
                <w:spacing w:val="-4"/>
                <w:sz w:val="26"/>
                <w:szCs w:val="26"/>
                <w:lang w:val="ru-RU"/>
              </w:rPr>
              <w:t xml:space="preserve"> </w:t>
            </w:r>
            <w:r w:rsidRPr="00AB01F3">
              <w:rPr>
                <w:sz w:val="26"/>
                <w:szCs w:val="26"/>
                <w:lang w:val="ru-RU"/>
              </w:rPr>
              <w:t>ФГОС</w:t>
            </w:r>
            <w:r w:rsidRPr="00AB01F3">
              <w:rPr>
                <w:spacing w:val="-3"/>
                <w:sz w:val="26"/>
                <w:szCs w:val="26"/>
                <w:lang w:val="ru-RU"/>
              </w:rPr>
              <w:t xml:space="preserve"> </w:t>
            </w:r>
            <w:r w:rsidRPr="00AB01F3">
              <w:rPr>
                <w:sz w:val="26"/>
                <w:szCs w:val="26"/>
                <w:lang w:val="ru-RU"/>
              </w:rPr>
              <w:t>СОО,</w:t>
            </w:r>
            <w:r w:rsidRPr="00AB01F3">
              <w:rPr>
                <w:spacing w:val="-4"/>
                <w:sz w:val="26"/>
                <w:szCs w:val="26"/>
                <w:lang w:val="ru-RU"/>
              </w:rPr>
              <w:t xml:space="preserve"> </w:t>
            </w:r>
            <w:r w:rsidRPr="00AB01F3">
              <w:rPr>
                <w:sz w:val="26"/>
                <w:szCs w:val="26"/>
                <w:lang w:val="ru-RU"/>
              </w:rPr>
              <w:t>ФООП</w:t>
            </w:r>
            <w:r w:rsidRPr="00AB01F3">
              <w:rPr>
                <w:spacing w:val="-2"/>
                <w:sz w:val="26"/>
                <w:szCs w:val="26"/>
                <w:lang w:val="ru-RU"/>
              </w:rPr>
              <w:t xml:space="preserve"> </w:t>
            </w:r>
            <w:r w:rsidRPr="00AB01F3">
              <w:rPr>
                <w:sz w:val="26"/>
                <w:szCs w:val="26"/>
                <w:lang w:val="ru-RU"/>
              </w:rPr>
              <w:t>СОО,</w:t>
            </w:r>
            <w:r w:rsidRPr="00AB01F3">
              <w:rPr>
                <w:spacing w:val="-57"/>
                <w:sz w:val="26"/>
                <w:szCs w:val="26"/>
                <w:lang w:val="ru-RU"/>
              </w:rPr>
              <w:t xml:space="preserve"> </w:t>
            </w:r>
            <w:r w:rsidRPr="00AB01F3">
              <w:rPr>
                <w:sz w:val="26"/>
                <w:szCs w:val="26"/>
                <w:lang w:val="ru-RU"/>
              </w:rPr>
              <w:t>обеспечивая преемственность с ООП</w:t>
            </w:r>
            <w:r w:rsidRPr="00AB01F3">
              <w:rPr>
                <w:spacing w:val="1"/>
                <w:sz w:val="26"/>
                <w:szCs w:val="26"/>
                <w:lang w:val="ru-RU"/>
              </w:rPr>
              <w:t xml:space="preserve"> </w:t>
            </w:r>
            <w:r w:rsidRPr="00AB01F3">
              <w:rPr>
                <w:sz w:val="26"/>
                <w:szCs w:val="26"/>
                <w:lang w:val="ru-RU"/>
              </w:rPr>
              <w:t>НОО и</w:t>
            </w:r>
            <w:r w:rsidRPr="00AB01F3">
              <w:rPr>
                <w:spacing w:val="3"/>
                <w:sz w:val="26"/>
                <w:szCs w:val="26"/>
                <w:lang w:val="ru-RU"/>
              </w:rPr>
              <w:t xml:space="preserve"> </w:t>
            </w:r>
            <w:r w:rsidRPr="00AB01F3">
              <w:rPr>
                <w:sz w:val="26"/>
                <w:szCs w:val="26"/>
                <w:lang w:val="ru-RU"/>
              </w:rPr>
              <w:t>ООП</w:t>
            </w:r>
            <w:r w:rsidRPr="00AB01F3">
              <w:rPr>
                <w:spacing w:val="1"/>
                <w:sz w:val="26"/>
                <w:szCs w:val="26"/>
                <w:lang w:val="ru-RU"/>
              </w:rPr>
              <w:t xml:space="preserve"> </w:t>
            </w:r>
            <w:r w:rsidRPr="00AB01F3">
              <w:rPr>
                <w:sz w:val="26"/>
                <w:szCs w:val="26"/>
                <w:lang w:val="ru-RU"/>
              </w:rPr>
              <w:t>ООО</w:t>
            </w:r>
          </w:p>
        </w:tc>
      </w:tr>
      <w:tr w:rsidR="00AB01F3" w:rsidRPr="00271E5E" w:rsidTr="002B66B9">
        <w:trPr>
          <w:trHeight w:val="2976"/>
        </w:trPr>
        <w:tc>
          <w:tcPr>
            <w:tcW w:w="535" w:type="dxa"/>
          </w:tcPr>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231"/>
              <w:ind w:left="115"/>
              <w:rPr>
                <w:sz w:val="26"/>
                <w:szCs w:val="26"/>
              </w:rPr>
            </w:pPr>
            <w:r w:rsidRPr="00271E5E">
              <w:rPr>
                <w:sz w:val="26"/>
                <w:szCs w:val="26"/>
              </w:rPr>
              <w:t>9.</w:t>
            </w:r>
          </w:p>
        </w:tc>
        <w:tc>
          <w:tcPr>
            <w:tcW w:w="2573" w:type="dxa"/>
          </w:tcPr>
          <w:p w:rsidR="00AB01F3" w:rsidRPr="00AB01F3" w:rsidRDefault="00AB01F3" w:rsidP="002B66B9">
            <w:pPr>
              <w:pStyle w:val="TableParagraph"/>
              <w:spacing w:before="5" w:line="220" w:lineRule="auto"/>
              <w:ind w:left="110" w:right="282"/>
              <w:rPr>
                <w:sz w:val="26"/>
                <w:szCs w:val="26"/>
                <w:lang w:val="ru-RU"/>
              </w:rPr>
            </w:pPr>
            <w:r w:rsidRPr="00AB01F3">
              <w:rPr>
                <w:sz w:val="26"/>
                <w:szCs w:val="26"/>
                <w:lang w:val="ru-RU"/>
              </w:rPr>
              <w:t>Утверждение</w:t>
            </w:r>
            <w:r w:rsidRPr="00AB01F3">
              <w:rPr>
                <w:spacing w:val="-11"/>
                <w:sz w:val="26"/>
                <w:szCs w:val="26"/>
                <w:lang w:val="ru-RU"/>
              </w:rPr>
              <w:t xml:space="preserve"> </w:t>
            </w:r>
            <w:r w:rsidRPr="00AB01F3">
              <w:rPr>
                <w:sz w:val="26"/>
                <w:szCs w:val="26"/>
                <w:lang w:val="ru-RU"/>
              </w:rPr>
              <w:t>основной</w:t>
            </w:r>
            <w:r w:rsidRPr="00AB01F3">
              <w:rPr>
                <w:spacing w:val="-57"/>
                <w:sz w:val="26"/>
                <w:szCs w:val="26"/>
                <w:lang w:val="ru-RU"/>
              </w:rPr>
              <w:t xml:space="preserve"> </w:t>
            </w:r>
            <w:r w:rsidRPr="00AB01F3">
              <w:rPr>
                <w:sz w:val="26"/>
                <w:szCs w:val="26"/>
                <w:lang w:val="ru-RU"/>
              </w:rPr>
              <w:t>образовательной</w:t>
            </w:r>
          </w:p>
          <w:p w:rsidR="00AB01F3" w:rsidRPr="00AB01F3" w:rsidRDefault="00AB01F3" w:rsidP="002B66B9">
            <w:pPr>
              <w:pStyle w:val="TableParagraph"/>
              <w:spacing w:line="269" w:lineRule="exact"/>
              <w:ind w:left="110" w:right="282"/>
              <w:rPr>
                <w:sz w:val="26"/>
                <w:szCs w:val="26"/>
                <w:lang w:val="ru-RU"/>
              </w:rPr>
            </w:pPr>
            <w:r w:rsidRPr="00AB01F3">
              <w:rPr>
                <w:sz w:val="26"/>
                <w:szCs w:val="26"/>
                <w:lang w:val="ru-RU"/>
              </w:rPr>
              <w:t>программы</w:t>
            </w:r>
            <w:r w:rsidRPr="00AB01F3">
              <w:rPr>
                <w:spacing w:val="3"/>
                <w:sz w:val="26"/>
                <w:szCs w:val="26"/>
                <w:lang w:val="ru-RU"/>
              </w:rPr>
              <w:t xml:space="preserve"> </w:t>
            </w:r>
            <w:r w:rsidRPr="00AB01F3">
              <w:rPr>
                <w:sz w:val="26"/>
                <w:szCs w:val="26"/>
                <w:lang w:val="ru-RU"/>
              </w:rPr>
              <w:t>СОО</w:t>
            </w:r>
            <w:r w:rsidRPr="00AB01F3">
              <w:rPr>
                <w:spacing w:val="-11"/>
                <w:sz w:val="26"/>
                <w:szCs w:val="26"/>
                <w:lang w:val="ru-RU"/>
              </w:rPr>
              <w:t xml:space="preserve"> </w:t>
            </w:r>
            <w:r w:rsidRPr="00AB01F3">
              <w:rPr>
                <w:sz w:val="26"/>
                <w:szCs w:val="26"/>
                <w:lang w:val="ru-RU"/>
              </w:rPr>
              <w:t>в</w:t>
            </w:r>
            <w:r w:rsidRPr="00AB01F3">
              <w:rPr>
                <w:spacing w:val="-2"/>
                <w:sz w:val="26"/>
                <w:szCs w:val="26"/>
                <w:lang w:val="ru-RU"/>
              </w:rPr>
              <w:t xml:space="preserve"> </w:t>
            </w:r>
            <w:r w:rsidRPr="00AB01F3">
              <w:rPr>
                <w:sz w:val="26"/>
                <w:szCs w:val="26"/>
                <w:lang w:val="ru-RU"/>
              </w:rPr>
              <w:t>том</w:t>
            </w:r>
            <w:r w:rsidRPr="00AB01F3">
              <w:rPr>
                <w:spacing w:val="-3"/>
                <w:sz w:val="26"/>
                <w:szCs w:val="26"/>
                <w:lang w:val="ru-RU"/>
              </w:rPr>
              <w:t xml:space="preserve"> </w:t>
            </w:r>
            <w:r w:rsidRPr="00AB01F3">
              <w:rPr>
                <w:sz w:val="26"/>
                <w:szCs w:val="26"/>
                <w:lang w:val="ru-RU"/>
              </w:rPr>
              <w:t>числе</w:t>
            </w:r>
            <w:r w:rsidRPr="00AB01F3">
              <w:rPr>
                <w:spacing w:val="-3"/>
                <w:sz w:val="26"/>
                <w:szCs w:val="26"/>
                <w:lang w:val="ru-RU"/>
              </w:rPr>
              <w:t xml:space="preserve"> </w:t>
            </w:r>
            <w:r w:rsidRPr="00AB01F3">
              <w:rPr>
                <w:sz w:val="26"/>
                <w:szCs w:val="26"/>
                <w:lang w:val="ru-RU"/>
              </w:rPr>
              <w:t>рабочей</w:t>
            </w:r>
          </w:p>
          <w:p w:rsidR="00AB01F3" w:rsidRPr="00AB01F3" w:rsidRDefault="00AB01F3" w:rsidP="002B66B9">
            <w:pPr>
              <w:pStyle w:val="TableParagraph"/>
              <w:spacing w:line="274" w:lineRule="exact"/>
              <w:ind w:left="110" w:right="282"/>
              <w:rPr>
                <w:sz w:val="26"/>
                <w:szCs w:val="26"/>
                <w:lang w:val="ru-RU"/>
              </w:rPr>
            </w:pPr>
            <w:r w:rsidRPr="00AB01F3">
              <w:rPr>
                <w:sz w:val="26"/>
                <w:szCs w:val="26"/>
                <w:lang w:val="ru-RU"/>
              </w:rPr>
              <w:t>программы воспитания, календарных</w:t>
            </w:r>
            <w:r w:rsidRPr="00AB01F3">
              <w:rPr>
                <w:spacing w:val="-57"/>
                <w:sz w:val="26"/>
                <w:szCs w:val="26"/>
                <w:lang w:val="ru-RU"/>
              </w:rPr>
              <w:t xml:space="preserve"> </w:t>
            </w:r>
            <w:r w:rsidRPr="00AB01F3">
              <w:rPr>
                <w:sz w:val="26"/>
                <w:szCs w:val="26"/>
                <w:lang w:val="ru-RU"/>
              </w:rPr>
              <w:t>планов</w:t>
            </w:r>
            <w:r w:rsidRPr="00AB01F3">
              <w:rPr>
                <w:spacing w:val="-2"/>
                <w:sz w:val="26"/>
                <w:szCs w:val="26"/>
                <w:lang w:val="ru-RU"/>
              </w:rPr>
              <w:t xml:space="preserve"> </w:t>
            </w:r>
            <w:r w:rsidRPr="00AB01F3">
              <w:rPr>
                <w:sz w:val="26"/>
                <w:szCs w:val="26"/>
                <w:lang w:val="ru-RU"/>
              </w:rPr>
              <w:t>воспитательной</w:t>
            </w:r>
            <w:r w:rsidRPr="00AB01F3">
              <w:rPr>
                <w:spacing w:val="3"/>
                <w:sz w:val="26"/>
                <w:szCs w:val="26"/>
                <w:lang w:val="ru-RU"/>
              </w:rPr>
              <w:t xml:space="preserve"> </w:t>
            </w:r>
            <w:r w:rsidRPr="00AB01F3">
              <w:rPr>
                <w:sz w:val="26"/>
                <w:szCs w:val="26"/>
                <w:lang w:val="ru-RU"/>
              </w:rPr>
              <w:t>работы,</w:t>
            </w:r>
          </w:p>
          <w:p w:rsidR="00AB01F3" w:rsidRPr="00AB01F3" w:rsidRDefault="00AB01F3" w:rsidP="002B66B9">
            <w:pPr>
              <w:pStyle w:val="TableParagraph"/>
              <w:spacing w:line="267" w:lineRule="exact"/>
              <w:ind w:left="110" w:right="282"/>
              <w:rPr>
                <w:sz w:val="26"/>
                <w:szCs w:val="26"/>
                <w:lang w:val="ru-RU"/>
              </w:rPr>
            </w:pPr>
            <w:r w:rsidRPr="00AB01F3">
              <w:rPr>
                <w:sz w:val="26"/>
                <w:szCs w:val="26"/>
                <w:lang w:val="ru-RU"/>
              </w:rPr>
              <w:t>программ</w:t>
            </w:r>
            <w:r w:rsidRPr="00AB01F3">
              <w:rPr>
                <w:spacing w:val="-3"/>
                <w:sz w:val="26"/>
                <w:szCs w:val="26"/>
                <w:lang w:val="ru-RU"/>
              </w:rPr>
              <w:t xml:space="preserve"> </w:t>
            </w:r>
            <w:r w:rsidRPr="00AB01F3">
              <w:rPr>
                <w:sz w:val="26"/>
                <w:szCs w:val="26"/>
                <w:lang w:val="ru-RU"/>
              </w:rPr>
              <w:t>формирования</w:t>
            </w:r>
            <w:r w:rsidRPr="00AB01F3">
              <w:rPr>
                <w:spacing w:val="-4"/>
                <w:sz w:val="26"/>
                <w:szCs w:val="26"/>
                <w:lang w:val="ru-RU"/>
              </w:rPr>
              <w:t xml:space="preserve"> </w:t>
            </w:r>
            <w:r w:rsidRPr="00AB01F3">
              <w:rPr>
                <w:sz w:val="26"/>
                <w:szCs w:val="26"/>
                <w:lang w:val="ru-RU"/>
              </w:rPr>
              <w:t>УУД,</w:t>
            </w:r>
            <w:r w:rsidRPr="00AB01F3">
              <w:rPr>
                <w:spacing w:val="2"/>
                <w:sz w:val="26"/>
                <w:szCs w:val="26"/>
                <w:lang w:val="ru-RU"/>
              </w:rPr>
              <w:t xml:space="preserve"> </w:t>
            </w:r>
            <w:r w:rsidRPr="00AB01F3">
              <w:rPr>
                <w:sz w:val="26"/>
                <w:szCs w:val="26"/>
                <w:lang w:val="ru-RU"/>
              </w:rPr>
              <w:t>на</w:t>
            </w:r>
          </w:p>
          <w:p w:rsidR="00AB01F3" w:rsidRPr="00AB01F3" w:rsidRDefault="00AB01F3" w:rsidP="002B66B9">
            <w:pPr>
              <w:pStyle w:val="TableParagraph"/>
              <w:spacing w:line="270" w:lineRule="exact"/>
              <w:ind w:left="110" w:right="282"/>
              <w:rPr>
                <w:sz w:val="26"/>
                <w:szCs w:val="26"/>
                <w:lang w:val="ru-RU"/>
              </w:rPr>
            </w:pPr>
            <w:r w:rsidRPr="00AB01F3">
              <w:rPr>
                <w:sz w:val="26"/>
                <w:szCs w:val="26"/>
                <w:lang w:val="ru-RU"/>
              </w:rPr>
              <w:t>заседании</w:t>
            </w:r>
            <w:r w:rsidRPr="00AB01F3">
              <w:rPr>
                <w:spacing w:val="-14"/>
                <w:sz w:val="26"/>
                <w:szCs w:val="26"/>
                <w:lang w:val="ru-RU"/>
              </w:rPr>
              <w:t xml:space="preserve"> </w:t>
            </w:r>
            <w:r w:rsidRPr="00AB01F3">
              <w:rPr>
                <w:sz w:val="26"/>
                <w:szCs w:val="26"/>
                <w:lang w:val="ru-RU"/>
              </w:rPr>
              <w:t>педагогического</w:t>
            </w:r>
            <w:r w:rsidRPr="00AB01F3">
              <w:rPr>
                <w:spacing w:val="-6"/>
                <w:sz w:val="26"/>
                <w:szCs w:val="26"/>
                <w:lang w:val="ru-RU"/>
              </w:rPr>
              <w:t xml:space="preserve"> </w:t>
            </w:r>
            <w:r w:rsidRPr="00AB01F3">
              <w:rPr>
                <w:sz w:val="26"/>
                <w:szCs w:val="26"/>
                <w:lang w:val="ru-RU"/>
              </w:rPr>
              <w:t>совета</w:t>
            </w:r>
          </w:p>
        </w:tc>
        <w:tc>
          <w:tcPr>
            <w:tcW w:w="1981" w:type="dxa"/>
          </w:tcPr>
          <w:p w:rsidR="00AB01F3" w:rsidRPr="00271E5E" w:rsidRDefault="00AB01F3" w:rsidP="002B66B9">
            <w:pPr>
              <w:pStyle w:val="TableParagraph"/>
              <w:spacing w:line="263" w:lineRule="exact"/>
              <w:ind w:left="105"/>
              <w:rPr>
                <w:sz w:val="26"/>
                <w:szCs w:val="26"/>
              </w:rPr>
            </w:pPr>
            <w:r w:rsidRPr="00271E5E">
              <w:rPr>
                <w:sz w:val="26"/>
                <w:szCs w:val="26"/>
              </w:rPr>
              <w:t>До</w:t>
            </w:r>
            <w:r w:rsidRPr="00271E5E">
              <w:rPr>
                <w:spacing w:val="7"/>
                <w:sz w:val="26"/>
                <w:szCs w:val="26"/>
              </w:rPr>
              <w:t xml:space="preserve"> </w:t>
            </w:r>
            <w:r w:rsidRPr="00271E5E">
              <w:rPr>
                <w:sz w:val="26"/>
                <w:szCs w:val="26"/>
              </w:rPr>
              <w:t>01.09. 2023г.</w:t>
            </w:r>
          </w:p>
        </w:tc>
        <w:tc>
          <w:tcPr>
            <w:tcW w:w="2402" w:type="dxa"/>
          </w:tcPr>
          <w:p w:rsidR="00AB01F3" w:rsidRPr="00271E5E" w:rsidRDefault="00AB01F3" w:rsidP="002B66B9">
            <w:pPr>
              <w:pStyle w:val="TableParagraph"/>
              <w:spacing w:line="237"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846" w:type="dxa"/>
            <w:gridSpan w:val="4"/>
          </w:tcPr>
          <w:p w:rsidR="00AB01F3" w:rsidRPr="00AB01F3" w:rsidRDefault="00AB01F3" w:rsidP="002B66B9">
            <w:pPr>
              <w:pStyle w:val="TableParagraph"/>
              <w:spacing w:before="5" w:line="220" w:lineRule="auto"/>
              <w:ind w:left="104" w:right="619"/>
              <w:rPr>
                <w:sz w:val="26"/>
                <w:szCs w:val="26"/>
                <w:lang w:val="ru-RU"/>
              </w:rPr>
            </w:pPr>
            <w:r w:rsidRPr="00AB01F3">
              <w:rPr>
                <w:spacing w:val="-1"/>
                <w:sz w:val="26"/>
                <w:szCs w:val="26"/>
                <w:lang w:val="ru-RU"/>
              </w:rPr>
              <w:t>Протокол</w:t>
            </w:r>
            <w:r w:rsidRPr="00AB01F3">
              <w:rPr>
                <w:spacing w:val="-13"/>
                <w:sz w:val="26"/>
                <w:szCs w:val="26"/>
                <w:lang w:val="ru-RU"/>
              </w:rPr>
              <w:t xml:space="preserve"> </w:t>
            </w:r>
            <w:r w:rsidRPr="00AB01F3">
              <w:rPr>
                <w:spacing w:val="-1"/>
                <w:sz w:val="26"/>
                <w:szCs w:val="26"/>
                <w:lang w:val="ru-RU"/>
              </w:rPr>
              <w:t>заседания</w:t>
            </w:r>
            <w:r w:rsidRPr="00AB01F3">
              <w:rPr>
                <w:spacing w:val="-8"/>
                <w:sz w:val="26"/>
                <w:szCs w:val="26"/>
                <w:lang w:val="ru-RU"/>
              </w:rPr>
              <w:t xml:space="preserve"> </w:t>
            </w:r>
            <w:r w:rsidRPr="00AB01F3">
              <w:rPr>
                <w:sz w:val="26"/>
                <w:szCs w:val="26"/>
                <w:lang w:val="ru-RU"/>
              </w:rPr>
              <w:t>педагогического</w:t>
            </w:r>
            <w:r w:rsidRPr="00AB01F3">
              <w:rPr>
                <w:spacing w:val="-57"/>
                <w:sz w:val="26"/>
                <w:szCs w:val="26"/>
                <w:lang w:val="ru-RU"/>
              </w:rPr>
              <w:t xml:space="preserve"> </w:t>
            </w:r>
            <w:r w:rsidRPr="00AB01F3">
              <w:rPr>
                <w:sz w:val="26"/>
                <w:szCs w:val="26"/>
                <w:lang w:val="ru-RU"/>
              </w:rPr>
              <w:t>совета.</w:t>
            </w:r>
          </w:p>
          <w:p w:rsidR="00AB01F3" w:rsidRPr="00AB01F3" w:rsidRDefault="00AB01F3" w:rsidP="002B66B9">
            <w:pPr>
              <w:pStyle w:val="TableParagraph"/>
              <w:spacing w:line="242" w:lineRule="auto"/>
              <w:ind w:left="104" w:right="176"/>
              <w:rPr>
                <w:sz w:val="26"/>
                <w:szCs w:val="26"/>
                <w:lang w:val="ru-RU"/>
              </w:rPr>
            </w:pPr>
            <w:r w:rsidRPr="00AB01F3">
              <w:rPr>
                <w:sz w:val="26"/>
                <w:szCs w:val="26"/>
                <w:lang w:val="ru-RU"/>
              </w:rPr>
              <w:t>Приказ об утверждении образовательной</w:t>
            </w:r>
            <w:r w:rsidRPr="00AB01F3">
              <w:rPr>
                <w:spacing w:val="-57"/>
                <w:sz w:val="26"/>
                <w:szCs w:val="26"/>
                <w:lang w:val="ru-RU"/>
              </w:rPr>
              <w:t xml:space="preserve"> </w:t>
            </w:r>
            <w:r w:rsidRPr="00AB01F3">
              <w:rPr>
                <w:sz w:val="26"/>
                <w:szCs w:val="26"/>
                <w:lang w:val="ru-RU"/>
              </w:rPr>
              <w:t>программы</w:t>
            </w:r>
            <w:r w:rsidRPr="00AB01F3">
              <w:rPr>
                <w:spacing w:val="8"/>
                <w:sz w:val="26"/>
                <w:szCs w:val="26"/>
                <w:lang w:val="ru-RU"/>
              </w:rPr>
              <w:t xml:space="preserve"> </w:t>
            </w:r>
            <w:r w:rsidRPr="00AB01F3">
              <w:rPr>
                <w:sz w:val="26"/>
                <w:szCs w:val="26"/>
                <w:lang w:val="ru-RU"/>
              </w:rPr>
              <w:t>СОО,</w:t>
            </w:r>
            <w:r w:rsidRPr="00AB01F3">
              <w:rPr>
                <w:spacing w:val="-1"/>
                <w:sz w:val="26"/>
                <w:szCs w:val="26"/>
                <w:lang w:val="ru-RU"/>
              </w:rPr>
              <w:t xml:space="preserve"> </w:t>
            </w:r>
            <w:r w:rsidRPr="00AB01F3">
              <w:rPr>
                <w:sz w:val="26"/>
                <w:szCs w:val="26"/>
                <w:lang w:val="ru-RU"/>
              </w:rPr>
              <w:t>в</w:t>
            </w:r>
            <w:r w:rsidRPr="00AB01F3">
              <w:rPr>
                <w:spacing w:val="-7"/>
                <w:sz w:val="26"/>
                <w:szCs w:val="26"/>
                <w:lang w:val="ru-RU"/>
              </w:rPr>
              <w:t xml:space="preserve"> </w:t>
            </w:r>
            <w:r w:rsidRPr="00AB01F3">
              <w:rPr>
                <w:sz w:val="26"/>
                <w:szCs w:val="26"/>
                <w:lang w:val="ru-RU"/>
              </w:rPr>
              <w:t>том</w:t>
            </w:r>
            <w:r w:rsidRPr="00AB01F3">
              <w:rPr>
                <w:spacing w:val="-2"/>
                <w:sz w:val="26"/>
                <w:szCs w:val="26"/>
                <w:lang w:val="ru-RU"/>
              </w:rPr>
              <w:t xml:space="preserve"> </w:t>
            </w:r>
            <w:r w:rsidRPr="00AB01F3">
              <w:rPr>
                <w:sz w:val="26"/>
                <w:szCs w:val="26"/>
                <w:lang w:val="ru-RU"/>
              </w:rPr>
              <w:t>числе</w:t>
            </w:r>
            <w:r w:rsidRPr="00AB01F3">
              <w:rPr>
                <w:spacing w:val="59"/>
                <w:sz w:val="26"/>
                <w:szCs w:val="26"/>
                <w:lang w:val="ru-RU"/>
              </w:rPr>
              <w:t xml:space="preserve"> </w:t>
            </w:r>
            <w:r w:rsidRPr="00AB01F3">
              <w:rPr>
                <w:sz w:val="26"/>
                <w:szCs w:val="26"/>
                <w:lang w:val="ru-RU"/>
              </w:rPr>
              <w:t>рабочей</w:t>
            </w:r>
          </w:p>
          <w:p w:rsidR="00AB01F3" w:rsidRPr="00AB01F3" w:rsidRDefault="00AB01F3" w:rsidP="002B66B9">
            <w:pPr>
              <w:pStyle w:val="TableParagraph"/>
              <w:spacing w:line="261" w:lineRule="exact"/>
              <w:ind w:left="104"/>
              <w:rPr>
                <w:sz w:val="26"/>
                <w:szCs w:val="26"/>
                <w:lang w:val="ru-RU"/>
              </w:rPr>
            </w:pPr>
            <w:r w:rsidRPr="00AB01F3">
              <w:rPr>
                <w:sz w:val="26"/>
                <w:szCs w:val="26"/>
                <w:lang w:val="ru-RU"/>
              </w:rPr>
              <w:t>программы</w:t>
            </w:r>
            <w:r w:rsidRPr="00AB01F3">
              <w:rPr>
                <w:spacing w:val="-4"/>
                <w:sz w:val="26"/>
                <w:szCs w:val="26"/>
                <w:lang w:val="ru-RU"/>
              </w:rPr>
              <w:t xml:space="preserve"> </w:t>
            </w:r>
            <w:r w:rsidRPr="00AB01F3">
              <w:rPr>
                <w:sz w:val="26"/>
                <w:szCs w:val="26"/>
                <w:lang w:val="ru-RU"/>
              </w:rPr>
              <w:t>воспитания,</w:t>
            </w:r>
            <w:r w:rsidRPr="00AB01F3">
              <w:rPr>
                <w:spacing w:val="1"/>
                <w:sz w:val="26"/>
                <w:szCs w:val="26"/>
                <w:lang w:val="ru-RU"/>
              </w:rPr>
              <w:t xml:space="preserve"> </w:t>
            </w:r>
            <w:r w:rsidRPr="00AB01F3">
              <w:rPr>
                <w:sz w:val="26"/>
                <w:szCs w:val="26"/>
                <w:lang w:val="ru-RU"/>
              </w:rPr>
              <w:t>календарных</w:t>
            </w:r>
          </w:p>
          <w:p w:rsidR="00AB01F3" w:rsidRPr="00AB01F3" w:rsidRDefault="00AB01F3" w:rsidP="002B66B9">
            <w:pPr>
              <w:pStyle w:val="TableParagraph"/>
              <w:spacing w:line="273" w:lineRule="exact"/>
              <w:ind w:left="104"/>
              <w:rPr>
                <w:sz w:val="26"/>
                <w:szCs w:val="26"/>
                <w:lang w:val="ru-RU"/>
              </w:rPr>
            </w:pPr>
            <w:r w:rsidRPr="00AB01F3">
              <w:rPr>
                <w:sz w:val="26"/>
                <w:szCs w:val="26"/>
                <w:lang w:val="ru-RU"/>
              </w:rPr>
              <w:t>планов</w:t>
            </w:r>
            <w:r w:rsidRPr="00AB01F3">
              <w:rPr>
                <w:spacing w:val="-8"/>
                <w:sz w:val="26"/>
                <w:szCs w:val="26"/>
                <w:lang w:val="ru-RU"/>
              </w:rPr>
              <w:t xml:space="preserve"> </w:t>
            </w:r>
            <w:r w:rsidRPr="00AB01F3">
              <w:rPr>
                <w:sz w:val="26"/>
                <w:szCs w:val="26"/>
                <w:lang w:val="ru-RU"/>
              </w:rPr>
              <w:t>воспитательной</w:t>
            </w:r>
            <w:r w:rsidRPr="00AB01F3">
              <w:rPr>
                <w:spacing w:val="-4"/>
                <w:sz w:val="26"/>
                <w:szCs w:val="26"/>
                <w:lang w:val="ru-RU"/>
              </w:rPr>
              <w:t xml:space="preserve"> </w:t>
            </w:r>
            <w:r w:rsidRPr="00AB01F3">
              <w:rPr>
                <w:sz w:val="26"/>
                <w:szCs w:val="26"/>
                <w:lang w:val="ru-RU"/>
              </w:rPr>
              <w:t>работы, программ</w:t>
            </w:r>
          </w:p>
          <w:p w:rsidR="00AB01F3" w:rsidRPr="00271E5E" w:rsidRDefault="00AB01F3" w:rsidP="002B66B9">
            <w:pPr>
              <w:pStyle w:val="TableParagraph"/>
              <w:spacing w:before="2" w:line="261" w:lineRule="exact"/>
              <w:ind w:left="104"/>
              <w:rPr>
                <w:sz w:val="26"/>
                <w:szCs w:val="26"/>
              </w:rPr>
            </w:pPr>
            <w:r w:rsidRPr="00271E5E">
              <w:rPr>
                <w:sz w:val="26"/>
                <w:szCs w:val="26"/>
              </w:rPr>
              <w:t>формирования</w:t>
            </w:r>
            <w:r w:rsidRPr="00271E5E">
              <w:rPr>
                <w:spacing w:val="-5"/>
                <w:sz w:val="26"/>
                <w:szCs w:val="26"/>
              </w:rPr>
              <w:t xml:space="preserve"> </w:t>
            </w:r>
            <w:r w:rsidRPr="00271E5E">
              <w:rPr>
                <w:sz w:val="26"/>
                <w:szCs w:val="26"/>
              </w:rPr>
              <w:t>УУД,</w:t>
            </w:r>
          </w:p>
        </w:tc>
      </w:tr>
      <w:tr w:rsidR="00AB01F3" w:rsidRPr="00271E5E" w:rsidTr="002B66B9">
        <w:trPr>
          <w:trHeight w:val="1085"/>
        </w:trPr>
        <w:tc>
          <w:tcPr>
            <w:tcW w:w="535" w:type="dxa"/>
          </w:tcPr>
          <w:p w:rsidR="00AB01F3" w:rsidRPr="00271E5E" w:rsidRDefault="00AB01F3" w:rsidP="002B66B9">
            <w:pPr>
              <w:pStyle w:val="TableParagraph"/>
              <w:spacing w:before="3"/>
              <w:rPr>
                <w:sz w:val="26"/>
                <w:szCs w:val="26"/>
              </w:rPr>
            </w:pPr>
          </w:p>
          <w:p w:rsidR="00AB01F3" w:rsidRPr="00271E5E" w:rsidRDefault="00AB01F3" w:rsidP="002B66B9">
            <w:pPr>
              <w:pStyle w:val="TableParagraph"/>
              <w:spacing w:before="1"/>
              <w:ind w:left="95" w:right="93"/>
              <w:jc w:val="center"/>
              <w:rPr>
                <w:sz w:val="26"/>
                <w:szCs w:val="26"/>
              </w:rPr>
            </w:pPr>
            <w:r w:rsidRPr="00271E5E">
              <w:rPr>
                <w:sz w:val="26"/>
                <w:szCs w:val="26"/>
              </w:rPr>
              <w:t>10.</w:t>
            </w:r>
          </w:p>
        </w:tc>
        <w:tc>
          <w:tcPr>
            <w:tcW w:w="2573" w:type="dxa"/>
          </w:tcPr>
          <w:p w:rsidR="00AB01F3" w:rsidRPr="00AB01F3" w:rsidRDefault="00AB01F3" w:rsidP="002B66B9">
            <w:pPr>
              <w:pStyle w:val="TableParagraph"/>
              <w:spacing w:line="235" w:lineRule="auto"/>
              <w:ind w:left="110" w:right="91"/>
              <w:rPr>
                <w:sz w:val="26"/>
                <w:szCs w:val="26"/>
                <w:lang w:val="ru-RU"/>
              </w:rPr>
            </w:pPr>
            <w:r w:rsidRPr="00AB01F3">
              <w:rPr>
                <w:sz w:val="26"/>
                <w:szCs w:val="26"/>
                <w:lang w:val="ru-RU"/>
              </w:rPr>
              <w:t>Разработка учебных планов, планов</w:t>
            </w:r>
            <w:r w:rsidRPr="00AB01F3">
              <w:rPr>
                <w:spacing w:val="1"/>
                <w:sz w:val="26"/>
                <w:szCs w:val="26"/>
                <w:lang w:val="ru-RU"/>
              </w:rPr>
              <w:t xml:space="preserve"> </w:t>
            </w:r>
            <w:r w:rsidRPr="00AB01F3">
              <w:rPr>
                <w:sz w:val="26"/>
                <w:szCs w:val="26"/>
                <w:lang w:val="ru-RU"/>
              </w:rPr>
              <w:t>внеурочной</w:t>
            </w:r>
            <w:r w:rsidRPr="00AB01F3">
              <w:rPr>
                <w:spacing w:val="5"/>
                <w:sz w:val="26"/>
                <w:szCs w:val="26"/>
                <w:lang w:val="ru-RU"/>
              </w:rPr>
              <w:t xml:space="preserve"> </w:t>
            </w:r>
            <w:r w:rsidRPr="00AB01F3">
              <w:rPr>
                <w:sz w:val="26"/>
                <w:szCs w:val="26"/>
                <w:lang w:val="ru-RU"/>
              </w:rPr>
              <w:t>деятельности</w:t>
            </w:r>
            <w:r w:rsidRPr="00AB01F3">
              <w:rPr>
                <w:spacing w:val="9"/>
                <w:sz w:val="26"/>
                <w:szCs w:val="26"/>
                <w:lang w:val="ru-RU"/>
              </w:rPr>
              <w:t xml:space="preserve"> </w:t>
            </w:r>
            <w:r w:rsidRPr="00AB01F3">
              <w:rPr>
                <w:sz w:val="26"/>
                <w:szCs w:val="26"/>
                <w:lang w:val="ru-RU"/>
              </w:rPr>
              <w:t>для</w:t>
            </w:r>
            <w:r w:rsidRPr="00AB01F3">
              <w:rPr>
                <w:spacing w:val="5"/>
                <w:sz w:val="26"/>
                <w:szCs w:val="26"/>
                <w:lang w:val="ru-RU"/>
              </w:rPr>
              <w:t xml:space="preserve"> </w:t>
            </w:r>
            <w:r w:rsidRPr="00AB01F3">
              <w:rPr>
                <w:sz w:val="26"/>
                <w:szCs w:val="26"/>
                <w:lang w:val="ru-RU"/>
              </w:rPr>
              <w:t>10-х</w:t>
            </w:r>
            <w:r w:rsidRPr="00AB01F3">
              <w:rPr>
                <w:spacing w:val="4"/>
                <w:sz w:val="26"/>
                <w:szCs w:val="26"/>
                <w:lang w:val="ru-RU"/>
              </w:rPr>
              <w:t xml:space="preserve"> </w:t>
            </w:r>
            <w:r w:rsidRPr="00AB01F3">
              <w:rPr>
                <w:sz w:val="26"/>
                <w:szCs w:val="26"/>
                <w:lang w:val="ru-RU"/>
              </w:rPr>
              <w:t>и</w:t>
            </w:r>
            <w:r w:rsidRPr="00AB01F3">
              <w:rPr>
                <w:spacing w:val="5"/>
                <w:sz w:val="26"/>
                <w:szCs w:val="26"/>
                <w:lang w:val="ru-RU"/>
              </w:rPr>
              <w:t xml:space="preserve"> </w:t>
            </w:r>
            <w:r w:rsidRPr="00AB01F3">
              <w:rPr>
                <w:sz w:val="26"/>
                <w:szCs w:val="26"/>
                <w:lang w:val="ru-RU"/>
              </w:rPr>
              <w:t>11-</w:t>
            </w:r>
            <w:r w:rsidRPr="00AB01F3">
              <w:rPr>
                <w:spacing w:val="-57"/>
                <w:sz w:val="26"/>
                <w:szCs w:val="26"/>
                <w:lang w:val="ru-RU"/>
              </w:rPr>
              <w:t xml:space="preserve"> </w:t>
            </w:r>
            <w:r w:rsidRPr="00AB01F3">
              <w:rPr>
                <w:sz w:val="26"/>
                <w:szCs w:val="26"/>
                <w:lang w:val="ru-RU"/>
              </w:rPr>
              <w:t>х</w:t>
            </w:r>
            <w:r w:rsidRPr="00AB01F3">
              <w:rPr>
                <w:spacing w:val="4"/>
                <w:sz w:val="26"/>
                <w:szCs w:val="26"/>
                <w:lang w:val="ru-RU"/>
              </w:rPr>
              <w:t xml:space="preserve"> </w:t>
            </w:r>
            <w:r w:rsidRPr="00AB01F3">
              <w:rPr>
                <w:sz w:val="26"/>
                <w:szCs w:val="26"/>
                <w:lang w:val="ru-RU"/>
              </w:rPr>
              <w:t>классов</w:t>
            </w:r>
            <w:r w:rsidRPr="00AB01F3">
              <w:rPr>
                <w:spacing w:val="10"/>
                <w:sz w:val="26"/>
                <w:szCs w:val="26"/>
                <w:lang w:val="ru-RU"/>
              </w:rPr>
              <w:t xml:space="preserve"> </w:t>
            </w:r>
            <w:r w:rsidRPr="00AB01F3">
              <w:rPr>
                <w:sz w:val="26"/>
                <w:szCs w:val="26"/>
                <w:lang w:val="ru-RU"/>
              </w:rPr>
              <w:t>по</w:t>
            </w:r>
            <w:r w:rsidRPr="00AB01F3">
              <w:rPr>
                <w:spacing w:val="9"/>
                <w:sz w:val="26"/>
                <w:szCs w:val="26"/>
                <w:lang w:val="ru-RU"/>
              </w:rPr>
              <w:t xml:space="preserve"> </w:t>
            </w:r>
            <w:r w:rsidRPr="00AB01F3">
              <w:rPr>
                <w:sz w:val="26"/>
                <w:szCs w:val="26"/>
                <w:lang w:val="ru-RU"/>
              </w:rPr>
              <w:t xml:space="preserve">обновленному </w:t>
            </w:r>
            <w:r w:rsidRPr="00AB01F3">
              <w:rPr>
                <w:sz w:val="26"/>
                <w:szCs w:val="26"/>
                <w:lang w:val="ru-RU"/>
              </w:rPr>
              <w:lastRenderedPageBreak/>
              <w:t>ФГОС</w:t>
            </w:r>
            <w:r w:rsidRPr="00AB01F3">
              <w:rPr>
                <w:spacing w:val="8"/>
                <w:sz w:val="26"/>
                <w:szCs w:val="26"/>
                <w:lang w:val="ru-RU"/>
              </w:rPr>
              <w:t xml:space="preserve"> </w:t>
            </w:r>
            <w:r w:rsidRPr="00AB01F3">
              <w:rPr>
                <w:sz w:val="26"/>
                <w:szCs w:val="26"/>
                <w:lang w:val="ru-RU"/>
              </w:rPr>
              <w:t>СОО</w:t>
            </w:r>
          </w:p>
          <w:p w:rsidR="00AB01F3" w:rsidRPr="00271E5E" w:rsidRDefault="00AB01F3" w:rsidP="002B66B9">
            <w:pPr>
              <w:pStyle w:val="TableParagraph"/>
              <w:spacing w:line="266" w:lineRule="exact"/>
              <w:ind w:left="110"/>
              <w:rPr>
                <w:sz w:val="26"/>
                <w:szCs w:val="26"/>
              </w:rPr>
            </w:pPr>
            <w:r w:rsidRPr="00271E5E">
              <w:rPr>
                <w:sz w:val="26"/>
                <w:szCs w:val="26"/>
              </w:rPr>
              <w:t>2023/24</w:t>
            </w:r>
            <w:r w:rsidRPr="00271E5E">
              <w:rPr>
                <w:spacing w:val="9"/>
                <w:sz w:val="26"/>
                <w:szCs w:val="26"/>
              </w:rPr>
              <w:t xml:space="preserve"> </w:t>
            </w:r>
            <w:r w:rsidRPr="00271E5E">
              <w:rPr>
                <w:sz w:val="26"/>
                <w:szCs w:val="26"/>
              </w:rPr>
              <w:t>учебный</w:t>
            </w:r>
            <w:r w:rsidRPr="00271E5E">
              <w:rPr>
                <w:spacing w:val="1"/>
                <w:sz w:val="26"/>
                <w:szCs w:val="26"/>
              </w:rPr>
              <w:t xml:space="preserve"> </w:t>
            </w:r>
            <w:r w:rsidRPr="00271E5E">
              <w:rPr>
                <w:sz w:val="26"/>
                <w:szCs w:val="26"/>
              </w:rPr>
              <w:t>год</w:t>
            </w:r>
          </w:p>
        </w:tc>
        <w:tc>
          <w:tcPr>
            <w:tcW w:w="1981" w:type="dxa"/>
          </w:tcPr>
          <w:p w:rsidR="00AB01F3" w:rsidRPr="00271E5E" w:rsidRDefault="00AB01F3" w:rsidP="002B66B9">
            <w:pPr>
              <w:pStyle w:val="TableParagraph"/>
              <w:spacing w:line="253" w:lineRule="exact"/>
              <w:ind w:left="105"/>
              <w:rPr>
                <w:sz w:val="26"/>
                <w:szCs w:val="26"/>
              </w:rPr>
            </w:pPr>
            <w:r w:rsidRPr="00271E5E">
              <w:rPr>
                <w:sz w:val="26"/>
                <w:szCs w:val="26"/>
              </w:rPr>
              <w:lastRenderedPageBreak/>
              <w:t>Июнь</w:t>
            </w:r>
            <w:r w:rsidRPr="00271E5E">
              <w:rPr>
                <w:spacing w:val="4"/>
                <w:sz w:val="26"/>
                <w:szCs w:val="26"/>
              </w:rPr>
              <w:t xml:space="preserve"> </w:t>
            </w:r>
            <w:r w:rsidRPr="00271E5E">
              <w:rPr>
                <w:sz w:val="26"/>
                <w:szCs w:val="26"/>
              </w:rPr>
              <w:t>2023г.</w:t>
            </w:r>
          </w:p>
        </w:tc>
        <w:tc>
          <w:tcPr>
            <w:tcW w:w="2402" w:type="dxa"/>
          </w:tcPr>
          <w:p w:rsidR="00AB01F3" w:rsidRPr="00AB01F3" w:rsidRDefault="00AB01F3" w:rsidP="002B66B9">
            <w:pPr>
              <w:pStyle w:val="TableParagraph"/>
              <w:spacing w:line="225" w:lineRule="auto"/>
              <w:ind w:left="109" w:right="285"/>
              <w:rPr>
                <w:sz w:val="26"/>
                <w:szCs w:val="26"/>
                <w:lang w:val="ru-RU"/>
              </w:rPr>
            </w:pPr>
            <w:r w:rsidRPr="00AB01F3">
              <w:rPr>
                <w:spacing w:val="-1"/>
                <w:sz w:val="26"/>
                <w:szCs w:val="26"/>
                <w:lang w:val="ru-RU"/>
              </w:rPr>
              <w:t>Заместители</w:t>
            </w:r>
            <w:r w:rsidRPr="00AB01F3">
              <w:rPr>
                <w:sz w:val="26"/>
                <w:szCs w:val="26"/>
                <w:lang w:val="ru-RU"/>
              </w:rPr>
              <w:t xml:space="preserve"> </w:t>
            </w:r>
            <w:r w:rsidRPr="00AB01F3">
              <w:rPr>
                <w:spacing w:val="-1"/>
                <w:sz w:val="26"/>
                <w:szCs w:val="26"/>
                <w:lang w:val="ru-RU"/>
              </w:rPr>
              <w:t xml:space="preserve">директора </w:t>
            </w:r>
            <w:r w:rsidRPr="00AB01F3">
              <w:rPr>
                <w:sz w:val="26"/>
                <w:szCs w:val="26"/>
                <w:lang w:val="ru-RU"/>
              </w:rPr>
              <w:t>по</w:t>
            </w:r>
            <w:r w:rsidRPr="00AB01F3">
              <w:rPr>
                <w:spacing w:val="-57"/>
                <w:sz w:val="26"/>
                <w:szCs w:val="26"/>
                <w:lang w:val="ru-RU"/>
              </w:rPr>
              <w:t xml:space="preserve"> </w:t>
            </w:r>
            <w:r w:rsidRPr="00AB01F3">
              <w:rPr>
                <w:sz w:val="26"/>
                <w:szCs w:val="26"/>
                <w:lang w:val="ru-RU"/>
              </w:rPr>
              <w:t>ВР</w:t>
            </w:r>
            <w:r w:rsidRPr="00AB01F3">
              <w:rPr>
                <w:spacing w:val="1"/>
                <w:sz w:val="26"/>
                <w:szCs w:val="26"/>
                <w:lang w:val="ru-RU"/>
              </w:rPr>
              <w:t xml:space="preserve"> </w:t>
            </w:r>
            <w:r w:rsidRPr="00AB01F3">
              <w:rPr>
                <w:sz w:val="26"/>
                <w:szCs w:val="26"/>
                <w:lang w:val="ru-RU"/>
              </w:rPr>
              <w:t>и</w:t>
            </w:r>
            <w:r w:rsidRPr="00AB01F3">
              <w:rPr>
                <w:spacing w:val="3"/>
                <w:sz w:val="26"/>
                <w:szCs w:val="26"/>
                <w:lang w:val="ru-RU"/>
              </w:rPr>
              <w:t xml:space="preserve"> </w:t>
            </w:r>
            <w:r w:rsidRPr="00AB01F3">
              <w:rPr>
                <w:sz w:val="26"/>
                <w:szCs w:val="26"/>
                <w:lang w:val="ru-RU"/>
              </w:rPr>
              <w:t>УВР</w:t>
            </w:r>
          </w:p>
        </w:tc>
        <w:tc>
          <w:tcPr>
            <w:tcW w:w="2846" w:type="dxa"/>
            <w:gridSpan w:val="4"/>
          </w:tcPr>
          <w:p w:rsidR="00AB01F3" w:rsidRPr="00AB01F3" w:rsidRDefault="00AB01F3" w:rsidP="002B66B9">
            <w:pPr>
              <w:pStyle w:val="TableParagraph"/>
              <w:spacing w:line="247" w:lineRule="exact"/>
              <w:ind w:left="104"/>
              <w:rPr>
                <w:sz w:val="26"/>
                <w:szCs w:val="26"/>
                <w:lang w:val="ru-RU"/>
              </w:rPr>
            </w:pPr>
            <w:r w:rsidRPr="00AB01F3">
              <w:rPr>
                <w:sz w:val="26"/>
                <w:szCs w:val="26"/>
                <w:lang w:val="ru-RU"/>
              </w:rPr>
              <w:t>Учебный</w:t>
            </w:r>
            <w:r w:rsidRPr="00AB01F3">
              <w:rPr>
                <w:spacing w:val="-1"/>
                <w:sz w:val="26"/>
                <w:szCs w:val="26"/>
                <w:lang w:val="ru-RU"/>
              </w:rPr>
              <w:t xml:space="preserve"> </w:t>
            </w:r>
            <w:r w:rsidRPr="00AB01F3">
              <w:rPr>
                <w:sz w:val="26"/>
                <w:szCs w:val="26"/>
                <w:lang w:val="ru-RU"/>
              </w:rPr>
              <w:t>план</w:t>
            </w:r>
            <w:r w:rsidRPr="00AB01F3">
              <w:rPr>
                <w:spacing w:val="-3"/>
                <w:sz w:val="26"/>
                <w:szCs w:val="26"/>
                <w:lang w:val="ru-RU"/>
              </w:rPr>
              <w:t xml:space="preserve"> </w:t>
            </w:r>
            <w:r w:rsidRPr="00AB01F3">
              <w:rPr>
                <w:sz w:val="26"/>
                <w:szCs w:val="26"/>
                <w:lang w:val="ru-RU"/>
              </w:rPr>
              <w:t>СОО.</w:t>
            </w:r>
          </w:p>
          <w:p w:rsidR="00AB01F3" w:rsidRPr="00AB01F3" w:rsidRDefault="00AB01F3" w:rsidP="002B66B9">
            <w:pPr>
              <w:pStyle w:val="TableParagraph"/>
              <w:spacing w:line="270" w:lineRule="exact"/>
              <w:ind w:left="104"/>
              <w:rPr>
                <w:sz w:val="26"/>
                <w:szCs w:val="26"/>
                <w:lang w:val="ru-RU"/>
              </w:rPr>
            </w:pPr>
            <w:r w:rsidRPr="00AB01F3">
              <w:rPr>
                <w:sz w:val="26"/>
                <w:szCs w:val="26"/>
                <w:lang w:val="ru-RU"/>
              </w:rPr>
              <w:t>План</w:t>
            </w:r>
            <w:r w:rsidRPr="00AB01F3">
              <w:rPr>
                <w:spacing w:val="-6"/>
                <w:sz w:val="26"/>
                <w:szCs w:val="26"/>
                <w:lang w:val="ru-RU"/>
              </w:rPr>
              <w:t xml:space="preserve"> </w:t>
            </w:r>
            <w:r w:rsidRPr="00AB01F3">
              <w:rPr>
                <w:sz w:val="26"/>
                <w:szCs w:val="26"/>
                <w:lang w:val="ru-RU"/>
              </w:rPr>
              <w:t>внеурочной</w:t>
            </w:r>
            <w:r w:rsidRPr="00AB01F3">
              <w:rPr>
                <w:spacing w:val="-9"/>
                <w:sz w:val="26"/>
                <w:szCs w:val="26"/>
                <w:lang w:val="ru-RU"/>
              </w:rPr>
              <w:t xml:space="preserve"> </w:t>
            </w:r>
            <w:r w:rsidRPr="00AB01F3">
              <w:rPr>
                <w:sz w:val="26"/>
                <w:szCs w:val="26"/>
                <w:lang w:val="ru-RU"/>
              </w:rPr>
              <w:t>деятельности</w:t>
            </w:r>
            <w:r w:rsidRPr="00AB01F3">
              <w:rPr>
                <w:spacing w:val="-3"/>
                <w:sz w:val="26"/>
                <w:szCs w:val="26"/>
                <w:lang w:val="ru-RU"/>
              </w:rPr>
              <w:t xml:space="preserve"> </w:t>
            </w:r>
            <w:r w:rsidRPr="00AB01F3">
              <w:rPr>
                <w:sz w:val="26"/>
                <w:szCs w:val="26"/>
                <w:lang w:val="ru-RU"/>
              </w:rPr>
              <w:t>СОО.</w:t>
            </w:r>
          </w:p>
        </w:tc>
      </w:tr>
      <w:tr w:rsidR="00AB01F3" w:rsidRPr="00271E5E" w:rsidTr="002B66B9">
        <w:trPr>
          <w:trHeight w:val="2189"/>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AB01F3" w:rsidRDefault="00AB01F3" w:rsidP="002B66B9">
            <w:pPr>
              <w:pStyle w:val="TableParagraph"/>
              <w:spacing w:before="4"/>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11.</w:t>
            </w:r>
          </w:p>
        </w:tc>
        <w:tc>
          <w:tcPr>
            <w:tcW w:w="2573" w:type="dxa"/>
          </w:tcPr>
          <w:p w:rsidR="00AB01F3" w:rsidRPr="00AB01F3" w:rsidRDefault="00AB01F3" w:rsidP="002B66B9">
            <w:pPr>
              <w:pStyle w:val="TableParagraph"/>
              <w:spacing w:line="237" w:lineRule="auto"/>
              <w:ind w:left="110" w:right="145"/>
              <w:rPr>
                <w:sz w:val="26"/>
                <w:szCs w:val="26"/>
                <w:lang w:val="ru-RU"/>
              </w:rPr>
            </w:pPr>
            <w:r w:rsidRPr="00AB01F3">
              <w:rPr>
                <w:sz w:val="26"/>
                <w:szCs w:val="26"/>
                <w:lang w:val="ru-RU"/>
              </w:rPr>
              <w:t>Разработка и утверждение рабочих</w:t>
            </w:r>
            <w:r w:rsidRPr="00AB01F3">
              <w:rPr>
                <w:spacing w:val="1"/>
                <w:sz w:val="26"/>
                <w:szCs w:val="26"/>
                <w:lang w:val="ru-RU"/>
              </w:rPr>
              <w:t xml:space="preserve"> </w:t>
            </w:r>
            <w:r w:rsidRPr="00AB01F3">
              <w:rPr>
                <w:sz w:val="26"/>
                <w:szCs w:val="26"/>
                <w:lang w:val="ru-RU"/>
              </w:rPr>
              <w:t>программ</w:t>
            </w:r>
            <w:r w:rsidRPr="00AB01F3">
              <w:rPr>
                <w:spacing w:val="-7"/>
                <w:sz w:val="26"/>
                <w:szCs w:val="26"/>
                <w:lang w:val="ru-RU"/>
              </w:rPr>
              <w:t xml:space="preserve"> </w:t>
            </w:r>
            <w:r w:rsidRPr="00AB01F3">
              <w:rPr>
                <w:sz w:val="26"/>
                <w:szCs w:val="26"/>
                <w:lang w:val="ru-RU"/>
              </w:rPr>
              <w:t>педагогов</w:t>
            </w:r>
            <w:r w:rsidRPr="00AB01F3">
              <w:rPr>
                <w:spacing w:val="-1"/>
                <w:sz w:val="26"/>
                <w:szCs w:val="26"/>
                <w:lang w:val="ru-RU"/>
              </w:rPr>
              <w:t xml:space="preserve"> </w:t>
            </w:r>
            <w:r w:rsidRPr="00AB01F3">
              <w:rPr>
                <w:sz w:val="26"/>
                <w:szCs w:val="26"/>
                <w:lang w:val="ru-RU"/>
              </w:rPr>
              <w:t>по</w:t>
            </w:r>
            <w:r w:rsidRPr="00AB01F3">
              <w:rPr>
                <w:spacing w:val="11"/>
                <w:sz w:val="26"/>
                <w:szCs w:val="26"/>
                <w:lang w:val="ru-RU"/>
              </w:rPr>
              <w:t xml:space="preserve"> </w:t>
            </w:r>
            <w:r w:rsidRPr="00AB01F3">
              <w:rPr>
                <w:sz w:val="26"/>
                <w:szCs w:val="26"/>
                <w:lang w:val="ru-RU"/>
              </w:rPr>
              <w:t>учебным</w:t>
            </w:r>
            <w:r w:rsidRPr="00AB01F3">
              <w:rPr>
                <w:spacing w:val="1"/>
                <w:sz w:val="26"/>
                <w:szCs w:val="26"/>
                <w:lang w:val="ru-RU"/>
              </w:rPr>
              <w:t xml:space="preserve"> </w:t>
            </w:r>
            <w:r w:rsidRPr="00AB01F3">
              <w:rPr>
                <w:sz w:val="26"/>
                <w:szCs w:val="26"/>
                <w:lang w:val="ru-RU"/>
              </w:rPr>
              <w:t>предметам,</w:t>
            </w:r>
            <w:r w:rsidRPr="00AB01F3">
              <w:rPr>
                <w:spacing w:val="2"/>
                <w:sz w:val="26"/>
                <w:szCs w:val="26"/>
                <w:lang w:val="ru-RU"/>
              </w:rPr>
              <w:t xml:space="preserve"> </w:t>
            </w:r>
            <w:r w:rsidRPr="00AB01F3">
              <w:rPr>
                <w:sz w:val="26"/>
                <w:szCs w:val="26"/>
                <w:lang w:val="ru-RU"/>
              </w:rPr>
              <w:t>учебным</w:t>
            </w:r>
            <w:r w:rsidRPr="00AB01F3">
              <w:rPr>
                <w:spacing w:val="1"/>
                <w:sz w:val="26"/>
                <w:szCs w:val="26"/>
                <w:lang w:val="ru-RU"/>
              </w:rPr>
              <w:t xml:space="preserve"> </w:t>
            </w:r>
            <w:r w:rsidRPr="00AB01F3">
              <w:rPr>
                <w:sz w:val="26"/>
                <w:szCs w:val="26"/>
                <w:lang w:val="ru-RU"/>
              </w:rPr>
              <w:t>курсам</w:t>
            </w:r>
            <w:r w:rsidRPr="00AB01F3">
              <w:rPr>
                <w:spacing w:val="1"/>
                <w:sz w:val="26"/>
                <w:szCs w:val="26"/>
                <w:lang w:val="ru-RU"/>
              </w:rPr>
              <w:t xml:space="preserve"> </w:t>
            </w:r>
            <w:r w:rsidRPr="00AB01F3">
              <w:rPr>
                <w:sz w:val="26"/>
                <w:szCs w:val="26"/>
                <w:lang w:val="ru-RU"/>
              </w:rPr>
              <w:t>(в</w:t>
            </w:r>
            <w:r w:rsidRPr="00AB01F3">
              <w:rPr>
                <w:spacing w:val="-3"/>
                <w:sz w:val="26"/>
                <w:szCs w:val="26"/>
                <w:lang w:val="ru-RU"/>
              </w:rPr>
              <w:t xml:space="preserve"> </w:t>
            </w:r>
            <w:r w:rsidRPr="00AB01F3">
              <w:rPr>
                <w:sz w:val="26"/>
                <w:szCs w:val="26"/>
                <w:lang w:val="ru-RU"/>
              </w:rPr>
              <w:t>том</w:t>
            </w:r>
            <w:r w:rsidRPr="00AB01F3">
              <w:rPr>
                <w:spacing w:val="1"/>
                <w:sz w:val="26"/>
                <w:szCs w:val="26"/>
                <w:lang w:val="ru-RU"/>
              </w:rPr>
              <w:t xml:space="preserve"> </w:t>
            </w:r>
            <w:r w:rsidRPr="00AB01F3">
              <w:rPr>
                <w:sz w:val="26"/>
                <w:szCs w:val="26"/>
                <w:lang w:val="ru-RU"/>
              </w:rPr>
              <w:t>числе и внеурочной деятельности) и</w:t>
            </w:r>
            <w:r w:rsidRPr="00AB01F3">
              <w:rPr>
                <w:spacing w:val="1"/>
                <w:sz w:val="26"/>
                <w:szCs w:val="26"/>
                <w:lang w:val="ru-RU"/>
              </w:rPr>
              <w:t xml:space="preserve"> </w:t>
            </w:r>
            <w:r w:rsidRPr="00AB01F3">
              <w:rPr>
                <w:sz w:val="26"/>
                <w:szCs w:val="26"/>
                <w:lang w:val="ru-RU"/>
              </w:rPr>
              <w:t>учебным модулям учебного плана для</w:t>
            </w:r>
            <w:r w:rsidRPr="00AB01F3">
              <w:rPr>
                <w:spacing w:val="1"/>
                <w:sz w:val="26"/>
                <w:szCs w:val="26"/>
                <w:lang w:val="ru-RU"/>
              </w:rPr>
              <w:t xml:space="preserve"> </w:t>
            </w:r>
            <w:r w:rsidRPr="00AB01F3">
              <w:rPr>
                <w:sz w:val="26"/>
                <w:szCs w:val="26"/>
                <w:lang w:val="ru-RU"/>
              </w:rPr>
              <w:t>10-11-х классов на 2023/24 учебный год</w:t>
            </w:r>
            <w:r w:rsidRPr="00AB01F3">
              <w:rPr>
                <w:spacing w:val="-57"/>
                <w:sz w:val="26"/>
                <w:szCs w:val="26"/>
                <w:lang w:val="ru-RU"/>
              </w:rPr>
              <w:t xml:space="preserve"> </w:t>
            </w:r>
            <w:r w:rsidRPr="00AB01F3">
              <w:rPr>
                <w:sz w:val="26"/>
                <w:szCs w:val="26"/>
                <w:lang w:val="ru-RU"/>
              </w:rPr>
              <w:t>в</w:t>
            </w:r>
            <w:r w:rsidRPr="00AB01F3">
              <w:rPr>
                <w:spacing w:val="3"/>
                <w:sz w:val="26"/>
                <w:szCs w:val="26"/>
                <w:lang w:val="ru-RU"/>
              </w:rPr>
              <w:t xml:space="preserve"> </w:t>
            </w:r>
            <w:r w:rsidRPr="00AB01F3">
              <w:rPr>
                <w:sz w:val="26"/>
                <w:szCs w:val="26"/>
                <w:lang w:val="ru-RU"/>
              </w:rPr>
              <w:t>соответствии</w:t>
            </w:r>
            <w:r w:rsidRPr="00AB01F3">
              <w:rPr>
                <w:spacing w:val="-2"/>
                <w:sz w:val="26"/>
                <w:szCs w:val="26"/>
                <w:lang w:val="ru-RU"/>
              </w:rPr>
              <w:t xml:space="preserve"> </w:t>
            </w:r>
            <w:r w:rsidRPr="00AB01F3">
              <w:rPr>
                <w:sz w:val="26"/>
                <w:szCs w:val="26"/>
                <w:lang w:val="ru-RU"/>
              </w:rPr>
              <w:t>с</w:t>
            </w:r>
            <w:r w:rsidRPr="00AB01F3">
              <w:rPr>
                <w:spacing w:val="-9"/>
                <w:sz w:val="26"/>
                <w:szCs w:val="26"/>
                <w:lang w:val="ru-RU"/>
              </w:rPr>
              <w:t xml:space="preserve"> </w:t>
            </w:r>
            <w:r w:rsidRPr="00AB01F3">
              <w:rPr>
                <w:sz w:val="26"/>
                <w:szCs w:val="26"/>
                <w:lang w:val="ru-RU"/>
              </w:rPr>
              <w:t>требованиями</w:t>
            </w:r>
          </w:p>
          <w:p w:rsidR="00AB01F3" w:rsidRPr="00271E5E" w:rsidRDefault="00AB01F3" w:rsidP="002B66B9">
            <w:pPr>
              <w:pStyle w:val="TableParagraph"/>
              <w:spacing w:line="257" w:lineRule="exact"/>
              <w:ind w:left="110"/>
              <w:rPr>
                <w:sz w:val="26"/>
                <w:szCs w:val="26"/>
              </w:rPr>
            </w:pPr>
            <w:r w:rsidRPr="00271E5E">
              <w:rPr>
                <w:sz w:val="26"/>
                <w:szCs w:val="26"/>
              </w:rPr>
              <w:t>обновленного</w:t>
            </w:r>
            <w:r w:rsidRPr="00271E5E">
              <w:rPr>
                <w:spacing w:val="-5"/>
                <w:sz w:val="26"/>
                <w:szCs w:val="26"/>
              </w:rPr>
              <w:t xml:space="preserve"> </w:t>
            </w:r>
            <w:r w:rsidRPr="00271E5E">
              <w:rPr>
                <w:sz w:val="26"/>
                <w:szCs w:val="26"/>
              </w:rPr>
              <w:t>ФГОС</w:t>
            </w:r>
            <w:r w:rsidRPr="00271E5E">
              <w:rPr>
                <w:spacing w:val="-11"/>
                <w:sz w:val="26"/>
                <w:szCs w:val="26"/>
              </w:rPr>
              <w:t xml:space="preserve"> </w:t>
            </w:r>
            <w:r w:rsidRPr="00271E5E">
              <w:rPr>
                <w:sz w:val="26"/>
                <w:szCs w:val="26"/>
              </w:rPr>
              <w:t>СОО</w:t>
            </w:r>
          </w:p>
        </w:tc>
        <w:tc>
          <w:tcPr>
            <w:tcW w:w="1981" w:type="dxa"/>
          </w:tcPr>
          <w:p w:rsidR="00AB01F3" w:rsidRPr="00271E5E" w:rsidRDefault="00AB01F3" w:rsidP="002B66B9">
            <w:pPr>
              <w:pStyle w:val="TableParagraph"/>
              <w:spacing w:line="232" w:lineRule="auto"/>
              <w:ind w:left="105" w:right="139"/>
              <w:rPr>
                <w:sz w:val="26"/>
                <w:szCs w:val="26"/>
              </w:rPr>
            </w:pPr>
            <w:r w:rsidRPr="00271E5E">
              <w:rPr>
                <w:spacing w:val="-1"/>
                <w:sz w:val="26"/>
                <w:szCs w:val="26"/>
              </w:rPr>
              <w:t>До</w:t>
            </w:r>
            <w:r w:rsidRPr="00271E5E">
              <w:rPr>
                <w:spacing w:val="-10"/>
                <w:sz w:val="26"/>
                <w:szCs w:val="26"/>
              </w:rPr>
              <w:t xml:space="preserve"> </w:t>
            </w:r>
            <w:r w:rsidRPr="00271E5E">
              <w:rPr>
                <w:sz w:val="26"/>
                <w:szCs w:val="26"/>
              </w:rPr>
              <w:t>31</w:t>
            </w:r>
            <w:r w:rsidRPr="00271E5E">
              <w:rPr>
                <w:spacing w:val="-14"/>
                <w:sz w:val="26"/>
                <w:szCs w:val="26"/>
              </w:rPr>
              <w:t xml:space="preserve"> </w:t>
            </w:r>
            <w:r w:rsidRPr="00271E5E">
              <w:rPr>
                <w:sz w:val="26"/>
                <w:szCs w:val="26"/>
              </w:rPr>
              <w:t>августа</w:t>
            </w:r>
            <w:r w:rsidRPr="00271E5E">
              <w:rPr>
                <w:spacing w:val="-57"/>
                <w:sz w:val="26"/>
                <w:szCs w:val="26"/>
              </w:rPr>
              <w:t xml:space="preserve"> </w:t>
            </w:r>
            <w:r w:rsidRPr="00271E5E">
              <w:rPr>
                <w:sz w:val="26"/>
                <w:szCs w:val="26"/>
              </w:rPr>
              <w:t>2023г.</w:t>
            </w:r>
          </w:p>
        </w:tc>
        <w:tc>
          <w:tcPr>
            <w:tcW w:w="2402" w:type="dxa"/>
          </w:tcPr>
          <w:p w:rsidR="00AB01F3" w:rsidRPr="00AB01F3" w:rsidRDefault="00AB01F3" w:rsidP="002B66B9">
            <w:pPr>
              <w:pStyle w:val="TableParagraph"/>
              <w:tabs>
                <w:tab w:val="left" w:pos="2129"/>
              </w:tabs>
              <w:spacing w:line="230" w:lineRule="auto"/>
              <w:ind w:left="109" w:right="273"/>
              <w:rPr>
                <w:sz w:val="26"/>
                <w:szCs w:val="26"/>
                <w:lang w:val="ru-RU"/>
              </w:rPr>
            </w:pPr>
            <w:r w:rsidRPr="00AB01F3">
              <w:rPr>
                <w:sz w:val="26"/>
                <w:szCs w:val="26"/>
                <w:lang w:val="ru-RU"/>
              </w:rPr>
              <w:t>Заместители</w:t>
            </w:r>
            <w:r w:rsidRPr="00AB01F3">
              <w:rPr>
                <w:spacing w:val="1"/>
                <w:sz w:val="26"/>
                <w:szCs w:val="26"/>
                <w:lang w:val="ru-RU"/>
              </w:rPr>
              <w:t xml:space="preserve"> </w:t>
            </w:r>
            <w:r w:rsidRPr="00AB01F3">
              <w:rPr>
                <w:sz w:val="26"/>
                <w:szCs w:val="26"/>
                <w:lang w:val="ru-RU"/>
              </w:rPr>
              <w:t>директора</w:t>
            </w:r>
            <w:r w:rsidRPr="00AB01F3">
              <w:rPr>
                <w:spacing w:val="-6"/>
                <w:sz w:val="26"/>
                <w:szCs w:val="26"/>
                <w:lang w:val="ru-RU"/>
              </w:rPr>
              <w:t xml:space="preserve"> </w:t>
            </w:r>
            <w:r w:rsidRPr="00AB01F3">
              <w:rPr>
                <w:sz w:val="26"/>
                <w:szCs w:val="26"/>
                <w:lang w:val="ru-RU"/>
              </w:rPr>
              <w:t>по</w:t>
            </w:r>
            <w:r w:rsidRPr="00AB01F3">
              <w:rPr>
                <w:spacing w:val="44"/>
                <w:sz w:val="26"/>
                <w:szCs w:val="26"/>
                <w:lang w:val="ru-RU"/>
              </w:rPr>
              <w:t xml:space="preserve"> </w:t>
            </w:r>
            <w:r w:rsidRPr="00AB01F3">
              <w:rPr>
                <w:sz w:val="26"/>
                <w:szCs w:val="26"/>
                <w:lang w:val="ru-RU"/>
              </w:rPr>
              <w:t>УВР,</w:t>
            </w:r>
          </w:p>
          <w:p w:rsidR="00AB01F3" w:rsidRPr="00AB01F3" w:rsidRDefault="00AB01F3" w:rsidP="002B66B9">
            <w:pPr>
              <w:pStyle w:val="TableParagraph"/>
              <w:tabs>
                <w:tab w:val="left" w:pos="2129"/>
              </w:tabs>
              <w:ind w:left="109" w:right="273"/>
              <w:rPr>
                <w:sz w:val="26"/>
                <w:szCs w:val="26"/>
                <w:lang w:val="ru-RU"/>
              </w:rPr>
            </w:pPr>
            <w:r w:rsidRPr="00AB01F3">
              <w:rPr>
                <w:sz w:val="26"/>
                <w:szCs w:val="26"/>
                <w:lang w:val="ru-RU"/>
              </w:rPr>
              <w:t>руководители</w:t>
            </w:r>
            <w:r w:rsidRPr="00AB01F3">
              <w:rPr>
                <w:spacing w:val="23"/>
                <w:sz w:val="26"/>
                <w:szCs w:val="26"/>
                <w:lang w:val="ru-RU"/>
              </w:rPr>
              <w:t xml:space="preserve"> </w:t>
            </w:r>
            <w:r w:rsidRPr="00AB01F3">
              <w:rPr>
                <w:sz w:val="26"/>
                <w:szCs w:val="26"/>
                <w:lang w:val="ru-RU"/>
              </w:rPr>
              <w:t>МО,</w:t>
            </w:r>
            <w:r w:rsidRPr="00AB01F3">
              <w:rPr>
                <w:spacing w:val="-13"/>
                <w:sz w:val="26"/>
                <w:szCs w:val="26"/>
                <w:lang w:val="ru-RU"/>
              </w:rPr>
              <w:t xml:space="preserve"> </w:t>
            </w:r>
            <w:r w:rsidRPr="00AB01F3">
              <w:rPr>
                <w:sz w:val="26"/>
                <w:szCs w:val="26"/>
                <w:lang w:val="ru-RU"/>
              </w:rPr>
              <w:t>педагоги</w:t>
            </w:r>
          </w:p>
        </w:tc>
        <w:tc>
          <w:tcPr>
            <w:tcW w:w="2846" w:type="dxa"/>
            <w:gridSpan w:val="4"/>
          </w:tcPr>
          <w:p w:rsidR="00AB01F3" w:rsidRPr="00AB01F3" w:rsidRDefault="00AB01F3" w:rsidP="002B66B9">
            <w:pPr>
              <w:pStyle w:val="TableParagraph"/>
              <w:spacing w:line="225" w:lineRule="auto"/>
              <w:ind w:left="104" w:right="241"/>
              <w:rPr>
                <w:sz w:val="26"/>
                <w:szCs w:val="26"/>
                <w:lang w:val="ru-RU"/>
              </w:rPr>
            </w:pPr>
            <w:r w:rsidRPr="00AB01F3">
              <w:rPr>
                <w:sz w:val="26"/>
                <w:szCs w:val="26"/>
                <w:lang w:val="ru-RU"/>
              </w:rPr>
              <w:t>Рабочие программы педагогов по</w:t>
            </w:r>
            <w:r w:rsidRPr="00AB01F3">
              <w:rPr>
                <w:spacing w:val="1"/>
                <w:sz w:val="26"/>
                <w:szCs w:val="26"/>
                <w:lang w:val="ru-RU"/>
              </w:rPr>
              <w:t xml:space="preserve"> </w:t>
            </w:r>
            <w:r w:rsidRPr="00AB01F3">
              <w:rPr>
                <w:sz w:val="26"/>
                <w:szCs w:val="26"/>
                <w:lang w:val="ru-RU"/>
              </w:rPr>
              <w:t>учебным предметам, учебным курсам (в</w:t>
            </w:r>
            <w:r w:rsidRPr="00AB01F3">
              <w:rPr>
                <w:spacing w:val="-57"/>
                <w:sz w:val="26"/>
                <w:szCs w:val="26"/>
                <w:lang w:val="ru-RU"/>
              </w:rPr>
              <w:t xml:space="preserve"> </w:t>
            </w:r>
            <w:r w:rsidRPr="00AB01F3">
              <w:rPr>
                <w:sz w:val="26"/>
                <w:szCs w:val="26"/>
                <w:lang w:val="ru-RU"/>
              </w:rPr>
              <w:t>том числе</w:t>
            </w:r>
            <w:r w:rsidRPr="00AB01F3">
              <w:rPr>
                <w:spacing w:val="-7"/>
                <w:sz w:val="26"/>
                <w:szCs w:val="26"/>
                <w:lang w:val="ru-RU"/>
              </w:rPr>
              <w:t xml:space="preserve"> </w:t>
            </w:r>
            <w:r w:rsidRPr="00AB01F3">
              <w:rPr>
                <w:sz w:val="26"/>
                <w:szCs w:val="26"/>
                <w:lang w:val="ru-RU"/>
              </w:rPr>
              <w:t>и</w:t>
            </w:r>
            <w:r w:rsidRPr="00AB01F3">
              <w:rPr>
                <w:spacing w:val="1"/>
                <w:sz w:val="26"/>
                <w:szCs w:val="26"/>
                <w:lang w:val="ru-RU"/>
              </w:rPr>
              <w:t xml:space="preserve"> </w:t>
            </w:r>
            <w:r w:rsidRPr="00AB01F3">
              <w:rPr>
                <w:sz w:val="26"/>
                <w:szCs w:val="26"/>
                <w:lang w:val="ru-RU"/>
              </w:rPr>
              <w:t>внеурочной деятельности)</w:t>
            </w:r>
            <w:r w:rsidRPr="00AB01F3">
              <w:rPr>
                <w:spacing w:val="-1"/>
                <w:sz w:val="26"/>
                <w:szCs w:val="26"/>
                <w:lang w:val="ru-RU"/>
              </w:rPr>
              <w:t xml:space="preserve"> </w:t>
            </w:r>
            <w:r w:rsidRPr="00AB01F3">
              <w:rPr>
                <w:sz w:val="26"/>
                <w:szCs w:val="26"/>
                <w:lang w:val="ru-RU"/>
              </w:rPr>
              <w:t>и</w:t>
            </w:r>
          </w:p>
          <w:p w:rsidR="00AB01F3" w:rsidRPr="00AB01F3" w:rsidRDefault="00AB01F3" w:rsidP="002B66B9">
            <w:pPr>
              <w:pStyle w:val="TableParagraph"/>
              <w:spacing w:line="225" w:lineRule="auto"/>
              <w:ind w:left="104" w:right="126"/>
              <w:rPr>
                <w:sz w:val="26"/>
                <w:szCs w:val="26"/>
                <w:lang w:val="ru-RU"/>
              </w:rPr>
            </w:pPr>
            <w:r w:rsidRPr="00AB01F3">
              <w:rPr>
                <w:sz w:val="26"/>
                <w:szCs w:val="26"/>
                <w:lang w:val="ru-RU"/>
              </w:rPr>
              <w:t>учебным</w:t>
            </w:r>
            <w:r w:rsidRPr="00AB01F3">
              <w:rPr>
                <w:spacing w:val="-2"/>
                <w:sz w:val="26"/>
                <w:szCs w:val="26"/>
                <w:lang w:val="ru-RU"/>
              </w:rPr>
              <w:t xml:space="preserve"> </w:t>
            </w:r>
            <w:r w:rsidRPr="00AB01F3">
              <w:rPr>
                <w:sz w:val="26"/>
                <w:szCs w:val="26"/>
                <w:lang w:val="ru-RU"/>
              </w:rPr>
              <w:t>модулям</w:t>
            </w:r>
            <w:r w:rsidRPr="00AB01F3">
              <w:rPr>
                <w:spacing w:val="3"/>
                <w:sz w:val="26"/>
                <w:szCs w:val="26"/>
                <w:lang w:val="ru-RU"/>
              </w:rPr>
              <w:t xml:space="preserve"> </w:t>
            </w:r>
            <w:r w:rsidRPr="00AB01F3">
              <w:rPr>
                <w:sz w:val="26"/>
                <w:szCs w:val="26"/>
                <w:lang w:val="ru-RU"/>
              </w:rPr>
              <w:t>учебного</w:t>
            </w:r>
            <w:r w:rsidRPr="00AB01F3">
              <w:rPr>
                <w:spacing w:val="-3"/>
                <w:sz w:val="26"/>
                <w:szCs w:val="26"/>
                <w:lang w:val="ru-RU"/>
              </w:rPr>
              <w:t xml:space="preserve"> </w:t>
            </w:r>
            <w:r w:rsidRPr="00AB01F3">
              <w:rPr>
                <w:sz w:val="26"/>
                <w:szCs w:val="26"/>
                <w:lang w:val="ru-RU"/>
              </w:rPr>
              <w:t>плана</w:t>
            </w:r>
            <w:r w:rsidRPr="00AB01F3">
              <w:rPr>
                <w:spacing w:val="-13"/>
                <w:sz w:val="26"/>
                <w:szCs w:val="26"/>
                <w:lang w:val="ru-RU"/>
              </w:rPr>
              <w:t xml:space="preserve"> </w:t>
            </w:r>
            <w:r w:rsidRPr="00AB01F3">
              <w:rPr>
                <w:sz w:val="26"/>
                <w:szCs w:val="26"/>
                <w:lang w:val="ru-RU"/>
              </w:rPr>
              <w:t>для</w:t>
            </w:r>
            <w:r w:rsidRPr="00AB01F3">
              <w:rPr>
                <w:spacing w:val="-9"/>
                <w:sz w:val="26"/>
                <w:szCs w:val="26"/>
                <w:lang w:val="ru-RU"/>
              </w:rPr>
              <w:t xml:space="preserve"> </w:t>
            </w:r>
            <w:r w:rsidRPr="00AB01F3">
              <w:rPr>
                <w:sz w:val="26"/>
                <w:szCs w:val="26"/>
                <w:lang w:val="ru-RU"/>
              </w:rPr>
              <w:t>10-</w:t>
            </w:r>
            <w:r w:rsidRPr="00AB01F3">
              <w:rPr>
                <w:spacing w:val="-57"/>
                <w:sz w:val="26"/>
                <w:szCs w:val="26"/>
                <w:lang w:val="ru-RU"/>
              </w:rPr>
              <w:t xml:space="preserve"> </w:t>
            </w:r>
            <w:r w:rsidRPr="00AB01F3">
              <w:rPr>
                <w:sz w:val="26"/>
                <w:szCs w:val="26"/>
                <w:lang w:val="ru-RU"/>
              </w:rPr>
              <w:t>11-х</w:t>
            </w:r>
            <w:r w:rsidRPr="00AB01F3">
              <w:rPr>
                <w:spacing w:val="-8"/>
                <w:sz w:val="26"/>
                <w:szCs w:val="26"/>
                <w:lang w:val="ru-RU"/>
              </w:rPr>
              <w:t xml:space="preserve"> </w:t>
            </w:r>
            <w:r w:rsidRPr="00AB01F3">
              <w:rPr>
                <w:sz w:val="26"/>
                <w:szCs w:val="26"/>
                <w:lang w:val="ru-RU"/>
              </w:rPr>
              <w:t>классов</w:t>
            </w:r>
          </w:p>
        </w:tc>
      </w:tr>
      <w:tr w:rsidR="00AB01F3" w:rsidRPr="00271E5E" w:rsidTr="002B66B9">
        <w:trPr>
          <w:trHeight w:val="810"/>
        </w:trPr>
        <w:tc>
          <w:tcPr>
            <w:tcW w:w="535" w:type="dxa"/>
          </w:tcPr>
          <w:p w:rsidR="00AB01F3" w:rsidRPr="00AB01F3" w:rsidRDefault="00AB01F3" w:rsidP="002B66B9">
            <w:pPr>
              <w:pStyle w:val="TableParagraph"/>
              <w:spacing w:before="7"/>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12.</w:t>
            </w:r>
          </w:p>
        </w:tc>
        <w:tc>
          <w:tcPr>
            <w:tcW w:w="2573" w:type="dxa"/>
          </w:tcPr>
          <w:p w:rsidR="00AB01F3" w:rsidRPr="00AB01F3" w:rsidRDefault="00AB01F3" w:rsidP="002B66B9">
            <w:pPr>
              <w:pStyle w:val="TableParagraph"/>
              <w:spacing w:line="225" w:lineRule="auto"/>
              <w:ind w:left="110" w:right="337"/>
              <w:rPr>
                <w:sz w:val="26"/>
                <w:szCs w:val="26"/>
                <w:lang w:val="ru-RU"/>
              </w:rPr>
            </w:pPr>
            <w:r w:rsidRPr="00AB01F3">
              <w:rPr>
                <w:sz w:val="26"/>
                <w:szCs w:val="26"/>
                <w:lang w:val="ru-RU"/>
              </w:rPr>
              <w:t>Утверждение</w:t>
            </w:r>
            <w:r w:rsidRPr="00AB01F3">
              <w:rPr>
                <w:spacing w:val="-7"/>
                <w:sz w:val="26"/>
                <w:szCs w:val="26"/>
                <w:lang w:val="ru-RU"/>
              </w:rPr>
              <w:t xml:space="preserve"> </w:t>
            </w:r>
            <w:r w:rsidRPr="00AB01F3">
              <w:rPr>
                <w:sz w:val="26"/>
                <w:szCs w:val="26"/>
                <w:lang w:val="ru-RU"/>
              </w:rPr>
              <w:t>списка</w:t>
            </w:r>
            <w:r w:rsidRPr="00AB01F3">
              <w:rPr>
                <w:spacing w:val="-8"/>
                <w:sz w:val="26"/>
                <w:szCs w:val="26"/>
                <w:lang w:val="ru-RU"/>
              </w:rPr>
              <w:t xml:space="preserve"> </w:t>
            </w:r>
            <w:r w:rsidRPr="00AB01F3">
              <w:rPr>
                <w:sz w:val="26"/>
                <w:szCs w:val="26"/>
                <w:lang w:val="ru-RU"/>
              </w:rPr>
              <w:t>УМК</w:t>
            </w:r>
            <w:r w:rsidRPr="00AB01F3">
              <w:rPr>
                <w:spacing w:val="-8"/>
                <w:sz w:val="26"/>
                <w:szCs w:val="26"/>
                <w:lang w:val="ru-RU"/>
              </w:rPr>
              <w:t xml:space="preserve"> </w:t>
            </w:r>
            <w:r w:rsidRPr="00AB01F3">
              <w:rPr>
                <w:sz w:val="26"/>
                <w:szCs w:val="26"/>
                <w:lang w:val="ru-RU"/>
              </w:rPr>
              <w:t>для</w:t>
            </w:r>
            <w:r w:rsidRPr="00AB01F3">
              <w:rPr>
                <w:spacing w:val="6"/>
                <w:sz w:val="26"/>
                <w:szCs w:val="26"/>
                <w:lang w:val="ru-RU"/>
              </w:rPr>
              <w:t xml:space="preserve"> </w:t>
            </w:r>
            <w:r w:rsidRPr="00AB01F3">
              <w:rPr>
                <w:sz w:val="26"/>
                <w:szCs w:val="26"/>
                <w:lang w:val="ru-RU"/>
              </w:rPr>
              <w:t xml:space="preserve">уровня </w:t>
            </w:r>
            <w:r w:rsidRPr="00AB01F3">
              <w:rPr>
                <w:spacing w:val="-57"/>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25" w:lineRule="auto"/>
              <w:ind w:right="280" w:hanging="39"/>
              <w:rPr>
                <w:sz w:val="26"/>
                <w:szCs w:val="26"/>
              </w:rPr>
            </w:pPr>
            <w:r w:rsidRPr="00271E5E">
              <w:rPr>
                <w:spacing w:val="-1"/>
                <w:sz w:val="26"/>
                <w:szCs w:val="26"/>
              </w:rPr>
              <w:t>Ежегодно</w:t>
            </w:r>
            <w:r w:rsidRPr="00271E5E">
              <w:rPr>
                <w:spacing w:val="-57"/>
                <w:sz w:val="26"/>
                <w:szCs w:val="26"/>
              </w:rPr>
              <w:t xml:space="preserve"> </w:t>
            </w:r>
            <w:r w:rsidRPr="00271E5E">
              <w:rPr>
                <w:sz w:val="26"/>
                <w:szCs w:val="26"/>
              </w:rPr>
              <w:t>до</w:t>
            </w:r>
            <w:r w:rsidRPr="00271E5E">
              <w:rPr>
                <w:spacing w:val="4"/>
                <w:sz w:val="26"/>
                <w:szCs w:val="26"/>
              </w:rPr>
              <w:t xml:space="preserve"> </w:t>
            </w:r>
            <w:r w:rsidRPr="00271E5E">
              <w:rPr>
                <w:sz w:val="26"/>
                <w:szCs w:val="26"/>
              </w:rPr>
              <w:t>01.09.</w:t>
            </w:r>
          </w:p>
        </w:tc>
        <w:tc>
          <w:tcPr>
            <w:tcW w:w="2402" w:type="dxa"/>
          </w:tcPr>
          <w:p w:rsidR="00AB01F3" w:rsidRPr="00271E5E" w:rsidRDefault="00AB01F3" w:rsidP="002B66B9">
            <w:pPr>
              <w:pStyle w:val="TableParagraph"/>
              <w:spacing w:line="255" w:lineRule="exact"/>
              <w:ind w:left="109"/>
              <w:rPr>
                <w:sz w:val="26"/>
                <w:szCs w:val="26"/>
              </w:rPr>
            </w:pPr>
            <w:r w:rsidRPr="00271E5E">
              <w:rPr>
                <w:sz w:val="26"/>
                <w:szCs w:val="26"/>
              </w:rPr>
              <w:t>Руководители</w:t>
            </w:r>
            <w:r w:rsidRPr="00271E5E">
              <w:rPr>
                <w:spacing w:val="54"/>
                <w:sz w:val="26"/>
                <w:szCs w:val="26"/>
              </w:rPr>
              <w:t xml:space="preserve"> </w:t>
            </w:r>
            <w:r w:rsidRPr="00271E5E">
              <w:rPr>
                <w:sz w:val="26"/>
                <w:szCs w:val="26"/>
              </w:rPr>
              <w:t>МО,</w:t>
            </w:r>
          </w:p>
          <w:p w:rsidR="00AB01F3" w:rsidRPr="00271E5E" w:rsidRDefault="00AB01F3" w:rsidP="002B66B9">
            <w:pPr>
              <w:pStyle w:val="TableParagraph"/>
              <w:spacing w:line="268" w:lineRule="exact"/>
              <w:ind w:left="109"/>
              <w:rPr>
                <w:sz w:val="26"/>
                <w:szCs w:val="26"/>
              </w:rPr>
            </w:pPr>
            <w:r w:rsidRPr="00271E5E">
              <w:rPr>
                <w:sz w:val="26"/>
                <w:szCs w:val="26"/>
              </w:rPr>
              <w:t>Заведующий</w:t>
            </w:r>
            <w:r w:rsidRPr="00271E5E">
              <w:rPr>
                <w:spacing w:val="60"/>
                <w:sz w:val="26"/>
                <w:szCs w:val="26"/>
              </w:rPr>
              <w:t xml:space="preserve"> </w:t>
            </w:r>
            <w:r w:rsidRPr="00271E5E">
              <w:rPr>
                <w:sz w:val="26"/>
                <w:szCs w:val="26"/>
              </w:rPr>
              <w:t>библиотекой</w:t>
            </w:r>
          </w:p>
        </w:tc>
        <w:tc>
          <w:tcPr>
            <w:tcW w:w="2846" w:type="dxa"/>
            <w:gridSpan w:val="4"/>
          </w:tcPr>
          <w:p w:rsidR="00AB01F3" w:rsidRPr="00AB01F3" w:rsidRDefault="00AB01F3" w:rsidP="002B66B9">
            <w:pPr>
              <w:pStyle w:val="TableParagraph"/>
              <w:spacing w:line="225" w:lineRule="auto"/>
              <w:ind w:left="104"/>
              <w:rPr>
                <w:sz w:val="26"/>
                <w:szCs w:val="26"/>
                <w:lang w:val="ru-RU"/>
              </w:rPr>
            </w:pPr>
            <w:r w:rsidRPr="00AB01F3">
              <w:rPr>
                <w:sz w:val="26"/>
                <w:szCs w:val="26"/>
                <w:lang w:val="ru-RU"/>
              </w:rPr>
              <w:t>Приказ</w:t>
            </w:r>
            <w:r w:rsidRPr="00AB01F3">
              <w:rPr>
                <w:spacing w:val="-7"/>
                <w:sz w:val="26"/>
                <w:szCs w:val="26"/>
                <w:lang w:val="ru-RU"/>
              </w:rPr>
              <w:t xml:space="preserve"> </w:t>
            </w:r>
            <w:r w:rsidRPr="00AB01F3">
              <w:rPr>
                <w:sz w:val="26"/>
                <w:szCs w:val="26"/>
                <w:lang w:val="ru-RU"/>
              </w:rPr>
              <w:t>об</w:t>
            </w:r>
            <w:r w:rsidRPr="00AB01F3">
              <w:rPr>
                <w:spacing w:val="-5"/>
                <w:sz w:val="26"/>
                <w:szCs w:val="26"/>
                <w:lang w:val="ru-RU"/>
              </w:rPr>
              <w:t xml:space="preserve"> </w:t>
            </w:r>
            <w:r w:rsidRPr="00AB01F3">
              <w:rPr>
                <w:sz w:val="26"/>
                <w:szCs w:val="26"/>
                <w:lang w:val="ru-RU"/>
              </w:rPr>
              <w:t>утверждении</w:t>
            </w:r>
            <w:r w:rsidRPr="00AB01F3">
              <w:rPr>
                <w:spacing w:val="-1"/>
                <w:sz w:val="26"/>
                <w:szCs w:val="26"/>
                <w:lang w:val="ru-RU"/>
              </w:rPr>
              <w:t xml:space="preserve"> </w:t>
            </w:r>
            <w:r w:rsidRPr="00AB01F3">
              <w:rPr>
                <w:sz w:val="26"/>
                <w:szCs w:val="26"/>
                <w:lang w:val="ru-RU"/>
              </w:rPr>
              <w:t>списка</w:t>
            </w:r>
            <w:r w:rsidRPr="00AB01F3">
              <w:rPr>
                <w:spacing w:val="-8"/>
                <w:sz w:val="26"/>
                <w:szCs w:val="26"/>
                <w:lang w:val="ru-RU"/>
              </w:rPr>
              <w:t xml:space="preserve"> </w:t>
            </w:r>
            <w:r w:rsidRPr="00AB01F3">
              <w:rPr>
                <w:sz w:val="26"/>
                <w:szCs w:val="26"/>
                <w:lang w:val="ru-RU"/>
              </w:rPr>
              <w:t>УМК</w:t>
            </w:r>
            <w:r w:rsidRPr="00AB01F3">
              <w:rPr>
                <w:spacing w:val="-10"/>
                <w:sz w:val="26"/>
                <w:szCs w:val="26"/>
                <w:lang w:val="ru-RU"/>
              </w:rPr>
              <w:t xml:space="preserve"> </w:t>
            </w:r>
            <w:r w:rsidRPr="00AB01F3">
              <w:rPr>
                <w:sz w:val="26"/>
                <w:szCs w:val="26"/>
                <w:lang w:val="ru-RU"/>
              </w:rPr>
              <w:t>для</w:t>
            </w:r>
            <w:r w:rsidRPr="00AB01F3">
              <w:rPr>
                <w:spacing w:val="-57"/>
                <w:sz w:val="26"/>
                <w:szCs w:val="26"/>
                <w:lang w:val="ru-RU"/>
              </w:rPr>
              <w:t xml:space="preserve"> </w:t>
            </w:r>
            <w:r w:rsidRPr="00AB01F3">
              <w:rPr>
                <w:sz w:val="26"/>
                <w:szCs w:val="26"/>
                <w:lang w:val="ru-RU"/>
              </w:rPr>
              <w:t>уровня СОО с приложением данного</w:t>
            </w:r>
            <w:r w:rsidRPr="00AB01F3">
              <w:rPr>
                <w:spacing w:val="1"/>
                <w:sz w:val="26"/>
                <w:szCs w:val="26"/>
                <w:lang w:val="ru-RU"/>
              </w:rPr>
              <w:t xml:space="preserve"> </w:t>
            </w:r>
            <w:r w:rsidRPr="00AB01F3">
              <w:rPr>
                <w:sz w:val="26"/>
                <w:szCs w:val="26"/>
                <w:lang w:val="ru-RU"/>
              </w:rPr>
              <w:t>списка</w:t>
            </w:r>
          </w:p>
        </w:tc>
      </w:tr>
      <w:tr w:rsidR="00AB01F3" w:rsidRPr="00271E5E" w:rsidTr="002B66B9">
        <w:trPr>
          <w:trHeight w:val="628"/>
        </w:trPr>
        <w:tc>
          <w:tcPr>
            <w:tcW w:w="10337" w:type="dxa"/>
            <w:gridSpan w:val="8"/>
          </w:tcPr>
          <w:p w:rsidR="00AB01F3" w:rsidRPr="00AB01F3" w:rsidRDefault="00AB01F3" w:rsidP="002B66B9">
            <w:pPr>
              <w:pStyle w:val="TableParagraph"/>
              <w:spacing w:before="174"/>
              <w:ind w:left="414"/>
              <w:rPr>
                <w:b/>
                <w:i/>
                <w:sz w:val="26"/>
                <w:szCs w:val="26"/>
                <w:lang w:val="ru-RU"/>
              </w:rPr>
            </w:pPr>
            <w:r w:rsidRPr="00271E5E">
              <w:rPr>
                <w:b/>
                <w:i/>
                <w:sz w:val="26"/>
                <w:szCs w:val="26"/>
              </w:rPr>
              <w:t>III</w:t>
            </w:r>
            <w:r w:rsidRPr="00AB01F3">
              <w:rPr>
                <w:b/>
                <w:i/>
                <w:sz w:val="26"/>
                <w:szCs w:val="26"/>
                <w:lang w:val="ru-RU"/>
              </w:rPr>
              <w:t>.</w:t>
            </w:r>
            <w:r w:rsidRPr="00AB01F3">
              <w:rPr>
                <w:b/>
                <w:i/>
                <w:spacing w:val="-2"/>
                <w:sz w:val="26"/>
                <w:szCs w:val="26"/>
                <w:lang w:val="ru-RU"/>
              </w:rPr>
              <w:t xml:space="preserve"> </w:t>
            </w:r>
            <w:r w:rsidRPr="00AB01F3">
              <w:rPr>
                <w:b/>
                <w:i/>
                <w:sz w:val="26"/>
                <w:szCs w:val="26"/>
                <w:lang w:val="ru-RU"/>
              </w:rPr>
              <w:t>Методическое</w:t>
            </w:r>
            <w:r w:rsidRPr="00AB01F3">
              <w:rPr>
                <w:b/>
                <w:i/>
                <w:spacing w:val="-4"/>
                <w:sz w:val="26"/>
                <w:szCs w:val="26"/>
                <w:lang w:val="ru-RU"/>
              </w:rPr>
              <w:t xml:space="preserve"> </w:t>
            </w:r>
            <w:r w:rsidRPr="00AB01F3">
              <w:rPr>
                <w:b/>
                <w:i/>
                <w:sz w:val="26"/>
                <w:szCs w:val="26"/>
                <w:lang w:val="ru-RU"/>
              </w:rPr>
              <w:t>обеспечение</w:t>
            </w:r>
            <w:r w:rsidRPr="00AB01F3">
              <w:rPr>
                <w:b/>
                <w:i/>
                <w:spacing w:val="-4"/>
                <w:sz w:val="26"/>
                <w:szCs w:val="26"/>
                <w:lang w:val="ru-RU"/>
              </w:rPr>
              <w:t xml:space="preserve"> </w:t>
            </w:r>
            <w:r w:rsidRPr="00AB01F3">
              <w:rPr>
                <w:b/>
                <w:i/>
                <w:sz w:val="26"/>
                <w:szCs w:val="26"/>
                <w:lang w:val="ru-RU"/>
              </w:rPr>
              <w:t>введения</w:t>
            </w:r>
            <w:r w:rsidRPr="00AB01F3">
              <w:rPr>
                <w:b/>
                <w:i/>
                <w:spacing w:val="-3"/>
                <w:sz w:val="26"/>
                <w:szCs w:val="26"/>
                <w:lang w:val="ru-RU"/>
              </w:rPr>
              <w:t xml:space="preserve"> </w:t>
            </w:r>
            <w:r w:rsidRPr="00AB01F3">
              <w:rPr>
                <w:b/>
                <w:i/>
                <w:sz w:val="26"/>
                <w:szCs w:val="26"/>
                <w:lang w:val="ru-RU"/>
              </w:rPr>
              <w:t>обновленного</w:t>
            </w:r>
            <w:r w:rsidRPr="00AB01F3">
              <w:rPr>
                <w:b/>
                <w:i/>
                <w:spacing w:val="-3"/>
                <w:sz w:val="26"/>
                <w:szCs w:val="26"/>
                <w:lang w:val="ru-RU"/>
              </w:rPr>
              <w:t xml:space="preserve"> </w:t>
            </w:r>
            <w:r w:rsidRPr="00AB01F3">
              <w:rPr>
                <w:b/>
                <w:i/>
                <w:sz w:val="26"/>
                <w:szCs w:val="26"/>
                <w:lang w:val="ru-RU"/>
              </w:rPr>
              <w:t>ФГОС</w:t>
            </w:r>
            <w:r w:rsidRPr="00AB01F3">
              <w:rPr>
                <w:b/>
                <w:i/>
                <w:spacing w:val="-6"/>
                <w:sz w:val="26"/>
                <w:szCs w:val="26"/>
                <w:lang w:val="ru-RU"/>
              </w:rPr>
              <w:t xml:space="preserve"> </w:t>
            </w:r>
            <w:r w:rsidRPr="00AB01F3">
              <w:rPr>
                <w:b/>
                <w:i/>
                <w:sz w:val="26"/>
                <w:szCs w:val="26"/>
                <w:lang w:val="ru-RU"/>
              </w:rPr>
              <w:t>среднего</w:t>
            </w:r>
            <w:r w:rsidRPr="00AB01F3">
              <w:rPr>
                <w:b/>
                <w:i/>
                <w:spacing w:val="-3"/>
                <w:sz w:val="26"/>
                <w:szCs w:val="26"/>
                <w:lang w:val="ru-RU"/>
              </w:rPr>
              <w:t xml:space="preserve"> </w:t>
            </w:r>
            <w:r w:rsidRPr="00AB01F3">
              <w:rPr>
                <w:b/>
                <w:i/>
                <w:sz w:val="26"/>
                <w:szCs w:val="26"/>
                <w:lang w:val="ru-RU"/>
              </w:rPr>
              <w:t>общего</w:t>
            </w:r>
            <w:r w:rsidRPr="00AB01F3">
              <w:rPr>
                <w:b/>
                <w:i/>
                <w:spacing w:val="-4"/>
                <w:sz w:val="26"/>
                <w:szCs w:val="26"/>
                <w:lang w:val="ru-RU"/>
              </w:rPr>
              <w:t xml:space="preserve"> </w:t>
            </w:r>
            <w:r w:rsidRPr="00AB01F3">
              <w:rPr>
                <w:b/>
                <w:i/>
                <w:sz w:val="26"/>
                <w:szCs w:val="26"/>
                <w:lang w:val="ru-RU"/>
              </w:rPr>
              <w:t>образования</w:t>
            </w:r>
          </w:p>
        </w:tc>
      </w:tr>
      <w:tr w:rsidR="00AB01F3" w:rsidRPr="00271E5E" w:rsidTr="002B66B9">
        <w:trPr>
          <w:trHeight w:val="1924"/>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219"/>
              <w:ind w:left="95" w:right="93"/>
              <w:jc w:val="center"/>
              <w:rPr>
                <w:sz w:val="26"/>
                <w:szCs w:val="26"/>
              </w:rPr>
            </w:pPr>
            <w:r w:rsidRPr="00271E5E">
              <w:rPr>
                <w:sz w:val="26"/>
                <w:szCs w:val="26"/>
              </w:rPr>
              <w:t>13.</w:t>
            </w:r>
          </w:p>
        </w:tc>
        <w:tc>
          <w:tcPr>
            <w:tcW w:w="2573" w:type="dxa"/>
          </w:tcPr>
          <w:p w:rsidR="00AB01F3" w:rsidRPr="00AB01F3" w:rsidRDefault="00AB01F3" w:rsidP="002B66B9">
            <w:pPr>
              <w:pStyle w:val="TableParagraph"/>
              <w:ind w:left="119" w:right="205"/>
              <w:rPr>
                <w:sz w:val="26"/>
                <w:szCs w:val="26"/>
                <w:lang w:val="ru-RU"/>
              </w:rPr>
            </w:pPr>
            <w:r w:rsidRPr="00AB01F3">
              <w:rPr>
                <w:sz w:val="26"/>
                <w:szCs w:val="26"/>
                <w:lang w:val="ru-RU"/>
              </w:rPr>
              <w:t>Корректировка плана методических</w:t>
            </w:r>
            <w:r w:rsidRPr="00AB01F3">
              <w:rPr>
                <w:spacing w:val="1"/>
                <w:sz w:val="26"/>
                <w:szCs w:val="26"/>
                <w:lang w:val="ru-RU"/>
              </w:rPr>
              <w:t xml:space="preserve"> </w:t>
            </w:r>
            <w:r w:rsidRPr="00AB01F3">
              <w:rPr>
                <w:sz w:val="26"/>
                <w:szCs w:val="26"/>
                <w:lang w:val="ru-RU"/>
              </w:rPr>
              <w:t>семинаров внутришкольного</w:t>
            </w:r>
            <w:r w:rsidRPr="00AB01F3">
              <w:rPr>
                <w:spacing w:val="1"/>
                <w:sz w:val="26"/>
                <w:szCs w:val="26"/>
                <w:lang w:val="ru-RU"/>
              </w:rPr>
              <w:t xml:space="preserve"> </w:t>
            </w:r>
            <w:r w:rsidRPr="00AB01F3">
              <w:rPr>
                <w:sz w:val="26"/>
                <w:szCs w:val="26"/>
                <w:lang w:val="ru-RU"/>
              </w:rPr>
              <w:t>повышения</w:t>
            </w:r>
            <w:r w:rsidRPr="00AB01F3">
              <w:rPr>
                <w:spacing w:val="1"/>
                <w:sz w:val="26"/>
                <w:szCs w:val="26"/>
                <w:lang w:val="ru-RU"/>
              </w:rPr>
              <w:t xml:space="preserve"> </w:t>
            </w:r>
            <w:r w:rsidRPr="00AB01F3">
              <w:rPr>
                <w:sz w:val="26"/>
                <w:szCs w:val="26"/>
                <w:lang w:val="ru-RU"/>
              </w:rPr>
              <w:t>квалификации</w:t>
            </w:r>
            <w:r w:rsidRPr="00AB01F3">
              <w:rPr>
                <w:spacing w:val="1"/>
                <w:sz w:val="26"/>
                <w:szCs w:val="26"/>
                <w:lang w:val="ru-RU"/>
              </w:rPr>
              <w:t xml:space="preserve"> </w:t>
            </w:r>
            <w:r w:rsidRPr="00AB01F3">
              <w:rPr>
                <w:sz w:val="26"/>
                <w:szCs w:val="26"/>
                <w:lang w:val="ru-RU"/>
              </w:rPr>
              <w:t>педагогических работников</w:t>
            </w:r>
            <w:r w:rsidRPr="00AB01F3">
              <w:rPr>
                <w:spacing w:val="1"/>
                <w:sz w:val="26"/>
                <w:szCs w:val="26"/>
                <w:lang w:val="ru-RU"/>
              </w:rPr>
              <w:t xml:space="preserve"> </w:t>
            </w:r>
            <w:r w:rsidRPr="00AB01F3">
              <w:rPr>
                <w:sz w:val="26"/>
                <w:szCs w:val="26"/>
                <w:lang w:val="ru-RU"/>
              </w:rPr>
              <w:t>образовательной</w:t>
            </w:r>
            <w:r w:rsidRPr="00AB01F3">
              <w:rPr>
                <w:spacing w:val="-6"/>
                <w:sz w:val="26"/>
                <w:szCs w:val="26"/>
                <w:lang w:val="ru-RU"/>
              </w:rPr>
              <w:t xml:space="preserve"> </w:t>
            </w:r>
            <w:r w:rsidRPr="00AB01F3">
              <w:rPr>
                <w:sz w:val="26"/>
                <w:szCs w:val="26"/>
                <w:lang w:val="ru-RU"/>
              </w:rPr>
              <w:t>организации</w:t>
            </w:r>
            <w:r w:rsidRPr="00AB01F3">
              <w:rPr>
                <w:spacing w:val="5"/>
                <w:sz w:val="26"/>
                <w:szCs w:val="26"/>
                <w:lang w:val="ru-RU"/>
              </w:rPr>
              <w:t xml:space="preserve"> </w:t>
            </w:r>
            <w:r w:rsidRPr="00AB01F3">
              <w:rPr>
                <w:sz w:val="26"/>
                <w:szCs w:val="26"/>
                <w:lang w:val="ru-RU"/>
              </w:rPr>
              <w:t>с</w:t>
            </w:r>
          </w:p>
          <w:p w:rsidR="00AB01F3" w:rsidRPr="00AB01F3" w:rsidRDefault="00AB01F3" w:rsidP="002B66B9">
            <w:pPr>
              <w:pStyle w:val="TableParagraph"/>
              <w:spacing w:line="274" w:lineRule="exact"/>
              <w:ind w:left="119" w:right="248"/>
              <w:rPr>
                <w:sz w:val="26"/>
                <w:szCs w:val="26"/>
                <w:lang w:val="ru-RU"/>
              </w:rPr>
            </w:pPr>
            <w:r w:rsidRPr="00AB01F3">
              <w:rPr>
                <w:sz w:val="26"/>
                <w:szCs w:val="26"/>
                <w:lang w:val="ru-RU"/>
              </w:rPr>
              <w:t>ориентацией на проблемы перехода на</w:t>
            </w:r>
            <w:r w:rsidRPr="00AB01F3">
              <w:rPr>
                <w:spacing w:val="-57"/>
                <w:sz w:val="26"/>
                <w:szCs w:val="26"/>
                <w:lang w:val="ru-RU"/>
              </w:rPr>
              <w:t xml:space="preserve"> </w:t>
            </w:r>
            <w:r w:rsidRPr="00AB01F3">
              <w:rPr>
                <w:sz w:val="26"/>
                <w:szCs w:val="26"/>
                <w:lang w:val="ru-RU"/>
              </w:rPr>
              <w:t>обновленный</w:t>
            </w:r>
            <w:r w:rsidRPr="00AB01F3">
              <w:rPr>
                <w:spacing w:val="-1"/>
                <w:sz w:val="26"/>
                <w:szCs w:val="26"/>
                <w:lang w:val="ru-RU"/>
              </w:rPr>
              <w:t xml:space="preserve"> </w:t>
            </w:r>
            <w:r w:rsidRPr="00AB01F3">
              <w:rPr>
                <w:sz w:val="26"/>
                <w:szCs w:val="26"/>
                <w:lang w:val="ru-RU"/>
              </w:rPr>
              <w:t>ФГОС СОО</w:t>
            </w:r>
          </w:p>
        </w:tc>
        <w:tc>
          <w:tcPr>
            <w:tcW w:w="1981" w:type="dxa"/>
          </w:tcPr>
          <w:p w:rsidR="00AB01F3" w:rsidRPr="00271E5E" w:rsidRDefault="00AB01F3" w:rsidP="002B66B9">
            <w:pPr>
              <w:pStyle w:val="TableParagraph"/>
              <w:spacing w:line="273" w:lineRule="exact"/>
              <w:ind w:left="105"/>
              <w:rPr>
                <w:sz w:val="26"/>
                <w:szCs w:val="26"/>
              </w:rPr>
            </w:pPr>
            <w:r w:rsidRPr="00271E5E">
              <w:rPr>
                <w:sz w:val="26"/>
                <w:szCs w:val="26"/>
              </w:rPr>
              <w:t>Июнь,</w:t>
            </w:r>
            <w:r w:rsidRPr="00271E5E">
              <w:rPr>
                <w:spacing w:val="-2"/>
                <w:sz w:val="26"/>
                <w:szCs w:val="26"/>
              </w:rPr>
              <w:t xml:space="preserve"> </w:t>
            </w:r>
            <w:r w:rsidRPr="00271E5E">
              <w:rPr>
                <w:sz w:val="26"/>
                <w:szCs w:val="26"/>
              </w:rPr>
              <w:t>ежегодно</w:t>
            </w:r>
          </w:p>
        </w:tc>
        <w:tc>
          <w:tcPr>
            <w:tcW w:w="3108" w:type="dxa"/>
            <w:gridSpan w:val="3"/>
          </w:tcPr>
          <w:p w:rsidR="00AB01F3" w:rsidRPr="00271E5E" w:rsidRDefault="00AB01F3" w:rsidP="002B66B9">
            <w:pPr>
              <w:pStyle w:val="TableParagraph"/>
              <w:spacing w:line="237"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ind w:left="99" w:right="110"/>
              <w:rPr>
                <w:sz w:val="26"/>
                <w:szCs w:val="26"/>
                <w:lang w:val="ru-RU"/>
              </w:rPr>
            </w:pPr>
            <w:r w:rsidRPr="00AB01F3">
              <w:rPr>
                <w:sz w:val="26"/>
                <w:szCs w:val="26"/>
                <w:lang w:val="ru-RU"/>
              </w:rPr>
              <w:t>План методических семинаров</w:t>
            </w:r>
            <w:r w:rsidRPr="00AB01F3">
              <w:rPr>
                <w:spacing w:val="1"/>
                <w:sz w:val="26"/>
                <w:szCs w:val="26"/>
                <w:lang w:val="ru-RU"/>
              </w:rPr>
              <w:t xml:space="preserve"> </w:t>
            </w:r>
            <w:r w:rsidRPr="00AB01F3">
              <w:rPr>
                <w:sz w:val="26"/>
                <w:szCs w:val="26"/>
                <w:lang w:val="ru-RU"/>
              </w:rPr>
              <w:t>внутришкольного</w:t>
            </w:r>
            <w:r w:rsidRPr="00AB01F3">
              <w:rPr>
                <w:spacing w:val="10"/>
                <w:sz w:val="26"/>
                <w:szCs w:val="26"/>
                <w:lang w:val="ru-RU"/>
              </w:rPr>
              <w:t xml:space="preserve"> </w:t>
            </w:r>
            <w:r w:rsidRPr="00AB01F3">
              <w:rPr>
                <w:sz w:val="26"/>
                <w:szCs w:val="26"/>
                <w:lang w:val="ru-RU"/>
              </w:rPr>
              <w:t>повышения</w:t>
            </w:r>
            <w:r w:rsidRPr="00AB01F3">
              <w:rPr>
                <w:spacing w:val="1"/>
                <w:sz w:val="26"/>
                <w:szCs w:val="26"/>
                <w:lang w:val="ru-RU"/>
              </w:rPr>
              <w:t xml:space="preserve"> </w:t>
            </w:r>
            <w:r w:rsidRPr="00AB01F3">
              <w:rPr>
                <w:sz w:val="26"/>
                <w:szCs w:val="26"/>
                <w:lang w:val="ru-RU"/>
              </w:rPr>
              <w:t>квалификации</w:t>
            </w:r>
            <w:r w:rsidRPr="00AB01F3">
              <w:rPr>
                <w:spacing w:val="3"/>
                <w:sz w:val="26"/>
                <w:szCs w:val="26"/>
                <w:lang w:val="ru-RU"/>
              </w:rPr>
              <w:t xml:space="preserve"> </w:t>
            </w:r>
            <w:r w:rsidRPr="00AB01F3">
              <w:rPr>
                <w:sz w:val="26"/>
                <w:szCs w:val="26"/>
                <w:lang w:val="ru-RU"/>
              </w:rPr>
              <w:t>педагогических</w:t>
            </w:r>
            <w:r w:rsidRPr="00AB01F3">
              <w:rPr>
                <w:spacing w:val="1"/>
                <w:sz w:val="26"/>
                <w:szCs w:val="26"/>
                <w:lang w:val="ru-RU"/>
              </w:rPr>
              <w:t xml:space="preserve"> </w:t>
            </w:r>
            <w:r w:rsidRPr="00AB01F3">
              <w:rPr>
                <w:sz w:val="26"/>
                <w:szCs w:val="26"/>
                <w:lang w:val="ru-RU"/>
              </w:rPr>
              <w:t>работников</w:t>
            </w:r>
            <w:r w:rsidRPr="00AB01F3">
              <w:rPr>
                <w:spacing w:val="-9"/>
                <w:sz w:val="26"/>
                <w:szCs w:val="26"/>
                <w:lang w:val="ru-RU"/>
              </w:rPr>
              <w:t xml:space="preserve"> </w:t>
            </w:r>
            <w:r w:rsidRPr="00AB01F3">
              <w:rPr>
                <w:sz w:val="26"/>
                <w:szCs w:val="26"/>
                <w:lang w:val="ru-RU"/>
              </w:rPr>
              <w:t>образовательной</w:t>
            </w:r>
            <w:r w:rsidRPr="00AB01F3">
              <w:rPr>
                <w:spacing w:val="-2"/>
                <w:sz w:val="26"/>
                <w:szCs w:val="26"/>
                <w:lang w:val="ru-RU"/>
              </w:rPr>
              <w:t xml:space="preserve"> </w:t>
            </w:r>
            <w:r w:rsidRPr="00AB01F3">
              <w:rPr>
                <w:sz w:val="26"/>
                <w:szCs w:val="26"/>
                <w:lang w:val="ru-RU"/>
              </w:rPr>
              <w:t>организации</w:t>
            </w:r>
          </w:p>
        </w:tc>
      </w:tr>
      <w:tr w:rsidR="00AB01F3" w:rsidRPr="00271E5E" w:rsidTr="002B66B9">
        <w:trPr>
          <w:trHeight w:val="1091"/>
        </w:trPr>
        <w:tc>
          <w:tcPr>
            <w:tcW w:w="535" w:type="dxa"/>
          </w:tcPr>
          <w:p w:rsidR="00AB01F3" w:rsidRPr="00AB01F3" w:rsidRDefault="00AB01F3" w:rsidP="002B66B9">
            <w:pPr>
              <w:pStyle w:val="TableParagraph"/>
              <w:spacing w:before="6"/>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14.</w:t>
            </w:r>
          </w:p>
        </w:tc>
        <w:tc>
          <w:tcPr>
            <w:tcW w:w="2573" w:type="dxa"/>
          </w:tcPr>
          <w:p w:rsidR="00AB01F3" w:rsidRPr="00AB01F3" w:rsidRDefault="00AB01F3" w:rsidP="002B66B9">
            <w:pPr>
              <w:pStyle w:val="TableParagraph"/>
              <w:spacing w:line="232" w:lineRule="auto"/>
              <w:ind w:left="119" w:right="252"/>
              <w:jc w:val="both"/>
              <w:rPr>
                <w:sz w:val="26"/>
                <w:szCs w:val="26"/>
                <w:lang w:val="ru-RU"/>
              </w:rPr>
            </w:pPr>
            <w:r w:rsidRPr="00AB01F3">
              <w:rPr>
                <w:sz w:val="26"/>
                <w:szCs w:val="26"/>
                <w:lang w:val="ru-RU"/>
              </w:rPr>
              <w:t>Изучение</w:t>
            </w:r>
            <w:r w:rsidRPr="00AB01F3">
              <w:rPr>
                <w:spacing w:val="-4"/>
                <w:sz w:val="26"/>
                <w:szCs w:val="26"/>
                <w:lang w:val="ru-RU"/>
              </w:rPr>
              <w:t xml:space="preserve"> </w:t>
            </w:r>
            <w:r w:rsidRPr="00AB01F3">
              <w:rPr>
                <w:sz w:val="26"/>
                <w:szCs w:val="26"/>
                <w:lang w:val="ru-RU"/>
              </w:rPr>
              <w:t>нормативных</w:t>
            </w:r>
            <w:r w:rsidRPr="00AB01F3">
              <w:rPr>
                <w:spacing w:val="-7"/>
                <w:sz w:val="26"/>
                <w:szCs w:val="26"/>
                <w:lang w:val="ru-RU"/>
              </w:rPr>
              <w:t xml:space="preserve"> </w:t>
            </w:r>
            <w:r w:rsidRPr="00AB01F3">
              <w:rPr>
                <w:sz w:val="26"/>
                <w:szCs w:val="26"/>
                <w:lang w:val="ru-RU"/>
              </w:rPr>
              <w:t>документов</w:t>
            </w:r>
            <w:r w:rsidRPr="00AB01F3">
              <w:rPr>
                <w:spacing w:val="-5"/>
                <w:sz w:val="26"/>
                <w:szCs w:val="26"/>
                <w:lang w:val="ru-RU"/>
              </w:rPr>
              <w:t xml:space="preserve"> </w:t>
            </w:r>
            <w:r w:rsidRPr="00AB01F3">
              <w:rPr>
                <w:sz w:val="26"/>
                <w:szCs w:val="26"/>
                <w:lang w:val="ru-RU"/>
              </w:rPr>
              <w:t>по</w:t>
            </w:r>
            <w:r w:rsidRPr="00AB01F3">
              <w:rPr>
                <w:spacing w:val="-58"/>
                <w:sz w:val="26"/>
                <w:szCs w:val="26"/>
                <w:lang w:val="ru-RU"/>
              </w:rPr>
              <w:t xml:space="preserve"> </w:t>
            </w:r>
            <w:r w:rsidRPr="00AB01F3">
              <w:rPr>
                <w:sz w:val="26"/>
                <w:szCs w:val="26"/>
                <w:lang w:val="ru-RU"/>
              </w:rPr>
              <w:t xml:space="preserve">переходу на обновленный </w:t>
            </w:r>
            <w:r w:rsidRPr="00AB01F3">
              <w:rPr>
                <w:sz w:val="26"/>
                <w:szCs w:val="26"/>
                <w:lang w:val="ru-RU"/>
              </w:rPr>
              <w:lastRenderedPageBreak/>
              <w:t>ФГОС СОО</w:t>
            </w:r>
            <w:r w:rsidRPr="00AB01F3">
              <w:rPr>
                <w:spacing w:val="-57"/>
                <w:sz w:val="26"/>
                <w:szCs w:val="26"/>
                <w:lang w:val="ru-RU"/>
              </w:rPr>
              <w:t xml:space="preserve"> </w:t>
            </w:r>
            <w:r w:rsidRPr="00AB01F3">
              <w:rPr>
                <w:sz w:val="26"/>
                <w:szCs w:val="26"/>
                <w:lang w:val="ru-RU"/>
              </w:rPr>
              <w:t>и педагогическим</w:t>
            </w:r>
            <w:r w:rsidRPr="00AB01F3">
              <w:rPr>
                <w:spacing w:val="9"/>
                <w:sz w:val="26"/>
                <w:szCs w:val="26"/>
                <w:lang w:val="ru-RU"/>
              </w:rPr>
              <w:t xml:space="preserve"> </w:t>
            </w:r>
            <w:r w:rsidRPr="00AB01F3">
              <w:rPr>
                <w:sz w:val="26"/>
                <w:szCs w:val="26"/>
                <w:lang w:val="ru-RU"/>
              </w:rPr>
              <w:t>коллективом</w:t>
            </w:r>
          </w:p>
        </w:tc>
        <w:tc>
          <w:tcPr>
            <w:tcW w:w="1981" w:type="dxa"/>
          </w:tcPr>
          <w:p w:rsidR="00AB01F3" w:rsidRPr="00271E5E" w:rsidRDefault="00AB01F3" w:rsidP="002B66B9">
            <w:pPr>
              <w:pStyle w:val="TableParagraph"/>
              <w:spacing w:line="237" w:lineRule="auto"/>
              <w:ind w:left="105" w:right="139"/>
              <w:rPr>
                <w:sz w:val="26"/>
                <w:szCs w:val="26"/>
              </w:rPr>
            </w:pPr>
            <w:r w:rsidRPr="00271E5E">
              <w:rPr>
                <w:sz w:val="26"/>
                <w:szCs w:val="26"/>
              </w:rPr>
              <w:lastRenderedPageBreak/>
              <w:t>В течение всего</w:t>
            </w:r>
            <w:r w:rsidRPr="00271E5E">
              <w:rPr>
                <w:spacing w:val="-57"/>
                <w:sz w:val="26"/>
                <w:szCs w:val="26"/>
              </w:rPr>
              <w:t xml:space="preserve"> </w:t>
            </w:r>
            <w:r w:rsidRPr="00271E5E">
              <w:rPr>
                <w:sz w:val="26"/>
                <w:szCs w:val="26"/>
              </w:rPr>
              <w:t>периода</w:t>
            </w:r>
          </w:p>
          <w:p w:rsidR="00AB01F3" w:rsidRPr="00271E5E" w:rsidRDefault="00AB01F3" w:rsidP="002B66B9">
            <w:pPr>
              <w:pStyle w:val="TableParagraph"/>
              <w:spacing w:line="260" w:lineRule="exact"/>
              <w:ind w:left="105"/>
              <w:rPr>
                <w:sz w:val="26"/>
                <w:szCs w:val="26"/>
              </w:rPr>
            </w:pPr>
          </w:p>
        </w:tc>
        <w:tc>
          <w:tcPr>
            <w:tcW w:w="3108" w:type="dxa"/>
            <w:gridSpan w:val="3"/>
          </w:tcPr>
          <w:p w:rsidR="00AB01F3" w:rsidRPr="00271E5E" w:rsidRDefault="00AB01F3" w:rsidP="002B66B9">
            <w:pPr>
              <w:pStyle w:val="TableParagraph"/>
              <w:tabs>
                <w:tab w:val="left" w:pos="1828"/>
              </w:tabs>
              <w:spacing w:line="275" w:lineRule="exact"/>
              <w:ind w:left="109"/>
              <w:rPr>
                <w:sz w:val="26"/>
                <w:szCs w:val="26"/>
              </w:rPr>
            </w:pPr>
            <w:r w:rsidRPr="00271E5E">
              <w:rPr>
                <w:sz w:val="26"/>
                <w:szCs w:val="26"/>
              </w:rPr>
              <w:t>Руководители</w:t>
            </w:r>
            <w:r w:rsidRPr="00271E5E">
              <w:rPr>
                <w:sz w:val="26"/>
                <w:szCs w:val="26"/>
              </w:rPr>
              <w:tab/>
              <w:t>МО</w:t>
            </w:r>
          </w:p>
        </w:tc>
        <w:tc>
          <w:tcPr>
            <w:tcW w:w="2140" w:type="dxa"/>
            <w:gridSpan w:val="2"/>
          </w:tcPr>
          <w:p w:rsidR="00AB01F3" w:rsidRPr="00AB01F3" w:rsidRDefault="00AB01F3" w:rsidP="002B66B9">
            <w:pPr>
              <w:pStyle w:val="TableParagraph"/>
              <w:spacing w:before="1" w:line="237" w:lineRule="auto"/>
              <w:ind w:left="99" w:right="284"/>
              <w:rPr>
                <w:sz w:val="26"/>
                <w:szCs w:val="26"/>
                <w:lang w:val="ru-RU"/>
              </w:rPr>
            </w:pPr>
            <w:r w:rsidRPr="00AB01F3">
              <w:rPr>
                <w:sz w:val="26"/>
                <w:szCs w:val="26"/>
                <w:lang w:val="ru-RU"/>
              </w:rPr>
              <w:t>Планы</w:t>
            </w:r>
            <w:r w:rsidRPr="00AB01F3">
              <w:rPr>
                <w:spacing w:val="2"/>
                <w:sz w:val="26"/>
                <w:szCs w:val="26"/>
                <w:lang w:val="ru-RU"/>
              </w:rPr>
              <w:t xml:space="preserve"> </w:t>
            </w:r>
            <w:r w:rsidRPr="00AB01F3">
              <w:rPr>
                <w:sz w:val="26"/>
                <w:szCs w:val="26"/>
                <w:lang w:val="ru-RU"/>
              </w:rPr>
              <w:t>работы</w:t>
            </w:r>
            <w:r w:rsidRPr="00AB01F3">
              <w:rPr>
                <w:spacing w:val="4"/>
                <w:sz w:val="26"/>
                <w:szCs w:val="26"/>
                <w:lang w:val="ru-RU"/>
              </w:rPr>
              <w:t xml:space="preserve"> </w:t>
            </w:r>
            <w:r w:rsidRPr="00AB01F3">
              <w:rPr>
                <w:sz w:val="26"/>
                <w:szCs w:val="26"/>
                <w:lang w:val="ru-RU"/>
              </w:rPr>
              <w:t>МО.</w:t>
            </w:r>
            <w:r w:rsidRPr="00AB01F3">
              <w:rPr>
                <w:spacing w:val="1"/>
                <w:sz w:val="26"/>
                <w:szCs w:val="26"/>
                <w:lang w:val="ru-RU"/>
              </w:rPr>
              <w:t xml:space="preserve"> </w:t>
            </w:r>
            <w:r w:rsidRPr="00AB01F3">
              <w:rPr>
                <w:spacing w:val="-1"/>
                <w:sz w:val="26"/>
                <w:szCs w:val="26"/>
                <w:lang w:val="ru-RU"/>
              </w:rPr>
              <w:t>Протоколы</w:t>
            </w:r>
            <w:r w:rsidRPr="00AB01F3">
              <w:rPr>
                <w:spacing w:val="-12"/>
                <w:sz w:val="26"/>
                <w:szCs w:val="26"/>
                <w:lang w:val="ru-RU"/>
              </w:rPr>
              <w:t xml:space="preserve"> </w:t>
            </w:r>
            <w:r w:rsidRPr="00AB01F3">
              <w:rPr>
                <w:sz w:val="26"/>
                <w:szCs w:val="26"/>
                <w:lang w:val="ru-RU"/>
              </w:rPr>
              <w:t>заседаний</w:t>
            </w:r>
            <w:r w:rsidRPr="00AB01F3">
              <w:rPr>
                <w:spacing w:val="-9"/>
                <w:sz w:val="26"/>
                <w:szCs w:val="26"/>
                <w:lang w:val="ru-RU"/>
              </w:rPr>
              <w:t xml:space="preserve"> </w:t>
            </w:r>
            <w:r w:rsidRPr="00AB01F3">
              <w:rPr>
                <w:sz w:val="26"/>
                <w:szCs w:val="26"/>
                <w:lang w:val="ru-RU"/>
              </w:rPr>
              <w:t>МО</w:t>
            </w:r>
          </w:p>
        </w:tc>
      </w:tr>
      <w:tr w:rsidR="00AB01F3" w:rsidRPr="00271E5E" w:rsidTr="002B66B9">
        <w:trPr>
          <w:trHeight w:val="1089"/>
        </w:trPr>
        <w:tc>
          <w:tcPr>
            <w:tcW w:w="535" w:type="dxa"/>
          </w:tcPr>
          <w:p w:rsidR="00AB01F3" w:rsidRPr="00AB01F3" w:rsidRDefault="00AB01F3" w:rsidP="002B66B9">
            <w:pPr>
              <w:pStyle w:val="TableParagraph"/>
              <w:spacing w:before="9"/>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15.</w:t>
            </w:r>
          </w:p>
        </w:tc>
        <w:tc>
          <w:tcPr>
            <w:tcW w:w="2573" w:type="dxa"/>
          </w:tcPr>
          <w:p w:rsidR="00AB01F3" w:rsidRPr="00AB01F3" w:rsidRDefault="00AB01F3" w:rsidP="002B66B9">
            <w:pPr>
              <w:pStyle w:val="TableParagraph"/>
              <w:spacing w:line="235" w:lineRule="auto"/>
              <w:ind w:left="119" w:right="250"/>
              <w:rPr>
                <w:sz w:val="26"/>
                <w:szCs w:val="26"/>
                <w:lang w:val="ru-RU"/>
              </w:rPr>
            </w:pPr>
            <w:r w:rsidRPr="00AB01F3">
              <w:rPr>
                <w:sz w:val="26"/>
                <w:szCs w:val="26"/>
                <w:lang w:val="ru-RU"/>
              </w:rPr>
              <w:t>Обеспечение консультационной</w:t>
            </w:r>
            <w:r w:rsidRPr="00AB01F3">
              <w:rPr>
                <w:spacing w:val="1"/>
                <w:sz w:val="26"/>
                <w:szCs w:val="26"/>
                <w:lang w:val="ru-RU"/>
              </w:rPr>
              <w:t xml:space="preserve"> </w:t>
            </w:r>
            <w:r w:rsidRPr="00AB01F3">
              <w:rPr>
                <w:sz w:val="26"/>
                <w:szCs w:val="26"/>
                <w:lang w:val="ru-RU"/>
              </w:rPr>
              <w:t>методической</w:t>
            </w:r>
            <w:r w:rsidRPr="00AB01F3">
              <w:rPr>
                <w:spacing w:val="-9"/>
                <w:sz w:val="26"/>
                <w:szCs w:val="26"/>
                <w:lang w:val="ru-RU"/>
              </w:rPr>
              <w:t xml:space="preserve"> </w:t>
            </w:r>
            <w:r w:rsidRPr="00AB01F3">
              <w:rPr>
                <w:sz w:val="26"/>
                <w:szCs w:val="26"/>
                <w:lang w:val="ru-RU"/>
              </w:rPr>
              <w:t>поддержки</w:t>
            </w:r>
            <w:r w:rsidRPr="00AB01F3">
              <w:rPr>
                <w:spacing w:val="-9"/>
                <w:sz w:val="26"/>
                <w:szCs w:val="26"/>
                <w:lang w:val="ru-RU"/>
              </w:rPr>
              <w:t xml:space="preserve"> </w:t>
            </w:r>
            <w:r w:rsidRPr="00AB01F3">
              <w:rPr>
                <w:sz w:val="26"/>
                <w:szCs w:val="26"/>
                <w:lang w:val="ru-RU"/>
              </w:rPr>
              <w:t>педагогов</w:t>
            </w:r>
            <w:r w:rsidRPr="00AB01F3">
              <w:rPr>
                <w:spacing w:val="-12"/>
                <w:sz w:val="26"/>
                <w:szCs w:val="26"/>
                <w:lang w:val="ru-RU"/>
              </w:rPr>
              <w:t xml:space="preserve"> </w:t>
            </w:r>
            <w:r w:rsidRPr="00AB01F3">
              <w:rPr>
                <w:sz w:val="26"/>
                <w:szCs w:val="26"/>
                <w:lang w:val="ru-RU"/>
              </w:rPr>
              <w:t>по</w:t>
            </w:r>
            <w:r w:rsidRPr="00AB01F3">
              <w:rPr>
                <w:spacing w:val="-57"/>
                <w:sz w:val="26"/>
                <w:szCs w:val="26"/>
                <w:lang w:val="ru-RU"/>
              </w:rPr>
              <w:t xml:space="preserve"> </w:t>
            </w:r>
            <w:r w:rsidRPr="00AB01F3">
              <w:rPr>
                <w:sz w:val="26"/>
                <w:szCs w:val="26"/>
                <w:lang w:val="ru-RU"/>
              </w:rPr>
              <w:t>вопросам</w:t>
            </w:r>
            <w:r w:rsidRPr="00AB01F3">
              <w:rPr>
                <w:spacing w:val="1"/>
                <w:sz w:val="26"/>
                <w:szCs w:val="26"/>
                <w:lang w:val="ru-RU"/>
              </w:rPr>
              <w:t xml:space="preserve"> </w:t>
            </w:r>
            <w:r w:rsidRPr="00AB01F3">
              <w:rPr>
                <w:sz w:val="26"/>
                <w:szCs w:val="26"/>
                <w:lang w:val="ru-RU"/>
              </w:rPr>
              <w:t>реализации</w:t>
            </w:r>
            <w:r w:rsidRPr="00AB01F3">
              <w:rPr>
                <w:spacing w:val="1"/>
                <w:sz w:val="26"/>
                <w:szCs w:val="26"/>
                <w:lang w:val="ru-RU"/>
              </w:rPr>
              <w:t xml:space="preserve"> </w:t>
            </w:r>
            <w:r w:rsidRPr="00AB01F3">
              <w:rPr>
                <w:sz w:val="26"/>
                <w:szCs w:val="26"/>
                <w:lang w:val="ru-RU"/>
              </w:rPr>
              <w:t>ООП</w:t>
            </w:r>
            <w:r w:rsidRPr="00AB01F3">
              <w:rPr>
                <w:spacing w:val="-6"/>
                <w:sz w:val="26"/>
                <w:szCs w:val="26"/>
                <w:lang w:val="ru-RU"/>
              </w:rPr>
              <w:t xml:space="preserve"> </w:t>
            </w:r>
            <w:r w:rsidRPr="00AB01F3">
              <w:rPr>
                <w:sz w:val="26"/>
                <w:szCs w:val="26"/>
                <w:lang w:val="ru-RU"/>
              </w:rPr>
              <w:t>СОО по</w:t>
            </w:r>
          </w:p>
          <w:p w:rsidR="00AB01F3" w:rsidRPr="00271E5E" w:rsidRDefault="00AB01F3" w:rsidP="002B66B9">
            <w:pPr>
              <w:pStyle w:val="TableParagraph"/>
              <w:spacing w:line="261" w:lineRule="exact"/>
              <w:ind w:left="119"/>
              <w:rPr>
                <w:sz w:val="26"/>
                <w:szCs w:val="26"/>
              </w:rPr>
            </w:pPr>
            <w:r w:rsidRPr="00271E5E">
              <w:rPr>
                <w:spacing w:val="-1"/>
                <w:sz w:val="26"/>
                <w:szCs w:val="26"/>
              </w:rPr>
              <w:t>обновленному</w:t>
            </w:r>
            <w:r w:rsidRPr="00271E5E">
              <w:rPr>
                <w:spacing w:val="-21"/>
                <w:sz w:val="26"/>
                <w:szCs w:val="26"/>
              </w:rPr>
              <w:t xml:space="preserve">  </w:t>
            </w:r>
            <w:r w:rsidRPr="00271E5E">
              <w:rPr>
                <w:spacing w:val="-1"/>
                <w:sz w:val="26"/>
                <w:szCs w:val="26"/>
              </w:rPr>
              <w:t>ФГОС</w:t>
            </w:r>
            <w:r w:rsidRPr="00271E5E">
              <w:rPr>
                <w:spacing w:val="1"/>
                <w:sz w:val="26"/>
                <w:szCs w:val="26"/>
              </w:rPr>
              <w:t xml:space="preserve"> </w:t>
            </w:r>
            <w:r w:rsidRPr="00271E5E">
              <w:rPr>
                <w:sz w:val="26"/>
                <w:szCs w:val="26"/>
              </w:rPr>
              <w:t>СОО</w:t>
            </w:r>
          </w:p>
        </w:tc>
        <w:tc>
          <w:tcPr>
            <w:tcW w:w="1981" w:type="dxa"/>
          </w:tcPr>
          <w:p w:rsidR="00AB01F3" w:rsidRPr="00271E5E" w:rsidRDefault="00AB01F3" w:rsidP="002B66B9">
            <w:pPr>
              <w:pStyle w:val="TableParagraph"/>
              <w:tabs>
                <w:tab w:val="left" w:pos="1278"/>
              </w:tabs>
              <w:spacing w:line="232" w:lineRule="auto"/>
              <w:ind w:left="105" w:right="280"/>
              <w:rPr>
                <w:sz w:val="26"/>
                <w:szCs w:val="26"/>
              </w:rPr>
            </w:pPr>
            <w:r w:rsidRPr="00271E5E">
              <w:rPr>
                <w:spacing w:val="-2"/>
                <w:sz w:val="26"/>
                <w:szCs w:val="26"/>
              </w:rPr>
              <w:t>В</w:t>
            </w:r>
            <w:r w:rsidRPr="00271E5E">
              <w:rPr>
                <w:spacing w:val="-13"/>
                <w:sz w:val="26"/>
                <w:szCs w:val="26"/>
              </w:rPr>
              <w:t xml:space="preserve"> </w:t>
            </w:r>
            <w:r w:rsidRPr="00271E5E">
              <w:rPr>
                <w:spacing w:val="-2"/>
                <w:sz w:val="26"/>
                <w:szCs w:val="26"/>
              </w:rPr>
              <w:t>течение</w:t>
            </w:r>
            <w:r w:rsidRPr="00271E5E">
              <w:rPr>
                <w:spacing w:val="-12"/>
                <w:sz w:val="26"/>
                <w:szCs w:val="26"/>
              </w:rPr>
              <w:t xml:space="preserve"> </w:t>
            </w:r>
            <w:r w:rsidRPr="00271E5E">
              <w:rPr>
                <w:spacing w:val="-2"/>
                <w:sz w:val="26"/>
                <w:szCs w:val="26"/>
              </w:rPr>
              <w:t>всего</w:t>
            </w:r>
            <w:r w:rsidRPr="00271E5E">
              <w:rPr>
                <w:spacing w:val="-57"/>
                <w:sz w:val="26"/>
                <w:szCs w:val="26"/>
              </w:rPr>
              <w:t xml:space="preserve"> </w:t>
            </w:r>
            <w:r w:rsidRPr="00271E5E">
              <w:rPr>
                <w:sz w:val="26"/>
                <w:szCs w:val="26"/>
              </w:rPr>
              <w:t>периода</w:t>
            </w:r>
          </w:p>
        </w:tc>
        <w:tc>
          <w:tcPr>
            <w:tcW w:w="3108" w:type="dxa"/>
            <w:gridSpan w:val="3"/>
          </w:tcPr>
          <w:p w:rsidR="00AB01F3" w:rsidRPr="00271E5E" w:rsidRDefault="00AB01F3" w:rsidP="002B66B9">
            <w:pPr>
              <w:pStyle w:val="TableParagraph"/>
              <w:spacing w:line="237"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spacing w:line="237" w:lineRule="auto"/>
              <w:ind w:left="99" w:right="754"/>
              <w:rPr>
                <w:sz w:val="26"/>
                <w:szCs w:val="26"/>
                <w:lang w:val="ru-RU"/>
              </w:rPr>
            </w:pPr>
            <w:r w:rsidRPr="00AB01F3">
              <w:rPr>
                <w:sz w:val="26"/>
                <w:szCs w:val="26"/>
                <w:lang w:val="ru-RU"/>
              </w:rPr>
              <w:t>План</w:t>
            </w:r>
            <w:r w:rsidRPr="00AB01F3">
              <w:rPr>
                <w:spacing w:val="-11"/>
                <w:sz w:val="26"/>
                <w:szCs w:val="26"/>
                <w:lang w:val="ru-RU"/>
              </w:rPr>
              <w:t xml:space="preserve"> </w:t>
            </w:r>
            <w:r w:rsidRPr="00AB01F3">
              <w:rPr>
                <w:sz w:val="26"/>
                <w:szCs w:val="26"/>
                <w:lang w:val="ru-RU"/>
              </w:rPr>
              <w:t>работы</w:t>
            </w:r>
            <w:r w:rsidRPr="00AB01F3">
              <w:rPr>
                <w:spacing w:val="-12"/>
                <w:sz w:val="26"/>
                <w:szCs w:val="26"/>
                <w:lang w:val="ru-RU"/>
              </w:rPr>
              <w:t xml:space="preserve"> </w:t>
            </w:r>
            <w:r w:rsidRPr="00AB01F3">
              <w:rPr>
                <w:sz w:val="26"/>
                <w:szCs w:val="26"/>
                <w:lang w:val="ru-RU"/>
              </w:rPr>
              <w:t>методического</w:t>
            </w:r>
            <w:r w:rsidRPr="00AB01F3">
              <w:rPr>
                <w:spacing w:val="-6"/>
                <w:sz w:val="26"/>
                <w:szCs w:val="26"/>
                <w:lang w:val="ru-RU"/>
              </w:rPr>
              <w:t xml:space="preserve"> </w:t>
            </w:r>
            <w:r w:rsidRPr="00AB01F3">
              <w:rPr>
                <w:sz w:val="26"/>
                <w:szCs w:val="26"/>
                <w:lang w:val="ru-RU"/>
              </w:rPr>
              <w:t xml:space="preserve">совета. </w:t>
            </w:r>
            <w:r w:rsidRPr="00AB01F3">
              <w:rPr>
                <w:spacing w:val="-57"/>
                <w:sz w:val="26"/>
                <w:szCs w:val="26"/>
                <w:lang w:val="ru-RU"/>
              </w:rPr>
              <w:t xml:space="preserve"> </w:t>
            </w:r>
            <w:r w:rsidRPr="00AB01F3">
              <w:rPr>
                <w:sz w:val="26"/>
                <w:szCs w:val="26"/>
                <w:lang w:val="ru-RU"/>
              </w:rPr>
              <w:t>Планы</w:t>
            </w:r>
            <w:r w:rsidRPr="00AB01F3">
              <w:rPr>
                <w:spacing w:val="-2"/>
                <w:sz w:val="26"/>
                <w:szCs w:val="26"/>
                <w:lang w:val="ru-RU"/>
              </w:rPr>
              <w:t xml:space="preserve"> </w:t>
            </w:r>
            <w:r w:rsidRPr="00AB01F3">
              <w:rPr>
                <w:sz w:val="26"/>
                <w:szCs w:val="26"/>
                <w:lang w:val="ru-RU"/>
              </w:rPr>
              <w:t>работы</w:t>
            </w:r>
            <w:r w:rsidRPr="00AB01F3">
              <w:rPr>
                <w:spacing w:val="-9"/>
                <w:sz w:val="26"/>
                <w:szCs w:val="26"/>
                <w:lang w:val="ru-RU"/>
              </w:rPr>
              <w:t xml:space="preserve"> </w:t>
            </w:r>
            <w:r w:rsidRPr="00AB01F3">
              <w:rPr>
                <w:sz w:val="26"/>
                <w:szCs w:val="26"/>
                <w:lang w:val="ru-RU"/>
              </w:rPr>
              <w:t>МО.</w:t>
            </w:r>
          </w:p>
        </w:tc>
      </w:tr>
      <w:tr w:rsidR="00AB01F3" w:rsidRPr="00271E5E" w:rsidTr="002B66B9">
        <w:trPr>
          <w:trHeight w:val="1094"/>
        </w:trPr>
        <w:tc>
          <w:tcPr>
            <w:tcW w:w="535" w:type="dxa"/>
          </w:tcPr>
          <w:p w:rsidR="00AB01F3" w:rsidRPr="00AB01F3" w:rsidRDefault="00AB01F3" w:rsidP="002B66B9">
            <w:pPr>
              <w:pStyle w:val="TableParagraph"/>
              <w:spacing w:before="9"/>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16.</w:t>
            </w:r>
          </w:p>
        </w:tc>
        <w:tc>
          <w:tcPr>
            <w:tcW w:w="2573" w:type="dxa"/>
          </w:tcPr>
          <w:p w:rsidR="00AB01F3" w:rsidRPr="00AB01F3" w:rsidRDefault="00AB01F3" w:rsidP="002B66B9">
            <w:pPr>
              <w:pStyle w:val="TableParagraph"/>
              <w:spacing w:line="237" w:lineRule="auto"/>
              <w:ind w:left="119" w:right="252"/>
              <w:rPr>
                <w:sz w:val="26"/>
                <w:szCs w:val="26"/>
                <w:lang w:val="ru-RU"/>
              </w:rPr>
            </w:pPr>
            <w:r w:rsidRPr="00AB01F3">
              <w:rPr>
                <w:sz w:val="26"/>
                <w:szCs w:val="26"/>
                <w:lang w:val="ru-RU"/>
              </w:rPr>
              <w:t>Организация работы по психолого-</w:t>
            </w:r>
            <w:r w:rsidRPr="00AB01F3">
              <w:rPr>
                <w:spacing w:val="1"/>
                <w:sz w:val="26"/>
                <w:szCs w:val="26"/>
                <w:lang w:val="ru-RU"/>
              </w:rPr>
              <w:t xml:space="preserve"> </w:t>
            </w:r>
            <w:r w:rsidRPr="00AB01F3">
              <w:rPr>
                <w:spacing w:val="-1"/>
                <w:sz w:val="26"/>
                <w:szCs w:val="26"/>
                <w:lang w:val="ru-RU"/>
              </w:rPr>
              <w:t xml:space="preserve">педагогическому </w:t>
            </w:r>
            <w:r w:rsidRPr="00AB01F3">
              <w:rPr>
                <w:sz w:val="26"/>
                <w:szCs w:val="26"/>
                <w:lang w:val="ru-RU"/>
              </w:rPr>
              <w:t>сопровождению</w:t>
            </w:r>
            <w:r w:rsidRPr="00AB01F3">
              <w:rPr>
                <w:spacing w:val="1"/>
                <w:sz w:val="26"/>
                <w:szCs w:val="26"/>
                <w:lang w:val="ru-RU"/>
              </w:rPr>
              <w:t xml:space="preserve"> </w:t>
            </w:r>
            <w:r w:rsidRPr="00AB01F3">
              <w:rPr>
                <w:spacing w:val="-1"/>
                <w:sz w:val="26"/>
                <w:szCs w:val="26"/>
                <w:lang w:val="ru-RU"/>
              </w:rPr>
              <w:t>постепенного</w:t>
            </w:r>
            <w:r w:rsidRPr="00AB01F3">
              <w:rPr>
                <w:spacing w:val="2"/>
                <w:sz w:val="26"/>
                <w:szCs w:val="26"/>
                <w:lang w:val="ru-RU"/>
              </w:rPr>
              <w:t xml:space="preserve"> </w:t>
            </w:r>
            <w:r w:rsidRPr="00AB01F3">
              <w:rPr>
                <w:sz w:val="26"/>
                <w:szCs w:val="26"/>
                <w:lang w:val="ru-RU"/>
              </w:rPr>
              <w:t>перехода</w:t>
            </w:r>
            <w:r w:rsidRPr="00AB01F3">
              <w:rPr>
                <w:spacing w:val="-3"/>
                <w:sz w:val="26"/>
                <w:szCs w:val="26"/>
                <w:lang w:val="ru-RU"/>
              </w:rPr>
              <w:t xml:space="preserve"> </w:t>
            </w:r>
            <w:r w:rsidRPr="00AB01F3">
              <w:rPr>
                <w:sz w:val="26"/>
                <w:szCs w:val="26"/>
                <w:lang w:val="ru-RU"/>
              </w:rPr>
              <w:t>на</w:t>
            </w:r>
            <w:r w:rsidRPr="00AB01F3">
              <w:rPr>
                <w:spacing w:val="-14"/>
                <w:sz w:val="26"/>
                <w:szCs w:val="26"/>
                <w:lang w:val="ru-RU"/>
              </w:rPr>
              <w:t xml:space="preserve"> </w:t>
            </w:r>
            <w:r w:rsidRPr="00AB01F3">
              <w:rPr>
                <w:sz w:val="26"/>
                <w:szCs w:val="26"/>
                <w:lang w:val="ru-RU"/>
              </w:rPr>
              <w:t>обучение</w:t>
            </w:r>
            <w:r w:rsidRPr="00AB01F3">
              <w:rPr>
                <w:spacing w:val="-3"/>
                <w:sz w:val="26"/>
                <w:szCs w:val="26"/>
                <w:lang w:val="ru-RU"/>
              </w:rPr>
              <w:t xml:space="preserve"> </w:t>
            </w:r>
            <w:r w:rsidRPr="00AB01F3">
              <w:rPr>
                <w:sz w:val="26"/>
                <w:szCs w:val="26"/>
                <w:lang w:val="ru-RU"/>
              </w:rPr>
              <w:t>по</w:t>
            </w:r>
          </w:p>
          <w:p w:rsidR="00AB01F3" w:rsidRPr="00271E5E" w:rsidRDefault="00AB01F3" w:rsidP="002B66B9">
            <w:pPr>
              <w:pStyle w:val="TableParagraph"/>
              <w:spacing w:line="257" w:lineRule="exact"/>
              <w:ind w:left="119"/>
              <w:rPr>
                <w:sz w:val="26"/>
                <w:szCs w:val="26"/>
              </w:rPr>
            </w:pPr>
            <w:r w:rsidRPr="00271E5E">
              <w:rPr>
                <w:spacing w:val="-1"/>
                <w:sz w:val="26"/>
                <w:szCs w:val="26"/>
              </w:rPr>
              <w:t>обновленному</w:t>
            </w:r>
            <w:r w:rsidRPr="00271E5E">
              <w:rPr>
                <w:spacing w:val="-21"/>
                <w:sz w:val="26"/>
                <w:szCs w:val="26"/>
              </w:rPr>
              <w:t xml:space="preserve"> </w:t>
            </w:r>
            <w:r w:rsidRPr="00271E5E">
              <w:rPr>
                <w:spacing w:val="-1"/>
                <w:sz w:val="26"/>
                <w:szCs w:val="26"/>
              </w:rPr>
              <w:t>ФГОС</w:t>
            </w:r>
            <w:r w:rsidRPr="00271E5E">
              <w:rPr>
                <w:spacing w:val="1"/>
                <w:sz w:val="26"/>
                <w:szCs w:val="26"/>
              </w:rPr>
              <w:t xml:space="preserve"> </w:t>
            </w:r>
            <w:r w:rsidRPr="00271E5E">
              <w:rPr>
                <w:sz w:val="26"/>
                <w:szCs w:val="26"/>
              </w:rPr>
              <w:t>СОО</w:t>
            </w:r>
          </w:p>
        </w:tc>
        <w:tc>
          <w:tcPr>
            <w:tcW w:w="1981" w:type="dxa"/>
          </w:tcPr>
          <w:p w:rsidR="00AB01F3" w:rsidRPr="00271E5E" w:rsidRDefault="00AB01F3" w:rsidP="002B66B9">
            <w:pPr>
              <w:pStyle w:val="TableParagraph"/>
              <w:spacing w:line="232" w:lineRule="auto"/>
              <w:ind w:left="105" w:right="139"/>
              <w:rPr>
                <w:sz w:val="26"/>
                <w:szCs w:val="26"/>
              </w:rPr>
            </w:pPr>
            <w:r w:rsidRPr="00271E5E">
              <w:rPr>
                <w:spacing w:val="-2"/>
                <w:sz w:val="26"/>
                <w:szCs w:val="26"/>
              </w:rPr>
              <w:t>В</w:t>
            </w:r>
            <w:r w:rsidRPr="00271E5E">
              <w:rPr>
                <w:spacing w:val="-13"/>
                <w:sz w:val="26"/>
                <w:szCs w:val="26"/>
              </w:rPr>
              <w:t xml:space="preserve"> </w:t>
            </w:r>
            <w:r w:rsidRPr="00271E5E">
              <w:rPr>
                <w:spacing w:val="-2"/>
                <w:sz w:val="26"/>
                <w:szCs w:val="26"/>
              </w:rPr>
              <w:t>течение</w:t>
            </w:r>
            <w:r w:rsidRPr="00271E5E">
              <w:rPr>
                <w:spacing w:val="-12"/>
                <w:sz w:val="26"/>
                <w:szCs w:val="26"/>
              </w:rPr>
              <w:t xml:space="preserve"> </w:t>
            </w:r>
            <w:r w:rsidRPr="00271E5E">
              <w:rPr>
                <w:spacing w:val="-2"/>
                <w:sz w:val="26"/>
                <w:szCs w:val="26"/>
              </w:rPr>
              <w:t>всего</w:t>
            </w:r>
            <w:r w:rsidRPr="00271E5E">
              <w:rPr>
                <w:spacing w:val="-57"/>
                <w:sz w:val="26"/>
                <w:szCs w:val="26"/>
              </w:rPr>
              <w:t xml:space="preserve"> </w:t>
            </w:r>
            <w:r w:rsidRPr="00271E5E">
              <w:rPr>
                <w:sz w:val="26"/>
                <w:szCs w:val="26"/>
              </w:rPr>
              <w:t>периода</w:t>
            </w:r>
          </w:p>
        </w:tc>
        <w:tc>
          <w:tcPr>
            <w:tcW w:w="3108" w:type="dxa"/>
            <w:gridSpan w:val="3"/>
          </w:tcPr>
          <w:p w:rsidR="00AB01F3" w:rsidRPr="00271E5E" w:rsidRDefault="00AB01F3" w:rsidP="002B66B9">
            <w:pPr>
              <w:pStyle w:val="TableParagraph"/>
              <w:spacing w:line="268" w:lineRule="exact"/>
              <w:ind w:left="109"/>
              <w:rPr>
                <w:sz w:val="26"/>
                <w:szCs w:val="26"/>
              </w:rPr>
            </w:pPr>
            <w:r w:rsidRPr="00271E5E">
              <w:rPr>
                <w:sz w:val="26"/>
                <w:szCs w:val="26"/>
              </w:rPr>
              <w:t>Педагог-психолог</w:t>
            </w:r>
          </w:p>
        </w:tc>
        <w:tc>
          <w:tcPr>
            <w:tcW w:w="2140" w:type="dxa"/>
            <w:gridSpan w:val="2"/>
          </w:tcPr>
          <w:p w:rsidR="00AB01F3" w:rsidRPr="00271E5E" w:rsidRDefault="00AB01F3" w:rsidP="002B66B9">
            <w:pPr>
              <w:pStyle w:val="TableParagraph"/>
              <w:spacing w:line="268" w:lineRule="exact"/>
              <w:ind w:left="99"/>
              <w:rPr>
                <w:sz w:val="26"/>
                <w:szCs w:val="26"/>
              </w:rPr>
            </w:pPr>
            <w:r w:rsidRPr="00271E5E">
              <w:rPr>
                <w:sz w:val="26"/>
                <w:szCs w:val="26"/>
              </w:rPr>
              <w:t>План</w:t>
            </w:r>
            <w:r w:rsidRPr="00271E5E">
              <w:rPr>
                <w:spacing w:val="-3"/>
                <w:sz w:val="26"/>
                <w:szCs w:val="26"/>
              </w:rPr>
              <w:t xml:space="preserve"> </w:t>
            </w:r>
            <w:r w:rsidRPr="00271E5E">
              <w:rPr>
                <w:sz w:val="26"/>
                <w:szCs w:val="26"/>
              </w:rPr>
              <w:t>работы</w:t>
            </w:r>
            <w:r w:rsidRPr="00271E5E">
              <w:rPr>
                <w:spacing w:val="-5"/>
                <w:sz w:val="26"/>
                <w:szCs w:val="26"/>
              </w:rPr>
              <w:t xml:space="preserve"> </w:t>
            </w:r>
            <w:r w:rsidRPr="00271E5E">
              <w:rPr>
                <w:sz w:val="26"/>
                <w:szCs w:val="26"/>
              </w:rPr>
              <w:t>педагога-психолога.</w:t>
            </w:r>
          </w:p>
        </w:tc>
      </w:tr>
      <w:tr w:rsidR="00AB01F3" w:rsidRPr="00271E5E" w:rsidTr="002B66B9">
        <w:trPr>
          <w:trHeight w:val="1378"/>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spacing w:before="3"/>
              <w:rPr>
                <w:sz w:val="26"/>
                <w:szCs w:val="26"/>
              </w:rPr>
            </w:pPr>
          </w:p>
          <w:p w:rsidR="00AB01F3" w:rsidRPr="00271E5E" w:rsidRDefault="00AB01F3" w:rsidP="002B66B9">
            <w:pPr>
              <w:pStyle w:val="TableParagraph"/>
              <w:ind w:left="95" w:right="93"/>
              <w:jc w:val="center"/>
              <w:rPr>
                <w:sz w:val="26"/>
                <w:szCs w:val="26"/>
              </w:rPr>
            </w:pPr>
            <w:r w:rsidRPr="00271E5E">
              <w:rPr>
                <w:sz w:val="26"/>
                <w:szCs w:val="26"/>
              </w:rPr>
              <w:t>17.</w:t>
            </w:r>
          </w:p>
        </w:tc>
        <w:tc>
          <w:tcPr>
            <w:tcW w:w="2573" w:type="dxa"/>
          </w:tcPr>
          <w:p w:rsidR="00AB01F3" w:rsidRPr="00AB01F3" w:rsidRDefault="00AB01F3" w:rsidP="002B66B9">
            <w:pPr>
              <w:pStyle w:val="TableParagraph"/>
              <w:ind w:left="119"/>
              <w:rPr>
                <w:sz w:val="26"/>
                <w:szCs w:val="26"/>
                <w:lang w:val="ru-RU"/>
              </w:rPr>
            </w:pPr>
            <w:r w:rsidRPr="00AB01F3">
              <w:rPr>
                <w:sz w:val="26"/>
                <w:szCs w:val="26"/>
                <w:lang w:val="ru-RU"/>
              </w:rPr>
              <w:t>Формирование пакета методических</w:t>
            </w:r>
            <w:r w:rsidRPr="00AB01F3">
              <w:rPr>
                <w:spacing w:val="1"/>
                <w:sz w:val="26"/>
                <w:szCs w:val="26"/>
                <w:lang w:val="ru-RU"/>
              </w:rPr>
              <w:t xml:space="preserve"> </w:t>
            </w:r>
            <w:r w:rsidRPr="00AB01F3">
              <w:rPr>
                <w:sz w:val="26"/>
                <w:szCs w:val="26"/>
                <w:lang w:val="ru-RU"/>
              </w:rPr>
              <w:t>материалов по теме реализации ООП</w:t>
            </w:r>
            <w:r w:rsidRPr="00AB01F3">
              <w:rPr>
                <w:spacing w:val="-57"/>
                <w:sz w:val="26"/>
                <w:szCs w:val="26"/>
                <w:lang w:val="ru-RU"/>
              </w:rPr>
              <w:t xml:space="preserve"> </w:t>
            </w:r>
            <w:r w:rsidRPr="00AB01F3">
              <w:rPr>
                <w:spacing w:val="-1"/>
                <w:sz w:val="26"/>
                <w:szCs w:val="26"/>
                <w:lang w:val="ru-RU"/>
              </w:rPr>
              <w:t>СОО по</w:t>
            </w:r>
            <w:r w:rsidRPr="00AB01F3">
              <w:rPr>
                <w:sz w:val="26"/>
                <w:szCs w:val="26"/>
                <w:lang w:val="ru-RU"/>
              </w:rPr>
              <w:t xml:space="preserve"> </w:t>
            </w:r>
            <w:r w:rsidRPr="00AB01F3">
              <w:rPr>
                <w:spacing w:val="-1"/>
                <w:sz w:val="26"/>
                <w:szCs w:val="26"/>
                <w:lang w:val="ru-RU"/>
              </w:rPr>
              <w:t xml:space="preserve">обновленному </w:t>
            </w:r>
            <w:r w:rsidRPr="00AB01F3">
              <w:rPr>
                <w:sz w:val="26"/>
                <w:szCs w:val="26"/>
                <w:lang w:val="ru-RU"/>
              </w:rPr>
              <w:t xml:space="preserve">ФГОС СОО и </w:t>
            </w:r>
            <w:r w:rsidRPr="00AB01F3">
              <w:rPr>
                <w:spacing w:val="-57"/>
                <w:sz w:val="26"/>
                <w:szCs w:val="26"/>
                <w:lang w:val="ru-RU"/>
              </w:rPr>
              <w:t xml:space="preserve"> </w:t>
            </w:r>
            <w:r w:rsidRPr="00AB01F3">
              <w:rPr>
                <w:sz w:val="26"/>
                <w:szCs w:val="26"/>
                <w:lang w:val="ru-RU"/>
              </w:rPr>
              <w:t>методических</w:t>
            </w:r>
            <w:r w:rsidRPr="00AB01F3">
              <w:rPr>
                <w:spacing w:val="-6"/>
                <w:sz w:val="26"/>
                <w:szCs w:val="26"/>
                <w:lang w:val="ru-RU"/>
              </w:rPr>
              <w:t xml:space="preserve"> </w:t>
            </w:r>
            <w:r w:rsidRPr="00AB01F3">
              <w:rPr>
                <w:sz w:val="26"/>
                <w:szCs w:val="26"/>
                <w:lang w:val="ru-RU"/>
              </w:rPr>
              <w:t>пособий</w:t>
            </w:r>
            <w:r w:rsidRPr="00AB01F3">
              <w:rPr>
                <w:spacing w:val="-5"/>
                <w:sz w:val="26"/>
                <w:szCs w:val="26"/>
                <w:lang w:val="ru-RU"/>
              </w:rPr>
              <w:t xml:space="preserve"> </w:t>
            </w:r>
            <w:r w:rsidRPr="00AB01F3">
              <w:rPr>
                <w:sz w:val="26"/>
                <w:szCs w:val="26"/>
                <w:lang w:val="ru-RU"/>
              </w:rPr>
              <w:t>по</w:t>
            </w:r>
            <w:r w:rsidRPr="00AB01F3">
              <w:rPr>
                <w:spacing w:val="3"/>
                <w:sz w:val="26"/>
                <w:szCs w:val="26"/>
                <w:lang w:val="ru-RU"/>
              </w:rPr>
              <w:t xml:space="preserve"> </w:t>
            </w:r>
            <w:r w:rsidRPr="00AB01F3">
              <w:rPr>
                <w:sz w:val="26"/>
                <w:szCs w:val="26"/>
                <w:lang w:val="ru-RU"/>
              </w:rPr>
              <w:t>учебным</w:t>
            </w:r>
          </w:p>
          <w:p w:rsidR="00AB01F3" w:rsidRPr="00271E5E" w:rsidRDefault="00AB01F3" w:rsidP="002B66B9">
            <w:pPr>
              <w:pStyle w:val="TableParagraph"/>
              <w:spacing w:line="261" w:lineRule="exact"/>
              <w:ind w:left="119"/>
              <w:rPr>
                <w:sz w:val="26"/>
                <w:szCs w:val="26"/>
              </w:rPr>
            </w:pPr>
            <w:r w:rsidRPr="00271E5E">
              <w:rPr>
                <w:sz w:val="26"/>
                <w:szCs w:val="26"/>
              </w:rPr>
              <w:t>предметам</w:t>
            </w:r>
          </w:p>
        </w:tc>
        <w:tc>
          <w:tcPr>
            <w:tcW w:w="1981" w:type="dxa"/>
          </w:tcPr>
          <w:p w:rsidR="00AB01F3" w:rsidRPr="00271E5E" w:rsidRDefault="00AB01F3" w:rsidP="002B66B9">
            <w:pPr>
              <w:pStyle w:val="TableParagraph"/>
              <w:tabs>
                <w:tab w:val="left" w:pos="1419"/>
              </w:tabs>
              <w:spacing w:line="232" w:lineRule="auto"/>
              <w:ind w:left="105" w:right="139"/>
              <w:rPr>
                <w:sz w:val="26"/>
                <w:szCs w:val="26"/>
              </w:rPr>
            </w:pPr>
            <w:r w:rsidRPr="00271E5E">
              <w:rPr>
                <w:spacing w:val="-2"/>
                <w:sz w:val="26"/>
                <w:szCs w:val="26"/>
              </w:rPr>
              <w:t>В</w:t>
            </w:r>
            <w:r w:rsidRPr="00271E5E">
              <w:rPr>
                <w:spacing w:val="-13"/>
                <w:sz w:val="26"/>
                <w:szCs w:val="26"/>
              </w:rPr>
              <w:t xml:space="preserve"> </w:t>
            </w:r>
            <w:r w:rsidRPr="00271E5E">
              <w:rPr>
                <w:spacing w:val="-2"/>
                <w:sz w:val="26"/>
                <w:szCs w:val="26"/>
              </w:rPr>
              <w:t>течение</w:t>
            </w:r>
            <w:r w:rsidRPr="00271E5E">
              <w:rPr>
                <w:spacing w:val="-12"/>
                <w:sz w:val="26"/>
                <w:szCs w:val="26"/>
              </w:rPr>
              <w:t xml:space="preserve"> </w:t>
            </w:r>
            <w:r w:rsidRPr="00271E5E">
              <w:rPr>
                <w:spacing w:val="-2"/>
                <w:sz w:val="26"/>
                <w:szCs w:val="26"/>
              </w:rPr>
              <w:t>всего</w:t>
            </w:r>
            <w:r w:rsidRPr="00271E5E">
              <w:rPr>
                <w:spacing w:val="-57"/>
                <w:sz w:val="26"/>
                <w:szCs w:val="26"/>
              </w:rPr>
              <w:t xml:space="preserve"> </w:t>
            </w:r>
            <w:r w:rsidRPr="00271E5E">
              <w:rPr>
                <w:sz w:val="26"/>
                <w:szCs w:val="26"/>
              </w:rPr>
              <w:t>периода</w:t>
            </w:r>
          </w:p>
        </w:tc>
        <w:tc>
          <w:tcPr>
            <w:tcW w:w="3108" w:type="dxa"/>
            <w:gridSpan w:val="3"/>
          </w:tcPr>
          <w:p w:rsidR="00AB01F3" w:rsidRPr="00AB01F3" w:rsidRDefault="00AB01F3" w:rsidP="002B66B9">
            <w:pPr>
              <w:pStyle w:val="TableParagraph"/>
              <w:spacing w:line="237" w:lineRule="auto"/>
              <w:ind w:left="109" w:right="285"/>
              <w:rPr>
                <w:sz w:val="26"/>
                <w:szCs w:val="26"/>
                <w:lang w:val="ru-RU"/>
              </w:rPr>
            </w:pPr>
            <w:r w:rsidRPr="00AB01F3">
              <w:rPr>
                <w:sz w:val="26"/>
                <w:szCs w:val="26"/>
                <w:lang w:val="ru-RU"/>
              </w:rPr>
              <w:t xml:space="preserve">Зам. </w:t>
            </w:r>
            <w:r w:rsidRPr="00AB01F3">
              <w:rPr>
                <w:spacing w:val="1"/>
                <w:sz w:val="26"/>
                <w:szCs w:val="26"/>
                <w:lang w:val="ru-RU"/>
              </w:rPr>
              <w:t xml:space="preserve"> </w:t>
            </w:r>
            <w:r w:rsidRPr="00AB01F3">
              <w:rPr>
                <w:sz w:val="26"/>
                <w:szCs w:val="26"/>
                <w:lang w:val="ru-RU"/>
              </w:rPr>
              <w:t>директора</w:t>
            </w:r>
            <w:r w:rsidRPr="00AB01F3">
              <w:rPr>
                <w:spacing w:val="1"/>
                <w:sz w:val="26"/>
                <w:szCs w:val="26"/>
                <w:lang w:val="ru-RU"/>
              </w:rPr>
              <w:t xml:space="preserve"> </w:t>
            </w:r>
            <w:r w:rsidRPr="00AB01F3">
              <w:rPr>
                <w:sz w:val="26"/>
                <w:szCs w:val="26"/>
                <w:lang w:val="ru-RU"/>
              </w:rPr>
              <w:t>по УВР</w:t>
            </w:r>
            <w:r w:rsidRPr="00AB01F3">
              <w:rPr>
                <w:spacing w:val="1"/>
                <w:sz w:val="26"/>
                <w:szCs w:val="26"/>
                <w:lang w:val="ru-RU"/>
              </w:rPr>
              <w:t xml:space="preserve">, </w:t>
            </w:r>
            <w:r w:rsidRPr="00AB01F3">
              <w:rPr>
                <w:spacing w:val="-1"/>
                <w:sz w:val="26"/>
                <w:szCs w:val="26"/>
                <w:lang w:val="ru-RU"/>
              </w:rPr>
              <w:t xml:space="preserve">руководители МО, </w:t>
            </w:r>
            <w:r w:rsidRPr="00AB01F3">
              <w:rPr>
                <w:sz w:val="26"/>
                <w:szCs w:val="26"/>
                <w:lang w:val="ru-RU"/>
              </w:rPr>
              <w:t xml:space="preserve">педагоги, </w:t>
            </w:r>
            <w:r w:rsidRPr="00AB01F3">
              <w:rPr>
                <w:spacing w:val="-57"/>
                <w:sz w:val="26"/>
                <w:szCs w:val="26"/>
                <w:lang w:val="ru-RU"/>
              </w:rPr>
              <w:t xml:space="preserve"> </w:t>
            </w:r>
            <w:r w:rsidRPr="00AB01F3">
              <w:rPr>
                <w:sz w:val="26"/>
                <w:szCs w:val="26"/>
                <w:lang w:val="ru-RU"/>
              </w:rPr>
              <w:t>методист</w:t>
            </w:r>
          </w:p>
        </w:tc>
        <w:tc>
          <w:tcPr>
            <w:tcW w:w="2140" w:type="dxa"/>
            <w:gridSpan w:val="2"/>
          </w:tcPr>
          <w:p w:rsidR="00AB01F3" w:rsidRPr="00AB01F3" w:rsidRDefault="00AB01F3" w:rsidP="002B66B9">
            <w:pPr>
              <w:pStyle w:val="TableParagraph"/>
              <w:ind w:left="99" w:right="98"/>
              <w:jc w:val="both"/>
              <w:rPr>
                <w:sz w:val="26"/>
                <w:szCs w:val="26"/>
                <w:lang w:val="ru-RU"/>
              </w:rPr>
            </w:pPr>
            <w:r w:rsidRPr="00AB01F3">
              <w:rPr>
                <w:sz w:val="26"/>
                <w:szCs w:val="26"/>
                <w:lang w:val="ru-RU"/>
              </w:rPr>
              <w:t>Пакет методических материалов по теме</w:t>
            </w:r>
            <w:r w:rsidRPr="00AB01F3">
              <w:rPr>
                <w:spacing w:val="1"/>
                <w:sz w:val="26"/>
                <w:szCs w:val="26"/>
                <w:lang w:val="ru-RU"/>
              </w:rPr>
              <w:t xml:space="preserve"> </w:t>
            </w:r>
            <w:r w:rsidRPr="00AB01F3">
              <w:rPr>
                <w:sz w:val="26"/>
                <w:szCs w:val="26"/>
                <w:lang w:val="ru-RU"/>
              </w:rPr>
              <w:t>реализации ООП СОО по обновленному</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p>
        </w:tc>
      </w:tr>
      <w:tr w:rsidR="00AB01F3" w:rsidRPr="00271E5E" w:rsidTr="002B66B9">
        <w:trPr>
          <w:trHeight w:val="1934"/>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224"/>
              <w:ind w:left="95" w:right="93"/>
              <w:jc w:val="center"/>
              <w:rPr>
                <w:sz w:val="26"/>
                <w:szCs w:val="26"/>
              </w:rPr>
            </w:pPr>
            <w:r w:rsidRPr="00271E5E">
              <w:rPr>
                <w:sz w:val="26"/>
                <w:szCs w:val="26"/>
              </w:rPr>
              <w:t>18.</w:t>
            </w:r>
          </w:p>
        </w:tc>
        <w:tc>
          <w:tcPr>
            <w:tcW w:w="2573" w:type="dxa"/>
          </w:tcPr>
          <w:p w:rsidR="00AB01F3" w:rsidRPr="00AB01F3" w:rsidRDefault="00AB01F3" w:rsidP="002B66B9">
            <w:pPr>
              <w:pStyle w:val="TableParagraph"/>
              <w:ind w:left="119" w:right="300"/>
              <w:rPr>
                <w:sz w:val="26"/>
                <w:szCs w:val="26"/>
                <w:lang w:val="ru-RU"/>
              </w:rPr>
            </w:pPr>
            <w:r w:rsidRPr="00AB01F3">
              <w:rPr>
                <w:sz w:val="26"/>
                <w:szCs w:val="26"/>
                <w:lang w:val="ru-RU"/>
              </w:rPr>
              <w:t>Организация включения в</w:t>
            </w:r>
            <w:r w:rsidRPr="00AB01F3">
              <w:rPr>
                <w:spacing w:val="1"/>
                <w:sz w:val="26"/>
                <w:szCs w:val="26"/>
                <w:lang w:val="ru-RU"/>
              </w:rPr>
              <w:t xml:space="preserve"> </w:t>
            </w:r>
            <w:r w:rsidRPr="00AB01F3">
              <w:rPr>
                <w:sz w:val="26"/>
                <w:szCs w:val="26"/>
                <w:lang w:val="ru-RU"/>
              </w:rPr>
              <w:t>педагогическую</w:t>
            </w:r>
            <w:r w:rsidRPr="00AB01F3">
              <w:rPr>
                <w:spacing w:val="-7"/>
                <w:sz w:val="26"/>
                <w:szCs w:val="26"/>
                <w:lang w:val="ru-RU"/>
              </w:rPr>
              <w:t xml:space="preserve"> </w:t>
            </w:r>
            <w:r w:rsidRPr="00AB01F3">
              <w:rPr>
                <w:sz w:val="26"/>
                <w:szCs w:val="26"/>
                <w:lang w:val="ru-RU"/>
              </w:rPr>
              <w:t>деятельность</w:t>
            </w:r>
            <w:r w:rsidRPr="00AB01F3">
              <w:rPr>
                <w:spacing w:val="-7"/>
                <w:sz w:val="26"/>
                <w:szCs w:val="26"/>
                <w:lang w:val="ru-RU"/>
              </w:rPr>
              <w:t xml:space="preserve"> </w:t>
            </w:r>
            <w:r w:rsidRPr="00AB01F3">
              <w:rPr>
                <w:sz w:val="26"/>
                <w:szCs w:val="26"/>
                <w:lang w:val="ru-RU"/>
              </w:rPr>
              <w:t>учителя</w:t>
            </w:r>
            <w:r w:rsidRPr="00AB01F3">
              <w:rPr>
                <w:spacing w:val="-57"/>
                <w:sz w:val="26"/>
                <w:szCs w:val="26"/>
                <w:lang w:val="ru-RU"/>
              </w:rPr>
              <w:t xml:space="preserve"> </w:t>
            </w:r>
            <w:r w:rsidRPr="00AB01F3">
              <w:rPr>
                <w:sz w:val="26"/>
                <w:szCs w:val="26"/>
                <w:lang w:val="ru-RU"/>
              </w:rPr>
              <w:t>федеральных онлайн конструкторов,</w:t>
            </w:r>
            <w:r w:rsidRPr="00AB01F3">
              <w:rPr>
                <w:spacing w:val="1"/>
                <w:sz w:val="26"/>
                <w:szCs w:val="26"/>
                <w:lang w:val="ru-RU"/>
              </w:rPr>
              <w:t xml:space="preserve"> </w:t>
            </w:r>
            <w:r w:rsidRPr="00AB01F3">
              <w:rPr>
                <w:sz w:val="26"/>
                <w:szCs w:val="26"/>
                <w:lang w:val="ru-RU"/>
              </w:rPr>
              <w:t>электронных конспектов уроков по</w:t>
            </w:r>
            <w:r w:rsidRPr="00AB01F3">
              <w:rPr>
                <w:spacing w:val="1"/>
                <w:sz w:val="26"/>
                <w:szCs w:val="26"/>
                <w:lang w:val="ru-RU"/>
              </w:rPr>
              <w:t xml:space="preserve"> </w:t>
            </w:r>
            <w:r w:rsidRPr="00AB01F3">
              <w:rPr>
                <w:sz w:val="26"/>
                <w:szCs w:val="26"/>
                <w:lang w:val="ru-RU"/>
              </w:rPr>
              <w:t>всем</w:t>
            </w:r>
            <w:r w:rsidRPr="00AB01F3">
              <w:rPr>
                <w:spacing w:val="2"/>
                <w:sz w:val="26"/>
                <w:szCs w:val="26"/>
                <w:lang w:val="ru-RU"/>
              </w:rPr>
              <w:t xml:space="preserve"> </w:t>
            </w:r>
            <w:r w:rsidRPr="00AB01F3">
              <w:rPr>
                <w:sz w:val="26"/>
                <w:szCs w:val="26"/>
                <w:lang w:val="ru-RU"/>
              </w:rPr>
              <w:t>учебным</w:t>
            </w:r>
            <w:r w:rsidRPr="00AB01F3">
              <w:rPr>
                <w:spacing w:val="2"/>
                <w:sz w:val="26"/>
                <w:szCs w:val="26"/>
                <w:lang w:val="ru-RU"/>
              </w:rPr>
              <w:t xml:space="preserve"> </w:t>
            </w:r>
            <w:r w:rsidRPr="00AB01F3">
              <w:rPr>
                <w:sz w:val="26"/>
                <w:szCs w:val="26"/>
                <w:lang w:val="ru-RU"/>
              </w:rPr>
              <w:t>предметам,</w:t>
            </w:r>
          </w:p>
          <w:p w:rsidR="00AB01F3" w:rsidRPr="00AB01F3" w:rsidRDefault="00AB01F3" w:rsidP="002B66B9">
            <w:pPr>
              <w:pStyle w:val="TableParagraph"/>
              <w:spacing w:line="274" w:lineRule="exact"/>
              <w:ind w:left="119" w:right="1019"/>
              <w:rPr>
                <w:sz w:val="26"/>
                <w:szCs w:val="26"/>
                <w:lang w:val="ru-RU"/>
              </w:rPr>
            </w:pPr>
            <w:r w:rsidRPr="00AB01F3">
              <w:rPr>
                <w:sz w:val="26"/>
                <w:szCs w:val="26"/>
                <w:lang w:val="ru-RU"/>
              </w:rPr>
              <w:t>соответствующих требованиям</w:t>
            </w:r>
            <w:r w:rsidRPr="00AB01F3">
              <w:rPr>
                <w:spacing w:val="-57"/>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lastRenderedPageBreak/>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lastRenderedPageBreak/>
              <w:t>Август</w:t>
            </w:r>
            <w:r w:rsidRPr="00271E5E">
              <w:rPr>
                <w:spacing w:val="-3"/>
                <w:sz w:val="26"/>
                <w:szCs w:val="26"/>
              </w:rPr>
              <w:t xml:space="preserve"> </w:t>
            </w:r>
            <w:r w:rsidRPr="00271E5E">
              <w:rPr>
                <w:sz w:val="26"/>
                <w:szCs w:val="26"/>
              </w:rPr>
              <w:t>2023</w:t>
            </w:r>
          </w:p>
        </w:tc>
        <w:tc>
          <w:tcPr>
            <w:tcW w:w="3108" w:type="dxa"/>
            <w:gridSpan w:val="3"/>
          </w:tcPr>
          <w:p w:rsidR="00AB01F3" w:rsidRPr="00271E5E" w:rsidRDefault="00AB01F3" w:rsidP="002B66B9">
            <w:pPr>
              <w:pStyle w:val="TableParagraph"/>
              <w:spacing w:line="242" w:lineRule="auto"/>
              <w:ind w:left="109" w:right="485"/>
              <w:rPr>
                <w:sz w:val="26"/>
                <w:szCs w:val="26"/>
              </w:rPr>
            </w:pPr>
            <w:r w:rsidRPr="00271E5E">
              <w:rPr>
                <w:sz w:val="26"/>
                <w:szCs w:val="26"/>
              </w:rPr>
              <w:t>Заместитель директора по</w:t>
            </w:r>
            <w:r w:rsidRPr="00271E5E">
              <w:rPr>
                <w:spacing w:val="-58"/>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ind w:left="99" w:right="127"/>
              <w:rPr>
                <w:sz w:val="26"/>
                <w:szCs w:val="26"/>
                <w:lang w:val="ru-RU"/>
              </w:rPr>
            </w:pPr>
            <w:r w:rsidRPr="00AB01F3">
              <w:rPr>
                <w:sz w:val="26"/>
                <w:szCs w:val="26"/>
                <w:lang w:val="ru-RU"/>
              </w:rPr>
              <w:t>Снижена</w:t>
            </w:r>
            <w:r w:rsidRPr="00AB01F3">
              <w:rPr>
                <w:spacing w:val="-1"/>
                <w:sz w:val="26"/>
                <w:szCs w:val="26"/>
                <w:lang w:val="ru-RU"/>
              </w:rPr>
              <w:t xml:space="preserve"> </w:t>
            </w:r>
            <w:r w:rsidRPr="00AB01F3">
              <w:rPr>
                <w:sz w:val="26"/>
                <w:szCs w:val="26"/>
                <w:lang w:val="ru-RU"/>
              </w:rPr>
              <w:t>нагрузка на</w:t>
            </w:r>
            <w:r w:rsidRPr="00AB01F3">
              <w:rPr>
                <w:spacing w:val="4"/>
                <w:sz w:val="26"/>
                <w:szCs w:val="26"/>
                <w:lang w:val="ru-RU"/>
              </w:rPr>
              <w:t xml:space="preserve"> </w:t>
            </w:r>
            <w:r w:rsidRPr="00AB01F3">
              <w:rPr>
                <w:sz w:val="26"/>
                <w:szCs w:val="26"/>
                <w:lang w:val="ru-RU"/>
              </w:rPr>
              <w:t>учителя</w:t>
            </w:r>
            <w:r w:rsidRPr="00AB01F3">
              <w:rPr>
                <w:spacing w:val="1"/>
                <w:sz w:val="26"/>
                <w:szCs w:val="26"/>
                <w:lang w:val="ru-RU"/>
              </w:rPr>
              <w:t xml:space="preserve"> </w:t>
            </w:r>
            <w:r w:rsidRPr="00AB01F3">
              <w:rPr>
                <w:sz w:val="26"/>
                <w:szCs w:val="26"/>
                <w:lang w:val="ru-RU"/>
              </w:rPr>
              <w:t>при</w:t>
            </w:r>
            <w:r w:rsidRPr="00AB01F3">
              <w:rPr>
                <w:spacing w:val="1"/>
                <w:sz w:val="26"/>
                <w:szCs w:val="26"/>
                <w:lang w:val="ru-RU"/>
              </w:rPr>
              <w:t xml:space="preserve"> </w:t>
            </w:r>
            <w:r w:rsidRPr="00AB01F3">
              <w:rPr>
                <w:sz w:val="26"/>
                <w:szCs w:val="26"/>
                <w:lang w:val="ru-RU"/>
              </w:rPr>
              <w:t>подготовке к учебному занятию.</w:t>
            </w:r>
            <w:r w:rsidRPr="00AB01F3">
              <w:rPr>
                <w:spacing w:val="1"/>
                <w:sz w:val="26"/>
                <w:szCs w:val="26"/>
                <w:lang w:val="ru-RU"/>
              </w:rPr>
              <w:t xml:space="preserve"> </w:t>
            </w:r>
            <w:r w:rsidRPr="00AB01F3">
              <w:rPr>
                <w:sz w:val="26"/>
                <w:szCs w:val="26"/>
                <w:lang w:val="ru-RU"/>
              </w:rPr>
              <w:t>Аккумулированы эффективные приемы и</w:t>
            </w:r>
            <w:r w:rsidRPr="00AB01F3">
              <w:rPr>
                <w:spacing w:val="-58"/>
                <w:sz w:val="26"/>
                <w:szCs w:val="26"/>
                <w:lang w:val="ru-RU"/>
              </w:rPr>
              <w:t xml:space="preserve"> </w:t>
            </w:r>
            <w:r w:rsidRPr="00AB01F3">
              <w:rPr>
                <w:sz w:val="26"/>
                <w:szCs w:val="26"/>
                <w:lang w:val="ru-RU"/>
              </w:rPr>
              <w:t>методы обучения на единой цифровой</w:t>
            </w:r>
            <w:r w:rsidRPr="00AB01F3">
              <w:rPr>
                <w:spacing w:val="1"/>
                <w:sz w:val="26"/>
                <w:szCs w:val="26"/>
                <w:lang w:val="ru-RU"/>
              </w:rPr>
              <w:t xml:space="preserve"> </w:t>
            </w:r>
            <w:r w:rsidRPr="00AB01F3">
              <w:rPr>
                <w:sz w:val="26"/>
                <w:szCs w:val="26"/>
                <w:lang w:val="ru-RU"/>
              </w:rPr>
              <w:t>платформе</w:t>
            </w:r>
          </w:p>
        </w:tc>
      </w:tr>
      <w:tr w:rsidR="00AB01F3" w:rsidRPr="00271E5E" w:rsidTr="002B66B9">
        <w:trPr>
          <w:trHeight w:val="1094"/>
        </w:trPr>
        <w:tc>
          <w:tcPr>
            <w:tcW w:w="535" w:type="dxa"/>
          </w:tcPr>
          <w:p w:rsidR="00AB01F3" w:rsidRPr="00AB01F3" w:rsidRDefault="00AB01F3" w:rsidP="002B66B9">
            <w:pPr>
              <w:pStyle w:val="TableParagraph"/>
              <w:spacing w:before="9"/>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19.</w:t>
            </w:r>
          </w:p>
        </w:tc>
        <w:tc>
          <w:tcPr>
            <w:tcW w:w="2573" w:type="dxa"/>
          </w:tcPr>
          <w:p w:rsidR="00AB01F3" w:rsidRPr="00AB01F3" w:rsidRDefault="00AB01F3" w:rsidP="002B66B9">
            <w:pPr>
              <w:pStyle w:val="TableParagraph"/>
              <w:spacing w:line="237" w:lineRule="auto"/>
              <w:ind w:left="119"/>
              <w:rPr>
                <w:sz w:val="26"/>
                <w:szCs w:val="26"/>
                <w:lang w:val="ru-RU"/>
              </w:rPr>
            </w:pPr>
            <w:r w:rsidRPr="00AB01F3">
              <w:rPr>
                <w:sz w:val="26"/>
                <w:szCs w:val="26"/>
                <w:lang w:val="ru-RU"/>
              </w:rPr>
              <w:t>Формирование плана ВШК в условиях</w:t>
            </w:r>
            <w:r w:rsidRPr="00AB01F3">
              <w:rPr>
                <w:spacing w:val="1"/>
                <w:sz w:val="26"/>
                <w:szCs w:val="26"/>
                <w:lang w:val="ru-RU"/>
              </w:rPr>
              <w:t xml:space="preserve"> </w:t>
            </w:r>
            <w:r w:rsidRPr="00AB01F3">
              <w:rPr>
                <w:sz w:val="26"/>
                <w:szCs w:val="26"/>
                <w:lang w:val="ru-RU"/>
              </w:rPr>
              <w:t>перехода</w:t>
            </w:r>
            <w:r w:rsidRPr="00AB01F3">
              <w:rPr>
                <w:spacing w:val="-2"/>
                <w:sz w:val="26"/>
                <w:szCs w:val="26"/>
                <w:lang w:val="ru-RU"/>
              </w:rPr>
              <w:t xml:space="preserve"> </w:t>
            </w:r>
            <w:r w:rsidRPr="00AB01F3">
              <w:rPr>
                <w:sz w:val="26"/>
                <w:szCs w:val="26"/>
                <w:lang w:val="ru-RU"/>
              </w:rPr>
              <w:t>на</w:t>
            </w:r>
            <w:r w:rsidRPr="00AB01F3">
              <w:rPr>
                <w:spacing w:val="-2"/>
                <w:sz w:val="26"/>
                <w:szCs w:val="26"/>
                <w:lang w:val="ru-RU"/>
              </w:rPr>
              <w:t xml:space="preserve"> </w:t>
            </w:r>
            <w:r w:rsidRPr="00AB01F3">
              <w:rPr>
                <w:sz w:val="26"/>
                <w:szCs w:val="26"/>
                <w:lang w:val="ru-RU"/>
              </w:rPr>
              <w:t>обновленный</w:t>
            </w:r>
            <w:r w:rsidRPr="00AB01F3">
              <w:rPr>
                <w:spacing w:val="-5"/>
                <w:sz w:val="26"/>
                <w:szCs w:val="26"/>
                <w:lang w:val="ru-RU"/>
              </w:rPr>
              <w:t xml:space="preserve"> </w:t>
            </w:r>
            <w:r w:rsidRPr="00AB01F3">
              <w:rPr>
                <w:sz w:val="26"/>
                <w:szCs w:val="26"/>
                <w:lang w:val="ru-RU"/>
              </w:rPr>
              <w:t>ФГОС</w:t>
            </w:r>
            <w:r w:rsidRPr="00AB01F3">
              <w:rPr>
                <w:spacing w:val="-3"/>
                <w:sz w:val="26"/>
                <w:szCs w:val="26"/>
                <w:lang w:val="ru-RU"/>
              </w:rPr>
              <w:t xml:space="preserve"> </w:t>
            </w:r>
            <w:r w:rsidRPr="00AB01F3">
              <w:rPr>
                <w:sz w:val="26"/>
                <w:szCs w:val="26"/>
                <w:lang w:val="ru-RU"/>
              </w:rPr>
              <w:t>СОО</w:t>
            </w:r>
            <w:r w:rsidRPr="00AB01F3">
              <w:rPr>
                <w:spacing w:val="-1"/>
                <w:sz w:val="26"/>
                <w:szCs w:val="26"/>
                <w:lang w:val="ru-RU"/>
              </w:rPr>
              <w:t xml:space="preserve"> </w:t>
            </w:r>
            <w:r w:rsidRPr="00AB01F3">
              <w:rPr>
                <w:sz w:val="26"/>
                <w:szCs w:val="26"/>
                <w:lang w:val="ru-RU"/>
              </w:rPr>
              <w:t>и</w:t>
            </w:r>
          </w:p>
          <w:p w:rsidR="00AB01F3" w:rsidRPr="00AB01F3" w:rsidRDefault="00AB01F3" w:rsidP="002B66B9">
            <w:pPr>
              <w:pStyle w:val="TableParagraph"/>
              <w:spacing w:line="274" w:lineRule="exact"/>
              <w:ind w:left="119" w:right="91"/>
              <w:rPr>
                <w:sz w:val="26"/>
                <w:szCs w:val="26"/>
                <w:lang w:val="ru-RU"/>
              </w:rPr>
            </w:pPr>
            <w:r w:rsidRPr="00AB01F3">
              <w:rPr>
                <w:spacing w:val="-1"/>
                <w:sz w:val="26"/>
                <w:szCs w:val="26"/>
                <w:lang w:val="ru-RU"/>
              </w:rPr>
              <w:t xml:space="preserve">реализации </w:t>
            </w:r>
            <w:r w:rsidRPr="00AB01F3">
              <w:rPr>
                <w:sz w:val="26"/>
                <w:szCs w:val="26"/>
                <w:lang w:val="ru-RU"/>
              </w:rPr>
              <w:t>ООП СОО</w:t>
            </w:r>
            <w:r w:rsidRPr="00AB01F3">
              <w:rPr>
                <w:spacing w:val="-14"/>
                <w:sz w:val="26"/>
                <w:szCs w:val="26"/>
                <w:lang w:val="ru-RU"/>
              </w:rPr>
              <w:t xml:space="preserve"> </w:t>
            </w:r>
            <w:r w:rsidRPr="00AB01F3">
              <w:rPr>
                <w:sz w:val="26"/>
                <w:szCs w:val="26"/>
                <w:lang w:val="ru-RU"/>
              </w:rPr>
              <w:t>по</w:t>
            </w:r>
            <w:r w:rsidRPr="00AB01F3">
              <w:rPr>
                <w:spacing w:val="-3"/>
                <w:sz w:val="26"/>
                <w:szCs w:val="26"/>
                <w:lang w:val="ru-RU"/>
              </w:rPr>
              <w:t xml:space="preserve"> </w:t>
            </w:r>
            <w:r w:rsidRPr="00AB01F3">
              <w:rPr>
                <w:sz w:val="26"/>
                <w:szCs w:val="26"/>
                <w:lang w:val="ru-RU"/>
              </w:rPr>
              <w:t xml:space="preserve">обновленному </w:t>
            </w:r>
            <w:r w:rsidRPr="00AB01F3">
              <w:rPr>
                <w:spacing w:val="-57"/>
                <w:sz w:val="26"/>
                <w:szCs w:val="26"/>
                <w:lang w:val="ru-RU"/>
              </w:rPr>
              <w:t xml:space="preserve"> </w:t>
            </w:r>
            <w:r w:rsidRPr="00AB01F3">
              <w:rPr>
                <w:sz w:val="26"/>
                <w:szCs w:val="26"/>
                <w:lang w:val="ru-RU"/>
              </w:rPr>
              <w:t>ФГОС</w:t>
            </w:r>
            <w:r w:rsidRPr="00AB01F3">
              <w:rPr>
                <w:spacing w:val="-5"/>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30" w:lineRule="auto"/>
              <w:ind w:left="105" w:right="280"/>
              <w:rPr>
                <w:sz w:val="26"/>
                <w:szCs w:val="26"/>
              </w:rPr>
            </w:pPr>
            <w:r w:rsidRPr="00271E5E">
              <w:rPr>
                <w:sz w:val="26"/>
                <w:szCs w:val="26"/>
              </w:rPr>
              <w:t>До</w:t>
            </w:r>
            <w:r w:rsidRPr="00271E5E">
              <w:rPr>
                <w:spacing w:val="-3"/>
                <w:sz w:val="26"/>
                <w:szCs w:val="26"/>
              </w:rPr>
              <w:t xml:space="preserve"> </w:t>
            </w:r>
            <w:r w:rsidRPr="00271E5E">
              <w:rPr>
                <w:sz w:val="26"/>
                <w:szCs w:val="26"/>
              </w:rPr>
              <w:t>1</w:t>
            </w:r>
            <w:r w:rsidRPr="00271E5E">
              <w:rPr>
                <w:spacing w:val="-15"/>
                <w:sz w:val="26"/>
                <w:szCs w:val="26"/>
              </w:rPr>
              <w:t xml:space="preserve"> </w:t>
            </w:r>
            <w:r w:rsidRPr="00271E5E">
              <w:rPr>
                <w:sz w:val="26"/>
                <w:szCs w:val="26"/>
              </w:rPr>
              <w:t>сентября</w:t>
            </w:r>
            <w:r w:rsidRPr="00271E5E">
              <w:rPr>
                <w:spacing w:val="-57"/>
                <w:sz w:val="26"/>
                <w:szCs w:val="26"/>
              </w:rPr>
              <w:t xml:space="preserve"> </w:t>
            </w:r>
            <w:r w:rsidRPr="00271E5E">
              <w:rPr>
                <w:sz w:val="26"/>
                <w:szCs w:val="26"/>
              </w:rPr>
              <w:t>ежегодно</w:t>
            </w:r>
          </w:p>
        </w:tc>
        <w:tc>
          <w:tcPr>
            <w:tcW w:w="3108" w:type="dxa"/>
            <w:gridSpan w:val="3"/>
          </w:tcPr>
          <w:p w:rsidR="00AB01F3" w:rsidRPr="00271E5E" w:rsidRDefault="00AB01F3" w:rsidP="002B66B9">
            <w:pPr>
              <w:pStyle w:val="TableParagraph"/>
              <w:tabs>
                <w:tab w:val="left" w:pos="145"/>
                <w:tab w:val="left" w:pos="2946"/>
              </w:tabs>
              <w:spacing w:line="237" w:lineRule="auto"/>
              <w:ind w:left="109" w:right="99"/>
              <w:rPr>
                <w:sz w:val="26"/>
                <w:szCs w:val="26"/>
              </w:rPr>
            </w:pPr>
            <w:r w:rsidRPr="00271E5E">
              <w:rPr>
                <w:sz w:val="26"/>
                <w:szCs w:val="26"/>
              </w:rPr>
              <w:t>Заместители</w:t>
            </w:r>
            <w:r w:rsidRPr="00271E5E">
              <w:rPr>
                <w:sz w:val="26"/>
                <w:szCs w:val="26"/>
              </w:rPr>
              <w:tab/>
              <w:t>директора</w:t>
            </w:r>
            <w:r w:rsidRPr="00271E5E">
              <w:rPr>
                <w:sz w:val="26"/>
                <w:szCs w:val="26"/>
              </w:rPr>
              <w:tab/>
            </w:r>
            <w:r w:rsidRPr="00271E5E">
              <w:rPr>
                <w:spacing w:val="-4"/>
                <w:sz w:val="26"/>
                <w:szCs w:val="26"/>
              </w:rPr>
              <w:t>по</w:t>
            </w:r>
            <w:r w:rsidRPr="00271E5E">
              <w:rPr>
                <w:spacing w:val="-57"/>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spacing w:line="242" w:lineRule="auto"/>
              <w:ind w:left="99" w:right="284"/>
              <w:rPr>
                <w:sz w:val="26"/>
                <w:szCs w:val="26"/>
                <w:lang w:val="ru-RU"/>
              </w:rPr>
            </w:pPr>
            <w:r w:rsidRPr="00AB01F3">
              <w:rPr>
                <w:sz w:val="26"/>
                <w:szCs w:val="26"/>
                <w:lang w:val="ru-RU"/>
              </w:rPr>
              <w:t>План</w:t>
            </w:r>
            <w:r w:rsidRPr="00AB01F3">
              <w:rPr>
                <w:spacing w:val="2"/>
                <w:sz w:val="26"/>
                <w:szCs w:val="26"/>
                <w:lang w:val="ru-RU"/>
              </w:rPr>
              <w:t xml:space="preserve"> </w:t>
            </w:r>
            <w:r w:rsidRPr="00AB01F3">
              <w:rPr>
                <w:sz w:val="26"/>
                <w:szCs w:val="26"/>
                <w:lang w:val="ru-RU"/>
              </w:rPr>
              <w:t>ВШК на</w:t>
            </w:r>
            <w:r w:rsidRPr="00AB01F3">
              <w:rPr>
                <w:spacing w:val="10"/>
                <w:sz w:val="26"/>
                <w:szCs w:val="26"/>
                <w:lang w:val="ru-RU"/>
              </w:rPr>
              <w:t xml:space="preserve"> </w:t>
            </w:r>
            <w:r w:rsidRPr="00AB01F3">
              <w:rPr>
                <w:sz w:val="26"/>
                <w:szCs w:val="26"/>
                <w:lang w:val="ru-RU"/>
              </w:rPr>
              <w:t>учебный</w:t>
            </w:r>
            <w:r w:rsidRPr="00AB01F3">
              <w:rPr>
                <w:spacing w:val="3"/>
                <w:sz w:val="26"/>
                <w:szCs w:val="26"/>
                <w:lang w:val="ru-RU"/>
              </w:rPr>
              <w:t xml:space="preserve"> </w:t>
            </w:r>
            <w:r w:rsidRPr="00AB01F3">
              <w:rPr>
                <w:sz w:val="26"/>
                <w:szCs w:val="26"/>
                <w:lang w:val="ru-RU"/>
              </w:rPr>
              <w:t>год.</w:t>
            </w:r>
            <w:r w:rsidRPr="00AB01F3">
              <w:rPr>
                <w:spacing w:val="1"/>
                <w:sz w:val="26"/>
                <w:szCs w:val="26"/>
                <w:lang w:val="ru-RU"/>
              </w:rPr>
              <w:t xml:space="preserve"> </w:t>
            </w:r>
            <w:r w:rsidRPr="00AB01F3">
              <w:rPr>
                <w:sz w:val="26"/>
                <w:szCs w:val="26"/>
                <w:lang w:val="ru-RU"/>
              </w:rPr>
              <w:t>Аналитические</w:t>
            </w:r>
            <w:r w:rsidRPr="00AB01F3">
              <w:rPr>
                <w:spacing w:val="-11"/>
                <w:sz w:val="26"/>
                <w:szCs w:val="26"/>
                <w:lang w:val="ru-RU"/>
              </w:rPr>
              <w:t xml:space="preserve"> </w:t>
            </w:r>
            <w:r w:rsidRPr="00AB01F3">
              <w:rPr>
                <w:sz w:val="26"/>
                <w:szCs w:val="26"/>
                <w:lang w:val="ru-RU"/>
              </w:rPr>
              <w:t>справки</w:t>
            </w:r>
            <w:r w:rsidRPr="00AB01F3">
              <w:rPr>
                <w:spacing w:val="-5"/>
                <w:sz w:val="26"/>
                <w:szCs w:val="26"/>
                <w:lang w:val="ru-RU"/>
              </w:rPr>
              <w:t xml:space="preserve"> </w:t>
            </w:r>
            <w:r w:rsidRPr="00AB01F3">
              <w:rPr>
                <w:sz w:val="26"/>
                <w:szCs w:val="26"/>
                <w:lang w:val="ru-RU"/>
              </w:rPr>
              <w:t>по</w:t>
            </w:r>
            <w:r w:rsidRPr="00AB01F3">
              <w:rPr>
                <w:spacing w:val="-7"/>
                <w:sz w:val="26"/>
                <w:szCs w:val="26"/>
                <w:lang w:val="ru-RU"/>
              </w:rPr>
              <w:t xml:space="preserve"> </w:t>
            </w:r>
            <w:r w:rsidRPr="00AB01F3">
              <w:rPr>
                <w:sz w:val="26"/>
                <w:szCs w:val="26"/>
                <w:lang w:val="ru-RU"/>
              </w:rPr>
              <w:t>итогам</w:t>
            </w:r>
            <w:r w:rsidRPr="00AB01F3">
              <w:rPr>
                <w:spacing w:val="-8"/>
                <w:sz w:val="26"/>
                <w:szCs w:val="26"/>
                <w:lang w:val="ru-RU"/>
              </w:rPr>
              <w:t xml:space="preserve"> </w:t>
            </w:r>
            <w:r w:rsidRPr="00AB01F3">
              <w:rPr>
                <w:sz w:val="26"/>
                <w:szCs w:val="26"/>
                <w:lang w:val="ru-RU"/>
              </w:rPr>
              <w:t>ВШК</w:t>
            </w:r>
          </w:p>
        </w:tc>
      </w:tr>
      <w:tr w:rsidR="00AB01F3" w:rsidRPr="00271E5E" w:rsidTr="002B66B9">
        <w:trPr>
          <w:trHeight w:val="1377"/>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spacing w:before="3"/>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20.</w:t>
            </w:r>
          </w:p>
        </w:tc>
        <w:tc>
          <w:tcPr>
            <w:tcW w:w="2573" w:type="dxa"/>
          </w:tcPr>
          <w:p w:rsidR="00AB01F3" w:rsidRPr="00AB01F3" w:rsidRDefault="00AB01F3" w:rsidP="002B66B9">
            <w:pPr>
              <w:pStyle w:val="TableParagraph"/>
              <w:ind w:left="119" w:right="115"/>
              <w:rPr>
                <w:sz w:val="26"/>
                <w:szCs w:val="26"/>
                <w:lang w:val="ru-RU"/>
              </w:rPr>
            </w:pPr>
            <w:r w:rsidRPr="00AB01F3">
              <w:rPr>
                <w:sz w:val="26"/>
                <w:szCs w:val="26"/>
                <w:lang w:val="ru-RU"/>
              </w:rPr>
              <w:t>Формирование</w:t>
            </w:r>
            <w:r w:rsidRPr="00AB01F3">
              <w:rPr>
                <w:spacing w:val="2"/>
                <w:sz w:val="26"/>
                <w:szCs w:val="26"/>
                <w:lang w:val="ru-RU"/>
              </w:rPr>
              <w:t xml:space="preserve"> </w:t>
            </w:r>
            <w:r w:rsidRPr="00AB01F3">
              <w:rPr>
                <w:sz w:val="26"/>
                <w:szCs w:val="26"/>
                <w:lang w:val="ru-RU"/>
              </w:rPr>
              <w:t>плана</w:t>
            </w:r>
            <w:r w:rsidRPr="00AB01F3">
              <w:rPr>
                <w:spacing w:val="1"/>
                <w:sz w:val="26"/>
                <w:szCs w:val="26"/>
                <w:lang w:val="ru-RU"/>
              </w:rPr>
              <w:t xml:space="preserve"> </w:t>
            </w:r>
            <w:r w:rsidRPr="00AB01F3">
              <w:rPr>
                <w:sz w:val="26"/>
                <w:szCs w:val="26"/>
                <w:lang w:val="ru-RU"/>
              </w:rPr>
              <w:t>функционирования ВСОКО в условиях</w:t>
            </w:r>
            <w:r w:rsidRPr="00AB01F3">
              <w:rPr>
                <w:spacing w:val="1"/>
                <w:sz w:val="26"/>
                <w:szCs w:val="26"/>
                <w:lang w:val="ru-RU"/>
              </w:rPr>
              <w:t xml:space="preserve"> </w:t>
            </w:r>
            <w:r w:rsidRPr="00AB01F3">
              <w:rPr>
                <w:sz w:val="26"/>
                <w:szCs w:val="26"/>
                <w:lang w:val="ru-RU"/>
              </w:rPr>
              <w:t>перехода</w:t>
            </w:r>
            <w:r w:rsidRPr="00AB01F3">
              <w:rPr>
                <w:spacing w:val="-5"/>
                <w:sz w:val="26"/>
                <w:szCs w:val="26"/>
                <w:lang w:val="ru-RU"/>
              </w:rPr>
              <w:t xml:space="preserve"> </w:t>
            </w:r>
            <w:r w:rsidRPr="00AB01F3">
              <w:rPr>
                <w:sz w:val="26"/>
                <w:szCs w:val="26"/>
                <w:lang w:val="ru-RU"/>
              </w:rPr>
              <w:t>на</w:t>
            </w:r>
            <w:r w:rsidRPr="00AB01F3">
              <w:rPr>
                <w:spacing w:val="-5"/>
                <w:sz w:val="26"/>
                <w:szCs w:val="26"/>
                <w:lang w:val="ru-RU"/>
              </w:rPr>
              <w:t xml:space="preserve"> </w:t>
            </w:r>
            <w:r w:rsidRPr="00AB01F3">
              <w:rPr>
                <w:sz w:val="26"/>
                <w:szCs w:val="26"/>
                <w:lang w:val="ru-RU"/>
              </w:rPr>
              <w:t>обновленный</w:t>
            </w:r>
            <w:r w:rsidRPr="00AB01F3">
              <w:rPr>
                <w:spacing w:val="-7"/>
                <w:sz w:val="26"/>
                <w:szCs w:val="26"/>
                <w:lang w:val="ru-RU"/>
              </w:rPr>
              <w:t xml:space="preserve"> </w:t>
            </w:r>
            <w:r w:rsidRPr="00AB01F3">
              <w:rPr>
                <w:sz w:val="26"/>
                <w:szCs w:val="26"/>
                <w:lang w:val="ru-RU"/>
              </w:rPr>
              <w:t>ФГОС</w:t>
            </w:r>
            <w:r w:rsidRPr="00AB01F3">
              <w:rPr>
                <w:spacing w:val="-6"/>
                <w:sz w:val="26"/>
                <w:szCs w:val="26"/>
                <w:lang w:val="ru-RU"/>
              </w:rPr>
              <w:t xml:space="preserve"> </w:t>
            </w:r>
            <w:r w:rsidRPr="00AB01F3">
              <w:rPr>
                <w:sz w:val="26"/>
                <w:szCs w:val="26"/>
                <w:lang w:val="ru-RU"/>
              </w:rPr>
              <w:t>СОО</w:t>
            </w:r>
            <w:r w:rsidRPr="00AB01F3">
              <w:rPr>
                <w:spacing w:val="-6"/>
                <w:sz w:val="26"/>
                <w:szCs w:val="26"/>
                <w:lang w:val="ru-RU"/>
              </w:rPr>
              <w:t xml:space="preserve"> </w:t>
            </w:r>
            <w:r w:rsidRPr="00AB01F3">
              <w:rPr>
                <w:sz w:val="26"/>
                <w:szCs w:val="26"/>
                <w:lang w:val="ru-RU"/>
              </w:rPr>
              <w:t>и</w:t>
            </w:r>
          </w:p>
          <w:p w:rsidR="00AB01F3" w:rsidRPr="00AB01F3" w:rsidRDefault="00AB01F3" w:rsidP="002B66B9">
            <w:pPr>
              <w:pStyle w:val="TableParagraph"/>
              <w:spacing w:line="274" w:lineRule="exact"/>
              <w:ind w:left="119" w:right="282"/>
              <w:rPr>
                <w:sz w:val="26"/>
                <w:szCs w:val="26"/>
                <w:lang w:val="ru-RU"/>
              </w:rPr>
            </w:pPr>
            <w:r w:rsidRPr="00AB01F3">
              <w:rPr>
                <w:sz w:val="26"/>
                <w:szCs w:val="26"/>
                <w:lang w:val="ru-RU"/>
              </w:rPr>
              <w:t>реализации ООП СОО по</w:t>
            </w:r>
            <w:r w:rsidRPr="00AB01F3">
              <w:rPr>
                <w:spacing w:val="1"/>
                <w:sz w:val="26"/>
                <w:szCs w:val="26"/>
                <w:lang w:val="ru-RU"/>
              </w:rPr>
              <w:t xml:space="preserve"> </w:t>
            </w:r>
            <w:r w:rsidRPr="00AB01F3">
              <w:rPr>
                <w:sz w:val="26"/>
                <w:szCs w:val="26"/>
                <w:lang w:val="ru-RU"/>
              </w:rPr>
              <w:t>обновленному ФГОС</w:t>
            </w:r>
            <w:r w:rsidRPr="00AB01F3">
              <w:rPr>
                <w:spacing w:val="-9"/>
                <w:sz w:val="26"/>
                <w:szCs w:val="26"/>
                <w:lang w:val="ru-RU"/>
              </w:rPr>
              <w:t xml:space="preserve"> </w:t>
            </w:r>
            <w:r w:rsidRPr="00AB01F3">
              <w:rPr>
                <w:sz w:val="26"/>
                <w:szCs w:val="26"/>
                <w:lang w:val="ru-RU"/>
              </w:rPr>
              <w:t>СОО</w:t>
            </w:r>
          </w:p>
        </w:tc>
        <w:tc>
          <w:tcPr>
            <w:tcW w:w="1981" w:type="dxa"/>
          </w:tcPr>
          <w:p w:rsidR="00AB01F3" w:rsidRPr="00AB01F3" w:rsidRDefault="00AB01F3" w:rsidP="002B66B9">
            <w:pPr>
              <w:pStyle w:val="TableParagraph"/>
              <w:spacing w:line="262" w:lineRule="exact"/>
              <w:ind w:left="105"/>
              <w:rPr>
                <w:sz w:val="26"/>
                <w:szCs w:val="26"/>
                <w:lang w:val="ru-RU"/>
              </w:rPr>
            </w:pPr>
            <w:r w:rsidRPr="00AB01F3">
              <w:rPr>
                <w:sz w:val="26"/>
                <w:szCs w:val="26"/>
                <w:lang w:val="ru-RU"/>
              </w:rPr>
              <w:t>До</w:t>
            </w:r>
            <w:r w:rsidRPr="00AB01F3">
              <w:rPr>
                <w:spacing w:val="4"/>
                <w:sz w:val="26"/>
                <w:szCs w:val="26"/>
                <w:lang w:val="ru-RU"/>
              </w:rPr>
              <w:t xml:space="preserve"> </w:t>
            </w:r>
            <w:r w:rsidRPr="00AB01F3">
              <w:rPr>
                <w:sz w:val="26"/>
                <w:szCs w:val="26"/>
                <w:lang w:val="ru-RU"/>
              </w:rPr>
              <w:t>1</w:t>
            </w:r>
            <w:r w:rsidRPr="00AB01F3">
              <w:rPr>
                <w:spacing w:val="-8"/>
                <w:sz w:val="26"/>
                <w:szCs w:val="26"/>
                <w:lang w:val="ru-RU"/>
              </w:rPr>
              <w:t xml:space="preserve"> </w:t>
            </w:r>
            <w:r w:rsidRPr="00AB01F3">
              <w:rPr>
                <w:sz w:val="26"/>
                <w:szCs w:val="26"/>
                <w:lang w:val="ru-RU"/>
              </w:rPr>
              <w:t>сентября</w:t>
            </w:r>
          </w:p>
          <w:p w:rsidR="00AB01F3" w:rsidRPr="00AB01F3" w:rsidRDefault="00AB01F3" w:rsidP="002B66B9">
            <w:pPr>
              <w:pStyle w:val="TableParagraph"/>
              <w:spacing w:line="274" w:lineRule="exact"/>
              <w:ind w:left="105"/>
              <w:rPr>
                <w:sz w:val="26"/>
                <w:szCs w:val="26"/>
                <w:lang w:val="ru-RU"/>
              </w:rPr>
            </w:pPr>
            <w:r w:rsidRPr="00AB01F3">
              <w:rPr>
                <w:sz w:val="26"/>
                <w:szCs w:val="26"/>
                <w:lang w:val="ru-RU"/>
              </w:rPr>
              <w:t>ежегодно</w:t>
            </w:r>
            <w:r w:rsidRPr="00AB01F3">
              <w:rPr>
                <w:spacing w:val="6"/>
                <w:sz w:val="26"/>
                <w:szCs w:val="26"/>
                <w:lang w:val="ru-RU"/>
              </w:rPr>
              <w:t xml:space="preserve"> </w:t>
            </w:r>
            <w:r w:rsidRPr="00AB01F3">
              <w:rPr>
                <w:sz w:val="26"/>
                <w:szCs w:val="26"/>
                <w:lang w:val="ru-RU"/>
              </w:rPr>
              <w:t>с</w:t>
            </w:r>
            <w:r w:rsidRPr="00AB01F3">
              <w:rPr>
                <w:spacing w:val="-9"/>
                <w:sz w:val="26"/>
                <w:szCs w:val="26"/>
                <w:lang w:val="ru-RU"/>
              </w:rPr>
              <w:t xml:space="preserve"> </w:t>
            </w:r>
            <w:r w:rsidRPr="00AB01F3">
              <w:rPr>
                <w:sz w:val="26"/>
                <w:szCs w:val="26"/>
                <w:lang w:val="ru-RU"/>
              </w:rPr>
              <w:t>2023</w:t>
            </w:r>
          </w:p>
          <w:p w:rsidR="00AB01F3" w:rsidRPr="00AB01F3" w:rsidRDefault="00AB01F3" w:rsidP="002B66B9">
            <w:pPr>
              <w:pStyle w:val="TableParagraph"/>
              <w:spacing w:line="275" w:lineRule="exact"/>
              <w:ind w:left="105"/>
              <w:rPr>
                <w:sz w:val="26"/>
                <w:szCs w:val="26"/>
                <w:lang w:val="ru-RU"/>
              </w:rPr>
            </w:pPr>
            <w:r w:rsidRPr="00AB01F3">
              <w:rPr>
                <w:sz w:val="26"/>
                <w:szCs w:val="26"/>
                <w:lang w:val="ru-RU"/>
              </w:rPr>
              <w:t>по</w:t>
            </w:r>
            <w:r w:rsidRPr="00AB01F3">
              <w:rPr>
                <w:spacing w:val="2"/>
                <w:sz w:val="26"/>
                <w:szCs w:val="26"/>
                <w:lang w:val="ru-RU"/>
              </w:rPr>
              <w:t xml:space="preserve"> </w:t>
            </w:r>
            <w:r w:rsidRPr="00AB01F3">
              <w:rPr>
                <w:sz w:val="26"/>
                <w:szCs w:val="26"/>
                <w:lang w:val="ru-RU"/>
              </w:rPr>
              <w:t>2028</w:t>
            </w:r>
            <w:r w:rsidRPr="00AB01F3">
              <w:rPr>
                <w:spacing w:val="-3"/>
                <w:sz w:val="26"/>
                <w:szCs w:val="26"/>
                <w:lang w:val="ru-RU"/>
              </w:rPr>
              <w:t xml:space="preserve"> </w:t>
            </w:r>
            <w:r w:rsidRPr="00AB01F3">
              <w:rPr>
                <w:sz w:val="26"/>
                <w:szCs w:val="26"/>
                <w:lang w:val="ru-RU"/>
              </w:rPr>
              <w:t>годы</w:t>
            </w:r>
          </w:p>
        </w:tc>
        <w:tc>
          <w:tcPr>
            <w:tcW w:w="3108" w:type="dxa"/>
            <w:gridSpan w:val="3"/>
          </w:tcPr>
          <w:p w:rsidR="00AB01F3" w:rsidRPr="00271E5E" w:rsidRDefault="00AB01F3" w:rsidP="002B66B9">
            <w:pPr>
              <w:pStyle w:val="TableParagraph"/>
              <w:tabs>
                <w:tab w:val="left" w:pos="145"/>
                <w:tab w:val="left" w:pos="2946"/>
              </w:tabs>
              <w:spacing w:line="242" w:lineRule="auto"/>
              <w:ind w:left="109" w:right="102"/>
              <w:rPr>
                <w:sz w:val="26"/>
                <w:szCs w:val="26"/>
              </w:rPr>
            </w:pPr>
            <w:r w:rsidRPr="00271E5E">
              <w:rPr>
                <w:sz w:val="26"/>
                <w:szCs w:val="26"/>
              </w:rPr>
              <w:t>Заместители</w:t>
            </w:r>
            <w:r w:rsidRPr="00271E5E">
              <w:rPr>
                <w:sz w:val="26"/>
                <w:szCs w:val="26"/>
              </w:rPr>
              <w:tab/>
              <w:t>директора</w:t>
            </w:r>
            <w:r w:rsidRPr="00271E5E">
              <w:rPr>
                <w:sz w:val="26"/>
                <w:szCs w:val="26"/>
              </w:rPr>
              <w:tab/>
            </w:r>
            <w:r w:rsidRPr="00271E5E">
              <w:rPr>
                <w:spacing w:val="-5"/>
                <w:sz w:val="26"/>
                <w:szCs w:val="26"/>
              </w:rPr>
              <w:t>по</w:t>
            </w:r>
            <w:r w:rsidRPr="00271E5E">
              <w:rPr>
                <w:spacing w:val="-57"/>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tabs>
                <w:tab w:val="left" w:pos="2423"/>
              </w:tabs>
              <w:spacing w:line="242" w:lineRule="auto"/>
              <w:ind w:left="99" w:right="284"/>
              <w:rPr>
                <w:sz w:val="26"/>
                <w:szCs w:val="26"/>
                <w:lang w:val="ru-RU"/>
              </w:rPr>
            </w:pPr>
            <w:r w:rsidRPr="00AB01F3">
              <w:rPr>
                <w:spacing w:val="-1"/>
                <w:sz w:val="26"/>
                <w:szCs w:val="26"/>
                <w:lang w:val="ru-RU"/>
              </w:rPr>
              <w:t>План</w:t>
            </w:r>
            <w:r w:rsidRPr="00AB01F3">
              <w:rPr>
                <w:spacing w:val="-12"/>
                <w:sz w:val="26"/>
                <w:szCs w:val="26"/>
                <w:lang w:val="ru-RU"/>
              </w:rPr>
              <w:t xml:space="preserve"> </w:t>
            </w:r>
            <w:r w:rsidRPr="00AB01F3">
              <w:rPr>
                <w:sz w:val="26"/>
                <w:szCs w:val="26"/>
                <w:lang w:val="ru-RU"/>
              </w:rPr>
              <w:t>функционирования</w:t>
            </w:r>
            <w:r w:rsidRPr="00AB01F3">
              <w:rPr>
                <w:spacing w:val="-15"/>
                <w:sz w:val="26"/>
                <w:szCs w:val="26"/>
                <w:lang w:val="ru-RU"/>
              </w:rPr>
              <w:t xml:space="preserve"> </w:t>
            </w:r>
            <w:r w:rsidRPr="00AB01F3">
              <w:rPr>
                <w:sz w:val="26"/>
                <w:szCs w:val="26"/>
                <w:lang w:val="ru-RU"/>
              </w:rPr>
              <w:t>ВСОКО</w:t>
            </w:r>
            <w:r w:rsidRPr="00AB01F3">
              <w:rPr>
                <w:spacing w:val="-13"/>
                <w:sz w:val="26"/>
                <w:szCs w:val="26"/>
                <w:lang w:val="ru-RU"/>
              </w:rPr>
              <w:t xml:space="preserve"> </w:t>
            </w:r>
            <w:r w:rsidRPr="00AB01F3">
              <w:rPr>
                <w:sz w:val="26"/>
                <w:szCs w:val="26"/>
                <w:lang w:val="ru-RU"/>
              </w:rPr>
              <w:t>на</w:t>
            </w:r>
            <w:r w:rsidRPr="00AB01F3">
              <w:rPr>
                <w:spacing w:val="-57"/>
                <w:sz w:val="26"/>
                <w:szCs w:val="26"/>
                <w:lang w:val="ru-RU"/>
              </w:rPr>
              <w:t xml:space="preserve"> </w:t>
            </w:r>
            <w:r w:rsidRPr="00AB01F3">
              <w:rPr>
                <w:sz w:val="26"/>
                <w:szCs w:val="26"/>
                <w:lang w:val="ru-RU"/>
              </w:rPr>
              <w:t>учебный год.</w:t>
            </w:r>
          </w:p>
          <w:p w:rsidR="00AB01F3" w:rsidRPr="00AB01F3" w:rsidRDefault="00AB01F3" w:rsidP="002B66B9">
            <w:pPr>
              <w:pStyle w:val="TableParagraph"/>
              <w:spacing w:line="242" w:lineRule="auto"/>
              <w:ind w:left="99" w:right="382"/>
              <w:rPr>
                <w:sz w:val="26"/>
                <w:szCs w:val="26"/>
                <w:lang w:val="ru-RU"/>
              </w:rPr>
            </w:pPr>
            <w:r w:rsidRPr="00AB01F3">
              <w:rPr>
                <w:sz w:val="26"/>
                <w:szCs w:val="26"/>
                <w:lang w:val="ru-RU"/>
              </w:rPr>
              <w:t>Аналитические</w:t>
            </w:r>
            <w:r w:rsidRPr="00AB01F3">
              <w:rPr>
                <w:spacing w:val="-15"/>
                <w:sz w:val="26"/>
                <w:szCs w:val="26"/>
                <w:lang w:val="ru-RU"/>
              </w:rPr>
              <w:t xml:space="preserve"> </w:t>
            </w:r>
            <w:r w:rsidRPr="00AB01F3">
              <w:rPr>
                <w:sz w:val="26"/>
                <w:szCs w:val="26"/>
                <w:lang w:val="ru-RU"/>
              </w:rPr>
              <w:t>справки</w:t>
            </w:r>
            <w:r w:rsidRPr="00AB01F3">
              <w:rPr>
                <w:spacing w:val="-13"/>
                <w:sz w:val="26"/>
                <w:szCs w:val="26"/>
                <w:lang w:val="ru-RU"/>
              </w:rPr>
              <w:t xml:space="preserve"> </w:t>
            </w:r>
            <w:r w:rsidRPr="00AB01F3">
              <w:rPr>
                <w:sz w:val="26"/>
                <w:szCs w:val="26"/>
                <w:lang w:val="ru-RU"/>
              </w:rPr>
              <w:t>по</w:t>
            </w:r>
            <w:r w:rsidRPr="00AB01F3">
              <w:rPr>
                <w:spacing w:val="-14"/>
                <w:sz w:val="26"/>
                <w:szCs w:val="26"/>
                <w:lang w:val="ru-RU"/>
              </w:rPr>
              <w:t xml:space="preserve"> </w:t>
            </w:r>
            <w:r w:rsidRPr="00AB01F3">
              <w:rPr>
                <w:sz w:val="26"/>
                <w:szCs w:val="26"/>
                <w:lang w:val="ru-RU"/>
              </w:rPr>
              <w:t>результатам</w:t>
            </w:r>
            <w:r w:rsidRPr="00AB01F3">
              <w:rPr>
                <w:spacing w:val="-57"/>
                <w:sz w:val="26"/>
                <w:szCs w:val="26"/>
                <w:lang w:val="ru-RU"/>
              </w:rPr>
              <w:t xml:space="preserve">  </w:t>
            </w:r>
            <w:r w:rsidRPr="00AB01F3">
              <w:rPr>
                <w:sz w:val="26"/>
                <w:szCs w:val="26"/>
                <w:lang w:val="ru-RU"/>
              </w:rPr>
              <w:t>ВСОКО</w:t>
            </w:r>
          </w:p>
        </w:tc>
      </w:tr>
      <w:tr w:rsidR="00AB01F3" w:rsidRPr="00271E5E" w:rsidTr="002B66B9">
        <w:trPr>
          <w:trHeight w:val="825"/>
        </w:trPr>
        <w:tc>
          <w:tcPr>
            <w:tcW w:w="535" w:type="dxa"/>
          </w:tcPr>
          <w:p w:rsidR="00AB01F3" w:rsidRPr="00AB01F3" w:rsidRDefault="00AB01F3" w:rsidP="002B66B9">
            <w:pPr>
              <w:pStyle w:val="TableParagraph"/>
              <w:spacing w:before="1"/>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21.</w:t>
            </w:r>
          </w:p>
        </w:tc>
        <w:tc>
          <w:tcPr>
            <w:tcW w:w="2573" w:type="dxa"/>
          </w:tcPr>
          <w:p w:rsidR="00AB01F3" w:rsidRPr="00AB01F3" w:rsidRDefault="00AB01F3" w:rsidP="002B66B9">
            <w:pPr>
              <w:pStyle w:val="TableParagraph"/>
              <w:spacing w:line="237" w:lineRule="auto"/>
              <w:ind w:left="119" w:right="673"/>
              <w:rPr>
                <w:sz w:val="26"/>
                <w:szCs w:val="26"/>
                <w:lang w:val="ru-RU"/>
              </w:rPr>
            </w:pPr>
            <w:r w:rsidRPr="00AB01F3">
              <w:rPr>
                <w:sz w:val="26"/>
                <w:szCs w:val="26"/>
                <w:lang w:val="ru-RU"/>
              </w:rPr>
              <w:t>Организация</w:t>
            </w:r>
            <w:r w:rsidRPr="00AB01F3">
              <w:rPr>
                <w:spacing w:val="-7"/>
                <w:sz w:val="26"/>
                <w:szCs w:val="26"/>
                <w:lang w:val="ru-RU"/>
              </w:rPr>
              <w:t xml:space="preserve"> </w:t>
            </w:r>
            <w:r w:rsidRPr="00AB01F3">
              <w:rPr>
                <w:sz w:val="26"/>
                <w:szCs w:val="26"/>
                <w:lang w:val="ru-RU"/>
              </w:rPr>
              <w:t>системной</w:t>
            </w:r>
            <w:r w:rsidRPr="00AB01F3">
              <w:rPr>
                <w:spacing w:val="-6"/>
                <w:sz w:val="26"/>
                <w:szCs w:val="26"/>
                <w:lang w:val="ru-RU"/>
              </w:rPr>
              <w:t xml:space="preserve"> </w:t>
            </w:r>
            <w:r w:rsidRPr="00AB01F3">
              <w:rPr>
                <w:sz w:val="26"/>
                <w:szCs w:val="26"/>
                <w:lang w:val="ru-RU"/>
              </w:rPr>
              <w:t>работы</w:t>
            </w:r>
            <w:r w:rsidRPr="00AB01F3">
              <w:rPr>
                <w:spacing w:val="-4"/>
                <w:sz w:val="26"/>
                <w:szCs w:val="26"/>
                <w:lang w:val="ru-RU"/>
              </w:rPr>
              <w:t xml:space="preserve"> </w:t>
            </w:r>
            <w:r w:rsidRPr="00AB01F3">
              <w:rPr>
                <w:sz w:val="26"/>
                <w:szCs w:val="26"/>
                <w:lang w:val="ru-RU"/>
              </w:rPr>
              <w:t>по</w:t>
            </w:r>
            <w:r w:rsidRPr="00AB01F3">
              <w:rPr>
                <w:spacing w:val="-57"/>
                <w:sz w:val="26"/>
                <w:szCs w:val="26"/>
                <w:lang w:val="ru-RU"/>
              </w:rPr>
              <w:t xml:space="preserve"> </w:t>
            </w:r>
            <w:r w:rsidRPr="00AB01F3">
              <w:rPr>
                <w:sz w:val="26"/>
                <w:szCs w:val="26"/>
                <w:lang w:val="ru-RU"/>
              </w:rPr>
              <w:t>формированию</w:t>
            </w:r>
            <w:r w:rsidRPr="00AB01F3">
              <w:rPr>
                <w:spacing w:val="-3"/>
                <w:sz w:val="26"/>
                <w:szCs w:val="26"/>
                <w:lang w:val="ru-RU"/>
              </w:rPr>
              <w:t xml:space="preserve"> </w:t>
            </w:r>
            <w:r w:rsidRPr="00AB01F3">
              <w:rPr>
                <w:sz w:val="26"/>
                <w:szCs w:val="26"/>
                <w:lang w:val="ru-RU"/>
              </w:rPr>
              <w:t>функциональной</w:t>
            </w:r>
          </w:p>
          <w:p w:rsidR="00AB01F3" w:rsidRPr="00271E5E" w:rsidRDefault="00AB01F3" w:rsidP="002B66B9">
            <w:pPr>
              <w:pStyle w:val="TableParagraph"/>
              <w:spacing w:line="261" w:lineRule="exact"/>
              <w:ind w:left="119"/>
              <w:rPr>
                <w:sz w:val="26"/>
                <w:szCs w:val="26"/>
              </w:rPr>
            </w:pPr>
            <w:r w:rsidRPr="00271E5E">
              <w:rPr>
                <w:sz w:val="26"/>
                <w:szCs w:val="26"/>
              </w:rPr>
              <w:t>грамотности</w:t>
            </w:r>
            <w:r w:rsidRPr="00271E5E">
              <w:rPr>
                <w:spacing w:val="-9"/>
                <w:sz w:val="26"/>
                <w:szCs w:val="26"/>
              </w:rPr>
              <w:t xml:space="preserve"> </w:t>
            </w:r>
            <w:r w:rsidRPr="00271E5E">
              <w:rPr>
                <w:sz w:val="26"/>
                <w:szCs w:val="26"/>
              </w:rPr>
              <w:t>обучающихся</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по</w:t>
            </w:r>
            <w:r w:rsidRPr="00271E5E">
              <w:rPr>
                <w:spacing w:val="-2"/>
                <w:sz w:val="26"/>
                <w:szCs w:val="26"/>
              </w:rPr>
              <w:t xml:space="preserve"> </w:t>
            </w:r>
            <w:r w:rsidRPr="00271E5E">
              <w:rPr>
                <w:sz w:val="26"/>
                <w:szCs w:val="26"/>
              </w:rPr>
              <w:t>отдельному</w:t>
            </w:r>
            <w:r w:rsidRPr="00271E5E">
              <w:rPr>
                <w:spacing w:val="-6"/>
                <w:sz w:val="26"/>
                <w:szCs w:val="26"/>
              </w:rPr>
              <w:t xml:space="preserve"> </w:t>
            </w:r>
            <w:r w:rsidRPr="00271E5E">
              <w:rPr>
                <w:sz w:val="26"/>
                <w:szCs w:val="26"/>
              </w:rPr>
              <w:t>плану</w:t>
            </w:r>
          </w:p>
        </w:tc>
        <w:tc>
          <w:tcPr>
            <w:tcW w:w="3108" w:type="dxa"/>
            <w:gridSpan w:val="3"/>
          </w:tcPr>
          <w:p w:rsidR="00AB01F3" w:rsidRPr="00AB01F3" w:rsidRDefault="00AB01F3" w:rsidP="002B66B9">
            <w:pPr>
              <w:pStyle w:val="TableParagraph"/>
              <w:spacing w:line="237" w:lineRule="auto"/>
              <w:ind w:left="109" w:right="485"/>
              <w:rPr>
                <w:sz w:val="26"/>
                <w:szCs w:val="26"/>
                <w:lang w:val="ru-RU"/>
              </w:rPr>
            </w:pPr>
            <w:r w:rsidRPr="00AB01F3">
              <w:rPr>
                <w:sz w:val="26"/>
                <w:szCs w:val="26"/>
                <w:lang w:val="ru-RU"/>
              </w:rPr>
              <w:t>Заместитель директора по</w:t>
            </w:r>
            <w:r w:rsidRPr="00AB01F3">
              <w:rPr>
                <w:spacing w:val="-58"/>
                <w:sz w:val="26"/>
                <w:szCs w:val="26"/>
                <w:lang w:val="ru-RU"/>
              </w:rPr>
              <w:t xml:space="preserve"> </w:t>
            </w:r>
            <w:r w:rsidRPr="00AB01F3">
              <w:rPr>
                <w:sz w:val="26"/>
                <w:szCs w:val="26"/>
                <w:lang w:val="ru-RU"/>
              </w:rPr>
              <w:t>УВР</w:t>
            </w:r>
          </w:p>
          <w:p w:rsidR="00AB01F3" w:rsidRPr="00AB01F3" w:rsidRDefault="00AB01F3" w:rsidP="002B66B9">
            <w:pPr>
              <w:pStyle w:val="TableParagraph"/>
              <w:spacing w:line="261" w:lineRule="exact"/>
              <w:ind w:left="109"/>
              <w:rPr>
                <w:sz w:val="26"/>
                <w:szCs w:val="26"/>
                <w:lang w:val="ru-RU"/>
              </w:rPr>
            </w:pPr>
            <w:r w:rsidRPr="00AB01F3">
              <w:rPr>
                <w:sz w:val="26"/>
                <w:szCs w:val="26"/>
                <w:lang w:val="ru-RU"/>
              </w:rPr>
              <w:t>Руководители</w:t>
            </w:r>
            <w:r w:rsidRPr="00AB01F3">
              <w:rPr>
                <w:spacing w:val="-4"/>
                <w:sz w:val="26"/>
                <w:szCs w:val="26"/>
                <w:lang w:val="ru-RU"/>
              </w:rPr>
              <w:t xml:space="preserve"> </w:t>
            </w:r>
            <w:r w:rsidRPr="00AB01F3">
              <w:rPr>
                <w:sz w:val="26"/>
                <w:szCs w:val="26"/>
                <w:lang w:val="ru-RU"/>
              </w:rPr>
              <w:t>МО</w:t>
            </w:r>
          </w:p>
        </w:tc>
        <w:tc>
          <w:tcPr>
            <w:tcW w:w="2140" w:type="dxa"/>
            <w:gridSpan w:val="2"/>
          </w:tcPr>
          <w:p w:rsidR="00AB01F3" w:rsidRPr="00271E5E" w:rsidRDefault="00AB01F3" w:rsidP="002B66B9">
            <w:pPr>
              <w:pStyle w:val="TableParagraph"/>
              <w:spacing w:line="237" w:lineRule="auto"/>
              <w:ind w:left="99" w:right="284"/>
              <w:rPr>
                <w:sz w:val="26"/>
                <w:szCs w:val="26"/>
              </w:rPr>
            </w:pPr>
            <w:r w:rsidRPr="00271E5E">
              <w:rPr>
                <w:sz w:val="26"/>
                <w:szCs w:val="26"/>
              </w:rPr>
              <w:t>Достигнуто повышение</w:t>
            </w:r>
            <w:r w:rsidRPr="00271E5E">
              <w:rPr>
                <w:spacing w:val="-10"/>
                <w:sz w:val="26"/>
                <w:szCs w:val="26"/>
              </w:rPr>
              <w:t xml:space="preserve"> </w:t>
            </w:r>
            <w:r w:rsidRPr="00271E5E">
              <w:rPr>
                <w:sz w:val="26"/>
                <w:szCs w:val="26"/>
              </w:rPr>
              <w:t>качества</w:t>
            </w:r>
            <w:r w:rsidRPr="00271E5E">
              <w:rPr>
                <w:spacing w:val="-57"/>
                <w:sz w:val="26"/>
                <w:szCs w:val="26"/>
              </w:rPr>
              <w:t xml:space="preserve"> </w:t>
            </w:r>
            <w:r w:rsidRPr="00271E5E">
              <w:rPr>
                <w:sz w:val="26"/>
                <w:szCs w:val="26"/>
              </w:rPr>
              <w:t>образования</w:t>
            </w:r>
            <w:r w:rsidRPr="00271E5E">
              <w:rPr>
                <w:spacing w:val="-4"/>
                <w:sz w:val="26"/>
                <w:szCs w:val="26"/>
              </w:rPr>
              <w:t xml:space="preserve"> </w:t>
            </w:r>
          </w:p>
        </w:tc>
      </w:tr>
      <w:tr w:rsidR="00AB01F3" w:rsidRPr="00271E5E" w:rsidTr="002B66B9">
        <w:trPr>
          <w:trHeight w:val="1382"/>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spacing w:before="3"/>
              <w:rPr>
                <w:sz w:val="26"/>
                <w:szCs w:val="26"/>
              </w:rPr>
            </w:pPr>
          </w:p>
          <w:p w:rsidR="00AB01F3" w:rsidRPr="00271E5E" w:rsidRDefault="00AB01F3" w:rsidP="002B66B9">
            <w:pPr>
              <w:pStyle w:val="TableParagraph"/>
              <w:spacing w:before="1"/>
              <w:ind w:left="95" w:right="93"/>
              <w:jc w:val="center"/>
              <w:rPr>
                <w:sz w:val="26"/>
                <w:szCs w:val="26"/>
              </w:rPr>
            </w:pPr>
            <w:r w:rsidRPr="00271E5E">
              <w:rPr>
                <w:sz w:val="26"/>
                <w:szCs w:val="26"/>
              </w:rPr>
              <w:t>22.</w:t>
            </w:r>
          </w:p>
        </w:tc>
        <w:tc>
          <w:tcPr>
            <w:tcW w:w="2573" w:type="dxa"/>
          </w:tcPr>
          <w:p w:rsidR="00AB01F3" w:rsidRPr="00AB01F3" w:rsidRDefault="00AB01F3" w:rsidP="002B66B9">
            <w:pPr>
              <w:pStyle w:val="TableParagraph"/>
              <w:tabs>
                <w:tab w:val="left" w:pos="163"/>
              </w:tabs>
              <w:ind w:left="119" w:right="114"/>
              <w:rPr>
                <w:sz w:val="26"/>
                <w:szCs w:val="26"/>
                <w:lang w:val="ru-RU"/>
              </w:rPr>
            </w:pPr>
            <w:r w:rsidRPr="00AB01F3">
              <w:rPr>
                <w:sz w:val="26"/>
                <w:szCs w:val="26"/>
                <w:lang w:val="ru-RU"/>
              </w:rPr>
              <w:t>Организация</w:t>
            </w:r>
            <w:r w:rsidRPr="00AB01F3">
              <w:rPr>
                <w:spacing w:val="-9"/>
                <w:sz w:val="26"/>
                <w:szCs w:val="26"/>
                <w:lang w:val="ru-RU"/>
              </w:rPr>
              <w:t xml:space="preserve"> </w:t>
            </w:r>
            <w:r w:rsidRPr="00AB01F3">
              <w:rPr>
                <w:sz w:val="26"/>
                <w:szCs w:val="26"/>
                <w:lang w:val="ru-RU"/>
              </w:rPr>
              <w:t>использования</w:t>
            </w:r>
            <w:r w:rsidRPr="00AB01F3">
              <w:rPr>
                <w:spacing w:val="-8"/>
                <w:sz w:val="26"/>
                <w:szCs w:val="26"/>
                <w:lang w:val="ru-RU"/>
              </w:rPr>
              <w:t xml:space="preserve"> </w:t>
            </w:r>
            <w:r w:rsidRPr="00AB01F3">
              <w:rPr>
                <w:sz w:val="26"/>
                <w:szCs w:val="26"/>
                <w:lang w:val="ru-RU"/>
              </w:rPr>
              <w:t>учителями-</w:t>
            </w:r>
            <w:r w:rsidRPr="00AB01F3">
              <w:rPr>
                <w:spacing w:val="-57"/>
                <w:sz w:val="26"/>
                <w:szCs w:val="26"/>
                <w:lang w:val="ru-RU"/>
              </w:rPr>
              <w:t xml:space="preserve"> </w:t>
            </w:r>
            <w:r w:rsidRPr="00AB01F3">
              <w:rPr>
                <w:sz w:val="26"/>
                <w:szCs w:val="26"/>
                <w:lang w:val="ru-RU"/>
              </w:rPr>
              <w:t>предметниками</w:t>
            </w:r>
            <w:r w:rsidRPr="00AB01F3">
              <w:rPr>
                <w:sz w:val="26"/>
                <w:szCs w:val="26"/>
                <w:lang w:val="ru-RU"/>
              </w:rPr>
              <w:tab/>
              <w:t>Федерального банка</w:t>
            </w:r>
            <w:r w:rsidRPr="00AB01F3">
              <w:rPr>
                <w:spacing w:val="-57"/>
                <w:sz w:val="26"/>
                <w:szCs w:val="26"/>
                <w:lang w:val="ru-RU"/>
              </w:rPr>
              <w:t xml:space="preserve"> </w:t>
            </w:r>
            <w:r w:rsidRPr="00AB01F3">
              <w:rPr>
                <w:sz w:val="26"/>
                <w:szCs w:val="26"/>
                <w:lang w:val="ru-RU"/>
              </w:rPr>
              <w:t>заданий</w:t>
            </w:r>
            <w:r w:rsidRPr="00AB01F3">
              <w:rPr>
                <w:spacing w:val="2"/>
                <w:sz w:val="26"/>
                <w:szCs w:val="26"/>
                <w:lang w:val="ru-RU"/>
              </w:rPr>
              <w:t xml:space="preserve"> </w:t>
            </w:r>
            <w:r w:rsidRPr="00AB01F3">
              <w:rPr>
                <w:sz w:val="26"/>
                <w:szCs w:val="26"/>
                <w:lang w:val="ru-RU"/>
              </w:rPr>
              <w:t>по</w:t>
            </w:r>
            <w:r w:rsidRPr="00AB01F3">
              <w:rPr>
                <w:spacing w:val="5"/>
                <w:sz w:val="26"/>
                <w:szCs w:val="26"/>
                <w:lang w:val="ru-RU"/>
              </w:rPr>
              <w:t xml:space="preserve"> </w:t>
            </w:r>
            <w:r w:rsidRPr="00AB01F3">
              <w:rPr>
                <w:sz w:val="26"/>
                <w:szCs w:val="26"/>
                <w:lang w:val="ru-RU"/>
              </w:rPr>
              <w:t>формированию</w:t>
            </w:r>
            <w:r w:rsidRPr="00AB01F3">
              <w:rPr>
                <w:spacing w:val="1"/>
                <w:sz w:val="26"/>
                <w:szCs w:val="26"/>
                <w:lang w:val="ru-RU"/>
              </w:rPr>
              <w:t xml:space="preserve"> </w:t>
            </w:r>
            <w:r w:rsidRPr="00AB01F3">
              <w:rPr>
                <w:sz w:val="26"/>
                <w:szCs w:val="26"/>
                <w:lang w:val="ru-RU"/>
              </w:rPr>
              <w:t>функциональной</w:t>
            </w:r>
            <w:r w:rsidRPr="00AB01F3">
              <w:rPr>
                <w:spacing w:val="-3"/>
                <w:sz w:val="26"/>
                <w:szCs w:val="26"/>
                <w:lang w:val="ru-RU"/>
              </w:rPr>
              <w:t xml:space="preserve"> </w:t>
            </w:r>
            <w:r w:rsidRPr="00AB01F3">
              <w:rPr>
                <w:sz w:val="26"/>
                <w:szCs w:val="26"/>
                <w:lang w:val="ru-RU"/>
              </w:rPr>
              <w:t>грамотности</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В</w:t>
            </w:r>
            <w:r w:rsidRPr="00271E5E">
              <w:rPr>
                <w:spacing w:val="-11"/>
                <w:sz w:val="26"/>
                <w:szCs w:val="26"/>
              </w:rPr>
              <w:t xml:space="preserve"> </w:t>
            </w:r>
            <w:r w:rsidRPr="00271E5E">
              <w:rPr>
                <w:sz w:val="26"/>
                <w:szCs w:val="26"/>
              </w:rPr>
              <w:t>течение</w:t>
            </w:r>
            <w:r w:rsidRPr="00271E5E">
              <w:rPr>
                <w:spacing w:val="-10"/>
                <w:sz w:val="26"/>
                <w:szCs w:val="26"/>
              </w:rPr>
              <w:t xml:space="preserve"> </w:t>
            </w:r>
            <w:r w:rsidRPr="00271E5E">
              <w:rPr>
                <w:sz w:val="26"/>
                <w:szCs w:val="26"/>
              </w:rPr>
              <w:t>всего</w:t>
            </w:r>
          </w:p>
          <w:p w:rsidR="00AB01F3" w:rsidRPr="00271E5E" w:rsidRDefault="00AB01F3" w:rsidP="002B66B9">
            <w:pPr>
              <w:pStyle w:val="TableParagraph"/>
              <w:spacing w:before="2"/>
              <w:ind w:left="105"/>
              <w:rPr>
                <w:sz w:val="26"/>
                <w:szCs w:val="26"/>
              </w:rPr>
            </w:pPr>
            <w:r w:rsidRPr="00271E5E">
              <w:rPr>
                <w:sz w:val="26"/>
                <w:szCs w:val="26"/>
              </w:rPr>
              <w:t>периода</w:t>
            </w:r>
          </w:p>
        </w:tc>
        <w:tc>
          <w:tcPr>
            <w:tcW w:w="3108" w:type="dxa"/>
            <w:gridSpan w:val="3"/>
          </w:tcPr>
          <w:p w:rsidR="00AB01F3" w:rsidRPr="00271E5E" w:rsidRDefault="00AB01F3" w:rsidP="002B66B9">
            <w:pPr>
              <w:pStyle w:val="TableParagraph"/>
              <w:spacing w:line="242" w:lineRule="auto"/>
              <w:ind w:left="109" w:right="466"/>
              <w:rPr>
                <w:sz w:val="26"/>
                <w:szCs w:val="26"/>
              </w:rPr>
            </w:pPr>
            <w:r w:rsidRPr="00271E5E">
              <w:rPr>
                <w:sz w:val="26"/>
                <w:szCs w:val="26"/>
              </w:rPr>
              <w:t>Заместители директора по</w:t>
            </w:r>
            <w:r w:rsidRPr="00271E5E">
              <w:rPr>
                <w:spacing w:val="-58"/>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spacing w:line="242" w:lineRule="auto"/>
              <w:ind w:left="99" w:right="456"/>
              <w:rPr>
                <w:sz w:val="26"/>
                <w:szCs w:val="26"/>
                <w:lang w:val="ru-RU"/>
              </w:rPr>
            </w:pPr>
            <w:r w:rsidRPr="00AB01F3">
              <w:rPr>
                <w:sz w:val="26"/>
                <w:szCs w:val="26"/>
                <w:lang w:val="ru-RU"/>
              </w:rPr>
              <w:t>Школьники умеют решать</w:t>
            </w:r>
            <w:r w:rsidRPr="00AB01F3">
              <w:rPr>
                <w:spacing w:val="1"/>
                <w:sz w:val="26"/>
                <w:szCs w:val="26"/>
                <w:lang w:val="ru-RU"/>
              </w:rPr>
              <w:t xml:space="preserve"> </w:t>
            </w:r>
            <w:r w:rsidRPr="00AB01F3">
              <w:rPr>
                <w:sz w:val="26"/>
                <w:szCs w:val="26"/>
                <w:lang w:val="ru-RU"/>
              </w:rPr>
              <w:t>задачи</w:t>
            </w:r>
            <w:r w:rsidRPr="00AB01F3">
              <w:rPr>
                <w:spacing w:val="1"/>
                <w:sz w:val="26"/>
                <w:szCs w:val="26"/>
                <w:lang w:val="ru-RU"/>
              </w:rPr>
              <w:t xml:space="preserve"> </w:t>
            </w:r>
            <w:r w:rsidRPr="00AB01F3">
              <w:rPr>
                <w:sz w:val="26"/>
                <w:szCs w:val="26"/>
                <w:lang w:val="ru-RU"/>
              </w:rPr>
              <w:t>с</w:t>
            </w:r>
            <w:r w:rsidRPr="00AB01F3">
              <w:rPr>
                <w:spacing w:val="1"/>
                <w:sz w:val="26"/>
                <w:szCs w:val="26"/>
                <w:lang w:val="ru-RU"/>
              </w:rPr>
              <w:t xml:space="preserve"> </w:t>
            </w:r>
            <w:r w:rsidRPr="00AB01F3">
              <w:rPr>
                <w:sz w:val="26"/>
                <w:szCs w:val="26"/>
                <w:lang w:val="ru-RU"/>
              </w:rPr>
              <w:t>различными</w:t>
            </w:r>
            <w:r w:rsidRPr="00AB01F3">
              <w:rPr>
                <w:spacing w:val="-8"/>
                <w:sz w:val="26"/>
                <w:szCs w:val="26"/>
                <w:lang w:val="ru-RU"/>
              </w:rPr>
              <w:t xml:space="preserve"> </w:t>
            </w:r>
            <w:r w:rsidRPr="00AB01F3">
              <w:rPr>
                <w:sz w:val="26"/>
                <w:szCs w:val="26"/>
                <w:lang w:val="ru-RU"/>
              </w:rPr>
              <w:t>формулировками</w:t>
            </w:r>
            <w:r w:rsidRPr="00AB01F3">
              <w:rPr>
                <w:spacing w:val="-7"/>
                <w:sz w:val="26"/>
                <w:szCs w:val="26"/>
                <w:lang w:val="ru-RU"/>
              </w:rPr>
              <w:t xml:space="preserve"> </w:t>
            </w:r>
            <w:r w:rsidRPr="00AB01F3">
              <w:rPr>
                <w:sz w:val="26"/>
                <w:szCs w:val="26"/>
                <w:lang w:val="ru-RU"/>
              </w:rPr>
              <w:t>заданий</w:t>
            </w:r>
          </w:p>
        </w:tc>
      </w:tr>
      <w:tr w:rsidR="00AB01F3" w:rsidRPr="00271E5E" w:rsidTr="002B66B9">
        <w:trPr>
          <w:trHeight w:val="12920"/>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199"/>
              <w:ind w:left="95" w:right="93"/>
              <w:jc w:val="center"/>
              <w:rPr>
                <w:sz w:val="26"/>
                <w:szCs w:val="26"/>
              </w:rPr>
            </w:pPr>
            <w:r w:rsidRPr="00271E5E">
              <w:rPr>
                <w:sz w:val="26"/>
                <w:szCs w:val="26"/>
              </w:rPr>
              <w:t>23.</w:t>
            </w:r>
          </w:p>
        </w:tc>
        <w:tc>
          <w:tcPr>
            <w:tcW w:w="2573" w:type="dxa"/>
          </w:tcPr>
          <w:p w:rsidR="00AB01F3" w:rsidRPr="00AB01F3" w:rsidRDefault="00AB01F3" w:rsidP="002B66B9">
            <w:pPr>
              <w:pStyle w:val="TableParagraph"/>
              <w:ind w:left="119" w:right="131"/>
              <w:rPr>
                <w:sz w:val="26"/>
                <w:szCs w:val="26"/>
                <w:lang w:val="ru-RU"/>
              </w:rPr>
            </w:pPr>
            <w:r w:rsidRPr="00AB01F3">
              <w:rPr>
                <w:sz w:val="26"/>
                <w:szCs w:val="26"/>
                <w:lang w:val="ru-RU"/>
              </w:rPr>
              <w:t>Методическое</w:t>
            </w:r>
            <w:r w:rsidRPr="00AB01F3">
              <w:rPr>
                <w:spacing w:val="-10"/>
                <w:sz w:val="26"/>
                <w:szCs w:val="26"/>
                <w:lang w:val="ru-RU"/>
              </w:rPr>
              <w:t xml:space="preserve"> </w:t>
            </w:r>
            <w:r w:rsidRPr="00AB01F3">
              <w:rPr>
                <w:sz w:val="26"/>
                <w:szCs w:val="26"/>
                <w:lang w:val="ru-RU"/>
              </w:rPr>
              <w:t>сопровождение</w:t>
            </w:r>
            <w:r w:rsidRPr="00AB01F3">
              <w:rPr>
                <w:spacing w:val="-10"/>
                <w:sz w:val="26"/>
                <w:szCs w:val="26"/>
                <w:lang w:val="ru-RU"/>
              </w:rPr>
              <w:t xml:space="preserve"> </w:t>
            </w:r>
            <w:r w:rsidRPr="00AB01F3">
              <w:rPr>
                <w:sz w:val="26"/>
                <w:szCs w:val="26"/>
                <w:lang w:val="ru-RU"/>
              </w:rPr>
              <w:t>учителей</w:t>
            </w:r>
            <w:r w:rsidRPr="00AB01F3">
              <w:rPr>
                <w:spacing w:val="-57"/>
                <w:sz w:val="26"/>
                <w:szCs w:val="26"/>
                <w:lang w:val="ru-RU"/>
              </w:rPr>
              <w:t xml:space="preserve"> </w:t>
            </w:r>
            <w:r w:rsidRPr="00AB01F3">
              <w:rPr>
                <w:sz w:val="26"/>
                <w:szCs w:val="26"/>
                <w:lang w:val="ru-RU"/>
              </w:rPr>
              <w:t>в период перехода на обновленный</w:t>
            </w:r>
            <w:r w:rsidRPr="00AB01F3">
              <w:rPr>
                <w:spacing w:val="1"/>
                <w:sz w:val="26"/>
                <w:szCs w:val="26"/>
                <w:lang w:val="ru-RU"/>
              </w:rPr>
              <w:t xml:space="preserve"> </w:t>
            </w:r>
            <w:r w:rsidRPr="00AB01F3">
              <w:rPr>
                <w:sz w:val="26"/>
                <w:szCs w:val="26"/>
                <w:lang w:val="ru-RU"/>
              </w:rPr>
              <w:t>ФГОС</w:t>
            </w:r>
            <w:r w:rsidRPr="00AB01F3">
              <w:rPr>
                <w:spacing w:val="-1"/>
                <w:sz w:val="26"/>
                <w:szCs w:val="26"/>
                <w:lang w:val="ru-RU"/>
              </w:rPr>
              <w:t xml:space="preserve"> </w:t>
            </w:r>
            <w:r w:rsidRPr="00AB01F3">
              <w:rPr>
                <w:sz w:val="26"/>
                <w:szCs w:val="26"/>
                <w:lang w:val="ru-RU"/>
              </w:rPr>
              <w:t>СОО,</w:t>
            </w:r>
            <w:r w:rsidRPr="00AB01F3">
              <w:rPr>
                <w:spacing w:val="3"/>
                <w:sz w:val="26"/>
                <w:szCs w:val="26"/>
                <w:lang w:val="ru-RU"/>
              </w:rPr>
              <w:t xml:space="preserve"> </w:t>
            </w:r>
            <w:r w:rsidRPr="00AB01F3">
              <w:rPr>
                <w:sz w:val="26"/>
                <w:szCs w:val="26"/>
                <w:lang w:val="ru-RU"/>
              </w:rPr>
              <w:t>которое</w:t>
            </w:r>
            <w:r w:rsidRPr="00AB01F3">
              <w:rPr>
                <w:spacing w:val="-3"/>
                <w:sz w:val="26"/>
                <w:szCs w:val="26"/>
                <w:lang w:val="ru-RU"/>
              </w:rPr>
              <w:t xml:space="preserve"> </w:t>
            </w:r>
            <w:r w:rsidRPr="00AB01F3">
              <w:rPr>
                <w:sz w:val="26"/>
                <w:szCs w:val="26"/>
                <w:lang w:val="ru-RU"/>
              </w:rPr>
              <w:t>включает:</w:t>
            </w:r>
          </w:p>
          <w:p w:rsidR="00AB01F3" w:rsidRPr="00AB01F3" w:rsidRDefault="00AB01F3" w:rsidP="005B3225">
            <w:pPr>
              <w:pStyle w:val="TableParagraph"/>
              <w:numPr>
                <w:ilvl w:val="0"/>
                <w:numId w:val="31"/>
              </w:numPr>
              <w:tabs>
                <w:tab w:val="left" w:pos="264"/>
              </w:tabs>
              <w:ind w:right="282" w:firstLine="0"/>
              <w:rPr>
                <w:sz w:val="26"/>
                <w:szCs w:val="26"/>
                <w:lang w:val="ru-RU"/>
              </w:rPr>
            </w:pPr>
            <w:r w:rsidRPr="00AB01F3">
              <w:rPr>
                <w:sz w:val="26"/>
                <w:szCs w:val="26"/>
                <w:lang w:val="ru-RU"/>
              </w:rPr>
              <w:t>проведение анализа уроков,</w:t>
            </w:r>
            <w:r w:rsidRPr="00AB01F3">
              <w:rPr>
                <w:spacing w:val="1"/>
                <w:sz w:val="26"/>
                <w:szCs w:val="26"/>
                <w:lang w:val="ru-RU"/>
              </w:rPr>
              <w:t xml:space="preserve"> </w:t>
            </w:r>
            <w:r w:rsidRPr="00AB01F3">
              <w:rPr>
                <w:sz w:val="26"/>
                <w:szCs w:val="26"/>
                <w:lang w:val="ru-RU"/>
              </w:rPr>
              <w:t>организованных в соответствии с</w:t>
            </w:r>
            <w:r w:rsidRPr="00AB01F3">
              <w:rPr>
                <w:spacing w:val="1"/>
                <w:sz w:val="26"/>
                <w:szCs w:val="26"/>
                <w:lang w:val="ru-RU"/>
              </w:rPr>
              <w:t xml:space="preserve"> </w:t>
            </w:r>
            <w:r w:rsidRPr="00AB01F3">
              <w:rPr>
                <w:sz w:val="26"/>
                <w:szCs w:val="26"/>
                <w:lang w:val="ru-RU"/>
              </w:rPr>
              <w:t>требованиями</w:t>
            </w:r>
            <w:r w:rsidRPr="00AB01F3">
              <w:rPr>
                <w:spacing w:val="-9"/>
                <w:sz w:val="26"/>
                <w:szCs w:val="26"/>
                <w:lang w:val="ru-RU"/>
              </w:rPr>
              <w:t xml:space="preserve"> </w:t>
            </w:r>
            <w:r w:rsidRPr="00AB01F3">
              <w:rPr>
                <w:sz w:val="26"/>
                <w:szCs w:val="26"/>
                <w:lang w:val="ru-RU"/>
              </w:rPr>
              <w:t>обновленного</w:t>
            </w:r>
            <w:r w:rsidRPr="00AB01F3">
              <w:rPr>
                <w:spacing w:val="-5"/>
                <w:sz w:val="26"/>
                <w:szCs w:val="26"/>
                <w:lang w:val="ru-RU"/>
              </w:rPr>
              <w:t xml:space="preserve"> </w:t>
            </w:r>
            <w:r w:rsidRPr="00AB01F3">
              <w:rPr>
                <w:sz w:val="26"/>
                <w:szCs w:val="26"/>
                <w:lang w:val="ru-RU"/>
              </w:rPr>
              <w:t>ФГОС</w:t>
            </w:r>
            <w:r w:rsidRPr="00AB01F3">
              <w:rPr>
                <w:spacing w:val="-57"/>
                <w:sz w:val="26"/>
                <w:szCs w:val="26"/>
                <w:lang w:val="ru-RU"/>
              </w:rPr>
              <w:t xml:space="preserve"> </w:t>
            </w:r>
            <w:r w:rsidRPr="00AB01F3">
              <w:rPr>
                <w:sz w:val="26"/>
                <w:szCs w:val="26"/>
                <w:lang w:val="ru-RU"/>
              </w:rPr>
              <w:t>СОО;</w:t>
            </w:r>
          </w:p>
          <w:p w:rsidR="00AB01F3" w:rsidRPr="00271E5E" w:rsidRDefault="00AB01F3" w:rsidP="005B3225">
            <w:pPr>
              <w:pStyle w:val="TableParagraph"/>
              <w:numPr>
                <w:ilvl w:val="0"/>
                <w:numId w:val="31"/>
              </w:numPr>
              <w:tabs>
                <w:tab w:val="left" w:pos="260"/>
              </w:tabs>
              <w:spacing w:line="275" w:lineRule="exact"/>
              <w:ind w:left="259" w:hanging="141"/>
              <w:rPr>
                <w:sz w:val="26"/>
                <w:szCs w:val="26"/>
              </w:rPr>
            </w:pPr>
            <w:r w:rsidRPr="00271E5E">
              <w:rPr>
                <w:sz w:val="26"/>
                <w:szCs w:val="26"/>
              </w:rPr>
              <w:t>организацию</w:t>
            </w:r>
            <w:r w:rsidRPr="00271E5E">
              <w:rPr>
                <w:spacing w:val="-8"/>
                <w:sz w:val="26"/>
                <w:szCs w:val="26"/>
              </w:rPr>
              <w:t xml:space="preserve"> </w:t>
            </w:r>
            <w:r w:rsidRPr="00271E5E">
              <w:rPr>
                <w:sz w:val="26"/>
                <w:szCs w:val="26"/>
              </w:rPr>
              <w:t>взаимопосещения</w:t>
            </w:r>
          </w:p>
          <w:p w:rsidR="00AB01F3" w:rsidRPr="00AB01F3" w:rsidRDefault="00AB01F3" w:rsidP="002B66B9">
            <w:pPr>
              <w:pStyle w:val="TableParagraph"/>
              <w:spacing w:line="265" w:lineRule="exact"/>
              <w:ind w:left="119"/>
              <w:rPr>
                <w:sz w:val="26"/>
                <w:szCs w:val="26"/>
                <w:lang w:val="ru-RU"/>
              </w:rPr>
            </w:pPr>
            <w:r w:rsidRPr="00AB01F3">
              <w:rPr>
                <w:sz w:val="26"/>
                <w:szCs w:val="26"/>
                <w:lang w:val="ru-RU"/>
              </w:rPr>
              <w:t>занятий</w:t>
            </w:r>
            <w:r w:rsidRPr="00AB01F3">
              <w:rPr>
                <w:spacing w:val="-1"/>
                <w:sz w:val="26"/>
                <w:szCs w:val="26"/>
                <w:lang w:val="ru-RU"/>
              </w:rPr>
              <w:t xml:space="preserve"> </w:t>
            </w:r>
            <w:r w:rsidRPr="00AB01F3">
              <w:rPr>
                <w:sz w:val="26"/>
                <w:szCs w:val="26"/>
                <w:lang w:val="ru-RU"/>
              </w:rPr>
              <w:t>учителями</w:t>
            </w:r>
            <w:r w:rsidRPr="00AB01F3">
              <w:rPr>
                <w:spacing w:val="-1"/>
                <w:sz w:val="26"/>
                <w:szCs w:val="26"/>
                <w:lang w:val="ru-RU"/>
              </w:rPr>
              <w:t xml:space="preserve"> </w:t>
            </w:r>
            <w:r w:rsidRPr="00AB01F3">
              <w:rPr>
                <w:sz w:val="26"/>
                <w:szCs w:val="26"/>
                <w:lang w:val="ru-RU"/>
              </w:rPr>
              <w:t>как</w:t>
            </w:r>
            <w:r w:rsidRPr="00AB01F3">
              <w:rPr>
                <w:spacing w:val="-4"/>
                <w:sz w:val="26"/>
                <w:szCs w:val="26"/>
                <w:lang w:val="ru-RU"/>
              </w:rPr>
              <w:t xml:space="preserve"> </w:t>
            </w:r>
            <w:r w:rsidRPr="00AB01F3">
              <w:rPr>
                <w:sz w:val="26"/>
                <w:szCs w:val="26"/>
                <w:lang w:val="ru-RU"/>
              </w:rPr>
              <w:t>в рамках</w:t>
            </w:r>
            <w:r w:rsidRPr="00AB01F3">
              <w:rPr>
                <w:spacing w:val="-7"/>
                <w:sz w:val="26"/>
                <w:szCs w:val="26"/>
                <w:lang w:val="ru-RU"/>
              </w:rPr>
              <w:t xml:space="preserve"> </w:t>
            </w:r>
            <w:r w:rsidRPr="00AB01F3">
              <w:rPr>
                <w:sz w:val="26"/>
                <w:szCs w:val="26"/>
                <w:lang w:val="ru-RU"/>
              </w:rPr>
              <w:t>одного</w:t>
            </w:r>
          </w:p>
          <w:p w:rsidR="00AB01F3" w:rsidRPr="00AB01F3" w:rsidRDefault="00AB01F3" w:rsidP="002B66B9">
            <w:pPr>
              <w:pStyle w:val="TableParagraph"/>
              <w:spacing w:line="237" w:lineRule="auto"/>
              <w:ind w:left="119" w:right="709"/>
              <w:rPr>
                <w:sz w:val="26"/>
                <w:szCs w:val="26"/>
                <w:lang w:val="ru-RU"/>
              </w:rPr>
            </w:pPr>
            <w:r w:rsidRPr="00AB01F3">
              <w:rPr>
                <w:sz w:val="26"/>
                <w:szCs w:val="26"/>
                <w:lang w:val="ru-RU"/>
              </w:rPr>
              <w:t>методического направления, так и</w:t>
            </w:r>
            <w:r w:rsidRPr="00AB01F3">
              <w:rPr>
                <w:spacing w:val="-58"/>
                <w:sz w:val="26"/>
                <w:szCs w:val="26"/>
                <w:lang w:val="ru-RU"/>
              </w:rPr>
              <w:t xml:space="preserve"> </w:t>
            </w:r>
            <w:r w:rsidRPr="00AB01F3">
              <w:rPr>
                <w:sz w:val="26"/>
                <w:szCs w:val="26"/>
                <w:lang w:val="ru-RU"/>
              </w:rPr>
              <w:t>между</w:t>
            </w:r>
            <w:r w:rsidRPr="00AB01F3">
              <w:rPr>
                <w:spacing w:val="-10"/>
                <w:sz w:val="26"/>
                <w:szCs w:val="26"/>
                <w:lang w:val="ru-RU"/>
              </w:rPr>
              <w:t xml:space="preserve"> </w:t>
            </w:r>
            <w:r w:rsidRPr="00AB01F3">
              <w:rPr>
                <w:sz w:val="26"/>
                <w:szCs w:val="26"/>
                <w:lang w:val="ru-RU"/>
              </w:rPr>
              <w:t>методическими</w:t>
            </w:r>
            <w:r w:rsidRPr="00AB01F3">
              <w:rPr>
                <w:spacing w:val="-4"/>
                <w:sz w:val="26"/>
                <w:szCs w:val="26"/>
                <w:lang w:val="ru-RU"/>
              </w:rPr>
              <w:t xml:space="preserve"> </w:t>
            </w:r>
            <w:r w:rsidRPr="00AB01F3">
              <w:rPr>
                <w:sz w:val="26"/>
                <w:szCs w:val="26"/>
                <w:lang w:val="ru-RU"/>
              </w:rPr>
              <w:t>группами;</w:t>
            </w:r>
          </w:p>
          <w:p w:rsidR="00AB01F3" w:rsidRPr="00AB01F3" w:rsidRDefault="00AB01F3" w:rsidP="005B3225">
            <w:pPr>
              <w:pStyle w:val="TableParagraph"/>
              <w:numPr>
                <w:ilvl w:val="0"/>
                <w:numId w:val="30"/>
              </w:numPr>
              <w:tabs>
                <w:tab w:val="left" w:pos="264"/>
              </w:tabs>
              <w:ind w:right="630" w:firstLine="0"/>
              <w:rPr>
                <w:sz w:val="26"/>
                <w:szCs w:val="26"/>
                <w:lang w:val="ru-RU"/>
              </w:rPr>
            </w:pPr>
            <w:r w:rsidRPr="00AB01F3">
              <w:rPr>
                <w:sz w:val="26"/>
                <w:szCs w:val="26"/>
                <w:lang w:val="ru-RU"/>
              </w:rPr>
              <w:t>выработка методических</w:t>
            </w:r>
            <w:r w:rsidRPr="00AB01F3">
              <w:rPr>
                <w:spacing w:val="1"/>
                <w:sz w:val="26"/>
                <w:szCs w:val="26"/>
                <w:lang w:val="ru-RU"/>
              </w:rPr>
              <w:t xml:space="preserve"> </w:t>
            </w:r>
            <w:r w:rsidRPr="00AB01F3">
              <w:rPr>
                <w:sz w:val="26"/>
                <w:szCs w:val="26"/>
                <w:lang w:val="ru-RU"/>
              </w:rPr>
              <w:t>рекомендаций на уровне</w:t>
            </w:r>
            <w:r w:rsidRPr="00AB01F3">
              <w:rPr>
                <w:spacing w:val="1"/>
                <w:sz w:val="26"/>
                <w:szCs w:val="26"/>
                <w:lang w:val="ru-RU"/>
              </w:rPr>
              <w:t xml:space="preserve"> </w:t>
            </w:r>
            <w:r w:rsidRPr="00AB01F3">
              <w:rPr>
                <w:sz w:val="26"/>
                <w:szCs w:val="26"/>
                <w:lang w:val="ru-RU"/>
              </w:rPr>
              <w:t>образовательной организации по</w:t>
            </w:r>
            <w:r w:rsidRPr="00AB01F3">
              <w:rPr>
                <w:spacing w:val="1"/>
                <w:sz w:val="26"/>
                <w:szCs w:val="26"/>
                <w:lang w:val="ru-RU"/>
              </w:rPr>
              <w:t xml:space="preserve"> </w:t>
            </w:r>
            <w:r w:rsidRPr="00AB01F3">
              <w:rPr>
                <w:sz w:val="26"/>
                <w:szCs w:val="26"/>
                <w:lang w:val="ru-RU"/>
              </w:rPr>
              <w:t>совершенствованию</w:t>
            </w:r>
            <w:r w:rsidRPr="00AB01F3">
              <w:rPr>
                <w:spacing w:val="-12"/>
                <w:sz w:val="26"/>
                <w:szCs w:val="26"/>
                <w:lang w:val="ru-RU"/>
              </w:rPr>
              <w:t xml:space="preserve"> </w:t>
            </w:r>
            <w:r w:rsidRPr="00AB01F3">
              <w:rPr>
                <w:sz w:val="26"/>
                <w:szCs w:val="26"/>
                <w:lang w:val="ru-RU"/>
              </w:rPr>
              <w:t>используемых</w:t>
            </w:r>
            <w:r w:rsidRPr="00AB01F3">
              <w:rPr>
                <w:spacing w:val="-57"/>
                <w:sz w:val="26"/>
                <w:szCs w:val="26"/>
                <w:lang w:val="ru-RU"/>
              </w:rPr>
              <w:t xml:space="preserve"> </w:t>
            </w:r>
            <w:r w:rsidRPr="00AB01F3">
              <w:rPr>
                <w:sz w:val="26"/>
                <w:szCs w:val="26"/>
                <w:lang w:val="ru-RU"/>
              </w:rPr>
              <w:t>методов и приемов достижения</w:t>
            </w:r>
            <w:r w:rsidRPr="00AB01F3">
              <w:rPr>
                <w:spacing w:val="1"/>
                <w:sz w:val="26"/>
                <w:szCs w:val="26"/>
                <w:lang w:val="ru-RU"/>
              </w:rPr>
              <w:t xml:space="preserve"> </w:t>
            </w:r>
            <w:r w:rsidRPr="00AB01F3">
              <w:rPr>
                <w:sz w:val="26"/>
                <w:szCs w:val="26"/>
                <w:lang w:val="ru-RU"/>
              </w:rPr>
              <w:t>образовательных</w:t>
            </w:r>
            <w:r w:rsidRPr="00AB01F3">
              <w:rPr>
                <w:spacing w:val="-4"/>
                <w:sz w:val="26"/>
                <w:szCs w:val="26"/>
                <w:lang w:val="ru-RU"/>
              </w:rPr>
              <w:t xml:space="preserve"> </w:t>
            </w:r>
            <w:r w:rsidRPr="00AB01F3">
              <w:rPr>
                <w:sz w:val="26"/>
                <w:szCs w:val="26"/>
                <w:lang w:val="ru-RU"/>
              </w:rPr>
              <w:t>результатов;</w:t>
            </w:r>
          </w:p>
          <w:p w:rsidR="00AB01F3" w:rsidRPr="00AB01F3" w:rsidRDefault="00AB01F3" w:rsidP="005B3225">
            <w:pPr>
              <w:pStyle w:val="TableParagraph"/>
              <w:numPr>
                <w:ilvl w:val="0"/>
                <w:numId w:val="30"/>
              </w:numPr>
              <w:tabs>
                <w:tab w:val="left" w:pos="264"/>
              </w:tabs>
              <w:ind w:right="237" w:firstLine="0"/>
              <w:rPr>
                <w:sz w:val="26"/>
                <w:szCs w:val="26"/>
                <w:lang w:val="ru-RU"/>
              </w:rPr>
            </w:pPr>
            <w:r w:rsidRPr="00AB01F3">
              <w:rPr>
                <w:sz w:val="26"/>
                <w:szCs w:val="26"/>
                <w:lang w:val="ru-RU"/>
              </w:rPr>
              <w:t>рассмотрение на педагогических</w:t>
            </w:r>
            <w:r w:rsidRPr="00AB01F3">
              <w:rPr>
                <w:spacing w:val="1"/>
                <w:sz w:val="26"/>
                <w:szCs w:val="26"/>
                <w:lang w:val="ru-RU"/>
              </w:rPr>
              <w:t xml:space="preserve"> </w:t>
            </w:r>
            <w:r w:rsidRPr="00AB01F3">
              <w:rPr>
                <w:sz w:val="26"/>
                <w:szCs w:val="26"/>
                <w:lang w:val="ru-RU"/>
              </w:rPr>
              <w:t>советах промежуточных результатов</w:t>
            </w:r>
            <w:r w:rsidRPr="00AB01F3">
              <w:rPr>
                <w:spacing w:val="1"/>
                <w:sz w:val="26"/>
                <w:szCs w:val="26"/>
                <w:lang w:val="ru-RU"/>
              </w:rPr>
              <w:t xml:space="preserve"> </w:t>
            </w:r>
            <w:r w:rsidRPr="00AB01F3">
              <w:rPr>
                <w:sz w:val="26"/>
                <w:szCs w:val="26"/>
                <w:lang w:val="ru-RU"/>
              </w:rPr>
              <w:t>реализации</w:t>
            </w:r>
            <w:r w:rsidRPr="00AB01F3">
              <w:rPr>
                <w:spacing w:val="-6"/>
                <w:sz w:val="26"/>
                <w:szCs w:val="26"/>
                <w:lang w:val="ru-RU"/>
              </w:rPr>
              <w:t xml:space="preserve"> </w:t>
            </w:r>
            <w:r w:rsidRPr="00AB01F3">
              <w:rPr>
                <w:sz w:val="26"/>
                <w:szCs w:val="26"/>
                <w:lang w:val="ru-RU"/>
              </w:rPr>
              <w:t>обновленного</w:t>
            </w:r>
            <w:r w:rsidRPr="00AB01F3">
              <w:rPr>
                <w:spacing w:val="-2"/>
                <w:sz w:val="26"/>
                <w:szCs w:val="26"/>
                <w:lang w:val="ru-RU"/>
              </w:rPr>
              <w:t xml:space="preserve"> </w:t>
            </w:r>
            <w:r w:rsidRPr="00AB01F3">
              <w:rPr>
                <w:sz w:val="26"/>
                <w:szCs w:val="26"/>
                <w:lang w:val="ru-RU"/>
              </w:rPr>
              <w:t>ФГОС</w:t>
            </w:r>
            <w:r w:rsidRPr="00AB01F3">
              <w:rPr>
                <w:spacing w:val="-8"/>
                <w:sz w:val="26"/>
                <w:szCs w:val="26"/>
                <w:lang w:val="ru-RU"/>
              </w:rPr>
              <w:t xml:space="preserve"> </w:t>
            </w:r>
            <w:r w:rsidRPr="00AB01F3">
              <w:rPr>
                <w:sz w:val="26"/>
                <w:szCs w:val="26"/>
                <w:lang w:val="ru-RU"/>
              </w:rPr>
              <w:t>СОО;</w:t>
            </w:r>
          </w:p>
          <w:p w:rsidR="00AB01F3" w:rsidRPr="00AB01F3" w:rsidRDefault="00AB01F3" w:rsidP="005B3225">
            <w:pPr>
              <w:pStyle w:val="TableParagraph"/>
              <w:numPr>
                <w:ilvl w:val="0"/>
                <w:numId w:val="30"/>
              </w:numPr>
              <w:tabs>
                <w:tab w:val="left" w:pos="264"/>
              </w:tabs>
              <w:ind w:right="169" w:firstLine="0"/>
              <w:rPr>
                <w:sz w:val="26"/>
                <w:szCs w:val="26"/>
                <w:lang w:val="ru-RU"/>
              </w:rPr>
            </w:pPr>
            <w:r w:rsidRPr="00AB01F3">
              <w:rPr>
                <w:sz w:val="26"/>
                <w:szCs w:val="26"/>
                <w:lang w:val="ru-RU"/>
              </w:rPr>
              <w:t>формирование системы</w:t>
            </w:r>
            <w:r w:rsidRPr="00AB01F3">
              <w:rPr>
                <w:spacing w:val="1"/>
                <w:sz w:val="26"/>
                <w:szCs w:val="26"/>
                <w:lang w:val="ru-RU"/>
              </w:rPr>
              <w:t xml:space="preserve"> </w:t>
            </w:r>
            <w:r w:rsidRPr="00AB01F3">
              <w:rPr>
                <w:sz w:val="26"/>
                <w:szCs w:val="26"/>
                <w:lang w:val="ru-RU"/>
              </w:rPr>
              <w:t>наставничества</w:t>
            </w:r>
            <w:r w:rsidRPr="00AB01F3">
              <w:rPr>
                <w:spacing w:val="-8"/>
                <w:sz w:val="26"/>
                <w:szCs w:val="26"/>
                <w:lang w:val="ru-RU"/>
              </w:rPr>
              <w:t xml:space="preserve"> </w:t>
            </w:r>
            <w:r w:rsidRPr="00AB01F3">
              <w:rPr>
                <w:sz w:val="26"/>
                <w:szCs w:val="26"/>
                <w:lang w:val="ru-RU"/>
              </w:rPr>
              <w:t>для</w:t>
            </w:r>
            <w:r w:rsidRPr="00AB01F3">
              <w:rPr>
                <w:spacing w:val="-7"/>
                <w:sz w:val="26"/>
                <w:szCs w:val="26"/>
                <w:lang w:val="ru-RU"/>
              </w:rPr>
              <w:t xml:space="preserve"> </w:t>
            </w:r>
            <w:r w:rsidRPr="00AB01F3">
              <w:rPr>
                <w:sz w:val="26"/>
                <w:szCs w:val="26"/>
                <w:lang w:val="ru-RU"/>
              </w:rPr>
              <w:lastRenderedPageBreak/>
              <w:t>профессионального</w:t>
            </w:r>
            <w:r w:rsidRPr="00AB01F3">
              <w:rPr>
                <w:spacing w:val="-57"/>
                <w:sz w:val="26"/>
                <w:szCs w:val="26"/>
                <w:lang w:val="ru-RU"/>
              </w:rPr>
              <w:t xml:space="preserve"> </w:t>
            </w:r>
            <w:r w:rsidRPr="00AB01F3">
              <w:rPr>
                <w:sz w:val="26"/>
                <w:szCs w:val="26"/>
                <w:lang w:val="ru-RU"/>
              </w:rPr>
              <w:t>роста</w:t>
            </w:r>
            <w:r w:rsidRPr="00AB01F3">
              <w:rPr>
                <w:spacing w:val="-4"/>
                <w:sz w:val="26"/>
                <w:szCs w:val="26"/>
                <w:lang w:val="ru-RU"/>
              </w:rPr>
              <w:t xml:space="preserve"> </w:t>
            </w:r>
            <w:r w:rsidRPr="00AB01F3">
              <w:rPr>
                <w:sz w:val="26"/>
                <w:szCs w:val="26"/>
                <w:lang w:val="ru-RU"/>
              </w:rPr>
              <w:t>молодых</w:t>
            </w:r>
            <w:r w:rsidRPr="00AB01F3">
              <w:rPr>
                <w:spacing w:val="-3"/>
                <w:sz w:val="26"/>
                <w:szCs w:val="26"/>
                <w:lang w:val="ru-RU"/>
              </w:rPr>
              <w:t xml:space="preserve"> </w:t>
            </w:r>
            <w:r w:rsidRPr="00AB01F3">
              <w:rPr>
                <w:sz w:val="26"/>
                <w:szCs w:val="26"/>
                <w:lang w:val="ru-RU"/>
              </w:rPr>
              <w:t>специалистов;</w:t>
            </w:r>
          </w:p>
          <w:p w:rsidR="00AB01F3" w:rsidRPr="00271E5E" w:rsidRDefault="00AB01F3" w:rsidP="005B3225">
            <w:pPr>
              <w:pStyle w:val="TableParagraph"/>
              <w:numPr>
                <w:ilvl w:val="0"/>
                <w:numId w:val="30"/>
              </w:numPr>
              <w:tabs>
                <w:tab w:val="left" w:pos="264"/>
              </w:tabs>
              <w:spacing w:line="274" w:lineRule="exact"/>
              <w:ind w:left="263" w:hanging="145"/>
              <w:rPr>
                <w:sz w:val="26"/>
                <w:szCs w:val="26"/>
              </w:rPr>
            </w:pPr>
            <w:r w:rsidRPr="00271E5E">
              <w:rPr>
                <w:sz w:val="26"/>
                <w:szCs w:val="26"/>
              </w:rPr>
              <w:t>контроль</w:t>
            </w:r>
            <w:r w:rsidRPr="00271E5E">
              <w:rPr>
                <w:spacing w:val="-5"/>
                <w:sz w:val="26"/>
                <w:szCs w:val="26"/>
              </w:rPr>
              <w:t xml:space="preserve"> </w:t>
            </w:r>
            <w:r w:rsidRPr="00271E5E">
              <w:rPr>
                <w:sz w:val="26"/>
                <w:szCs w:val="26"/>
              </w:rPr>
              <w:t>качества</w:t>
            </w:r>
            <w:r w:rsidRPr="00271E5E">
              <w:rPr>
                <w:spacing w:val="-6"/>
                <w:sz w:val="26"/>
                <w:szCs w:val="26"/>
              </w:rPr>
              <w:t xml:space="preserve"> </w:t>
            </w:r>
            <w:r w:rsidRPr="00271E5E">
              <w:rPr>
                <w:sz w:val="26"/>
                <w:szCs w:val="26"/>
              </w:rPr>
              <w:t>организации</w:t>
            </w:r>
          </w:p>
          <w:p w:rsidR="00AB01F3" w:rsidRPr="00271E5E" w:rsidRDefault="00AB01F3" w:rsidP="002B66B9">
            <w:pPr>
              <w:pStyle w:val="TableParagraph"/>
              <w:spacing w:line="274" w:lineRule="exact"/>
              <w:ind w:left="119" w:right="692"/>
              <w:rPr>
                <w:sz w:val="26"/>
                <w:szCs w:val="26"/>
              </w:rPr>
            </w:pPr>
            <w:r w:rsidRPr="00271E5E">
              <w:rPr>
                <w:sz w:val="26"/>
                <w:szCs w:val="26"/>
              </w:rPr>
              <w:t>учителем учебно-воспитательного</w:t>
            </w:r>
            <w:r w:rsidRPr="00271E5E">
              <w:rPr>
                <w:spacing w:val="-58"/>
                <w:sz w:val="26"/>
                <w:szCs w:val="26"/>
              </w:rPr>
              <w:t xml:space="preserve"> </w:t>
            </w:r>
            <w:r w:rsidRPr="00271E5E">
              <w:rPr>
                <w:sz w:val="26"/>
                <w:szCs w:val="26"/>
              </w:rPr>
              <w:t>процесса</w:t>
            </w:r>
          </w:p>
        </w:tc>
        <w:tc>
          <w:tcPr>
            <w:tcW w:w="1981" w:type="dxa"/>
          </w:tcPr>
          <w:p w:rsidR="00AB01F3" w:rsidRPr="00271E5E" w:rsidRDefault="00AB01F3" w:rsidP="002B66B9">
            <w:pPr>
              <w:pStyle w:val="TableParagraph"/>
              <w:spacing w:line="267" w:lineRule="exact"/>
              <w:ind w:left="105"/>
              <w:rPr>
                <w:sz w:val="26"/>
                <w:szCs w:val="26"/>
              </w:rPr>
            </w:pPr>
            <w:r w:rsidRPr="00271E5E">
              <w:rPr>
                <w:sz w:val="26"/>
                <w:szCs w:val="26"/>
              </w:rPr>
              <w:lastRenderedPageBreak/>
              <w:t>В</w:t>
            </w:r>
            <w:r w:rsidRPr="00271E5E">
              <w:rPr>
                <w:spacing w:val="-11"/>
                <w:sz w:val="26"/>
                <w:szCs w:val="26"/>
              </w:rPr>
              <w:t xml:space="preserve"> </w:t>
            </w:r>
            <w:r w:rsidRPr="00271E5E">
              <w:rPr>
                <w:sz w:val="26"/>
                <w:szCs w:val="26"/>
              </w:rPr>
              <w:t>течение</w:t>
            </w:r>
            <w:r w:rsidRPr="00271E5E">
              <w:rPr>
                <w:spacing w:val="-10"/>
                <w:sz w:val="26"/>
                <w:szCs w:val="26"/>
              </w:rPr>
              <w:t xml:space="preserve"> </w:t>
            </w:r>
            <w:r w:rsidRPr="00271E5E">
              <w:rPr>
                <w:sz w:val="26"/>
                <w:szCs w:val="26"/>
              </w:rPr>
              <w:t>всего</w:t>
            </w:r>
          </w:p>
          <w:p w:rsidR="00AB01F3" w:rsidRPr="00271E5E" w:rsidRDefault="00AB01F3" w:rsidP="002B66B9">
            <w:pPr>
              <w:pStyle w:val="TableParagraph"/>
              <w:spacing w:line="275" w:lineRule="exact"/>
              <w:ind w:left="105"/>
              <w:rPr>
                <w:sz w:val="26"/>
                <w:szCs w:val="26"/>
              </w:rPr>
            </w:pPr>
            <w:r w:rsidRPr="00271E5E">
              <w:rPr>
                <w:sz w:val="26"/>
                <w:szCs w:val="26"/>
              </w:rPr>
              <w:t>периода</w:t>
            </w:r>
          </w:p>
        </w:tc>
        <w:tc>
          <w:tcPr>
            <w:tcW w:w="3108" w:type="dxa"/>
            <w:gridSpan w:val="3"/>
          </w:tcPr>
          <w:p w:rsidR="00AB01F3" w:rsidRPr="00271E5E" w:rsidRDefault="00AB01F3" w:rsidP="002B66B9">
            <w:pPr>
              <w:pStyle w:val="TableParagraph"/>
              <w:spacing w:line="237" w:lineRule="auto"/>
              <w:ind w:left="109" w:right="466"/>
              <w:rPr>
                <w:sz w:val="26"/>
                <w:szCs w:val="26"/>
              </w:rPr>
            </w:pPr>
            <w:r w:rsidRPr="00271E5E">
              <w:rPr>
                <w:sz w:val="26"/>
                <w:szCs w:val="26"/>
              </w:rPr>
              <w:t>Заместители директора по</w:t>
            </w:r>
            <w:r w:rsidRPr="00271E5E">
              <w:rPr>
                <w:spacing w:val="-58"/>
                <w:sz w:val="26"/>
                <w:szCs w:val="26"/>
              </w:rPr>
              <w:t xml:space="preserve"> </w:t>
            </w:r>
            <w:r w:rsidRPr="00271E5E">
              <w:rPr>
                <w:sz w:val="26"/>
                <w:szCs w:val="26"/>
              </w:rPr>
              <w:t>УВР</w:t>
            </w:r>
          </w:p>
        </w:tc>
        <w:tc>
          <w:tcPr>
            <w:tcW w:w="2140" w:type="dxa"/>
            <w:gridSpan w:val="2"/>
          </w:tcPr>
          <w:p w:rsidR="00AB01F3" w:rsidRPr="00AB01F3" w:rsidRDefault="00AB01F3" w:rsidP="002B66B9">
            <w:pPr>
              <w:pStyle w:val="TableParagraph"/>
              <w:ind w:left="99" w:right="134"/>
              <w:rPr>
                <w:sz w:val="26"/>
                <w:szCs w:val="26"/>
                <w:lang w:val="ru-RU"/>
              </w:rPr>
            </w:pPr>
            <w:r w:rsidRPr="00AB01F3">
              <w:rPr>
                <w:sz w:val="26"/>
                <w:szCs w:val="26"/>
                <w:lang w:val="ru-RU"/>
              </w:rPr>
              <w:t>Обеспечена своевременная коррекция</w:t>
            </w:r>
            <w:r w:rsidRPr="00AB01F3">
              <w:rPr>
                <w:spacing w:val="1"/>
                <w:sz w:val="26"/>
                <w:szCs w:val="26"/>
                <w:lang w:val="ru-RU"/>
              </w:rPr>
              <w:t xml:space="preserve"> </w:t>
            </w:r>
            <w:r w:rsidRPr="00AB01F3">
              <w:rPr>
                <w:sz w:val="26"/>
                <w:szCs w:val="26"/>
                <w:lang w:val="ru-RU"/>
              </w:rPr>
              <w:t>деятельности педагогов в соответствии с</w:t>
            </w:r>
            <w:r w:rsidRPr="00AB01F3">
              <w:rPr>
                <w:spacing w:val="1"/>
                <w:sz w:val="26"/>
                <w:szCs w:val="26"/>
                <w:lang w:val="ru-RU"/>
              </w:rPr>
              <w:t xml:space="preserve"> </w:t>
            </w:r>
            <w:r w:rsidRPr="00AB01F3">
              <w:rPr>
                <w:sz w:val="26"/>
                <w:szCs w:val="26"/>
                <w:lang w:val="ru-RU"/>
              </w:rPr>
              <w:t>требованиями обновленного ФГОС СОО,</w:t>
            </w:r>
            <w:r w:rsidRPr="00AB01F3">
              <w:rPr>
                <w:spacing w:val="-58"/>
                <w:sz w:val="26"/>
                <w:szCs w:val="26"/>
                <w:lang w:val="ru-RU"/>
              </w:rPr>
              <w:t xml:space="preserve"> </w:t>
            </w:r>
            <w:r w:rsidRPr="00AB01F3">
              <w:rPr>
                <w:sz w:val="26"/>
                <w:szCs w:val="26"/>
                <w:lang w:val="ru-RU"/>
              </w:rPr>
              <w:t>оказана</w:t>
            </w:r>
            <w:r w:rsidRPr="00AB01F3">
              <w:rPr>
                <w:spacing w:val="-2"/>
                <w:sz w:val="26"/>
                <w:szCs w:val="26"/>
                <w:lang w:val="ru-RU"/>
              </w:rPr>
              <w:t xml:space="preserve"> </w:t>
            </w:r>
            <w:r w:rsidRPr="00AB01F3">
              <w:rPr>
                <w:sz w:val="26"/>
                <w:szCs w:val="26"/>
                <w:lang w:val="ru-RU"/>
              </w:rPr>
              <w:t>необходимая адресная</w:t>
            </w:r>
            <w:r w:rsidRPr="00AB01F3">
              <w:rPr>
                <w:spacing w:val="-1"/>
                <w:sz w:val="26"/>
                <w:szCs w:val="26"/>
                <w:lang w:val="ru-RU"/>
              </w:rPr>
              <w:t xml:space="preserve"> </w:t>
            </w:r>
            <w:r w:rsidRPr="00AB01F3">
              <w:rPr>
                <w:sz w:val="26"/>
                <w:szCs w:val="26"/>
                <w:lang w:val="ru-RU"/>
              </w:rPr>
              <w:t>помощь</w:t>
            </w:r>
          </w:p>
        </w:tc>
      </w:tr>
      <w:tr w:rsidR="00AB01F3" w:rsidRPr="00271E5E" w:rsidTr="002B66B9">
        <w:trPr>
          <w:trHeight w:val="431"/>
        </w:trPr>
        <w:tc>
          <w:tcPr>
            <w:tcW w:w="10337" w:type="dxa"/>
            <w:gridSpan w:val="8"/>
          </w:tcPr>
          <w:p w:rsidR="00AB01F3" w:rsidRPr="00AB01F3" w:rsidRDefault="00AB01F3" w:rsidP="002B66B9">
            <w:pPr>
              <w:pStyle w:val="TableParagraph"/>
              <w:spacing w:before="16"/>
              <w:ind w:left="105"/>
              <w:rPr>
                <w:b/>
                <w:i/>
                <w:sz w:val="26"/>
                <w:szCs w:val="26"/>
                <w:lang w:val="ru-RU"/>
              </w:rPr>
            </w:pPr>
            <w:r w:rsidRPr="00271E5E">
              <w:rPr>
                <w:b/>
                <w:i/>
                <w:sz w:val="26"/>
                <w:szCs w:val="26"/>
              </w:rPr>
              <w:lastRenderedPageBreak/>
              <w:t>IV</w:t>
            </w:r>
            <w:r w:rsidRPr="00AB01F3">
              <w:rPr>
                <w:b/>
                <w:i/>
                <w:sz w:val="26"/>
                <w:szCs w:val="26"/>
                <w:lang w:val="ru-RU"/>
              </w:rPr>
              <w:t>.</w:t>
            </w:r>
            <w:r w:rsidRPr="00AB01F3">
              <w:rPr>
                <w:b/>
                <w:i/>
                <w:spacing w:val="-1"/>
                <w:sz w:val="26"/>
                <w:szCs w:val="26"/>
                <w:lang w:val="ru-RU"/>
              </w:rPr>
              <w:t xml:space="preserve"> </w:t>
            </w:r>
            <w:r w:rsidRPr="00AB01F3">
              <w:rPr>
                <w:b/>
                <w:i/>
                <w:sz w:val="26"/>
                <w:szCs w:val="26"/>
                <w:lang w:val="ru-RU"/>
              </w:rPr>
              <w:t>Кадровое</w:t>
            </w:r>
            <w:r w:rsidRPr="00AB01F3">
              <w:rPr>
                <w:b/>
                <w:i/>
                <w:spacing w:val="-3"/>
                <w:sz w:val="26"/>
                <w:szCs w:val="26"/>
                <w:lang w:val="ru-RU"/>
              </w:rPr>
              <w:t xml:space="preserve"> </w:t>
            </w:r>
            <w:r w:rsidRPr="00AB01F3">
              <w:rPr>
                <w:b/>
                <w:i/>
                <w:sz w:val="26"/>
                <w:szCs w:val="26"/>
                <w:lang w:val="ru-RU"/>
              </w:rPr>
              <w:t>обеспечение</w:t>
            </w:r>
            <w:r w:rsidRPr="00AB01F3">
              <w:rPr>
                <w:b/>
                <w:i/>
                <w:spacing w:val="-3"/>
                <w:sz w:val="26"/>
                <w:szCs w:val="26"/>
                <w:lang w:val="ru-RU"/>
              </w:rPr>
              <w:t xml:space="preserve"> </w:t>
            </w:r>
            <w:r w:rsidRPr="00AB01F3">
              <w:rPr>
                <w:b/>
                <w:i/>
                <w:sz w:val="26"/>
                <w:szCs w:val="26"/>
                <w:lang w:val="ru-RU"/>
              </w:rPr>
              <w:t>введения</w:t>
            </w:r>
            <w:r w:rsidRPr="00AB01F3">
              <w:rPr>
                <w:b/>
                <w:i/>
                <w:spacing w:val="-1"/>
                <w:sz w:val="26"/>
                <w:szCs w:val="26"/>
                <w:lang w:val="ru-RU"/>
              </w:rPr>
              <w:t xml:space="preserve"> </w:t>
            </w:r>
            <w:r w:rsidRPr="00AB01F3">
              <w:rPr>
                <w:b/>
                <w:i/>
                <w:sz w:val="26"/>
                <w:szCs w:val="26"/>
                <w:lang w:val="ru-RU"/>
              </w:rPr>
              <w:t>обновленных</w:t>
            </w:r>
            <w:r w:rsidRPr="00AB01F3">
              <w:rPr>
                <w:b/>
                <w:i/>
                <w:spacing w:val="-2"/>
                <w:sz w:val="26"/>
                <w:szCs w:val="26"/>
                <w:lang w:val="ru-RU"/>
              </w:rPr>
              <w:t xml:space="preserve"> </w:t>
            </w:r>
            <w:r w:rsidRPr="00AB01F3">
              <w:rPr>
                <w:b/>
                <w:i/>
                <w:sz w:val="26"/>
                <w:szCs w:val="26"/>
                <w:lang w:val="ru-RU"/>
              </w:rPr>
              <w:t>ФГОС</w:t>
            </w:r>
            <w:r w:rsidRPr="00AB01F3">
              <w:rPr>
                <w:b/>
                <w:i/>
                <w:spacing w:val="-5"/>
                <w:sz w:val="26"/>
                <w:szCs w:val="26"/>
                <w:lang w:val="ru-RU"/>
              </w:rPr>
              <w:t xml:space="preserve"> </w:t>
            </w:r>
            <w:r w:rsidRPr="00AB01F3">
              <w:rPr>
                <w:b/>
                <w:i/>
                <w:sz w:val="26"/>
                <w:szCs w:val="26"/>
                <w:lang w:val="ru-RU"/>
              </w:rPr>
              <w:t>среднего</w:t>
            </w:r>
            <w:r w:rsidRPr="00AB01F3">
              <w:rPr>
                <w:b/>
                <w:i/>
                <w:spacing w:val="-2"/>
                <w:sz w:val="26"/>
                <w:szCs w:val="26"/>
                <w:lang w:val="ru-RU"/>
              </w:rPr>
              <w:t xml:space="preserve"> </w:t>
            </w:r>
            <w:r w:rsidRPr="00AB01F3">
              <w:rPr>
                <w:b/>
                <w:i/>
                <w:sz w:val="26"/>
                <w:szCs w:val="26"/>
                <w:lang w:val="ru-RU"/>
              </w:rPr>
              <w:t>общего</w:t>
            </w:r>
            <w:r w:rsidRPr="00AB01F3">
              <w:rPr>
                <w:b/>
                <w:i/>
                <w:spacing w:val="-2"/>
                <w:sz w:val="26"/>
                <w:szCs w:val="26"/>
                <w:lang w:val="ru-RU"/>
              </w:rPr>
              <w:t xml:space="preserve"> </w:t>
            </w:r>
            <w:r w:rsidRPr="00AB01F3">
              <w:rPr>
                <w:b/>
                <w:i/>
                <w:sz w:val="26"/>
                <w:szCs w:val="26"/>
                <w:lang w:val="ru-RU"/>
              </w:rPr>
              <w:t>образования</w:t>
            </w:r>
          </w:p>
        </w:tc>
      </w:tr>
      <w:tr w:rsidR="00AB01F3" w:rsidRPr="00271E5E" w:rsidTr="002B66B9">
        <w:trPr>
          <w:trHeight w:val="607"/>
        </w:trPr>
        <w:tc>
          <w:tcPr>
            <w:tcW w:w="535" w:type="dxa"/>
          </w:tcPr>
          <w:p w:rsidR="00AB01F3" w:rsidRPr="00AB01F3" w:rsidRDefault="00AB01F3" w:rsidP="002B66B9">
            <w:pPr>
              <w:pStyle w:val="TableParagraph"/>
              <w:spacing w:before="6"/>
              <w:rPr>
                <w:sz w:val="26"/>
                <w:szCs w:val="26"/>
                <w:lang w:val="ru-RU"/>
              </w:rPr>
            </w:pPr>
          </w:p>
          <w:p w:rsidR="00AB01F3" w:rsidRPr="00271E5E" w:rsidRDefault="00AB01F3" w:rsidP="002B66B9">
            <w:pPr>
              <w:pStyle w:val="TableParagraph"/>
              <w:spacing w:before="1"/>
              <w:ind w:left="95" w:right="93"/>
              <w:jc w:val="center"/>
              <w:rPr>
                <w:sz w:val="26"/>
                <w:szCs w:val="26"/>
              </w:rPr>
            </w:pPr>
            <w:r w:rsidRPr="00271E5E">
              <w:rPr>
                <w:sz w:val="26"/>
                <w:szCs w:val="26"/>
              </w:rPr>
              <w:t>24.</w:t>
            </w:r>
          </w:p>
        </w:tc>
        <w:tc>
          <w:tcPr>
            <w:tcW w:w="2573" w:type="dxa"/>
          </w:tcPr>
          <w:p w:rsidR="00AB01F3" w:rsidRPr="00AB01F3" w:rsidRDefault="00AB01F3" w:rsidP="002B66B9">
            <w:pPr>
              <w:pStyle w:val="TableParagraph"/>
              <w:spacing w:line="242" w:lineRule="auto"/>
              <w:ind w:left="110" w:right="1004"/>
              <w:rPr>
                <w:sz w:val="26"/>
                <w:szCs w:val="26"/>
                <w:lang w:val="ru-RU"/>
              </w:rPr>
            </w:pPr>
            <w:r w:rsidRPr="00AB01F3">
              <w:rPr>
                <w:sz w:val="26"/>
                <w:szCs w:val="26"/>
                <w:lang w:val="ru-RU"/>
              </w:rPr>
              <w:t>Анализ кадрового обеспечения</w:t>
            </w:r>
            <w:r w:rsidRPr="00AB01F3">
              <w:rPr>
                <w:spacing w:val="-57"/>
                <w:sz w:val="26"/>
                <w:szCs w:val="26"/>
                <w:lang w:val="ru-RU"/>
              </w:rPr>
              <w:t xml:space="preserve"> </w:t>
            </w:r>
            <w:r w:rsidRPr="00AB01F3">
              <w:rPr>
                <w:sz w:val="26"/>
                <w:szCs w:val="26"/>
                <w:lang w:val="ru-RU"/>
              </w:rPr>
              <w:t>образовательной</w:t>
            </w:r>
            <w:r w:rsidRPr="00AB01F3">
              <w:rPr>
                <w:spacing w:val="-7"/>
                <w:sz w:val="26"/>
                <w:szCs w:val="26"/>
                <w:lang w:val="ru-RU"/>
              </w:rPr>
              <w:t xml:space="preserve"> </w:t>
            </w:r>
            <w:r w:rsidRPr="00AB01F3">
              <w:rPr>
                <w:sz w:val="26"/>
                <w:szCs w:val="26"/>
                <w:lang w:val="ru-RU"/>
              </w:rPr>
              <w:t>организации</w:t>
            </w:r>
            <w:r w:rsidRPr="00AB01F3">
              <w:rPr>
                <w:spacing w:val="-6"/>
                <w:sz w:val="26"/>
                <w:szCs w:val="26"/>
                <w:lang w:val="ru-RU"/>
              </w:rPr>
              <w:t xml:space="preserve"> </w:t>
            </w:r>
            <w:r w:rsidRPr="00AB01F3">
              <w:rPr>
                <w:sz w:val="26"/>
                <w:szCs w:val="26"/>
                <w:lang w:val="ru-RU"/>
              </w:rPr>
              <w:t>в</w:t>
            </w:r>
          </w:p>
          <w:p w:rsidR="00AB01F3" w:rsidRPr="00AB01F3" w:rsidRDefault="00AB01F3" w:rsidP="002B66B9">
            <w:pPr>
              <w:pStyle w:val="TableParagraph"/>
              <w:spacing w:line="271" w:lineRule="exact"/>
              <w:ind w:left="110"/>
              <w:rPr>
                <w:sz w:val="26"/>
                <w:szCs w:val="26"/>
                <w:lang w:val="ru-RU"/>
              </w:rPr>
            </w:pPr>
            <w:r w:rsidRPr="00AB01F3">
              <w:rPr>
                <w:sz w:val="26"/>
                <w:szCs w:val="26"/>
                <w:lang w:val="ru-RU"/>
              </w:rPr>
              <w:t>условиях</w:t>
            </w:r>
            <w:r w:rsidRPr="00AB01F3">
              <w:rPr>
                <w:spacing w:val="-6"/>
                <w:sz w:val="26"/>
                <w:szCs w:val="26"/>
                <w:lang w:val="ru-RU"/>
              </w:rPr>
              <w:t xml:space="preserve"> </w:t>
            </w:r>
            <w:r w:rsidRPr="00AB01F3">
              <w:rPr>
                <w:sz w:val="26"/>
                <w:szCs w:val="26"/>
                <w:lang w:val="ru-RU"/>
              </w:rPr>
              <w:t>введения</w:t>
            </w:r>
            <w:r w:rsidRPr="00AB01F3">
              <w:rPr>
                <w:spacing w:val="-5"/>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p>
          <w:p w:rsidR="00AB01F3" w:rsidRPr="00AB01F3" w:rsidRDefault="00AB01F3" w:rsidP="002B66B9">
            <w:pPr>
              <w:pStyle w:val="TableParagraph"/>
              <w:spacing w:line="261" w:lineRule="exact"/>
              <w:ind w:left="110"/>
              <w:rPr>
                <w:sz w:val="26"/>
                <w:szCs w:val="26"/>
                <w:lang w:val="ru-RU"/>
              </w:rPr>
            </w:pPr>
            <w:r w:rsidRPr="00AB01F3">
              <w:rPr>
                <w:sz w:val="26"/>
                <w:szCs w:val="26"/>
                <w:lang w:val="ru-RU"/>
              </w:rPr>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Январь</w:t>
            </w:r>
            <w:r w:rsidRPr="00271E5E">
              <w:rPr>
                <w:spacing w:val="3"/>
                <w:sz w:val="26"/>
                <w:szCs w:val="26"/>
              </w:rPr>
              <w:t xml:space="preserve"> </w:t>
            </w:r>
            <w:r w:rsidRPr="00271E5E">
              <w:rPr>
                <w:sz w:val="26"/>
                <w:szCs w:val="26"/>
              </w:rPr>
              <w:t>-</w:t>
            </w:r>
            <w:r w:rsidRPr="00271E5E">
              <w:rPr>
                <w:spacing w:val="-2"/>
                <w:sz w:val="26"/>
                <w:szCs w:val="26"/>
              </w:rPr>
              <w:t xml:space="preserve"> </w:t>
            </w:r>
            <w:r w:rsidRPr="00271E5E">
              <w:rPr>
                <w:sz w:val="26"/>
                <w:szCs w:val="26"/>
              </w:rPr>
              <w:t>апрель</w:t>
            </w:r>
            <w:r w:rsidRPr="00271E5E">
              <w:rPr>
                <w:spacing w:val="2"/>
                <w:sz w:val="26"/>
                <w:szCs w:val="26"/>
              </w:rPr>
              <w:t xml:space="preserve"> </w:t>
            </w:r>
            <w:r w:rsidRPr="00271E5E">
              <w:rPr>
                <w:sz w:val="26"/>
                <w:szCs w:val="26"/>
              </w:rPr>
              <w:t>2023</w:t>
            </w:r>
          </w:p>
        </w:tc>
        <w:tc>
          <w:tcPr>
            <w:tcW w:w="3116" w:type="dxa"/>
            <w:gridSpan w:val="4"/>
          </w:tcPr>
          <w:p w:rsidR="00AB01F3" w:rsidRPr="00AB01F3" w:rsidRDefault="00AB01F3" w:rsidP="002B66B9">
            <w:pPr>
              <w:pStyle w:val="TableParagraph"/>
              <w:spacing w:line="257" w:lineRule="exact"/>
              <w:ind w:left="143"/>
              <w:rPr>
                <w:sz w:val="26"/>
                <w:szCs w:val="26"/>
                <w:lang w:val="ru-RU"/>
              </w:rPr>
            </w:pPr>
            <w:r w:rsidRPr="00AB01F3">
              <w:rPr>
                <w:sz w:val="26"/>
                <w:szCs w:val="26"/>
                <w:lang w:val="ru-RU"/>
              </w:rPr>
              <w:t>Директор,</w:t>
            </w:r>
          </w:p>
          <w:p w:rsidR="00AB01F3" w:rsidRPr="00AB01F3" w:rsidRDefault="00AB01F3" w:rsidP="002B66B9">
            <w:pPr>
              <w:pStyle w:val="TableParagraph"/>
              <w:tabs>
                <w:tab w:val="left" w:pos="2784"/>
              </w:tabs>
              <w:spacing w:line="237" w:lineRule="auto"/>
              <w:ind w:left="143" w:right="266"/>
              <w:rPr>
                <w:sz w:val="26"/>
                <w:szCs w:val="26"/>
                <w:lang w:val="ru-RU"/>
              </w:rPr>
            </w:pPr>
            <w:r w:rsidRPr="00AB01F3">
              <w:rPr>
                <w:sz w:val="26"/>
                <w:szCs w:val="26"/>
                <w:lang w:val="ru-RU"/>
              </w:rPr>
              <w:t>заместители</w:t>
            </w:r>
            <w:r w:rsidRPr="00AB01F3">
              <w:rPr>
                <w:spacing w:val="-3"/>
                <w:sz w:val="26"/>
                <w:szCs w:val="26"/>
                <w:lang w:val="ru-RU"/>
              </w:rPr>
              <w:t xml:space="preserve"> </w:t>
            </w:r>
            <w:r w:rsidRPr="00AB01F3">
              <w:rPr>
                <w:sz w:val="26"/>
                <w:szCs w:val="26"/>
                <w:lang w:val="ru-RU"/>
              </w:rPr>
              <w:t xml:space="preserve">директора </w:t>
            </w:r>
            <w:r w:rsidRPr="00AB01F3">
              <w:rPr>
                <w:spacing w:val="-6"/>
                <w:sz w:val="26"/>
                <w:szCs w:val="26"/>
                <w:lang w:val="ru-RU"/>
              </w:rPr>
              <w:t>по</w:t>
            </w:r>
            <w:r w:rsidRPr="00AB01F3">
              <w:rPr>
                <w:spacing w:val="-57"/>
                <w:sz w:val="26"/>
                <w:szCs w:val="26"/>
                <w:lang w:val="ru-RU"/>
              </w:rPr>
              <w:t xml:space="preserve"> </w:t>
            </w:r>
            <w:r w:rsidRPr="00AB01F3">
              <w:rPr>
                <w:sz w:val="26"/>
                <w:szCs w:val="26"/>
                <w:lang w:val="ru-RU"/>
              </w:rPr>
              <w:t>УВР</w:t>
            </w:r>
          </w:p>
        </w:tc>
        <w:tc>
          <w:tcPr>
            <w:tcW w:w="2132" w:type="dxa"/>
          </w:tcPr>
          <w:p w:rsidR="00AB01F3" w:rsidRPr="00AB01F3" w:rsidRDefault="00AB01F3" w:rsidP="002B66B9">
            <w:pPr>
              <w:pStyle w:val="TableParagraph"/>
              <w:ind w:left="104" w:right="142"/>
              <w:rPr>
                <w:sz w:val="26"/>
                <w:szCs w:val="26"/>
                <w:lang w:val="ru-RU"/>
              </w:rPr>
            </w:pPr>
            <w:r w:rsidRPr="00AB01F3">
              <w:rPr>
                <w:sz w:val="26"/>
                <w:szCs w:val="26"/>
                <w:lang w:val="ru-RU"/>
              </w:rPr>
              <w:t>Выявлены</w:t>
            </w:r>
            <w:r w:rsidRPr="00AB01F3">
              <w:rPr>
                <w:spacing w:val="1"/>
                <w:sz w:val="26"/>
                <w:szCs w:val="26"/>
                <w:lang w:val="ru-RU"/>
              </w:rPr>
              <w:t xml:space="preserve"> </w:t>
            </w:r>
            <w:r w:rsidRPr="00AB01F3">
              <w:rPr>
                <w:sz w:val="26"/>
                <w:szCs w:val="26"/>
                <w:lang w:val="ru-RU"/>
              </w:rPr>
              <w:t>дефициты</w:t>
            </w:r>
            <w:r w:rsidRPr="00AB01F3">
              <w:rPr>
                <w:spacing w:val="-3"/>
                <w:sz w:val="26"/>
                <w:szCs w:val="26"/>
                <w:lang w:val="ru-RU"/>
              </w:rPr>
              <w:t xml:space="preserve"> </w:t>
            </w:r>
            <w:r w:rsidRPr="00AB01F3">
              <w:rPr>
                <w:sz w:val="26"/>
                <w:szCs w:val="26"/>
                <w:lang w:val="ru-RU"/>
              </w:rPr>
              <w:t>готовности</w:t>
            </w:r>
            <w:r w:rsidRPr="00AB01F3">
              <w:rPr>
                <w:spacing w:val="2"/>
                <w:sz w:val="26"/>
                <w:szCs w:val="26"/>
                <w:lang w:val="ru-RU"/>
              </w:rPr>
              <w:t xml:space="preserve"> </w:t>
            </w:r>
            <w:r w:rsidRPr="00AB01F3">
              <w:rPr>
                <w:sz w:val="26"/>
                <w:szCs w:val="26"/>
                <w:lang w:val="ru-RU"/>
              </w:rPr>
              <w:t>к</w:t>
            </w:r>
            <w:r w:rsidRPr="00AB01F3">
              <w:rPr>
                <w:spacing w:val="1"/>
                <w:sz w:val="26"/>
                <w:szCs w:val="26"/>
                <w:lang w:val="ru-RU"/>
              </w:rPr>
              <w:t xml:space="preserve"> </w:t>
            </w:r>
            <w:r w:rsidRPr="00AB01F3">
              <w:rPr>
                <w:sz w:val="26"/>
                <w:szCs w:val="26"/>
                <w:lang w:val="ru-RU"/>
              </w:rPr>
              <w:t>введению обновленного ФГОС СОО в</w:t>
            </w:r>
            <w:r w:rsidRPr="00AB01F3">
              <w:rPr>
                <w:spacing w:val="-57"/>
                <w:sz w:val="26"/>
                <w:szCs w:val="26"/>
                <w:lang w:val="ru-RU"/>
              </w:rPr>
              <w:t xml:space="preserve"> </w:t>
            </w:r>
            <w:r w:rsidRPr="00AB01F3">
              <w:rPr>
                <w:sz w:val="26"/>
                <w:szCs w:val="26"/>
                <w:lang w:val="ru-RU"/>
              </w:rPr>
              <w:t>части</w:t>
            </w:r>
            <w:r w:rsidRPr="00AB01F3">
              <w:rPr>
                <w:spacing w:val="2"/>
                <w:sz w:val="26"/>
                <w:szCs w:val="26"/>
                <w:lang w:val="ru-RU"/>
              </w:rPr>
              <w:t xml:space="preserve"> </w:t>
            </w:r>
            <w:r w:rsidRPr="00AB01F3">
              <w:rPr>
                <w:sz w:val="26"/>
                <w:szCs w:val="26"/>
                <w:lang w:val="ru-RU"/>
              </w:rPr>
              <w:t>кадрового</w:t>
            </w:r>
            <w:r w:rsidRPr="00AB01F3">
              <w:rPr>
                <w:spacing w:val="-4"/>
                <w:sz w:val="26"/>
                <w:szCs w:val="26"/>
                <w:lang w:val="ru-RU"/>
              </w:rPr>
              <w:t xml:space="preserve"> </w:t>
            </w:r>
            <w:r w:rsidRPr="00AB01F3">
              <w:rPr>
                <w:sz w:val="26"/>
                <w:szCs w:val="26"/>
                <w:lang w:val="ru-RU"/>
              </w:rPr>
              <w:t>обеспечения</w:t>
            </w:r>
          </w:p>
        </w:tc>
      </w:tr>
      <w:tr w:rsidR="00AB01F3" w:rsidRPr="00271E5E" w:rsidTr="002B66B9">
        <w:trPr>
          <w:trHeight w:val="1924"/>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220"/>
              <w:ind w:left="95" w:right="93"/>
              <w:jc w:val="center"/>
              <w:rPr>
                <w:sz w:val="26"/>
                <w:szCs w:val="26"/>
              </w:rPr>
            </w:pPr>
            <w:r w:rsidRPr="00271E5E">
              <w:rPr>
                <w:sz w:val="26"/>
                <w:szCs w:val="26"/>
              </w:rPr>
              <w:t>25.</w:t>
            </w:r>
          </w:p>
        </w:tc>
        <w:tc>
          <w:tcPr>
            <w:tcW w:w="2573" w:type="dxa"/>
          </w:tcPr>
          <w:p w:rsidR="00AB01F3" w:rsidRPr="00AB01F3" w:rsidRDefault="00AB01F3" w:rsidP="002B66B9">
            <w:pPr>
              <w:pStyle w:val="TableParagraph"/>
              <w:ind w:left="110" w:right="205"/>
              <w:rPr>
                <w:sz w:val="26"/>
                <w:szCs w:val="26"/>
                <w:lang w:val="ru-RU"/>
              </w:rPr>
            </w:pPr>
            <w:r w:rsidRPr="00AB01F3">
              <w:rPr>
                <w:sz w:val="26"/>
                <w:szCs w:val="26"/>
                <w:lang w:val="ru-RU"/>
              </w:rPr>
              <w:t>Диагностика образовательных</w:t>
            </w:r>
            <w:r w:rsidRPr="00AB01F3">
              <w:rPr>
                <w:spacing w:val="1"/>
                <w:sz w:val="26"/>
                <w:szCs w:val="26"/>
                <w:lang w:val="ru-RU"/>
              </w:rPr>
              <w:t xml:space="preserve"> </w:t>
            </w:r>
            <w:r w:rsidRPr="00AB01F3">
              <w:rPr>
                <w:sz w:val="26"/>
                <w:szCs w:val="26"/>
                <w:lang w:val="ru-RU"/>
              </w:rPr>
              <w:t>потребностей и профессиональных</w:t>
            </w:r>
            <w:r w:rsidRPr="00AB01F3">
              <w:rPr>
                <w:spacing w:val="1"/>
                <w:sz w:val="26"/>
                <w:szCs w:val="26"/>
                <w:lang w:val="ru-RU"/>
              </w:rPr>
              <w:t xml:space="preserve"> </w:t>
            </w:r>
            <w:r w:rsidRPr="00AB01F3">
              <w:rPr>
                <w:sz w:val="26"/>
                <w:szCs w:val="26"/>
                <w:lang w:val="ru-RU"/>
              </w:rPr>
              <w:t>затруднений</w:t>
            </w:r>
            <w:r w:rsidRPr="00AB01F3">
              <w:rPr>
                <w:spacing w:val="9"/>
                <w:sz w:val="26"/>
                <w:szCs w:val="26"/>
                <w:lang w:val="ru-RU"/>
              </w:rPr>
              <w:t xml:space="preserve"> </w:t>
            </w:r>
            <w:r w:rsidRPr="00AB01F3">
              <w:rPr>
                <w:sz w:val="26"/>
                <w:szCs w:val="26"/>
                <w:lang w:val="ru-RU"/>
              </w:rPr>
              <w:t>педагогических</w:t>
            </w:r>
            <w:r w:rsidRPr="00AB01F3">
              <w:rPr>
                <w:spacing w:val="1"/>
                <w:sz w:val="26"/>
                <w:szCs w:val="26"/>
                <w:lang w:val="ru-RU"/>
              </w:rPr>
              <w:t xml:space="preserve"> </w:t>
            </w:r>
            <w:r w:rsidRPr="00AB01F3">
              <w:rPr>
                <w:sz w:val="26"/>
                <w:szCs w:val="26"/>
                <w:lang w:val="ru-RU"/>
              </w:rPr>
              <w:t>работников образовательной</w:t>
            </w:r>
            <w:r w:rsidRPr="00AB01F3">
              <w:rPr>
                <w:spacing w:val="1"/>
                <w:sz w:val="26"/>
                <w:szCs w:val="26"/>
                <w:lang w:val="ru-RU"/>
              </w:rPr>
              <w:t xml:space="preserve"> </w:t>
            </w:r>
            <w:r w:rsidRPr="00AB01F3">
              <w:rPr>
                <w:sz w:val="26"/>
                <w:szCs w:val="26"/>
                <w:lang w:val="ru-RU"/>
              </w:rPr>
              <w:t>организации</w:t>
            </w:r>
            <w:r w:rsidRPr="00AB01F3">
              <w:rPr>
                <w:spacing w:val="-5"/>
                <w:sz w:val="26"/>
                <w:szCs w:val="26"/>
                <w:lang w:val="ru-RU"/>
              </w:rPr>
              <w:t xml:space="preserve"> </w:t>
            </w:r>
            <w:r w:rsidRPr="00AB01F3">
              <w:rPr>
                <w:sz w:val="26"/>
                <w:szCs w:val="26"/>
                <w:lang w:val="ru-RU"/>
              </w:rPr>
              <w:t>в условиях</w:t>
            </w:r>
            <w:r w:rsidRPr="00AB01F3">
              <w:rPr>
                <w:spacing w:val="-5"/>
                <w:sz w:val="26"/>
                <w:szCs w:val="26"/>
                <w:lang w:val="ru-RU"/>
              </w:rPr>
              <w:t xml:space="preserve"> </w:t>
            </w:r>
            <w:r w:rsidRPr="00AB01F3">
              <w:rPr>
                <w:sz w:val="26"/>
                <w:szCs w:val="26"/>
                <w:lang w:val="ru-RU"/>
              </w:rPr>
              <w:t>постепенного</w:t>
            </w:r>
          </w:p>
          <w:p w:rsidR="00AB01F3" w:rsidRPr="00AB01F3" w:rsidRDefault="00AB01F3" w:rsidP="002B66B9">
            <w:pPr>
              <w:pStyle w:val="TableParagraph"/>
              <w:spacing w:line="274" w:lineRule="exact"/>
              <w:ind w:left="110" w:right="171"/>
              <w:rPr>
                <w:sz w:val="26"/>
                <w:szCs w:val="26"/>
                <w:lang w:val="ru-RU"/>
              </w:rPr>
            </w:pPr>
            <w:r w:rsidRPr="00AB01F3">
              <w:rPr>
                <w:sz w:val="26"/>
                <w:szCs w:val="26"/>
                <w:lang w:val="ru-RU"/>
              </w:rPr>
              <w:t>перехода</w:t>
            </w:r>
            <w:r w:rsidRPr="00AB01F3">
              <w:rPr>
                <w:spacing w:val="-7"/>
                <w:sz w:val="26"/>
                <w:szCs w:val="26"/>
                <w:lang w:val="ru-RU"/>
              </w:rPr>
              <w:t xml:space="preserve"> </w:t>
            </w:r>
            <w:r w:rsidRPr="00AB01F3">
              <w:rPr>
                <w:sz w:val="26"/>
                <w:szCs w:val="26"/>
                <w:lang w:val="ru-RU"/>
              </w:rPr>
              <w:t>на</w:t>
            </w:r>
            <w:r w:rsidRPr="00AB01F3">
              <w:rPr>
                <w:spacing w:val="-7"/>
                <w:sz w:val="26"/>
                <w:szCs w:val="26"/>
                <w:lang w:val="ru-RU"/>
              </w:rPr>
              <w:t xml:space="preserve"> </w:t>
            </w:r>
            <w:r w:rsidRPr="00AB01F3">
              <w:rPr>
                <w:sz w:val="26"/>
                <w:szCs w:val="26"/>
                <w:lang w:val="ru-RU"/>
              </w:rPr>
              <w:t>обучение</w:t>
            </w:r>
            <w:r w:rsidRPr="00AB01F3">
              <w:rPr>
                <w:spacing w:val="-3"/>
                <w:sz w:val="26"/>
                <w:szCs w:val="26"/>
                <w:lang w:val="ru-RU"/>
              </w:rPr>
              <w:t xml:space="preserve"> </w:t>
            </w:r>
            <w:r w:rsidRPr="00AB01F3">
              <w:rPr>
                <w:sz w:val="26"/>
                <w:szCs w:val="26"/>
                <w:lang w:val="ru-RU"/>
              </w:rPr>
              <w:t>по</w:t>
            </w:r>
            <w:r w:rsidRPr="00AB01F3">
              <w:rPr>
                <w:spacing w:val="-6"/>
                <w:sz w:val="26"/>
                <w:szCs w:val="26"/>
                <w:lang w:val="ru-RU"/>
              </w:rPr>
              <w:t xml:space="preserve"> </w:t>
            </w:r>
            <w:r w:rsidRPr="00AB01F3">
              <w:rPr>
                <w:sz w:val="26"/>
                <w:szCs w:val="26"/>
                <w:lang w:val="ru-RU"/>
              </w:rPr>
              <w:t xml:space="preserve">обновленному </w:t>
            </w:r>
            <w:r w:rsidRPr="00AB01F3">
              <w:rPr>
                <w:spacing w:val="-57"/>
                <w:sz w:val="26"/>
                <w:szCs w:val="26"/>
                <w:lang w:val="ru-RU"/>
              </w:rPr>
              <w:t xml:space="preserve"> </w:t>
            </w:r>
            <w:r w:rsidRPr="00AB01F3">
              <w:rPr>
                <w:sz w:val="26"/>
                <w:szCs w:val="26"/>
                <w:lang w:val="ru-RU"/>
              </w:rPr>
              <w:t>ФГОС</w:t>
            </w:r>
            <w:r w:rsidRPr="00AB01F3">
              <w:rPr>
                <w:spacing w:val="-5"/>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spacing w:line="268" w:lineRule="exact"/>
              <w:ind w:left="105"/>
              <w:rPr>
                <w:sz w:val="26"/>
                <w:szCs w:val="26"/>
              </w:rPr>
            </w:pPr>
            <w:r w:rsidRPr="00271E5E">
              <w:rPr>
                <w:sz w:val="26"/>
                <w:szCs w:val="26"/>
              </w:rPr>
              <w:t>Январь</w:t>
            </w:r>
            <w:r w:rsidRPr="00271E5E">
              <w:rPr>
                <w:spacing w:val="47"/>
                <w:sz w:val="26"/>
                <w:szCs w:val="26"/>
              </w:rPr>
              <w:t xml:space="preserve"> </w:t>
            </w:r>
            <w:r w:rsidRPr="00271E5E">
              <w:rPr>
                <w:sz w:val="26"/>
                <w:szCs w:val="26"/>
              </w:rPr>
              <w:t>ежегодно</w:t>
            </w:r>
          </w:p>
        </w:tc>
        <w:tc>
          <w:tcPr>
            <w:tcW w:w="3116" w:type="dxa"/>
            <w:gridSpan w:val="4"/>
          </w:tcPr>
          <w:p w:rsidR="00AB01F3" w:rsidRPr="00271E5E" w:rsidRDefault="00AB01F3" w:rsidP="002B66B9">
            <w:pPr>
              <w:pStyle w:val="TableParagraph"/>
              <w:tabs>
                <w:tab w:val="left" w:pos="2851"/>
              </w:tabs>
              <w:spacing w:line="225" w:lineRule="auto"/>
              <w:ind w:left="143" w:right="199"/>
              <w:rPr>
                <w:sz w:val="26"/>
                <w:szCs w:val="26"/>
              </w:rPr>
            </w:pPr>
            <w:r w:rsidRPr="00271E5E">
              <w:rPr>
                <w:sz w:val="26"/>
                <w:szCs w:val="26"/>
              </w:rPr>
              <w:t>Заместитель</w:t>
            </w:r>
            <w:r w:rsidRPr="00271E5E">
              <w:rPr>
                <w:spacing w:val="54"/>
                <w:sz w:val="26"/>
                <w:szCs w:val="26"/>
              </w:rPr>
              <w:t xml:space="preserve"> </w:t>
            </w:r>
            <w:r w:rsidRPr="00271E5E">
              <w:rPr>
                <w:sz w:val="26"/>
                <w:szCs w:val="26"/>
              </w:rPr>
              <w:t xml:space="preserve">директора </w:t>
            </w:r>
            <w:r w:rsidRPr="00271E5E">
              <w:rPr>
                <w:spacing w:val="-6"/>
                <w:sz w:val="26"/>
                <w:szCs w:val="26"/>
              </w:rPr>
              <w:t>по</w:t>
            </w:r>
            <w:r w:rsidRPr="00271E5E">
              <w:rPr>
                <w:spacing w:val="-57"/>
                <w:sz w:val="26"/>
                <w:szCs w:val="26"/>
              </w:rPr>
              <w:t xml:space="preserve"> </w:t>
            </w:r>
            <w:r w:rsidRPr="00271E5E">
              <w:rPr>
                <w:sz w:val="26"/>
                <w:szCs w:val="26"/>
              </w:rPr>
              <w:t>УВР</w:t>
            </w:r>
          </w:p>
        </w:tc>
        <w:tc>
          <w:tcPr>
            <w:tcW w:w="2132" w:type="dxa"/>
          </w:tcPr>
          <w:p w:rsidR="00AB01F3" w:rsidRPr="00AB01F3" w:rsidRDefault="00AB01F3" w:rsidP="002B66B9">
            <w:pPr>
              <w:pStyle w:val="TableParagraph"/>
              <w:ind w:left="104" w:right="162"/>
              <w:rPr>
                <w:sz w:val="26"/>
                <w:szCs w:val="26"/>
                <w:lang w:val="ru-RU"/>
              </w:rPr>
            </w:pPr>
            <w:r w:rsidRPr="00AB01F3">
              <w:rPr>
                <w:sz w:val="26"/>
                <w:szCs w:val="26"/>
                <w:lang w:val="ru-RU"/>
              </w:rPr>
              <w:t>Выявлены</w:t>
            </w:r>
            <w:r w:rsidRPr="00AB01F3">
              <w:rPr>
                <w:spacing w:val="-2"/>
                <w:sz w:val="26"/>
                <w:szCs w:val="26"/>
                <w:lang w:val="ru-RU"/>
              </w:rPr>
              <w:t xml:space="preserve"> </w:t>
            </w:r>
            <w:r w:rsidRPr="00AB01F3">
              <w:rPr>
                <w:sz w:val="26"/>
                <w:szCs w:val="26"/>
                <w:lang w:val="ru-RU"/>
              </w:rPr>
              <w:t>проф.</w:t>
            </w:r>
            <w:r w:rsidRPr="00AB01F3">
              <w:rPr>
                <w:spacing w:val="4"/>
                <w:sz w:val="26"/>
                <w:szCs w:val="26"/>
                <w:lang w:val="ru-RU"/>
              </w:rPr>
              <w:t xml:space="preserve"> </w:t>
            </w:r>
            <w:r w:rsidRPr="00AB01F3">
              <w:rPr>
                <w:sz w:val="26"/>
                <w:szCs w:val="26"/>
                <w:lang w:val="ru-RU"/>
              </w:rPr>
              <w:t>затруднения</w:t>
            </w:r>
            <w:r w:rsidRPr="00AB01F3">
              <w:rPr>
                <w:spacing w:val="1"/>
                <w:sz w:val="26"/>
                <w:szCs w:val="26"/>
                <w:lang w:val="ru-RU"/>
              </w:rPr>
              <w:t xml:space="preserve"> </w:t>
            </w:r>
            <w:r w:rsidRPr="00AB01F3">
              <w:rPr>
                <w:sz w:val="26"/>
                <w:szCs w:val="26"/>
                <w:lang w:val="ru-RU"/>
              </w:rPr>
              <w:t>педагогических работников</w:t>
            </w:r>
            <w:r w:rsidRPr="00AB01F3">
              <w:rPr>
                <w:spacing w:val="1"/>
                <w:sz w:val="26"/>
                <w:szCs w:val="26"/>
                <w:lang w:val="ru-RU"/>
              </w:rPr>
              <w:t xml:space="preserve"> </w:t>
            </w:r>
            <w:r w:rsidRPr="00AB01F3">
              <w:rPr>
                <w:sz w:val="26"/>
                <w:szCs w:val="26"/>
                <w:lang w:val="ru-RU"/>
              </w:rPr>
              <w:t>образовательной организации в условиях</w:t>
            </w:r>
            <w:r w:rsidRPr="00AB01F3">
              <w:rPr>
                <w:spacing w:val="-58"/>
                <w:sz w:val="26"/>
                <w:szCs w:val="26"/>
                <w:lang w:val="ru-RU"/>
              </w:rPr>
              <w:t xml:space="preserve">  </w:t>
            </w:r>
            <w:r w:rsidRPr="00AB01F3">
              <w:rPr>
                <w:sz w:val="26"/>
                <w:szCs w:val="26"/>
                <w:lang w:val="ru-RU"/>
              </w:rPr>
              <w:t>постепенного перехода на обучение по</w:t>
            </w:r>
            <w:r w:rsidRPr="00AB01F3">
              <w:rPr>
                <w:spacing w:val="1"/>
                <w:sz w:val="26"/>
                <w:szCs w:val="26"/>
                <w:lang w:val="ru-RU"/>
              </w:rPr>
              <w:t xml:space="preserve"> </w:t>
            </w:r>
            <w:r w:rsidRPr="00AB01F3">
              <w:rPr>
                <w:sz w:val="26"/>
                <w:szCs w:val="26"/>
                <w:lang w:val="ru-RU"/>
              </w:rPr>
              <w:t>обновленному</w:t>
            </w:r>
            <w:r w:rsidRPr="00AB01F3">
              <w:rPr>
                <w:spacing w:val="53"/>
                <w:sz w:val="26"/>
                <w:szCs w:val="26"/>
                <w:lang w:val="ru-RU"/>
              </w:rPr>
              <w:t xml:space="preserve"> </w:t>
            </w:r>
            <w:r w:rsidRPr="00AB01F3">
              <w:rPr>
                <w:sz w:val="26"/>
                <w:szCs w:val="26"/>
                <w:lang w:val="ru-RU"/>
              </w:rPr>
              <w:t>ФГОС</w:t>
            </w:r>
            <w:r w:rsidRPr="00AB01F3">
              <w:rPr>
                <w:spacing w:val="-2"/>
                <w:sz w:val="26"/>
                <w:szCs w:val="26"/>
                <w:lang w:val="ru-RU"/>
              </w:rPr>
              <w:t xml:space="preserve"> </w:t>
            </w:r>
            <w:r w:rsidRPr="00AB01F3">
              <w:rPr>
                <w:sz w:val="26"/>
                <w:szCs w:val="26"/>
                <w:lang w:val="ru-RU"/>
              </w:rPr>
              <w:t>СОО</w:t>
            </w:r>
          </w:p>
        </w:tc>
      </w:tr>
      <w:tr w:rsidR="00AB01F3" w:rsidRPr="00271E5E" w:rsidTr="002B66B9">
        <w:trPr>
          <w:trHeight w:val="4617"/>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196"/>
              <w:ind w:left="95" w:right="93"/>
              <w:jc w:val="center"/>
              <w:rPr>
                <w:sz w:val="26"/>
                <w:szCs w:val="26"/>
              </w:rPr>
            </w:pPr>
            <w:r w:rsidRPr="00271E5E">
              <w:rPr>
                <w:sz w:val="26"/>
                <w:szCs w:val="26"/>
              </w:rPr>
              <w:t>26.</w:t>
            </w:r>
          </w:p>
        </w:tc>
        <w:tc>
          <w:tcPr>
            <w:tcW w:w="2573" w:type="dxa"/>
          </w:tcPr>
          <w:p w:rsidR="00AB01F3" w:rsidRPr="00AB01F3" w:rsidRDefault="00AB01F3" w:rsidP="002B66B9">
            <w:pPr>
              <w:pStyle w:val="TableParagraph"/>
              <w:ind w:left="110" w:right="260"/>
              <w:rPr>
                <w:sz w:val="26"/>
                <w:szCs w:val="26"/>
                <w:lang w:val="ru-RU"/>
              </w:rPr>
            </w:pPr>
            <w:r w:rsidRPr="00AB01F3">
              <w:rPr>
                <w:sz w:val="26"/>
                <w:szCs w:val="26"/>
                <w:lang w:val="ru-RU"/>
              </w:rPr>
              <w:t>Поэтапная подготовка педагогических</w:t>
            </w:r>
            <w:r w:rsidRPr="00AB01F3">
              <w:rPr>
                <w:spacing w:val="-57"/>
                <w:sz w:val="26"/>
                <w:szCs w:val="26"/>
                <w:lang w:val="ru-RU"/>
              </w:rPr>
              <w:t xml:space="preserve"> </w:t>
            </w:r>
            <w:r w:rsidRPr="00AB01F3">
              <w:rPr>
                <w:sz w:val="26"/>
                <w:szCs w:val="26"/>
                <w:lang w:val="ru-RU"/>
              </w:rPr>
              <w:t>и</w:t>
            </w:r>
            <w:r w:rsidRPr="00AB01F3">
              <w:rPr>
                <w:spacing w:val="8"/>
                <w:sz w:val="26"/>
                <w:szCs w:val="26"/>
                <w:lang w:val="ru-RU"/>
              </w:rPr>
              <w:t xml:space="preserve"> </w:t>
            </w:r>
            <w:r w:rsidRPr="00AB01F3">
              <w:rPr>
                <w:sz w:val="26"/>
                <w:szCs w:val="26"/>
                <w:lang w:val="ru-RU"/>
              </w:rPr>
              <w:t>управленческих</w:t>
            </w:r>
            <w:r w:rsidRPr="00AB01F3">
              <w:rPr>
                <w:spacing w:val="-4"/>
                <w:sz w:val="26"/>
                <w:szCs w:val="26"/>
                <w:lang w:val="ru-RU"/>
              </w:rPr>
              <w:t xml:space="preserve"> </w:t>
            </w:r>
            <w:r w:rsidRPr="00AB01F3">
              <w:rPr>
                <w:sz w:val="26"/>
                <w:szCs w:val="26"/>
                <w:lang w:val="ru-RU"/>
              </w:rPr>
              <w:t>кадров,</w:t>
            </w:r>
            <w:r w:rsidRPr="00AB01F3">
              <w:rPr>
                <w:spacing w:val="1"/>
                <w:sz w:val="26"/>
                <w:szCs w:val="26"/>
                <w:lang w:val="ru-RU"/>
              </w:rPr>
              <w:t xml:space="preserve"> </w:t>
            </w:r>
            <w:r w:rsidRPr="00AB01F3">
              <w:rPr>
                <w:sz w:val="26"/>
                <w:szCs w:val="26"/>
                <w:lang w:val="ru-RU"/>
              </w:rPr>
              <w:t>участвующих в разработке и</w:t>
            </w:r>
            <w:r w:rsidRPr="00AB01F3">
              <w:rPr>
                <w:spacing w:val="1"/>
                <w:sz w:val="26"/>
                <w:szCs w:val="26"/>
                <w:lang w:val="ru-RU"/>
              </w:rPr>
              <w:t xml:space="preserve"> </w:t>
            </w:r>
            <w:r w:rsidRPr="00AB01F3">
              <w:rPr>
                <w:sz w:val="26"/>
                <w:szCs w:val="26"/>
                <w:lang w:val="ru-RU"/>
              </w:rPr>
              <w:t>реализации основной образовательной</w:t>
            </w:r>
            <w:r w:rsidRPr="00AB01F3">
              <w:rPr>
                <w:spacing w:val="-57"/>
                <w:sz w:val="26"/>
                <w:szCs w:val="26"/>
                <w:lang w:val="ru-RU"/>
              </w:rPr>
              <w:t xml:space="preserve"> </w:t>
            </w:r>
            <w:r w:rsidRPr="00AB01F3">
              <w:rPr>
                <w:sz w:val="26"/>
                <w:szCs w:val="26"/>
                <w:lang w:val="ru-RU"/>
              </w:rPr>
              <w:t>программы</w:t>
            </w:r>
            <w:r w:rsidRPr="00AB01F3">
              <w:rPr>
                <w:spacing w:val="1"/>
                <w:sz w:val="26"/>
                <w:szCs w:val="26"/>
                <w:lang w:val="ru-RU"/>
              </w:rPr>
              <w:t xml:space="preserve"> </w:t>
            </w:r>
            <w:r w:rsidRPr="00AB01F3">
              <w:rPr>
                <w:sz w:val="26"/>
                <w:szCs w:val="26"/>
                <w:lang w:val="ru-RU"/>
              </w:rPr>
              <w:t>среднего общего</w:t>
            </w:r>
            <w:r w:rsidRPr="00AB01F3">
              <w:rPr>
                <w:spacing w:val="1"/>
                <w:sz w:val="26"/>
                <w:szCs w:val="26"/>
                <w:lang w:val="ru-RU"/>
              </w:rPr>
              <w:t xml:space="preserve"> </w:t>
            </w:r>
            <w:r w:rsidRPr="00AB01F3">
              <w:rPr>
                <w:sz w:val="26"/>
                <w:szCs w:val="26"/>
                <w:lang w:val="ru-RU"/>
              </w:rPr>
              <w:t>образования</w:t>
            </w:r>
            <w:r w:rsidRPr="00AB01F3">
              <w:rPr>
                <w:spacing w:val="-6"/>
                <w:sz w:val="26"/>
                <w:szCs w:val="26"/>
                <w:lang w:val="ru-RU"/>
              </w:rPr>
              <w:t xml:space="preserve"> </w:t>
            </w:r>
            <w:r w:rsidRPr="00AB01F3">
              <w:rPr>
                <w:sz w:val="26"/>
                <w:szCs w:val="26"/>
                <w:lang w:val="ru-RU"/>
              </w:rPr>
              <w:t>по вопросам</w:t>
            </w:r>
            <w:r w:rsidRPr="00AB01F3">
              <w:rPr>
                <w:spacing w:val="57"/>
                <w:sz w:val="26"/>
                <w:szCs w:val="26"/>
                <w:lang w:val="ru-RU"/>
              </w:rPr>
              <w:t xml:space="preserve"> </w:t>
            </w:r>
            <w:r w:rsidRPr="00AB01F3">
              <w:rPr>
                <w:sz w:val="26"/>
                <w:szCs w:val="26"/>
                <w:lang w:val="ru-RU"/>
              </w:rPr>
              <w:t>реализации</w:t>
            </w:r>
          </w:p>
          <w:p w:rsidR="00AB01F3" w:rsidRPr="00AB01F3" w:rsidRDefault="00AB01F3" w:rsidP="002B66B9">
            <w:pPr>
              <w:pStyle w:val="TableParagraph"/>
              <w:spacing w:line="237" w:lineRule="auto"/>
              <w:ind w:left="110" w:right="86"/>
              <w:rPr>
                <w:sz w:val="26"/>
                <w:szCs w:val="26"/>
                <w:lang w:val="ru-RU"/>
              </w:rPr>
            </w:pPr>
            <w:r w:rsidRPr="00AB01F3">
              <w:rPr>
                <w:sz w:val="26"/>
                <w:szCs w:val="26"/>
                <w:lang w:val="ru-RU"/>
              </w:rPr>
              <w:t>обновленного ФГОС СОО: разработка и</w:t>
            </w:r>
            <w:r w:rsidRPr="00AB01F3">
              <w:rPr>
                <w:spacing w:val="-57"/>
                <w:sz w:val="26"/>
                <w:szCs w:val="26"/>
                <w:lang w:val="ru-RU"/>
              </w:rPr>
              <w:t xml:space="preserve"> </w:t>
            </w:r>
            <w:r w:rsidRPr="00AB01F3">
              <w:rPr>
                <w:sz w:val="26"/>
                <w:szCs w:val="26"/>
                <w:lang w:val="ru-RU"/>
              </w:rPr>
              <w:t>реализация</w:t>
            </w:r>
            <w:r w:rsidRPr="00AB01F3">
              <w:rPr>
                <w:spacing w:val="-1"/>
                <w:sz w:val="26"/>
                <w:szCs w:val="26"/>
                <w:lang w:val="ru-RU"/>
              </w:rPr>
              <w:t xml:space="preserve"> </w:t>
            </w:r>
            <w:r w:rsidRPr="00AB01F3">
              <w:rPr>
                <w:sz w:val="26"/>
                <w:szCs w:val="26"/>
                <w:lang w:val="ru-RU"/>
              </w:rPr>
              <w:t>ежегодного</w:t>
            </w:r>
            <w:r w:rsidRPr="00AB01F3">
              <w:rPr>
                <w:spacing w:val="2"/>
                <w:sz w:val="26"/>
                <w:szCs w:val="26"/>
                <w:lang w:val="ru-RU"/>
              </w:rPr>
              <w:t xml:space="preserve"> </w:t>
            </w:r>
            <w:r w:rsidRPr="00AB01F3">
              <w:rPr>
                <w:sz w:val="26"/>
                <w:szCs w:val="26"/>
                <w:lang w:val="ru-RU"/>
              </w:rPr>
              <w:t>плана-графика</w:t>
            </w:r>
          </w:p>
          <w:p w:rsidR="00AB01F3" w:rsidRPr="00AB01F3" w:rsidRDefault="00AB01F3" w:rsidP="002B66B9">
            <w:pPr>
              <w:pStyle w:val="TableParagraph"/>
              <w:spacing w:line="266" w:lineRule="exact"/>
              <w:ind w:left="110"/>
              <w:rPr>
                <w:sz w:val="26"/>
                <w:szCs w:val="26"/>
                <w:lang w:val="ru-RU"/>
              </w:rPr>
            </w:pPr>
            <w:r w:rsidRPr="00AB01F3">
              <w:rPr>
                <w:sz w:val="26"/>
                <w:szCs w:val="26"/>
                <w:lang w:val="ru-RU"/>
              </w:rPr>
              <w:t>курсовой</w:t>
            </w:r>
            <w:r w:rsidRPr="00AB01F3">
              <w:rPr>
                <w:spacing w:val="-6"/>
                <w:sz w:val="26"/>
                <w:szCs w:val="26"/>
                <w:lang w:val="ru-RU"/>
              </w:rPr>
              <w:t xml:space="preserve"> </w:t>
            </w:r>
            <w:r w:rsidRPr="00AB01F3">
              <w:rPr>
                <w:sz w:val="26"/>
                <w:szCs w:val="26"/>
                <w:lang w:val="ru-RU"/>
              </w:rPr>
              <w:t>подготовки</w:t>
            </w:r>
            <w:r w:rsidRPr="00AB01F3">
              <w:rPr>
                <w:spacing w:val="-14"/>
                <w:sz w:val="26"/>
                <w:szCs w:val="26"/>
                <w:lang w:val="ru-RU"/>
              </w:rPr>
              <w:t xml:space="preserve"> </w:t>
            </w:r>
            <w:r w:rsidRPr="00AB01F3">
              <w:rPr>
                <w:sz w:val="26"/>
                <w:szCs w:val="26"/>
                <w:lang w:val="ru-RU"/>
              </w:rPr>
              <w:t>педагогических</w:t>
            </w:r>
          </w:p>
          <w:p w:rsidR="00AB01F3" w:rsidRPr="00AB01F3" w:rsidRDefault="00AB01F3" w:rsidP="002B66B9">
            <w:pPr>
              <w:pStyle w:val="TableParagraph"/>
              <w:spacing w:line="254" w:lineRule="exact"/>
              <w:ind w:left="110"/>
              <w:rPr>
                <w:sz w:val="26"/>
                <w:szCs w:val="26"/>
                <w:lang w:val="ru-RU"/>
              </w:rPr>
            </w:pPr>
            <w:r w:rsidRPr="00AB01F3">
              <w:rPr>
                <w:sz w:val="26"/>
                <w:szCs w:val="26"/>
                <w:lang w:val="ru-RU"/>
              </w:rPr>
              <w:t>работников, реализующих</w:t>
            </w:r>
            <w:r w:rsidRPr="00AB01F3">
              <w:rPr>
                <w:spacing w:val="-11"/>
                <w:sz w:val="26"/>
                <w:szCs w:val="26"/>
                <w:lang w:val="ru-RU"/>
              </w:rPr>
              <w:t xml:space="preserve"> </w:t>
            </w:r>
            <w:r w:rsidRPr="00AB01F3">
              <w:rPr>
                <w:sz w:val="26"/>
                <w:szCs w:val="26"/>
                <w:lang w:val="ru-RU"/>
              </w:rPr>
              <w:t>ООП</w:t>
            </w:r>
            <w:r w:rsidRPr="00AB01F3">
              <w:rPr>
                <w:spacing w:val="-4"/>
                <w:sz w:val="26"/>
                <w:szCs w:val="26"/>
                <w:lang w:val="ru-RU"/>
              </w:rPr>
              <w:t xml:space="preserve"> </w:t>
            </w:r>
            <w:r w:rsidRPr="00AB01F3">
              <w:rPr>
                <w:sz w:val="26"/>
                <w:szCs w:val="26"/>
                <w:lang w:val="ru-RU"/>
              </w:rPr>
              <w:lastRenderedPageBreak/>
              <w:t>СОО</w:t>
            </w:r>
          </w:p>
        </w:tc>
        <w:tc>
          <w:tcPr>
            <w:tcW w:w="1981" w:type="dxa"/>
          </w:tcPr>
          <w:p w:rsidR="00AB01F3" w:rsidRPr="00AB01F3" w:rsidRDefault="00AB01F3" w:rsidP="002B66B9">
            <w:pPr>
              <w:pStyle w:val="TableParagraph"/>
              <w:spacing w:line="242" w:lineRule="auto"/>
              <w:ind w:left="105" w:right="371"/>
              <w:rPr>
                <w:sz w:val="26"/>
                <w:szCs w:val="26"/>
                <w:lang w:val="ru-RU"/>
              </w:rPr>
            </w:pPr>
            <w:r w:rsidRPr="00AB01F3">
              <w:rPr>
                <w:sz w:val="26"/>
                <w:szCs w:val="26"/>
                <w:lang w:val="ru-RU"/>
              </w:rPr>
              <w:lastRenderedPageBreak/>
              <w:t>Ежегодно в течение</w:t>
            </w:r>
            <w:r w:rsidRPr="00AB01F3">
              <w:rPr>
                <w:spacing w:val="-57"/>
                <w:sz w:val="26"/>
                <w:szCs w:val="26"/>
                <w:lang w:val="ru-RU"/>
              </w:rPr>
              <w:t xml:space="preserve"> </w:t>
            </w:r>
            <w:r w:rsidRPr="00AB01F3">
              <w:rPr>
                <w:sz w:val="26"/>
                <w:szCs w:val="26"/>
                <w:lang w:val="ru-RU"/>
              </w:rPr>
              <w:t>всего</w:t>
            </w:r>
            <w:r w:rsidRPr="00AB01F3">
              <w:rPr>
                <w:spacing w:val="7"/>
                <w:sz w:val="26"/>
                <w:szCs w:val="26"/>
                <w:lang w:val="ru-RU"/>
              </w:rPr>
              <w:t xml:space="preserve"> </w:t>
            </w:r>
            <w:r w:rsidRPr="00AB01F3">
              <w:rPr>
                <w:sz w:val="26"/>
                <w:szCs w:val="26"/>
                <w:lang w:val="ru-RU"/>
              </w:rPr>
              <w:t>периода</w:t>
            </w:r>
          </w:p>
        </w:tc>
        <w:tc>
          <w:tcPr>
            <w:tcW w:w="3116" w:type="dxa"/>
            <w:gridSpan w:val="4"/>
          </w:tcPr>
          <w:p w:rsidR="00AB01F3" w:rsidRPr="00271E5E" w:rsidRDefault="00AB01F3" w:rsidP="002B66B9">
            <w:pPr>
              <w:pStyle w:val="TableParagraph"/>
              <w:spacing w:line="237" w:lineRule="auto"/>
              <w:ind w:left="143" w:right="467"/>
              <w:rPr>
                <w:sz w:val="26"/>
                <w:szCs w:val="26"/>
              </w:rPr>
            </w:pPr>
            <w:r w:rsidRPr="00271E5E">
              <w:rPr>
                <w:sz w:val="26"/>
                <w:szCs w:val="26"/>
              </w:rPr>
              <w:t>Заместитель</w:t>
            </w:r>
            <w:r w:rsidRPr="00271E5E">
              <w:rPr>
                <w:spacing w:val="-5"/>
                <w:sz w:val="26"/>
                <w:szCs w:val="26"/>
              </w:rPr>
              <w:t xml:space="preserve"> </w:t>
            </w:r>
            <w:r w:rsidRPr="00271E5E">
              <w:rPr>
                <w:sz w:val="26"/>
                <w:szCs w:val="26"/>
              </w:rPr>
              <w:t>директора</w:t>
            </w:r>
            <w:r w:rsidRPr="00271E5E">
              <w:rPr>
                <w:spacing w:val="-11"/>
                <w:sz w:val="26"/>
                <w:szCs w:val="26"/>
              </w:rPr>
              <w:t xml:space="preserve"> </w:t>
            </w:r>
            <w:r w:rsidRPr="00271E5E">
              <w:rPr>
                <w:sz w:val="26"/>
                <w:szCs w:val="26"/>
              </w:rPr>
              <w:t>по</w:t>
            </w:r>
            <w:r w:rsidRPr="00271E5E">
              <w:rPr>
                <w:spacing w:val="-57"/>
                <w:sz w:val="26"/>
                <w:szCs w:val="26"/>
              </w:rPr>
              <w:t xml:space="preserve"> </w:t>
            </w:r>
            <w:r w:rsidRPr="00271E5E">
              <w:rPr>
                <w:sz w:val="26"/>
                <w:szCs w:val="26"/>
              </w:rPr>
              <w:t>УВР</w:t>
            </w:r>
          </w:p>
        </w:tc>
        <w:tc>
          <w:tcPr>
            <w:tcW w:w="2132" w:type="dxa"/>
          </w:tcPr>
          <w:p w:rsidR="00AB01F3" w:rsidRPr="00AB01F3" w:rsidRDefault="00AB01F3" w:rsidP="002B66B9">
            <w:pPr>
              <w:pStyle w:val="TableParagraph"/>
              <w:spacing w:line="265" w:lineRule="exact"/>
              <w:ind w:left="104"/>
              <w:rPr>
                <w:sz w:val="26"/>
                <w:szCs w:val="26"/>
                <w:lang w:val="ru-RU"/>
              </w:rPr>
            </w:pPr>
            <w:r w:rsidRPr="00AB01F3">
              <w:rPr>
                <w:sz w:val="26"/>
                <w:szCs w:val="26"/>
                <w:lang w:val="ru-RU"/>
              </w:rPr>
              <w:t>План курсовой подготовки</w:t>
            </w:r>
            <w:r w:rsidRPr="00AB01F3">
              <w:rPr>
                <w:spacing w:val="-4"/>
                <w:sz w:val="26"/>
                <w:szCs w:val="26"/>
                <w:lang w:val="ru-RU"/>
              </w:rPr>
              <w:t xml:space="preserve"> </w:t>
            </w:r>
            <w:r w:rsidRPr="00AB01F3">
              <w:rPr>
                <w:sz w:val="26"/>
                <w:szCs w:val="26"/>
                <w:lang w:val="ru-RU"/>
              </w:rPr>
              <w:t>с</w:t>
            </w:r>
            <w:r w:rsidRPr="00AB01F3">
              <w:rPr>
                <w:spacing w:val="-6"/>
                <w:sz w:val="26"/>
                <w:szCs w:val="26"/>
                <w:lang w:val="ru-RU"/>
              </w:rPr>
              <w:t xml:space="preserve"> </w:t>
            </w:r>
            <w:r w:rsidRPr="00AB01F3">
              <w:rPr>
                <w:sz w:val="26"/>
                <w:szCs w:val="26"/>
                <w:lang w:val="ru-RU"/>
              </w:rPr>
              <w:t>охватом</w:t>
            </w:r>
            <w:r w:rsidRPr="00AB01F3">
              <w:rPr>
                <w:spacing w:val="1"/>
                <w:sz w:val="26"/>
                <w:szCs w:val="26"/>
                <w:lang w:val="ru-RU"/>
              </w:rPr>
              <w:t xml:space="preserve"> </w:t>
            </w:r>
            <w:r w:rsidRPr="00AB01F3">
              <w:rPr>
                <w:sz w:val="26"/>
                <w:szCs w:val="26"/>
                <w:lang w:val="ru-RU"/>
              </w:rPr>
              <w:t>в</w:t>
            </w:r>
          </w:p>
          <w:p w:rsidR="00AB01F3" w:rsidRPr="00AB01F3" w:rsidRDefault="00AB01F3" w:rsidP="002B66B9">
            <w:pPr>
              <w:pStyle w:val="TableParagraph"/>
              <w:tabs>
                <w:tab w:val="left" w:pos="718"/>
              </w:tabs>
              <w:spacing w:before="5" w:line="237" w:lineRule="auto"/>
              <w:ind w:left="104" w:right="512"/>
              <w:rPr>
                <w:sz w:val="26"/>
                <w:szCs w:val="26"/>
                <w:lang w:val="ru-RU"/>
              </w:rPr>
            </w:pPr>
            <w:r w:rsidRPr="00AB01F3">
              <w:rPr>
                <w:sz w:val="26"/>
                <w:szCs w:val="26"/>
                <w:lang w:val="ru-RU"/>
              </w:rPr>
              <w:t>100</w:t>
            </w:r>
            <w:r w:rsidRPr="00AB01F3">
              <w:rPr>
                <w:sz w:val="26"/>
                <w:szCs w:val="26"/>
                <w:lang w:val="ru-RU"/>
              </w:rPr>
              <w:tab/>
              <w:t>процентов педагогических</w:t>
            </w:r>
            <w:r w:rsidRPr="00AB01F3">
              <w:rPr>
                <w:spacing w:val="1"/>
                <w:sz w:val="26"/>
                <w:szCs w:val="26"/>
                <w:lang w:val="ru-RU"/>
              </w:rPr>
              <w:t xml:space="preserve"> </w:t>
            </w:r>
            <w:r w:rsidRPr="00AB01F3">
              <w:rPr>
                <w:sz w:val="26"/>
                <w:szCs w:val="26"/>
                <w:lang w:val="ru-RU"/>
              </w:rPr>
              <w:t>работников, реализующих</w:t>
            </w:r>
            <w:r w:rsidRPr="00AB01F3">
              <w:rPr>
                <w:spacing w:val="-11"/>
                <w:sz w:val="26"/>
                <w:szCs w:val="26"/>
                <w:lang w:val="ru-RU"/>
              </w:rPr>
              <w:t xml:space="preserve"> </w:t>
            </w:r>
            <w:r w:rsidRPr="00AB01F3">
              <w:rPr>
                <w:sz w:val="26"/>
                <w:szCs w:val="26"/>
                <w:lang w:val="ru-RU"/>
              </w:rPr>
              <w:t>ООП</w:t>
            </w:r>
            <w:r w:rsidRPr="00AB01F3">
              <w:rPr>
                <w:spacing w:val="-4"/>
                <w:sz w:val="26"/>
                <w:szCs w:val="26"/>
                <w:lang w:val="ru-RU"/>
              </w:rPr>
              <w:t xml:space="preserve"> </w:t>
            </w:r>
            <w:r w:rsidRPr="00AB01F3">
              <w:rPr>
                <w:sz w:val="26"/>
                <w:szCs w:val="26"/>
                <w:lang w:val="ru-RU"/>
              </w:rPr>
              <w:t>СОО.</w:t>
            </w:r>
          </w:p>
        </w:tc>
      </w:tr>
      <w:tr w:rsidR="00AB01F3" w:rsidRPr="00271E5E" w:rsidTr="002B66B9">
        <w:trPr>
          <w:trHeight w:val="820"/>
        </w:trPr>
        <w:tc>
          <w:tcPr>
            <w:tcW w:w="535" w:type="dxa"/>
          </w:tcPr>
          <w:p w:rsidR="00AB01F3" w:rsidRPr="00AB01F3" w:rsidRDefault="00AB01F3" w:rsidP="002B66B9">
            <w:pPr>
              <w:pStyle w:val="TableParagraph"/>
              <w:rPr>
                <w:sz w:val="26"/>
                <w:szCs w:val="26"/>
                <w:lang w:val="ru-RU"/>
              </w:rPr>
            </w:pPr>
          </w:p>
          <w:p w:rsidR="00AB01F3" w:rsidRPr="00271E5E" w:rsidRDefault="00AB01F3" w:rsidP="002B66B9">
            <w:pPr>
              <w:pStyle w:val="TableParagraph"/>
              <w:spacing w:before="1"/>
              <w:ind w:left="95" w:right="93"/>
              <w:jc w:val="center"/>
              <w:rPr>
                <w:sz w:val="26"/>
                <w:szCs w:val="26"/>
              </w:rPr>
            </w:pPr>
            <w:r w:rsidRPr="00271E5E">
              <w:rPr>
                <w:sz w:val="26"/>
                <w:szCs w:val="26"/>
              </w:rPr>
              <w:t>27.</w:t>
            </w:r>
          </w:p>
        </w:tc>
        <w:tc>
          <w:tcPr>
            <w:tcW w:w="2573" w:type="dxa"/>
          </w:tcPr>
          <w:p w:rsidR="00AB01F3" w:rsidRPr="00AB01F3" w:rsidRDefault="00AB01F3" w:rsidP="002B66B9">
            <w:pPr>
              <w:pStyle w:val="TableParagraph"/>
              <w:tabs>
                <w:tab w:val="left" w:pos="163"/>
              </w:tabs>
              <w:spacing w:line="242" w:lineRule="auto"/>
              <w:ind w:left="110" w:right="619"/>
              <w:rPr>
                <w:sz w:val="26"/>
                <w:szCs w:val="26"/>
                <w:lang w:val="ru-RU"/>
              </w:rPr>
            </w:pPr>
            <w:r w:rsidRPr="00AB01F3">
              <w:rPr>
                <w:sz w:val="26"/>
                <w:szCs w:val="26"/>
                <w:lang w:val="ru-RU"/>
              </w:rPr>
              <w:t>Распределение</w:t>
            </w:r>
            <w:r w:rsidRPr="00AB01F3">
              <w:rPr>
                <w:sz w:val="26"/>
                <w:szCs w:val="26"/>
                <w:lang w:val="ru-RU"/>
              </w:rPr>
              <w:tab/>
            </w:r>
            <w:r w:rsidRPr="00AB01F3">
              <w:rPr>
                <w:spacing w:val="-1"/>
                <w:sz w:val="26"/>
                <w:szCs w:val="26"/>
                <w:lang w:val="ru-RU"/>
              </w:rPr>
              <w:t>учебной</w:t>
            </w:r>
            <w:r w:rsidRPr="00AB01F3">
              <w:rPr>
                <w:spacing w:val="-14"/>
                <w:sz w:val="26"/>
                <w:szCs w:val="26"/>
                <w:lang w:val="ru-RU"/>
              </w:rPr>
              <w:t xml:space="preserve"> </w:t>
            </w:r>
            <w:r w:rsidRPr="00AB01F3">
              <w:rPr>
                <w:spacing w:val="-1"/>
                <w:sz w:val="26"/>
                <w:szCs w:val="26"/>
                <w:lang w:val="ru-RU"/>
              </w:rPr>
              <w:t>нагрузки</w:t>
            </w:r>
            <w:r w:rsidRPr="00AB01F3">
              <w:rPr>
                <w:spacing w:val="-57"/>
                <w:sz w:val="26"/>
                <w:szCs w:val="26"/>
                <w:lang w:val="ru-RU"/>
              </w:rPr>
              <w:t xml:space="preserve"> </w:t>
            </w:r>
            <w:r w:rsidRPr="00AB01F3">
              <w:rPr>
                <w:sz w:val="26"/>
                <w:szCs w:val="26"/>
                <w:lang w:val="ru-RU"/>
              </w:rPr>
              <w:t>педагогов</w:t>
            </w:r>
            <w:r w:rsidRPr="00AB01F3">
              <w:rPr>
                <w:spacing w:val="-1"/>
                <w:sz w:val="26"/>
                <w:szCs w:val="26"/>
                <w:lang w:val="ru-RU"/>
              </w:rPr>
              <w:t xml:space="preserve"> </w:t>
            </w:r>
            <w:r w:rsidRPr="00AB01F3">
              <w:rPr>
                <w:sz w:val="26"/>
                <w:szCs w:val="26"/>
                <w:lang w:val="ru-RU"/>
              </w:rPr>
              <w:t>на учебный</w:t>
            </w:r>
            <w:r w:rsidRPr="00AB01F3">
              <w:rPr>
                <w:spacing w:val="4"/>
                <w:sz w:val="26"/>
                <w:szCs w:val="26"/>
                <w:lang w:val="ru-RU"/>
              </w:rPr>
              <w:t xml:space="preserve"> </w:t>
            </w:r>
            <w:r w:rsidRPr="00AB01F3">
              <w:rPr>
                <w:sz w:val="26"/>
                <w:szCs w:val="26"/>
                <w:lang w:val="ru-RU"/>
              </w:rPr>
              <w:t>год</w:t>
            </w:r>
          </w:p>
        </w:tc>
        <w:tc>
          <w:tcPr>
            <w:tcW w:w="1981" w:type="dxa"/>
          </w:tcPr>
          <w:p w:rsidR="00AB01F3" w:rsidRPr="00271E5E" w:rsidRDefault="00AB01F3" w:rsidP="002B66B9">
            <w:pPr>
              <w:pStyle w:val="TableParagraph"/>
              <w:spacing w:line="242" w:lineRule="auto"/>
              <w:ind w:left="105" w:right="139"/>
              <w:rPr>
                <w:sz w:val="26"/>
                <w:szCs w:val="26"/>
              </w:rPr>
            </w:pPr>
            <w:r w:rsidRPr="00271E5E">
              <w:rPr>
                <w:sz w:val="26"/>
                <w:szCs w:val="26"/>
              </w:rPr>
              <w:t>До</w:t>
            </w:r>
            <w:r w:rsidRPr="00271E5E">
              <w:rPr>
                <w:spacing w:val="-6"/>
                <w:sz w:val="26"/>
                <w:szCs w:val="26"/>
              </w:rPr>
              <w:t xml:space="preserve"> </w:t>
            </w:r>
            <w:r w:rsidRPr="00271E5E">
              <w:rPr>
                <w:sz w:val="26"/>
                <w:szCs w:val="26"/>
              </w:rPr>
              <w:t>25</w:t>
            </w:r>
            <w:r w:rsidRPr="00271E5E">
              <w:rPr>
                <w:spacing w:val="-12"/>
                <w:sz w:val="26"/>
                <w:szCs w:val="26"/>
              </w:rPr>
              <w:t xml:space="preserve"> </w:t>
            </w:r>
            <w:r w:rsidRPr="00271E5E">
              <w:rPr>
                <w:sz w:val="26"/>
                <w:szCs w:val="26"/>
              </w:rPr>
              <w:t>августа</w:t>
            </w:r>
            <w:r w:rsidRPr="00271E5E">
              <w:rPr>
                <w:spacing w:val="-57"/>
                <w:sz w:val="26"/>
                <w:szCs w:val="26"/>
              </w:rPr>
              <w:t xml:space="preserve"> </w:t>
            </w:r>
            <w:r w:rsidRPr="00271E5E">
              <w:rPr>
                <w:sz w:val="26"/>
                <w:szCs w:val="26"/>
              </w:rPr>
              <w:t>ежегодно</w:t>
            </w:r>
          </w:p>
        </w:tc>
        <w:tc>
          <w:tcPr>
            <w:tcW w:w="3116" w:type="dxa"/>
            <w:gridSpan w:val="4"/>
          </w:tcPr>
          <w:p w:rsidR="00AB01F3" w:rsidRPr="00AB01F3" w:rsidRDefault="00AB01F3" w:rsidP="002B66B9">
            <w:pPr>
              <w:pStyle w:val="TableParagraph"/>
              <w:spacing w:line="259" w:lineRule="exact"/>
              <w:ind w:left="143"/>
              <w:rPr>
                <w:sz w:val="26"/>
                <w:szCs w:val="26"/>
                <w:lang w:val="ru-RU"/>
              </w:rPr>
            </w:pPr>
            <w:r w:rsidRPr="00AB01F3">
              <w:rPr>
                <w:sz w:val="26"/>
                <w:szCs w:val="26"/>
                <w:lang w:val="ru-RU"/>
              </w:rPr>
              <w:t>Директор,</w:t>
            </w:r>
          </w:p>
          <w:p w:rsidR="00AB01F3" w:rsidRPr="00AB01F3" w:rsidRDefault="00AB01F3" w:rsidP="002B66B9">
            <w:pPr>
              <w:pStyle w:val="TableParagraph"/>
              <w:spacing w:line="272" w:lineRule="exact"/>
              <w:ind w:left="143"/>
              <w:rPr>
                <w:sz w:val="26"/>
                <w:szCs w:val="26"/>
                <w:lang w:val="ru-RU"/>
              </w:rPr>
            </w:pPr>
            <w:r w:rsidRPr="00AB01F3">
              <w:rPr>
                <w:spacing w:val="-1"/>
                <w:sz w:val="26"/>
                <w:szCs w:val="26"/>
                <w:lang w:val="ru-RU"/>
              </w:rPr>
              <w:t xml:space="preserve">заместитель </w:t>
            </w:r>
            <w:r w:rsidRPr="00AB01F3">
              <w:rPr>
                <w:sz w:val="26"/>
                <w:szCs w:val="26"/>
                <w:lang w:val="ru-RU"/>
              </w:rPr>
              <w:t>директора</w:t>
            </w:r>
            <w:r w:rsidRPr="00AB01F3">
              <w:rPr>
                <w:spacing w:val="-13"/>
                <w:sz w:val="26"/>
                <w:szCs w:val="26"/>
                <w:lang w:val="ru-RU"/>
              </w:rPr>
              <w:t xml:space="preserve"> </w:t>
            </w:r>
            <w:r w:rsidRPr="00AB01F3">
              <w:rPr>
                <w:sz w:val="26"/>
                <w:szCs w:val="26"/>
                <w:lang w:val="ru-RU"/>
              </w:rPr>
              <w:t>по</w:t>
            </w:r>
          </w:p>
          <w:p w:rsidR="00AB01F3" w:rsidRPr="00AB01F3" w:rsidRDefault="00AB01F3" w:rsidP="002B66B9">
            <w:pPr>
              <w:pStyle w:val="TableParagraph"/>
              <w:spacing w:before="2" w:line="266" w:lineRule="exact"/>
              <w:ind w:left="143"/>
              <w:rPr>
                <w:sz w:val="26"/>
                <w:szCs w:val="26"/>
                <w:lang w:val="ru-RU"/>
              </w:rPr>
            </w:pPr>
            <w:r w:rsidRPr="00AB01F3">
              <w:rPr>
                <w:sz w:val="26"/>
                <w:szCs w:val="26"/>
                <w:lang w:val="ru-RU"/>
              </w:rPr>
              <w:t>УВР</w:t>
            </w:r>
          </w:p>
        </w:tc>
        <w:tc>
          <w:tcPr>
            <w:tcW w:w="2132" w:type="dxa"/>
          </w:tcPr>
          <w:p w:rsidR="00AB01F3" w:rsidRPr="00AB01F3" w:rsidRDefault="00AB01F3" w:rsidP="002B66B9">
            <w:pPr>
              <w:pStyle w:val="TableParagraph"/>
              <w:spacing w:line="232" w:lineRule="auto"/>
              <w:ind w:left="104" w:right="128"/>
              <w:rPr>
                <w:sz w:val="26"/>
                <w:szCs w:val="26"/>
                <w:lang w:val="ru-RU"/>
              </w:rPr>
            </w:pPr>
            <w:r w:rsidRPr="00AB01F3">
              <w:rPr>
                <w:spacing w:val="-1"/>
                <w:sz w:val="26"/>
                <w:szCs w:val="26"/>
                <w:lang w:val="ru-RU"/>
              </w:rPr>
              <w:t>Приказ</w:t>
            </w:r>
            <w:r w:rsidRPr="00AB01F3">
              <w:rPr>
                <w:spacing w:val="-11"/>
                <w:sz w:val="26"/>
                <w:szCs w:val="26"/>
                <w:lang w:val="ru-RU"/>
              </w:rPr>
              <w:t xml:space="preserve"> </w:t>
            </w:r>
            <w:r w:rsidRPr="00AB01F3">
              <w:rPr>
                <w:spacing w:val="-1"/>
                <w:sz w:val="26"/>
                <w:szCs w:val="26"/>
                <w:lang w:val="ru-RU"/>
              </w:rPr>
              <w:t>об</w:t>
            </w:r>
            <w:r w:rsidRPr="00AB01F3">
              <w:rPr>
                <w:spacing w:val="-14"/>
                <w:sz w:val="26"/>
                <w:szCs w:val="26"/>
                <w:lang w:val="ru-RU"/>
              </w:rPr>
              <w:t xml:space="preserve"> </w:t>
            </w:r>
            <w:r w:rsidRPr="00AB01F3">
              <w:rPr>
                <w:sz w:val="26"/>
                <w:szCs w:val="26"/>
                <w:lang w:val="ru-RU"/>
              </w:rPr>
              <w:t>утверждении</w:t>
            </w:r>
            <w:r w:rsidRPr="00AB01F3">
              <w:rPr>
                <w:spacing w:val="-2"/>
                <w:sz w:val="26"/>
                <w:szCs w:val="26"/>
                <w:lang w:val="ru-RU"/>
              </w:rPr>
              <w:t xml:space="preserve"> </w:t>
            </w:r>
            <w:r w:rsidRPr="00AB01F3">
              <w:rPr>
                <w:sz w:val="26"/>
                <w:szCs w:val="26"/>
                <w:lang w:val="ru-RU"/>
              </w:rPr>
              <w:t>учебной</w:t>
            </w:r>
            <w:r w:rsidRPr="00AB01F3">
              <w:rPr>
                <w:spacing w:val="-15"/>
                <w:sz w:val="26"/>
                <w:szCs w:val="26"/>
                <w:lang w:val="ru-RU"/>
              </w:rPr>
              <w:t xml:space="preserve"> </w:t>
            </w:r>
            <w:r w:rsidRPr="00AB01F3">
              <w:rPr>
                <w:sz w:val="26"/>
                <w:szCs w:val="26"/>
                <w:lang w:val="ru-RU"/>
              </w:rPr>
              <w:t>нагрузки</w:t>
            </w:r>
            <w:r w:rsidRPr="00AB01F3">
              <w:rPr>
                <w:spacing w:val="-57"/>
                <w:sz w:val="26"/>
                <w:szCs w:val="26"/>
                <w:lang w:val="ru-RU"/>
              </w:rPr>
              <w:t xml:space="preserve"> </w:t>
            </w:r>
            <w:r w:rsidRPr="00AB01F3">
              <w:rPr>
                <w:sz w:val="26"/>
                <w:szCs w:val="26"/>
                <w:lang w:val="ru-RU"/>
              </w:rPr>
              <w:t>на</w:t>
            </w:r>
            <w:r w:rsidRPr="00AB01F3">
              <w:rPr>
                <w:spacing w:val="52"/>
                <w:sz w:val="26"/>
                <w:szCs w:val="26"/>
                <w:lang w:val="ru-RU"/>
              </w:rPr>
              <w:t xml:space="preserve"> </w:t>
            </w:r>
            <w:r w:rsidRPr="00AB01F3">
              <w:rPr>
                <w:sz w:val="26"/>
                <w:szCs w:val="26"/>
                <w:lang w:val="ru-RU"/>
              </w:rPr>
              <w:t>учебный</w:t>
            </w:r>
            <w:r w:rsidRPr="00AB01F3">
              <w:rPr>
                <w:spacing w:val="3"/>
                <w:sz w:val="26"/>
                <w:szCs w:val="26"/>
                <w:lang w:val="ru-RU"/>
              </w:rPr>
              <w:t xml:space="preserve"> </w:t>
            </w:r>
            <w:r w:rsidRPr="00AB01F3">
              <w:rPr>
                <w:sz w:val="26"/>
                <w:szCs w:val="26"/>
                <w:lang w:val="ru-RU"/>
              </w:rPr>
              <w:t>год</w:t>
            </w:r>
          </w:p>
        </w:tc>
      </w:tr>
      <w:tr w:rsidR="00AB01F3" w:rsidRPr="00271E5E" w:rsidTr="002B66B9">
        <w:trPr>
          <w:trHeight w:val="667"/>
        </w:trPr>
        <w:tc>
          <w:tcPr>
            <w:tcW w:w="10337" w:type="dxa"/>
            <w:gridSpan w:val="8"/>
          </w:tcPr>
          <w:p w:rsidR="00AB01F3" w:rsidRPr="00AB01F3" w:rsidRDefault="00AB01F3" w:rsidP="002B66B9">
            <w:pPr>
              <w:pStyle w:val="TableParagraph"/>
              <w:spacing w:before="6"/>
              <w:rPr>
                <w:sz w:val="26"/>
                <w:szCs w:val="26"/>
                <w:lang w:val="ru-RU"/>
              </w:rPr>
            </w:pPr>
          </w:p>
          <w:p w:rsidR="00AB01F3" w:rsidRPr="00AB01F3" w:rsidRDefault="00AB01F3" w:rsidP="002B66B9">
            <w:pPr>
              <w:pStyle w:val="TableParagraph"/>
              <w:ind w:left="105"/>
              <w:rPr>
                <w:b/>
                <w:i/>
                <w:sz w:val="26"/>
                <w:szCs w:val="26"/>
                <w:lang w:val="ru-RU"/>
              </w:rPr>
            </w:pPr>
            <w:r w:rsidRPr="00271E5E">
              <w:rPr>
                <w:b/>
                <w:i/>
                <w:sz w:val="26"/>
                <w:szCs w:val="26"/>
              </w:rPr>
              <w:t>V</w:t>
            </w:r>
            <w:r w:rsidRPr="00AB01F3">
              <w:rPr>
                <w:b/>
                <w:i/>
                <w:sz w:val="26"/>
                <w:szCs w:val="26"/>
                <w:lang w:val="ru-RU"/>
              </w:rPr>
              <w:t>.</w:t>
            </w:r>
            <w:r w:rsidRPr="00AB01F3">
              <w:rPr>
                <w:b/>
                <w:i/>
                <w:spacing w:val="-1"/>
                <w:sz w:val="26"/>
                <w:szCs w:val="26"/>
                <w:lang w:val="ru-RU"/>
              </w:rPr>
              <w:t xml:space="preserve"> </w:t>
            </w:r>
            <w:r w:rsidRPr="00AB01F3">
              <w:rPr>
                <w:b/>
                <w:i/>
                <w:sz w:val="26"/>
                <w:szCs w:val="26"/>
                <w:lang w:val="ru-RU"/>
              </w:rPr>
              <w:t>Информационное</w:t>
            </w:r>
            <w:r w:rsidRPr="00AB01F3">
              <w:rPr>
                <w:b/>
                <w:i/>
                <w:spacing w:val="-4"/>
                <w:sz w:val="26"/>
                <w:szCs w:val="26"/>
                <w:lang w:val="ru-RU"/>
              </w:rPr>
              <w:t xml:space="preserve"> </w:t>
            </w:r>
            <w:r w:rsidRPr="00AB01F3">
              <w:rPr>
                <w:b/>
                <w:i/>
                <w:sz w:val="26"/>
                <w:szCs w:val="26"/>
                <w:lang w:val="ru-RU"/>
              </w:rPr>
              <w:t>обеспечение</w:t>
            </w:r>
            <w:r w:rsidRPr="00AB01F3">
              <w:rPr>
                <w:b/>
                <w:i/>
                <w:spacing w:val="-4"/>
                <w:sz w:val="26"/>
                <w:szCs w:val="26"/>
                <w:lang w:val="ru-RU"/>
              </w:rPr>
              <w:t xml:space="preserve"> </w:t>
            </w:r>
            <w:r w:rsidRPr="00AB01F3">
              <w:rPr>
                <w:b/>
                <w:i/>
                <w:sz w:val="26"/>
                <w:szCs w:val="26"/>
                <w:lang w:val="ru-RU"/>
              </w:rPr>
              <w:t>введения</w:t>
            </w:r>
            <w:r w:rsidRPr="00AB01F3">
              <w:rPr>
                <w:b/>
                <w:i/>
                <w:spacing w:val="-7"/>
                <w:sz w:val="26"/>
                <w:szCs w:val="26"/>
                <w:lang w:val="ru-RU"/>
              </w:rPr>
              <w:t xml:space="preserve"> </w:t>
            </w:r>
            <w:r w:rsidRPr="00AB01F3">
              <w:rPr>
                <w:b/>
                <w:i/>
                <w:sz w:val="26"/>
                <w:szCs w:val="26"/>
                <w:lang w:val="ru-RU"/>
              </w:rPr>
              <w:t>обновленных</w:t>
            </w:r>
            <w:r w:rsidRPr="00AB01F3">
              <w:rPr>
                <w:b/>
                <w:i/>
                <w:spacing w:val="-7"/>
                <w:sz w:val="26"/>
                <w:szCs w:val="26"/>
                <w:lang w:val="ru-RU"/>
              </w:rPr>
              <w:t xml:space="preserve"> </w:t>
            </w:r>
            <w:r w:rsidRPr="00AB01F3">
              <w:rPr>
                <w:b/>
                <w:i/>
                <w:sz w:val="26"/>
                <w:szCs w:val="26"/>
                <w:lang w:val="ru-RU"/>
              </w:rPr>
              <w:t>ФГОС</w:t>
            </w:r>
            <w:r w:rsidRPr="00AB01F3">
              <w:rPr>
                <w:b/>
                <w:i/>
                <w:spacing w:val="-6"/>
                <w:sz w:val="26"/>
                <w:szCs w:val="26"/>
                <w:lang w:val="ru-RU"/>
              </w:rPr>
              <w:t xml:space="preserve"> </w:t>
            </w:r>
            <w:r w:rsidRPr="00AB01F3">
              <w:rPr>
                <w:b/>
                <w:i/>
                <w:sz w:val="26"/>
                <w:szCs w:val="26"/>
                <w:lang w:val="ru-RU"/>
              </w:rPr>
              <w:t>среднего</w:t>
            </w:r>
            <w:r w:rsidRPr="00AB01F3">
              <w:rPr>
                <w:b/>
                <w:i/>
                <w:spacing w:val="-2"/>
                <w:sz w:val="26"/>
                <w:szCs w:val="26"/>
                <w:lang w:val="ru-RU"/>
              </w:rPr>
              <w:t xml:space="preserve"> </w:t>
            </w:r>
            <w:r w:rsidRPr="00AB01F3">
              <w:rPr>
                <w:b/>
                <w:i/>
                <w:sz w:val="26"/>
                <w:szCs w:val="26"/>
                <w:lang w:val="ru-RU"/>
              </w:rPr>
              <w:t>общего</w:t>
            </w:r>
            <w:r w:rsidRPr="00AB01F3">
              <w:rPr>
                <w:b/>
                <w:i/>
                <w:spacing w:val="-3"/>
                <w:sz w:val="26"/>
                <w:szCs w:val="26"/>
                <w:lang w:val="ru-RU"/>
              </w:rPr>
              <w:t xml:space="preserve"> </w:t>
            </w:r>
            <w:r w:rsidRPr="00AB01F3">
              <w:rPr>
                <w:b/>
                <w:i/>
                <w:sz w:val="26"/>
                <w:szCs w:val="26"/>
                <w:lang w:val="ru-RU"/>
              </w:rPr>
              <w:t>образования</w:t>
            </w:r>
          </w:p>
        </w:tc>
      </w:tr>
      <w:tr w:rsidR="00AB01F3" w:rsidRPr="00271E5E" w:rsidTr="002B66B9">
        <w:trPr>
          <w:trHeight w:val="1103"/>
        </w:trPr>
        <w:tc>
          <w:tcPr>
            <w:tcW w:w="535" w:type="dxa"/>
          </w:tcPr>
          <w:p w:rsidR="00AB01F3" w:rsidRPr="00AB01F3" w:rsidRDefault="00AB01F3" w:rsidP="002B66B9">
            <w:pPr>
              <w:pStyle w:val="TableParagraph"/>
              <w:spacing w:before="2"/>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28.</w:t>
            </w:r>
          </w:p>
        </w:tc>
        <w:tc>
          <w:tcPr>
            <w:tcW w:w="2573" w:type="dxa"/>
          </w:tcPr>
          <w:p w:rsidR="00AB01F3" w:rsidRPr="00AB01F3" w:rsidRDefault="00AB01F3" w:rsidP="002B66B9">
            <w:pPr>
              <w:pStyle w:val="TableParagraph"/>
              <w:spacing w:line="242" w:lineRule="auto"/>
              <w:ind w:left="119" w:right="288"/>
              <w:rPr>
                <w:sz w:val="26"/>
                <w:szCs w:val="26"/>
                <w:lang w:val="ru-RU"/>
              </w:rPr>
            </w:pPr>
            <w:r w:rsidRPr="00AB01F3">
              <w:rPr>
                <w:sz w:val="26"/>
                <w:szCs w:val="26"/>
                <w:lang w:val="ru-RU"/>
              </w:rPr>
              <w:t>Размещение на сайте образовательной</w:t>
            </w:r>
            <w:r w:rsidRPr="00AB01F3">
              <w:rPr>
                <w:spacing w:val="-57"/>
                <w:sz w:val="26"/>
                <w:szCs w:val="26"/>
                <w:lang w:val="ru-RU"/>
              </w:rPr>
              <w:t xml:space="preserve"> </w:t>
            </w:r>
            <w:r w:rsidRPr="00AB01F3">
              <w:rPr>
                <w:sz w:val="26"/>
                <w:szCs w:val="26"/>
                <w:lang w:val="ru-RU"/>
              </w:rPr>
              <w:t>организации</w:t>
            </w:r>
            <w:r w:rsidRPr="00AB01F3">
              <w:rPr>
                <w:spacing w:val="3"/>
                <w:sz w:val="26"/>
                <w:szCs w:val="26"/>
                <w:lang w:val="ru-RU"/>
              </w:rPr>
              <w:t xml:space="preserve"> </w:t>
            </w:r>
            <w:r w:rsidRPr="00AB01F3">
              <w:rPr>
                <w:sz w:val="26"/>
                <w:szCs w:val="26"/>
                <w:lang w:val="ru-RU"/>
              </w:rPr>
              <w:t>информационных</w:t>
            </w:r>
          </w:p>
          <w:p w:rsidR="00AB01F3" w:rsidRPr="00AB01F3" w:rsidRDefault="00AB01F3" w:rsidP="002B66B9">
            <w:pPr>
              <w:pStyle w:val="TableParagraph"/>
              <w:spacing w:line="274" w:lineRule="exact"/>
              <w:ind w:left="119" w:right="291"/>
              <w:rPr>
                <w:sz w:val="26"/>
                <w:szCs w:val="26"/>
                <w:lang w:val="ru-RU"/>
              </w:rPr>
            </w:pPr>
            <w:r w:rsidRPr="00AB01F3">
              <w:rPr>
                <w:sz w:val="26"/>
                <w:szCs w:val="26"/>
                <w:lang w:val="ru-RU"/>
              </w:rPr>
              <w:t>материалов</w:t>
            </w:r>
            <w:r w:rsidRPr="00AB01F3">
              <w:rPr>
                <w:spacing w:val="-11"/>
                <w:sz w:val="26"/>
                <w:szCs w:val="26"/>
                <w:lang w:val="ru-RU"/>
              </w:rPr>
              <w:t xml:space="preserve"> </w:t>
            </w:r>
            <w:r w:rsidRPr="00AB01F3">
              <w:rPr>
                <w:sz w:val="26"/>
                <w:szCs w:val="26"/>
                <w:lang w:val="ru-RU"/>
              </w:rPr>
              <w:t>о переходе</w:t>
            </w:r>
            <w:r w:rsidRPr="00AB01F3">
              <w:rPr>
                <w:spacing w:val="-5"/>
                <w:sz w:val="26"/>
                <w:szCs w:val="26"/>
                <w:lang w:val="ru-RU"/>
              </w:rPr>
              <w:t xml:space="preserve"> </w:t>
            </w:r>
            <w:r w:rsidRPr="00AB01F3">
              <w:rPr>
                <w:sz w:val="26"/>
                <w:szCs w:val="26"/>
                <w:lang w:val="ru-RU"/>
              </w:rPr>
              <w:t>на</w:t>
            </w:r>
            <w:r w:rsidRPr="00AB01F3">
              <w:rPr>
                <w:spacing w:val="-15"/>
                <w:sz w:val="26"/>
                <w:szCs w:val="26"/>
                <w:lang w:val="ru-RU"/>
              </w:rPr>
              <w:t xml:space="preserve"> </w:t>
            </w:r>
            <w:r w:rsidRPr="00AB01F3">
              <w:rPr>
                <w:sz w:val="26"/>
                <w:szCs w:val="26"/>
                <w:lang w:val="ru-RU"/>
              </w:rPr>
              <w:t>обучение по</w:t>
            </w:r>
            <w:r w:rsidRPr="00AB01F3">
              <w:rPr>
                <w:spacing w:val="-57"/>
                <w:sz w:val="26"/>
                <w:szCs w:val="26"/>
                <w:lang w:val="ru-RU"/>
              </w:rPr>
              <w:t xml:space="preserve"> </w:t>
            </w:r>
            <w:r w:rsidRPr="00AB01F3">
              <w:rPr>
                <w:spacing w:val="-1"/>
                <w:sz w:val="26"/>
                <w:szCs w:val="26"/>
                <w:lang w:val="ru-RU"/>
              </w:rPr>
              <w:t>обновленному</w:t>
            </w:r>
            <w:r w:rsidRPr="00AB01F3">
              <w:rPr>
                <w:spacing w:val="-21"/>
                <w:sz w:val="26"/>
                <w:szCs w:val="26"/>
                <w:lang w:val="ru-RU"/>
              </w:rPr>
              <w:t xml:space="preserve"> </w:t>
            </w:r>
            <w:r w:rsidRPr="00AB01F3">
              <w:rPr>
                <w:spacing w:val="-1"/>
                <w:sz w:val="26"/>
                <w:szCs w:val="26"/>
                <w:lang w:val="ru-RU"/>
              </w:rPr>
              <w:t>ФГОС</w:t>
            </w:r>
            <w:r w:rsidRPr="00AB01F3">
              <w:rPr>
                <w:sz w:val="26"/>
                <w:szCs w:val="26"/>
                <w:lang w:val="ru-RU"/>
              </w:rPr>
              <w:t xml:space="preserve"> СОО</w:t>
            </w:r>
          </w:p>
        </w:tc>
        <w:tc>
          <w:tcPr>
            <w:tcW w:w="1981" w:type="dxa"/>
          </w:tcPr>
          <w:p w:rsidR="00AB01F3" w:rsidRPr="00271E5E" w:rsidRDefault="00AB01F3" w:rsidP="002B66B9">
            <w:pPr>
              <w:pStyle w:val="TableParagraph"/>
              <w:spacing w:line="242" w:lineRule="auto"/>
              <w:ind w:left="105" w:right="139"/>
              <w:rPr>
                <w:sz w:val="26"/>
                <w:szCs w:val="26"/>
              </w:rPr>
            </w:pPr>
            <w:r w:rsidRPr="00271E5E">
              <w:rPr>
                <w:spacing w:val="-2"/>
                <w:sz w:val="26"/>
                <w:szCs w:val="26"/>
              </w:rPr>
              <w:t>В</w:t>
            </w:r>
            <w:r w:rsidRPr="00271E5E">
              <w:rPr>
                <w:spacing w:val="-13"/>
                <w:sz w:val="26"/>
                <w:szCs w:val="26"/>
              </w:rPr>
              <w:t xml:space="preserve"> </w:t>
            </w:r>
            <w:r w:rsidRPr="00271E5E">
              <w:rPr>
                <w:spacing w:val="-2"/>
                <w:sz w:val="26"/>
                <w:szCs w:val="26"/>
              </w:rPr>
              <w:t>течение</w:t>
            </w:r>
            <w:r w:rsidRPr="00271E5E">
              <w:rPr>
                <w:spacing w:val="-12"/>
                <w:sz w:val="26"/>
                <w:szCs w:val="26"/>
              </w:rPr>
              <w:t xml:space="preserve"> </w:t>
            </w:r>
            <w:r w:rsidRPr="00271E5E">
              <w:rPr>
                <w:spacing w:val="-2"/>
                <w:sz w:val="26"/>
                <w:szCs w:val="26"/>
              </w:rPr>
              <w:t>всего</w:t>
            </w:r>
            <w:r w:rsidRPr="00271E5E">
              <w:rPr>
                <w:spacing w:val="-57"/>
                <w:sz w:val="26"/>
                <w:szCs w:val="26"/>
              </w:rPr>
              <w:t xml:space="preserve"> </w:t>
            </w:r>
            <w:r w:rsidRPr="00271E5E">
              <w:rPr>
                <w:sz w:val="26"/>
                <w:szCs w:val="26"/>
              </w:rPr>
              <w:t>периода</w:t>
            </w:r>
          </w:p>
        </w:tc>
        <w:tc>
          <w:tcPr>
            <w:tcW w:w="3116" w:type="dxa"/>
            <w:gridSpan w:val="4"/>
          </w:tcPr>
          <w:p w:rsidR="00AB01F3" w:rsidRPr="00271E5E" w:rsidRDefault="00AB01F3" w:rsidP="002B66B9">
            <w:pPr>
              <w:pStyle w:val="TableParagraph"/>
              <w:spacing w:line="242" w:lineRule="auto"/>
              <w:ind w:left="143" w:right="467"/>
              <w:rPr>
                <w:sz w:val="26"/>
                <w:szCs w:val="26"/>
              </w:rPr>
            </w:pPr>
            <w:r w:rsidRPr="00271E5E">
              <w:rPr>
                <w:sz w:val="26"/>
                <w:szCs w:val="26"/>
              </w:rPr>
              <w:t>Заместитель</w:t>
            </w:r>
            <w:r w:rsidRPr="00271E5E">
              <w:rPr>
                <w:spacing w:val="-5"/>
                <w:sz w:val="26"/>
                <w:szCs w:val="26"/>
              </w:rPr>
              <w:t xml:space="preserve"> </w:t>
            </w:r>
            <w:r w:rsidRPr="00271E5E">
              <w:rPr>
                <w:sz w:val="26"/>
                <w:szCs w:val="26"/>
              </w:rPr>
              <w:t>директора</w:t>
            </w:r>
            <w:r w:rsidRPr="00271E5E">
              <w:rPr>
                <w:spacing w:val="-11"/>
                <w:sz w:val="26"/>
                <w:szCs w:val="26"/>
              </w:rPr>
              <w:t xml:space="preserve"> </w:t>
            </w:r>
            <w:r w:rsidRPr="00271E5E">
              <w:rPr>
                <w:sz w:val="26"/>
                <w:szCs w:val="26"/>
              </w:rPr>
              <w:t>по</w:t>
            </w:r>
            <w:r w:rsidRPr="00271E5E">
              <w:rPr>
                <w:spacing w:val="-57"/>
                <w:sz w:val="26"/>
                <w:szCs w:val="26"/>
              </w:rPr>
              <w:t xml:space="preserve"> </w:t>
            </w:r>
            <w:r w:rsidRPr="00271E5E">
              <w:rPr>
                <w:sz w:val="26"/>
                <w:szCs w:val="26"/>
              </w:rPr>
              <w:t>УВР</w:t>
            </w:r>
          </w:p>
        </w:tc>
        <w:tc>
          <w:tcPr>
            <w:tcW w:w="2132" w:type="dxa"/>
          </w:tcPr>
          <w:p w:rsidR="00AB01F3" w:rsidRPr="00AB01F3" w:rsidRDefault="00AB01F3" w:rsidP="002B66B9">
            <w:pPr>
              <w:pStyle w:val="TableParagraph"/>
              <w:spacing w:line="235" w:lineRule="auto"/>
              <w:ind w:left="99" w:right="120" w:firstLine="4"/>
              <w:rPr>
                <w:sz w:val="26"/>
                <w:szCs w:val="26"/>
                <w:lang w:val="ru-RU"/>
              </w:rPr>
            </w:pPr>
            <w:r w:rsidRPr="00AB01F3">
              <w:rPr>
                <w:sz w:val="26"/>
                <w:szCs w:val="26"/>
                <w:lang w:val="ru-RU"/>
              </w:rPr>
              <w:t>Сайт образовательной организации Пакет</w:t>
            </w:r>
            <w:r w:rsidRPr="00AB01F3">
              <w:rPr>
                <w:spacing w:val="-57"/>
                <w:sz w:val="26"/>
                <w:szCs w:val="26"/>
                <w:lang w:val="ru-RU"/>
              </w:rPr>
              <w:t xml:space="preserve"> </w:t>
            </w:r>
            <w:r w:rsidRPr="00AB01F3">
              <w:rPr>
                <w:sz w:val="26"/>
                <w:szCs w:val="26"/>
                <w:lang w:val="ru-RU"/>
              </w:rPr>
              <w:t>информационно-методических</w:t>
            </w:r>
            <w:r w:rsidRPr="00AB01F3">
              <w:rPr>
                <w:spacing w:val="1"/>
                <w:sz w:val="26"/>
                <w:szCs w:val="26"/>
                <w:lang w:val="ru-RU"/>
              </w:rPr>
              <w:t xml:space="preserve"> </w:t>
            </w:r>
            <w:r w:rsidRPr="00AB01F3">
              <w:rPr>
                <w:sz w:val="26"/>
                <w:szCs w:val="26"/>
                <w:lang w:val="ru-RU"/>
              </w:rPr>
              <w:t>материалов</w:t>
            </w:r>
          </w:p>
        </w:tc>
      </w:tr>
      <w:tr w:rsidR="00AB01F3" w:rsidRPr="00271E5E" w:rsidTr="002B66B9">
        <w:trPr>
          <w:trHeight w:val="607"/>
        </w:trPr>
        <w:tc>
          <w:tcPr>
            <w:tcW w:w="535" w:type="dxa"/>
          </w:tcPr>
          <w:p w:rsidR="00AB01F3" w:rsidRPr="00AB01F3" w:rsidRDefault="00AB01F3" w:rsidP="002B66B9">
            <w:pPr>
              <w:pStyle w:val="TableParagraph"/>
              <w:spacing w:before="7"/>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29.</w:t>
            </w:r>
          </w:p>
        </w:tc>
        <w:tc>
          <w:tcPr>
            <w:tcW w:w="2573" w:type="dxa"/>
          </w:tcPr>
          <w:p w:rsidR="00AB01F3" w:rsidRPr="00AB01F3" w:rsidRDefault="00AB01F3" w:rsidP="002B66B9">
            <w:pPr>
              <w:pStyle w:val="TableParagraph"/>
              <w:ind w:left="119" w:right="182"/>
              <w:rPr>
                <w:sz w:val="26"/>
                <w:szCs w:val="26"/>
                <w:lang w:val="ru-RU"/>
              </w:rPr>
            </w:pPr>
            <w:r w:rsidRPr="00AB01F3">
              <w:rPr>
                <w:sz w:val="26"/>
                <w:szCs w:val="26"/>
                <w:lang w:val="ru-RU"/>
              </w:rPr>
              <w:t>Информирование родительской</w:t>
            </w:r>
            <w:r w:rsidRPr="00AB01F3">
              <w:rPr>
                <w:spacing w:val="1"/>
                <w:sz w:val="26"/>
                <w:szCs w:val="26"/>
                <w:lang w:val="ru-RU"/>
              </w:rPr>
              <w:t xml:space="preserve"> </w:t>
            </w:r>
            <w:r w:rsidRPr="00AB01F3">
              <w:rPr>
                <w:sz w:val="26"/>
                <w:szCs w:val="26"/>
                <w:lang w:val="ru-RU"/>
              </w:rPr>
              <w:t>общественности</w:t>
            </w:r>
            <w:r w:rsidRPr="00AB01F3">
              <w:rPr>
                <w:spacing w:val="-5"/>
                <w:sz w:val="26"/>
                <w:szCs w:val="26"/>
                <w:lang w:val="ru-RU"/>
              </w:rPr>
              <w:t xml:space="preserve"> </w:t>
            </w:r>
            <w:r w:rsidRPr="00AB01F3">
              <w:rPr>
                <w:sz w:val="26"/>
                <w:szCs w:val="26"/>
                <w:lang w:val="ru-RU"/>
              </w:rPr>
              <w:t>о</w:t>
            </w:r>
            <w:r w:rsidRPr="00AB01F3">
              <w:rPr>
                <w:spacing w:val="7"/>
                <w:sz w:val="26"/>
                <w:szCs w:val="26"/>
                <w:lang w:val="ru-RU"/>
              </w:rPr>
              <w:t xml:space="preserve"> </w:t>
            </w:r>
            <w:r w:rsidRPr="00AB01F3">
              <w:rPr>
                <w:sz w:val="26"/>
                <w:szCs w:val="26"/>
                <w:lang w:val="ru-RU"/>
              </w:rPr>
              <w:t>переходе</w:t>
            </w:r>
            <w:r w:rsidRPr="00AB01F3">
              <w:rPr>
                <w:spacing w:val="1"/>
                <w:sz w:val="26"/>
                <w:szCs w:val="26"/>
                <w:lang w:val="ru-RU"/>
              </w:rPr>
              <w:t xml:space="preserve"> </w:t>
            </w:r>
            <w:r w:rsidRPr="00AB01F3">
              <w:rPr>
                <w:sz w:val="26"/>
                <w:szCs w:val="26"/>
                <w:lang w:val="ru-RU"/>
              </w:rPr>
              <w:t>на</w:t>
            </w:r>
            <w:r w:rsidRPr="00AB01F3">
              <w:rPr>
                <w:spacing w:val="1"/>
                <w:sz w:val="26"/>
                <w:szCs w:val="26"/>
                <w:lang w:val="ru-RU"/>
              </w:rPr>
              <w:t xml:space="preserve"> </w:t>
            </w:r>
            <w:r w:rsidRPr="00AB01F3">
              <w:rPr>
                <w:spacing w:val="-1"/>
                <w:sz w:val="26"/>
                <w:szCs w:val="26"/>
                <w:lang w:val="ru-RU"/>
              </w:rPr>
              <w:t>обучение</w:t>
            </w:r>
            <w:r w:rsidRPr="00AB01F3">
              <w:rPr>
                <w:spacing w:val="-2"/>
                <w:sz w:val="26"/>
                <w:szCs w:val="26"/>
                <w:lang w:val="ru-RU"/>
              </w:rPr>
              <w:t xml:space="preserve"> </w:t>
            </w:r>
            <w:r w:rsidRPr="00AB01F3">
              <w:rPr>
                <w:spacing w:val="-1"/>
                <w:sz w:val="26"/>
                <w:szCs w:val="26"/>
                <w:lang w:val="ru-RU"/>
              </w:rPr>
              <w:t>по</w:t>
            </w:r>
            <w:r w:rsidRPr="00AB01F3">
              <w:rPr>
                <w:sz w:val="26"/>
                <w:szCs w:val="26"/>
                <w:lang w:val="ru-RU"/>
              </w:rPr>
              <w:t xml:space="preserve"> </w:t>
            </w:r>
            <w:r w:rsidRPr="00AB01F3">
              <w:rPr>
                <w:spacing w:val="-1"/>
                <w:sz w:val="26"/>
                <w:szCs w:val="26"/>
                <w:lang w:val="ru-RU"/>
              </w:rPr>
              <w:t>обновленному</w:t>
            </w:r>
            <w:r w:rsidRPr="00AB01F3">
              <w:rPr>
                <w:spacing w:val="-19"/>
                <w:sz w:val="26"/>
                <w:szCs w:val="26"/>
                <w:lang w:val="ru-RU"/>
              </w:rPr>
              <w:t xml:space="preserve"> </w:t>
            </w:r>
            <w:r w:rsidRPr="00AB01F3">
              <w:rPr>
                <w:sz w:val="26"/>
                <w:szCs w:val="26"/>
                <w:lang w:val="ru-RU"/>
              </w:rPr>
              <w:t>ФГОС</w:t>
            </w:r>
            <w:r w:rsidRPr="00AB01F3">
              <w:rPr>
                <w:spacing w:val="-3"/>
                <w:sz w:val="26"/>
                <w:szCs w:val="26"/>
                <w:lang w:val="ru-RU"/>
              </w:rPr>
              <w:t xml:space="preserve"> </w:t>
            </w:r>
            <w:r w:rsidRPr="00AB01F3">
              <w:rPr>
                <w:sz w:val="26"/>
                <w:szCs w:val="26"/>
                <w:lang w:val="ru-RU"/>
              </w:rPr>
              <w:t>СОО</w:t>
            </w:r>
          </w:p>
        </w:tc>
        <w:tc>
          <w:tcPr>
            <w:tcW w:w="1981" w:type="dxa"/>
          </w:tcPr>
          <w:p w:rsidR="00AB01F3" w:rsidRPr="00AB01F3" w:rsidRDefault="00AB01F3" w:rsidP="002B66B9">
            <w:pPr>
              <w:pStyle w:val="TableParagraph"/>
              <w:ind w:left="105" w:right="116"/>
              <w:rPr>
                <w:sz w:val="26"/>
                <w:szCs w:val="26"/>
                <w:lang w:val="ru-RU"/>
              </w:rPr>
            </w:pPr>
            <w:r w:rsidRPr="00AB01F3">
              <w:rPr>
                <w:sz w:val="26"/>
                <w:szCs w:val="26"/>
                <w:lang w:val="ru-RU"/>
              </w:rPr>
              <w:t>Ежеквартально</w:t>
            </w:r>
            <w:r w:rsidRPr="00AB01F3">
              <w:rPr>
                <w:spacing w:val="1"/>
                <w:sz w:val="26"/>
                <w:szCs w:val="26"/>
                <w:lang w:val="ru-RU"/>
              </w:rPr>
              <w:t xml:space="preserve"> </w:t>
            </w:r>
            <w:r w:rsidRPr="00AB01F3">
              <w:rPr>
                <w:sz w:val="26"/>
                <w:szCs w:val="26"/>
                <w:lang w:val="ru-RU"/>
              </w:rPr>
              <w:t>в</w:t>
            </w:r>
            <w:r w:rsidRPr="00AB01F3">
              <w:rPr>
                <w:spacing w:val="1"/>
                <w:sz w:val="26"/>
                <w:szCs w:val="26"/>
                <w:lang w:val="ru-RU"/>
              </w:rPr>
              <w:t xml:space="preserve"> </w:t>
            </w:r>
            <w:r w:rsidRPr="00AB01F3">
              <w:rPr>
                <w:sz w:val="26"/>
                <w:szCs w:val="26"/>
                <w:lang w:val="ru-RU"/>
              </w:rPr>
              <w:t xml:space="preserve">течение всего периода </w:t>
            </w:r>
            <w:r w:rsidRPr="00AB01F3">
              <w:rPr>
                <w:spacing w:val="-57"/>
                <w:sz w:val="26"/>
                <w:szCs w:val="26"/>
                <w:lang w:val="ru-RU"/>
              </w:rPr>
              <w:t xml:space="preserve"> </w:t>
            </w:r>
            <w:r w:rsidRPr="00AB01F3">
              <w:rPr>
                <w:sz w:val="26"/>
                <w:szCs w:val="26"/>
                <w:lang w:val="ru-RU"/>
              </w:rPr>
              <w:t>с</w:t>
            </w:r>
            <w:r w:rsidRPr="00AB01F3">
              <w:rPr>
                <w:spacing w:val="2"/>
                <w:sz w:val="26"/>
                <w:szCs w:val="26"/>
                <w:lang w:val="ru-RU"/>
              </w:rPr>
              <w:t xml:space="preserve"> </w:t>
            </w:r>
            <w:r w:rsidRPr="00AB01F3">
              <w:rPr>
                <w:sz w:val="26"/>
                <w:szCs w:val="26"/>
                <w:lang w:val="ru-RU"/>
              </w:rPr>
              <w:t>2022</w:t>
            </w:r>
          </w:p>
          <w:p w:rsidR="00AB01F3" w:rsidRPr="00271E5E" w:rsidRDefault="00AB01F3" w:rsidP="002B66B9">
            <w:pPr>
              <w:pStyle w:val="TableParagraph"/>
              <w:spacing w:line="255" w:lineRule="exact"/>
              <w:ind w:left="105"/>
              <w:rPr>
                <w:sz w:val="26"/>
                <w:szCs w:val="26"/>
              </w:rPr>
            </w:pPr>
            <w:r w:rsidRPr="00271E5E">
              <w:rPr>
                <w:sz w:val="26"/>
                <w:szCs w:val="26"/>
              </w:rPr>
              <w:t>по</w:t>
            </w:r>
            <w:r w:rsidRPr="00271E5E">
              <w:rPr>
                <w:spacing w:val="2"/>
                <w:sz w:val="26"/>
                <w:szCs w:val="26"/>
              </w:rPr>
              <w:t xml:space="preserve"> </w:t>
            </w:r>
            <w:r w:rsidRPr="00271E5E">
              <w:rPr>
                <w:sz w:val="26"/>
                <w:szCs w:val="26"/>
              </w:rPr>
              <w:t>2028</w:t>
            </w:r>
            <w:r w:rsidRPr="00271E5E">
              <w:rPr>
                <w:spacing w:val="-3"/>
                <w:sz w:val="26"/>
                <w:szCs w:val="26"/>
              </w:rPr>
              <w:t xml:space="preserve"> </w:t>
            </w:r>
            <w:r w:rsidRPr="00271E5E">
              <w:rPr>
                <w:sz w:val="26"/>
                <w:szCs w:val="26"/>
              </w:rPr>
              <w:t>годы</w:t>
            </w:r>
          </w:p>
        </w:tc>
        <w:tc>
          <w:tcPr>
            <w:tcW w:w="3116" w:type="dxa"/>
            <w:gridSpan w:val="4"/>
          </w:tcPr>
          <w:p w:rsidR="00AB01F3" w:rsidRPr="00271E5E" w:rsidRDefault="00AB01F3" w:rsidP="002B66B9">
            <w:pPr>
              <w:pStyle w:val="TableParagraph"/>
              <w:spacing w:line="237" w:lineRule="auto"/>
              <w:ind w:left="143" w:right="467"/>
              <w:rPr>
                <w:sz w:val="26"/>
                <w:szCs w:val="26"/>
              </w:rPr>
            </w:pPr>
            <w:r w:rsidRPr="00271E5E">
              <w:rPr>
                <w:sz w:val="26"/>
                <w:szCs w:val="26"/>
              </w:rPr>
              <w:t>Заместитель</w:t>
            </w:r>
            <w:r w:rsidRPr="00271E5E">
              <w:rPr>
                <w:spacing w:val="-5"/>
                <w:sz w:val="26"/>
                <w:szCs w:val="26"/>
              </w:rPr>
              <w:t xml:space="preserve"> </w:t>
            </w:r>
            <w:r w:rsidRPr="00271E5E">
              <w:rPr>
                <w:sz w:val="26"/>
                <w:szCs w:val="26"/>
              </w:rPr>
              <w:t>директора</w:t>
            </w:r>
            <w:r w:rsidRPr="00271E5E">
              <w:rPr>
                <w:spacing w:val="-11"/>
                <w:sz w:val="26"/>
                <w:szCs w:val="26"/>
              </w:rPr>
              <w:t xml:space="preserve"> </w:t>
            </w:r>
            <w:r w:rsidRPr="00271E5E">
              <w:rPr>
                <w:sz w:val="26"/>
                <w:szCs w:val="26"/>
              </w:rPr>
              <w:t>по</w:t>
            </w:r>
            <w:r w:rsidRPr="00271E5E">
              <w:rPr>
                <w:spacing w:val="-57"/>
                <w:sz w:val="26"/>
                <w:szCs w:val="26"/>
              </w:rPr>
              <w:t xml:space="preserve"> </w:t>
            </w:r>
            <w:r w:rsidRPr="00271E5E">
              <w:rPr>
                <w:sz w:val="26"/>
                <w:szCs w:val="26"/>
              </w:rPr>
              <w:t>УВР</w:t>
            </w:r>
          </w:p>
        </w:tc>
        <w:tc>
          <w:tcPr>
            <w:tcW w:w="2132" w:type="dxa"/>
          </w:tcPr>
          <w:p w:rsidR="00AB01F3" w:rsidRPr="00AB01F3" w:rsidRDefault="00AB01F3" w:rsidP="002B66B9">
            <w:pPr>
              <w:pStyle w:val="TableParagraph"/>
              <w:spacing w:line="237" w:lineRule="auto"/>
              <w:ind w:left="99" w:right="566" w:firstLine="4"/>
              <w:rPr>
                <w:sz w:val="26"/>
                <w:szCs w:val="26"/>
                <w:lang w:val="ru-RU"/>
              </w:rPr>
            </w:pPr>
            <w:r w:rsidRPr="00AB01F3">
              <w:rPr>
                <w:sz w:val="26"/>
                <w:szCs w:val="26"/>
                <w:lang w:val="ru-RU"/>
              </w:rPr>
              <w:t>Сайт образовательной организации,</w:t>
            </w:r>
            <w:r w:rsidRPr="00AB01F3">
              <w:rPr>
                <w:spacing w:val="1"/>
                <w:sz w:val="26"/>
                <w:szCs w:val="26"/>
                <w:lang w:val="ru-RU"/>
              </w:rPr>
              <w:t xml:space="preserve"> </w:t>
            </w:r>
            <w:r w:rsidRPr="00AB01F3">
              <w:rPr>
                <w:sz w:val="26"/>
                <w:szCs w:val="26"/>
                <w:lang w:val="ru-RU"/>
              </w:rPr>
              <w:t>страницы</w:t>
            </w:r>
            <w:r w:rsidRPr="00AB01F3">
              <w:rPr>
                <w:spacing w:val="-9"/>
                <w:sz w:val="26"/>
                <w:szCs w:val="26"/>
                <w:lang w:val="ru-RU"/>
              </w:rPr>
              <w:t xml:space="preserve"> </w:t>
            </w:r>
            <w:r w:rsidRPr="00AB01F3">
              <w:rPr>
                <w:sz w:val="26"/>
                <w:szCs w:val="26"/>
                <w:lang w:val="ru-RU"/>
              </w:rPr>
              <w:t>школы</w:t>
            </w:r>
            <w:r w:rsidRPr="00AB01F3">
              <w:rPr>
                <w:spacing w:val="-8"/>
                <w:sz w:val="26"/>
                <w:szCs w:val="26"/>
                <w:lang w:val="ru-RU"/>
              </w:rPr>
              <w:t xml:space="preserve"> </w:t>
            </w:r>
            <w:r w:rsidRPr="00AB01F3">
              <w:rPr>
                <w:sz w:val="26"/>
                <w:szCs w:val="26"/>
                <w:lang w:val="ru-RU"/>
              </w:rPr>
              <w:t>в</w:t>
            </w:r>
            <w:r w:rsidRPr="00AB01F3">
              <w:rPr>
                <w:spacing w:val="-9"/>
                <w:sz w:val="26"/>
                <w:szCs w:val="26"/>
                <w:lang w:val="ru-RU"/>
              </w:rPr>
              <w:t xml:space="preserve"> </w:t>
            </w:r>
            <w:r w:rsidRPr="00AB01F3">
              <w:rPr>
                <w:sz w:val="26"/>
                <w:szCs w:val="26"/>
                <w:lang w:val="ru-RU"/>
              </w:rPr>
              <w:t>социальных</w:t>
            </w:r>
            <w:r w:rsidRPr="00AB01F3">
              <w:rPr>
                <w:spacing w:val="-9"/>
                <w:sz w:val="26"/>
                <w:szCs w:val="26"/>
                <w:lang w:val="ru-RU"/>
              </w:rPr>
              <w:t xml:space="preserve"> </w:t>
            </w:r>
            <w:r w:rsidRPr="00AB01F3">
              <w:rPr>
                <w:sz w:val="26"/>
                <w:szCs w:val="26"/>
                <w:lang w:val="ru-RU"/>
              </w:rPr>
              <w:t>сетях,</w:t>
            </w:r>
            <w:r w:rsidRPr="00AB01F3">
              <w:rPr>
                <w:spacing w:val="-57"/>
                <w:sz w:val="26"/>
                <w:szCs w:val="26"/>
                <w:lang w:val="ru-RU"/>
              </w:rPr>
              <w:t xml:space="preserve"> </w:t>
            </w:r>
            <w:r w:rsidRPr="00AB01F3">
              <w:rPr>
                <w:sz w:val="26"/>
                <w:szCs w:val="26"/>
                <w:lang w:val="ru-RU"/>
              </w:rPr>
              <w:t>информационный стенд</w:t>
            </w:r>
            <w:r w:rsidRPr="00AB01F3">
              <w:rPr>
                <w:spacing w:val="-11"/>
                <w:sz w:val="26"/>
                <w:szCs w:val="26"/>
                <w:lang w:val="ru-RU"/>
              </w:rPr>
              <w:t xml:space="preserve"> </w:t>
            </w:r>
            <w:r w:rsidRPr="00AB01F3">
              <w:rPr>
                <w:sz w:val="26"/>
                <w:szCs w:val="26"/>
                <w:lang w:val="ru-RU"/>
              </w:rPr>
              <w:t>в холле</w:t>
            </w:r>
          </w:p>
          <w:p w:rsidR="00AB01F3" w:rsidRPr="00271E5E" w:rsidRDefault="00AB01F3" w:rsidP="002B66B9">
            <w:pPr>
              <w:pStyle w:val="TableParagraph"/>
              <w:spacing w:line="261" w:lineRule="exact"/>
              <w:ind w:left="99"/>
              <w:rPr>
                <w:sz w:val="26"/>
                <w:szCs w:val="26"/>
              </w:rPr>
            </w:pPr>
            <w:r w:rsidRPr="00271E5E">
              <w:rPr>
                <w:sz w:val="26"/>
                <w:szCs w:val="26"/>
              </w:rPr>
              <w:t>образовательной</w:t>
            </w:r>
            <w:r w:rsidRPr="00271E5E">
              <w:rPr>
                <w:spacing w:val="-4"/>
                <w:sz w:val="26"/>
                <w:szCs w:val="26"/>
              </w:rPr>
              <w:t xml:space="preserve"> </w:t>
            </w:r>
            <w:r w:rsidRPr="00271E5E">
              <w:rPr>
                <w:sz w:val="26"/>
                <w:szCs w:val="26"/>
              </w:rPr>
              <w:t>организации</w:t>
            </w:r>
          </w:p>
        </w:tc>
      </w:tr>
      <w:tr w:rsidR="00AB01F3" w:rsidRPr="00271E5E" w:rsidTr="002B66B9">
        <w:trPr>
          <w:trHeight w:val="1934"/>
        </w:trPr>
        <w:tc>
          <w:tcPr>
            <w:tcW w:w="535" w:type="dxa"/>
          </w:tcPr>
          <w:p w:rsidR="00AB01F3" w:rsidRPr="00271E5E" w:rsidRDefault="00AB01F3" w:rsidP="002B66B9">
            <w:pPr>
              <w:pStyle w:val="TableParagraph"/>
              <w:rPr>
                <w:sz w:val="26"/>
                <w:szCs w:val="26"/>
              </w:rPr>
            </w:pPr>
          </w:p>
          <w:p w:rsidR="00AB01F3" w:rsidRPr="00271E5E" w:rsidRDefault="00AB01F3" w:rsidP="002B66B9">
            <w:pPr>
              <w:pStyle w:val="TableParagraph"/>
              <w:rPr>
                <w:sz w:val="26"/>
                <w:szCs w:val="26"/>
              </w:rPr>
            </w:pPr>
          </w:p>
          <w:p w:rsidR="00AB01F3" w:rsidRPr="00271E5E" w:rsidRDefault="00AB01F3" w:rsidP="002B66B9">
            <w:pPr>
              <w:pStyle w:val="TableParagraph"/>
              <w:spacing w:before="224"/>
              <w:ind w:left="95" w:right="93"/>
              <w:jc w:val="center"/>
              <w:rPr>
                <w:sz w:val="26"/>
                <w:szCs w:val="26"/>
              </w:rPr>
            </w:pPr>
            <w:r w:rsidRPr="00271E5E">
              <w:rPr>
                <w:sz w:val="26"/>
                <w:szCs w:val="26"/>
              </w:rPr>
              <w:t>30.</w:t>
            </w:r>
          </w:p>
        </w:tc>
        <w:tc>
          <w:tcPr>
            <w:tcW w:w="2573" w:type="dxa"/>
          </w:tcPr>
          <w:p w:rsidR="00AB01F3" w:rsidRPr="00AB01F3" w:rsidRDefault="00AB01F3" w:rsidP="002B66B9">
            <w:pPr>
              <w:pStyle w:val="TableParagraph"/>
              <w:ind w:left="119" w:right="159"/>
              <w:rPr>
                <w:sz w:val="26"/>
                <w:szCs w:val="26"/>
                <w:lang w:val="ru-RU"/>
              </w:rPr>
            </w:pPr>
            <w:r w:rsidRPr="00AB01F3">
              <w:rPr>
                <w:sz w:val="26"/>
                <w:szCs w:val="26"/>
                <w:lang w:val="ru-RU"/>
              </w:rPr>
              <w:t>Информирование участников</w:t>
            </w:r>
            <w:r w:rsidRPr="00AB01F3">
              <w:rPr>
                <w:spacing w:val="1"/>
                <w:sz w:val="26"/>
                <w:szCs w:val="26"/>
                <w:lang w:val="ru-RU"/>
              </w:rPr>
              <w:t xml:space="preserve"> </w:t>
            </w:r>
            <w:r w:rsidRPr="00AB01F3">
              <w:rPr>
                <w:sz w:val="26"/>
                <w:szCs w:val="26"/>
                <w:lang w:val="ru-RU"/>
              </w:rPr>
              <w:t>образовательных отношений о</w:t>
            </w:r>
            <w:r w:rsidRPr="00AB01F3">
              <w:rPr>
                <w:spacing w:val="1"/>
                <w:sz w:val="26"/>
                <w:szCs w:val="26"/>
                <w:lang w:val="ru-RU"/>
              </w:rPr>
              <w:t xml:space="preserve"> </w:t>
            </w:r>
            <w:r w:rsidRPr="00AB01F3">
              <w:rPr>
                <w:sz w:val="26"/>
                <w:szCs w:val="26"/>
                <w:lang w:val="ru-RU"/>
              </w:rPr>
              <w:t>нормативно-правовом,</w:t>
            </w:r>
            <w:r w:rsidRPr="00AB01F3">
              <w:rPr>
                <w:spacing w:val="1"/>
                <w:sz w:val="26"/>
                <w:szCs w:val="26"/>
                <w:lang w:val="ru-RU"/>
              </w:rPr>
              <w:t xml:space="preserve"> </w:t>
            </w:r>
            <w:r w:rsidRPr="00AB01F3">
              <w:rPr>
                <w:sz w:val="26"/>
                <w:szCs w:val="26"/>
                <w:lang w:val="ru-RU"/>
              </w:rPr>
              <w:t>программном,</w:t>
            </w:r>
            <w:r w:rsidRPr="00AB01F3">
              <w:rPr>
                <w:spacing w:val="1"/>
                <w:sz w:val="26"/>
                <w:szCs w:val="26"/>
                <w:lang w:val="ru-RU"/>
              </w:rPr>
              <w:t xml:space="preserve"> </w:t>
            </w:r>
            <w:r w:rsidRPr="00AB01F3">
              <w:rPr>
                <w:sz w:val="26"/>
                <w:szCs w:val="26"/>
                <w:lang w:val="ru-RU"/>
              </w:rPr>
              <w:t>кадровом, материально-техническом и</w:t>
            </w:r>
            <w:r w:rsidRPr="00AB01F3">
              <w:rPr>
                <w:spacing w:val="1"/>
                <w:sz w:val="26"/>
                <w:szCs w:val="26"/>
                <w:lang w:val="ru-RU"/>
              </w:rPr>
              <w:t xml:space="preserve"> </w:t>
            </w:r>
            <w:r w:rsidRPr="00AB01F3">
              <w:rPr>
                <w:sz w:val="26"/>
                <w:szCs w:val="26"/>
                <w:lang w:val="ru-RU"/>
              </w:rPr>
              <w:t>финансовом обеспечении перехода на</w:t>
            </w:r>
            <w:r w:rsidRPr="00AB01F3">
              <w:rPr>
                <w:spacing w:val="1"/>
                <w:sz w:val="26"/>
                <w:szCs w:val="26"/>
                <w:lang w:val="ru-RU"/>
              </w:rPr>
              <w:t xml:space="preserve"> </w:t>
            </w:r>
            <w:r w:rsidRPr="00AB01F3">
              <w:rPr>
                <w:sz w:val="26"/>
                <w:szCs w:val="26"/>
                <w:lang w:val="ru-RU"/>
              </w:rPr>
              <w:t>обучение</w:t>
            </w:r>
            <w:r w:rsidRPr="00AB01F3">
              <w:rPr>
                <w:spacing w:val="-2"/>
                <w:sz w:val="26"/>
                <w:szCs w:val="26"/>
                <w:lang w:val="ru-RU"/>
              </w:rPr>
              <w:t xml:space="preserve"> </w:t>
            </w:r>
            <w:r w:rsidRPr="00AB01F3">
              <w:rPr>
                <w:sz w:val="26"/>
                <w:szCs w:val="26"/>
                <w:lang w:val="ru-RU"/>
              </w:rPr>
              <w:t>по</w:t>
            </w:r>
            <w:r w:rsidRPr="00AB01F3">
              <w:rPr>
                <w:spacing w:val="-6"/>
                <w:sz w:val="26"/>
                <w:szCs w:val="26"/>
                <w:lang w:val="ru-RU"/>
              </w:rPr>
              <w:t xml:space="preserve"> </w:t>
            </w:r>
            <w:r w:rsidRPr="00AB01F3">
              <w:rPr>
                <w:sz w:val="26"/>
                <w:szCs w:val="26"/>
                <w:lang w:val="ru-RU"/>
              </w:rPr>
              <w:t>обновленному</w:t>
            </w:r>
            <w:r w:rsidRPr="00AB01F3">
              <w:rPr>
                <w:spacing w:val="-10"/>
                <w:sz w:val="26"/>
                <w:szCs w:val="26"/>
                <w:lang w:val="ru-RU"/>
              </w:rPr>
              <w:t xml:space="preserve"> </w:t>
            </w:r>
            <w:r w:rsidRPr="00AB01F3">
              <w:rPr>
                <w:sz w:val="26"/>
                <w:szCs w:val="26"/>
                <w:lang w:val="ru-RU"/>
              </w:rPr>
              <w:t>ФГОС</w:t>
            </w:r>
            <w:r w:rsidRPr="00AB01F3">
              <w:rPr>
                <w:spacing w:val="-3"/>
                <w:sz w:val="26"/>
                <w:szCs w:val="26"/>
                <w:lang w:val="ru-RU"/>
              </w:rPr>
              <w:t xml:space="preserve"> </w:t>
            </w:r>
            <w:r w:rsidRPr="00AB01F3">
              <w:rPr>
                <w:sz w:val="26"/>
                <w:szCs w:val="26"/>
                <w:lang w:val="ru-RU"/>
              </w:rPr>
              <w:t>СОО</w:t>
            </w:r>
          </w:p>
        </w:tc>
        <w:tc>
          <w:tcPr>
            <w:tcW w:w="1981" w:type="dxa"/>
          </w:tcPr>
          <w:p w:rsidR="00AB01F3" w:rsidRPr="00271E5E" w:rsidRDefault="00AB01F3" w:rsidP="002B66B9">
            <w:pPr>
              <w:pStyle w:val="TableParagraph"/>
              <w:tabs>
                <w:tab w:val="left" w:pos="1419"/>
              </w:tabs>
              <w:spacing w:line="242" w:lineRule="auto"/>
              <w:ind w:left="105" w:right="139"/>
              <w:rPr>
                <w:sz w:val="26"/>
                <w:szCs w:val="26"/>
              </w:rPr>
            </w:pPr>
            <w:r w:rsidRPr="00271E5E">
              <w:rPr>
                <w:sz w:val="26"/>
                <w:szCs w:val="26"/>
              </w:rPr>
              <w:t>Февраль 2023</w:t>
            </w:r>
            <w:r w:rsidRPr="00271E5E">
              <w:rPr>
                <w:spacing w:val="-58"/>
                <w:sz w:val="26"/>
                <w:szCs w:val="26"/>
              </w:rPr>
              <w:t xml:space="preserve"> </w:t>
            </w:r>
            <w:r w:rsidRPr="00271E5E">
              <w:rPr>
                <w:sz w:val="26"/>
                <w:szCs w:val="26"/>
              </w:rPr>
              <w:t>постоянно</w:t>
            </w:r>
          </w:p>
        </w:tc>
        <w:tc>
          <w:tcPr>
            <w:tcW w:w="3116" w:type="dxa"/>
            <w:gridSpan w:val="4"/>
          </w:tcPr>
          <w:p w:rsidR="00AB01F3" w:rsidRPr="00271E5E" w:rsidRDefault="00AB01F3" w:rsidP="002B66B9">
            <w:pPr>
              <w:pStyle w:val="TableParagraph"/>
              <w:spacing w:line="242" w:lineRule="auto"/>
              <w:ind w:left="143" w:right="467"/>
              <w:rPr>
                <w:sz w:val="26"/>
                <w:szCs w:val="26"/>
              </w:rPr>
            </w:pPr>
            <w:r w:rsidRPr="00271E5E">
              <w:rPr>
                <w:sz w:val="26"/>
                <w:szCs w:val="26"/>
              </w:rPr>
              <w:t>Заместитель</w:t>
            </w:r>
            <w:r w:rsidRPr="00271E5E">
              <w:rPr>
                <w:spacing w:val="-5"/>
                <w:sz w:val="26"/>
                <w:szCs w:val="26"/>
              </w:rPr>
              <w:t xml:space="preserve"> </w:t>
            </w:r>
            <w:r w:rsidRPr="00271E5E">
              <w:rPr>
                <w:sz w:val="26"/>
                <w:szCs w:val="26"/>
              </w:rPr>
              <w:t>директора</w:t>
            </w:r>
            <w:r w:rsidRPr="00271E5E">
              <w:rPr>
                <w:spacing w:val="-11"/>
                <w:sz w:val="26"/>
                <w:szCs w:val="26"/>
              </w:rPr>
              <w:t xml:space="preserve"> </w:t>
            </w:r>
            <w:r w:rsidRPr="00271E5E">
              <w:rPr>
                <w:sz w:val="26"/>
                <w:szCs w:val="26"/>
              </w:rPr>
              <w:t>по</w:t>
            </w:r>
            <w:r w:rsidRPr="00271E5E">
              <w:rPr>
                <w:spacing w:val="-57"/>
                <w:sz w:val="26"/>
                <w:szCs w:val="26"/>
              </w:rPr>
              <w:t xml:space="preserve"> </w:t>
            </w:r>
            <w:r w:rsidRPr="00271E5E">
              <w:rPr>
                <w:sz w:val="26"/>
                <w:szCs w:val="26"/>
              </w:rPr>
              <w:t>УВР</w:t>
            </w:r>
          </w:p>
        </w:tc>
        <w:tc>
          <w:tcPr>
            <w:tcW w:w="2132" w:type="dxa"/>
          </w:tcPr>
          <w:p w:rsidR="00AB01F3" w:rsidRPr="00AB01F3" w:rsidRDefault="00AB01F3" w:rsidP="002B66B9">
            <w:pPr>
              <w:pStyle w:val="TableParagraph"/>
              <w:ind w:left="99" w:right="220" w:firstLine="4"/>
              <w:rPr>
                <w:sz w:val="26"/>
                <w:szCs w:val="26"/>
                <w:lang w:val="ru-RU"/>
              </w:rPr>
            </w:pPr>
            <w:r w:rsidRPr="00AB01F3">
              <w:rPr>
                <w:sz w:val="26"/>
                <w:szCs w:val="26"/>
                <w:lang w:val="ru-RU"/>
              </w:rPr>
              <w:t>Обеспечена доступность для всех</w:t>
            </w:r>
            <w:r w:rsidRPr="00AB01F3">
              <w:rPr>
                <w:spacing w:val="1"/>
                <w:sz w:val="26"/>
                <w:szCs w:val="26"/>
                <w:lang w:val="ru-RU"/>
              </w:rPr>
              <w:t xml:space="preserve"> </w:t>
            </w:r>
            <w:r w:rsidRPr="00AB01F3">
              <w:rPr>
                <w:sz w:val="26"/>
                <w:szCs w:val="26"/>
                <w:lang w:val="ru-RU"/>
              </w:rPr>
              <w:t>участников образовательных отношений</w:t>
            </w:r>
            <w:r w:rsidRPr="00AB01F3">
              <w:rPr>
                <w:spacing w:val="-57"/>
                <w:sz w:val="26"/>
                <w:szCs w:val="26"/>
                <w:lang w:val="ru-RU"/>
              </w:rPr>
              <w:t xml:space="preserve"> </w:t>
            </w:r>
            <w:r w:rsidRPr="00AB01F3">
              <w:rPr>
                <w:sz w:val="26"/>
                <w:szCs w:val="26"/>
                <w:lang w:val="ru-RU"/>
              </w:rPr>
              <w:t>информации об условиях реализации</w:t>
            </w:r>
            <w:r w:rsidRPr="00AB01F3">
              <w:rPr>
                <w:spacing w:val="1"/>
                <w:sz w:val="26"/>
                <w:szCs w:val="26"/>
                <w:lang w:val="ru-RU"/>
              </w:rPr>
              <w:t xml:space="preserve"> </w:t>
            </w:r>
            <w:r w:rsidRPr="00AB01F3">
              <w:rPr>
                <w:sz w:val="26"/>
                <w:szCs w:val="26"/>
                <w:lang w:val="ru-RU"/>
              </w:rPr>
              <w:t>обновленного ФГОС СОО в</w:t>
            </w:r>
            <w:r w:rsidRPr="00AB01F3">
              <w:rPr>
                <w:spacing w:val="1"/>
                <w:sz w:val="26"/>
                <w:szCs w:val="26"/>
                <w:lang w:val="ru-RU"/>
              </w:rPr>
              <w:t xml:space="preserve"> </w:t>
            </w:r>
            <w:r w:rsidRPr="00AB01F3">
              <w:rPr>
                <w:sz w:val="26"/>
                <w:szCs w:val="26"/>
                <w:lang w:val="ru-RU"/>
              </w:rPr>
              <w:t>образовательной</w:t>
            </w:r>
            <w:r w:rsidRPr="00AB01F3">
              <w:rPr>
                <w:spacing w:val="-3"/>
                <w:sz w:val="26"/>
                <w:szCs w:val="26"/>
                <w:lang w:val="ru-RU"/>
              </w:rPr>
              <w:t xml:space="preserve"> </w:t>
            </w:r>
            <w:r w:rsidRPr="00AB01F3">
              <w:rPr>
                <w:sz w:val="26"/>
                <w:szCs w:val="26"/>
                <w:lang w:val="ru-RU"/>
              </w:rPr>
              <w:t>организации,</w:t>
            </w:r>
            <w:r w:rsidRPr="00AB01F3">
              <w:rPr>
                <w:spacing w:val="-5"/>
                <w:sz w:val="26"/>
                <w:szCs w:val="26"/>
                <w:lang w:val="ru-RU"/>
              </w:rPr>
              <w:t xml:space="preserve"> </w:t>
            </w:r>
            <w:r w:rsidRPr="00AB01F3">
              <w:rPr>
                <w:sz w:val="26"/>
                <w:szCs w:val="26"/>
                <w:lang w:val="ru-RU"/>
              </w:rPr>
              <w:t>о</w:t>
            </w:r>
          </w:p>
          <w:p w:rsidR="00AB01F3" w:rsidRPr="00AB01F3" w:rsidRDefault="00AB01F3" w:rsidP="002B66B9">
            <w:pPr>
              <w:pStyle w:val="TableParagraph"/>
              <w:spacing w:line="274" w:lineRule="exact"/>
              <w:ind w:left="99" w:right="1083"/>
              <w:rPr>
                <w:sz w:val="26"/>
                <w:szCs w:val="26"/>
                <w:lang w:val="ru-RU"/>
              </w:rPr>
            </w:pPr>
            <w:r w:rsidRPr="00AB01F3">
              <w:rPr>
                <w:sz w:val="26"/>
                <w:szCs w:val="26"/>
                <w:lang w:val="ru-RU"/>
              </w:rPr>
              <w:t>возникающих</w:t>
            </w:r>
            <w:r w:rsidRPr="00AB01F3">
              <w:rPr>
                <w:spacing w:val="-6"/>
                <w:sz w:val="26"/>
                <w:szCs w:val="26"/>
                <w:lang w:val="ru-RU"/>
              </w:rPr>
              <w:t xml:space="preserve"> </w:t>
            </w:r>
            <w:r w:rsidRPr="00AB01F3">
              <w:rPr>
                <w:sz w:val="26"/>
                <w:szCs w:val="26"/>
                <w:lang w:val="ru-RU"/>
              </w:rPr>
              <w:t>при</w:t>
            </w:r>
            <w:r w:rsidRPr="00AB01F3">
              <w:rPr>
                <w:spacing w:val="-5"/>
                <w:sz w:val="26"/>
                <w:szCs w:val="26"/>
                <w:lang w:val="ru-RU"/>
              </w:rPr>
              <w:t xml:space="preserve"> </w:t>
            </w:r>
            <w:r w:rsidRPr="00AB01F3">
              <w:rPr>
                <w:sz w:val="26"/>
                <w:szCs w:val="26"/>
                <w:lang w:val="ru-RU"/>
              </w:rPr>
              <w:t>этом</w:t>
            </w:r>
            <w:r w:rsidRPr="00AB01F3">
              <w:rPr>
                <w:spacing w:val="2"/>
                <w:sz w:val="26"/>
                <w:szCs w:val="26"/>
                <w:lang w:val="ru-RU"/>
              </w:rPr>
              <w:t xml:space="preserve"> </w:t>
            </w:r>
            <w:r w:rsidRPr="00AB01F3">
              <w:rPr>
                <w:sz w:val="26"/>
                <w:szCs w:val="26"/>
                <w:lang w:val="ru-RU"/>
              </w:rPr>
              <w:t>правах</w:t>
            </w:r>
            <w:r w:rsidRPr="00AB01F3">
              <w:rPr>
                <w:spacing w:val="-6"/>
                <w:sz w:val="26"/>
                <w:szCs w:val="26"/>
                <w:lang w:val="ru-RU"/>
              </w:rPr>
              <w:t xml:space="preserve"> </w:t>
            </w:r>
            <w:r w:rsidRPr="00AB01F3">
              <w:rPr>
                <w:sz w:val="26"/>
                <w:szCs w:val="26"/>
                <w:lang w:val="ru-RU"/>
              </w:rPr>
              <w:t>и</w:t>
            </w:r>
            <w:r w:rsidRPr="00AB01F3">
              <w:rPr>
                <w:spacing w:val="-57"/>
                <w:sz w:val="26"/>
                <w:szCs w:val="26"/>
                <w:lang w:val="ru-RU"/>
              </w:rPr>
              <w:t xml:space="preserve"> </w:t>
            </w:r>
            <w:r w:rsidRPr="00AB01F3">
              <w:rPr>
                <w:sz w:val="26"/>
                <w:szCs w:val="26"/>
                <w:lang w:val="ru-RU"/>
              </w:rPr>
              <w:t>возможностях</w:t>
            </w:r>
            <w:r w:rsidRPr="00AB01F3">
              <w:rPr>
                <w:spacing w:val="-4"/>
                <w:sz w:val="26"/>
                <w:szCs w:val="26"/>
                <w:lang w:val="ru-RU"/>
              </w:rPr>
              <w:t xml:space="preserve"> </w:t>
            </w:r>
            <w:r w:rsidRPr="00AB01F3">
              <w:rPr>
                <w:sz w:val="26"/>
                <w:szCs w:val="26"/>
                <w:lang w:val="ru-RU"/>
              </w:rPr>
              <w:t>обучающихся</w:t>
            </w:r>
          </w:p>
        </w:tc>
      </w:tr>
      <w:tr w:rsidR="00AB01F3" w:rsidRPr="00271E5E" w:rsidTr="002B66B9">
        <w:trPr>
          <w:trHeight w:val="1651"/>
        </w:trPr>
        <w:tc>
          <w:tcPr>
            <w:tcW w:w="535" w:type="dxa"/>
          </w:tcPr>
          <w:p w:rsidR="00AB01F3" w:rsidRPr="00AB01F3" w:rsidRDefault="00AB01F3" w:rsidP="002B66B9">
            <w:pPr>
              <w:pStyle w:val="TableParagraph"/>
              <w:rPr>
                <w:sz w:val="26"/>
                <w:szCs w:val="26"/>
                <w:lang w:val="ru-RU"/>
              </w:rPr>
            </w:pPr>
          </w:p>
          <w:p w:rsidR="00AB01F3" w:rsidRPr="00AB01F3" w:rsidRDefault="00AB01F3" w:rsidP="002B66B9">
            <w:pPr>
              <w:pStyle w:val="TableParagraph"/>
              <w:rPr>
                <w:sz w:val="26"/>
                <w:szCs w:val="26"/>
                <w:lang w:val="ru-RU"/>
              </w:rPr>
            </w:pPr>
          </w:p>
          <w:p w:rsidR="00AB01F3" w:rsidRPr="00271E5E" w:rsidRDefault="00AB01F3" w:rsidP="002B66B9">
            <w:pPr>
              <w:pStyle w:val="TableParagraph"/>
              <w:ind w:left="95" w:right="93"/>
              <w:jc w:val="center"/>
              <w:rPr>
                <w:sz w:val="26"/>
                <w:szCs w:val="26"/>
              </w:rPr>
            </w:pPr>
            <w:r w:rsidRPr="00271E5E">
              <w:rPr>
                <w:sz w:val="26"/>
                <w:szCs w:val="26"/>
              </w:rPr>
              <w:t>31.</w:t>
            </w:r>
          </w:p>
        </w:tc>
        <w:tc>
          <w:tcPr>
            <w:tcW w:w="2573" w:type="dxa"/>
          </w:tcPr>
          <w:p w:rsidR="00AB01F3" w:rsidRPr="00AB01F3" w:rsidRDefault="00AB01F3" w:rsidP="002B66B9">
            <w:pPr>
              <w:pStyle w:val="TableParagraph"/>
              <w:ind w:left="119" w:right="124"/>
              <w:rPr>
                <w:sz w:val="26"/>
                <w:szCs w:val="26"/>
                <w:lang w:val="ru-RU"/>
              </w:rPr>
            </w:pPr>
            <w:r w:rsidRPr="00AB01F3">
              <w:rPr>
                <w:sz w:val="26"/>
                <w:szCs w:val="26"/>
                <w:lang w:val="ru-RU"/>
              </w:rPr>
              <w:t>Информирование</w:t>
            </w:r>
            <w:r w:rsidRPr="00AB01F3">
              <w:rPr>
                <w:spacing w:val="60"/>
                <w:sz w:val="26"/>
                <w:szCs w:val="26"/>
                <w:lang w:val="ru-RU"/>
              </w:rPr>
              <w:t xml:space="preserve"> </w:t>
            </w:r>
            <w:r w:rsidRPr="00AB01F3">
              <w:rPr>
                <w:sz w:val="26"/>
                <w:szCs w:val="26"/>
                <w:lang w:val="ru-RU"/>
              </w:rPr>
              <w:t>общественности</w:t>
            </w:r>
            <w:r w:rsidRPr="00AB01F3">
              <w:rPr>
                <w:spacing w:val="1"/>
                <w:sz w:val="26"/>
                <w:szCs w:val="26"/>
                <w:lang w:val="ru-RU"/>
              </w:rPr>
              <w:t xml:space="preserve"> </w:t>
            </w:r>
            <w:r w:rsidRPr="00AB01F3">
              <w:rPr>
                <w:sz w:val="26"/>
                <w:szCs w:val="26"/>
                <w:lang w:val="ru-RU"/>
              </w:rPr>
              <w:t>через средства массовой информации о</w:t>
            </w:r>
            <w:r w:rsidRPr="00AB01F3">
              <w:rPr>
                <w:spacing w:val="1"/>
                <w:sz w:val="26"/>
                <w:szCs w:val="26"/>
                <w:lang w:val="ru-RU"/>
              </w:rPr>
              <w:t xml:space="preserve"> </w:t>
            </w:r>
            <w:r w:rsidRPr="00AB01F3">
              <w:rPr>
                <w:sz w:val="26"/>
                <w:szCs w:val="26"/>
                <w:lang w:val="ru-RU"/>
              </w:rPr>
              <w:t>подготовке и успешных практиках</w:t>
            </w:r>
            <w:r w:rsidRPr="00AB01F3">
              <w:rPr>
                <w:spacing w:val="1"/>
                <w:sz w:val="26"/>
                <w:szCs w:val="26"/>
                <w:lang w:val="ru-RU"/>
              </w:rPr>
              <w:t xml:space="preserve"> </w:t>
            </w:r>
            <w:r w:rsidRPr="00AB01F3">
              <w:rPr>
                <w:sz w:val="26"/>
                <w:szCs w:val="26"/>
                <w:lang w:val="ru-RU"/>
              </w:rPr>
              <w:t>реализации</w:t>
            </w:r>
            <w:r w:rsidRPr="00AB01F3">
              <w:rPr>
                <w:spacing w:val="-5"/>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w:t>
            </w:r>
            <w:r w:rsidRPr="00AB01F3">
              <w:rPr>
                <w:spacing w:val="-7"/>
                <w:sz w:val="26"/>
                <w:szCs w:val="26"/>
                <w:lang w:val="ru-RU"/>
              </w:rPr>
              <w:t xml:space="preserve"> </w:t>
            </w:r>
            <w:r w:rsidRPr="00AB01F3">
              <w:rPr>
                <w:sz w:val="26"/>
                <w:szCs w:val="26"/>
                <w:lang w:val="ru-RU"/>
              </w:rPr>
              <w:t>СОО</w:t>
            </w:r>
            <w:r w:rsidRPr="00AB01F3">
              <w:rPr>
                <w:spacing w:val="-2"/>
                <w:sz w:val="26"/>
                <w:szCs w:val="26"/>
                <w:lang w:val="ru-RU"/>
              </w:rPr>
              <w:t xml:space="preserve"> </w:t>
            </w:r>
            <w:r w:rsidRPr="00AB01F3">
              <w:rPr>
                <w:sz w:val="26"/>
                <w:szCs w:val="26"/>
                <w:lang w:val="ru-RU"/>
              </w:rPr>
              <w:t>в</w:t>
            </w:r>
            <w:r w:rsidRPr="00AB01F3">
              <w:rPr>
                <w:spacing w:val="-57"/>
                <w:sz w:val="26"/>
                <w:szCs w:val="26"/>
                <w:lang w:val="ru-RU"/>
              </w:rPr>
              <w:t xml:space="preserve"> </w:t>
            </w:r>
            <w:r w:rsidRPr="00AB01F3">
              <w:rPr>
                <w:sz w:val="26"/>
                <w:szCs w:val="26"/>
                <w:lang w:val="ru-RU"/>
              </w:rPr>
              <w:t>общеобразовательных</w:t>
            </w:r>
            <w:r w:rsidRPr="00AB01F3">
              <w:rPr>
                <w:spacing w:val="-4"/>
                <w:sz w:val="26"/>
                <w:szCs w:val="26"/>
                <w:lang w:val="ru-RU"/>
              </w:rPr>
              <w:t xml:space="preserve"> </w:t>
            </w:r>
            <w:r w:rsidRPr="00AB01F3">
              <w:rPr>
                <w:sz w:val="26"/>
                <w:szCs w:val="26"/>
                <w:lang w:val="ru-RU"/>
              </w:rPr>
              <w:t>организациях</w:t>
            </w:r>
          </w:p>
          <w:p w:rsidR="00AB01F3" w:rsidRPr="00AB01F3" w:rsidRDefault="00AB01F3" w:rsidP="002B66B9">
            <w:pPr>
              <w:pStyle w:val="TableParagraph"/>
              <w:spacing w:line="260" w:lineRule="exact"/>
              <w:ind w:left="119"/>
              <w:rPr>
                <w:sz w:val="26"/>
                <w:szCs w:val="26"/>
                <w:lang w:val="ru-RU"/>
              </w:rPr>
            </w:pPr>
          </w:p>
        </w:tc>
        <w:tc>
          <w:tcPr>
            <w:tcW w:w="1981" w:type="dxa"/>
          </w:tcPr>
          <w:p w:rsidR="00AB01F3" w:rsidRPr="00271E5E" w:rsidRDefault="00AB01F3" w:rsidP="002B66B9">
            <w:pPr>
              <w:pStyle w:val="TableParagraph"/>
              <w:spacing w:line="237" w:lineRule="auto"/>
              <w:ind w:left="105" w:right="139"/>
              <w:rPr>
                <w:sz w:val="26"/>
                <w:szCs w:val="26"/>
              </w:rPr>
            </w:pPr>
            <w:r w:rsidRPr="00271E5E">
              <w:rPr>
                <w:sz w:val="26"/>
                <w:szCs w:val="26"/>
              </w:rPr>
              <w:t>Январь</w:t>
            </w:r>
            <w:r w:rsidRPr="00271E5E">
              <w:rPr>
                <w:spacing w:val="3"/>
                <w:sz w:val="26"/>
                <w:szCs w:val="26"/>
              </w:rPr>
              <w:t xml:space="preserve"> </w:t>
            </w:r>
            <w:r w:rsidRPr="00271E5E">
              <w:rPr>
                <w:sz w:val="26"/>
                <w:szCs w:val="26"/>
              </w:rPr>
              <w:t>2022,</w:t>
            </w:r>
            <w:r w:rsidRPr="00271E5E">
              <w:rPr>
                <w:spacing w:val="1"/>
                <w:sz w:val="26"/>
                <w:szCs w:val="26"/>
              </w:rPr>
              <w:t xml:space="preserve"> </w:t>
            </w:r>
            <w:r w:rsidRPr="00271E5E">
              <w:rPr>
                <w:sz w:val="26"/>
                <w:szCs w:val="26"/>
              </w:rPr>
              <w:t>далее</w:t>
            </w:r>
            <w:r w:rsidRPr="00271E5E">
              <w:rPr>
                <w:spacing w:val="-15"/>
                <w:sz w:val="26"/>
                <w:szCs w:val="26"/>
              </w:rPr>
              <w:t xml:space="preserve"> </w:t>
            </w:r>
            <w:r w:rsidRPr="00271E5E">
              <w:rPr>
                <w:sz w:val="26"/>
                <w:szCs w:val="26"/>
              </w:rPr>
              <w:t>ежемесячно</w:t>
            </w:r>
          </w:p>
        </w:tc>
        <w:tc>
          <w:tcPr>
            <w:tcW w:w="3116" w:type="dxa"/>
            <w:gridSpan w:val="4"/>
          </w:tcPr>
          <w:p w:rsidR="00AB01F3" w:rsidRPr="00271E5E" w:rsidRDefault="00AB01F3" w:rsidP="002B66B9">
            <w:pPr>
              <w:pStyle w:val="TableParagraph"/>
              <w:ind w:left="143" w:right="186"/>
              <w:rPr>
                <w:sz w:val="26"/>
                <w:szCs w:val="26"/>
              </w:rPr>
            </w:pPr>
            <w:r w:rsidRPr="00271E5E">
              <w:rPr>
                <w:sz w:val="26"/>
                <w:szCs w:val="26"/>
              </w:rPr>
              <w:t>Управление образования,</w:t>
            </w:r>
            <w:r w:rsidRPr="00271E5E">
              <w:rPr>
                <w:spacing w:val="-57"/>
                <w:sz w:val="26"/>
                <w:szCs w:val="26"/>
              </w:rPr>
              <w:t xml:space="preserve"> </w:t>
            </w:r>
            <w:r w:rsidRPr="00271E5E">
              <w:rPr>
                <w:sz w:val="26"/>
                <w:szCs w:val="26"/>
              </w:rPr>
              <w:t>общеобразовательные</w:t>
            </w:r>
            <w:r w:rsidRPr="00271E5E">
              <w:rPr>
                <w:spacing w:val="1"/>
                <w:sz w:val="26"/>
                <w:szCs w:val="26"/>
              </w:rPr>
              <w:t xml:space="preserve"> </w:t>
            </w:r>
            <w:r w:rsidRPr="00271E5E">
              <w:rPr>
                <w:sz w:val="26"/>
                <w:szCs w:val="26"/>
              </w:rPr>
              <w:t>организации</w:t>
            </w:r>
          </w:p>
        </w:tc>
        <w:tc>
          <w:tcPr>
            <w:tcW w:w="2132" w:type="dxa"/>
          </w:tcPr>
          <w:p w:rsidR="00AB01F3" w:rsidRPr="00AB01F3" w:rsidRDefault="00AB01F3" w:rsidP="002B66B9">
            <w:pPr>
              <w:pStyle w:val="TableParagraph"/>
              <w:ind w:left="99" w:right="441" w:firstLine="4"/>
              <w:rPr>
                <w:sz w:val="26"/>
                <w:szCs w:val="26"/>
                <w:lang w:val="ru-RU"/>
              </w:rPr>
            </w:pPr>
            <w:r w:rsidRPr="00AB01F3">
              <w:rPr>
                <w:sz w:val="26"/>
                <w:szCs w:val="26"/>
                <w:lang w:val="ru-RU"/>
              </w:rPr>
              <w:t>Осознание обществом прав и</w:t>
            </w:r>
            <w:r w:rsidRPr="00AB01F3">
              <w:rPr>
                <w:spacing w:val="1"/>
                <w:sz w:val="26"/>
                <w:szCs w:val="26"/>
                <w:lang w:val="ru-RU"/>
              </w:rPr>
              <w:t xml:space="preserve"> </w:t>
            </w:r>
            <w:r w:rsidRPr="00AB01F3">
              <w:rPr>
                <w:sz w:val="26"/>
                <w:szCs w:val="26"/>
                <w:lang w:val="ru-RU"/>
              </w:rPr>
              <w:t>возможностей, предоставляемых</w:t>
            </w:r>
            <w:r w:rsidRPr="00AB01F3">
              <w:rPr>
                <w:spacing w:val="1"/>
                <w:sz w:val="26"/>
                <w:szCs w:val="26"/>
                <w:lang w:val="ru-RU"/>
              </w:rPr>
              <w:t xml:space="preserve"> </w:t>
            </w:r>
            <w:r w:rsidRPr="00AB01F3">
              <w:rPr>
                <w:sz w:val="26"/>
                <w:szCs w:val="26"/>
                <w:lang w:val="ru-RU"/>
              </w:rPr>
              <w:t>системой образования Российской</w:t>
            </w:r>
            <w:r w:rsidRPr="00AB01F3">
              <w:rPr>
                <w:spacing w:val="1"/>
                <w:sz w:val="26"/>
                <w:szCs w:val="26"/>
                <w:lang w:val="ru-RU"/>
              </w:rPr>
              <w:t xml:space="preserve"> </w:t>
            </w:r>
            <w:r w:rsidRPr="00AB01F3">
              <w:rPr>
                <w:sz w:val="26"/>
                <w:szCs w:val="26"/>
                <w:lang w:val="ru-RU"/>
              </w:rPr>
              <w:t>Федерации гражданам при реализации</w:t>
            </w:r>
            <w:r w:rsidRPr="00AB01F3">
              <w:rPr>
                <w:spacing w:val="-57"/>
                <w:sz w:val="26"/>
                <w:szCs w:val="26"/>
                <w:lang w:val="ru-RU"/>
              </w:rPr>
              <w:t xml:space="preserve"> </w:t>
            </w:r>
            <w:r w:rsidRPr="00AB01F3">
              <w:rPr>
                <w:sz w:val="26"/>
                <w:szCs w:val="26"/>
                <w:lang w:val="ru-RU"/>
              </w:rPr>
              <w:t>обновленного</w:t>
            </w:r>
            <w:r w:rsidRPr="00AB01F3">
              <w:rPr>
                <w:spacing w:val="1"/>
                <w:sz w:val="26"/>
                <w:szCs w:val="26"/>
                <w:lang w:val="ru-RU"/>
              </w:rPr>
              <w:t xml:space="preserve"> </w:t>
            </w:r>
            <w:r w:rsidRPr="00AB01F3">
              <w:rPr>
                <w:sz w:val="26"/>
                <w:szCs w:val="26"/>
                <w:lang w:val="ru-RU"/>
              </w:rPr>
              <w:t>ФГОС СОО</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Контроль состояния системы условий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5103"/>
      </w:tblGrid>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Объект контроля</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Критерии оценки, измерители, показатели, ответственный</w:t>
            </w:r>
          </w:p>
        </w:tc>
      </w:tr>
      <w:tr w:rsidR="00452CA4" w:rsidRPr="00452CA4" w:rsidTr="00D02B94">
        <w:tc>
          <w:tcPr>
            <w:tcW w:w="10490" w:type="dxa"/>
            <w:gridSpan w:val="2"/>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1. Кадровые условия</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1. Качество кадрового обеспечения введения и </w:t>
            </w:r>
            <w:r w:rsidRPr="00452CA4">
              <w:rPr>
                <w:rFonts w:ascii="Times New Roman" w:hAnsi="Times New Roman" w:cs="Times New Roman"/>
                <w:sz w:val="26"/>
                <w:szCs w:val="26"/>
              </w:rPr>
              <w:lastRenderedPageBreak/>
              <w:t>реализации</w:t>
            </w:r>
            <w:r w:rsidRPr="00452CA4">
              <w:rPr>
                <w:rFonts w:ascii="Times New Roman" w:hAnsi="Times New Roman" w:cs="Times New Roman"/>
                <w:sz w:val="26"/>
                <w:szCs w:val="26"/>
              </w:rPr>
              <w:br/>
              <w:t xml:space="preserve">ФГОС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 xml:space="preserve">% педагогов, прошедших КПК, % педагогов </w:t>
            </w:r>
            <w:r w:rsidRPr="00452CA4">
              <w:rPr>
                <w:rFonts w:ascii="Times New Roman" w:hAnsi="Times New Roman" w:cs="Times New Roman"/>
                <w:sz w:val="26"/>
                <w:szCs w:val="26"/>
              </w:rPr>
              <w:lastRenderedPageBreak/>
              <w:t xml:space="preserve">имеющих I или высшую квалификационные категории (ежегодный анализ методической работы школы) Зам. дир. по УВР </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2. Исполнение плана-графика повышения квалификации педагогических и руководящих работников образовательного учреждения в связи с реализацией ФГОС</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100% выполнение плана-графика повышения квалификации педагогов (ежегодный анализ методической работы школы) Зам. дир. по УВР </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 Реализация плана методической работы (внутришкольного повышения квалификации) с ориента</w:t>
            </w:r>
            <w:r w:rsidR="00AB01F3">
              <w:rPr>
                <w:rFonts w:ascii="Times New Roman" w:hAnsi="Times New Roman" w:cs="Times New Roman"/>
                <w:sz w:val="26"/>
                <w:szCs w:val="26"/>
              </w:rPr>
              <w:t>цией на проблемы введения ФГОС С</w:t>
            </w:r>
            <w:r w:rsidRPr="00452CA4">
              <w:rPr>
                <w:rFonts w:ascii="Times New Roman" w:hAnsi="Times New Roman" w:cs="Times New Roman"/>
                <w:sz w:val="26"/>
                <w:szCs w:val="26"/>
              </w:rPr>
              <w:t>ОО</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Качество реализации плана (ежегодный анализ работы) </w:t>
            </w:r>
          </w:p>
        </w:tc>
      </w:tr>
      <w:tr w:rsidR="00452CA4" w:rsidRPr="00452CA4" w:rsidTr="00D02B94">
        <w:tc>
          <w:tcPr>
            <w:tcW w:w="10490" w:type="dxa"/>
            <w:gridSpan w:val="2"/>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 Психолого-педагогические условия</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Наличие модели организации образовательного процесса</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 участия школьников во внеурочной деятельности (ежегодный анализ воспитательной работы школы) Зам. дир. по ВР </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 Качество реализации моделей взаимодействия учреждения общего</w:t>
            </w:r>
            <w:r w:rsidRPr="00452CA4">
              <w:rPr>
                <w:rFonts w:ascii="Times New Roman" w:hAnsi="Times New Roman" w:cs="Times New Roman"/>
                <w:sz w:val="26"/>
                <w:szCs w:val="26"/>
              </w:rPr>
              <w:br/>
              <w:t>образования и дополнительного образования детей, обеспечивающих организацию внеурочной деятельности</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Участие в различных мероприятиях и конкурсах (наличие победителей и призеров) (ежегодный анализ воспитательной работы школы) </w:t>
            </w:r>
            <w:r w:rsidRPr="00452CA4">
              <w:rPr>
                <w:rFonts w:ascii="Times New Roman" w:hAnsi="Times New Roman" w:cs="Times New Roman"/>
                <w:sz w:val="26"/>
                <w:szCs w:val="26"/>
              </w:rPr>
              <w:br/>
              <w:t xml:space="preserve">Зам. дир. по ВР </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Удовлетворенность школьников школьной жизнью (анализ анкет учащихся)</w:t>
            </w:r>
            <w:r w:rsidRPr="00452CA4">
              <w:rPr>
                <w:rFonts w:ascii="Times New Roman" w:hAnsi="Times New Roman" w:cs="Times New Roman"/>
                <w:sz w:val="26"/>
                <w:szCs w:val="26"/>
              </w:rPr>
              <w:br/>
              <w:t>Зам. дир. по ВР.</w:t>
            </w:r>
          </w:p>
        </w:tc>
      </w:tr>
      <w:tr w:rsidR="00452CA4" w:rsidRPr="00452CA4" w:rsidTr="00D02B94">
        <w:tc>
          <w:tcPr>
            <w:tcW w:w="5387" w:type="dxa"/>
          </w:tcPr>
          <w:p w:rsidR="00452CA4" w:rsidRPr="00452CA4" w:rsidRDefault="00AD10FA" w:rsidP="00AD10F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4. </w:t>
            </w:r>
            <w:r w:rsidR="00452CA4" w:rsidRPr="00452CA4">
              <w:rPr>
                <w:rFonts w:ascii="Times New Roman" w:hAnsi="Times New Roman" w:cs="Times New Roman"/>
                <w:sz w:val="26"/>
                <w:szCs w:val="26"/>
              </w:rPr>
              <w:t xml:space="preserve">Привлечение органов государственно-общественного управления образовательным учреждением к проектированию </w:t>
            </w:r>
            <w:r>
              <w:rPr>
                <w:rFonts w:ascii="Times New Roman" w:hAnsi="Times New Roman" w:cs="Times New Roman"/>
                <w:sz w:val="26"/>
                <w:szCs w:val="26"/>
              </w:rPr>
              <w:t xml:space="preserve">основной образовательной </w:t>
            </w:r>
            <w:r>
              <w:rPr>
                <w:rFonts w:ascii="Times New Roman" w:hAnsi="Times New Roman" w:cs="Times New Roman"/>
                <w:sz w:val="26"/>
                <w:szCs w:val="26"/>
              </w:rPr>
              <w:lastRenderedPageBreak/>
              <w:t>программы С</w:t>
            </w:r>
            <w:r w:rsidR="00452CA4" w:rsidRPr="00452CA4">
              <w:rPr>
                <w:rFonts w:ascii="Times New Roman" w:hAnsi="Times New Roman" w:cs="Times New Roman"/>
                <w:sz w:val="26"/>
                <w:szCs w:val="26"/>
              </w:rPr>
              <w:t>ОО</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Количество договоров с организациями, (договоры) Директор.</w:t>
            </w:r>
          </w:p>
        </w:tc>
      </w:tr>
      <w:tr w:rsidR="00452CA4" w:rsidRPr="00452CA4" w:rsidTr="00D02B94">
        <w:tc>
          <w:tcPr>
            <w:tcW w:w="10490" w:type="dxa"/>
            <w:gridSpan w:val="2"/>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lastRenderedPageBreak/>
              <w:t>3. Финансовые условия</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Привлечение внебюджетных средств (ежегодный отчет в УО) </w:t>
            </w:r>
            <w:r w:rsidRPr="00452CA4">
              <w:rPr>
                <w:rFonts w:ascii="Times New Roman" w:hAnsi="Times New Roman" w:cs="Times New Roman"/>
                <w:sz w:val="26"/>
                <w:szCs w:val="26"/>
              </w:rPr>
              <w:br/>
              <w:t>Зам. дир. по АХЧ</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Учет в локальных актах качества реализации ООП (локальные акты) Администрация</w:t>
            </w:r>
          </w:p>
        </w:tc>
      </w:tr>
      <w:tr w:rsidR="00452CA4" w:rsidRPr="00452CA4" w:rsidTr="00D02B94">
        <w:tc>
          <w:tcPr>
            <w:tcW w:w="10490" w:type="dxa"/>
            <w:gridSpan w:val="2"/>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4. Материально-технические условия</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Компоненты оснащения основной школы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1.Учебные кабинеты с оборудованными рабочими местами обучающихся и педагога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2.Необходимые для реализации учебной и внеурочной деятельности мастерские, спортивный зал</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Количество оснащённых учебных кабинетов.</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Оснащённость спортивного зала и мастерских оборудованием в соответствии с ФГОС.</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Администрация</w:t>
            </w:r>
          </w:p>
        </w:tc>
      </w:tr>
      <w:tr w:rsidR="00452CA4" w:rsidRPr="00452CA4" w:rsidTr="00D02B94">
        <w:tc>
          <w:tcPr>
            <w:tcW w:w="10490" w:type="dxa"/>
            <w:gridSpan w:val="2"/>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5. Информационно-методические условия</w:t>
            </w:r>
          </w:p>
        </w:tc>
      </w:tr>
      <w:tr w:rsidR="00452CA4" w:rsidRPr="00452CA4" w:rsidTr="00D02B94">
        <w:tc>
          <w:tcPr>
            <w:tcW w:w="5387"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1. Качество информационны</w:t>
            </w:r>
            <w:r w:rsidR="00AD10FA">
              <w:rPr>
                <w:rFonts w:ascii="Times New Roman" w:hAnsi="Times New Roman" w:cs="Times New Roman"/>
                <w:sz w:val="26"/>
                <w:szCs w:val="26"/>
              </w:rPr>
              <w:t>х материалов о реализации ФГОС С</w:t>
            </w:r>
            <w:r w:rsidRPr="00452CA4">
              <w:rPr>
                <w:rFonts w:ascii="Times New Roman" w:hAnsi="Times New Roman" w:cs="Times New Roman"/>
                <w:sz w:val="26"/>
                <w:szCs w:val="26"/>
              </w:rPr>
              <w:t xml:space="preserve">ОО, размещённых на сайте </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Соответствие материалов требованиям ФГОС (количество обновлений на сайте) </w:t>
            </w:r>
            <w:r w:rsidRPr="00452CA4">
              <w:rPr>
                <w:rFonts w:ascii="Times New Roman" w:hAnsi="Times New Roman" w:cs="Times New Roman"/>
                <w:sz w:val="26"/>
                <w:szCs w:val="26"/>
              </w:rPr>
              <w:br/>
              <w:t xml:space="preserve">Ответственный за сайт </w:t>
            </w:r>
          </w:p>
        </w:tc>
      </w:tr>
      <w:tr w:rsidR="00452CA4" w:rsidRPr="00452CA4" w:rsidTr="00D02B94">
        <w:tc>
          <w:tcPr>
            <w:tcW w:w="5387" w:type="dxa"/>
          </w:tcPr>
          <w:p w:rsidR="00452CA4" w:rsidRPr="00452CA4" w:rsidRDefault="00452CA4" w:rsidP="00AD10FA">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2. Качество публичной отчётности ОУ о ходе и результатах реализации ФГОС </w:t>
            </w:r>
            <w:r w:rsidR="00AD10FA">
              <w:rPr>
                <w:rFonts w:ascii="Times New Roman" w:hAnsi="Times New Roman" w:cs="Times New Roman"/>
                <w:sz w:val="26"/>
                <w:szCs w:val="26"/>
              </w:rPr>
              <w:t>С</w:t>
            </w:r>
            <w:r w:rsidRPr="00452CA4">
              <w:rPr>
                <w:rFonts w:ascii="Times New Roman" w:hAnsi="Times New Roman" w:cs="Times New Roman"/>
                <w:sz w:val="26"/>
                <w:szCs w:val="26"/>
              </w:rPr>
              <w:t>ОО</w:t>
            </w:r>
          </w:p>
        </w:tc>
        <w:tc>
          <w:tcPr>
            <w:tcW w:w="5103" w:type="dxa"/>
          </w:tcPr>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 xml:space="preserve">Публичный отчет директора (опубликование ежегодно в августе) </w:t>
            </w:r>
            <w:r w:rsidRPr="00452CA4">
              <w:rPr>
                <w:rFonts w:ascii="Times New Roman" w:hAnsi="Times New Roman" w:cs="Times New Roman"/>
                <w:sz w:val="26"/>
                <w:szCs w:val="26"/>
              </w:rPr>
              <w:br/>
              <w:t>Директор</w:t>
            </w:r>
          </w:p>
        </w:tc>
      </w:tr>
    </w:tbl>
    <w:p w:rsidR="00452CA4" w:rsidRPr="00452CA4" w:rsidRDefault="00452CA4" w:rsidP="00452CA4">
      <w:pPr>
        <w:spacing w:line="360" w:lineRule="auto"/>
        <w:jc w:val="both"/>
        <w:rPr>
          <w:rFonts w:ascii="Times New Roman" w:hAnsi="Times New Roman" w:cs="Times New Roman"/>
          <w:sz w:val="26"/>
          <w:szCs w:val="26"/>
        </w:rPr>
      </w:pP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Условные сокращения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ФГОС – федеральный государственный образовательный стандарт</w:t>
      </w:r>
    </w:p>
    <w:p w:rsidR="00452CA4" w:rsidRPr="00452CA4" w:rsidRDefault="00AD10FA" w:rsidP="00452CA4">
      <w:pPr>
        <w:spacing w:line="360" w:lineRule="auto"/>
        <w:jc w:val="both"/>
        <w:rPr>
          <w:rFonts w:ascii="Times New Roman" w:hAnsi="Times New Roman" w:cs="Times New Roman"/>
          <w:sz w:val="26"/>
          <w:szCs w:val="26"/>
        </w:rPr>
      </w:pPr>
      <w:r>
        <w:rPr>
          <w:rFonts w:ascii="Times New Roman" w:hAnsi="Times New Roman" w:cs="Times New Roman"/>
          <w:sz w:val="26"/>
          <w:szCs w:val="26"/>
        </w:rPr>
        <w:t>ФГОС С</w:t>
      </w:r>
      <w:r w:rsidR="00452CA4" w:rsidRPr="00452CA4">
        <w:rPr>
          <w:rFonts w:ascii="Times New Roman" w:hAnsi="Times New Roman" w:cs="Times New Roman"/>
          <w:sz w:val="26"/>
          <w:szCs w:val="26"/>
        </w:rPr>
        <w:t xml:space="preserve">ОО – федеральный государственный образовательный стандарт </w:t>
      </w:r>
      <w:r>
        <w:rPr>
          <w:rFonts w:ascii="Times New Roman" w:hAnsi="Times New Roman" w:cs="Times New Roman"/>
          <w:sz w:val="26"/>
          <w:szCs w:val="26"/>
        </w:rPr>
        <w:t>среднего</w:t>
      </w:r>
      <w:r w:rsidR="00452CA4" w:rsidRPr="00452CA4">
        <w:rPr>
          <w:rFonts w:ascii="Times New Roman" w:hAnsi="Times New Roman" w:cs="Times New Roman"/>
          <w:sz w:val="26"/>
          <w:szCs w:val="26"/>
        </w:rPr>
        <w:t xml:space="preserve"> общего образования</w:t>
      </w:r>
    </w:p>
    <w:p w:rsidR="00452CA4" w:rsidRPr="00452CA4" w:rsidRDefault="00AD10FA" w:rsidP="00452CA4">
      <w:pPr>
        <w:spacing w:line="360" w:lineRule="auto"/>
        <w:jc w:val="both"/>
        <w:rPr>
          <w:rFonts w:ascii="Times New Roman" w:hAnsi="Times New Roman" w:cs="Times New Roman"/>
          <w:sz w:val="26"/>
          <w:szCs w:val="26"/>
        </w:rPr>
      </w:pPr>
      <w:r>
        <w:rPr>
          <w:rFonts w:ascii="Times New Roman" w:hAnsi="Times New Roman" w:cs="Times New Roman"/>
          <w:sz w:val="26"/>
          <w:szCs w:val="26"/>
        </w:rPr>
        <w:t>ФОП С</w:t>
      </w:r>
      <w:r w:rsidR="00452CA4" w:rsidRPr="00452CA4">
        <w:rPr>
          <w:rFonts w:ascii="Times New Roman" w:hAnsi="Times New Roman" w:cs="Times New Roman"/>
          <w:sz w:val="26"/>
          <w:szCs w:val="26"/>
        </w:rPr>
        <w:t xml:space="preserve">ОО – федеральная основная образовательная программа </w:t>
      </w:r>
      <w:r>
        <w:rPr>
          <w:rFonts w:ascii="Times New Roman" w:hAnsi="Times New Roman" w:cs="Times New Roman"/>
          <w:sz w:val="26"/>
          <w:szCs w:val="26"/>
        </w:rPr>
        <w:t>среднего</w:t>
      </w:r>
      <w:r w:rsidR="00452CA4" w:rsidRPr="00452CA4">
        <w:rPr>
          <w:rFonts w:ascii="Times New Roman" w:hAnsi="Times New Roman" w:cs="Times New Roman"/>
          <w:sz w:val="26"/>
          <w:szCs w:val="26"/>
        </w:rPr>
        <w:t xml:space="preserve"> общего </w:t>
      </w:r>
      <w:r w:rsidR="00452CA4" w:rsidRPr="00452CA4">
        <w:rPr>
          <w:rFonts w:ascii="Times New Roman" w:hAnsi="Times New Roman" w:cs="Times New Roman"/>
          <w:sz w:val="26"/>
          <w:szCs w:val="26"/>
        </w:rPr>
        <w:lastRenderedPageBreak/>
        <w:t>образования</w:t>
      </w:r>
    </w:p>
    <w:p w:rsidR="00452CA4" w:rsidRPr="00452CA4" w:rsidRDefault="00AD10FA" w:rsidP="00452CA4">
      <w:pPr>
        <w:spacing w:line="360" w:lineRule="auto"/>
        <w:jc w:val="both"/>
        <w:rPr>
          <w:rFonts w:ascii="Times New Roman" w:hAnsi="Times New Roman" w:cs="Times New Roman"/>
          <w:sz w:val="26"/>
          <w:szCs w:val="26"/>
        </w:rPr>
      </w:pPr>
      <w:r>
        <w:rPr>
          <w:rFonts w:ascii="Times New Roman" w:hAnsi="Times New Roman" w:cs="Times New Roman"/>
          <w:sz w:val="26"/>
          <w:szCs w:val="26"/>
        </w:rPr>
        <w:t>ООП С</w:t>
      </w:r>
      <w:r w:rsidR="00452CA4" w:rsidRPr="00452CA4">
        <w:rPr>
          <w:rFonts w:ascii="Times New Roman" w:hAnsi="Times New Roman" w:cs="Times New Roman"/>
          <w:sz w:val="26"/>
          <w:szCs w:val="26"/>
        </w:rPr>
        <w:t xml:space="preserve">ОО – основная образовательная программа </w:t>
      </w:r>
      <w:r>
        <w:rPr>
          <w:rFonts w:ascii="Times New Roman" w:hAnsi="Times New Roman" w:cs="Times New Roman"/>
          <w:sz w:val="26"/>
          <w:szCs w:val="26"/>
        </w:rPr>
        <w:t>среднего</w:t>
      </w:r>
      <w:r w:rsidR="00452CA4" w:rsidRPr="00452CA4">
        <w:rPr>
          <w:rFonts w:ascii="Times New Roman" w:hAnsi="Times New Roman" w:cs="Times New Roman"/>
          <w:sz w:val="26"/>
          <w:szCs w:val="26"/>
        </w:rPr>
        <w:t xml:space="preserve"> общего образования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ООП – основная образовательная программа</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УУД – универсальные учебные действия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ИКТ – информационно-коммуникационные технологии</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ОВЗ – ограниченные возможности здоровья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ПКР – программа коррекционной работы</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ПМПК -  психолого-медико-педагогической комиссия</w:t>
      </w:r>
    </w:p>
    <w:p w:rsidR="00452CA4" w:rsidRPr="00452CA4" w:rsidRDefault="00452CA4" w:rsidP="00452CA4">
      <w:pPr>
        <w:spacing w:line="360" w:lineRule="auto"/>
        <w:jc w:val="both"/>
        <w:rPr>
          <w:rFonts w:ascii="Times New Roman" w:hAnsi="Times New Roman" w:cs="Times New Roman"/>
          <w:sz w:val="26"/>
          <w:szCs w:val="26"/>
        </w:rPr>
      </w:pPr>
      <w:r w:rsidRPr="00452CA4">
        <w:rPr>
          <w:rFonts w:ascii="Times New Roman" w:hAnsi="Times New Roman" w:cs="Times New Roman"/>
          <w:sz w:val="26"/>
          <w:szCs w:val="26"/>
        </w:rPr>
        <w:t>ПМПк - психолого-медико-педагогического консилиум</w:t>
      </w:r>
    </w:p>
    <w:p w:rsidR="005C134C" w:rsidRPr="005C134C" w:rsidRDefault="00452CA4" w:rsidP="00AD10FA">
      <w:pPr>
        <w:spacing w:line="360" w:lineRule="auto"/>
        <w:jc w:val="both"/>
        <w:rPr>
          <w:rFonts w:ascii="Times New Roman" w:hAnsi="Times New Roman" w:cs="Times New Roman"/>
          <w:color w:val="auto"/>
          <w:sz w:val="26"/>
          <w:szCs w:val="26"/>
        </w:rPr>
      </w:pPr>
      <w:r w:rsidRPr="00452CA4">
        <w:rPr>
          <w:rFonts w:ascii="Times New Roman" w:hAnsi="Times New Roman" w:cs="Times New Roman"/>
          <w:sz w:val="26"/>
          <w:szCs w:val="26"/>
        </w:rPr>
        <w:t>УМК – учебно-методический комплекс</w:t>
      </w:r>
    </w:p>
    <w:p w:rsidR="000A7502" w:rsidRPr="003B43EF" w:rsidRDefault="000A7502" w:rsidP="000A7502">
      <w:pPr>
        <w:spacing w:line="276" w:lineRule="auto"/>
        <w:ind w:left="-15" w:right="67" w:firstLine="540"/>
        <w:jc w:val="both"/>
        <w:rPr>
          <w:rFonts w:ascii="Times New Roman" w:hAnsi="Times New Roman" w:cs="Times New Roman"/>
          <w:color w:val="auto"/>
          <w:sz w:val="26"/>
          <w:szCs w:val="26"/>
        </w:rPr>
      </w:pPr>
    </w:p>
    <w:p w:rsidR="000A7502" w:rsidRPr="003B43EF" w:rsidRDefault="000A7502" w:rsidP="000A7502">
      <w:pPr>
        <w:jc w:val="both"/>
        <w:rPr>
          <w:rFonts w:ascii="Times New Roman" w:hAnsi="Times New Roman" w:cs="Times New Roman"/>
          <w:b/>
          <w:sz w:val="26"/>
          <w:szCs w:val="26"/>
        </w:rPr>
      </w:pPr>
    </w:p>
    <w:p w:rsidR="000A7502" w:rsidRPr="000A7502" w:rsidRDefault="000A7502" w:rsidP="000A7502">
      <w:pPr>
        <w:jc w:val="both"/>
        <w:rPr>
          <w:rFonts w:ascii="Times New Roman" w:hAnsi="Times New Roman" w:cs="Times New Roman"/>
          <w:b/>
        </w:rPr>
      </w:pPr>
    </w:p>
    <w:p w:rsidR="000A7502" w:rsidRPr="000A7502" w:rsidRDefault="000A7502" w:rsidP="000A7502">
      <w:pPr>
        <w:pStyle w:val="28"/>
        <w:keepNext/>
        <w:shd w:val="clear" w:color="auto" w:fill="auto"/>
        <w:tabs>
          <w:tab w:val="left" w:pos="993"/>
        </w:tabs>
        <w:spacing w:line="360" w:lineRule="auto"/>
        <w:jc w:val="both"/>
      </w:pPr>
    </w:p>
    <w:p w:rsidR="00A33B5F" w:rsidRPr="008D36A5" w:rsidRDefault="00A33B5F" w:rsidP="00A33B5F">
      <w:pPr>
        <w:pStyle w:val="28"/>
        <w:keepNext/>
        <w:shd w:val="clear" w:color="auto" w:fill="auto"/>
        <w:tabs>
          <w:tab w:val="left" w:pos="1666"/>
        </w:tabs>
        <w:spacing w:line="360" w:lineRule="auto"/>
        <w:jc w:val="center"/>
        <w:rPr>
          <w:b/>
        </w:rPr>
      </w:pPr>
    </w:p>
    <w:sectPr w:rsidR="00A33B5F" w:rsidRPr="008D36A5" w:rsidSect="00087F2F">
      <w:pgSz w:w="11900" w:h="16850"/>
      <w:pgMar w:top="1261" w:right="561" w:bottom="1021" w:left="1038" w:header="720" w:footer="82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82D" w:rsidRDefault="007D482D">
      <w:r>
        <w:separator/>
      </w:r>
    </w:p>
  </w:endnote>
  <w:endnote w:type="continuationSeparator" w:id="0">
    <w:p w:rsidR="007D482D" w:rsidRDefault="007D48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Malgun Gothic"/>
    <w:charset w:val="00"/>
    <w:family w:val="auto"/>
    <w:pitch w:val="variable"/>
    <w:sig w:usb0="00000003" w:usb1="500079DB" w:usb2="0000001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charset w:val="CC"/>
    <w:family w:val="modern"/>
    <w:pitch w:val="fixed"/>
    <w:sig w:usb0="E0000AFF" w:usb1="400078FF" w:usb2="00000001" w:usb3="00000000" w:csb0="000001BF" w:csb1="00000000"/>
  </w:font>
  <w:font w:name="XO Thames">
    <w:altName w:val="Cambria"/>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OpenSymbol">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next-textbox:#_x0000_s2697;mso-fit-shape-to-text:t" inset="0,0,0,0">
            <w:txbxContent>
              <w:p w:rsidR="00667E8D" w:rsidRDefault="00667E8D">
                <w:pPr>
                  <w:pStyle w:val="a8"/>
                  <w:shd w:val="clear" w:color="auto" w:fill="auto"/>
                  <w:spacing w:line="240" w:lineRule="auto"/>
                </w:pPr>
                <w:r>
                  <w:rPr>
                    <w:rStyle w:val="aa"/>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r>
                  <w:t>Прог 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667E8D">
    <w:pPr>
      <w:pStyle w:val="af9"/>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Pr="00CC4471" w:rsidRDefault="00BD73B6" w:rsidP="00EB1E4E">
    <w:pPr>
      <w:tabs>
        <w:tab w:val="center" w:pos="5150"/>
      </w:tabs>
    </w:pPr>
    <w:r>
      <w:pict>
        <v:shapetype id="_x0000_t202" coordsize="21600,21600" o:spt="202" path="m,l,21600r21600,l21600,xe">
          <v:stroke joinstyle="miter"/>
          <v:path gradientshapeok="t" o:connecttype="rect"/>
        </v:shapetype>
        <v:shape id="_x0000_s2740" type="#_x0000_t202" style="position:absolute;margin-left:292.65pt;margin-top:789.55pt;width:11.55pt;height:14.25pt;z-index:-188740821;mso-position-horizontal-relative:page;mso-position-vertical-relative:page" filled="f" stroked="f">
          <v:textbox inset="0,0,0,0">
            <w:txbxContent>
              <w:p w:rsidR="00667E8D" w:rsidRPr="00EB1E4E" w:rsidRDefault="00667E8D" w:rsidP="00EB1E4E"/>
            </w:txbxContent>
          </v:textbox>
          <w10:wrap anchorx="page" anchory="page"/>
        </v:shape>
      </w:pict>
    </w:r>
    <w:r w:rsidR="00667E8D">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Pr="00CC4471" w:rsidRDefault="00667E8D" w:rsidP="00CC4471"/>
  <w:p w:rsidR="00667E8D" w:rsidRPr="00CC4471" w:rsidRDefault="00667E8D" w:rsidP="00CC447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next-textbox:#_x0000_s2696;mso-fit-shape-to-text:t" inset="0,0,0,0">
            <w:txbxContent>
              <w:p w:rsidR="00667E8D" w:rsidRDefault="00667E8D">
                <w:pPr>
                  <w:pStyle w:val="a8"/>
                  <w:shd w:val="clear" w:color="auto" w:fill="auto"/>
                  <w:spacing w:line="240" w:lineRule="auto"/>
                </w:pPr>
                <w:r>
                  <w:rPr>
                    <w:rStyle w:val="aa"/>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667E8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667E8D" w:rsidRDefault="00667E8D">
                <w:pPr>
                  <w:pStyle w:val="a8"/>
                  <w:shd w:val="clear" w:color="auto" w:fill="auto"/>
                  <w:spacing w:line="240" w:lineRule="auto"/>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82D" w:rsidRDefault="007D482D">
      <w:r>
        <w:separator/>
      </w:r>
    </w:p>
  </w:footnote>
  <w:footnote w:type="continuationSeparator" w:id="0">
    <w:p w:rsidR="007D482D" w:rsidRDefault="007D482D">
      <w:r>
        <w:continuationSeparator/>
      </w:r>
    </w:p>
  </w:footnote>
  <w:footnote w:id="1">
    <w:p w:rsidR="00667E8D" w:rsidRDefault="00667E8D">
      <w:pPr>
        <w:pStyle w:val="a6"/>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2">
    <w:p w:rsidR="00667E8D" w:rsidRDefault="00667E8D">
      <w:pPr>
        <w:pStyle w:val="a6"/>
        <w:shd w:val="clear" w:color="auto" w:fill="auto"/>
        <w:tabs>
          <w:tab w:val="left" w:pos="115"/>
        </w:tabs>
        <w:spacing w:line="269" w:lineRule="exact"/>
      </w:pPr>
      <w:r>
        <w:rPr>
          <w:vertAlign w:val="superscript"/>
        </w:rPr>
        <w:footnoteRef/>
      </w:r>
      <w:r>
        <w:tab/>
        <w:t>Пункт 14 ФГОС СОО.</w:t>
      </w:r>
    </w:p>
  </w:footnote>
  <w:footnote w:id="3">
    <w:p w:rsidR="00667E8D" w:rsidRDefault="00667E8D">
      <w:pPr>
        <w:pStyle w:val="a6"/>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4">
    <w:p w:rsidR="00667E8D" w:rsidRDefault="00667E8D">
      <w:pPr>
        <w:pStyle w:val="a6"/>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5">
    <w:p w:rsidR="00667E8D" w:rsidRDefault="00667E8D">
      <w:pPr>
        <w:pStyle w:val="26"/>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667E8D" w:rsidRDefault="00667E8D">
      <w:pPr>
        <w:pStyle w:val="26"/>
        <w:shd w:val="clear" w:color="auto" w:fill="auto"/>
      </w:pPr>
      <w:r>
        <w:t>в Российской Федерации».</w:t>
      </w:r>
    </w:p>
  </w:footnote>
  <w:footnote w:id="6">
    <w:p w:rsidR="00667E8D" w:rsidRDefault="00667E8D">
      <w:pPr>
        <w:pStyle w:val="26"/>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667E8D" w:rsidRDefault="00667E8D">
      <w:pPr>
        <w:pStyle w:val="26"/>
        <w:shd w:val="clear" w:color="auto" w:fill="auto"/>
      </w:pPr>
      <w:r>
        <w:t>в Российской Федерации».</w:t>
      </w:r>
    </w:p>
  </w:footnote>
  <w:footnote w:id="7">
    <w:p w:rsidR="00667E8D" w:rsidRDefault="00667E8D">
      <w:pPr>
        <w:pStyle w:val="a6"/>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8">
    <w:p w:rsidR="00667E8D" w:rsidRDefault="00667E8D">
      <w:pPr>
        <w:pStyle w:val="a6"/>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9">
    <w:p w:rsidR="00667E8D" w:rsidRDefault="00667E8D">
      <w:pPr>
        <w:pStyle w:val="a6"/>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88814"/>
      <w:docPartObj>
        <w:docPartGallery w:val="Page Numbers (Top of Page)"/>
        <w:docPartUnique/>
      </w:docPartObj>
    </w:sdtPr>
    <w:sdtContent>
      <w:p w:rsidR="00667E8D" w:rsidRDefault="00667E8D">
        <w:pPr>
          <w:pStyle w:val="afd"/>
          <w:jc w:val="center"/>
          <w:rPr>
            <w:lang w:val="ru-RU"/>
          </w:rPr>
        </w:pPr>
      </w:p>
      <w:p w:rsidR="00667E8D" w:rsidRDefault="00667E8D">
        <w:pPr>
          <w:pStyle w:val="afd"/>
          <w:jc w:val="center"/>
          <w:rPr>
            <w:lang w:val="ru-RU"/>
          </w:rPr>
        </w:pPr>
      </w:p>
      <w:p w:rsidR="00667E8D" w:rsidRDefault="00667E8D">
        <w:pPr>
          <w:pStyle w:val="afd"/>
          <w:jc w:val="center"/>
          <w:rPr>
            <w:lang w:val="ru-RU"/>
          </w:rPr>
        </w:pPr>
      </w:p>
      <w:p w:rsidR="00667E8D" w:rsidRDefault="00BD73B6">
        <w:pPr>
          <w:pStyle w:val="afd"/>
          <w:jc w:val="center"/>
        </w:pPr>
        <w:fldSimple w:instr=" PAGE   \* MERGEFORMAT ">
          <w:r w:rsidR="00BC6BCA">
            <w:rPr>
              <w:noProof/>
            </w:rPr>
            <w:t>4</w:t>
          </w:r>
        </w:fldSimple>
      </w:p>
    </w:sdtContent>
  </w:sdt>
  <w:p w:rsidR="00667E8D" w:rsidRDefault="00667E8D">
    <w:pPr>
      <w:rPr>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05pt"/>
                    <w:rFonts w:eastAsia="Cambria"/>
                  </w:rPr>
                  <w:fldChar w:fldCharType="begin"/>
                </w:r>
                <w:r w:rsidR="00667E8D">
                  <w:rPr>
                    <w:rStyle w:val="TimesNewRoman105pt"/>
                    <w:rFonts w:eastAsia="Cambria"/>
                  </w:rPr>
                  <w:instrText xml:space="preserve"> PAGE \* MERGEFORMAT </w:instrText>
                </w:r>
                <w:r>
                  <w:rPr>
                    <w:rStyle w:val="TimesNewRoman105pt"/>
                    <w:rFonts w:eastAsia="Cambria"/>
                  </w:rPr>
                  <w:fldChar w:fldCharType="separate"/>
                </w:r>
                <w:r w:rsidR="00BC6BCA">
                  <w:rPr>
                    <w:rStyle w:val="TimesNewRoman105pt"/>
                    <w:rFonts w:eastAsia="Cambria"/>
                    <w:noProof/>
                  </w:rPr>
                  <w:t>670</w:t>
                </w:r>
                <w:r>
                  <w:rPr>
                    <w:rStyle w:val="TimesNewRoman105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100</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101</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05pt"/>
                    <w:rFonts w:eastAsia="Cambria"/>
                  </w:rPr>
                  <w:fldChar w:fldCharType="begin"/>
                </w:r>
                <w:r w:rsidR="00667E8D">
                  <w:rPr>
                    <w:rStyle w:val="TimesNewRoman105pt"/>
                    <w:rFonts w:eastAsia="Cambria"/>
                  </w:rPr>
                  <w:instrText xml:space="preserve"> PAGE \* MERGEFORMAT </w:instrText>
                </w:r>
                <w:r>
                  <w:rPr>
                    <w:rStyle w:val="TimesNewRoman105pt"/>
                    <w:rFonts w:eastAsia="Cambria"/>
                  </w:rPr>
                  <w:fldChar w:fldCharType="separate"/>
                </w:r>
                <w:r w:rsidR="00BC6BCA">
                  <w:rPr>
                    <w:rStyle w:val="TimesNewRoman105pt"/>
                    <w:rFonts w:eastAsia="Cambria"/>
                    <w:noProof/>
                  </w:rPr>
                  <w:t>688</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next-textbox:#_x0000_s2700;mso-fit-shape-to-text:t" inset="0,0,0,0">
            <w:txbxContent>
              <w:p w:rsidR="00667E8D" w:rsidRDefault="00BD73B6">
                <w:pPr>
                  <w:pStyle w:val="a8"/>
                  <w:shd w:val="clear" w:color="auto" w:fill="auto"/>
                  <w:spacing w:line="240" w:lineRule="auto"/>
                </w:pPr>
                <w:r>
                  <w:rPr>
                    <w:rStyle w:val="TimesNewRoman105pt"/>
                    <w:rFonts w:eastAsia="Cambria"/>
                  </w:rPr>
                  <w:fldChar w:fldCharType="begin"/>
                </w:r>
                <w:r w:rsidR="00667E8D">
                  <w:rPr>
                    <w:rStyle w:val="TimesNewRoman105pt"/>
                    <w:rFonts w:eastAsia="Cambria"/>
                  </w:rPr>
                  <w:instrText xml:space="preserve"> PAGE \* MERGEFORMAT </w:instrText>
                </w:r>
                <w:r>
                  <w:rPr>
                    <w:rStyle w:val="TimesNewRoman105pt"/>
                    <w:rFonts w:eastAsia="Cambria"/>
                  </w:rPr>
                  <w:fldChar w:fldCharType="separate"/>
                </w:r>
                <w:r w:rsidR="00BC6BCA">
                  <w:rPr>
                    <w:rStyle w:val="TimesNewRoman105pt"/>
                    <w:rFonts w:eastAsia="Cambria"/>
                    <w:noProof/>
                  </w:rPr>
                  <w:t>3</w:t>
                </w:r>
                <w:r>
                  <w:rPr>
                    <w:rStyle w:val="TimesNewRoman105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148</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149</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668</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669</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667E8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686</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8D" w:rsidRDefault="00BD73B6">
    <w:pPr>
      <w:rPr>
        <w:sz w:val="2"/>
        <w:szCs w:val="2"/>
      </w:rPr>
    </w:pPr>
    <w:r w:rsidRPr="00BD73B6">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667E8D" w:rsidRDefault="00BD73B6">
                <w:pPr>
                  <w:pStyle w:val="a8"/>
                  <w:shd w:val="clear" w:color="auto" w:fill="auto"/>
                  <w:spacing w:line="240" w:lineRule="auto"/>
                </w:pPr>
                <w:r>
                  <w:rPr>
                    <w:rStyle w:val="TimesNewRoman11pt"/>
                    <w:rFonts w:eastAsia="Cambria"/>
                  </w:rPr>
                  <w:fldChar w:fldCharType="begin"/>
                </w:r>
                <w:r w:rsidR="00667E8D">
                  <w:rPr>
                    <w:rStyle w:val="TimesNewRoman11pt"/>
                    <w:rFonts w:eastAsia="Cambria"/>
                  </w:rPr>
                  <w:instrText xml:space="preserve"> PAGE \* MERGEFORMAT </w:instrText>
                </w:r>
                <w:r>
                  <w:rPr>
                    <w:rStyle w:val="TimesNewRoman11pt"/>
                    <w:rFonts w:eastAsia="Cambria"/>
                  </w:rPr>
                  <w:fldChar w:fldCharType="separate"/>
                </w:r>
                <w:r w:rsidR="00BC6BCA">
                  <w:rPr>
                    <w:rStyle w:val="TimesNewRoman11pt"/>
                    <w:rFonts w:eastAsia="Cambria"/>
                    <w:noProof/>
                  </w:rPr>
                  <w:t>687</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340A1"/>
    <w:multiLevelType w:val="multilevel"/>
    <w:tmpl w:val="1EF4C0C0"/>
    <w:styleLink w:val="WW8Num6"/>
    <w:lvl w:ilvl="0">
      <w:numFmt w:val="bullet"/>
      <w:lvlText w:val=""/>
      <w:lvlJc w:val="left"/>
      <w:pPr>
        <w:ind w:left="1211" w:hanging="360"/>
      </w:pPr>
      <w:rPr>
        <w:rFonts w:ascii="Symbol" w:hAnsi="Symbol"/>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2">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5C85BD7"/>
    <w:multiLevelType w:val="hybridMultilevel"/>
    <w:tmpl w:val="22DCBEDC"/>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5">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7">
    <w:nsid w:val="22792592"/>
    <w:multiLevelType w:val="multilevel"/>
    <w:tmpl w:val="0B8C68DC"/>
    <w:styleLink w:val="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206314"/>
    <w:multiLevelType w:val="hybridMultilevel"/>
    <w:tmpl w:val="6A3AD11E"/>
    <w:lvl w:ilvl="0" w:tplc="02745806">
      <w:numFmt w:val="bullet"/>
      <w:lvlText w:val="-"/>
      <w:lvlJc w:val="left"/>
      <w:pPr>
        <w:ind w:left="119" w:hanging="144"/>
      </w:pPr>
      <w:rPr>
        <w:rFonts w:ascii="Times New Roman" w:eastAsia="Times New Roman" w:hAnsi="Times New Roman" w:cs="Times New Roman" w:hint="default"/>
        <w:w w:val="100"/>
        <w:sz w:val="24"/>
        <w:szCs w:val="24"/>
        <w:lang w:val="ru-RU" w:eastAsia="en-US" w:bidi="ar-SA"/>
      </w:rPr>
    </w:lvl>
    <w:lvl w:ilvl="1" w:tplc="5EAAF89C">
      <w:numFmt w:val="bullet"/>
      <w:lvlText w:val="•"/>
      <w:lvlJc w:val="left"/>
      <w:pPr>
        <w:ind w:left="544" w:hanging="144"/>
      </w:pPr>
      <w:rPr>
        <w:rFonts w:hint="default"/>
        <w:lang w:val="ru-RU" w:eastAsia="en-US" w:bidi="ar-SA"/>
      </w:rPr>
    </w:lvl>
    <w:lvl w:ilvl="2" w:tplc="FF4A5A60">
      <w:numFmt w:val="bullet"/>
      <w:lvlText w:val="•"/>
      <w:lvlJc w:val="left"/>
      <w:pPr>
        <w:ind w:left="968" w:hanging="144"/>
      </w:pPr>
      <w:rPr>
        <w:rFonts w:hint="default"/>
        <w:lang w:val="ru-RU" w:eastAsia="en-US" w:bidi="ar-SA"/>
      </w:rPr>
    </w:lvl>
    <w:lvl w:ilvl="3" w:tplc="AEA8FA4A">
      <w:numFmt w:val="bullet"/>
      <w:lvlText w:val="•"/>
      <w:lvlJc w:val="left"/>
      <w:pPr>
        <w:ind w:left="1393" w:hanging="144"/>
      </w:pPr>
      <w:rPr>
        <w:rFonts w:hint="default"/>
        <w:lang w:val="ru-RU" w:eastAsia="en-US" w:bidi="ar-SA"/>
      </w:rPr>
    </w:lvl>
    <w:lvl w:ilvl="4" w:tplc="8E72419E">
      <w:numFmt w:val="bullet"/>
      <w:lvlText w:val="•"/>
      <w:lvlJc w:val="left"/>
      <w:pPr>
        <w:ind w:left="1817" w:hanging="144"/>
      </w:pPr>
      <w:rPr>
        <w:rFonts w:hint="default"/>
        <w:lang w:val="ru-RU" w:eastAsia="en-US" w:bidi="ar-SA"/>
      </w:rPr>
    </w:lvl>
    <w:lvl w:ilvl="5" w:tplc="A130171A">
      <w:numFmt w:val="bullet"/>
      <w:lvlText w:val="•"/>
      <w:lvlJc w:val="left"/>
      <w:pPr>
        <w:ind w:left="2242" w:hanging="144"/>
      </w:pPr>
      <w:rPr>
        <w:rFonts w:hint="default"/>
        <w:lang w:val="ru-RU" w:eastAsia="en-US" w:bidi="ar-SA"/>
      </w:rPr>
    </w:lvl>
    <w:lvl w:ilvl="6" w:tplc="B2D66DBA">
      <w:numFmt w:val="bullet"/>
      <w:lvlText w:val="•"/>
      <w:lvlJc w:val="left"/>
      <w:pPr>
        <w:ind w:left="2666" w:hanging="144"/>
      </w:pPr>
      <w:rPr>
        <w:rFonts w:hint="default"/>
        <w:lang w:val="ru-RU" w:eastAsia="en-US" w:bidi="ar-SA"/>
      </w:rPr>
    </w:lvl>
    <w:lvl w:ilvl="7" w:tplc="F72C05AE">
      <w:numFmt w:val="bullet"/>
      <w:lvlText w:val="•"/>
      <w:lvlJc w:val="left"/>
      <w:pPr>
        <w:ind w:left="3090" w:hanging="144"/>
      </w:pPr>
      <w:rPr>
        <w:rFonts w:hint="default"/>
        <w:lang w:val="ru-RU" w:eastAsia="en-US" w:bidi="ar-SA"/>
      </w:rPr>
    </w:lvl>
    <w:lvl w:ilvl="8" w:tplc="6312439A">
      <w:numFmt w:val="bullet"/>
      <w:lvlText w:val="•"/>
      <w:lvlJc w:val="left"/>
      <w:pPr>
        <w:ind w:left="3515" w:hanging="144"/>
      </w:pPr>
      <w:rPr>
        <w:rFonts w:hint="default"/>
        <w:lang w:val="ru-RU" w:eastAsia="en-US" w:bidi="ar-SA"/>
      </w:rPr>
    </w:lvl>
  </w:abstractNum>
  <w:abstractNum w:abstractNumId="9">
    <w:nsid w:val="253A6117"/>
    <w:multiLevelType w:val="hybridMultilevel"/>
    <w:tmpl w:val="9940CAB0"/>
    <w:lvl w:ilvl="0" w:tplc="79C87E84">
      <w:numFmt w:val="bullet"/>
      <w:lvlText w:val=""/>
      <w:lvlJc w:val="left"/>
      <w:pPr>
        <w:ind w:left="2118" w:hanging="360"/>
      </w:pPr>
      <w:rPr>
        <w:rFonts w:ascii="Symbol" w:eastAsia="Symbol" w:hAnsi="Symbol" w:cs="Symbol" w:hint="default"/>
        <w:w w:val="100"/>
        <w:sz w:val="24"/>
        <w:szCs w:val="24"/>
        <w:lang w:val="ru-RU" w:eastAsia="en-US" w:bidi="ar-SA"/>
      </w:rPr>
    </w:lvl>
    <w:lvl w:ilvl="1" w:tplc="04A69F48">
      <w:numFmt w:val="bullet"/>
      <w:lvlText w:val="•"/>
      <w:lvlJc w:val="left"/>
      <w:pPr>
        <w:ind w:left="3050" w:hanging="360"/>
      </w:pPr>
      <w:rPr>
        <w:rFonts w:hint="default"/>
        <w:lang w:val="ru-RU" w:eastAsia="en-US" w:bidi="ar-SA"/>
      </w:rPr>
    </w:lvl>
    <w:lvl w:ilvl="2" w:tplc="224E5C74">
      <w:numFmt w:val="bullet"/>
      <w:lvlText w:val="•"/>
      <w:lvlJc w:val="left"/>
      <w:pPr>
        <w:ind w:left="3981" w:hanging="360"/>
      </w:pPr>
      <w:rPr>
        <w:rFonts w:hint="default"/>
        <w:lang w:val="ru-RU" w:eastAsia="en-US" w:bidi="ar-SA"/>
      </w:rPr>
    </w:lvl>
    <w:lvl w:ilvl="3" w:tplc="501227A8">
      <w:numFmt w:val="bullet"/>
      <w:lvlText w:val="•"/>
      <w:lvlJc w:val="left"/>
      <w:pPr>
        <w:ind w:left="4911" w:hanging="360"/>
      </w:pPr>
      <w:rPr>
        <w:rFonts w:hint="default"/>
        <w:lang w:val="ru-RU" w:eastAsia="en-US" w:bidi="ar-SA"/>
      </w:rPr>
    </w:lvl>
    <w:lvl w:ilvl="4" w:tplc="A4BC3E7A">
      <w:numFmt w:val="bullet"/>
      <w:lvlText w:val="•"/>
      <w:lvlJc w:val="left"/>
      <w:pPr>
        <w:ind w:left="5842" w:hanging="360"/>
      </w:pPr>
      <w:rPr>
        <w:rFonts w:hint="default"/>
        <w:lang w:val="ru-RU" w:eastAsia="en-US" w:bidi="ar-SA"/>
      </w:rPr>
    </w:lvl>
    <w:lvl w:ilvl="5" w:tplc="391EB838">
      <w:numFmt w:val="bullet"/>
      <w:lvlText w:val="•"/>
      <w:lvlJc w:val="left"/>
      <w:pPr>
        <w:ind w:left="6773" w:hanging="360"/>
      </w:pPr>
      <w:rPr>
        <w:rFonts w:hint="default"/>
        <w:lang w:val="ru-RU" w:eastAsia="en-US" w:bidi="ar-SA"/>
      </w:rPr>
    </w:lvl>
    <w:lvl w:ilvl="6" w:tplc="AD1EDAEE">
      <w:numFmt w:val="bullet"/>
      <w:lvlText w:val="•"/>
      <w:lvlJc w:val="left"/>
      <w:pPr>
        <w:ind w:left="7703" w:hanging="360"/>
      </w:pPr>
      <w:rPr>
        <w:rFonts w:hint="default"/>
        <w:lang w:val="ru-RU" w:eastAsia="en-US" w:bidi="ar-SA"/>
      </w:rPr>
    </w:lvl>
    <w:lvl w:ilvl="7" w:tplc="6B5AD41E">
      <w:numFmt w:val="bullet"/>
      <w:lvlText w:val="•"/>
      <w:lvlJc w:val="left"/>
      <w:pPr>
        <w:ind w:left="8634" w:hanging="360"/>
      </w:pPr>
      <w:rPr>
        <w:rFonts w:hint="default"/>
        <w:lang w:val="ru-RU" w:eastAsia="en-US" w:bidi="ar-SA"/>
      </w:rPr>
    </w:lvl>
    <w:lvl w:ilvl="8" w:tplc="270A26CA">
      <w:numFmt w:val="bullet"/>
      <w:lvlText w:val="•"/>
      <w:lvlJc w:val="left"/>
      <w:pPr>
        <w:ind w:left="9565" w:hanging="360"/>
      </w:pPr>
      <w:rPr>
        <w:rFonts w:hint="default"/>
        <w:lang w:val="ru-RU" w:eastAsia="en-US" w:bidi="ar-SA"/>
      </w:rPr>
    </w:lvl>
  </w:abstractNum>
  <w:abstractNum w:abstractNumId="10">
    <w:nsid w:val="26DF6F83"/>
    <w:multiLevelType w:val="multilevel"/>
    <w:tmpl w:val="6E1A397C"/>
    <w:styleLink w:val="3"/>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3C2313"/>
    <w:multiLevelType w:val="hybridMultilevel"/>
    <w:tmpl w:val="7F2EA360"/>
    <w:lvl w:ilvl="0" w:tplc="3AFC29B0">
      <w:start w:val="1"/>
      <w:numFmt w:val="decimal"/>
      <w:lvlText w:val="%1"/>
      <w:lvlJc w:val="left"/>
      <w:pPr>
        <w:ind w:left="112" w:hanging="212"/>
      </w:pPr>
      <w:rPr>
        <w:rFonts w:ascii="Times New Roman" w:eastAsia="Times New Roman" w:hAnsi="Times New Roman" w:cs="Times New Roman" w:hint="default"/>
        <w:w w:val="100"/>
        <w:sz w:val="28"/>
        <w:szCs w:val="28"/>
        <w:lang w:val="ru-RU" w:eastAsia="en-US" w:bidi="ar-SA"/>
      </w:rPr>
    </w:lvl>
    <w:lvl w:ilvl="1" w:tplc="8CA03D58">
      <w:numFmt w:val="bullet"/>
      <w:lvlText w:val="•"/>
      <w:lvlJc w:val="left"/>
      <w:pPr>
        <w:ind w:left="1150" w:hanging="212"/>
      </w:pPr>
      <w:rPr>
        <w:rFonts w:hint="default"/>
        <w:lang w:val="ru-RU" w:eastAsia="en-US" w:bidi="ar-SA"/>
      </w:rPr>
    </w:lvl>
    <w:lvl w:ilvl="2" w:tplc="A580C10C">
      <w:numFmt w:val="bullet"/>
      <w:lvlText w:val="•"/>
      <w:lvlJc w:val="left"/>
      <w:pPr>
        <w:ind w:left="2181" w:hanging="212"/>
      </w:pPr>
      <w:rPr>
        <w:rFonts w:hint="default"/>
        <w:lang w:val="ru-RU" w:eastAsia="en-US" w:bidi="ar-SA"/>
      </w:rPr>
    </w:lvl>
    <w:lvl w:ilvl="3" w:tplc="9B3616BA">
      <w:numFmt w:val="bullet"/>
      <w:lvlText w:val="•"/>
      <w:lvlJc w:val="left"/>
      <w:pPr>
        <w:ind w:left="3211" w:hanging="212"/>
      </w:pPr>
      <w:rPr>
        <w:rFonts w:hint="default"/>
        <w:lang w:val="ru-RU" w:eastAsia="en-US" w:bidi="ar-SA"/>
      </w:rPr>
    </w:lvl>
    <w:lvl w:ilvl="4" w:tplc="41E2F0D4">
      <w:numFmt w:val="bullet"/>
      <w:lvlText w:val="•"/>
      <w:lvlJc w:val="left"/>
      <w:pPr>
        <w:ind w:left="4242" w:hanging="212"/>
      </w:pPr>
      <w:rPr>
        <w:rFonts w:hint="default"/>
        <w:lang w:val="ru-RU" w:eastAsia="en-US" w:bidi="ar-SA"/>
      </w:rPr>
    </w:lvl>
    <w:lvl w:ilvl="5" w:tplc="84D09FA2">
      <w:numFmt w:val="bullet"/>
      <w:lvlText w:val="•"/>
      <w:lvlJc w:val="left"/>
      <w:pPr>
        <w:ind w:left="5273" w:hanging="212"/>
      </w:pPr>
      <w:rPr>
        <w:rFonts w:hint="default"/>
        <w:lang w:val="ru-RU" w:eastAsia="en-US" w:bidi="ar-SA"/>
      </w:rPr>
    </w:lvl>
    <w:lvl w:ilvl="6" w:tplc="7D1638E0">
      <w:numFmt w:val="bullet"/>
      <w:lvlText w:val="•"/>
      <w:lvlJc w:val="left"/>
      <w:pPr>
        <w:ind w:left="6303" w:hanging="212"/>
      </w:pPr>
      <w:rPr>
        <w:rFonts w:hint="default"/>
        <w:lang w:val="ru-RU" w:eastAsia="en-US" w:bidi="ar-SA"/>
      </w:rPr>
    </w:lvl>
    <w:lvl w:ilvl="7" w:tplc="71ECED74">
      <w:numFmt w:val="bullet"/>
      <w:lvlText w:val="•"/>
      <w:lvlJc w:val="left"/>
      <w:pPr>
        <w:ind w:left="7334" w:hanging="212"/>
      </w:pPr>
      <w:rPr>
        <w:rFonts w:hint="default"/>
        <w:lang w:val="ru-RU" w:eastAsia="en-US" w:bidi="ar-SA"/>
      </w:rPr>
    </w:lvl>
    <w:lvl w:ilvl="8" w:tplc="17B6FB66">
      <w:numFmt w:val="bullet"/>
      <w:lvlText w:val="•"/>
      <w:lvlJc w:val="left"/>
      <w:pPr>
        <w:ind w:left="8365" w:hanging="212"/>
      </w:pPr>
      <w:rPr>
        <w:rFonts w:hint="default"/>
        <w:lang w:val="ru-RU" w:eastAsia="en-US" w:bidi="ar-SA"/>
      </w:rPr>
    </w:lvl>
  </w:abstractNum>
  <w:abstractNum w:abstractNumId="12">
    <w:nsid w:val="29751CE5"/>
    <w:multiLevelType w:val="hybridMultilevel"/>
    <w:tmpl w:val="8CD65F82"/>
    <w:lvl w:ilvl="0" w:tplc="5366DEBE">
      <w:numFmt w:val="bullet"/>
      <w:lvlText w:val="-"/>
      <w:lvlJc w:val="left"/>
      <w:pPr>
        <w:ind w:left="822" w:hanging="202"/>
      </w:pPr>
      <w:rPr>
        <w:rFonts w:ascii="Times New Roman" w:eastAsia="Times New Roman" w:hAnsi="Times New Roman" w:cs="Times New Roman" w:hint="default"/>
        <w:w w:val="100"/>
        <w:sz w:val="24"/>
        <w:szCs w:val="24"/>
        <w:lang w:val="ru-RU" w:eastAsia="en-US" w:bidi="ar-SA"/>
      </w:rPr>
    </w:lvl>
    <w:lvl w:ilvl="1" w:tplc="9C968C3E">
      <w:numFmt w:val="bullet"/>
      <w:lvlText w:val="•"/>
      <w:lvlJc w:val="left"/>
      <w:pPr>
        <w:ind w:left="1800" w:hanging="202"/>
      </w:pPr>
      <w:rPr>
        <w:rFonts w:hint="default"/>
        <w:lang w:val="ru-RU" w:eastAsia="en-US" w:bidi="ar-SA"/>
      </w:rPr>
    </w:lvl>
    <w:lvl w:ilvl="2" w:tplc="CEB8216C">
      <w:numFmt w:val="bullet"/>
      <w:lvlText w:val="•"/>
      <w:lvlJc w:val="left"/>
      <w:pPr>
        <w:ind w:left="2781" w:hanging="202"/>
      </w:pPr>
      <w:rPr>
        <w:rFonts w:hint="default"/>
        <w:lang w:val="ru-RU" w:eastAsia="en-US" w:bidi="ar-SA"/>
      </w:rPr>
    </w:lvl>
    <w:lvl w:ilvl="3" w:tplc="7E7E47DE">
      <w:numFmt w:val="bullet"/>
      <w:lvlText w:val="•"/>
      <w:lvlJc w:val="left"/>
      <w:pPr>
        <w:ind w:left="3761" w:hanging="202"/>
      </w:pPr>
      <w:rPr>
        <w:rFonts w:hint="default"/>
        <w:lang w:val="ru-RU" w:eastAsia="en-US" w:bidi="ar-SA"/>
      </w:rPr>
    </w:lvl>
    <w:lvl w:ilvl="4" w:tplc="7508347A">
      <w:numFmt w:val="bullet"/>
      <w:lvlText w:val="•"/>
      <w:lvlJc w:val="left"/>
      <w:pPr>
        <w:ind w:left="4742" w:hanging="202"/>
      </w:pPr>
      <w:rPr>
        <w:rFonts w:hint="default"/>
        <w:lang w:val="ru-RU" w:eastAsia="en-US" w:bidi="ar-SA"/>
      </w:rPr>
    </w:lvl>
    <w:lvl w:ilvl="5" w:tplc="A2C84094">
      <w:numFmt w:val="bullet"/>
      <w:lvlText w:val="•"/>
      <w:lvlJc w:val="left"/>
      <w:pPr>
        <w:ind w:left="5723" w:hanging="202"/>
      </w:pPr>
      <w:rPr>
        <w:rFonts w:hint="default"/>
        <w:lang w:val="ru-RU" w:eastAsia="en-US" w:bidi="ar-SA"/>
      </w:rPr>
    </w:lvl>
    <w:lvl w:ilvl="6" w:tplc="EF40FAE8">
      <w:numFmt w:val="bullet"/>
      <w:lvlText w:val="•"/>
      <w:lvlJc w:val="left"/>
      <w:pPr>
        <w:ind w:left="6703" w:hanging="202"/>
      </w:pPr>
      <w:rPr>
        <w:rFonts w:hint="default"/>
        <w:lang w:val="ru-RU" w:eastAsia="en-US" w:bidi="ar-SA"/>
      </w:rPr>
    </w:lvl>
    <w:lvl w:ilvl="7" w:tplc="44F86B8E">
      <w:numFmt w:val="bullet"/>
      <w:lvlText w:val="•"/>
      <w:lvlJc w:val="left"/>
      <w:pPr>
        <w:ind w:left="7684" w:hanging="202"/>
      </w:pPr>
      <w:rPr>
        <w:rFonts w:hint="default"/>
        <w:lang w:val="ru-RU" w:eastAsia="en-US" w:bidi="ar-SA"/>
      </w:rPr>
    </w:lvl>
    <w:lvl w:ilvl="8" w:tplc="8F563DBC">
      <w:numFmt w:val="bullet"/>
      <w:lvlText w:val="•"/>
      <w:lvlJc w:val="left"/>
      <w:pPr>
        <w:ind w:left="8665" w:hanging="202"/>
      </w:pPr>
      <w:rPr>
        <w:rFonts w:hint="default"/>
        <w:lang w:val="ru-RU" w:eastAsia="en-US" w:bidi="ar-SA"/>
      </w:rPr>
    </w:lvl>
  </w:abstractNum>
  <w:abstractNum w:abstractNumId="1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377F4F4C"/>
    <w:multiLevelType w:val="hybridMultilevel"/>
    <w:tmpl w:val="84CE4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232316D"/>
    <w:multiLevelType w:val="hybridMultilevel"/>
    <w:tmpl w:val="E4B0E82C"/>
    <w:lvl w:ilvl="0" w:tplc="60C6FAB0">
      <w:numFmt w:val="bullet"/>
      <w:lvlText w:val=""/>
      <w:lvlJc w:val="left"/>
      <w:pPr>
        <w:ind w:left="2118" w:hanging="360"/>
      </w:pPr>
      <w:rPr>
        <w:rFonts w:ascii="Symbol" w:eastAsia="Symbol" w:hAnsi="Symbol" w:cs="Symbol" w:hint="default"/>
        <w:w w:val="100"/>
        <w:sz w:val="24"/>
        <w:szCs w:val="24"/>
        <w:lang w:val="ru-RU" w:eastAsia="en-US" w:bidi="ar-SA"/>
      </w:rPr>
    </w:lvl>
    <w:lvl w:ilvl="1" w:tplc="CD8E62F0">
      <w:numFmt w:val="bullet"/>
      <w:lvlText w:val=""/>
      <w:lvlJc w:val="left"/>
      <w:pPr>
        <w:ind w:left="2250" w:hanging="212"/>
      </w:pPr>
      <w:rPr>
        <w:rFonts w:ascii="Symbol" w:eastAsia="Symbol" w:hAnsi="Symbol" w:cs="Symbol" w:hint="default"/>
        <w:w w:val="100"/>
        <w:sz w:val="24"/>
        <w:szCs w:val="24"/>
        <w:lang w:val="ru-RU" w:eastAsia="en-US" w:bidi="ar-SA"/>
      </w:rPr>
    </w:lvl>
    <w:lvl w:ilvl="2" w:tplc="24E4A430">
      <w:numFmt w:val="bullet"/>
      <w:lvlText w:val=""/>
      <w:lvlJc w:val="left"/>
      <w:pPr>
        <w:ind w:left="2478" w:hanging="360"/>
      </w:pPr>
      <w:rPr>
        <w:rFonts w:ascii="Symbol" w:eastAsia="Symbol" w:hAnsi="Symbol" w:cs="Symbol" w:hint="default"/>
        <w:w w:val="100"/>
        <w:sz w:val="24"/>
        <w:szCs w:val="24"/>
        <w:lang w:val="ru-RU" w:eastAsia="en-US" w:bidi="ar-SA"/>
      </w:rPr>
    </w:lvl>
    <w:lvl w:ilvl="3" w:tplc="7084E2A8">
      <w:numFmt w:val="bullet"/>
      <w:lvlText w:val="•"/>
      <w:lvlJc w:val="left"/>
      <w:pPr>
        <w:ind w:left="3598" w:hanging="360"/>
      </w:pPr>
      <w:rPr>
        <w:rFonts w:hint="default"/>
        <w:lang w:val="ru-RU" w:eastAsia="en-US" w:bidi="ar-SA"/>
      </w:rPr>
    </w:lvl>
    <w:lvl w:ilvl="4" w:tplc="C80E34A2">
      <w:numFmt w:val="bullet"/>
      <w:lvlText w:val="•"/>
      <w:lvlJc w:val="left"/>
      <w:pPr>
        <w:ind w:left="4716" w:hanging="360"/>
      </w:pPr>
      <w:rPr>
        <w:rFonts w:hint="default"/>
        <w:lang w:val="ru-RU" w:eastAsia="en-US" w:bidi="ar-SA"/>
      </w:rPr>
    </w:lvl>
    <w:lvl w:ilvl="5" w:tplc="8BFE20C8">
      <w:numFmt w:val="bullet"/>
      <w:lvlText w:val="•"/>
      <w:lvlJc w:val="left"/>
      <w:pPr>
        <w:ind w:left="5834" w:hanging="360"/>
      </w:pPr>
      <w:rPr>
        <w:rFonts w:hint="default"/>
        <w:lang w:val="ru-RU" w:eastAsia="en-US" w:bidi="ar-SA"/>
      </w:rPr>
    </w:lvl>
    <w:lvl w:ilvl="6" w:tplc="DC0EA800">
      <w:numFmt w:val="bullet"/>
      <w:lvlText w:val="•"/>
      <w:lvlJc w:val="left"/>
      <w:pPr>
        <w:ind w:left="6953" w:hanging="360"/>
      </w:pPr>
      <w:rPr>
        <w:rFonts w:hint="default"/>
        <w:lang w:val="ru-RU" w:eastAsia="en-US" w:bidi="ar-SA"/>
      </w:rPr>
    </w:lvl>
    <w:lvl w:ilvl="7" w:tplc="A93042C8">
      <w:numFmt w:val="bullet"/>
      <w:lvlText w:val="•"/>
      <w:lvlJc w:val="left"/>
      <w:pPr>
        <w:ind w:left="8071" w:hanging="360"/>
      </w:pPr>
      <w:rPr>
        <w:rFonts w:hint="default"/>
        <w:lang w:val="ru-RU" w:eastAsia="en-US" w:bidi="ar-SA"/>
      </w:rPr>
    </w:lvl>
    <w:lvl w:ilvl="8" w:tplc="8782EF82">
      <w:numFmt w:val="bullet"/>
      <w:lvlText w:val="•"/>
      <w:lvlJc w:val="left"/>
      <w:pPr>
        <w:ind w:left="9189" w:hanging="360"/>
      </w:pPr>
      <w:rPr>
        <w:rFonts w:hint="default"/>
        <w:lang w:val="ru-RU" w:eastAsia="en-US" w:bidi="ar-SA"/>
      </w:rPr>
    </w:lvl>
  </w:abstractNum>
  <w:abstractNum w:abstractNumId="17">
    <w:nsid w:val="44B75990"/>
    <w:multiLevelType w:val="multilevel"/>
    <w:tmpl w:val="83D029EA"/>
    <w:styleLink w:val="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1C58CD"/>
    <w:multiLevelType w:val="hybridMultilevel"/>
    <w:tmpl w:val="F594BB26"/>
    <w:lvl w:ilvl="0" w:tplc="2D7C42B8">
      <w:numFmt w:val="bullet"/>
      <w:lvlText w:val="–"/>
      <w:lvlJc w:val="left"/>
      <w:pPr>
        <w:ind w:left="822" w:hanging="425"/>
      </w:pPr>
      <w:rPr>
        <w:rFonts w:ascii="Times New Roman" w:eastAsia="Times New Roman" w:hAnsi="Times New Roman" w:cs="Times New Roman" w:hint="default"/>
        <w:w w:val="100"/>
        <w:sz w:val="24"/>
        <w:szCs w:val="24"/>
        <w:lang w:val="ru-RU" w:eastAsia="en-US" w:bidi="ar-SA"/>
      </w:rPr>
    </w:lvl>
    <w:lvl w:ilvl="1" w:tplc="0B72608C">
      <w:numFmt w:val="bullet"/>
      <w:lvlText w:val="-"/>
      <w:lvlJc w:val="left"/>
      <w:pPr>
        <w:ind w:left="1813" w:hanging="140"/>
      </w:pPr>
      <w:rPr>
        <w:rFonts w:ascii="Times New Roman" w:eastAsia="Times New Roman" w:hAnsi="Times New Roman" w:cs="Times New Roman" w:hint="default"/>
        <w:w w:val="100"/>
        <w:sz w:val="24"/>
        <w:szCs w:val="24"/>
        <w:lang w:val="ru-RU" w:eastAsia="en-US" w:bidi="ar-SA"/>
      </w:rPr>
    </w:lvl>
    <w:lvl w:ilvl="2" w:tplc="67B2AC1C">
      <w:numFmt w:val="bullet"/>
      <w:lvlText w:val="•"/>
      <w:lvlJc w:val="left"/>
      <w:pPr>
        <w:ind w:left="2798" w:hanging="140"/>
      </w:pPr>
      <w:rPr>
        <w:rFonts w:hint="default"/>
        <w:lang w:val="ru-RU" w:eastAsia="en-US" w:bidi="ar-SA"/>
      </w:rPr>
    </w:lvl>
    <w:lvl w:ilvl="3" w:tplc="569E4B66">
      <w:numFmt w:val="bullet"/>
      <w:lvlText w:val="•"/>
      <w:lvlJc w:val="left"/>
      <w:pPr>
        <w:ind w:left="3776" w:hanging="140"/>
      </w:pPr>
      <w:rPr>
        <w:rFonts w:hint="default"/>
        <w:lang w:val="ru-RU" w:eastAsia="en-US" w:bidi="ar-SA"/>
      </w:rPr>
    </w:lvl>
    <w:lvl w:ilvl="4" w:tplc="F7E80F96">
      <w:numFmt w:val="bullet"/>
      <w:lvlText w:val="•"/>
      <w:lvlJc w:val="left"/>
      <w:pPr>
        <w:ind w:left="4755" w:hanging="140"/>
      </w:pPr>
      <w:rPr>
        <w:rFonts w:hint="default"/>
        <w:lang w:val="ru-RU" w:eastAsia="en-US" w:bidi="ar-SA"/>
      </w:rPr>
    </w:lvl>
    <w:lvl w:ilvl="5" w:tplc="4BF8C4A6">
      <w:numFmt w:val="bullet"/>
      <w:lvlText w:val="•"/>
      <w:lvlJc w:val="left"/>
      <w:pPr>
        <w:ind w:left="5733" w:hanging="140"/>
      </w:pPr>
      <w:rPr>
        <w:rFonts w:hint="default"/>
        <w:lang w:val="ru-RU" w:eastAsia="en-US" w:bidi="ar-SA"/>
      </w:rPr>
    </w:lvl>
    <w:lvl w:ilvl="6" w:tplc="89CE4494">
      <w:numFmt w:val="bullet"/>
      <w:lvlText w:val="•"/>
      <w:lvlJc w:val="left"/>
      <w:pPr>
        <w:ind w:left="6712" w:hanging="140"/>
      </w:pPr>
      <w:rPr>
        <w:rFonts w:hint="default"/>
        <w:lang w:val="ru-RU" w:eastAsia="en-US" w:bidi="ar-SA"/>
      </w:rPr>
    </w:lvl>
    <w:lvl w:ilvl="7" w:tplc="3F2492C2">
      <w:numFmt w:val="bullet"/>
      <w:lvlText w:val="•"/>
      <w:lvlJc w:val="left"/>
      <w:pPr>
        <w:ind w:left="7690" w:hanging="140"/>
      </w:pPr>
      <w:rPr>
        <w:rFonts w:hint="default"/>
        <w:lang w:val="ru-RU" w:eastAsia="en-US" w:bidi="ar-SA"/>
      </w:rPr>
    </w:lvl>
    <w:lvl w:ilvl="8" w:tplc="A4C4A55E">
      <w:numFmt w:val="bullet"/>
      <w:lvlText w:val="•"/>
      <w:lvlJc w:val="left"/>
      <w:pPr>
        <w:ind w:left="8669" w:hanging="140"/>
      </w:pPr>
      <w:rPr>
        <w:rFonts w:hint="default"/>
        <w:lang w:val="ru-RU" w:eastAsia="en-US" w:bidi="ar-SA"/>
      </w:rPr>
    </w:lvl>
  </w:abstractNum>
  <w:abstractNum w:abstractNumId="19">
    <w:nsid w:val="47B369F7"/>
    <w:multiLevelType w:val="hybridMultilevel"/>
    <w:tmpl w:val="E8B0322A"/>
    <w:lvl w:ilvl="0" w:tplc="C032B786">
      <w:numFmt w:val="bullet"/>
      <w:lvlText w:val="-"/>
      <w:lvlJc w:val="left"/>
      <w:pPr>
        <w:ind w:left="822" w:hanging="140"/>
      </w:pPr>
      <w:rPr>
        <w:rFonts w:ascii="Times New Roman" w:eastAsia="Times New Roman" w:hAnsi="Times New Roman" w:cs="Times New Roman" w:hint="default"/>
        <w:w w:val="100"/>
        <w:sz w:val="24"/>
        <w:szCs w:val="24"/>
        <w:lang w:val="ru-RU" w:eastAsia="en-US" w:bidi="ar-SA"/>
      </w:rPr>
    </w:lvl>
    <w:lvl w:ilvl="1" w:tplc="4214839A">
      <w:numFmt w:val="bullet"/>
      <w:lvlText w:val="•"/>
      <w:lvlJc w:val="left"/>
      <w:pPr>
        <w:ind w:left="1800" w:hanging="140"/>
      </w:pPr>
      <w:rPr>
        <w:rFonts w:hint="default"/>
        <w:lang w:val="ru-RU" w:eastAsia="en-US" w:bidi="ar-SA"/>
      </w:rPr>
    </w:lvl>
    <w:lvl w:ilvl="2" w:tplc="11904170">
      <w:numFmt w:val="bullet"/>
      <w:lvlText w:val="•"/>
      <w:lvlJc w:val="left"/>
      <w:pPr>
        <w:ind w:left="2781" w:hanging="140"/>
      </w:pPr>
      <w:rPr>
        <w:rFonts w:hint="default"/>
        <w:lang w:val="ru-RU" w:eastAsia="en-US" w:bidi="ar-SA"/>
      </w:rPr>
    </w:lvl>
    <w:lvl w:ilvl="3" w:tplc="D69A7050">
      <w:numFmt w:val="bullet"/>
      <w:lvlText w:val="•"/>
      <w:lvlJc w:val="left"/>
      <w:pPr>
        <w:ind w:left="3761" w:hanging="140"/>
      </w:pPr>
      <w:rPr>
        <w:rFonts w:hint="default"/>
        <w:lang w:val="ru-RU" w:eastAsia="en-US" w:bidi="ar-SA"/>
      </w:rPr>
    </w:lvl>
    <w:lvl w:ilvl="4" w:tplc="2DEE5A04">
      <w:numFmt w:val="bullet"/>
      <w:lvlText w:val="•"/>
      <w:lvlJc w:val="left"/>
      <w:pPr>
        <w:ind w:left="4742" w:hanging="140"/>
      </w:pPr>
      <w:rPr>
        <w:rFonts w:hint="default"/>
        <w:lang w:val="ru-RU" w:eastAsia="en-US" w:bidi="ar-SA"/>
      </w:rPr>
    </w:lvl>
    <w:lvl w:ilvl="5" w:tplc="B02AB6C4">
      <w:numFmt w:val="bullet"/>
      <w:lvlText w:val="•"/>
      <w:lvlJc w:val="left"/>
      <w:pPr>
        <w:ind w:left="5723" w:hanging="140"/>
      </w:pPr>
      <w:rPr>
        <w:rFonts w:hint="default"/>
        <w:lang w:val="ru-RU" w:eastAsia="en-US" w:bidi="ar-SA"/>
      </w:rPr>
    </w:lvl>
    <w:lvl w:ilvl="6" w:tplc="010CABE8">
      <w:numFmt w:val="bullet"/>
      <w:lvlText w:val="•"/>
      <w:lvlJc w:val="left"/>
      <w:pPr>
        <w:ind w:left="6703" w:hanging="140"/>
      </w:pPr>
      <w:rPr>
        <w:rFonts w:hint="default"/>
        <w:lang w:val="ru-RU" w:eastAsia="en-US" w:bidi="ar-SA"/>
      </w:rPr>
    </w:lvl>
    <w:lvl w:ilvl="7" w:tplc="8D8224BC">
      <w:numFmt w:val="bullet"/>
      <w:lvlText w:val="•"/>
      <w:lvlJc w:val="left"/>
      <w:pPr>
        <w:ind w:left="7684" w:hanging="140"/>
      </w:pPr>
      <w:rPr>
        <w:rFonts w:hint="default"/>
        <w:lang w:val="ru-RU" w:eastAsia="en-US" w:bidi="ar-SA"/>
      </w:rPr>
    </w:lvl>
    <w:lvl w:ilvl="8" w:tplc="BB645C7C">
      <w:numFmt w:val="bullet"/>
      <w:lvlText w:val="•"/>
      <w:lvlJc w:val="left"/>
      <w:pPr>
        <w:ind w:left="8665" w:hanging="140"/>
      </w:pPr>
      <w:rPr>
        <w:rFonts w:hint="default"/>
        <w:lang w:val="ru-RU" w:eastAsia="en-US" w:bidi="ar-SA"/>
      </w:rPr>
    </w:lvl>
  </w:abstractNum>
  <w:abstractNum w:abstractNumId="20">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8773153"/>
    <w:multiLevelType w:val="multilevel"/>
    <w:tmpl w:val="E88CD394"/>
    <w:styleLink w:val="WW8Num25"/>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22">
    <w:nsid w:val="4E9C0158"/>
    <w:multiLevelType w:val="hybridMultilevel"/>
    <w:tmpl w:val="EF7AAD70"/>
    <w:lvl w:ilvl="0" w:tplc="265C1D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5E208C9"/>
    <w:multiLevelType w:val="hybridMultilevel"/>
    <w:tmpl w:val="4C409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0B504B"/>
    <w:multiLevelType w:val="hybridMultilevel"/>
    <w:tmpl w:val="2CDC50E2"/>
    <w:lvl w:ilvl="0" w:tplc="4954A250">
      <w:numFmt w:val="bullet"/>
      <w:lvlText w:val="–"/>
      <w:lvlJc w:val="left"/>
      <w:pPr>
        <w:ind w:left="1249" w:hanging="360"/>
      </w:pPr>
      <w:rPr>
        <w:rFonts w:ascii="Times New Roman" w:eastAsia="Times New Roman" w:hAnsi="Times New Roman" w:cs="Times New Roman" w:hint="default"/>
        <w:w w:val="100"/>
        <w:sz w:val="28"/>
        <w:szCs w:val="28"/>
        <w:lang w:val="ru-RU" w:eastAsia="en-US" w:bidi="ar-SA"/>
      </w:rPr>
    </w:lvl>
    <w:lvl w:ilvl="1" w:tplc="7618D8AE">
      <w:numFmt w:val="bullet"/>
      <w:lvlText w:val="-"/>
      <w:lvlJc w:val="left"/>
      <w:pPr>
        <w:ind w:left="822" w:hanging="264"/>
      </w:pPr>
      <w:rPr>
        <w:rFonts w:ascii="Times New Roman" w:eastAsia="Times New Roman" w:hAnsi="Times New Roman" w:cs="Times New Roman" w:hint="default"/>
        <w:w w:val="100"/>
        <w:sz w:val="24"/>
        <w:szCs w:val="24"/>
        <w:lang w:val="ru-RU" w:eastAsia="en-US" w:bidi="ar-SA"/>
      </w:rPr>
    </w:lvl>
    <w:lvl w:ilvl="2" w:tplc="1090E49E">
      <w:numFmt w:val="bullet"/>
      <w:lvlText w:val="•"/>
      <w:lvlJc w:val="left"/>
      <w:pPr>
        <w:ind w:left="2282" w:hanging="264"/>
      </w:pPr>
      <w:rPr>
        <w:rFonts w:hint="default"/>
        <w:lang w:val="ru-RU" w:eastAsia="en-US" w:bidi="ar-SA"/>
      </w:rPr>
    </w:lvl>
    <w:lvl w:ilvl="3" w:tplc="2688BAC8">
      <w:numFmt w:val="bullet"/>
      <w:lvlText w:val="•"/>
      <w:lvlJc w:val="left"/>
      <w:pPr>
        <w:ind w:left="3325" w:hanging="264"/>
      </w:pPr>
      <w:rPr>
        <w:rFonts w:hint="default"/>
        <w:lang w:val="ru-RU" w:eastAsia="en-US" w:bidi="ar-SA"/>
      </w:rPr>
    </w:lvl>
    <w:lvl w:ilvl="4" w:tplc="0B88CB94">
      <w:numFmt w:val="bullet"/>
      <w:lvlText w:val="•"/>
      <w:lvlJc w:val="left"/>
      <w:pPr>
        <w:ind w:left="4368" w:hanging="264"/>
      </w:pPr>
      <w:rPr>
        <w:rFonts w:hint="default"/>
        <w:lang w:val="ru-RU" w:eastAsia="en-US" w:bidi="ar-SA"/>
      </w:rPr>
    </w:lvl>
    <w:lvl w:ilvl="5" w:tplc="99387D40">
      <w:numFmt w:val="bullet"/>
      <w:lvlText w:val="•"/>
      <w:lvlJc w:val="left"/>
      <w:pPr>
        <w:ind w:left="5411" w:hanging="264"/>
      </w:pPr>
      <w:rPr>
        <w:rFonts w:hint="default"/>
        <w:lang w:val="ru-RU" w:eastAsia="en-US" w:bidi="ar-SA"/>
      </w:rPr>
    </w:lvl>
    <w:lvl w:ilvl="6" w:tplc="8D6268F0">
      <w:numFmt w:val="bullet"/>
      <w:lvlText w:val="•"/>
      <w:lvlJc w:val="left"/>
      <w:pPr>
        <w:ind w:left="6454" w:hanging="264"/>
      </w:pPr>
      <w:rPr>
        <w:rFonts w:hint="default"/>
        <w:lang w:val="ru-RU" w:eastAsia="en-US" w:bidi="ar-SA"/>
      </w:rPr>
    </w:lvl>
    <w:lvl w:ilvl="7" w:tplc="1A1E5716">
      <w:numFmt w:val="bullet"/>
      <w:lvlText w:val="•"/>
      <w:lvlJc w:val="left"/>
      <w:pPr>
        <w:ind w:left="7497" w:hanging="264"/>
      </w:pPr>
      <w:rPr>
        <w:rFonts w:hint="default"/>
        <w:lang w:val="ru-RU" w:eastAsia="en-US" w:bidi="ar-SA"/>
      </w:rPr>
    </w:lvl>
    <w:lvl w:ilvl="8" w:tplc="6EBA6D80">
      <w:numFmt w:val="bullet"/>
      <w:lvlText w:val="•"/>
      <w:lvlJc w:val="left"/>
      <w:pPr>
        <w:ind w:left="8540" w:hanging="264"/>
      </w:pPr>
      <w:rPr>
        <w:rFonts w:hint="default"/>
        <w:lang w:val="ru-RU" w:eastAsia="en-US" w:bidi="ar-SA"/>
      </w:rPr>
    </w:lvl>
  </w:abstractNum>
  <w:abstractNum w:abstractNumId="25">
    <w:nsid w:val="5C601644"/>
    <w:multiLevelType w:val="hybridMultilevel"/>
    <w:tmpl w:val="C486E74A"/>
    <w:lvl w:ilvl="0" w:tplc="8DB03C04">
      <w:numFmt w:val="bullet"/>
      <w:lvlText w:val=""/>
      <w:lvlJc w:val="left"/>
      <w:pPr>
        <w:ind w:left="1006" w:hanging="365"/>
      </w:pPr>
      <w:rPr>
        <w:rFonts w:ascii="Symbol" w:eastAsia="Symbol" w:hAnsi="Symbol" w:cs="Symbol" w:hint="default"/>
        <w:w w:val="96"/>
        <w:sz w:val="26"/>
        <w:szCs w:val="26"/>
        <w:lang w:val="ru-RU" w:eastAsia="en-US" w:bidi="ar-SA"/>
      </w:rPr>
    </w:lvl>
    <w:lvl w:ilvl="1" w:tplc="C160F770">
      <w:numFmt w:val="bullet"/>
      <w:lvlText w:val="–"/>
      <w:lvlJc w:val="left"/>
      <w:pPr>
        <w:ind w:left="1006" w:hanging="279"/>
      </w:pPr>
      <w:rPr>
        <w:rFonts w:ascii="Times New Roman" w:eastAsia="Times New Roman" w:hAnsi="Times New Roman" w:cs="Times New Roman" w:hint="default"/>
        <w:w w:val="95"/>
        <w:sz w:val="26"/>
        <w:szCs w:val="26"/>
        <w:lang w:val="ru-RU" w:eastAsia="en-US" w:bidi="ar-SA"/>
      </w:rPr>
    </w:lvl>
    <w:lvl w:ilvl="2" w:tplc="1788FD30">
      <w:numFmt w:val="bullet"/>
      <w:lvlText w:val="•"/>
      <w:lvlJc w:val="left"/>
      <w:pPr>
        <w:ind w:left="4063" w:hanging="279"/>
      </w:pPr>
      <w:rPr>
        <w:rFonts w:hint="default"/>
        <w:lang w:val="ru-RU" w:eastAsia="en-US" w:bidi="ar-SA"/>
      </w:rPr>
    </w:lvl>
    <w:lvl w:ilvl="3" w:tplc="C5E44182">
      <w:numFmt w:val="bullet"/>
      <w:lvlText w:val="•"/>
      <w:lvlJc w:val="left"/>
      <w:pPr>
        <w:ind w:left="5595" w:hanging="279"/>
      </w:pPr>
      <w:rPr>
        <w:rFonts w:hint="default"/>
        <w:lang w:val="ru-RU" w:eastAsia="en-US" w:bidi="ar-SA"/>
      </w:rPr>
    </w:lvl>
    <w:lvl w:ilvl="4" w:tplc="89982562">
      <w:numFmt w:val="bullet"/>
      <w:lvlText w:val="•"/>
      <w:lvlJc w:val="left"/>
      <w:pPr>
        <w:ind w:left="7127" w:hanging="279"/>
      </w:pPr>
      <w:rPr>
        <w:rFonts w:hint="default"/>
        <w:lang w:val="ru-RU" w:eastAsia="en-US" w:bidi="ar-SA"/>
      </w:rPr>
    </w:lvl>
    <w:lvl w:ilvl="5" w:tplc="856A9EA6">
      <w:numFmt w:val="bullet"/>
      <w:lvlText w:val="•"/>
      <w:lvlJc w:val="left"/>
      <w:pPr>
        <w:ind w:left="8659" w:hanging="279"/>
      </w:pPr>
      <w:rPr>
        <w:rFonts w:hint="default"/>
        <w:lang w:val="ru-RU" w:eastAsia="en-US" w:bidi="ar-SA"/>
      </w:rPr>
    </w:lvl>
    <w:lvl w:ilvl="6" w:tplc="CE622DBE">
      <w:numFmt w:val="bullet"/>
      <w:lvlText w:val="•"/>
      <w:lvlJc w:val="left"/>
      <w:pPr>
        <w:ind w:left="10191" w:hanging="279"/>
      </w:pPr>
      <w:rPr>
        <w:rFonts w:hint="default"/>
        <w:lang w:val="ru-RU" w:eastAsia="en-US" w:bidi="ar-SA"/>
      </w:rPr>
    </w:lvl>
    <w:lvl w:ilvl="7" w:tplc="1F6AA730">
      <w:numFmt w:val="bullet"/>
      <w:lvlText w:val="•"/>
      <w:lvlJc w:val="left"/>
      <w:pPr>
        <w:ind w:left="11722" w:hanging="279"/>
      </w:pPr>
      <w:rPr>
        <w:rFonts w:hint="default"/>
        <w:lang w:val="ru-RU" w:eastAsia="en-US" w:bidi="ar-SA"/>
      </w:rPr>
    </w:lvl>
    <w:lvl w:ilvl="8" w:tplc="8CF2828C">
      <w:numFmt w:val="bullet"/>
      <w:lvlText w:val="•"/>
      <w:lvlJc w:val="left"/>
      <w:pPr>
        <w:ind w:left="13254" w:hanging="279"/>
      </w:pPr>
      <w:rPr>
        <w:rFonts w:hint="default"/>
        <w:lang w:val="ru-RU" w:eastAsia="en-US" w:bidi="ar-SA"/>
      </w:rPr>
    </w:lvl>
  </w:abstractNum>
  <w:abstractNum w:abstractNumId="26">
    <w:nsid w:val="62297AA0"/>
    <w:multiLevelType w:val="hybridMultilevel"/>
    <w:tmpl w:val="5F2CA1E0"/>
    <w:name w:val="WW8Num22"/>
    <w:lvl w:ilvl="0" w:tplc="FFFFFFFF">
      <w:numFmt w:val="bullet"/>
      <w:lvlText w:val=""/>
      <w:lvlJc w:val="left"/>
      <w:pPr>
        <w:ind w:left="1522" w:hanging="360"/>
      </w:pPr>
      <w:rPr>
        <w:rFonts w:ascii="Symbol" w:eastAsia="Symbol" w:hAnsi="Symbol" w:cs="Symbol" w:hint="default"/>
        <w:w w:val="99"/>
        <w:sz w:val="20"/>
        <w:szCs w:val="20"/>
        <w:lang w:val="ru-RU" w:eastAsia="en-US" w:bidi="ar-SA"/>
      </w:rPr>
    </w:lvl>
    <w:lvl w:ilvl="1" w:tplc="FFFFFFFF">
      <w:numFmt w:val="bullet"/>
      <w:lvlText w:val=""/>
      <w:lvlJc w:val="left"/>
      <w:pPr>
        <w:ind w:left="1709" w:hanging="360"/>
      </w:pPr>
      <w:rPr>
        <w:rFonts w:ascii="Symbol" w:eastAsia="Symbol" w:hAnsi="Symbol" w:cs="Symbol" w:hint="default"/>
        <w:w w:val="100"/>
        <w:sz w:val="28"/>
        <w:szCs w:val="28"/>
        <w:lang w:val="ru-RU" w:eastAsia="en-US" w:bidi="ar-SA"/>
      </w:rPr>
    </w:lvl>
    <w:lvl w:ilvl="2" w:tplc="FFFFFFFF">
      <w:numFmt w:val="bullet"/>
      <w:lvlText w:val="•"/>
      <w:lvlJc w:val="left"/>
      <w:pPr>
        <w:ind w:left="2685" w:hanging="360"/>
      </w:pPr>
      <w:rPr>
        <w:rFonts w:hint="default"/>
        <w:lang w:val="ru-RU" w:eastAsia="en-US" w:bidi="ar-SA"/>
      </w:rPr>
    </w:lvl>
    <w:lvl w:ilvl="3" w:tplc="FFFFFFFF">
      <w:numFmt w:val="bullet"/>
      <w:lvlText w:val="•"/>
      <w:lvlJc w:val="left"/>
      <w:pPr>
        <w:ind w:left="3670" w:hanging="360"/>
      </w:pPr>
      <w:rPr>
        <w:rFonts w:hint="default"/>
        <w:lang w:val="ru-RU" w:eastAsia="en-US" w:bidi="ar-SA"/>
      </w:rPr>
    </w:lvl>
    <w:lvl w:ilvl="4" w:tplc="FFFFFFFF">
      <w:numFmt w:val="bullet"/>
      <w:lvlText w:val="•"/>
      <w:lvlJc w:val="left"/>
      <w:pPr>
        <w:ind w:left="4655" w:hanging="360"/>
      </w:pPr>
      <w:rPr>
        <w:rFonts w:hint="default"/>
        <w:lang w:val="ru-RU" w:eastAsia="en-US" w:bidi="ar-SA"/>
      </w:rPr>
    </w:lvl>
    <w:lvl w:ilvl="5" w:tplc="FFFFFFFF">
      <w:numFmt w:val="bullet"/>
      <w:lvlText w:val="•"/>
      <w:lvlJc w:val="left"/>
      <w:pPr>
        <w:ind w:left="5640" w:hanging="360"/>
      </w:pPr>
      <w:rPr>
        <w:rFonts w:hint="default"/>
        <w:lang w:val="ru-RU" w:eastAsia="en-US" w:bidi="ar-SA"/>
      </w:rPr>
    </w:lvl>
    <w:lvl w:ilvl="6" w:tplc="FFFFFFFF">
      <w:numFmt w:val="bullet"/>
      <w:lvlText w:val="•"/>
      <w:lvlJc w:val="left"/>
      <w:pPr>
        <w:ind w:left="6625" w:hanging="360"/>
      </w:pPr>
      <w:rPr>
        <w:rFonts w:hint="default"/>
        <w:lang w:val="ru-RU" w:eastAsia="en-US" w:bidi="ar-SA"/>
      </w:rPr>
    </w:lvl>
    <w:lvl w:ilvl="7" w:tplc="FFFFFFFF">
      <w:numFmt w:val="bullet"/>
      <w:lvlText w:val="•"/>
      <w:lvlJc w:val="left"/>
      <w:pPr>
        <w:ind w:left="7610" w:hanging="360"/>
      </w:pPr>
      <w:rPr>
        <w:rFonts w:hint="default"/>
        <w:lang w:val="ru-RU" w:eastAsia="en-US" w:bidi="ar-SA"/>
      </w:rPr>
    </w:lvl>
    <w:lvl w:ilvl="8" w:tplc="FFFFFFFF">
      <w:numFmt w:val="bullet"/>
      <w:lvlText w:val="•"/>
      <w:lvlJc w:val="left"/>
      <w:pPr>
        <w:ind w:left="8596" w:hanging="360"/>
      </w:pPr>
      <w:rPr>
        <w:rFonts w:hint="default"/>
        <w:lang w:val="ru-RU" w:eastAsia="en-US" w:bidi="ar-SA"/>
      </w:rPr>
    </w:lvl>
  </w:abstractNum>
  <w:abstractNum w:abstractNumId="27">
    <w:nsid w:val="626E6D87"/>
    <w:multiLevelType w:val="hybridMultilevel"/>
    <w:tmpl w:val="69C65BAC"/>
    <w:lvl w:ilvl="0" w:tplc="433EF86C">
      <w:numFmt w:val="bullet"/>
      <w:lvlText w:val="-"/>
      <w:lvlJc w:val="left"/>
      <w:pPr>
        <w:ind w:left="961" w:hanging="140"/>
      </w:pPr>
      <w:rPr>
        <w:rFonts w:ascii="Times New Roman" w:eastAsia="Times New Roman" w:hAnsi="Times New Roman" w:cs="Times New Roman" w:hint="default"/>
        <w:w w:val="100"/>
        <w:sz w:val="24"/>
        <w:szCs w:val="24"/>
        <w:lang w:val="ru-RU" w:eastAsia="en-US" w:bidi="ar-SA"/>
      </w:rPr>
    </w:lvl>
    <w:lvl w:ilvl="1" w:tplc="CAC46224">
      <w:numFmt w:val="bullet"/>
      <w:lvlText w:val="-"/>
      <w:lvlJc w:val="left"/>
      <w:pPr>
        <w:ind w:left="822" w:hanging="140"/>
      </w:pPr>
      <w:rPr>
        <w:rFonts w:ascii="Times New Roman" w:eastAsia="Times New Roman" w:hAnsi="Times New Roman" w:cs="Times New Roman" w:hint="default"/>
        <w:w w:val="100"/>
        <w:sz w:val="24"/>
        <w:szCs w:val="24"/>
        <w:lang w:val="ru-RU" w:eastAsia="en-US" w:bidi="ar-SA"/>
      </w:rPr>
    </w:lvl>
    <w:lvl w:ilvl="2" w:tplc="6E52DCCC">
      <w:start w:val="10"/>
      <w:numFmt w:val="decimal"/>
      <w:lvlText w:val="%3"/>
      <w:lvlJc w:val="left"/>
      <w:pPr>
        <w:ind w:left="5346" w:hanging="300"/>
      </w:pPr>
      <w:rPr>
        <w:rFonts w:ascii="Times New Roman" w:eastAsia="Times New Roman" w:hAnsi="Times New Roman" w:cs="Times New Roman" w:hint="default"/>
        <w:b/>
        <w:bCs/>
        <w:w w:val="100"/>
        <w:sz w:val="24"/>
        <w:szCs w:val="24"/>
        <w:lang w:val="ru-RU" w:eastAsia="en-US" w:bidi="ar-SA"/>
      </w:rPr>
    </w:lvl>
    <w:lvl w:ilvl="3" w:tplc="0066BF7C">
      <w:numFmt w:val="bullet"/>
      <w:lvlText w:val="•"/>
      <w:lvlJc w:val="left"/>
      <w:pPr>
        <w:ind w:left="6000" w:hanging="300"/>
      </w:pPr>
      <w:rPr>
        <w:rFonts w:hint="default"/>
        <w:lang w:val="ru-RU" w:eastAsia="en-US" w:bidi="ar-SA"/>
      </w:rPr>
    </w:lvl>
    <w:lvl w:ilvl="4" w:tplc="AB86D8C8">
      <w:numFmt w:val="bullet"/>
      <w:lvlText w:val="•"/>
      <w:lvlJc w:val="left"/>
      <w:pPr>
        <w:ind w:left="6661" w:hanging="300"/>
      </w:pPr>
      <w:rPr>
        <w:rFonts w:hint="default"/>
        <w:lang w:val="ru-RU" w:eastAsia="en-US" w:bidi="ar-SA"/>
      </w:rPr>
    </w:lvl>
    <w:lvl w:ilvl="5" w:tplc="1BB07B5C">
      <w:numFmt w:val="bullet"/>
      <w:lvlText w:val="•"/>
      <w:lvlJc w:val="left"/>
      <w:pPr>
        <w:ind w:left="7322" w:hanging="300"/>
      </w:pPr>
      <w:rPr>
        <w:rFonts w:hint="default"/>
        <w:lang w:val="ru-RU" w:eastAsia="en-US" w:bidi="ar-SA"/>
      </w:rPr>
    </w:lvl>
    <w:lvl w:ilvl="6" w:tplc="FC4A5B00">
      <w:numFmt w:val="bullet"/>
      <w:lvlText w:val="•"/>
      <w:lvlJc w:val="left"/>
      <w:pPr>
        <w:ind w:left="7983" w:hanging="300"/>
      </w:pPr>
      <w:rPr>
        <w:rFonts w:hint="default"/>
        <w:lang w:val="ru-RU" w:eastAsia="en-US" w:bidi="ar-SA"/>
      </w:rPr>
    </w:lvl>
    <w:lvl w:ilvl="7" w:tplc="7F125BCE">
      <w:numFmt w:val="bullet"/>
      <w:lvlText w:val="•"/>
      <w:lvlJc w:val="left"/>
      <w:pPr>
        <w:ind w:left="8644" w:hanging="300"/>
      </w:pPr>
      <w:rPr>
        <w:rFonts w:hint="default"/>
        <w:lang w:val="ru-RU" w:eastAsia="en-US" w:bidi="ar-SA"/>
      </w:rPr>
    </w:lvl>
    <w:lvl w:ilvl="8" w:tplc="7E04E412">
      <w:numFmt w:val="bullet"/>
      <w:lvlText w:val="•"/>
      <w:lvlJc w:val="left"/>
      <w:pPr>
        <w:ind w:left="9304" w:hanging="300"/>
      </w:pPr>
      <w:rPr>
        <w:rFonts w:hint="default"/>
        <w:lang w:val="ru-RU" w:eastAsia="en-US" w:bidi="ar-SA"/>
      </w:rPr>
    </w:lvl>
  </w:abstractNum>
  <w:abstractNum w:abstractNumId="28">
    <w:nsid w:val="63561421"/>
    <w:multiLevelType w:val="hybridMultilevel"/>
    <w:tmpl w:val="E12A8636"/>
    <w:lvl w:ilvl="0" w:tplc="455068E2">
      <w:numFmt w:val="bullet"/>
      <w:lvlText w:val="–"/>
      <w:lvlJc w:val="left"/>
      <w:pPr>
        <w:ind w:left="112" w:hanging="425"/>
      </w:pPr>
      <w:rPr>
        <w:rFonts w:ascii="Times New Roman" w:eastAsia="Times New Roman" w:hAnsi="Times New Roman" w:cs="Times New Roman" w:hint="default"/>
        <w:w w:val="100"/>
        <w:sz w:val="28"/>
        <w:szCs w:val="28"/>
        <w:lang w:val="ru-RU" w:eastAsia="en-US" w:bidi="ar-SA"/>
      </w:rPr>
    </w:lvl>
    <w:lvl w:ilvl="1" w:tplc="22160184">
      <w:numFmt w:val="bullet"/>
      <w:lvlText w:val="•"/>
      <w:lvlJc w:val="left"/>
      <w:pPr>
        <w:ind w:left="1150" w:hanging="425"/>
      </w:pPr>
      <w:rPr>
        <w:rFonts w:hint="default"/>
        <w:lang w:val="ru-RU" w:eastAsia="en-US" w:bidi="ar-SA"/>
      </w:rPr>
    </w:lvl>
    <w:lvl w:ilvl="2" w:tplc="80DE2A4A">
      <w:numFmt w:val="bullet"/>
      <w:lvlText w:val="•"/>
      <w:lvlJc w:val="left"/>
      <w:pPr>
        <w:ind w:left="2181" w:hanging="425"/>
      </w:pPr>
      <w:rPr>
        <w:rFonts w:hint="default"/>
        <w:lang w:val="ru-RU" w:eastAsia="en-US" w:bidi="ar-SA"/>
      </w:rPr>
    </w:lvl>
    <w:lvl w:ilvl="3" w:tplc="A0542328">
      <w:numFmt w:val="bullet"/>
      <w:lvlText w:val="•"/>
      <w:lvlJc w:val="left"/>
      <w:pPr>
        <w:ind w:left="3211" w:hanging="425"/>
      </w:pPr>
      <w:rPr>
        <w:rFonts w:hint="default"/>
        <w:lang w:val="ru-RU" w:eastAsia="en-US" w:bidi="ar-SA"/>
      </w:rPr>
    </w:lvl>
    <w:lvl w:ilvl="4" w:tplc="291C64CA">
      <w:numFmt w:val="bullet"/>
      <w:lvlText w:val="•"/>
      <w:lvlJc w:val="left"/>
      <w:pPr>
        <w:ind w:left="4242" w:hanging="425"/>
      </w:pPr>
      <w:rPr>
        <w:rFonts w:hint="default"/>
        <w:lang w:val="ru-RU" w:eastAsia="en-US" w:bidi="ar-SA"/>
      </w:rPr>
    </w:lvl>
    <w:lvl w:ilvl="5" w:tplc="24006DD4">
      <w:numFmt w:val="bullet"/>
      <w:lvlText w:val="•"/>
      <w:lvlJc w:val="left"/>
      <w:pPr>
        <w:ind w:left="5273" w:hanging="425"/>
      </w:pPr>
      <w:rPr>
        <w:rFonts w:hint="default"/>
        <w:lang w:val="ru-RU" w:eastAsia="en-US" w:bidi="ar-SA"/>
      </w:rPr>
    </w:lvl>
    <w:lvl w:ilvl="6" w:tplc="C36EEE78">
      <w:numFmt w:val="bullet"/>
      <w:lvlText w:val="•"/>
      <w:lvlJc w:val="left"/>
      <w:pPr>
        <w:ind w:left="6303" w:hanging="425"/>
      </w:pPr>
      <w:rPr>
        <w:rFonts w:hint="default"/>
        <w:lang w:val="ru-RU" w:eastAsia="en-US" w:bidi="ar-SA"/>
      </w:rPr>
    </w:lvl>
    <w:lvl w:ilvl="7" w:tplc="FA76437E">
      <w:numFmt w:val="bullet"/>
      <w:lvlText w:val="•"/>
      <w:lvlJc w:val="left"/>
      <w:pPr>
        <w:ind w:left="7334" w:hanging="425"/>
      </w:pPr>
      <w:rPr>
        <w:rFonts w:hint="default"/>
        <w:lang w:val="ru-RU" w:eastAsia="en-US" w:bidi="ar-SA"/>
      </w:rPr>
    </w:lvl>
    <w:lvl w:ilvl="8" w:tplc="8C3ECDC0">
      <w:numFmt w:val="bullet"/>
      <w:lvlText w:val="•"/>
      <w:lvlJc w:val="left"/>
      <w:pPr>
        <w:ind w:left="8365" w:hanging="425"/>
      </w:pPr>
      <w:rPr>
        <w:rFonts w:hint="default"/>
        <w:lang w:val="ru-RU" w:eastAsia="en-US" w:bidi="ar-SA"/>
      </w:rPr>
    </w:lvl>
  </w:abstractNum>
  <w:abstractNum w:abstractNumId="2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75F05274"/>
    <w:multiLevelType w:val="multilevel"/>
    <w:tmpl w:val="ACE69028"/>
    <w:lvl w:ilvl="0">
      <w:start w:val="1"/>
      <w:numFmt w:val="decimal"/>
      <w:lvlText w:val="%1."/>
      <w:lvlJc w:val="left"/>
      <w:pPr>
        <w:ind w:left="1246" w:hanging="425"/>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313"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452" w:hanging="63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580" w:hanging="631"/>
      </w:pPr>
      <w:rPr>
        <w:rFonts w:hint="default"/>
        <w:lang w:val="ru-RU" w:eastAsia="en-US" w:bidi="ar-SA"/>
      </w:rPr>
    </w:lvl>
    <w:lvl w:ilvl="4">
      <w:numFmt w:val="bullet"/>
      <w:lvlText w:val="•"/>
      <w:lvlJc w:val="left"/>
      <w:pPr>
        <w:ind w:left="3701" w:hanging="631"/>
      </w:pPr>
      <w:rPr>
        <w:rFonts w:hint="default"/>
        <w:lang w:val="ru-RU" w:eastAsia="en-US" w:bidi="ar-SA"/>
      </w:rPr>
    </w:lvl>
    <w:lvl w:ilvl="5">
      <w:numFmt w:val="bullet"/>
      <w:lvlText w:val="•"/>
      <w:lvlJc w:val="left"/>
      <w:pPr>
        <w:ind w:left="4822" w:hanging="631"/>
      </w:pPr>
      <w:rPr>
        <w:rFonts w:hint="default"/>
        <w:lang w:val="ru-RU" w:eastAsia="en-US" w:bidi="ar-SA"/>
      </w:rPr>
    </w:lvl>
    <w:lvl w:ilvl="6">
      <w:numFmt w:val="bullet"/>
      <w:lvlText w:val="•"/>
      <w:lvlJc w:val="left"/>
      <w:pPr>
        <w:ind w:left="5943" w:hanging="631"/>
      </w:pPr>
      <w:rPr>
        <w:rFonts w:hint="default"/>
        <w:lang w:val="ru-RU" w:eastAsia="en-US" w:bidi="ar-SA"/>
      </w:rPr>
    </w:lvl>
    <w:lvl w:ilvl="7">
      <w:numFmt w:val="bullet"/>
      <w:lvlText w:val="•"/>
      <w:lvlJc w:val="left"/>
      <w:pPr>
        <w:ind w:left="7064" w:hanging="631"/>
      </w:pPr>
      <w:rPr>
        <w:rFonts w:hint="default"/>
        <w:lang w:val="ru-RU" w:eastAsia="en-US" w:bidi="ar-SA"/>
      </w:rPr>
    </w:lvl>
    <w:lvl w:ilvl="8">
      <w:numFmt w:val="bullet"/>
      <w:lvlText w:val="•"/>
      <w:lvlJc w:val="left"/>
      <w:pPr>
        <w:ind w:left="8184" w:hanging="631"/>
      </w:pPr>
      <w:rPr>
        <w:rFonts w:hint="default"/>
        <w:lang w:val="ru-RU" w:eastAsia="en-US" w:bidi="ar-SA"/>
      </w:rPr>
    </w:lvl>
  </w:abstractNum>
  <w:abstractNum w:abstractNumId="31">
    <w:nsid w:val="7D642E5E"/>
    <w:multiLevelType w:val="hybridMultilevel"/>
    <w:tmpl w:val="25966EFE"/>
    <w:lvl w:ilvl="0" w:tplc="76FCFCC2">
      <w:numFmt w:val="bullet"/>
      <w:lvlText w:val="-"/>
      <w:lvlJc w:val="left"/>
      <w:pPr>
        <w:ind w:left="119" w:hanging="144"/>
      </w:pPr>
      <w:rPr>
        <w:rFonts w:ascii="Times New Roman" w:eastAsia="Times New Roman" w:hAnsi="Times New Roman" w:cs="Times New Roman" w:hint="default"/>
        <w:w w:val="100"/>
        <w:sz w:val="24"/>
        <w:szCs w:val="24"/>
        <w:lang w:val="ru-RU" w:eastAsia="en-US" w:bidi="ar-SA"/>
      </w:rPr>
    </w:lvl>
    <w:lvl w:ilvl="1" w:tplc="29D2C0D8">
      <w:numFmt w:val="bullet"/>
      <w:lvlText w:val="•"/>
      <w:lvlJc w:val="left"/>
      <w:pPr>
        <w:ind w:left="544" w:hanging="144"/>
      </w:pPr>
      <w:rPr>
        <w:rFonts w:hint="default"/>
        <w:lang w:val="ru-RU" w:eastAsia="en-US" w:bidi="ar-SA"/>
      </w:rPr>
    </w:lvl>
    <w:lvl w:ilvl="2" w:tplc="8E8AEAD8">
      <w:numFmt w:val="bullet"/>
      <w:lvlText w:val="•"/>
      <w:lvlJc w:val="left"/>
      <w:pPr>
        <w:ind w:left="968" w:hanging="144"/>
      </w:pPr>
      <w:rPr>
        <w:rFonts w:hint="default"/>
        <w:lang w:val="ru-RU" w:eastAsia="en-US" w:bidi="ar-SA"/>
      </w:rPr>
    </w:lvl>
    <w:lvl w:ilvl="3" w:tplc="22242CEC">
      <w:numFmt w:val="bullet"/>
      <w:lvlText w:val="•"/>
      <w:lvlJc w:val="left"/>
      <w:pPr>
        <w:ind w:left="1393" w:hanging="144"/>
      </w:pPr>
      <w:rPr>
        <w:rFonts w:hint="default"/>
        <w:lang w:val="ru-RU" w:eastAsia="en-US" w:bidi="ar-SA"/>
      </w:rPr>
    </w:lvl>
    <w:lvl w:ilvl="4" w:tplc="CF50E936">
      <w:numFmt w:val="bullet"/>
      <w:lvlText w:val="•"/>
      <w:lvlJc w:val="left"/>
      <w:pPr>
        <w:ind w:left="1817" w:hanging="144"/>
      </w:pPr>
      <w:rPr>
        <w:rFonts w:hint="default"/>
        <w:lang w:val="ru-RU" w:eastAsia="en-US" w:bidi="ar-SA"/>
      </w:rPr>
    </w:lvl>
    <w:lvl w:ilvl="5" w:tplc="456835AA">
      <w:numFmt w:val="bullet"/>
      <w:lvlText w:val="•"/>
      <w:lvlJc w:val="left"/>
      <w:pPr>
        <w:ind w:left="2242" w:hanging="144"/>
      </w:pPr>
      <w:rPr>
        <w:rFonts w:hint="default"/>
        <w:lang w:val="ru-RU" w:eastAsia="en-US" w:bidi="ar-SA"/>
      </w:rPr>
    </w:lvl>
    <w:lvl w:ilvl="6" w:tplc="1B88886C">
      <w:numFmt w:val="bullet"/>
      <w:lvlText w:val="•"/>
      <w:lvlJc w:val="left"/>
      <w:pPr>
        <w:ind w:left="2666" w:hanging="144"/>
      </w:pPr>
      <w:rPr>
        <w:rFonts w:hint="default"/>
        <w:lang w:val="ru-RU" w:eastAsia="en-US" w:bidi="ar-SA"/>
      </w:rPr>
    </w:lvl>
    <w:lvl w:ilvl="7" w:tplc="20D62FDC">
      <w:numFmt w:val="bullet"/>
      <w:lvlText w:val="•"/>
      <w:lvlJc w:val="left"/>
      <w:pPr>
        <w:ind w:left="3090" w:hanging="144"/>
      </w:pPr>
      <w:rPr>
        <w:rFonts w:hint="default"/>
        <w:lang w:val="ru-RU" w:eastAsia="en-US" w:bidi="ar-SA"/>
      </w:rPr>
    </w:lvl>
    <w:lvl w:ilvl="8" w:tplc="885A7D40">
      <w:numFmt w:val="bullet"/>
      <w:lvlText w:val="•"/>
      <w:lvlJc w:val="left"/>
      <w:pPr>
        <w:ind w:left="3515" w:hanging="144"/>
      </w:pPr>
      <w:rPr>
        <w:rFonts w:hint="default"/>
        <w:lang w:val="ru-RU" w:eastAsia="en-US" w:bidi="ar-SA"/>
      </w:rPr>
    </w:lvl>
  </w:abstractNum>
  <w:num w:numId="1">
    <w:abstractNumId w:val="7"/>
  </w:num>
  <w:num w:numId="2">
    <w:abstractNumId w:val="10"/>
  </w:num>
  <w:num w:numId="3">
    <w:abstractNumId w:val="0"/>
  </w:num>
  <w:num w:numId="4">
    <w:abstractNumId w:val="3"/>
  </w:num>
  <w:num w:numId="5">
    <w:abstractNumId w:val="13"/>
  </w:num>
  <w:num w:numId="6">
    <w:abstractNumId w:val="29"/>
  </w:num>
  <w:num w:numId="7">
    <w:abstractNumId w:val="5"/>
  </w:num>
  <w:num w:numId="8">
    <w:abstractNumId w:val="6"/>
  </w:num>
  <w:num w:numId="9">
    <w:abstractNumId w:val="1"/>
  </w:num>
  <w:num w:numId="10">
    <w:abstractNumId w:val="21"/>
  </w:num>
  <w:num w:numId="11">
    <w:abstractNumId w:val="2"/>
  </w:num>
  <w:num w:numId="12">
    <w:abstractNumId w:val="28"/>
  </w:num>
  <w:num w:numId="13">
    <w:abstractNumId w:val="30"/>
  </w:num>
  <w:num w:numId="14">
    <w:abstractNumId w:val="11"/>
  </w:num>
  <w:num w:numId="15">
    <w:abstractNumId w:val="22"/>
  </w:num>
  <w:num w:numId="16">
    <w:abstractNumId w:val="16"/>
  </w:num>
  <w:num w:numId="17">
    <w:abstractNumId w:val="9"/>
  </w:num>
  <w:num w:numId="18">
    <w:abstractNumId w:val="20"/>
  </w:num>
  <w:num w:numId="19">
    <w:abstractNumId w:val="23"/>
  </w:num>
  <w:num w:numId="20">
    <w:abstractNumId w:val="14"/>
  </w:num>
  <w:num w:numId="21">
    <w:abstractNumId w:val="17"/>
  </w:num>
  <w:num w:numId="22">
    <w:abstractNumId w:val="25"/>
  </w:num>
  <w:num w:numId="23">
    <w:abstractNumId w:val="4"/>
  </w:num>
  <w:num w:numId="24">
    <w:abstractNumId w:val="18"/>
  </w:num>
  <w:num w:numId="25">
    <w:abstractNumId w:val="24"/>
  </w:num>
  <w:num w:numId="26">
    <w:abstractNumId w:val="12"/>
  </w:num>
  <w:num w:numId="27">
    <w:abstractNumId w:val="27"/>
  </w:num>
  <w:num w:numId="28">
    <w:abstractNumId w:val="19"/>
  </w:num>
  <w:num w:numId="29">
    <w:abstractNumId w:val="15"/>
  </w:num>
  <w:num w:numId="30">
    <w:abstractNumId w:val="8"/>
  </w:num>
  <w:num w:numId="31">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0242"/>
    <o:shapelayout v:ext="edit">
      <o:idmap v:ext="edit" data="2"/>
    </o:shapelayout>
  </w:hdrShapeDefaults>
  <w:footnotePr>
    <w:footnote w:id="-1"/>
    <w:footnote w:id="0"/>
  </w:footnotePr>
  <w:endnotePr>
    <w:endnote w:id="-1"/>
    <w:endnote w:id="0"/>
  </w:endnotePr>
  <w:compat>
    <w:doNotExpandShiftReturn/>
    <w:useFELayout/>
  </w:compat>
  <w:rsids>
    <w:rsidRoot w:val="00BA3FD6"/>
    <w:rsid w:val="0000208C"/>
    <w:rsid w:val="00006771"/>
    <w:rsid w:val="000438FE"/>
    <w:rsid w:val="000459B8"/>
    <w:rsid w:val="00052AC4"/>
    <w:rsid w:val="00083D22"/>
    <w:rsid w:val="00087F2F"/>
    <w:rsid w:val="000911F4"/>
    <w:rsid w:val="000A7502"/>
    <w:rsid w:val="000A7A3A"/>
    <w:rsid w:val="000B6EC1"/>
    <w:rsid w:val="000C769E"/>
    <w:rsid w:val="0011701E"/>
    <w:rsid w:val="00151DC3"/>
    <w:rsid w:val="00172829"/>
    <w:rsid w:val="00186F53"/>
    <w:rsid w:val="0019408E"/>
    <w:rsid w:val="00194950"/>
    <w:rsid w:val="001A0B79"/>
    <w:rsid w:val="001B7A3E"/>
    <w:rsid w:val="001D0312"/>
    <w:rsid w:val="001F3089"/>
    <w:rsid w:val="00202E67"/>
    <w:rsid w:val="00262AC6"/>
    <w:rsid w:val="00270781"/>
    <w:rsid w:val="002B66B9"/>
    <w:rsid w:val="002F7862"/>
    <w:rsid w:val="00321C46"/>
    <w:rsid w:val="00324404"/>
    <w:rsid w:val="0033409C"/>
    <w:rsid w:val="00391914"/>
    <w:rsid w:val="003977CB"/>
    <w:rsid w:val="003B43EF"/>
    <w:rsid w:val="003C17B6"/>
    <w:rsid w:val="003E4921"/>
    <w:rsid w:val="00422E25"/>
    <w:rsid w:val="00446934"/>
    <w:rsid w:val="00452CA4"/>
    <w:rsid w:val="00467983"/>
    <w:rsid w:val="00484C63"/>
    <w:rsid w:val="004E5035"/>
    <w:rsid w:val="00550200"/>
    <w:rsid w:val="005665DD"/>
    <w:rsid w:val="00567233"/>
    <w:rsid w:val="00596B2F"/>
    <w:rsid w:val="005B3225"/>
    <w:rsid w:val="005B614D"/>
    <w:rsid w:val="005C134C"/>
    <w:rsid w:val="005C3590"/>
    <w:rsid w:val="005C4747"/>
    <w:rsid w:val="005D4E53"/>
    <w:rsid w:val="005F6857"/>
    <w:rsid w:val="00632974"/>
    <w:rsid w:val="00635070"/>
    <w:rsid w:val="0064275D"/>
    <w:rsid w:val="00667E8D"/>
    <w:rsid w:val="00683D67"/>
    <w:rsid w:val="00694C30"/>
    <w:rsid w:val="006B4110"/>
    <w:rsid w:val="006B6F82"/>
    <w:rsid w:val="006D4A19"/>
    <w:rsid w:val="006E0583"/>
    <w:rsid w:val="00722E6A"/>
    <w:rsid w:val="007324F7"/>
    <w:rsid w:val="0073270E"/>
    <w:rsid w:val="007408CE"/>
    <w:rsid w:val="00743D48"/>
    <w:rsid w:val="00776DAE"/>
    <w:rsid w:val="007773CF"/>
    <w:rsid w:val="007C4626"/>
    <w:rsid w:val="007C4BDA"/>
    <w:rsid w:val="007D482D"/>
    <w:rsid w:val="007F34E9"/>
    <w:rsid w:val="00824D8B"/>
    <w:rsid w:val="00826147"/>
    <w:rsid w:val="00863DA8"/>
    <w:rsid w:val="008A1CEF"/>
    <w:rsid w:val="008D36A5"/>
    <w:rsid w:val="008E5514"/>
    <w:rsid w:val="008F05A8"/>
    <w:rsid w:val="008F1F85"/>
    <w:rsid w:val="00904B95"/>
    <w:rsid w:val="00921CD6"/>
    <w:rsid w:val="0092784B"/>
    <w:rsid w:val="00943F99"/>
    <w:rsid w:val="00951FF7"/>
    <w:rsid w:val="00953A52"/>
    <w:rsid w:val="00995F23"/>
    <w:rsid w:val="009A44C2"/>
    <w:rsid w:val="009A72D3"/>
    <w:rsid w:val="009D12F3"/>
    <w:rsid w:val="009D77F9"/>
    <w:rsid w:val="00A04A1C"/>
    <w:rsid w:val="00A04A26"/>
    <w:rsid w:val="00A2044F"/>
    <w:rsid w:val="00A33B5F"/>
    <w:rsid w:val="00A76490"/>
    <w:rsid w:val="00A819F5"/>
    <w:rsid w:val="00A96B0A"/>
    <w:rsid w:val="00AB01F3"/>
    <w:rsid w:val="00AD10FA"/>
    <w:rsid w:val="00AD45E2"/>
    <w:rsid w:val="00B22276"/>
    <w:rsid w:val="00B417BC"/>
    <w:rsid w:val="00B42503"/>
    <w:rsid w:val="00B66609"/>
    <w:rsid w:val="00BA3FD6"/>
    <w:rsid w:val="00BB6772"/>
    <w:rsid w:val="00BC6BCA"/>
    <w:rsid w:val="00BD73B6"/>
    <w:rsid w:val="00BD77F6"/>
    <w:rsid w:val="00C04B22"/>
    <w:rsid w:val="00C20B1C"/>
    <w:rsid w:val="00C26FE9"/>
    <w:rsid w:val="00C62A04"/>
    <w:rsid w:val="00C80B3B"/>
    <w:rsid w:val="00CC4471"/>
    <w:rsid w:val="00CC4717"/>
    <w:rsid w:val="00CC67C0"/>
    <w:rsid w:val="00CD42A1"/>
    <w:rsid w:val="00D02B94"/>
    <w:rsid w:val="00D3596F"/>
    <w:rsid w:val="00D46495"/>
    <w:rsid w:val="00D57E2A"/>
    <w:rsid w:val="00D81902"/>
    <w:rsid w:val="00D877A9"/>
    <w:rsid w:val="00DB0201"/>
    <w:rsid w:val="00DF2209"/>
    <w:rsid w:val="00E07F6A"/>
    <w:rsid w:val="00E23308"/>
    <w:rsid w:val="00E35B1B"/>
    <w:rsid w:val="00E40A62"/>
    <w:rsid w:val="00E70D87"/>
    <w:rsid w:val="00E90971"/>
    <w:rsid w:val="00E946EF"/>
    <w:rsid w:val="00E96899"/>
    <w:rsid w:val="00EB1E4E"/>
    <w:rsid w:val="00ED2123"/>
    <w:rsid w:val="00EE5C9F"/>
    <w:rsid w:val="00F10F7F"/>
    <w:rsid w:val="00F27854"/>
    <w:rsid w:val="00F32AAF"/>
    <w:rsid w:val="00F37F2F"/>
    <w:rsid w:val="00F404E4"/>
    <w:rsid w:val="00F70A16"/>
    <w:rsid w:val="00F90C5A"/>
    <w:rsid w:val="00FA3E54"/>
    <w:rsid w:val="00FD47E2"/>
    <w:rsid w:val="00FD727A"/>
    <w:rsid w:val="00FE6059"/>
    <w:rsid w:val="00FF42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E96899"/>
    <w:rPr>
      <w:color w:val="000000"/>
    </w:rPr>
  </w:style>
  <w:style w:type="paragraph" w:styleId="10">
    <w:name w:val="heading 1"/>
    <w:basedOn w:val="a0"/>
    <w:next w:val="a0"/>
    <w:link w:val="12"/>
    <w:qFormat/>
    <w:rsid w:val="008D36A5"/>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bidi="ar-SA"/>
    </w:rPr>
  </w:style>
  <w:style w:type="paragraph" w:styleId="22">
    <w:name w:val="heading 2"/>
    <w:basedOn w:val="a0"/>
    <w:next w:val="a0"/>
    <w:link w:val="23"/>
    <w:autoRedefine/>
    <w:uiPriority w:val="9"/>
    <w:unhideWhenUsed/>
    <w:qFormat/>
    <w:rsid w:val="00722E6A"/>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bidi="ar-SA"/>
    </w:rPr>
  </w:style>
  <w:style w:type="paragraph" w:styleId="30">
    <w:name w:val="heading 3"/>
    <w:basedOn w:val="a0"/>
    <w:next w:val="a0"/>
    <w:link w:val="32"/>
    <w:autoRedefine/>
    <w:uiPriority w:val="9"/>
    <w:unhideWhenUsed/>
    <w:qFormat/>
    <w:rsid w:val="003C17B6"/>
    <w:pPr>
      <w:keepNext/>
      <w:keepLines/>
      <w:spacing w:line="360" w:lineRule="auto"/>
      <w:ind w:right="694" w:firstLine="567"/>
      <w:jc w:val="both"/>
      <w:outlineLvl w:val="2"/>
    </w:pPr>
    <w:rPr>
      <w:rFonts w:ascii="Times New Roman" w:eastAsia="OfficinaSansBoldITC" w:hAnsi="Times New Roman" w:cs="Times New Roman"/>
      <w:b/>
      <w:color w:val="0D0D0D"/>
      <w:lang w:eastAsia="en-US" w:bidi="ar-SA"/>
    </w:rPr>
  </w:style>
  <w:style w:type="paragraph" w:styleId="4">
    <w:name w:val="heading 4"/>
    <w:basedOn w:val="13"/>
    <w:next w:val="13"/>
    <w:link w:val="40"/>
    <w:uiPriority w:val="9"/>
    <w:qFormat/>
    <w:rsid w:val="00722E6A"/>
    <w:pPr>
      <w:keepNext/>
      <w:keepLines/>
      <w:spacing w:before="240" w:after="40"/>
      <w:outlineLvl w:val="3"/>
    </w:pPr>
    <w:rPr>
      <w:rFonts w:cs="Times New Roman"/>
      <w:b/>
      <w:sz w:val="24"/>
      <w:szCs w:val="24"/>
    </w:rPr>
  </w:style>
  <w:style w:type="paragraph" w:styleId="5">
    <w:name w:val="heading 5"/>
    <w:basedOn w:val="13"/>
    <w:next w:val="13"/>
    <w:link w:val="50"/>
    <w:qFormat/>
    <w:rsid w:val="00722E6A"/>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22E6A"/>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722E6A"/>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0"/>
    <w:next w:val="a0"/>
    <w:link w:val="80"/>
    <w:uiPriority w:val="9"/>
    <w:qFormat/>
    <w:rsid w:val="00722E6A"/>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0"/>
    <w:next w:val="a0"/>
    <w:link w:val="90"/>
    <w:uiPriority w:val="9"/>
    <w:qFormat/>
    <w:rsid w:val="00722E6A"/>
    <w:pPr>
      <w:widowControl/>
      <w:spacing w:before="240" w:after="60"/>
      <w:outlineLvl w:val="8"/>
    </w:pPr>
    <w:rPr>
      <w:rFonts w:ascii="Arial" w:eastAsia="Times New Roman" w:hAnsi="Arial"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link w:val="24"/>
    <w:qFormat/>
    <w:rsid w:val="00E96899"/>
    <w:rPr>
      <w:color w:val="0066CC"/>
      <w:u w:val="single"/>
    </w:rPr>
  </w:style>
  <w:style w:type="character" w:customStyle="1" w:styleId="a5">
    <w:name w:val="Сноска_"/>
    <w:basedOn w:val="a1"/>
    <w:link w:val="a6"/>
    <w:rsid w:val="00E96899"/>
    <w:rPr>
      <w:rFonts w:ascii="Times New Roman" w:eastAsia="Times New Roman" w:hAnsi="Times New Roman" w:cs="Times New Roman"/>
      <w:b/>
      <w:bCs/>
      <w:i w:val="0"/>
      <w:iCs w:val="0"/>
      <w:smallCaps w:val="0"/>
      <w:strike w:val="0"/>
      <w:sz w:val="21"/>
      <w:szCs w:val="21"/>
      <w:u w:val="none"/>
    </w:rPr>
  </w:style>
  <w:style w:type="character" w:customStyle="1" w:styleId="25">
    <w:name w:val="Сноска (2)_"/>
    <w:basedOn w:val="a1"/>
    <w:link w:val="26"/>
    <w:rsid w:val="00E96899"/>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5"/>
    <w:rsid w:val="00E96899"/>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7">
    <w:name w:val="Колонтитул_"/>
    <w:basedOn w:val="a1"/>
    <w:link w:val="a8"/>
    <w:rsid w:val="00E96899"/>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7"/>
    <w:rsid w:val="00E96899"/>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7"/>
    <w:rsid w:val="00E96899"/>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7"/>
    <w:rsid w:val="00E9689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1"/>
    <w:link w:val="a9"/>
    <w:rsid w:val="00E96899"/>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1"/>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7"/>
    <w:rsid w:val="00E96899"/>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1"/>
    <w:link w:val="41"/>
    <w:rsid w:val="00E96899"/>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E96899"/>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1">
    <w:name w:val="Заголовок №7_"/>
    <w:basedOn w:val="a1"/>
    <w:link w:val="72"/>
    <w:rsid w:val="00E96899"/>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1"/>
    <w:rsid w:val="00E96899"/>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1"/>
    <w:rsid w:val="00E96899"/>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1"/>
    <w:rsid w:val="00E96899"/>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3">
    <w:name w:val="Основной текст (3)_"/>
    <w:basedOn w:val="a1"/>
    <w:link w:val="34"/>
    <w:rsid w:val="00E96899"/>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3"/>
    <w:rsid w:val="00E96899"/>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5">
    <w:name w:val="Основной текст (3)"/>
    <w:basedOn w:val="33"/>
    <w:rsid w:val="00E96899"/>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1"/>
    <w:link w:val="43"/>
    <w:rsid w:val="00E96899"/>
    <w:rPr>
      <w:rFonts w:ascii="Times New Roman" w:eastAsia="Times New Roman" w:hAnsi="Times New Roman" w:cs="Times New Roman"/>
      <w:b/>
      <w:bCs/>
      <w:i w:val="0"/>
      <w:iCs w:val="0"/>
      <w:smallCaps w:val="0"/>
      <w:strike w:val="0"/>
      <w:spacing w:val="30"/>
      <w:u w:val="none"/>
    </w:rPr>
  </w:style>
  <w:style w:type="character" w:customStyle="1" w:styleId="51">
    <w:name w:val="Основной текст (5)_"/>
    <w:basedOn w:val="a1"/>
    <w:link w:val="52"/>
    <w:rsid w:val="00E96899"/>
    <w:rPr>
      <w:rFonts w:ascii="Times New Roman" w:eastAsia="Times New Roman" w:hAnsi="Times New Roman" w:cs="Times New Roman"/>
      <w:b/>
      <w:bCs/>
      <w:i w:val="0"/>
      <w:iCs w:val="0"/>
      <w:smallCaps w:val="0"/>
      <w:strike w:val="0"/>
      <w:sz w:val="26"/>
      <w:szCs w:val="26"/>
      <w:u w:val="none"/>
    </w:rPr>
  </w:style>
  <w:style w:type="character" w:customStyle="1" w:styleId="27">
    <w:name w:val="Основной текст (2)_"/>
    <w:basedOn w:val="a1"/>
    <w:link w:val="28"/>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7"/>
    <w:rsid w:val="00E96899"/>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a">
    <w:name w:val="Колонтитул"/>
    <w:basedOn w:val="a7"/>
    <w:rsid w:val="00E96899"/>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7"/>
    <w:rsid w:val="00E96899"/>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7"/>
    <w:rsid w:val="00E96899"/>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7"/>
    <w:rsid w:val="00E968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E96899"/>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7"/>
    <w:rsid w:val="00E9689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7"/>
    <w:rsid w:val="00E9689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7"/>
    <w:rsid w:val="00E96899"/>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7"/>
    <w:rsid w:val="00E9689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7"/>
    <w:rsid w:val="00E96899"/>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7"/>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0">
    <w:name w:val="Заголовок №7 (2)_"/>
    <w:basedOn w:val="a1"/>
    <w:link w:val="721"/>
    <w:rsid w:val="00E96899"/>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7"/>
    <w:rsid w:val="00E96899"/>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7"/>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7"/>
    <w:rsid w:val="00E9689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7"/>
    <w:rsid w:val="00E96899"/>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7"/>
    <w:rsid w:val="00E9689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7"/>
    <w:rsid w:val="00E968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w:basedOn w:val="27"/>
    <w:rsid w:val="00E9689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3">
    <w:name w:val="Основной текст (7)_"/>
    <w:basedOn w:val="a1"/>
    <w:link w:val="74"/>
    <w:rsid w:val="00E96899"/>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7"/>
    <w:rsid w:val="00E96899"/>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1">
    <w:name w:val="Основной текст (8)_"/>
    <w:basedOn w:val="a1"/>
    <w:link w:val="82"/>
    <w:rsid w:val="00E96899"/>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7"/>
    <w:rsid w:val="00E96899"/>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b">
    <w:name w:val="Основной текст (2) + 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c">
    <w:name w:val="Основной текст (2) + Малые прописные"/>
    <w:basedOn w:val="27"/>
    <w:rsid w:val="00E96899"/>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7"/>
    <w:rsid w:val="00E96899"/>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d">
    <w:name w:val="Основной текст (2)"/>
    <w:basedOn w:val="27"/>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e">
    <w:name w:val="Основной текст (2)"/>
    <w:basedOn w:val="27"/>
    <w:rsid w:val="00E968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
    <w:name w:val="Основной текст (2) + Малые прописные"/>
    <w:basedOn w:val="27"/>
    <w:rsid w:val="00E96899"/>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7"/>
    <w:rsid w:val="00E9689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7"/>
    <w:rsid w:val="00E9689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1"/>
    <w:link w:val="731"/>
    <w:rsid w:val="00E96899"/>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7"/>
    <w:rsid w:val="00E9689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7"/>
    <w:rsid w:val="00E96899"/>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7"/>
    <w:rsid w:val="00E96899"/>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7"/>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7"/>
    <w:rsid w:val="00E96899"/>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1">
    <w:name w:val="Основной текст (9)_"/>
    <w:basedOn w:val="a1"/>
    <w:link w:val="92"/>
    <w:rsid w:val="00E96899"/>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1"/>
    <w:link w:val="101"/>
    <w:rsid w:val="00E96899"/>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7"/>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f0">
    <w:name w:val="Основной текст (2) + Полужирный;Малые прописные"/>
    <w:basedOn w:val="27"/>
    <w:rsid w:val="00E96899"/>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7"/>
    <w:rsid w:val="00E96899"/>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7"/>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3">
    <w:name w:val="Заголовок №8_"/>
    <w:basedOn w:val="a1"/>
    <w:link w:val="84"/>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3"/>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0">
    <w:name w:val="Основной текст (11)_"/>
    <w:basedOn w:val="a1"/>
    <w:link w:val="111"/>
    <w:rsid w:val="00E96899"/>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E96899"/>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E9689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E96899"/>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E96899"/>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f1">
    <w:name w:val="Оглавление (2)_"/>
    <w:basedOn w:val="a1"/>
    <w:link w:val="2f2"/>
    <w:rsid w:val="00E96899"/>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f1"/>
    <w:rsid w:val="00E96899"/>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f1"/>
    <w:rsid w:val="00E96899"/>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6">
    <w:name w:val="Оглавление (3)_"/>
    <w:basedOn w:val="a1"/>
    <w:link w:val="37"/>
    <w:rsid w:val="00E96899"/>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6"/>
    <w:rsid w:val="00E96899"/>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5">
    <w:name w:val="Оглавление 8 Знак"/>
    <w:basedOn w:val="a1"/>
    <w:link w:val="86"/>
    <w:uiPriority w:val="39"/>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5"/>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b">
    <w:name w:val="Оглавление + Малые прописные"/>
    <w:basedOn w:val="85"/>
    <w:rsid w:val="00E96899"/>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5"/>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7"/>
    <w:rsid w:val="00E96899"/>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0"/>
    <w:rsid w:val="00E96899"/>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E96899"/>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f1"/>
    <w:rsid w:val="00E96899"/>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3">
    <w:name w:val="Оглавление (2) + Малые прописные"/>
    <w:basedOn w:val="2f1"/>
    <w:rsid w:val="00E9689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5"/>
    <w:rsid w:val="00E9689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5"/>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2">
    <w:name w:val="Основной текст (11) + Малые прописные"/>
    <w:basedOn w:val="110"/>
    <w:rsid w:val="00E9689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3">
    <w:name w:val="Заголовок №6_"/>
    <w:basedOn w:val="a1"/>
    <w:link w:val="64"/>
    <w:rsid w:val="00E96899"/>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3"/>
    <w:rsid w:val="00E96899"/>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0"/>
    <w:rsid w:val="00E96899"/>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E96899"/>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E96899"/>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E968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E9689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7"/>
    <w:rsid w:val="00E96899"/>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7"/>
    <w:rsid w:val="00E96899"/>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0">
    <w:name w:val="Основной текст (12)_"/>
    <w:basedOn w:val="a1"/>
    <w:link w:val="121"/>
    <w:rsid w:val="00E96899"/>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0">
    <w:name w:val="Основной текст (13)_"/>
    <w:basedOn w:val="a1"/>
    <w:link w:val="131"/>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0"/>
    <w:rsid w:val="00E96899"/>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0"/>
    <w:rsid w:val="00E96899"/>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0"/>
    <w:rsid w:val="00E96899"/>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1"/>
    <w:link w:val="140"/>
    <w:rsid w:val="00E96899"/>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E9689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1"/>
    <w:link w:val="150"/>
    <w:rsid w:val="00E96899"/>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E96899"/>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7"/>
    <w:rsid w:val="00E96899"/>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f1"/>
    <w:rsid w:val="00E96899"/>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0"/>
    <w:rsid w:val="00E96899"/>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c">
    <w:name w:val="Колонтитул + Полужирный"/>
    <w:basedOn w:val="a7"/>
    <w:rsid w:val="00E96899"/>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3">
    <w:name w:val="Основной текст (11)"/>
    <w:basedOn w:val="110"/>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E96899"/>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4">
    <w:name w:val="Основной текст (11) + Малые прописные"/>
    <w:basedOn w:val="110"/>
    <w:rsid w:val="00E9689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0">
    <w:name w:val="Заголовок №7 (4)_"/>
    <w:basedOn w:val="a1"/>
    <w:link w:val="741"/>
    <w:rsid w:val="00E96899"/>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0"/>
    <w:rsid w:val="00E96899"/>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4">
    <w:name w:val="Оглавление (4)_"/>
    <w:basedOn w:val="a1"/>
    <w:link w:val="45"/>
    <w:rsid w:val="00E96899"/>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4"/>
    <w:rsid w:val="00E96899"/>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3">
    <w:name w:val="Оглавление (5)_"/>
    <w:basedOn w:val="a1"/>
    <w:link w:val="54"/>
    <w:rsid w:val="00E96899"/>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3"/>
    <w:rsid w:val="00E9689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1"/>
    <w:link w:val="160"/>
    <w:rsid w:val="00E96899"/>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E96899"/>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1"/>
    <w:link w:val="170"/>
    <w:rsid w:val="00E96899"/>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E96899"/>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E96899"/>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0"/>
    <w:rsid w:val="00E96899"/>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1"/>
    <w:link w:val="750"/>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7"/>
    <w:rsid w:val="00E9689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7"/>
    <w:rsid w:val="00E96899"/>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7"/>
    <w:rsid w:val="00E96899"/>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7"/>
    <w:rsid w:val="00E96899"/>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5"/>
    <w:rsid w:val="00E96899"/>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5"/>
    <w:rsid w:val="00E96899"/>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5">
    <w:name w:val="Оглавление (6)_"/>
    <w:basedOn w:val="a1"/>
    <w:link w:val="66"/>
    <w:rsid w:val="00E96899"/>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5"/>
    <w:rsid w:val="00E96899"/>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7"/>
    <w:rsid w:val="00E968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E9689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E96899"/>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E96899"/>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0"/>
    <w:rsid w:val="00E96899"/>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1"/>
    <w:link w:val="77"/>
    <w:rsid w:val="00E96899"/>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E96899"/>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7">
    <w:name w:val="Оглавление (8)_"/>
    <w:basedOn w:val="a1"/>
    <w:link w:val="88"/>
    <w:rsid w:val="00E96899"/>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7"/>
    <w:rsid w:val="00E9689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0"/>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E96899"/>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1"/>
    <w:link w:val="821"/>
    <w:rsid w:val="00E96899"/>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E9689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E96899"/>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1"/>
    <w:link w:val="180"/>
    <w:rsid w:val="00E96899"/>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7"/>
    <w:rsid w:val="00E96899"/>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7"/>
    <w:rsid w:val="00E96899"/>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7"/>
    <w:rsid w:val="00E96899"/>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1"/>
    <w:link w:val="190"/>
    <w:rsid w:val="00E96899"/>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7"/>
    <w:rsid w:val="00E96899"/>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7"/>
    <w:rsid w:val="00E9689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E96899"/>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E96899"/>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E96899"/>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E96899"/>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3">
    <w:name w:val="Оглавление (9)_"/>
    <w:basedOn w:val="a1"/>
    <w:link w:val="94"/>
    <w:rsid w:val="00E96899"/>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3"/>
    <w:rsid w:val="00E96899"/>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E9689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1"/>
    <w:link w:val="103"/>
    <w:rsid w:val="00E96899"/>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sid w:val="00E96899"/>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0"/>
    <w:rsid w:val="00E96899"/>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0"/>
    <w:rsid w:val="00E96899"/>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5"/>
    <w:rsid w:val="00E96899"/>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1"/>
    <w:link w:val="761"/>
    <w:rsid w:val="00E96899"/>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E96899"/>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1"/>
    <w:link w:val="621"/>
    <w:rsid w:val="00E96899"/>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7"/>
    <w:rsid w:val="00E96899"/>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1"/>
    <w:link w:val="201"/>
    <w:rsid w:val="00E96899"/>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7"/>
    <w:rsid w:val="00E96899"/>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1">
    <w:name w:val="Основной текст (21)_"/>
    <w:basedOn w:val="a1"/>
    <w:link w:val="212"/>
    <w:rsid w:val="00E96899"/>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7"/>
    <w:rsid w:val="00E96899"/>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7"/>
    <w:rsid w:val="00E96899"/>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E96899"/>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7"/>
    <w:rsid w:val="00E96899"/>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7"/>
    <w:rsid w:val="00E96899"/>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5">
    <w:name w:val="Заголовок №5_"/>
    <w:basedOn w:val="a1"/>
    <w:link w:val="56"/>
    <w:rsid w:val="00E96899"/>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5"/>
    <w:rsid w:val="00E96899"/>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5">
    <w:name w:val="Оглавление (11)_"/>
    <w:basedOn w:val="a1"/>
    <w:link w:val="116"/>
    <w:rsid w:val="00E96899"/>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5"/>
    <w:rsid w:val="00E96899"/>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7"/>
    <w:rsid w:val="00E96899"/>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7"/>
    <w:rsid w:val="00E96899"/>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5"/>
    <w:rsid w:val="00E96899"/>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7"/>
    <w:rsid w:val="00E96899"/>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E96899"/>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E96899"/>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E96899"/>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5"/>
    <w:rsid w:val="00E96899"/>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2">
    <w:name w:val="Оглавление (12)_"/>
    <w:basedOn w:val="a1"/>
    <w:link w:val="123"/>
    <w:rsid w:val="00E96899"/>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2"/>
    <w:rsid w:val="00E96899"/>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3"/>
    <w:rsid w:val="00E96899"/>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E9689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E9689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E96899"/>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4">
    <w:name w:val="Основной текст (2)"/>
    <w:basedOn w:val="27"/>
    <w:rsid w:val="00E968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7"/>
    <w:rsid w:val="00E96899"/>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7"/>
    <w:rsid w:val="00E96899"/>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8">
    <w:name w:val="Заголовок №3_"/>
    <w:basedOn w:val="a1"/>
    <w:link w:val="39"/>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1"/>
    <w:link w:val="1b"/>
    <w:rsid w:val="00E96899"/>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7">
    <w:name w:val="Основной текст (11)"/>
    <w:basedOn w:val="110"/>
    <w:rsid w:val="00E96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2">
    <w:name w:val="Оглавление (13)_"/>
    <w:basedOn w:val="a1"/>
    <w:link w:val="133"/>
    <w:rsid w:val="00E96899"/>
    <w:rPr>
      <w:rFonts w:ascii="Impact" w:eastAsia="Impact" w:hAnsi="Impact" w:cs="Impact"/>
      <w:b w:val="0"/>
      <w:bCs w:val="0"/>
      <w:i w:val="0"/>
      <w:iCs w:val="0"/>
      <w:smallCaps w:val="0"/>
      <w:strike w:val="0"/>
      <w:sz w:val="34"/>
      <w:szCs w:val="34"/>
      <w:u w:val="none"/>
    </w:rPr>
  </w:style>
  <w:style w:type="character" w:customStyle="1" w:styleId="134">
    <w:name w:val="Оглавление (13) + Малые прописные"/>
    <w:basedOn w:val="132"/>
    <w:rsid w:val="00E96899"/>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5">
    <w:name w:val="Оглавление (13) + Курсив"/>
    <w:basedOn w:val="132"/>
    <w:rsid w:val="00E96899"/>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5"/>
    <w:rsid w:val="00E96899"/>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1"/>
    <w:link w:val="221"/>
    <w:rsid w:val="00E96899"/>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E96899"/>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5">
    <w:name w:val="Заголовок №2_"/>
    <w:basedOn w:val="a1"/>
    <w:link w:val="2f6"/>
    <w:rsid w:val="00E96899"/>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1"/>
    <w:link w:val="831"/>
    <w:rsid w:val="00E96899"/>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E96899"/>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1"/>
    <w:link w:val="771"/>
    <w:rsid w:val="00E96899"/>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E96899"/>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7"/>
    <w:rsid w:val="00E96899"/>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1"/>
    <w:link w:val="231"/>
    <w:rsid w:val="00E96899"/>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1"/>
    <w:link w:val="241"/>
    <w:rsid w:val="00E96899"/>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7"/>
    <w:rsid w:val="00E968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1"/>
    <w:link w:val="251"/>
    <w:rsid w:val="00E96899"/>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7"/>
    <w:rsid w:val="00E9689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7"/>
    <w:rsid w:val="00E96899"/>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7"/>
    <w:rsid w:val="00E9689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7"/>
    <w:rsid w:val="00E96899"/>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1"/>
    <w:link w:val="780"/>
    <w:rsid w:val="00E96899"/>
    <w:rPr>
      <w:rFonts w:ascii="Times New Roman" w:eastAsia="Times New Roman" w:hAnsi="Times New Roman" w:cs="Times New Roman"/>
      <w:b/>
      <w:bCs/>
      <w:i w:val="0"/>
      <w:iCs w:val="0"/>
      <w:smallCaps w:val="0"/>
      <w:strike w:val="0"/>
      <w:sz w:val="34"/>
      <w:szCs w:val="34"/>
      <w:u w:val="none"/>
    </w:rPr>
  </w:style>
  <w:style w:type="character" w:customStyle="1" w:styleId="ad">
    <w:name w:val="Подпись к таблице_"/>
    <w:basedOn w:val="a1"/>
    <w:link w:val="ae"/>
    <w:rsid w:val="00E96899"/>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7"/>
    <w:rsid w:val="00E96899"/>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6">
    <w:name w:val="Сноска"/>
    <w:basedOn w:val="a0"/>
    <w:link w:val="a5"/>
    <w:rsid w:val="00E96899"/>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6">
    <w:name w:val="Сноска (2)"/>
    <w:basedOn w:val="a0"/>
    <w:link w:val="25"/>
    <w:rsid w:val="00E96899"/>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8">
    <w:name w:val="Колонтитул"/>
    <w:basedOn w:val="a0"/>
    <w:link w:val="a7"/>
    <w:qFormat/>
    <w:rsid w:val="00E96899"/>
    <w:pPr>
      <w:shd w:val="clear" w:color="auto" w:fill="FFFFFF"/>
      <w:spacing w:line="0" w:lineRule="atLeast"/>
    </w:pPr>
    <w:rPr>
      <w:rFonts w:ascii="Cambria" w:eastAsia="Cambria" w:hAnsi="Cambria" w:cs="Cambria"/>
      <w:sz w:val="14"/>
      <w:szCs w:val="14"/>
    </w:rPr>
  </w:style>
  <w:style w:type="paragraph" w:customStyle="1" w:styleId="a9">
    <w:name w:val="Подпись к картинке"/>
    <w:basedOn w:val="a0"/>
    <w:link w:val="Exact"/>
    <w:rsid w:val="00E96899"/>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8">
    <w:name w:val="Основной текст (2)"/>
    <w:basedOn w:val="a0"/>
    <w:link w:val="27"/>
    <w:rsid w:val="00E96899"/>
    <w:pPr>
      <w:shd w:val="clear" w:color="auto" w:fill="FFFFFF"/>
      <w:spacing w:line="0" w:lineRule="atLeast"/>
    </w:pPr>
    <w:rPr>
      <w:rFonts w:ascii="Times New Roman" w:eastAsia="Times New Roman" w:hAnsi="Times New Roman" w:cs="Times New Roman"/>
      <w:sz w:val="26"/>
      <w:szCs w:val="26"/>
    </w:rPr>
  </w:style>
  <w:style w:type="paragraph" w:customStyle="1" w:styleId="41">
    <w:name w:val="Заголовок №4"/>
    <w:basedOn w:val="a0"/>
    <w:link w:val="4Exact"/>
    <w:rsid w:val="00E96899"/>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2">
    <w:name w:val="Заголовок №7"/>
    <w:basedOn w:val="a0"/>
    <w:link w:val="71"/>
    <w:rsid w:val="00E96899"/>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4">
    <w:name w:val="Основной текст (3)"/>
    <w:basedOn w:val="a0"/>
    <w:link w:val="33"/>
    <w:rsid w:val="00E96899"/>
    <w:pPr>
      <w:shd w:val="clear" w:color="auto" w:fill="FFFFFF"/>
      <w:spacing w:after="120" w:line="0" w:lineRule="atLeast"/>
    </w:pPr>
    <w:rPr>
      <w:rFonts w:ascii="Candara" w:eastAsia="Candara" w:hAnsi="Candara" w:cs="Candara"/>
      <w:i/>
      <w:iCs/>
      <w:spacing w:val="-40"/>
      <w:sz w:val="32"/>
      <w:szCs w:val="32"/>
    </w:rPr>
  </w:style>
  <w:style w:type="paragraph" w:customStyle="1" w:styleId="43">
    <w:name w:val="Основной текст (4)"/>
    <w:basedOn w:val="a0"/>
    <w:link w:val="42"/>
    <w:rsid w:val="00E96899"/>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2">
    <w:name w:val="Основной текст (5)"/>
    <w:basedOn w:val="a0"/>
    <w:link w:val="51"/>
    <w:rsid w:val="00E96899"/>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2">
    <w:name w:val="Основной текст (6)"/>
    <w:basedOn w:val="a0"/>
    <w:link w:val="61"/>
    <w:rsid w:val="00E96899"/>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1">
    <w:name w:val="Заголовок №7 (2)"/>
    <w:basedOn w:val="a0"/>
    <w:link w:val="720"/>
    <w:rsid w:val="00E96899"/>
    <w:pPr>
      <w:shd w:val="clear" w:color="auto" w:fill="FFFFFF"/>
      <w:spacing w:after="360" w:line="0" w:lineRule="atLeast"/>
      <w:jc w:val="center"/>
      <w:outlineLvl w:val="6"/>
    </w:pPr>
    <w:rPr>
      <w:rFonts w:ascii="Cambria" w:eastAsia="Cambria" w:hAnsi="Cambria" w:cs="Cambria"/>
      <w:sz w:val="34"/>
      <w:szCs w:val="34"/>
    </w:rPr>
  </w:style>
  <w:style w:type="paragraph" w:customStyle="1" w:styleId="74">
    <w:name w:val="Основной текст (7)"/>
    <w:basedOn w:val="a0"/>
    <w:link w:val="73"/>
    <w:rsid w:val="00E96899"/>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2">
    <w:name w:val="Основной текст (8)"/>
    <w:basedOn w:val="a0"/>
    <w:link w:val="81"/>
    <w:rsid w:val="00E96899"/>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0"/>
    <w:link w:val="730"/>
    <w:rsid w:val="00E96899"/>
    <w:pPr>
      <w:shd w:val="clear" w:color="auto" w:fill="FFFFFF"/>
      <w:spacing w:after="360" w:line="0" w:lineRule="atLeast"/>
      <w:jc w:val="center"/>
      <w:outlineLvl w:val="6"/>
    </w:pPr>
    <w:rPr>
      <w:rFonts w:ascii="Cambria" w:eastAsia="Cambria" w:hAnsi="Cambria" w:cs="Cambria"/>
      <w:sz w:val="32"/>
      <w:szCs w:val="32"/>
    </w:rPr>
  </w:style>
  <w:style w:type="paragraph" w:customStyle="1" w:styleId="92">
    <w:name w:val="Основной текст (9)"/>
    <w:basedOn w:val="a0"/>
    <w:link w:val="91"/>
    <w:rsid w:val="00E9689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0"/>
    <w:link w:val="100"/>
    <w:rsid w:val="00E96899"/>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4">
    <w:name w:val="Заголовок №8"/>
    <w:basedOn w:val="a0"/>
    <w:link w:val="83"/>
    <w:rsid w:val="00E96899"/>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1">
    <w:name w:val="Основной текст (11)"/>
    <w:basedOn w:val="a0"/>
    <w:link w:val="110"/>
    <w:rsid w:val="00E96899"/>
    <w:pPr>
      <w:shd w:val="clear" w:color="auto" w:fill="FFFFFF"/>
      <w:spacing w:line="533" w:lineRule="exact"/>
      <w:jc w:val="both"/>
    </w:pPr>
    <w:rPr>
      <w:rFonts w:ascii="Times New Roman" w:eastAsia="Times New Roman" w:hAnsi="Times New Roman" w:cs="Times New Roman"/>
      <w:b/>
      <w:bCs/>
    </w:rPr>
  </w:style>
  <w:style w:type="paragraph" w:customStyle="1" w:styleId="2f2">
    <w:name w:val="Оглавление (2)"/>
    <w:basedOn w:val="a0"/>
    <w:link w:val="2f1"/>
    <w:rsid w:val="00E96899"/>
    <w:pPr>
      <w:shd w:val="clear" w:color="auto" w:fill="FFFFFF"/>
      <w:spacing w:line="528" w:lineRule="exact"/>
      <w:jc w:val="both"/>
    </w:pPr>
    <w:rPr>
      <w:rFonts w:ascii="Times New Roman" w:eastAsia="Times New Roman" w:hAnsi="Times New Roman" w:cs="Times New Roman"/>
      <w:b/>
      <w:bCs/>
    </w:rPr>
  </w:style>
  <w:style w:type="paragraph" w:customStyle="1" w:styleId="37">
    <w:name w:val="Оглавление (3)"/>
    <w:basedOn w:val="a0"/>
    <w:link w:val="36"/>
    <w:rsid w:val="00E96899"/>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6">
    <w:name w:val="toc 8"/>
    <w:basedOn w:val="a0"/>
    <w:link w:val="85"/>
    <w:autoRedefine/>
    <w:uiPriority w:val="39"/>
    <w:rsid w:val="00E96899"/>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4">
    <w:name w:val="Заголовок №6"/>
    <w:basedOn w:val="a0"/>
    <w:link w:val="63"/>
    <w:rsid w:val="00E96899"/>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1">
    <w:name w:val="Основной текст (12)"/>
    <w:basedOn w:val="a0"/>
    <w:link w:val="120"/>
    <w:rsid w:val="00E96899"/>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1">
    <w:name w:val="Основной текст (13)"/>
    <w:basedOn w:val="a0"/>
    <w:link w:val="130"/>
    <w:rsid w:val="00E96899"/>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0"/>
    <w:link w:val="14"/>
    <w:rsid w:val="00E96899"/>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0"/>
    <w:link w:val="15"/>
    <w:rsid w:val="00E96899"/>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1">
    <w:name w:val="Заголовок №7 (4)"/>
    <w:basedOn w:val="a0"/>
    <w:link w:val="740"/>
    <w:rsid w:val="00E96899"/>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5">
    <w:name w:val="Оглавление (4)"/>
    <w:basedOn w:val="a0"/>
    <w:link w:val="44"/>
    <w:rsid w:val="00E96899"/>
    <w:pPr>
      <w:shd w:val="clear" w:color="auto" w:fill="FFFFFF"/>
      <w:spacing w:after="240" w:line="0" w:lineRule="atLeast"/>
      <w:jc w:val="both"/>
    </w:pPr>
    <w:rPr>
      <w:rFonts w:ascii="Impact" w:eastAsia="Impact" w:hAnsi="Impact" w:cs="Impact"/>
      <w:sz w:val="26"/>
      <w:szCs w:val="26"/>
    </w:rPr>
  </w:style>
  <w:style w:type="paragraph" w:customStyle="1" w:styleId="54">
    <w:name w:val="Оглавление (5)"/>
    <w:basedOn w:val="a0"/>
    <w:link w:val="53"/>
    <w:rsid w:val="00E96899"/>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0"/>
    <w:link w:val="16"/>
    <w:rsid w:val="00E96899"/>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0"/>
    <w:link w:val="17"/>
    <w:rsid w:val="00E96899"/>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0"/>
    <w:link w:val="75"/>
    <w:rsid w:val="00E96899"/>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6">
    <w:name w:val="Оглавление (6)"/>
    <w:basedOn w:val="a0"/>
    <w:link w:val="65"/>
    <w:rsid w:val="00E96899"/>
    <w:pPr>
      <w:shd w:val="clear" w:color="auto" w:fill="FFFFFF"/>
      <w:spacing w:line="504" w:lineRule="exact"/>
    </w:pPr>
    <w:rPr>
      <w:rFonts w:ascii="Impact" w:eastAsia="Impact" w:hAnsi="Impact" w:cs="Impact"/>
      <w:spacing w:val="30"/>
    </w:rPr>
  </w:style>
  <w:style w:type="paragraph" w:customStyle="1" w:styleId="77">
    <w:name w:val="Оглавление (7)"/>
    <w:basedOn w:val="a0"/>
    <w:link w:val="76"/>
    <w:rsid w:val="00E96899"/>
    <w:pPr>
      <w:shd w:val="clear" w:color="auto" w:fill="FFFFFF"/>
      <w:spacing w:line="533" w:lineRule="exact"/>
      <w:jc w:val="both"/>
    </w:pPr>
    <w:rPr>
      <w:rFonts w:ascii="Impact" w:eastAsia="Impact" w:hAnsi="Impact" w:cs="Impact"/>
      <w:sz w:val="26"/>
      <w:szCs w:val="26"/>
    </w:rPr>
  </w:style>
  <w:style w:type="paragraph" w:customStyle="1" w:styleId="88">
    <w:name w:val="Оглавление (8)"/>
    <w:basedOn w:val="a0"/>
    <w:link w:val="87"/>
    <w:rsid w:val="00E96899"/>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0"/>
    <w:link w:val="820"/>
    <w:rsid w:val="00E96899"/>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0"/>
    <w:link w:val="18"/>
    <w:rsid w:val="00E96899"/>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0"/>
    <w:link w:val="19"/>
    <w:rsid w:val="00E9689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4">
    <w:name w:val="Оглавление (9)"/>
    <w:basedOn w:val="a0"/>
    <w:link w:val="93"/>
    <w:rsid w:val="00E96899"/>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0"/>
    <w:link w:val="102"/>
    <w:rsid w:val="00E96899"/>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0"/>
    <w:link w:val="760"/>
    <w:rsid w:val="00E96899"/>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0"/>
    <w:link w:val="620"/>
    <w:rsid w:val="00E96899"/>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0"/>
    <w:link w:val="200"/>
    <w:rsid w:val="00E96899"/>
    <w:pPr>
      <w:shd w:val="clear" w:color="auto" w:fill="FFFFFF"/>
      <w:spacing w:after="120" w:line="0" w:lineRule="atLeast"/>
    </w:pPr>
    <w:rPr>
      <w:rFonts w:ascii="Times New Roman" w:eastAsia="Times New Roman" w:hAnsi="Times New Roman" w:cs="Times New Roman"/>
      <w:sz w:val="11"/>
      <w:szCs w:val="11"/>
    </w:rPr>
  </w:style>
  <w:style w:type="paragraph" w:customStyle="1" w:styleId="212">
    <w:name w:val="Основной текст (21)"/>
    <w:basedOn w:val="a0"/>
    <w:link w:val="211"/>
    <w:rsid w:val="00E96899"/>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6">
    <w:name w:val="Заголовок №5"/>
    <w:basedOn w:val="a0"/>
    <w:link w:val="55"/>
    <w:rsid w:val="00E96899"/>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6">
    <w:name w:val="Оглавление (11)"/>
    <w:basedOn w:val="a0"/>
    <w:link w:val="115"/>
    <w:rsid w:val="00E96899"/>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3">
    <w:name w:val="Оглавление (12)"/>
    <w:basedOn w:val="a0"/>
    <w:link w:val="122"/>
    <w:rsid w:val="00E96899"/>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9">
    <w:name w:val="Заголовок №3"/>
    <w:basedOn w:val="a0"/>
    <w:link w:val="38"/>
    <w:rsid w:val="00E96899"/>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0"/>
    <w:link w:val="1a"/>
    <w:rsid w:val="00E96899"/>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3">
    <w:name w:val="Оглавление (13)"/>
    <w:basedOn w:val="a0"/>
    <w:link w:val="132"/>
    <w:rsid w:val="00E96899"/>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0"/>
    <w:link w:val="220"/>
    <w:rsid w:val="00E96899"/>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6">
    <w:name w:val="Заголовок №2"/>
    <w:basedOn w:val="a0"/>
    <w:link w:val="2f5"/>
    <w:rsid w:val="00E96899"/>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0"/>
    <w:link w:val="830"/>
    <w:rsid w:val="00E96899"/>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0"/>
    <w:link w:val="770"/>
    <w:rsid w:val="00E96899"/>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0"/>
    <w:link w:val="230"/>
    <w:rsid w:val="00E96899"/>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0"/>
    <w:link w:val="240"/>
    <w:rsid w:val="00E96899"/>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0"/>
    <w:link w:val="250"/>
    <w:rsid w:val="00E96899"/>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0"/>
    <w:link w:val="78"/>
    <w:rsid w:val="00E96899"/>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e">
    <w:name w:val="Подпись к таблице"/>
    <w:basedOn w:val="a0"/>
    <w:link w:val="ad"/>
    <w:rsid w:val="00E96899"/>
    <w:pPr>
      <w:shd w:val="clear" w:color="auto" w:fill="FFFFFF"/>
      <w:spacing w:line="0" w:lineRule="atLeast"/>
    </w:pPr>
    <w:rPr>
      <w:rFonts w:ascii="Times New Roman" w:eastAsia="Times New Roman" w:hAnsi="Times New Roman" w:cs="Times New Roman"/>
      <w:sz w:val="26"/>
      <w:szCs w:val="26"/>
    </w:rPr>
  </w:style>
  <w:style w:type="paragraph" w:styleId="af">
    <w:name w:val="footer"/>
    <w:basedOn w:val="a0"/>
    <w:link w:val="af0"/>
    <w:uiPriority w:val="99"/>
    <w:unhideWhenUsed/>
    <w:qFormat/>
    <w:rsid w:val="00E40A62"/>
    <w:pPr>
      <w:tabs>
        <w:tab w:val="center" w:pos="4677"/>
        <w:tab w:val="right" w:pos="9355"/>
      </w:tabs>
    </w:pPr>
  </w:style>
  <w:style w:type="character" w:customStyle="1" w:styleId="af0">
    <w:name w:val="Нижний колонтитул Знак"/>
    <w:basedOn w:val="a1"/>
    <w:link w:val="af"/>
    <w:uiPriority w:val="99"/>
    <w:qFormat/>
    <w:rsid w:val="00E40A62"/>
    <w:rPr>
      <w:color w:val="000000"/>
    </w:rPr>
  </w:style>
  <w:style w:type="character" w:customStyle="1" w:styleId="12">
    <w:name w:val="Заголовок 1 Знак"/>
    <w:basedOn w:val="a1"/>
    <w:link w:val="10"/>
    <w:rsid w:val="008D36A5"/>
    <w:rPr>
      <w:rFonts w:ascii="Times New Roman" w:eastAsia="Times New Roman" w:hAnsi="Times New Roman" w:cs="Times New Roman"/>
      <w:b/>
      <w:sz w:val="28"/>
      <w:szCs w:val="32"/>
      <w:lang w:bidi="ar-SA"/>
    </w:rPr>
  </w:style>
  <w:style w:type="paragraph" w:styleId="af1">
    <w:name w:val="List Paragraph"/>
    <w:aliases w:val="ITL List Paragraph,Цветной список - Акцент 13"/>
    <w:basedOn w:val="a0"/>
    <w:link w:val="af2"/>
    <w:uiPriority w:val="99"/>
    <w:qFormat/>
    <w:rsid w:val="008D36A5"/>
    <w:pPr>
      <w:spacing w:after="200" w:line="276" w:lineRule="auto"/>
      <w:ind w:left="720"/>
      <w:contextualSpacing/>
    </w:pPr>
    <w:rPr>
      <w:rFonts w:ascii="Calibri" w:eastAsia="Calibri" w:hAnsi="Calibri" w:cs="Times New Roman"/>
      <w:color w:val="auto"/>
      <w:sz w:val="22"/>
      <w:szCs w:val="22"/>
      <w:lang w:val="en-US" w:eastAsia="en-US" w:bidi="ar-SA"/>
    </w:rPr>
  </w:style>
  <w:style w:type="paragraph" w:styleId="af3">
    <w:name w:val="Normal (Web)"/>
    <w:basedOn w:val="a0"/>
    <w:link w:val="af4"/>
    <w:uiPriority w:val="99"/>
    <w:unhideWhenUsed/>
    <w:qFormat/>
    <w:rsid w:val="008D36A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link w:val="Default0"/>
    <w:qFormat/>
    <w:rsid w:val="008D36A5"/>
    <w:pPr>
      <w:widowControl/>
      <w:autoSpaceDE w:val="0"/>
      <w:autoSpaceDN w:val="0"/>
      <w:adjustRightInd w:val="0"/>
    </w:pPr>
    <w:rPr>
      <w:rFonts w:ascii="Arial" w:eastAsia="Calibri" w:hAnsi="Arial" w:cs="Times New Roman"/>
      <w:color w:val="000000"/>
      <w:lang w:eastAsia="en-US" w:bidi="ar-SA"/>
    </w:rPr>
  </w:style>
  <w:style w:type="character" w:customStyle="1" w:styleId="af2">
    <w:name w:val="Абзац списка Знак"/>
    <w:aliases w:val="ITL List Paragraph Знак,Цветной список - Акцент 13 Знак"/>
    <w:link w:val="af1"/>
    <w:uiPriority w:val="99"/>
    <w:qFormat/>
    <w:locked/>
    <w:rsid w:val="008D36A5"/>
    <w:rPr>
      <w:rFonts w:ascii="Calibri" w:eastAsia="Calibri" w:hAnsi="Calibri" w:cs="Times New Roman"/>
      <w:sz w:val="22"/>
      <w:szCs w:val="22"/>
      <w:lang w:val="en-US" w:eastAsia="en-US" w:bidi="ar-SA"/>
    </w:rPr>
  </w:style>
  <w:style w:type="paragraph" w:styleId="af5">
    <w:name w:val="No Spacing"/>
    <w:link w:val="af6"/>
    <w:uiPriority w:val="1"/>
    <w:qFormat/>
    <w:rsid w:val="008D36A5"/>
    <w:pPr>
      <w:widowControl/>
    </w:pPr>
    <w:rPr>
      <w:rFonts w:ascii="Times New Roman" w:eastAsia="Times New Roman" w:hAnsi="Times New Roman" w:cs="Times New Roman"/>
      <w:lang w:bidi="ar-SA"/>
    </w:rPr>
  </w:style>
  <w:style w:type="character" w:customStyle="1" w:styleId="apple-converted-space">
    <w:name w:val="apple-converted-space"/>
    <w:rsid w:val="008D36A5"/>
    <w:rPr>
      <w:rFonts w:ascii="Times New Roman" w:hAnsi="Times New Roman" w:cs="Times New Roman" w:hint="default"/>
    </w:rPr>
  </w:style>
  <w:style w:type="character" w:customStyle="1" w:styleId="af6">
    <w:name w:val="Без интервала Знак"/>
    <w:link w:val="af5"/>
    <w:uiPriority w:val="1"/>
    <w:locked/>
    <w:rsid w:val="008D36A5"/>
    <w:rPr>
      <w:rFonts w:ascii="Times New Roman" w:eastAsia="Times New Roman" w:hAnsi="Times New Roman" w:cs="Times New Roman"/>
      <w:lang w:bidi="ar-SA"/>
    </w:rPr>
  </w:style>
  <w:style w:type="paragraph" w:styleId="af7">
    <w:name w:val="Body Text Indent"/>
    <w:basedOn w:val="a0"/>
    <w:link w:val="af8"/>
    <w:rsid w:val="008D36A5"/>
    <w:pPr>
      <w:widowControl/>
      <w:spacing w:after="120"/>
      <w:ind w:left="283"/>
    </w:pPr>
    <w:rPr>
      <w:rFonts w:ascii="Times New Roman" w:eastAsia="Times New Roman" w:hAnsi="Times New Roman" w:cs="Times New Roman"/>
      <w:color w:val="auto"/>
      <w:lang w:bidi="ar-SA"/>
    </w:rPr>
  </w:style>
  <w:style w:type="character" w:customStyle="1" w:styleId="af8">
    <w:name w:val="Основной текст с отступом Знак"/>
    <w:basedOn w:val="a1"/>
    <w:link w:val="af7"/>
    <w:rsid w:val="008D36A5"/>
    <w:rPr>
      <w:rFonts w:ascii="Times New Roman" w:eastAsia="Times New Roman" w:hAnsi="Times New Roman" w:cs="Times New Roman"/>
      <w:lang w:bidi="ar-SA"/>
    </w:rPr>
  </w:style>
  <w:style w:type="character" w:customStyle="1" w:styleId="af4">
    <w:name w:val="Обычный (веб) Знак"/>
    <w:link w:val="af3"/>
    <w:uiPriority w:val="99"/>
    <w:locked/>
    <w:rsid w:val="008D36A5"/>
    <w:rPr>
      <w:rFonts w:ascii="Times New Roman" w:eastAsia="Times New Roman" w:hAnsi="Times New Roman" w:cs="Times New Roman"/>
      <w:lang w:bidi="ar-SA"/>
    </w:rPr>
  </w:style>
  <w:style w:type="character" w:customStyle="1" w:styleId="Default0">
    <w:name w:val="Default Знак"/>
    <w:link w:val="Default"/>
    <w:rsid w:val="008D36A5"/>
    <w:rPr>
      <w:rFonts w:ascii="Arial" w:eastAsia="Calibri" w:hAnsi="Arial" w:cs="Times New Roman"/>
      <w:color w:val="000000"/>
      <w:lang w:eastAsia="en-US" w:bidi="ar-SA"/>
    </w:rPr>
  </w:style>
  <w:style w:type="character" w:customStyle="1" w:styleId="CharAttribute484">
    <w:name w:val="CharAttribute484"/>
    <w:uiPriority w:val="99"/>
    <w:rsid w:val="008D36A5"/>
    <w:rPr>
      <w:rFonts w:ascii="Times New Roman" w:eastAsia="Times New Roman"/>
      <w:i/>
      <w:sz w:val="28"/>
    </w:rPr>
  </w:style>
  <w:style w:type="paragraph" w:customStyle="1" w:styleId="ParaAttribute38">
    <w:name w:val="ParaAttribute38"/>
    <w:rsid w:val="008D36A5"/>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8D36A5"/>
    <w:rPr>
      <w:rFonts w:ascii="Times New Roman" w:eastAsia="Times New Roman"/>
      <w:i/>
      <w:sz w:val="28"/>
      <w:u w:val="single"/>
    </w:rPr>
  </w:style>
  <w:style w:type="character" w:customStyle="1" w:styleId="CharAttribute502">
    <w:name w:val="CharAttribute502"/>
    <w:rsid w:val="008D36A5"/>
    <w:rPr>
      <w:rFonts w:ascii="Times New Roman" w:eastAsia="Times New Roman"/>
      <w:i/>
      <w:sz w:val="28"/>
    </w:rPr>
  </w:style>
  <w:style w:type="character" w:customStyle="1" w:styleId="CharAttribute526">
    <w:name w:val="CharAttribute526"/>
    <w:rsid w:val="008D36A5"/>
    <w:rPr>
      <w:rFonts w:ascii="Times New Roman" w:eastAsia="Times New Roman"/>
      <w:sz w:val="28"/>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a"/>
    <w:uiPriority w:val="1"/>
    <w:unhideWhenUsed/>
    <w:qFormat/>
    <w:rsid w:val="008D36A5"/>
    <w:pPr>
      <w:spacing w:after="120"/>
    </w:p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9"/>
    <w:uiPriority w:val="1"/>
    <w:qFormat/>
    <w:rsid w:val="008D36A5"/>
    <w:rPr>
      <w:color w:val="000000"/>
    </w:rPr>
  </w:style>
  <w:style w:type="paragraph" w:styleId="afb">
    <w:name w:val="Balloon Text"/>
    <w:basedOn w:val="a0"/>
    <w:link w:val="afc"/>
    <w:uiPriority w:val="99"/>
    <w:unhideWhenUsed/>
    <w:qFormat/>
    <w:rsid w:val="008D36A5"/>
    <w:rPr>
      <w:rFonts w:ascii="Tahoma" w:hAnsi="Tahoma" w:cs="Tahoma"/>
      <w:sz w:val="16"/>
      <w:szCs w:val="16"/>
    </w:rPr>
  </w:style>
  <w:style w:type="character" w:customStyle="1" w:styleId="afc">
    <w:name w:val="Текст выноски Знак"/>
    <w:basedOn w:val="a1"/>
    <w:link w:val="afb"/>
    <w:uiPriority w:val="99"/>
    <w:qFormat/>
    <w:rsid w:val="008D36A5"/>
    <w:rPr>
      <w:rFonts w:ascii="Tahoma" w:hAnsi="Tahoma" w:cs="Tahoma"/>
      <w:color w:val="000000"/>
      <w:sz w:val="16"/>
      <w:szCs w:val="16"/>
    </w:rPr>
  </w:style>
  <w:style w:type="paragraph" w:customStyle="1" w:styleId="TableParagraph">
    <w:name w:val="Table Paragraph"/>
    <w:basedOn w:val="a0"/>
    <w:uiPriority w:val="1"/>
    <w:qFormat/>
    <w:rsid w:val="00F27854"/>
    <w:pPr>
      <w:autoSpaceDE w:val="0"/>
      <w:autoSpaceDN w:val="0"/>
    </w:pPr>
    <w:rPr>
      <w:rFonts w:ascii="Times New Roman" w:eastAsia="Times New Roman" w:hAnsi="Times New Roman" w:cs="Times New Roman"/>
      <w:color w:val="auto"/>
      <w:sz w:val="22"/>
      <w:szCs w:val="22"/>
      <w:lang w:eastAsia="en-US" w:bidi="ar-SA"/>
    </w:rPr>
  </w:style>
  <w:style w:type="character" w:customStyle="1" w:styleId="23">
    <w:name w:val="Заголовок 2 Знак"/>
    <w:basedOn w:val="a1"/>
    <w:link w:val="22"/>
    <w:uiPriority w:val="9"/>
    <w:qFormat/>
    <w:rsid w:val="00722E6A"/>
    <w:rPr>
      <w:rFonts w:ascii="Times New Roman" w:eastAsia="Times New Roman" w:hAnsi="Times New Roman" w:cs="Times New Roman"/>
      <w:b/>
      <w:caps/>
      <w:sz w:val="26"/>
      <w:szCs w:val="26"/>
      <w:lang w:bidi="ar-SA"/>
    </w:rPr>
  </w:style>
  <w:style w:type="character" w:customStyle="1" w:styleId="32">
    <w:name w:val="Заголовок 3 Знак"/>
    <w:basedOn w:val="a1"/>
    <w:link w:val="30"/>
    <w:uiPriority w:val="9"/>
    <w:qFormat/>
    <w:rsid w:val="003C17B6"/>
    <w:rPr>
      <w:rFonts w:ascii="Times New Roman" w:eastAsia="OfficinaSansBoldITC" w:hAnsi="Times New Roman" w:cs="Times New Roman"/>
      <w:b/>
      <w:color w:val="0D0D0D"/>
      <w:lang w:eastAsia="en-US" w:bidi="ar-SA"/>
    </w:rPr>
  </w:style>
  <w:style w:type="character" w:customStyle="1" w:styleId="40">
    <w:name w:val="Заголовок 4 Знак"/>
    <w:basedOn w:val="a1"/>
    <w:link w:val="4"/>
    <w:uiPriority w:val="9"/>
    <w:rsid w:val="00722E6A"/>
    <w:rPr>
      <w:rFonts w:ascii="Calibri" w:eastAsia="Calibri" w:hAnsi="Calibri" w:cs="Times New Roman"/>
      <w:b/>
      <w:lang w:bidi="ar-SA"/>
    </w:rPr>
  </w:style>
  <w:style w:type="character" w:customStyle="1" w:styleId="50">
    <w:name w:val="Заголовок 5 Знак"/>
    <w:basedOn w:val="a1"/>
    <w:link w:val="5"/>
    <w:qFormat/>
    <w:rsid w:val="00722E6A"/>
    <w:rPr>
      <w:rFonts w:ascii="Calibri" w:eastAsia="Calibri" w:hAnsi="Calibri" w:cs="Times New Roman"/>
      <w:b/>
      <w:sz w:val="20"/>
      <w:szCs w:val="20"/>
      <w:lang w:bidi="ar-SA"/>
    </w:rPr>
  </w:style>
  <w:style w:type="character" w:customStyle="1" w:styleId="60">
    <w:name w:val="Заголовок 6 Знак"/>
    <w:basedOn w:val="a1"/>
    <w:link w:val="6"/>
    <w:uiPriority w:val="9"/>
    <w:rsid w:val="00722E6A"/>
    <w:rPr>
      <w:rFonts w:ascii="Calibri" w:eastAsia="Calibri" w:hAnsi="Calibri" w:cs="Times New Roman"/>
      <w:b/>
      <w:sz w:val="20"/>
      <w:szCs w:val="20"/>
      <w:lang w:bidi="ar-SA"/>
    </w:rPr>
  </w:style>
  <w:style w:type="character" w:customStyle="1" w:styleId="70">
    <w:name w:val="Заголовок 7 Знак"/>
    <w:basedOn w:val="a1"/>
    <w:link w:val="7"/>
    <w:uiPriority w:val="9"/>
    <w:rsid w:val="00722E6A"/>
    <w:rPr>
      <w:rFonts w:ascii="Times New Roman" w:eastAsia="Times New Roman" w:hAnsi="Times New Roman" w:cs="Times New Roman"/>
      <w:b/>
      <w:iCs/>
      <w:szCs w:val="22"/>
      <w:lang w:val="en-US" w:eastAsia="en-US" w:bidi="ar-SA"/>
    </w:rPr>
  </w:style>
  <w:style w:type="character" w:customStyle="1" w:styleId="80">
    <w:name w:val="Заголовок 8 Знак"/>
    <w:basedOn w:val="a1"/>
    <w:link w:val="8"/>
    <w:uiPriority w:val="9"/>
    <w:rsid w:val="00722E6A"/>
    <w:rPr>
      <w:rFonts w:ascii="Times New Roman" w:eastAsia="Times New Roman" w:hAnsi="Times New Roman" w:cs="Times New Roman"/>
      <w:i/>
      <w:iCs/>
      <w:lang w:bidi="ar-SA"/>
    </w:rPr>
  </w:style>
  <w:style w:type="character" w:customStyle="1" w:styleId="90">
    <w:name w:val="Заголовок 9 Знак"/>
    <w:basedOn w:val="a1"/>
    <w:link w:val="9"/>
    <w:uiPriority w:val="9"/>
    <w:rsid w:val="00722E6A"/>
    <w:rPr>
      <w:rFonts w:ascii="Arial" w:eastAsia="Times New Roman" w:hAnsi="Arial" w:cs="Times New Roman"/>
      <w:sz w:val="22"/>
      <w:szCs w:val="22"/>
      <w:lang w:bidi="ar-SA"/>
    </w:rPr>
  </w:style>
  <w:style w:type="paragraph" w:customStyle="1" w:styleId="13">
    <w:name w:val="Обычный1"/>
    <w:rsid w:val="00722E6A"/>
    <w:pPr>
      <w:spacing w:after="200" w:line="276" w:lineRule="auto"/>
    </w:pPr>
    <w:rPr>
      <w:rFonts w:ascii="Calibri" w:eastAsia="Calibri" w:hAnsi="Calibri" w:cs="Calibri"/>
      <w:sz w:val="22"/>
      <w:szCs w:val="22"/>
      <w:lang w:bidi="ar-SA"/>
    </w:rPr>
  </w:style>
  <w:style w:type="paragraph" w:styleId="afd">
    <w:name w:val="header"/>
    <w:basedOn w:val="a0"/>
    <w:link w:val="afe"/>
    <w:uiPriority w:val="99"/>
    <w:unhideWhenUsed/>
    <w:rsid w:val="00722E6A"/>
    <w:pPr>
      <w:tabs>
        <w:tab w:val="center" w:pos="4677"/>
        <w:tab w:val="right" w:pos="9355"/>
      </w:tabs>
    </w:pPr>
    <w:rPr>
      <w:rFonts w:ascii="Calibri" w:eastAsia="Calibri" w:hAnsi="Calibri" w:cs="Times New Roman"/>
      <w:color w:val="auto"/>
      <w:sz w:val="20"/>
      <w:szCs w:val="20"/>
      <w:lang w:val="en-US" w:bidi="ar-SA"/>
    </w:rPr>
  </w:style>
  <w:style w:type="character" w:customStyle="1" w:styleId="afe">
    <w:name w:val="Верхний колонтитул Знак"/>
    <w:basedOn w:val="a1"/>
    <w:link w:val="afd"/>
    <w:uiPriority w:val="99"/>
    <w:qFormat/>
    <w:rsid w:val="00722E6A"/>
    <w:rPr>
      <w:rFonts w:ascii="Calibri" w:eastAsia="Calibri" w:hAnsi="Calibri" w:cs="Times New Roman"/>
      <w:sz w:val="20"/>
      <w:szCs w:val="20"/>
      <w:lang w:val="en-US" w:bidi="ar-SA"/>
    </w:rPr>
  </w:style>
  <w:style w:type="paragraph" w:styleId="aff">
    <w:name w:val="Title"/>
    <w:basedOn w:val="13"/>
    <w:next w:val="13"/>
    <w:link w:val="aff0"/>
    <w:uiPriority w:val="1"/>
    <w:qFormat/>
    <w:rsid w:val="00722E6A"/>
    <w:pPr>
      <w:keepNext/>
      <w:keepLines/>
      <w:spacing w:before="480" w:after="120"/>
    </w:pPr>
    <w:rPr>
      <w:rFonts w:cs="Times New Roman"/>
      <w:b/>
      <w:sz w:val="72"/>
      <w:szCs w:val="72"/>
    </w:rPr>
  </w:style>
  <w:style w:type="character" w:customStyle="1" w:styleId="aff0">
    <w:name w:val="Название Знак"/>
    <w:basedOn w:val="a1"/>
    <w:link w:val="aff"/>
    <w:qFormat/>
    <w:rsid w:val="00722E6A"/>
    <w:rPr>
      <w:rFonts w:ascii="Calibri" w:eastAsia="Calibri" w:hAnsi="Calibri" w:cs="Times New Roman"/>
      <w:b/>
      <w:sz w:val="72"/>
      <w:szCs w:val="72"/>
      <w:lang w:bidi="ar-SA"/>
    </w:rPr>
  </w:style>
  <w:style w:type="paragraph" w:styleId="aff1">
    <w:name w:val="Subtitle"/>
    <w:basedOn w:val="13"/>
    <w:next w:val="13"/>
    <w:link w:val="aff2"/>
    <w:uiPriority w:val="11"/>
    <w:qFormat/>
    <w:rsid w:val="00722E6A"/>
    <w:pPr>
      <w:keepNext/>
      <w:keepLines/>
      <w:spacing w:before="360" w:after="80"/>
    </w:pPr>
    <w:rPr>
      <w:rFonts w:ascii="Georgia" w:eastAsia="Georgia" w:hAnsi="Georgia" w:cs="Times New Roman"/>
      <w:i/>
      <w:color w:val="666666"/>
      <w:sz w:val="48"/>
      <w:szCs w:val="48"/>
    </w:rPr>
  </w:style>
  <w:style w:type="character" w:customStyle="1" w:styleId="aff2">
    <w:name w:val="Подзаголовок Знак"/>
    <w:basedOn w:val="a1"/>
    <w:link w:val="aff1"/>
    <w:uiPriority w:val="11"/>
    <w:rsid w:val="00722E6A"/>
    <w:rPr>
      <w:rFonts w:ascii="Georgia" w:eastAsia="Georgia" w:hAnsi="Georgia" w:cs="Times New Roman"/>
      <w:i/>
      <w:color w:val="666666"/>
      <w:sz w:val="48"/>
      <w:szCs w:val="48"/>
      <w:lang w:bidi="ar-SA"/>
    </w:rPr>
  </w:style>
  <w:style w:type="character" w:styleId="aff3">
    <w:name w:val="annotation reference"/>
    <w:uiPriority w:val="99"/>
    <w:unhideWhenUsed/>
    <w:qFormat/>
    <w:rsid w:val="00722E6A"/>
    <w:rPr>
      <w:sz w:val="16"/>
      <w:szCs w:val="16"/>
    </w:rPr>
  </w:style>
  <w:style w:type="paragraph" w:styleId="aff4">
    <w:name w:val="annotation text"/>
    <w:basedOn w:val="a0"/>
    <w:link w:val="aff5"/>
    <w:uiPriority w:val="99"/>
    <w:unhideWhenUsed/>
    <w:qFormat/>
    <w:rsid w:val="00722E6A"/>
    <w:pPr>
      <w:spacing w:after="200"/>
    </w:pPr>
    <w:rPr>
      <w:rFonts w:ascii="Calibri" w:eastAsia="Calibri" w:hAnsi="Calibri" w:cs="Times New Roman"/>
      <w:color w:val="auto"/>
      <w:sz w:val="20"/>
      <w:szCs w:val="20"/>
      <w:lang w:val="en-US" w:bidi="ar-SA"/>
    </w:rPr>
  </w:style>
  <w:style w:type="character" w:customStyle="1" w:styleId="aff5">
    <w:name w:val="Текст примечания Знак"/>
    <w:basedOn w:val="a1"/>
    <w:link w:val="aff4"/>
    <w:uiPriority w:val="99"/>
    <w:qFormat/>
    <w:rsid w:val="00722E6A"/>
    <w:rPr>
      <w:rFonts w:ascii="Calibri" w:eastAsia="Calibri" w:hAnsi="Calibri" w:cs="Times New Roman"/>
      <w:sz w:val="20"/>
      <w:szCs w:val="20"/>
      <w:lang w:val="en-US" w:bidi="ar-SA"/>
    </w:rPr>
  </w:style>
  <w:style w:type="paragraph" w:styleId="aff6">
    <w:name w:val="annotation subject"/>
    <w:basedOn w:val="aff4"/>
    <w:next w:val="aff4"/>
    <w:link w:val="aff7"/>
    <w:uiPriority w:val="99"/>
    <w:unhideWhenUsed/>
    <w:qFormat/>
    <w:rsid w:val="00722E6A"/>
    <w:rPr>
      <w:b/>
      <w:bCs/>
    </w:rPr>
  </w:style>
  <w:style w:type="character" w:customStyle="1" w:styleId="aff7">
    <w:name w:val="Тема примечания Знак"/>
    <w:basedOn w:val="aff5"/>
    <w:link w:val="aff6"/>
    <w:uiPriority w:val="99"/>
    <w:qFormat/>
    <w:rsid w:val="00722E6A"/>
    <w:rPr>
      <w:b/>
      <w:bCs/>
    </w:rPr>
  </w:style>
  <w:style w:type="paragraph" w:styleId="aff8">
    <w:name w:val="footnote text"/>
    <w:basedOn w:val="a0"/>
    <w:link w:val="aff9"/>
    <w:uiPriority w:val="99"/>
    <w:unhideWhenUsed/>
    <w:rsid w:val="00722E6A"/>
    <w:rPr>
      <w:rFonts w:ascii="Calibri" w:eastAsia="Calibri" w:hAnsi="Calibri" w:cs="Times New Roman"/>
      <w:color w:val="auto"/>
      <w:sz w:val="20"/>
      <w:szCs w:val="20"/>
      <w:lang w:bidi="ar-SA"/>
    </w:rPr>
  </w:style>
  <w:style w:type="character" w:customStyle="1" w:styleId="aff9">
    <w:name w:val="Текст сноски Знак"/>
    <w:basedOn w:val="a1"/>
    <w:link w:val="aff8"/>
    <w:uiPriority w:val="99"/>
    <w:qFormat/>
    <w:rsid w:val="00722E6A"/>
    <w:rPr>
      <w:rFonts w:ascii="Calibri" w:eastAsia="Calibri" w:hAnsi="Calibri" w:cs="Times New Roman"/>
      <w:sz w:val="20"/>
      <w:szCs w:val="20"/>
      <w:lang w:bidi="ar-SA"/>
    </w:rPr>
  </w:style>
  <w:style w:type="character" w:styleId="affa">
    <w:name w:val="footnote reference"/>
    <w:uiPriority w:val="99"/>
    <w:unhideWhenUsed/>
    <w:rsid w:val="00722E6A"/>
    <w:rPr>
      <w:vertAlign w:val="superscript"/>
    </w:rPr>
  </w:style>
  <w:style w:type="paragraph" w:customStyle="1" w:styleId="msonormal0">
    <w:name w:val="msonormal"/>
    <w:basedOn w:val="a0"/>
    <w:qFormat/>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1"/>
    <w:rsid w:val="00722E6A"/>
  </w:style>
  <w:style w:type="character" w:customStyle="1" w:styleId="affb">
    <w:name w:val="Текст концевой сноски Знак"/>
    <w:link w:val="affc"/>
    <w:uiPriority w:val="99"/>
    <w:semiHidden/>
    <w:rsid w:val="00722E6A"/>
    <w:rPr>
      <w:rFonts w:ascii="Calibri" w:eastAsia="Calibri" w:hAnsi="Calibri" w:cs="Calibri"/>
      <w:sz w:val="20"/>
      <w:szCs w:val="20"/>
    </w:rPr>
  </w:style>
  <w:style w:type="paragraph" w:styleId="affc">
    <w:name w:val="endnote text"/>
    <w:basedOn w:val="a0"/>
    <w:link w:val="affb"/>
    <w:uiPriority w:val="99"/>
    <w:semiHidden/>
    <w:unhideWhenUsed/>
    <w:rsid w:val="00722E6A"/>
    <w:rPr>
      <w:rFonts w:ascii="Calibri" w:eastAsia="Calibri" w:hAnsi="Calibri" w:cs="Calibri"/>
      <w:color w:val="auto"/>
      <w:sz w:val="20"/>
      <w:szCs w:val="20"/>
    </w:rPr>
  </w:style>
  <w:style w:type="character" w:customStyle="1" w:styleId="1c">
    <w:name w:val="Текст концевой сноски Знак1"/>
    <w:basedOn w:val="a1"/>
    <w:link w:val="affc"/>
    <w:uiPriority w:val="99"/>
    <w:semiHidden/>
    <w:rsid w:val="00722E6A"/>
    <w:rPr>
      <w:color w:val="000000"/>
      <w:sz w:val="20"/>
      <w:szCs w:val="20"/>
    </w:rPr>
  </w:style>
  <w:style w:type="paragraph" w:styleId="affd">
    <w:name w:val="TOC Heading"/>
    <w:basedOn w:val="10"/>
    <w:next w:val="a0"/>
    <w:link w:val="affe"/>
    <w:uiPriority w:val="39"/>
    <w:unhideWhenUsed/>
    <w:qFormat/>
    <w:rsid w:val="00722E6A"/>
    <w:pPr>
      <w:widowControl/>
      <w:pBdr>
        <w:bottom w:val="none" w:sz="0" w:space="0" w:color="auto"/>
      </w:pBdr>
      <w:spacing w:before="480"/>
      <w:outlineLvl w:val="9"/>
    </w:pPr>
    <w:rPr>
      <w:rFonts w:ascii="Calibri Light" w:hAnsi="Calibri Light"/>
      <w:bCs/>
      <w:color w:val="2F5496"/>
      <w:szCs w:val="28"/>
    </w:rPr>
  </w:style>
  <w:style w:type="paragraph" w:styleId="1d">
    <w:name w:val="toc 1"/>
    <w:basedOn w:val="a0"/>
    <w:next w:val="a0"/>
    <w:link w:val="1e"/>
    <w:autoRedefine/>
    <w:uiPriority w:val="39"/>
    <w:unhideWhenUsed/>
    <w:qFormat/>
    <w:rsid w:val="00722E6A"/>
    <w:pPr>
      <w:spacing w:before="120" w:line="276" w:lineRule="auto"/>
    </w:pPr>
    <w:rPr>
      <w:rFonts w:ascii="Calibri" w:eastAsia="Calibri" w:hAnsi="Calibri" w:cs="Times New Roman"/>
      <w:b/>
      <w:bCs/>
      <w:i/>
      <w:iCs/>
      <w:color w:val="auto"/>
      <w:lang w:val="en-US" w:eastAsia="en-US" w:bidi="ar-SA"/>
    </w:rPr>
  </w:style>
  <w:style w:type="paragraph" w:styleId="2f7">
    <w:name w:val="toc 2"/>
    <w:basedOn w:val="a0"/>
    <w:next w:val="a0"/>
    <w:link w:val="2f8"/>
    <w:autoRedefine/>
    <w:uiPriority w:val="39"/>
    <w:unhideWhenUsed/>
    <w:qFormat/>
    <w:rsid w:val="00722E6A"/>
    <w:pPr>
      <w:spacing w:before="120" w:line="276" w:lineRule="auto"/>
      <w:ind w:left="220"/>
    </w:pPr>
    <w:rPr>
      <w:rFonts w:ascii="Calibri" w:eastAsia="Calibri" w:hAnsi="Calibri" w:cs="Times New Roman"/>
      <w:b/>
      <w:bCs/>
      <w:color w:val="auto"/>
      <w:sz w:val="22"/>
      <w:szCs w:val="22"/>
      <w:lang w:val="en-US" w:eastAsia="en-US" w:bidi="ar-SA"/>
    </w:rPr>
  </w:style>
  <w:style w:type="paragraph" w:styleId="3a">
    <w:name w:val="toc 3"/>
    <w:basedOn w:val="a0"/>
    <w:next w:val="a0"/>
    <w:link w:val="3b"/>
    <w:autoRedefine/>
    <w:uiPriority w:val="39"/>
    <w:unhideWhenUsed/>
    <w:qFormat/>
    <w:rsid w:val="00722E6A"/>
    <w:pPr>
      <w:tabs>
        <w:tab w:val="left" w:pos="0"/>
        <w:tab w:val="right" w:leader="dot" w:pos="9912"/>
      </w:tabs>
      <w:ind w:firstLine="567"/>
      <w:jc w:val="both"/>
    </w:pPr>
    <w:rPr>
      <w:rFonts w:ascii="Calibri" w:eastAsia="Calibri" w:hAnsi="Calibri" w:cs="Times New Roman"/>
      <w:color w:val="auto"/>
      <w:sz w:val="20"/>
      <w:szCs w:val="20"/>
      <w:lang w:val="en-US" w:eastAsia="en-US" w:bidi="ar-SA"/>
    </w:rPr>
  </w:style>
  <w:style w:type="paragraph" w:styleId="46">
    <w:name w:val="toc 4"/>
    <w:basedOn w:val="a0"/>
    <w:next w:val="a0"/>
    <w:link w:val="47"/>
    <w:autoRedefine/>
    <w:uiPriority w:val="39"/>
    <w:unhideWhenUsed/>
    <w:rsid w:val="00722E6A"/>
    <w:pPr>
      <w:spacing w:line="276" w:lineRule="auto"/>
      <w:ind w:left="660"/>
    </w:pPr>
    <w:rPr>
      <w:rFonts w:ascii="Calibri" w:eastAsia="Calibri" w:hAnsi="Calibri" w:cs="Times New Roman"/>
      <w:color w:val="auto"/>
      <w:sz w:val="20"/>
      <w:szCs w:val="20"/>
      <w:lang w:val="en-US" w:eastAsia="en-US" w:bidi="ar-SA"/>
    </w:rPr>
  </w:style>
  <w:style w:type="paragraph" w:styleId="57">
    <w:name w:val="toc 5"/>
    <w:basedOn w:val="a0"/>
    <w:next w:val="a0"/>
    <w:link w:val="58"/>
    <w:autoRedefine/>
    <w:uiPriority w:val="39"/>
    <w:unhideWhenUsed/>
    <w:rsid w:val="00722E6A"/>
    <w:pPr>
      <w:spacing w:line="276" w:lineRule="auto"/>
      <w:ind w:left="880"/>
    </w:pPr>
    <w:rPr>
      <w:rFonts w:ascii="Calibri" w:eastAsia="Calibri" w:hAnsi="Calibri" w:cs="Times New Roman"/>
      <w:color w:val="auto"/>
      <w:sz w:val="20"/>
      <w:szCs w:val="20"/>
      <w:lang w:val="en-US" w:eastAsia="en-US" w:bidi="ar-SA"/>
    </w:rPr>
  </w:style>
  <w:style w:type="paragraph" w:styleId="67">
    <w:name w:val="toc 6"/>
    <w:basedOn w:val="a0"/>
    <w:next w:val="a0"/>
    <w:link w:val="68"/>
    <w:autoRedefine/>
    <w:uiPriority w:val="39"/>
    <w:unhideWhenUsed/>
    <w:rsid w:val="00722E6A"/>
    <w:pPr>
      <w:spacing w:line="276" w:lineRule="auto"/>
      <w:ind w:left="1100"/>
    </w:pPr>
    <w:rPr>
      <w:rFonts w:ascii="Calibri" w:eastAsia="Calibri" w:hAnsi="Calibri" w:cs="Times New Roman"/>
      <w:color w:val="auto"/>
      <w:sz w:val="20"/>
      <w:szCs w:val="20"/>
      <w:lang w:val="en-US" w:eastAsia="en-US" w:bidi="ar-SA"/>
    </w:rPr>
  </w:style>
  <w:style w:type="paragraph" w:styleId="79">
    <w:name w:val="toc 7"/>
    <w:basedOn w:val="a0"/>
    <w:next w:val="a0"/>
    <w:link w:val="7a"/>
    <w:autoRedefine/>
    <w:uiPriority w:val="39"/>
    <w:unhideWhenUsed/>
    <w:rsid w:val="00722E6A"/>
    <w:pPr>
      <w:spacing w:line="276" w:lineRule="auto"/>
      <w:ind w:left="1320"/>
    </w:pPr>
    <w:rPr>
      <w:rFonts w:ascii="Calibri" w:eastAsia="Calibri" w:hAnsi="Calibri" w:cs="Times New Roman"/>
      <w:color w:val="auto"/>
      <w:sz w:val="20"/>
      <w:szCs w:val="20"/>
      <w:lang w:val="en-US" w:eastAsia="en-US" w:bidi="ar-SA"/>
    </w:rPr>
  </w:style>
  <w:style w:type="paragraph" w:styleId="95">
    <w:name w:val="toc 9"/>
    <w:basedOn w:val="a0"/>
    <w:next w:val="a0"/>
    <w:link w:val="96"/>
    <w:autoRedefine/>
    <w:uiPriority w:val="39"/>
    <w:unhideWhenUsed/>
    <w:rsid w:val="00722E6A"/>
    <w:pPr>
      <w:spacing w:line="276" w:lineRule="auto"/>
      <w:ind w:left="1760"/>
    </w:pPr>
    <w:rPr>
      <w:rFonts w:ascii="Calibri" w:eastAsia="Calibri" w:hAnsi="Calibri" w:cs="Times New Roman"/>
      <w:color w:val="auto"/>
      <w:sz w:val="20"/>
      <w:szCs w:val="20"/>
      <w:lang w:val="en-US" w:eastAsia="en-US" w:bidi="ar-SA"/>
    </w:rPr>
  </w:style>
  <w:style w:type="table" w:styleId="afff">
    <w:name w:val="Table Grid"/>
    <w:basedOn w:val="a2"/>
    <w:uiPriority w:val="59"/>
    <w:qFormat/>
    <w:rsid w:val="00722E6A"/>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Основной Знак"/>
    <w:link w:val="afff1"/>
    <w:locked/>
    <w:rsid w:val="00722E6A"/>
    <w:rPr>
      <w:rFonts w:ascii="NewtonCSanPin" w:hAnsi="NewtonCSanPin"/>
      <w:color w:val="000000"/>
      <w:sz w:val="21"/>
      <w:szCs w:val="21"/>
    </w:rPr>
  </w:style>
  <w:style w:type="paragraph" w:customStyle="1" w:styleId="afff1">
    <w:name w:val="Основной"/>
    <w:basedOn w:val="a0"/>
    <w:link w:val="afff0"/>
    <w:rsid w:val="00722E6A"/>
    <w:pPr>
      <w:widowControl/>
      <w:autoSpaceDE w:val="0"/>
      <w:autoSpaceDN w:val="0"/>
      <w:adjustRightInd w:val="0"/>
      <w:spacing w:line="214" w:lineRule="atLeast"/>
      <w:ind w:firstLine="283"/>
      <w:jc w:val="both"/>
    </w:pPr>
    <w:rPr>
      <w:rFonts w:ascii="NewtonCSanPin" w:hAnsi="NewtonCSanPin"/>
      <w:sz w:val="21"/>
      <w:szCs w:val="21"/>
    </w:rPr>
  </w:style>
  <w:style w:type="character" w:customStyle="1" w:styleId="1f">
    <w:name w:val="Сноска1"/>
    <w:rsid w:val="00722E6A"/>
    <w:rPr>
      <w:rFonts w:ascii="Times New Roman" w:hAnsi="Times New Roman" w:cs="Times New Roman"/>
      <w:vertAlign w:val="superscript"/>
    </w:rPr>
  </w:style>
  <w:style w:type="paragraph" w:customStyle="1" w:styleId="21">
    <w:name w:val="Средняя сетка 21"/>
    <w:basedOn w:val="a0"/>
    <w:uiPriority w:val="1"/>
    <w:qFormat/>
    <w:rsid w:val="00722E6A"/>
    <w:pPr>
      <w:widowControl/>
      <w:numPr>
        <w:numId w:val="3"/>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qFormat/>
    <w:rsid w:val="00722E6A"/>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character" w:customStyle="1" w:styleId="1f0">
    <w:name w:val="Основной текст1"/>
    <w:qFormat/>
    <w:rsid w:val="00722E6A"/>
    <w:rPr>
      <w:shd w:val="clear" w:color="auto" w:fill="FFFFFF"/>
    </w:rPr>
  </w:style>
  <w:style w:type="paragraph" w:styleId="afff2">
    <w:name w:val="Revision"/>
    <w:hidden/>
    <w:uiPriority w:val="99"/>
    <w:semiHidden/>
    <w:qFormat/>
    <w:rsid w:val="00722E6A"/>
    <w:pPr>
      <w:widowControl/>
    </w:pPr>
    <w:rPr>
      <w:rFonts w:ascii="Calibri" w:eastAsia="Calibri" w:hAnsi="Calibri" w:cs="Times New Roman"/>
      <w:sz w:val="22"/>
      <w:szCs w:val="22"/>
      <w:lang w:eastAsia="en-US" w:bidi="ar-SA"/>
    </w:rPr>
  </w:style>
  <w:style w:type="paragraph" w:customStyle="1" w:styleId="afff3">
    <w:name w:val="Прижатый влево"/>
    <w:basedOn w:val="a0"/>
    <w:next w:val="a0"/>
    <w:uiPriority w:val="99"/>
    <w:rsid w:val="00722E6A"/>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0"/>
    <w:rsid w:val="00722E6A"/>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722E6A"/>
  </w:style>
  <w:style w:type="paragraph" w:customStyle="1" w:styleId="14TexstOSNOVA1012">
    <w:name w:val="14TexstOSNOVA_10/12"/>
    <w:basedOn w:val="a0"/>
    <w:uiPriority w:val="99"/>
    <w:rsid w:val="00722E6A"/>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1"/>
    <w:rsid w:val="00722E6A"/>
  </w:style>
  <w:style w:type="character" w:customStyle="1" w:styleId="afff4">
    <w:name w:val="Неразрешенное упоминание"/>
    <w:uiPriority w:val="99"/>
    <w:semiHidden/>
    <w:unhideWhenUsed/>
    <w:rsid w:val="00722E6A"/>
    <w:rPr>
      <w:color w:val="605E5C"/>
      <w:shd w:val="clear" w:color="auto" w:fill="E1DFDD"/>
    </w:rPr>
  </w:style>
  <w:style w:type="character" w:customStyle="1" w:styleId="fontstyle01">
    <w:name w:val="fontstyle01"/>
    <w:rsid w:val="00722E6A"/>
    <w:rPr>
      <w:rFonts w:ascii="SchoolBookSanPin" w:hAnsi="SchoolBookSanPin" w:hint="default"/>
      <w:b w:val="0"/>
      <w:bCs w:val="0"/>
      <w:i w:val="0"/>
      <w:iCs w:val="0"/>
      <w:color w:val="000000"/>
      <w:sz w:val="20"/>
      <w:szCs w:val="20"/>
    </w:rPr>
  </w:style>
  <w:style w:type="character" w:customStyle="1" w:styleId="afff5">
    <w:name w:val="Привязка сноски"/>
    <w:rsid w:val="00722E6A"/>
    <w:rPr>
      <w:vertAlign w:val="superscript"/>
    </w:rPr>
  </w:style>
  <w:style w:type="character" w:customStyle="1" w:styleId="afff6">
    <w:name w:val="Символ сноски"/>
    <w:qFormat/>
    <w:rsid w:val="00722E6A"/>
  </w:style>
  <w:style w:type="character" w:styleId="afff7">
    <w:name w:val="endnote reference"/>
    <w:uiPriority w:val="99"/>
    <w:unhideWhenUsed/>
    <w:rsid w:val="00722E6A"/>
    <w:rPr>
      <w:vertAlign w:val="superscript"/>
    </w:rPr>
  </w:style>
  <w:style w:type="paragraph" w:styleId="afff8">
    <w:name w:val="List Bullet"/>
    <w:basedOn w:val="a0"/>
    <w:uiPriority w:val="99"/>
    <w:unhideWhenUsed/>
    <w:rsid w:val="00722E6A"/>
    <w:pPr>
      <w:widowControl/>
      <w:ind w:left="1440" w:hanging="360"/>
      <w:contextualSpacing/>
      <w:jc w:val="both"/>
    </w:pPr>
    <w:rPr>
      <w:rFonts w:ascii="Times New Roman" w:eastAsia="Calibri" w:hAnsi="Times New Roman" w:cs="Times New Roman"/>
      <w:color w:val="auto"/>
      <w:sz w:val="22"/>
      <w:szCs w:val="22"/>
      <w:lang w:val="en-US" w:eastAsia="en-US" w:bidi="ar-SA"/>
    </w:rPr>
  </w:style>
  <w:style w:type="paragraph" w:styleId="afff9">
    <w:name w:val="Document Map"/>
    <w:basedOn w:val="a0"/>
    <w:link w:val="afffa"/>
    <w:uiPriority w:val="99"/>
    <w:semiHidden/>
    <w:unhideWhenUsed/>
    <w:rsid w:val="00722E6A"/>
    <w:pPr>
      <w:spacing w:after="200" w:line="276" w:lineRule="auto"/>
    </w:pPr>
    <w:rPr>
      <w:rFonts w:ascii="Tahoma" w:eastAsia="Calibri" w:hAnsi="Tahoma" w:cs="Times New Roman"/>
      <w:color w:val="auto"/>
      <w:sz w:val="16"/>
      <w:szCs w:val="16"/>
      <w:lang w:val="en-US" w:eastAsia="en-US" w:bidi="ar-SA"/>
    </w:rPr>
  </w:style>
  <w:style w:type="character" w:customStyle="1" w:styleId="afffa">
    <w:name w:val="Схема документа Знак"/>
    <w:basedOn w:val="a1"/>
    <w:link w:val="afff9"/>
    <w:uiPriority w:val="99"/>
    <w:semiHidden/>
    <w:rsid w:val="00722E6A"/>
    <w:rPr>
      <w:rFonts w:ascii="Tahoma" w:eastAsia="Calibri" w:hAnsi="Tahoma" w:cs="Times New Roman"/>
      <w:sz w:val="16"/>
      <w:szCs w:val="16"/>
      <w:lang w:val="en-US" w:eastAsia="en-US" w:bidi="ar-SA"/>
    </w:rPr>
  </w:style>
  <w:style w:type="character" w:customStyle="1" w:styleId="1f1">
    <w:name w:val="Неразрешенное упоминание1"/>
    <w:uiPriority w:val="99"/>
    <w:semiHidden/>
    <w:unhideWhenUsed/>
    <w:qFormat/>
    <w:rsid w:val="00722E6A"/>
    <w:rPr>
      <w:color w:val="605E5C"/>
      <w:shd w:val="clear" w:color="auto" w:fill="E1DFDD"/>
    </w:rPr>
  </w:style>
  <w:style w:type="character" w:styleId="afffb">
    <w:name w:val="Placeholder Text"/>
    <w:uiPriority w:val="99"/>
    <w:semiHidden/>
    <w:rsid w:val="00722E6A"/>
    <w:rPr>
      <w:color w:val="808080"/>
    </w:rPr>
  </w:style>
  <w:style w:type="numbering" w:customStyle="1" w:styleId="1">
    <w:name w:val="Текущий список1"/>
    <w:uiPriority w:val="99"/>
    <w:rsid w:val="00722E6A"/>
    <w:pPr>
      <w:numPr>
        <w:numId w:val="21"/>
      </w:numPr>
    </w:pPr>
  </w:style>
  <w:style w:type="numbering" w:customStyle="1" w:styleId="20">
    <w:name w:val="Текущий список2"/>
    <w:uiPriority w:val="99"/>
    <w:rsid w:val="00722E6A"/>
    <w:pPr>
      <w:numPr>
        <w:numId w:val="1"/>
      </w:numPr>
    </w:pPr>
  </w:style>
  <w:style w:type="numbering" w:customStyle="1" w:styleId="3">
    <w:name w:val="Текущий список3"/>
    <w:uiPriority w:val="99"/>
    <w:rsid w:val="00722E6A"/>
    <w:pPr>
      <w:numPr>
        <w:numId w:val="2"/>
      </w:numPr>
    </w:pPr>
  </w:style>
  <w:style w:type="table" w:customStyle="1" w:styleId="TableNormal">
    <w:name w:val="Table Normal"/>
    <w:uiPriority w:val="2"/>
    <w:unhideWhenUsed/>
    <w:qFormat/>
    <w:rsid w:val="00722E6A"/>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NoParagraphStyle">
    <w:name w:val="[No Paragraph Style]"/>
    <w:rsid w:val="00722E6A"/>
    <w:pPr>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h1">
    <w:name w:val="h1"/>
    <w:basedOn w:val="NoParagraphStyle"/>
    <w:next w:val="NoParagraphStyle"/>
    <w:uiPriority w:val="99"/>
    <w:rsid w:val="00722E6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22E6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22E6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22E6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22E6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22E6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22E6A"/>
    <w:rPr>
      <w:caps w:val="0"/>
    </w:rPr>
  </w:style>
  <w:style w:type="paragraph" w:customStyle="1" w:styleId="h3-first">
    <w:name w:val="h3-first"/>
    <w:basedOn w:val="h3"/>
    <w:uiPriority w:val="99"/>
    <w:rsid w:val="00722E6A"/>
    <w:pPr>
      <w:spacing w:before="120"/>
    </w:pPr>
    <w:rPr>
      <w:sz w:val="20"/>
      <w:szCs w:val="20"/>
    </w:rPr>
  </w:style>
  <w:style w:type="paragraph" w:customStyle="1" w:styleId="h5">
    <w:name w:val="h5"/>
    <w:basedOn w:val="NoParagraphStyle"/>
    <w:next w:val="NoParagraphStyle"/>
    <w:uiPriority w:val="99"/>
    <w:rsid w:val="00722E6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22E6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22E6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22E6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22E6A"/>
    <w:pPr>
      <w:spacing w:before="120"/>
    </w:pPr>
  </w:style>
  <w:style w:type="paragraph" w:customStyle="1" w:styleId="footnote">
    <w:name w:val="footnote"/>
    <w:basedOn w:val="NoParagraphStyle"/>
    <w:next w:val="NoParagraphStyle"/>
    <w:uiPriority w:val="99"/>
    <w:rsid w:val="00722E6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22E6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22E6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22E6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22E6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22E6A"/>
    <w:rPr>
      <w:vertAlign w:val="superscript"/>
    </w:rPr>
  </w:style>
  <w:style w:type="character" w:customStyle="1" w:styleId="Bold">
    <w:name w:val="Bold"/>
    <w:uiPriority w:val="99"/>
    <w:rsid w:val="00722E6A"/>
    <w:rPr>
      <w:b/>
      <w:bCs/>
    </w:rPr>
  </w:style>
  <w:style w:type="character" w:customStyle="1" w:styleId="Superscriptnonecolor">
    <w:name w:val="Superscript_none_color"/>
    <w:uiPriority w:val="99"/>
    <w:rsid w:val="00722E6A"/>
    <w:rPr>
      <w:outline/>
      <w:color w:val="000000"/>
      <w:vertAlign w:val="superscript"/>
    </w:rPr>
  </w:style>
  <w:style w:type="character" w:customStyle="1" w:styleId="SymbolPS">
    <w:name w:val="Symbol PS"/>
    <w:uiPriority w:val="99"/>
    <w:rsid w:val="00722E6A"/>
    <w:rPr>
      <w:rFonts w:ascii="SymbolPS" w:hAnsi="SymbolPS" w:cs="SymbolPS"/>
    </w:rPr>
  </w:style>
  <w:style w:type="character" w:customStyle="1" w:styleId="footnote-num">
    <w:name w:val="footnote-num"/>
    <w:uiPriority w:val="99"/>
    <w:rsid w:val="00722E6A"/>
    <w:rPr>
      <w:position w:val="4"/>
      <w:sz w:val="12"/>
      <w:szCs w:val="12"/>
    </w:rPr>
  </w:style>
  <w:style w:type="character" w:customStyle="1" w:styleId="afffc">
    <w:name w:val="Заголовок Знак"/>
    <w:uiPriority w:val="10"/>
    <w:qFormat/>
    <w:rsid w:val="00722E6A"/>
    <w:rPr>
      <w:rFonts w:cs="Arial Unicode MS"/>
      <w:b/>
      <w:color w:val="000000"/>
      <w:sz w:val="72"/>
      <w:szCs w:val="72"/>
      <w:u w:color="000000"/>
    </w:rPr>
  </w:style>
  <w:style w:type="paragraph" w:customStyle="1" w:styleId="afffd">
    <w:name w:val="Колонтитулы"/>
    <w:rsid w:val="00722E6A"/>
    <w:pPr>
      <w:widowControl/>
      <w:tabs>
        <w:tab w:val="right" w:pos="9020"/>
      </w:tabs>
    </w:pPr>
    <w:rPr>
      <w:rFonts w:ascii="Helvetica Neue" w:eastAsia="Calibri" w:hAnsi="Helvetica Neue"/>
      <w:color w:val="000000"/>
      <w:lang w:bidi="ar-SA"/>
    </w:rPr>
  </w:style>
  <w:style w:type="numbering" w:customStyle="1" w:styleId="1f2">
    <w:name w:val="Импортированный стиль 1"/>
    <w:rsid w:val="00722E6A"/>
  </w:style>
  <w:style w:type="paragraph" w:customStyle="1" w:styleId="3c">
    <w:name w:val="Заг 3 (Заголовки)"/>
    <w:uiPriority w:val="99"/>
    <w:rsid w:val="00722E6A"/>
    <w:pPr>
      <w:spacing w:before="170" w:after="113" w:line="240" w:lineRule="atLeast"/>
    </w:pPr>
    <w:rPr>
      <w:rFonts w:ascii="Calibri" w:eastAsia="Times New Roman" w:hAnsi="Calibri" w:cs="Calibri"/>
      <w:b/>
      <w:bCs/>
      <w:color w:val="000000"/>
      <w:sz w:val="22"/>
      <w:szCs w:val="22"/>
      <w:u w:color="000000"/>
      <w:lang w:val="en-US" w:bidi="ar-SA"/>
    </w:rPr>
  </w:style>
  <w:style w:type="paragraph" w:customStyle="1" w:styleId="afffe">
    <w:name w:val="Основной (Основной Текст)"/>
    <w:uiPriority w:val="99"/>
    <w:rsid w:val="00722E6A"/>
    <w:pPr>
      <w:spacing w:after="200" w:line="240" w:lineRule="atLeast"/>
      <w:ind w:firstLine="227"/>
      <w:jc w:val="both"/>
    </w:pPr>
    <w:rPr>
      <w:rFonts w:ascii="Calibri" w:eastAsia="Calibri" w:hAnsi="Calibri"/>
      <w:color w:val="000000"/>
      <w:sz w:val="22"/>
      <w:szCs w:val="22"/>
      <w:u w:color="000000"/>
      <w:lang w:bidi="ar-SA"/>
    </w:rPr>
  </w:style>
  <w:style w:type="numbering" w:customStyle="1" w:styleId="3d">
    <w:name w:val="Импортированный стиль 3"/>
    <w:rsid w:val="00722E6A"/>
  </w:style>
  <w:style w:type="paragraph" w:customStyle="1" w:styleId="48">
    <w:name w:val="4 (Заголовки)"/>
    <w:rsid w:val="00722E6A"/>
    <w:pPr>
      <w:spacing w:before="170" w:after="113" w:line="240" w:lineRule="atLeast"/>
    </w:pPr>
    <w:rPr>
      <w:rFonts w:ascii="Cambria" w:eastAsia="Calibri" w:hAnsi="Cambria"/>
      <w:b/>
      <w:bCs/>
      <w:color w:val="000000"/>
      <w:sz w:val="22"/>
      <w:szCs w:val="22"/>
      <w:u w:color="000000"/>
      <w:lang w:val="en-US" w:bidi="ar-SA"/>
    </w:rPr>
  </w:style>
  <w:style w:type="paragraph" w:customStyle="1" w:styleId="Bull">
    <w:name w:val="Bull (Основной Текст)"/>
    <w:rsid w:val="00722E6A"/>
    <w:pPr>
      <w:tabs>
        <w:tab w:val="left" w:pos="240"/>
      </w:tabs>
      <w:spacing w:after="200" w:line="240" w:lineRule="atLeast"/>
      <w:ind w:left="227" w:hanging="227"/>
      <w:jc w:val="both"/>
    </w:pPr>
    <w:rPr>
      <w:rFonts w:ascii="Calibri" w:eastAsia="Calibri" w:hAnsi="Calibri"/>
      <w:color w:val="000000"/>
      <w:sz w:val="22"/>
      <w:szCs w:val="22"/>
      <w:u w:color="000000"/>
      <w:lang w:bidi="ar-SA"/>
    </w:rPr>
  </w:style>
  <w:style w:type="paragraph" w:customStyle="1" w:styleId="1f3">
    <w:name w:val="Стиль1"/>
    <w:basedOn w:val="af9"/>
    <w:next w:val="af9"/>
    <w:link w:val="1f4"/>
    <w:qFormat/>
    <w:rsid w:val="00722E6A"/>
    <w:pPr>
      <w:autoSpaceDE w:val="0"/>
      <w:autoSpaceDN w:val="0"/>
      <w:spacing w:before="120" w:line="360" w:lineRule="auto"/>
      <w:ind w:left="358" w:right="114" w:hanging="142"/>
      <w:jc w:val="both"/>
    </w:pPr>
    <w:rPr>
      <w:rFonts w:ascii="Times New Roman" w:eastAsia="Cambria" w:hAnsi="Times New Roman" w:cs="Times New Roman"/>
      <w:b/>
      <w:color w:val="auto"/>
      <w:w w:val="85"/>
      <w:lang w:eastAsia="en-US" w:bidi="ar-SA"/>
    </w:rPr>
  </w:style>
  <w:style w:type="character" w:customStyle="1" w:styleId="1f4">
    <w:name w:val="Стиль1 Знак"/>
    <w:link w:val="1f3"/>
    <w:qFormat/>
    <w:rsid w:val="00722E6A"/>
    <w:rPr>
      <w:rFonts w:ascii="Times New Roman" w:eastAsia="Cambria" w:hAnsi="Times New Roman" w:cs="Times New Roman"/>
      <w:b/>
      <w:w w:val="85"/>
      <w:lang w:eastAsia="en-US" w:bidi="ar-SA"/>
    </w:rPr>
  </w:style>
  <w:style w:type="paragraph" w:customStyle="1" w:styleId="1f5">
    <w:name w:val="Название1"/>
    <w:basedOn w:val="13"/>
    <w:next w:val="13"/>
    <w:uiPriority w:val="10"/>
    <w:qFormat/>
    <w:rsid w:val="00722E6A"/>
    <w:pPr>
      <w:keepNext/>
      <w:keepLines/>
      <w:spacing w:before="480" w:after="120"/>
    </w:pPr>
    <w:rPr>
      <w:rFonts w:cs="Times New Roman"/>
      <w:b/>
      <w:sz w:val="72"/>
      <w:szCs w:val="72"/>
    </w:rPr>
  </w:style>
  <w:style w:type="paragraph" w:customStyle="1" w:styleId="1f6">
    <w:name w:val="Обычный (веб)1"/>
    <w:basedOn w:val="a0"/>
    <w:uiPriority w:val="99"/>
    <w:unhideWhenUsed/>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uiPriority w:val="99"/>
    <w:semiHidden/>
    <w:unhideWhenUsed/>
    <w:rsid w:val="00722E6A"/>
    <w:rPr>
      <w:color w:val="605E5C"/>
      <w:shd w:val="clear" w:color="auto" w:fill="E1DFDD"/>
    </w:rPr>
  </w:style>
  <w:style w:type="paragraph" w:customStyle="1" w:styleId="1f7">
    <w:name w:val="Заг 1 (Заголовки)"/>
    <w:basedOn w:val="a0"/>
    <w:uiPriority w:val="99"/>
    <w:rsid w:val="00722E6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lang w:bidi="ar-SA"/>
    </w:rPr>
  </w:style>
  <w:style w:type="paragraph" w:customStyle="1" w:styleId="2f9">
    <w:name w:val="Заг 2 (Заголовки)"/>
    <w:basedOn w:val="a0"/>
    <w:uiPriority w:val="99"/>
    <w:rsid w:val="00722E6A"/>
    <w:pPr>
      <w:autoSpaceDE w:val="0"/>
      <w:autoSpaceDN w:val="0"/>
      <w:adjustRightInd w:val="0"/>
      <w:spacing w:before="227" w:after="113" w:line="240" w:lineRule="atLeast"/>
      <w:textAlignment w:val="center"/>
    </w:pPr>
    <w:rPr>
      <w:rFonts w:ascii="Times New Roman" w:eastAsia="Times New Roman" w:hAnsi="Times New Roman" w:cs="Times New Roman"/>
      <w:b/>
      <w:bCs/>
      <w:caps/>
      <w:sz w:val="22"/>
      <w:szCs w:val="22"/>
      <w:lang w:bidi="ar-SA"/>
    </w:rPr>
  </w:style>
  <w:style w:type="paragraph" w:customStyle="1" w:styleId="affff">
    <w:name w:val="Текст_булит (Доп. текст)"/>
    <w:basedOn w:val="a0"/>
    <w:uiPriority w:val="99"/>
    <w:rsid w:val="00722E6A"/>
    <w:pPr>
      <w:autoSpaceDE w:val="0"/>
      <w:autoSpaceDN w:val="0"/>
      <w:adjustRightInd w:val="0"/>
      <w:spacing w:line="237" w:lineRule="atLeast"/>
      <w:ind w:left="283" w:hanging="170"/>
      <w:jc w:val="both"/>
      <w:textAlignment w:val="center"/>
    </w:pPr>
    <w:rPr>
      <w:rFonts w:ascii="SchoolBookSanPin" w:eastAsia="Times New Roman" w:hAnsi="SchoolBookSanPin" w:cs="SchoolBookSanPin"/>
      <w:sz w:val="20"/>
      <w:szCs w:val="20"/>
      <w:lang w:bidi="ar-SA"/>
    </w:rPr>
  </w:style>
  <w:style w:type="paragraph" w:customStyle="1" w:styleId="49">
    <w:name w:val="Заг 4 (Заголовки)"/>
    <w:basedOn w:val="a0"/>
    <w:uiPriority w:val="99"/>
    <w:rsid w:val="00722E6A"/>
    <w:pPr>
      <w:autoSpaceDE w:val="0"/>
      <w:autoSpaceDN w:val="0"/>
      <w:adjustRightInd w:val="0"/>
      <w:spacing w:before="142" w:after="85" w:line="237" w:lineRule="atLeast"/>
      <w:jc w:val="both"/>
      <w:textAlignment w:val="center"/>
    </w:pPr>
    <w:rPr>
      <w:rFonts w:ascii="TimesNewRomanPSMT" w:eastAsia="Times New Roman" w:hAnsi="TimesNewRomanPSMT" w:cs="TimesNewRomanPSMT"/>
      <w:sz w:val="20"/>
      <w:szCs w:val="20"/>
      <w:u w:color="000000"/>
      <w:lang w:bidi="ar-SA"/>
    </w:rPr>
  </w:style>
  <w:style w:type="paragraph" w:customStyle="1" w:styleId="affff0">
    <w:name w:val="Заг_класс (Заголовки)"/>
    <w:basedOn w:val="a0"/>
    <w:uiPriority w:val="99"/>
    <w:rsid w:val="00722E6A"/>
    <w:pPr>
      <w:autoSpaceDE w:val="0"/>
      <w:autoSpaceDN w:val="0"/>
      <w:adjustRightInd w:val="0"/>
      <w:spacing w:after="57" w:line="237" w:lineRule="atLeast"/>
      <w:ind w:firstLine="283"/>
      <w:jc w:val="both"/>
      <w:textAlignment w:val="center"/>
    </w:pPr>
    <w:rPr>
      <w:rFonts w:ascii="Times New Roman" w:eastAsia="Times New Roman" w:hAnsi="Times New Roman" w:cs="Times New Roman"/>
      <w:b/>
      <w:bCs/>
      <w:sz w:val="20"/>
      <w:szCs w:val="20"/>
      <w:lang w:bidi="ar-SA"/>
    </w:rPr>
  </w:style>
  <w:style w:type="paragraph" w:customStyle="1" w:styleId="59">
    <w:name w:val="Заг 5 п/ж (Заголовки)"/>
    <w:basedOn w:val="a0"/>
    <w:uiPriority w:val="99"/>
    <w:rsid w:val="00722E6A"/>
    <w:pPr>
      <w:autoSpaceDE w:val="0"/>
      <w:autoSpaceDN w:val="0"/>
      <w:adjustRightInd w:val="0"/>
      <w:spacing w:before="113" w:after="57" w:line="237" w:lineRule="atLeast"/>
      <w:ind w:firstLine="283"/>
      <w:textAlignment w:val="center"/>
    </w:pPr>
    <w:rPr>
      <w:rFonts w:ascii="Times New Roman" w:eastAsia="Times New Roman" w:hAnsi="Times New Roman" w:cs="Times New Roman"/>
      <w:b/>
      <w:bCs/>
      <w:sz w:val="20"/>
      <w:szCs w:val="20"/>
      <w:lang w:bidi="ar-SA"/>
    </w:rPr>
  </w:style>
  <w:style w:type="paragraph" w:customStyle="1" w:styleId="5-">
    <w:name w:val="Заг 5 п/ж-курсив (Заголовки)"/>
    <w:basedOn w:val="a0"/>
    <w:uiPriority w:val="99"/>
    <w:rsid w:val="00722E6A"/>
    <w:pPr>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sz w:val="20"/>
      <w:szCs w:val="20"/>
      <w:lang w:bidi="ar-SA"/>
    </w:rPr>
  </w:style>
  <w:style w:type="character" w:customStyle="1" w:styleId="affff1">
    <w:name w:val="Полужирный (Выделения)"/>
    <w:uiPriority w:val="99"/>
    <w:rsid w:val="00722E6A"/>
    <w:rPr>
      <w:b/>
      <w:bCs/>
    </w:rPr>
  </w:style>
  <w:style w:type="character" w:customStyle="1" w:styleId="affff2">
    <w:name w:val="Курсив (Выделения)"/>
    <w:uiPriority w:val="99"/>
    <w:rsid w:val="00722E6A"/>
    <w:rPr>
      <w:i/>
      <w:iCs/>
    </w:rPr>
  </w:style>
  <w:style w:type="paragraph" w:customStyle="1" w:styleId="TOC-3">
    <w:name w:val="TOC-3"/>
    <w:basedOn w:val="TOC-1"/>
    <w:uiPriority w:val="99"/>
    <w:rsid w:val="00722E6A"/>
    <w:pPr>
      <w:spacing w:before="0"/>
      <w:ind w:left="454"/>
    </w:pPr>
    <w:rPr>
      <w:rFonts w:ascii="SchoolBookSanPin" w:hAnsi="SchoolBookSanPin" w:cs="SchoolBookSanPin"/>
    </w:rPr>
  </w:style>
  <w:style w:type="paragraph" w:customStyle="1" w:styleId="h2-first">
    <w:name w:val="h2-first"/>
    <w:basedOn w:val="h2"/>
    <w:uiPriority w:val="99"/>
    <w:rsid w:val="00722E6A"/>
    <w:pPr>
      <w:keepNext w:val="0"/>
      <w:tabs>
        <w:tab w:val="left" w:pos="567"/>
      </w:tabs>
      <w:spacing w:before="120"/>
    </w:pPr>
  </w:style>
  <w:style w:type="paragraph" w:customStyle="1" w:styleId="list-bullet">
    <w:name w:val="list-bullet"/>
    <w:basedOn w:val="body"/>
    <w:uiPriority w:val="99"/>
    <w:rsid w:val="00722E6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22E6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22E6A"/>
    <w:pPr>
      <w:spacing w:after="0"/>
      <w:ind w:left="142" w:hanging="142"/>
    </w:pPr>
  </w:style>
  <w:style w:type="character" w:customStyle="1" w:styleId="Italic">
    <w:name w:val="Italic"/>
    <w:rsid w:val="00722E6A"/>
    <w:rPr>
      <w:i/>
      <w:iCs/>
    </w:rPr>
  </w:style>
  <w:style w:type="character" w:customStyle="1" w:styleId="BoldItalic">
    <w:name w:val="Bold_Italic"/>
    <w:uiPriority w:val="99"/>
    <w:rsid w:val="00722E6A"/>
    <w:rPr>
      <w:b/>
      <w:bCs/>
      <w:i/>
      <w:iCs/>
    </w:rPr>
  </w:style>
  <w:style w:type="character" w:customStyle="1" w:styleId="Symbol">
    <w:name w:val="Symbol"/>
    <w:uiPriority w:val="99"/>
    <w:rsid w:val="00722E6A"/>
    <w:rPr>
      <w:rFonts w:ascii="SymbolMT" w:hAnsi="SymbolMT" w:cs="SymbolMT"/>
    </w:rPr>
  </w:style>
  <w:style w:type="character" w:customStyle="1" w:styleId="Underline">
    <w:name w:val="Underline"/>
    <w:uiPriority w:val="99"/>
    <w:rsid w:val="00722E6A"/>
    <w:rPr>
      <w:u w:val="thick"/>
    </w:rPr>
  </w:style>
  <w:style w:type="character" w:customStyle="1" w:styleId="list-bullet1">
    <w:name w:val="list-bullet1"/>
    <w:uiPriority w:val="99"/>
    <w:rsid w:val="00722E6A"/>
    <w:rPr>
      <w:rFonts w:ascii="PiGraphA" w:hAnsi="PiGraphA" w:cs="PiGraphA"/>
      <w:position w:val="1"/>
      <w:sz w:val="14"/>
      <w:szCs w:val="14"/>
    </w:rPr>
  </w:style>
  <w:style w:type="paragraph" w:customStyle="1" w:styleId="Zag1np">
    <w:name w:val="Zag_1___np"/>
    <w:basedOn w:val="NoParagraphStyle"/>
    <w:uiPriority w:val="99"/>
    <w:rsid w:val="00722E6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22E6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22E6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22E6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22E6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22E6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22E6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22E6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22E6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22E6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22E6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22E6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22E6A"/>
    <w:pPr>
      <w:spacing w:line="200" w:lineRule="atLeast"/>
    </w:pPr>
    <w:rPr>
      <w:rFonts w:ascii="SchoolBookSanPin" w:hAnsi="SchoolBookSanPin" w:cs="SchoolBookSanPin"/>
      <w:sz w:val="18"/>
      <w:szCs w:val="18"/>
      <w:lang w:val="ru-RU"/>
    </w:rPr>
  </w:style>
  <w:style w:type="character" w:customStyle="1" w:styleId="Italic0">
    <w:name w:val="Italic_"/>
    <w:uiPriority w:val="99"/>
    <w:rsid w:val="00722E6A"/>
    <w:rPr>
      <w:i/>
      <w:iCs/>
    </w:rPr>
  </w:style>
  <w:style w:type="character" w:customStyle="1" w:styleId="Bolditalic0">
    <w:name w:val="Bold_italic_"/>
    <w:uiPriority w:val="99"/>
    <w:rsid w:val="00722E6A"/>
    <w:rPr>
      <w:b/>
      <w:bCs/>
      <w:i/>
      <w:iCs/>
    </w:rPr>
  </w:style>
  <w:style w:type="character" w:customStyle="1" w:styleId="Bold0">
    <w:name w:val="Bold_"/>
    <w:uiPriority w:val="99"/>
    <w:rsid w:val="00722E6A"/>
    <w:rPr>
      <w:b/>
      <w:bCs/>
    </w:rPr>
  </w:style>
  <w:style w:type="character" w:customStyle="1" w:styleId="ispanperen">
    <w:name w:val="ispan_peren"/>
    <w:uiPriority w:val="99"/>
    <w:rsid w:val="00722E6A"/>
    <w:rPr>
      <w:lang w:val="es-ES_tradnl"/>
    </w:rPr>
  </w:style>
  <w:style w:type="character" w:customStyle="1" w:styleId="Bullit2">
    <w:name w:val="Bullit_2"/>
    <w:uiPriority w:val="99"/>
    <w:rsid w:val="00722E6A"/>
    <w:rPr>
      <w:rFonts w:ascii="Symbola" w:hAnsi="Symbola" w:cs="Symbola"/>
      <w:position w:val="3"/>
      <w:sz w:val="12"/>
      <w:szCs w:val="12"/>
    </w:rPr>
  </w:style>
  <w:style w:type="character" w:customStyle="1" w:styleId="jpfdse">
    <w:name w:val="jpfdse"/>
    <w:rsid w:val="00722E6A"/>
  </w:style>
  <w:style w:type="paragraph" w:customStyle="1" w:styleId="list-num">
    <w:name w:val="list-num"/>
    <w:basedOn w:val="body"/>
    <w:uiPriority w:val="99"/>
    <w:rsid w:val="00722E6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22E6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22E6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22E6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22E6A"/>
    <w:pPr>
      <w:ind w:left="227" w:hanging="227"/>
    </w:pPr>
  </w:style>
  <w:style w:type="paragraph" w:customStyle="1" w:styleId="Zag2">
    <w:name w:val="Zag_2"/>
    <w:basedOn w:val="Zag1up"/>
    <w:uiPriority w:val="99"/>
    <w:rsid w:val="00722E6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22E6A"/>
    <w:pPr>
      <w:spacing w:line="243" w:lineRule="atLeast"/>
    </w:pPr>
    <w:rPr>
      <w:caps w:val="0"/>
    </w:rPr>
  </w:style>
  <w:style w:type="paragraph" w:customStyle="1" w:styleId="Zag40">
    <w:name w:val="Zag_4"/>
    <w:basedOn w:val="Zag30"/>
    <w:uiPriority w:val="99"/>
    <w:rsid w:val="00722E6A"/>
    <w:rPr>
      <w:sz w:val="20"/>
      <w:szCs w:val="20"/>
    </w:rPr>
  </w:style>
  <w:style w:type="paragraph" w:customStyle="1" w:styleId="Zag50">
    <w:name w:val="Zag_5"/>
    <w:basedOn w:val="Body1"/>
    <w:uiPriority w:val="99"/>
    <w:rsid w:val="00722E6A"/>
    <w:pPr>
      <w:keepNext/>
    </w:pPr>
    <w:rPr>
      <w:rFonts w:ascii="SchoolBookSanPin-BoldItalic" w:hAnsi="SchoolBookSanPin-BoldItalic" w:cs="SchoolBookSanPin-BoldItalic"/>
      <w:b/>
      <w:bCs/>
      <w:i/>
      <w:iCs/>
    </w:rPr>
  </w:style>
  <w:style w:type="paragraph" w:customStyle="1" w:styleId="Spisok-1">
    <w:name w:val="Spisok-1"/>
    <w:basedOn w:val="body"/>
    <w:uiPriority w:val="99"/>
    <w:rsid w:val="00722E6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22E6A"/>
    <w:rPr>
      <w:lang w:val="ru-RU"/>
    </w:rPr>
  </w:style>
  <w:style w:type="paragraph" w:customStyle="1" w:styleId="tblleft">
    <w:name w:val="tbl_left"/>
    <w:basedOn w:val="Body1"/>
    <w:uiPriority w:val="99"/>
    <w:rsid w:val="00722E6A"/>
    <w:pPr>
      <w:spacing w:line="200" w:lineRule="atLeast"/>
      <w:ind w:firstLine="0"/>
      <w:jc w:val="left"/>
    </w:pPr>
    <w:rPr>
      <w:sz w:val="18"/>
      <w:szCs w:val="18"/>
    </w:rPr>
  </w:style>
  <w:style w:type="paragraph" w:customStyle="1" w:styleId="tblz">
    <w:name w:val="tbl_z"/>
    <w:basedOn w:val="tblleft"/>
    <w:uiPriority w:val="99"/>
    <w:rsid w:val="00722E6A"/>
    <w:pPr>
      <w:jc w:val="center"/>
    </w:pPr>
    <w:rPr>
      <w:rFonts w:ascii="SchoolBookSanPin-Bold" w:hAnsi="SchoolBookSanPin-Bold" w:cs="SchoolBookSanPin-Bold"/>
      <w:b/>
      <w:bCs/>
    </w:rPr>
  </w:style>
  <w:style w:type="paragraph" w:customStyle="1" w:styleId="tblzag5">
    <w:name w:val="tbl_zag_5"/>
    <w:basedOn w:val="tblleft"/>
    <w:uiPriority w:val="99"/>
    <w:rsid w:val="00722E6A"/>
    <w:rPr>
      <w:rFonts w:ascii="SchoolBookSanPin-BoldItalic" w:hAnsi="SchoolBookSanPin-BoldItalic" w:cs="SchoolBookSanPin-BoldItalic"/>
      <w:b/>
      <w:bCs/>
      <w:i/>
      <w:iCs/>
    </w:rPr>
  </w:style>
  <w:style w:type="paragraph" w:customStyle="1" w:styleId="tblSpisok-1">
    <w:name w:val="tbl_Spisok-1"/>
    <w:basedOn w:val="Spisok-1"/>
    <w:uiPriority w:val="99"/>
    <w:rsid w:val="00722E6A"/>
    <w:pPr>
      <w:spacing w:line="200" w:lineRule="atLeast"/>
      <w:jc w:val="left"/>
    </w:pPr>
    <w:rPr>
      <w:sz w:val="18"/>
      <w:szCs w:val="18"/>
    </w:rPr>
  </w:style>
  <w:style w:type="character" w:customStyle="1" w:styleId="china">
    <w:name w:val="china"/>
    <w:uiPriority w:val="99"/>
    <w:rsid w:val="00722E6A"/>
    <w:rPr>
      <w:rFonts w:ascii="SimSun" w:eastAsia="SimSun" w:cs="SimSun"/>
    </w:rPr>
  </w:style>
  <w:style w:type="character" w:customStyle="1" w:styleId="affff3">
    <w:name w:val="Ïîëóæèðíûé (Âûäåëåíèÿ)"/>
    <w:uiPriority w:val="99"/>
    <w:rsid w:val="00722E6A"/>
    <w:rPr>
      <w:b/>
      <w:bCs/>
      <w:color w:val="000000"/>
      <w:w w:val="100"/>
    </w:rPr>
  </w:style>
  <w:style w:type="paragraph" w:customStyle="1" w:styleId="list-bullet-box">
    <w:name w:val="list-bullet-box"/>
    <w:basedOn w:val="body"/>
    <w:uiPriority w:val="99"/>
    <w:rsid w:val="00722E6A"/>
    <w:pPr>
      <w:ind w:left="227" w:hanging="142"/>
    </w:pPr>
    <w:rPr>
      <w:rFonts w:ascii="SchoolBookSanPin" w:hAnsi="SchoolBookSanPin" w:cs="SchoolBookSanPin"/>
    </w:rPr>
  </w:style>
  <w:style w:type="paragraph" w:customStyle="1" w:styleId="listbullet">
    <w:name w:val="list_bullet"/>
    <w:basedOn w:val="NoParagraphStyle"/>
    <w:uiPriority w:val="99"/>
    <w:rsid w:val="00722E6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22E6A"/>
    <w:rPr>
      <w:b/>
      <w:i/>
    </w:rPr>
  </w:style>
  <w:style w:type="character" w:customStyle="1" w:styleId="NONE">
    <w:name w:val="NONE"/>
    <w:uiPriority w:val="99"/>
    <w:rsid w:val="00722E6A"/>
    <w:rPr>
      <w:color w:val="000000"/>
      <w:w w:val="100"/>
    </w:rPr>
  </w:style>
  <w:style w:type="character" w:customStyle="1" w:styleId="affff4">
    <w:name w:val="Êóðñèâ (Âûäåëåíèÿ)"/>
    <w:uiPriority w:val="99"/>
    <w:rsid w:val="00722E6A"/>
    <w:rPr>
      <w:i/>
      <w:color w:val="000000"/>
      <w:w w:val="100"/>
    </w:rPr>
  </w:style>
  <w:style w:type="character" w:customStyle="1" w:styleId="affff5">
    <w:name w:val="Ïîëóæèðíûé Êóðñèâ (Âûäåëåíèÿ)"/>
    <w:uiPriority w:val="99"/>
    <w:rsid w:val="00722E6A"/>
    <w:rPr>
      <w:b/>
      <w:i/>
      <w:color w:val="000000"/>
      <w:w w:val="100"/>
    </w:rPr>
  </w:style>
  <w:style w:type="character" w:customStyle="1" w:styleId="1f8">
    <w:name w:val="Название Знак1"/>
    <w:uiPriority w:val="99"/>
    <w:rsid w:val="00722E6A"/>
    <w:rPr>
      <w:rFonts w:ascii="Verdana" w:eastAsia="Verdana" w:hAnsi="Verdana" w:cs="Verdana"/>
      <w:b/>
      <w:bCs/>
      <w:sz w:val="78"/>
      <w:szCs w:val="78"/>
      <w:lang w:eastAsia="en-US"/>
    </w:rPr>
  </w:style>
  <w:style w:type="character" w:styleId="affff6">
    <w:name w:val="FollowedHyperlink"/>
    <w:link w:val="1f9"/>
    <w:uiPriority w:val="99"/>
    <w:unhideWhenUsed/>
    <w:rsid w:val="00722E6A"/>
    <w:rPr>
      <w:color w:val="954F72"/>
      <w:u w:val="single"/>
    </w:rPr>
  </w:style>
  <w:style w:type="character" w:styleId="affff7">
    <w:name w:val="Emphasis"/>
    <w:uiPriority w:val="20"/>
    <w:qFormat/>
    <w:rsid w:val="00722E6A"/>
    <w:rPr>
      <w:rFonts w:ascii="Times New Roman" w:hAnsi="Times New Roman" w:cs="Times New Roman" w:hint="default"/>
      <w:i/>
      <w:iCs/>
    </w:rPr>
  </w:style>
  <w:style w:type="paragraph" w:styleId="3e">
    <w:name w:val="Body Text Indent 3"/>
    <w:basedOn w:val="a0"/>
    <w:link w:val="3f"/>
    <w:unhideWhenUsed/>
    <w:rsid w:val="00722E6A"/>
    <w:pPr>
      <w:widowControl/>
      <w:spacing w:line="360" w:lineRule="auto"/>
      <w:ind w:firstLine="705"/>
      <w:jc w:val="both"/>
    </w:pPr>
    <w:rPr>
      <w:rFonts w:ascii="SLBookman Old Style Cyr" w:eastAsia="Calibri" w:hAnsi="SLBookman Old Style Cyr" w:cs="Times New Roman"/>
      <w:color w:val="auto"/>
      <w:lang w:val="tt-RU" w:eastAsia="en-US" w:bidi="ar-SA"/>
    </w:rPr>
  </w:style>
  <w:style w:type="character" w:customStyle="1" w:styleId="3f">
    <w:name w:val="Основной текст с отступом 3 Знак"/>
    <w:basedOn w:val="a1"/>
    <w:link w:val="3e"/>
    <w:rsid w:val="00722E6A"/>
    <w:rPr>
      <w:rFonts w:ascii="SLBookman Old Style Cyr" w:eastAsia="Calibri" w:hAnsi="SLBookman Old Style Cyr" w:cs="Times New Roman"/>
      <w:lang w:val="tt-RU" w:eastAsia="en-US" w:bidi="ar-SA"/>
    </w:rPr>
  </w:style>
  <w:style w:type="character" w:customStyle="1" w:styleId="ListParagraphChar">
    <w:name w:val="List Paragraph Char"/>
    <w:link w:val="1fa"/>
    <w:qFormat/>
    <w:locked/>
    <w:rsid w:val="00722E6A"/>
    <w:rPr>
      <w:rFonts w:eastAsia="Times New Roman"/>
    </w:rPr>
  </w:style>
  <w:style w:type="paragraph" w:customStyle="1" w:styleId="1fa">
    <w:name w:val="Абзац списка1"/>
    <w:basedOn w:val="a0"/>
    <w:link w:val="ListParagraphChar"/>
    <w:qFormat/>
    <w:rsid w:val="00722E6A"/>
    <w:pPr>
      <w:widowControl/>
      <w:spacing w:after="200" w:line="276" w:lineRule="auto"/>
      <w:ind w:left="720"/>
      <w:contextualSpacing/>
    </w:pPr>
    <w:rPr>
      <w:rFonts w:eastAsia="Times New Roman"/>
      <w:color w:val="auto"/>
    </w:rPr>
  </w:style>
  <w:style w:type="character" w:customStyle="1" w:styleId="affff8">
    <w:name w:val="Основной текст_"/>
    <w:link w:val="1100"/>
    <w:qFormat/>
    <w:locked/>
    <w:rsid w:val="00722E6A"/>
    <w:rPr>
      <w:spacing w:val="3"/>
      <w:sz w:val="17"/>
      <w:shd w:val="clear" w:color="auto" w:fill="FFFFFF"/>
    </w:rPr>
  </w:style>
  <w:style w:type="character" w:customStyle="1" w:styleId="3f0">
    <w:name w:val="Колонтитул (3)_"/>
    <w:link w:val="3f1"/>
    <w:locked/>
    <w:rsid w:val="00722E6A"/>
    <w:rPr>
      <w:b/>
      <w:spacing w:val="4"/>
      <w:sz w:val="19"/>
      <w:shd w:val="clear" w:color="auto" w:fill="FFFFFF"/>
    </w:rPr>
  </w:style>
  <w:style w:type="paragraph" w:customStyle="1" w:styleId="3f1">
    <w:name w:val="Колонтитул (3)"/>
    <w:basedOn w:val="a0"/>
    <w:link w:val="3f0"/>
    <w:rsid w:val="00722E6A"/>
    <w:pPr>
      <w:shd w:val="clear" w:color="auto" w:fill="FFFFFF"/>
      <w:spacing w:line="240" w:lineRule="atLeast"/>
    </w:pPr>
    <w:rPr>
      <w:b/>
      <w:color w:val="auto"/>
      <w:spacing w:val="4"/>
      <w:sz w:val="19"/>
    </w:rPr>
  </w:style>
  <w:style w:type="character" w:customStyle="1" w:styleId="2fa">
    <w:name w:val="Колонтитул (2)_"/>
    <w:link w:val="2fb"/>
    <w:locked/>
    <w:rsid w:val="00722E6A"/>
    <w:rPr>
      <w:b/>
      <w:spacing w:val="-2"/>
      <w:sz w:val="15"/>
      <w:shd w:val="clear" w:color="auto" w:fill="FFFFFF"/>
    </w:rPr>
  </w:style>
  <w:style w:type="paragraph" w:customStyle="1" w:styleId="2fb">
    <w:name w:val="Колонтитул (2)"/>
    <w:basedOn w:val="a0"/>
    <w:link w:val="2fa"/>
    <w:rsid w:val="00722E6A"/>
    <w:pPr>
      <w:shd w:val="clear" w:color="auto" w:fill="FFFFFF"/>
      <w:spacing w:line="240" w:lineRule="atLeast"/>
      <w:jc w:val="center"/>
    </w:pPr>
    <w:rPr>
      <w:b/>
      <w:color w:val="auto"/>
      <w:spacing w:val="-2"/>
      <w:sz w:val="15"/>
    </w:rPr>
  </w:style>
  <w:style w:type="character" w:customStyle="1" w:styleId="320">
    <w:name w:val="Заголовок №3 (2)_"/>
    <w:link w:val="321"/>
    <w:locked/>
    <w:rsid w:val="00722E6A"/>
    <w:rPr>
      <w:spacing w:val="3"/>
      <w:sz w:val="17"/>
      <w:shd w:val="clear" w:color="auto" w:fill="FFFFFF"/>
    </w:rPr>
  </w:style>
  <w:style w:type="paragraph" w:customStyle="1" w:styleId="321">
    <w:name w:val="Заголовок №3 (2)"/>
    <w:basedOn w:val="a0"/>
    <w:link w:val="320"/>
    <w:rsid w:val="00722E6A"/>
    <w:pPr>
      <w:shd w:val="clear" w:color="auto" w:fill="FFFFFF"/>
      <w:spacing w:line="223" w:lineRule="exact"/>
      <w:jc w:val="right"/>
      <w:outlineLvl w:val="2"/>
    </w:pPr>
    <w:rPr>
      <w:color w:val="auto"/>
      <w:spacing w:val="3"/>
      <w:sz w:val="17"/>
    </w:rPr>
  </w:style>
  <w:style w:type="character" w:customStyle="1" w:styleId="124">
    <w:name w:val="Заголовок №1 (2)_"/>
    <w:link w:val="125"/>
    <w:locked/>
    <w:rsid w:val="00722E6A"/>
    <w:rPr>
      <w:b/>
      <w:spacing w:val="2"/>
      <w:shd w:val="clear" w:color="auto" w:fill="FFFFFF"/>
    </w:rPr>
  </w:style>
  <w:style w:type="paragraph" w:customStyle="1" w:styleId="125">
    <w:name w:val="Заголовок №1 (2)"/>
    <w:basedOn w:val="a0"/>
    <w:link w:val="124"/>
    <w:rsid w:val="00722E6A"/>
    <w:pPr>
      <w:shd w:val="clear" w:color="auto" w:fill="FFFFFF"/>
      <w:spacing w:before="240" w:after="180" w:line="240" w:lineRule="atLeast"/>
      <w:jc w:val="center"/>
      <w:outlineLvl w:val="0"/>
    </w:pPr>
    <w:rPr>
      <w:b/>
      <w:color w:val="auto"/>
      <w:spacing w:val="2"/>
    </w:rPr>
  </w:style>
  <w:style w:type="character" w:customStyle="1" w:styleId="4a">
    <w:name w:val="Колонтитул (4)_"/>
    <w:link w:val="4b"/>
    <w:locked/>
    <w:rsid w:val="00722E6A"/>
    <w:rPr>
      <w:spacing w:val="9"/>
      <w:sz w:val="16"/>
      <w:shd w:val="clear" w:color="auto" w:fill="FFFFFF"/>
    </w:rPr>
  </w:style>
  <w:style w:type="paragraph" w:customStyle="1" w:styleId="4b">
    <w:name w:val="Колонтитул (4)"/>
    <w:basedOn w:val="a0"/>
    <w:link w:val="4a"/>
    <w:rsid w:val="00722E6A"/>
    <w:pPr>
      <w:shd w:val="clear" w:color="auto" w:fill="FFFFFF"/>
      <w:spacing w:line="240" w:lineRule="atLeast"/>
    </w:pPr>
    <w:rPr>
      <w:color w:val="auto"/>
      <w:spacing w:val="9"/>
      <w:sz w:val="16"/>
    </w:rPr>
  </w:style>
  <w:style w:type="paragraph" w:customStyle="1" w:styleId="p3">
    <w:name w:val="p3"/>
    <w:basedOn w:val="a0"/>
    <w:uiPriority w:val="99"/>
    <w:rsid w:val="00722E6A"/>
    <w:pPr>
      <w:widowControl/>
      <w:spacing w:before="100" w:beforeAutospacing="1" w:after="100" w:afterAutospacing="1"/>
    </w:pPr>
    <w:rPr>
      <w:rFonts w:ascii="Times New Roman" w:eastAsia="Calibri" w:hAnsi="Times New Roman" w:cs="Times New Roman"/>
      <w:color w:val="auto"/>
      <w:lang w:bidi="ar-SA"/>
    </w:rPr>
  </w:style>
  <w:style w:type="paragraph" w:customStyle="1" w:styleId="p1">
    <w:name w:val="p1"/>
    <w:basedOn w:val="a0"/>
    <w:uiPriority w:val="99"/>
    <w:rsid w:val="00722E6A"/>
    <w:pPr>
      <w:widowControl/>
      <w:spacing w:before="100" w:beforeAutospacing="1" w:after="100" w:afterAutospacing="1"/>
    </w:pPr>
    <w:rPr>
      <w:rFonts w:ascii="Times New Roman" w:eastAsia="Calibri" w:hAnsi="Times New Roman" w:cs="Times New Roman"/>
      <w:color w:val="auto"/>
      <w:lang w:bidi="ar-SA"/>
    </w:rPr>
  </w:style>
  <w:style w:type="paragraph" w:customStyle="1" w:styleId="affff9">
    <w:name w:val="Петит"/>
    <w:basedOn w:val="a0"/>
    <w:uiPriority w:val="99"/>
    <w:rsid w:val="00722E6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sz w:val="19"/>
      <w:szCs w:val="19"/>
      <w:lang w:bidi="ar-SA"/>
    </w:rPr>
  </w:style>
  <w:style w:type="paragraph" w:customStyle="1" w:styleId="affffa">
    <w:name w:val="подзаголовок"/>
    <w:basedOn w:val="a0"/>
    <w:uiPriority w:val="99"/>
    <w:qFormat/>
    <w:rsid w:val="00722E6A"/>
    <w:pPr>
      <w:widowControl/>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eastAsia="en-US" w:bidi="ar-SA"/>
    </w:rPr>
  </w:style>
  <w:style w:type="paragraph" w:customStyle="1" w:styleId="affffb">
    <w:name w:val="[Основной абзац]"/>
    <w:basedOn w:val="a0"/>
    <w:uiPriority w:val="99"/>
    <w:qFormat/>
    <w:rsid w:val="00722E6A"/>
    <w:pPr>
      <w:widowControl/>
      <w:autoSpaceDE w:val="0"/>
      <w:autoSpaceDN w:val="0"/>
      <w:adjustRightInd w:val="0"/>
      <w:spacing w:line="288" w:lineRule="auto"/>
      <w:ind w:firstLine="340"/>
      <w:jc w:val="both"/>
    </w:pPr>
    <w:rPr>
      <w:rFonts w:ascii="Newton-Regular" w:eastAsia="Times New Roman" w:hAnsi="Newton-Regular" w:cs="Newton-Regular"/>
      <w:sz w:val="28"/>
      <w:szCs w:val="28"/>
      <w:lang w:val="en-GB" w:eastAsia="en-US" w:bidi="ar-SA"/>
    </w:rPr>
  </w:style>
  <w:style w:type="paragraph" w:customStyle="1" w:styleId="3f2">
    <w:name w:val="Абзац списка3"/>
    <w:basedOn w:val="a0"/>
    <w:uiPriority w:val="99"/>
    <w:rsid w:val="00722E6A"/>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fb">
    <w:name w:val="Заголовок оглавления1"/>
    <w:basedOn w:val="10"/>
    <w:next w:val="a0"/>
    <w:uiPriority w:val="99"/>
    <w:qFormat/>
    <w:rsid w:val="00722E6A"/>
    <w:pPr>
      <w:widowControl/>
      <w:pBdr>
        <w:bottom w:val="none" w:sz="0" w:space="0" w:color="auto"/>
      </w:pBdr>
      <w:spacing w:before="480"/>
      <w:outlineLvl w:val="9"/>
    </w:pPr>
    <w:rPr>
      <w:rFonts w:ascii="Cambria" w:eastAsia="Calibri" w:hAnsi="Cambria"/>
      <w:bCs/>
      <w:color w:val="365F91"/>
      <w:szCs w:val="28"/>
    </w:rPr>
  </w:style>
  <w:style w:type="paragraph" w:customStyle="1" w:styleId="118">
    <w:name w:val="Абзац списка11"/>
    <w:basedOn w:val="a0"/>
    <w:uiPriority w:val="99"/>
    <w:rsid w:val="00722E6A"/>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119">
    <w:name w:val="Заголовок оглавления11"/>
    <w:basedOn w:val="10"/>
    <w:next w:val="a0"/>
    <w:uiPriority w:val="99"/>
    <w:semiHidden/>
    <w:rsid w:val="00722E6A"/>
    <w:pPr>
      <w:widowControl/>
      <w:pBdr>
        <w:bottom w:val="none" w:sz="0" w:space="0" w:color="auto"/>
      </w:pBdr>
      <w:spacing w:before="480"/>
      <w:outlineLvl w:val="9"/>
    </w:pPr>
    <w:rPr>
      <w:rFonts w:ascii="Cambria" w:eastAsia="Calibri" w:hAnsi="Cambria"/>
      <w:bCs/>
      <w:color w:val="365F91"/>
      <w:szCs w:val="28"/>
    </w:rPr>
  </w:style>
  <w:style w:type="paragraph" w:customStyle="1" w:styleId="1fc">
    <w:name w:val="1"/>
    <w:basedOn w:val="a0"/>
    <w:next w:val="a0"/>
    <w:uiPriority w:val="99"/>
    <w:qFormat/>
    <w:rsid w:val="00722E6A"/>
    <w:pPr>
      <w:widowControl/>
      <w:spacing w:before="240" w:after="60" w:line="360" w:lineRule="auto"/>
      <w:jc w:val="center"/>
      <w:outlineLvl w:val="0"/>
    </w:pPr>
    <w:rPr>
      <w:rFonts w:ascii="Times New Roman" w:eastAsia="Times New Roman" w:hAnsi="Times New Roman" w:cs="Times New Roman"/>
      <w:b/>
      <w:bCs/>
      <w:color w:val="auto"/>
      <w:kern w:val="28"/>
      <w:sz w:val="28"/>
      <w:szCs w:val="32"/>
      <w:lang w:eastAsia="en-US" w:bidi="ar-SA"/>
    </w:rPr>
  </w:style>
  <w:style w:type="character" w:customStyle="1" w:styleId="2fc">
    <w:name w:val="Основной текст (2) + Не курсив"/>
    <w:aliases w:val="Интервал 0 pt"/>
    <w:rsid w:val="00722E6A"/>
    <w:rPr>
      <w:rFonts w:ascii="Tahoma" w:hAnsi="Tahoma" w:cs="Tahoma" w:hint="default"/>
      <w:b/>
      <w:bCs w:val="0"/>
      <w:i/>
      <w:iCs w:val="0"/>
      <w:color w:val="000000"/>
      <w:spacing w:val="0"/>
      <w:w w:val="100"/>
      <w:position w:val="0"/>
      <w:sz w:val="20"/>
      <w:shd w:val="clear" w:color="auto" w:fill="FFFFFF"/>
    </w:rPr>
  </w:style>
  <w:style w:type="character" w:customStyle="1" w:styleId="20pt1">
    <w:name w:val="Колонтитул (2) + Интервал 0 pt"/>
    <w:rsid w:val="00722E6A"/>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97">
    <w:name w:val="Основной текст + 9"/>
    <w:aliases w:val="5 pt,Полужирный,Интервал 0 pt12"/>
    <w:rsid w:val="00722E6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c">
    <w:name w:val="Основной текст + Курсив"/>
    <w:aliases w:val="Интервал 0 pt11"/>
    <w:qFormat/>
    <w:rsid w:val="00722E6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722E6A"/>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722E6A"/>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
    <w:rsid w:val="00722E6A"/>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722E6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c">
    <w:name w:val="Основной текст (4) + Курсив"/>
    <w:aliases w:val="Интервал 0 pt6"/>
    <w:rsid w:val="00722E6A"/>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722E6A"/>
    <w:rPr>
      <w:rFonts w:ascii="Tahoma" w:hAnsi="Tahoma" w:cs="Tahoma" w:hint="default"/>
      <w:b/>
      <w:bCs/>
      <w:i/>
      <w:iCs/>
      <w:color w:val="000000"/>
      <w:spacing w:val="0"/>
      <w:w w:val="100"/>
      <w:position w:val="0"/>
      <w:sz w:val="20"/>
      <w:szCs w:val="20"/>
      <w:shd w:val="clear" w:color="auto" w:fill="FFFFFF"/>
      <w:lang w:bidi="ar-SA"/>
    </w:rPr>
  </w:style>
  <w:style w:type="character" w:customStyle="1" w:styleId="790">
    <w:name w:val="Основной текст (7) + 9"/>
    <w:aliases w:val="5 pt3,Интервал 0 pt4"/>
    <w:rsid w:val="00722E6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722E6A"/>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722E6A"/>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722E6A"/>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22E6A"/>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722E6A"/>
    <w:rPr>
      <w:color w:val="FF0000"/>
    </w:rPr>
  </w:style>
  <w:style w:type="character" w:customStyle="1" w:styleId="ListParagraphChar1">
    <w:name w:val="List Paragraph Char1"/>
    <w:locked/>
    <w:rsid w:val="00722E6A"/>
    <w:rPr>
      <w:sz w:val="22"/>
      <w:lang w:eastAsia="en-US"/>
    </w:rPr>
  </w:style>
  <w:style w:type="character" w:customStyle="1" w:styleId="Zag11">
    <w:name w:val="Zag_11"/>
    <w:qFormat/>
    <w:rsid w:val="00722E6A"/>
  </w:style>
  <w:style w:type="character" w:customStyle="1" w:styleId="1fd">
    <w:name w:val="Заголовок Знак1"/>
    <w:uiPriority w:val="10"/>
    <w:qFormat/>
    <w:rsid w:val="00722E6A"/>
    <w:rPr>
      <w:rFonts w:ascii="Calibri Light" w:eastAsia="Times New Roman" w:hAnsi="Calibri Light" w:cs="Times New Roman" w:hint="default"/>
      <w:spacing w:val="-10"/>
      <w:kern w:val="28"/>
      <w:sz w:val="56"/>
      <w:szCs w:val="56"/>
    </w:rPr>
  </w:style>
  <w:style w:type="character" w:styleId="affffd">
    <w:name w:val="Strong"/>
    <w:uiPriority w:val="22"/>
    <w:qFormat/>
    <w:rsid w:val="00722E6A"/>
    <w:rPr>
      <w:b/>
      <w:bCs/>
    </w:rPr>
  </w:style>
  <w:style w:type="character" w:customStyle="1" w:styleId="fontstyle21">
    <w:name w:val="fontstyle21"/>
    <w:rsid w:val="00722E6A"/>
    <w:rPr>
      <w:rFonts w:ascii="HiddenHorzOCR-Identity-H" w:hAnsi="HiddenHorzOCR-Identity-H" w:hint="default"/>
      <w:b w:val="0"/>
      <w:bCs w:val="0"/>
      <w:i w:val="0"/>
      <w:iCs w:val="0"/>
      <w:color w:val="000000"/>
      <w:sz w:val="22"/>
      <w:szCs w:val="22"/>
    </w:rPr>
  </w:style>
  <w:style w:type="paragraph" w:customStyle="1" w:styleId="affffe">
    <w:name w:val="Текст в заданном формате"/>
    <w:basedOn w:val="a0"/>
    <w:uiPriority w:val="99"/>
    <w:qFormat/>
    <w:rsid w:val="00722E6A"/>
    <w:pPr>
      <w:suppressAutoHyphens/>
      <w:spacing w:line="360" w:lineRule="auto"/>
      <w:ind w:firstLine="709"/>
      <w:jc w:val="both"/>
    </w:pPr>
    <w:rPr>
      <w:rFonts w:ascii="Times New Roman" w:eastAsia="NSimSun" w:hAnsi="Times New Roman" w:cs="Liberation Mono"/>
      <w:color w:val="auto"/>
      <w:szCs w:val="20"/>
      <w:lang w:eastAsia="zh-CN" w:bidi="hi-IN"/>
    </w:rPr>
  </w:style>
  <w:style w:type="table" w:customStyle="1" w:styleId="1fe">
    <w:name w:val="Сетка таблицы1"/>
    <w:basedOn w:val="a2"/>
    <w:next w:val="afff"/>
    <w:uiPriority w:val="5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
    <w:name w:val="Нет списка1"/>
    <w:next w:val="a3"/>
    <w:uiPriority w:val="99"/>
    <w:semiHidden/>
    <w:unhideWhenUsed/>
    <w:rsid w:val="00722E6A"/>
  </w:style>
  <w:style w:type="numbering" w:customStyle="1" w:styleId="11a">
    <w:name w:val="Нет списка11"/>
    <w:next w:val="a3"/>
    <w:uiPriority w:val="99"/>
    <w:semiHidden/>
    <w:unhideWhenUsed/>
    <w:rsid w:val="00722E6A"/>
  </w:style>
  <w:style w:type="character" w:customStyle="1" w:styleId="file">
    <w:name w:val="file"/>
    <w:rsid w:val="00722E6A"/>
  </w:style>
  <w:style w:type="paragraph" w:customStyle="1" w:styleId="c37">
    <w:name w:val="c37"/>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rsid w:val="00722E6A"/>
  </w:style>
  <w:style w:type="paragraph" w:customStyle="1" w:styleId="c61">
    <w:name w:val="c6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2">
    <w:name w:val="c32"/>
    <w:rsid w:val="00722E6A"/>
  </w:style>
  <w:style w:type="paragraph" w:customStyle="1" w:styleId="c2">
    <w:name w:val="c2"/>
    <w:basedOn w:val="a0"/>
    <w:uiPriority w:val="99"/>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
    <w:name w:val="c14"/>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1">
    <w:name w:val="c31"/>
    <w:rsid w:val="00722E6A"/>
  </w:style>
  <w:style w:type="paragraph" w:customStyle="1" w:styleId="c41">
    <w:name w:val="c4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4">
    <w:name w:val="c74"/>
    <w:rsid w:val="00722E6A"/>
  </w:style>
  <w:style w:type="paragraph" w:customStyle="1" w:styleId="c47">
    <w:name w:val="c47"/>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rsid w:val="00722E6A"/>
  </w:style>
  <w:style w:type="paragraph" w:customStyle="1" w:styleId="c3">
    <w:name w:val="c3"/>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722E6A"/>
  </w:style>
  <w:style w:type="character" w:customStyle="1" w:styleId="c7">
    <w:name w:val="c7"/>
    <w:rsid w:val="00722E6A"/>
  </w:style>
  <w:style w:type="paragraph" w:customStyle="1" w:styleId="c42">
    <w:name w:val="c42"/>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0">
    <w:name w:val="c30"/>
    <w:rsid w:val="00722E6A"/>
  </w:style>
  <w:style w:type="paragraph" w:customStyle="1" w:styleId="c17">
    <w:name w:val="c17"/>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9">
    <w:name w:val="c79"/>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5">
    <w:name w:val="c45"/>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
    <w:name w:val="c2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2">
    <w:name w:val="c52"/>
    <w:rsid w:val="00722E6A"/>
  </w:style>
  <w:style w:type="character" w:customStyle="1" w:styleId="c81">
    <w:name w:val="c81"/>
    <w:rsid w:val="00722E6A"/>
  </w:style>
  <w:style w:type="paragraph" w:customStyle="1" w:styleId="c11">
    <w:name w:val="c1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d">
    <w:name w:val="Сетка таблицы2"/>
    <w:basedOn w:val="a2"/>
    <w:next w:val="afff"/>
    <w:uiPriority w:val="5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3"/>
    <w:uiPriority w:val="99"/>
    <w:semiHidden/>
    <w:unhideWhenUsed/>
    <w:rsid w:val="00722E6A"/>
  </w:style>
  <w:style w:type="character" w:customStyle="1" w:styleId="Absatz-Standardschriftart">
    <w:name w:val="Absatz-Standardschriftart"/>
    <w:rsid w:val="00722E6A"/>
  </w:style>
  <w:style w:type="character" w:customStyle="1" w:styleId="2ff">
    <w:name w:val="Основной шрифт абзаца2"/>
    <w:rsid w:val="00722E6A"/>
  </w:style>
  <w:style w:type="character" w:customStyle="1" w:styleId="st1">
    <w:name w:val="st1"/>
    <w:rsid w:val="00722E6A"/>
  </w:style>
  <w:style w:type="character" w:customStyle="1" w:styleId="Alaviitemerkit">
    <w:name w:val="Alaviitemerkit"/>
    <w:rsid w:val="00722E6A"/>
    <w:rPr>
      <w:vertAlign w:val="superscript"/>
    </w:rPr>
  </w:style>
  <w:style w:type="character" w:customStyle="1" w:styleId="WW-Absatz-Standardschriftart">
    <w:name w:val="WW-Absatz-Standardschriftart"/>
    <w:rsid w:val="00722E6A"/>
  </w:style>
  <w:style w:type="character" w:customStyle="1" w:styleId="WW-Absatz-Standardschriftart1">
    <w:name w:val="WW-Absatz-Standardschriftart1"/>
    <w:rsid w:val="00722E6A"/>
  </w:style>
  <w:style w:type="character" w:customStyle="1" w:styleId="WW-Absatz-Standardschriftart11">
    <w:name w:val="WW-Absatz-Standardschriftart11"/>
    <w:rsid w:val="00722E6A"/>
  </w:style>
  <w:style w:type="character" w:customStyle="1" w:styleId="1ff0">
    <w:name w:val="Основной шрифт абзаца1"/>
    <w:rsid w:val="00722E6A"/>
  </w:style>
  <w:style w:type="character" w:customStyle="1" w:styleId="2ff0">
    <w:name w:val="Основной текст 2 Знак"/>
    <w:uiPriority w:val="99"/>
    <w:rsid w:val="00722E6A"/>
  </w:style>
  <w:style w:type="character" w:styleId="afffff">
    <w:name w:val="page number"/>
    <w:uiPriority w:val="99"/>
    <w:rsid w:val="00722E6A"/>
  </w:style>
  <w:style w:type="character" w:customStyle="1" w:styleId="1ff1">
    <w:name w:val="Знак примечания1"/>
    <w:rsid w:val="00722E6A"/>
    <w:rPr>
      <w:sz w:val="16"/>
      <w:szCs w:val="16"/>
    </w:rPr>
  </w:style>
  <w:style w:type="character" w:customStyle="1" w:styleId="Loppuviitemerkit">
    <w:name w:val="Loppuviitemerkit"/>
    <w:rsid w:val="00722E6A"/>
    <w:rPr>
      <w:vertAlign w:val="superscript"/>
    </w:rPr>
  </w:style>
  <w:style w:type="character" w:customStyle="1" w:styleId="WW-Loppuviitemerkit">
    <w:name w:val="WW-Loppuviitemerkit"/>
    <w:rsid w:val="00722E6A"/>
  </w:style>
  <w:style w:type="paragraph" w:customStyle="1" w:styleId="Otsikko">
    <w:name w:val="Otsikko"/>
    <w:basedOn w:val="a0"/>
    <w:next w:val="af9"/>
    <w:rsid w:val="00722E6A"/>
    <w:pPr>
      <w:keepNext/>
      <w:widowControl/>
      <w:suppressAutoHyphens/>
      <w:spacing w:before="240" w:after="120"/>
    </w:pPr>
    <w:rPr>
      <w:rFonts w:ascii="Arial" w:eastAsia="Lucida Sans Unicode" w:hAnsi="Arial" w:cs="Tahoma"/>
      <w:color w:val="auto"/>
      <w:sz w:val="28"/>
      <w:szCs w:val="28"/>
      <w:lang w:eastAsia="ar-SA" w:bidi="ar-SA"/>
    </w:rPr>
  </w:style>
  <w:style w:type="paragraph" w:styleId="afffff0">
    <w:name w:val="List"/>
    <w:basedOn w:val="af9"/>
    <w:uiPriority w:val="99"/>
    <w:rsid w:val="00722E6A"/>
    <w:pPr>
      <w:widowControl/>
      <w:suppressAutoHyphens/>
    </w:pPr>
    <w:rPr>
      <w:rFonts w:ascii="Times New Roman" w:eastAsia="Times New Roman" w:hAnsi="Times New Roman" w:cs="Times New Roman"/>
      <w:color w:val="auto"/>
      <w:lang w:eastAsia="ar-SA" w:bidi="ar-SA"/>
    </w:rPr>
  </w:style>
  <w:style w:type="paragraph" w:customStyle="1" w:styleId="Kuvaotsikko">
    <w:name w:val="Kuvaotsikko"/>
    <w:basedOn w:val="a0"/>
    <w:rsid w:val="00722E6A"/>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Hakemisto">
    <w:name w:val="Hakemisto"/>
    <w:basedOn w:val="a0"/>
    <w:rsid w:val="00722E6A"/>
    <w:pPr>
      <w:widowControl/>
      <w:suppressLineNumbers/>
      <w:suppressAutoHyphens/>
    </w:pPr>
    <w:rPr>
      <w:rFonts w:ascii="Times New Roman" w:eastAsia="Times New Roman" w:hAnsi="Times New Roman" w:cs="Tahoma"/>
      <w:color w:val="auto"/>
      <w:lang w:eastAsia="ar-SA" w:bidi="ar-SA"/>
    </w:rPr>
  </w:style>
  <w:style w:type="paragraph" w:customStyle="1" w:styleId="1ff2">
    <w:name w:val="Указатель1"/>
    <w:basedOn w:val="a0"/>
    <w:rsid w:val="00722E6A"/>
    <w:pPr>
      <w:widowControl/>
      <w:suppressLineNumbers/>
      <w:suppressAutoHyphens/>
    </w:pPr>
    <w:rPr>
      <w:rFonts w:ascii="Times New Roman" w:eastAsia="Times New Roman" w:hAnsi="Times New Roman" w:cs="Times New Roman"/>
      <w:color w:val="auto"/>
      <w:lang w:eastAsia="ar-SA" w:bidi="ar-SA"/>
    </w:rPr>
  </w:style>
  <w:style w:type="paragraph" w:customStyle="1" w:styleId="213">
    <w:name w:val="Основной текст 21"/>
    <w:basedOn w:val="a0"/>
    <w:rsid w:val="00722E6A"/>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afffff1">
    <w:name w:val="Содержимое таблицы"/>
    <w:basedOn w:val="a0"/>
    <w:rsid w:val="00722E6A"/>
    <w:pPr>
      <w:widowControl/>
      <w:suppressLineNumbers/>
      <w:suppressAutoHyphens/>
    </w:pPr>
    <w:rPr>
      <w:rFonts w:ascii="Times New Roman" w:eastAsia="Times New Roman" w:hAnsi="Times New Roman" w:cs="Times New Roman"/>
      <w:color w:val="auto"/>
      <w:lang w:eastAsia="ar-SA" w:bidi="ar-SA"/>
    </w:rPr>
  </w:style>
  <w:style w:type="paragraph" w:customStyle="1" w:styleId="afffff2">
    <w:name w:val="Заголовок таблицы"/>
    <w:basedOn w:val="afffff1"/>
    <w:rsid w:val="00722E6A"/>
    <w:pPr>
      <w:jc w:val="center"/>
    </w:pPr>
    <w:rPr>
      <w:b/>
      <w:bCs/>
    </w:rPr>
  </w:style>
  <w:style w:type="paragraph" w:customStyle="1" w:styleId="1ff3">
    <w:name w:val="Текст примечания1"/>
    <w:basedOn w:val="a0"/>
    <w:rsid w:val="00722E6A"/>
    <w:pPr>
      <w:widowControl/>
      <w:suppressAutoHyphens/>
    </w:pPr>
    <w:rPr>
      <w:rFonts w:ascii="Times New Roman" w:eastAsia="Times New Roman" w:hAnsi="Times New Roman" w:cs="Times New Roman"/>
      <w:color w:val="auto"/>
      <w:sz w:val="20"/>
      <w:szCs w:val="20"/>
      <w:lang w:eastAsia="ar-SA" w:bidi="ar-SA"/>
    </w:rPr>
  </w:style>
  <w:style w:type="paragraph" w:customStyle="1" w:styleId="Taulukonsislt">
    <w:name w:val="Taulukon sisältö"/>
    <w:basedOn w:val="a0"/>
    <w:rsid w:val="00722E6A"/>
    <w:pPr>
      <w:widowControl/>
      <w:suppressLineNumbers/>
      <w:suppressAutoHyphens/>
    </w:pPr>
    <w:rPr>
      <w:rFonts w:ascii="Times New Roman" w:eastAsia="Times New Roman" w:hAnsi="Times New Roman" w:cs="Times New Roman"/>
      <w:color w:val="auto"/>
      <w:lang w:eastAsia="ar-SA" w:bidi="ar-SA"/>
    </w:rPr>
  </w:style>
  <w:style w:type="paragraph" w:customStyle="1" w:styleId="Taulukonotsikko">
    <w:name w:val="Taulukon otsikko"/>
    <w:basedOn w:val="Taulukonsislt"/>
    <w:rsid w:val="00722E6A"/>
    <w:pPr>
      <w:jc w:val="center"/>
    </w:pPr>
    <w:rPr>
      <w:b/>
      <w:bCs/>
    </w:rPr>
  </w:style>
  <w:style w:type="paragraph" w:customStyle="1" w:styleId="Kehyksensislt">
    <w:name w:val="Kehyksen sisältö"/>
    <w:basedOn w:val="af9"/>
    <w:rsid w:val="00722E6A"/>
    <w:pPr>
      <w:widowControl/>
      <w:suppressAutoHyphens/>
    </w:pPr>
    <w:rPr>
      <w:rFonts w:ascii="Times New Roman" w:eastAsia="Times New Roman" w:hAnsi="Times New Roman" w:cs="Times New Roman"/>
      <w:color w:val="auto"/>
      <w:lang w:eastAsia="ar-SA" w:bidi="ar-SA"/>
    </w:rPr>
  </w:style>
  <w:style w:type="character" w:customStyle="1" w:styleId="dash041e0431044b0447043d044b0439char1">
    <w:name w:val="dash041e_0431_044b_0447_043d_044b_0439__char1"/>
    <w:rsid w:val="00722E6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22E6A"/>
    <w:pPr>
      <w:widowControl/>
    </w:pPr>
    <w:rPr>
      <w:rFonts w:ascii="Times New Roman" w:eastAsia="Times New Roman" w:hAnsi="Times New Roman" w:cs="Times New Roman"/>
      <w:color w:val="auto"/>
      <w:lang w:bidi="ar-SA"/>
    </w:rPr>
  </w:style>
  <w:style w:type="paragraph" w:styleId="2ff1">
    <w:name w:val="Body Text 2"/>
    <w:basedOn w:val="a0"/>
    <w:link w:val="214"/>
    <w:uiPriority w:val="99"/>
    <w:rsid w:val="00722E6A"/>
    <w:pPr>
      <w:widowControl/>
      <w:spacing w:after="120" w:line="480" w:lineRule="auto"/>
    </w:pPr>
    <w:rPr>
      <w:rFonts w:ascii="Times New Roman" w:eastAsia="Times New Roman" w:hAnsi="Times New Roman" w:cs="Times New Roman"/>
      <w:color w:val="auto"/>
      <w:lang w:bidi="ar-SA"/>
    </w:rPr>
  </w:style>
  <w:style w:type="character" w:customStyle="1" w:styleId="214">
    <w:name w:val="Основной текст 2 Знак1"/>
    <w:basedOn w:val="a1"/>
    <w:link w:val="2ff1"/>
    <w:uiPriority w:val="99"/>
    <w:rsid w:val="00722E6A"/>
    <w:rPr>
      <w:rFonts w:ascii="Times New Roman" w:eastAsia="Times New Roman" w:hAnsi="Times New Roman" w:cs="Times New Roman"/>
      <w:lang w:bidi="ar-SA"/>
    </w:rPr>
  </w:style>
  <w:style w:type="character" w:customStyle="1" w:styleId="blk">
    <w:name w:val="blk"/>
    <w:rsid w:val="00722E6A"/>
  </w:style>
  <w:style w:type="character" w:customStyle="1" w:styleId="nobr">
    <w:name w:val="nobr"/>
    <w:rsid w:val="00722E6A"/>
  </w:style>
  <w:style w:type="paragraph" w:styleId="2ff2">
    <w:name w:val="Body Text Indent 2"/>
    <w:basedOn w:val="a0"/>
    <w:link w:val="2ff3"/>
    <w:qFormat/>
    <w:rsid w:val="00722E6A"/>
    <w:pPr>
      <w:widowControl/>
      <w:spacing w:after="120" w:line="480" w:lineRule="auto"/>
      <w:ind w:left="283"/>
    </w:pPr>
    <w:rPr>
      <w:rFonts w:ascii="Times New Roman" w:eastAsia="Times New Roman" w:hAnsi="Times New Roman" w:cs="Times New Roman"/>
      <w:color w:val="auto"/>
      <w:lang w:bidi="ar-SA"/>
    </w:rPr>
  </w:style>
  <w:style w:type="character" w:customStyle="1" w:styleId="2ff3">
    <w:name w:val="Основной текст с отступом 2 Знак"/>
    <w:basedOn w:val="a1"/>
    <w:link w:val="2ff2"/>
    <w:qFormat/>
    <w:rsid w:val="00722E6A"/>
    <w:rPr>
      <w:rFonts w:ascii="Times New Roman" w:eastAsia="Times New Roman" w:hAnsi="Times New Roman" w:cs="Times New Roman"/>
      <w:lang w:bidi="ar-SA"/>
    </w:rPr>
  </w:style>
  <w:style w:type="paragraph" w:styleId="afffff3">
    <w:name w:val="Plain Text"/>
    <w:basedOn w:val="a0"/>
    <w:link w:val="afffff4"/>
    <w:uiPriority w:val="99"/>
    <w:rsid w:val="00722E6A"/>
    <w:pPr>
      <w:widowControl/>
    </w:pPr>
    <w:rPr>
      <w:rFonts w:ascii="Courier New" w:eastAsia="Times New Roman" w:hAnsi="Courier New" w:cs="Times New Roman"/>
      <w:color w:val="auto"/>
      <w:sz w:val="20"/>
      <w:szCs w:val="20"/>
      <w:lang w:bidi="ar-SA"/>
    </w:rPr>
  </w:style>
  <w:style w:type="character" w:customStyle="1" w:styleId="afffff4">
    <w:name w:val="Текст Знак"/>
    <w:basedOn w:val="a1"/>
    <w:link w:val="afffff3"/>
    <w:uiPriority w:val="99"/>
    <w:rsid w:val="00722E6A"/>
    <w:rPr>
      <w:rFonts w:ascii="Courier New" w:eastAsia="Times New Roman" w:hAnsi="Courier New" w:cs="Times New Roman"/>
      <w:sz w:val="20"/>
      <w:szCs w:val="20"/>
      <w:lang w:bidi="ar-SA"/>
    </w:rPr>
  </w:style>
  <w:style w:type="paragraph" w:styleId="3f3">
    <w:name w:val="Body Text 3"/>
    <w:basedOn w:val="a0"/>
    <w:link w:val="3f4"/>
    <w:uiPriority w:val="99"/>
    <w:rsid w:val="00722E6A"/>
    <w:pPr>
      <w:widowControl/>
      <w:spacing w:after="120"/>
    </w:pPr>
    <w:rPr>
      <w:rFonts w:ascii="Times New Roman" w:eastAsia="Times New Roman" w:hAnsi="Times New Roman" w:cs="Times New Roman"/>
      <w:color w:val="auto"/>
      <w:sz w:val="16"/>
      <w:szCs w:val="16"/>
      <w:lang w:bidi="ar-SA"/>
    </w:rPr>
  </w:style>
  <w:style w:type="character" w:customStyle="1" w:styleId="3f4">
    <w:name w:val="Основной текст 3 Знак"/>
    <w:basedOn w:val="a1"/>
    <w:link w:val="3f3"/>
    <w:uiPriority w:val="99"/>
    <w:rsid w:val="00722E6A"/>
    <w:rPr>
      <w:rFonts w:ascii="Times New Roman" w:eastAsia="Times New Roman" w:hAnsi="Times New Roman" w:cs="Times New Roman"/>
      <w:sz w:val="16"/>
      <w:szCs w:val="16"/>
      <w:lang w:bidi="ar-SA"/>
    </w:rPr>
  </w:style>
  <w:style w:type="character" w:customStyle="1" w:styleId="dash041e005f0431005f044b005f0447005f043d005f044b005f0439005f005fchar1char1">
    <w:name w:val="dash041e_005f0431_005f044b_005f0447_005f043d_005f044b_005f0439_005f_005fchar1__char1"/>
    <w:rsid w:val="00722E6A"/>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rsid w:val="00722E6A"/>
    <w:pPr>
      <w:widowControl/>
      <w:tabs>
        <w:tab w:val="left" w:pos="8222"/>
      </w:tabs>
      <w:ind w:right="-1759"/>
    </w:pPr>
    <w:rPr>
      <w:rFonts w:ascii="Times New Roman" w:eastAsia="Times New Roman" w:hAnsi="Times New Roman" w:cs="Times New Roman"/>
      <w:color w:val="auto"/>
      <w:sz w:val="28"/>
      <w:szCs w:val="20"/>
      <w:lang w:bidi="ar-SA"/>
    </w:rPr>
  </w:style>
  <w:style w:type="paragraph" w:styleId="afffff5">
    <w:name w:val="Block Text"/>
    <w:basedOn w:val="a0"/>
    <w:rsid w:val="00722E6A"/>
    <w:pPr>
      <w:widowControl/>
      <w:ind w:left="2992" w:right="2981"/>
      <w:jc w:val="both"/>
    </w:pPr>
    <w:rPr>
      <w:rFonts w:ascii="Arial" w:eastAsia="Times New Roman" w:hAnsi="Arial" w:cs="Times New Roman"/>
      <w:color w:val="auto"/>
      <w:sz w:val="18"/>
      <w:lang w:bidi="ar-SA"/>
    </w:rPr>
  </w:style>
  <w:style w:type="paragraph" w:customStyle="1" w:styleId="310">
    <w:name w:val="Основной текст с отступом 31"/>
    <w:basedOn w:val="13"/>
    <w:rsid w:val="00722E6A"/>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4">
    <w:name w:val="Текст сноски1"/>
    <w:basedOn w:val="13"/>
    <w:rsid w:val="00722E6A"/>
    <w:pPr>
      <w:widowControl/>
      <w:spacing w:after="0" w:line="240" w:lineRule="auto"/>
    </w:pPr>
    <w:rPr>
      <w:rFonts w:ascii="Times New Roman" w:eastAsia="Times New Roman" w:hAnsi="Times New Roman" w:cs="Times New Roman"/>
      <w:sz w:val="20"/>
      <w:szCs w:val="20"/>
    </w:rPr>
  </w:style>
  <w:style w:type="character" w:customStyle="1" w:styleId="1ff5">
    <w:name w:val="Знак сноски1"/>
    <w:rsid w:val="00722E6A"/>
    <w:rPr>
      <w:vertAlign w:val="superscript"/>
    </w:rPr>
  </w:style>
  <w:style w:type="paragraph" w:customStyle="1" w:styleId="232">
    <w:name w:val="Основной текст 23"/>
    <w:basedOn w:val="a0"/>
    <w:rsid w:val="00722E6A"/>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2ff4">
    <w:name w:val="Обычный2"/>
    <w:rsid w:val="00722E6A"/>
    <w:pPr>
      <w:widowControl/>
    </w:pPr>
    <w:rPr>
      <w:rFonts w:ascii="Times New Roman" w:eastAsia="Times New Roman" w:hAnsi="Times New Roman" w:cs="Times New Roman"/>
      <w:szCs w:val="20"/>
      <w:lang w:bidi="ar-SA"/>
    </w:rPr>
  </w:style>
  <w:style w:type="paragraph" w:customStyle="1" w:styleId="322">
    <w:name w:val="Основной текст с отступом 32"/>
    <w:basedOn w:val="2ff4"/>
    <w:rsid w:val="00722E6A"/>
    <w:pPr>
      <w:ind w:firstLine="709"/>
      <w:jc w:val="both"/>
    </w:pPr>
    <w:rPr>
      <w:sz w:val="28"/>
    </w:rPr>
  </w:style>
  <w:style w:type="paragraph" w:customStyle="1" w:styleId="2ff5">
    <w:name w:val="Текст сноски2"/>
    <w:basedOn w:val="2ff4"/>
    <w:rsid w:val="00722E6A"/>
    <w:rPr>
      <w:sz w:val="20"/>
    </w:rPr>
  </w:style>
  <w:style w:type="character" w:customStyle="1" w:styleId="2ff6">
    <w:name w:val="Знак сноски2"/>
    <w:rsid w:val="00722E6A"/>
    <w:rPr>
      <w:vertAlign w:val="superscript"/>
    </w:rPr>
  </w:style>
  <w:style w:type="paragraph" w:customStyle="1" w:styleId="2ff7">
    <w:name w:val="Абзац списка2"/>
    <w:basedOn w:val="a0"/>
    <w:qFormat/>
    <w:rsid w:val="00722E6A"/>
    <w:pPr>
      <w:widowControl/>
      <w:ind w:left="720"/>
    </w:pPr>
    <w:rPr>
      <w:rFonts w:ascii="Calibri" w:eastAsia="Times New Roman" w:hAnsi="Calibri" w:cs="Times New Roman"/>
      <w:color w:val="auto"/>
      <w:lang w:bidi="ar-SA"/>
    </w:rPr>
  </w:style>
  <w:style w:type="paragraph" w:customStyle="1" w:styleId="1CharChar1">
    <w:name w:val="Знак Знак1 Char Char1"/>
    <w:basedOn w:val="a0"/>
    <w:semiHidden/>
    <w:rsid w:val="00722E6A"/>
    <w:pPr>
      <w:widowControl/>
      <w:spacing w:after="160" w:line="240" w:lineRule="exact"/>
    </w:pPr>
    <w:rPr>
      <w:rFonts w:ascii="Verdana" w:eastAsia="Times New Roman" w:hAnsi="Verdana" w:cs="Verdana"/>
      <w:color w:val="auto"/>
      <w:sz w:val="20"/>
      <w:szCs w:val="20"/>
      <w:lang w:val="en-US" w:bidi="ar-SA"/>
    </w:rPr>
  </w:style>
  <w:style w:type="paragraph" w:customStyle="1" w:styleId="242">
    <w:name w:val="Основной текст 24"/>
    <w:basedOn w:val="a0"/>
    <w:rsid w:val="00722E6A"/>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3f5">
    <w:name w:val="Обычный3"/>
    <w:rsid w:val="00722E6A"/>
    <w:pPr>
      <w:widowControl/>
    </w:pPr>
    <w:rPr>
      <w:rFonts w:ascii="Times New Roman" w:eastAsia="Times New Roman" w:hAnsi="Times New Roman" w:cs="Times New Roman"/>
      <w:szCs w:val="20"/>
      <w:lang w:bidi="ar-SA"/>
    </w:rPr>
  </w:style>
  <w:style w:type="paragraph" w:customStyle="1" w:styleId="330">
    <w:name w:val="Основной текст с отступом 33"/>
    <w:basedOn w:val="3f5"/>
    <w:rsid w:val="00722E6A"/>
    <w:pPr>
      <w:ind w:firstLine="709"/>
      <w:jc w:val="both"/>
    </w:pPr>
    <w:rPr>
      <w:sz w:val="28"/>
    </w:rPr>
  </w:style>
  <w:style w:type="paragraph" w:customStyle="1" w:styleId="3f6">
    <w:name w:val="Текст сноски3"/>
    <w:basedOn w:val="3f5"/>
    <w:rsid w:val="00722E6A"/>
    <w:rPr>
      <w:sz w:val="20"/>
    </w:rPr>
  </w:style>
  <w:style w:type="character" w:customStyle="1" w:styleId="3f7">
    <w:name w:val="Знак сноски3"/>
    <w:rsid w:val="00722E6A"/>
    <w:rPr>
      <w:vertAlign w:val="superscript"/>
    </w:rPr>
  </w:style>
  <w:style w:type="paragraph" w:customStyle="1" w:styleId="252">
    <w:name w:val="Основной текст 25"/>
    <w:basedOn w:val="a0"/>
    <w:rsid w:val="00722E6A"/>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4d">
    <w:name w:val="Обычный4"/>
    <w:rsid w:val="00722E6A"/>
    <w:pPr>
      <w:widowControl/>
    </w:pPr>
    <w:rPr>
      <w:rFonts w:ascii="Times New Roman" w:eastAsia="Times New Roman" w:hAnsi="Times New Roman" w:cs="Times New Roman"/>
      <w:szCs w:val="20"/>
      <w:lang w:bidi="ar-SA"/>
    </w:rPr>
  </w:style>
  <w:style w:type="paragraph" w:customStyle="1" w:styleId="340">
    <w:name w:val="Основной текст с отступом 34"/>
    <w:basedOn w:val="4d"/>
    <w:rsid w:val="00722E6A"/>
    <w:pPr>
      <w:ind w:firstLine="709"/>
      <w:jc w:val="both"/>
    </w:pPr>
    <w:rPr>
      <w:sz w:val="28"/>
    </w:rPr>
  </w:style>
  <w:style w:type="paragraph" w:customStyle="1" w:styleId="4e">
    <w:name w:val="Текст сноски4"/>
    <w:basedOn w:val="4d"/>
    <w:rsid w:val="00722E6A"/>
    <w:rPr>
      <w:sz w:val="20"/>
    </w:rPr>
  </w:style>
  <w:style w:type="character" w:customStyle="1" w:styleId="4f">
    <w:name w:val="Знак сноски4"/>
    <w:rsid w:val="00722E6A"/>
    <w:rPr>
      <w:vertAlign w:val="superscript"/>
    </w:rPr>
  </w:style>
  <w:style w:type="paragraph" w:customStyle="1" w:styleId="4f0">
    <w:name w:val="Абзац списка4"/>
    <w:basedOn w:val="a0"/>
    <w:rsid w:val="00722E6A"/>
    <w:pPr>
      <w:widowControl/>
      <w:ind w:left="720"/>
    </w:pPr>
    <w:rPr>
      <w:rFonts w:ascii="Calibri" w:eastAsia="Times New Roman" w:hAnsi="Calibri" w:cs="Times New Roman"/>
      <w:color w:val="auto"/>
      <w:lang w:bidi="ar-SA"/>
    </w:rPr>
  </w:style>
  <w:style w:type="character" w:customStyle="1" w:styleId="1ff6">
    <w:name w:val="Без интервала Знак1"/>
    <w:uiPriority w:val="99"/>
    <w:locked/>
    <w:rsid w:val="00722E6A"/>
    <w:rPr>
      <w:rFonts w:ascii="Calibri" w:eastAsia="Times New Roman" w:hAnsi="Calibri" w:cs="Times New Roman"/>
      <w:lang w:eastAsia="ar-SA"/>
    </w:rPr>
  </w:style>
  <w:style w:type="character" w:customStyle="1" w:styleId="1ff7">
    <w:name w:val="Гиперссылка1"/>
    <w:uiPriority w:val="99"/>
    <w:unhideWhenUsed/>
    <w:rsid w:val="00722E6A"/>
    <w:rPr>
      <w:color w:val="0563C1"/>
      <w:u w:val="single"/>
    </w:rPr>
  </w:style>
  <w:style w:type="table" w:customStyle="1" w:styleId="11b">
    <w:name w:val="Сетка таблицы11"/>
    <w:basedOn w:val="a2"/>
    <w:next w:val="afff"/>
    <w:uiPriority w:val="39"/>
    <w:rsid w:val="00722E6A"/>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22E6A"/>
  </w:style>
  <w:style w:type="character" w:customStyle="1" w:styleId="2f8">
    <w:name w:val="Оглавление 2 Знак"/>
    <w:link w:val="2f7"/>
    <w:uiPriority w:val="39"/>
    <w:rsid w:val="00722E6A"/>
    <w:rPr>
      <w:rFonts w:ascii="Calibri" w:eastAsia="Calibri" w:hAnsi="Calibri" w:cs="Times New Roman"/>
      <w:b/>
      <w:bCs/>
      <w:sz w:val="22"/>
      <w:szCs w:val="22"/>
      <w:lang w:val="en-US" w:eastAsia="en-US" w:bidi="ar-SA"/>
    </w:rPr>
  </w:style>
  <w:style w:type="character" w:customStyle="1" w:styleId="47">
    <w:name w:val="Оглавление 4 Знак"/>
    <w:link w:val="46"/>
    <w:uiPriority w:val="39"/>
    <w:rsid w:val="00722E6A"/>
    <w:rPr>
      <w:rFonts w:ascii="Calibri" w:eastAsia="Calibri" w:hAnsi="Calibri" w:cs="Times New Roman"/>
      <w:sz w:val="20"/>
      <w:szCs w:val="20"/>
      <w:lang w:val="en-US" w:eastAsia="en-US" w:bidi="ar-SA"/>
    </w:rPr>
  </w:style>
  <w:style w:type="character" w:customStyle="1" w:styleId="68">
    <w:name w:val="Оглавление 6 Знак"/>
    <w:link w:val="67"/>
    <w:uiPriority w:val="39"/>
    <w:rsid w:val="00722E6A"/>
    <w:rPr>
      <w:rFonts w:ascii="Calibri" w:eastAsia="Calibri" w:hAnsi="Calibri" w:cs="Times New Roman"/>
      <w:sz w:val="20"/>
      <w:szCs w:val="20"/>
      <w:lang w:val="en-US" w:eastAsia="en-US" w:bidi="ar-SA"/>
    </w:rPr>
  </w:style>
  <w:style w:type="character" w:customStyle="1" w:styleId="7a">
    <w:name w:val="Оглавление 7 Знак"/>
    <w:link w:val="79"/>
    <w:uiPriority w:val="39"/>
    <w:rsid w:val="00722E6A"/>
    <w:rPr>
      <w:rFonts w:ascii="Calibri" w:eastAsia="Calibri" w:hAnsi="Calibri" w:cs="Times New Roman"/>
      <w:sz w:val="20"/>
      <w:szCs w:val="20"/>
      <w:lang w:val="en-US" w:eastAsia="en-US" w:bidi="ar-SA"/>
    </w:rPr>
  </w:style>
  <w:style w:type="paragraph" w:customStyle="1" w:styleId="1f9">
    <w:name w:val="Просмотренная гиперссылка1"/>
    <w:link w:val="affff6"/>
    <w:uiPriority w:val="99"/>
    <w:rsid w:val="00722E6A"/>
    <w:pPr>
      <w:widowControl/>
      <w:spacing w:after="160" w:line="264" w:lineRule="auto"/>
    </w:pPr>
    <w:rPr>
      <w:color w:val="954F72"/>
      <w:u w:val="single"/>
    </w:rPr>
  </w:style>
  <w:style w:type="paragraph" w:customStyle="1" w:styleId="2ff8">
    <w:name w:val="Заголовок №2 + Полужирный;Не курсив"/>
    <w:rsid w:val="00722E6A"/>
    <w:pPr>
      <w:widowControl/>
      <w:spacing w:after="160" w:line="264" w:lineRule="auto"/>
    </w:pPr>
    <w:rPr>
      <w:rFonts w:ascii="Times New Roman" w:eastAsia="Times New Roman" w:hAnsi="Times New Roman" w:cs="Times New Roman"/>
      <w:b/>
      <w:i/>
      <w:sz w:val="21"/>
      <w:szCs w:val="20"/>
      <w:lang w:bidi="ar-SA"/>
    </w:rPr>
  </w:style>
  <w:style w:type="character" w:customStyle="1" w:styleId="1ff8">
    <w:name w:val="Текст сноски Знак1"/>
    <w:rsid w:val="00722E6A"/>
    <w:rPr>
      <w:rFonts w:ascii="Times New Roman" w:eastAsia="Times New Roman" w:hAnsi="Times New Roman" w:cs="Times New Roman"/>
      <w:color w:val="231F20"/>
      <w:sz w:val="20"/>
      <w:szCs w:val="20"/>
      <w:lang w:eastAsia="ru-RU"/>
    </w:rPr>
  </w:style>
  <w:style w:type="character" w:customStyle="1" w:styleId="3b">
    <w:name w:val="Оглавление 3 Знак"/>
    <w:link w:val="3a"/>
    <w:uiPriority w:val="39"/>
    <w:rsid w:val="00722E6A"/>
    <w:rPr>
      <w:rFonts w:ascii="Calibri" w:eastAsia="Calibri" w:hAnsi="Calibri" w:cs="Times New Roman"/>
      <w:sz w:val="20"/>
      <w:szCs w:val="20"/>
      <w:lang w:val="en-US" w:eastAsia="en-US" w:bidi="ar-SA"/>
    </w:rPr>
  </w:style>
  <w:style w:type="paragraph" w:customStyle="1" w:styleId="afffff6">
    <w:name w:val="Основной текст + Полужирный"/>
    <w:basedOn w:val="2ff9"/>
    <w:rsid w:val="00722E6A"/>
    <w:rPr>
      <w:b/>
      <w:highlight w:val="white"/>
    </w:rPr>
  </w:style>
  <w:style w:type="paragraph" w:customStyle="1" w:styleId="2ff9">
    <w:name w:val="Основной текст2"/>
    <w:basedOn w:val="a0"/>
    <w:qFormat/>
    <w:rsid w:val="00722E6A"/>
    <w:pPr>
      <w:spacing w:before="360" w:line="278" w:lineRule="exact"/>
      <w:ind w:left="300" w:hanging="300"/>
      <w:jc w:val="both"/>
    </w:pPr>
    <w:rPr>
      <w:rFonts w:ascii="Times New Roman" w:eastAsia="Times New Roman" w:hAnsi="Times New Roman" w:cs="Times New Roman"/>
      <w:sz w:val="21"/>
      <w:szCs w:val="20"/>
      <w:lang w:bidi="ar-SA"/>
    </w:rPr>
  </w:style>
  <w:style w:type="paragraph" w:customStyle="1" w:styleId="2ffa">
    <w:name w:val="Неразрешенное упоминание2"/>
    <w:link w:val="3f8"/>
    <w:rsid w:val="00722E6A"/>
    <w:pPr>
      <w:widowControl/>
      <w:spacing w:after="160" w:line="264" w:lineRule="auto"/>
    </w:pPr>
    <w:rPr>
      <w:rFonts w:ascii="Calibri" w:eastAsia="Times New Roman" w:hAnsi="Calibri" w:cs="Times New Roman"/>
      <w:color w:val="605E5C"/>
      <w:sz w:val="22"/>
      <w:szCs w:val="20"/>
      <w:shd w:val="clear" w:color="auto" w:fill="E1DFDD"/>
      <w:lang w:bidi="ar-SA"/>
    </w:rPr>
  </w:style>
  <w:style w:type="character" w:customStyle="1" w:styleId="3f8">
    <w:name w:val="Неразрешенное упоминание3"/>
    <w:link w:val="2ffa"/>
    <w:rsid w:val="00722E6A"/>
    <w:rPr>
      <w:rFonts w:ascii="Calibri" w:eastAsia="Times New Roman" w:hAnsi="Calibri" w:cs="Times New Roman"/>
      <w:color w:val="605E5C"/>
      <w:sz w:val="22"/>
      <w:szCs w:val="20"/>
      <w:lang w:bidi="ar-SA"/>
    </w:rPr>
  </w:style>
  <w:style w:type="paragraph" w:customStyle="1" w:styleId="24">
    <w:name w:val="Гиперссылка2"/>
    <w:link w:val="a4"/>
    <w:rsid w:val="00722E6A"/>
    <w:pPr>
      <w:widowControl/>
      <w:spacing w:after="160" w:line="264" w:lineRule="auto"/>
    </w:pPr>
    <w:rPr>
      <w:color w:val="0066CC"/>
      <w:u w:val="single"/>
    </w:rPr>
  </w:style>
  <w:style w:type="paragraph" w:customStyle="1" w:styleId="Footnote0">
    <w:name w:val="Footnote"/>
    <w:rsid w:val="00722E6A"/>
    <w:pPr>
      <w:widowControl/>
      <w:spacing w:after="160" w:line="264" w:lineRule="auto"/>
    </w:pPr>
    <w:rPr>
      <w:rFonts w:ascii="XO Thames" w:eastAsia="Times New Roman" w:hAnsi="XO Thames" w:cs="Times New Roman"/>
      <w:color w:val="000000"/>
      <w:sz w:val="22"/>
      <w:szCs w:val="20"/>
      <w:lang w:bidi="ar-SA"/>
    </w:rPr>
  </w:style>
  <w:style w:type="character" w:customStyle="1" w:styleId="1e">
    <w:name w:val="Оглавление 1 Знак"/>
    <w:link w:val="1d"/>
    <w:uiPriority w:val="39"/>
    <w:rsid w:val="00722E6A"/>
    <w:rPr>
      <w:rFonts w:ascii="Calibri" w:eastAsia="Calibri" w:hAnsi="Calibri" w:cs="Times New Roman"/>
      <w:b/>
      <w:bCs/>
      <w:i/>
      <w:iCs/>
      <w:lang w:val="en-US" w:eastAsia="en-US" w:bidi="ar-SA"/>
    </w:rPr>
  </w:style>
  <w:style w:type="paragraph" w:customStyle="1" w:styleId="HeaderandFooter">
    <w:name w:val="Header and Footer"/>
    <w:rsid w:val="00722E6A"/>
    <w:pPr>
      <w:widowControl/>
      <w:spacing w:after="160" w:line="360" w:lineRule="auto"/>
    </w:pPr>
    <w:rPr>
      <w:rFonts w:ascii="XO Thames" w:eastAsia="Times New Roman" w:hAnsi="XO Thames" w:cs="Times New Roman"/>
      <w:color w:val="000000"/>
      <w:sz w:val="20"/>
      <w:szCs w:val="20"/>
      <w:lang w:bidi="ar-SA"/>
    </w:rPr>
  </w:style>
  <w:style w:type="character" w:customStyle="1" w:styleId="96">
    <w:name w:val="Оглавление 9 Знак"/>
    <w:link w:val="95"/>
    <w:uiPriority w:val="39"/>
    <w:rsid w:val="00722E6A"/>
    <w:rPr>
      <w:rFonts w:ascii="Calibri" w:eastAsia="Calibri" w:hAnsi="Calibri" w:cs="Times New Roman"/>
      <w:sz w:val="20"/>
      <w:szCs w:val="20"/>
      <w:lang w:val="en-US" w:eastAsia="en-US" w:bidi="ar-SA"/>
    </w:rPr>
  </w:style>
  <w:style w:type="paragraph" w:customStyle="1" w:styleId="3f9">
    <w:name w:val="Основной текст3"/>
    <w:basedOn w:val="a0"/>
    <w:rsid w:val="00722E6A"/>
    <w:pPr>
      <w:spacing w:line="370" w:lineRule="exact"/>
      <w:jc w:val="both"/>
    </w:pPr>
    <w:rPr>
      <w:rFonts w:ascii="Times New Roman" w:eastAsia="Times New Roman" w:hAnsi="Times New Roman" w:cs="Times New Roman"/>
      <w:sz w:val="26"/>
      <w:szCs w:val="20"/>
      <w:lang w:bidi="ar-SA"/>
    </w:rPr>
  </w:style>
  <w:style w:type="character" w:customStyle="1" w:styleId="58">
    <w:name w:val="Оглавление 5 Знак"/>
    <w:link w:val="57"/>
    <w:uiPriority w:val="39"/>
    <w:rsid w:val="00722E6A"/>
    <w:rPr>
      <w:rFonts w:ascii="Calibri" w:eastAsia="Calibri" w:hAnsi="Calibri" w:cs="Times New Roman"/>
      <w:sz w:val="20"/>
      <w:szCs w:val="20"/>
      <w:lang w:val="en-US" w:eastAsia="en-US" w:bidi="ar-SA"/>
    </w:rPr>
  </w:style>
  <w:style w:type="character" w:customStyle="1" w:styleId="affe">
    <w:name w:val="Заголовок оглавления Знак"/>
    <w:link w:val="affd"/>
    <w:uiPriority w:val="39"/>
    <w:rsid w:val="00722E6A"/>
    <w:rPr>
      <w:rFonts w:ascii="Calibri Light" w:eastAsia="Times New Roman" w:hAnsi="Calibri Light" w:cs="Times New Roman"/>
      <w:b/>
      <w:bCs/>
      <w:color w:val="2F5496"/>
      <w:sz w:val="28"/>
      <w:szCs w:val="28"/>
      <w:lang w:bidi="ar-SA"/>
    </w:rPr>
  </w:style>
  <w:style w:type="paragraph" w:customStyle="1" w:styleId="toc10">
    <w:name w:val="toc 10"/>
    <w:next w:val="a0"/>
    <w:uiPriority w:val="39"/>
    <w:rsid w:val="00722E6A"/>
    <w:pPr>
      <w:widowControl/>
      <w:spacing w:after="160" w:line="264" w:lineRule="auto"/>
      <w:ind w:left="1800"/>
    </w:pPr>
    <w:rPr>
      <w:rFonts w:ascii="Calibri" w:eastAsia="Times New Roman" w:hAnsi="Calibri" w:cs="Times New Roman"/>
      <w:color w:val="000000"/>
      <w:sz w:val="22"/>
      <w:szCs w:val="20"/>
      <w:lang w:bidi="ar-SA"/>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22E6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
    <w:name w:val="Стиль2"/>
    <w:basedOn w:val="af1"/>
    <w:qFormat/>
    <w:rsid w:val="00722E6A"/>
    <w:pPr>
      <w:widowControl/>
      <w:numPr>
        <w:numId w:val="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22E6A"/>
    <w:rPr>
      <w:rFonts w:ascii="Times New Roman" w:eastAsia="Calibri" w:hAnsi="Times New Roman" w:cs="Times New Roman" w:hint="default"/>
      <w:sz w:val="28"/>
      <w:szCs w:val="28"/>
      <w:lang w:eastAsia="zh-CN"/>
    </w:rPr>
  </w:style>
  <w:style w:type="numbering" w:customStyle="1" w:styleId="3fa">
    <w:name w:val="Нет списка3"/>
    <w:next w:val="a3"/>
    <w:uiPriority w:val="99"/>
    <w:semiHidden/>
    <w:unhideWhenUsed/>
    <w:rsid w:val="00722E6A"/>
  </w:style>
  <w:style w:type="numbering" w:customStyle="1" w:styleId="4f1">
    <w:name w:val="Нет списка4"/>
    <w:next w:val="a3"/>
    <w:uiPriority w:val="99"/>
    <w:semiHidden/>
    <w:unhideWhenUsed/>
    <w:rsid w:val="00722E6A"/>
  </w:style>
  <w:style w:type="numbering" w:customStyle="1" w:styleId="5a">
    <w:name w:val="Нет списка5"/>
    <w:next w:val="a3"/>
    <w:uiPriority w:val="99"/>
    <w:semiHidden/>
    <w:unhideWhenUsed/>
    <w:rsid w:val="00722E6A"/>
  </w:style>
  <w:style w:type="character" w:customStyle="1" w:styleId="A20">
    <w:name w:val="A2"/>
    <w:uiPriority w:val="99"/>
    <w:qFormat/>
    <w:rsid w:val="00722E6A"/>
    <w:rPr>
      <w:rFonts w:cs="Newton"/>
      <w:b/>
      <w:bCs/>
      <w:color w:val="000000"/>
      <w:sz w:val="34"/>
      <w:szCs w:val="34"/>
    </w:rPr>
  </w:style>
  <w:style w:type="character" w:customStyle="1" w:styleId="-">
    <w:name w:val="Интернет-ссылка"/>
    <w:uiPriority w:val="99"/>
    <w:unhideWhenUsed/>
    <w:rsid w:val="00722E6A"/>
    <w:rPr>
      <w:color w:val="0563C1"/>
      <w:u w:val="single"/>
    </w:rPr>
  </w:style>
  <w:style w:type="character" w:customStyle="1" w:styleId="FontStyle30">
    <w:name w:val="Font Style30"/>
    <w:uiPriority w:val="99"/>
    <w:qFormat/>
    <w:rsid w:val="00722E6A"/>
    <w:rPr>
      <w:rFonts w:ascii="Georgia" w:hAnsi="Georgia" w:cs="Georgia"/>
      <w:spacing w:val="10"/>
      <w:sz w:val="18"/>
      <w:szCs w:val="18"/>
    </w:rPr>
  </w:style>
  <w:style w:type="character" w:customStyle="1" w:styleId="c1">
    <w:name w:val="c1"/>
    <w:qFormat/>
    <w:rsid w:val="00722E6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22E6A"/>
    <w:rPr>
      <w:rFonts w:ascii="Times New Roman" w:hAnsi="Times New Roman"/>
      <w:sz w:val="24"/>
      <w:u w:val="none"/>
      <w:effect w:val="none"/>
    </w:rPr>
  </w:style>
  <w:style w:type="character" w:customStyle="1" w:styleId="searchresult">
    <w:name w:val="search_result"/>
    <w:qFormat/>
    <w:rsid w:val="00722E6A"/>
  </w:style>
  <w:style w:type="character" w:customStyle="1" w:styleId="afffff7">
    <w:name w:val="Перечень Знак"/>
    <w:qFormat/>
    <w:locked/>
    <w:rsid w:val="00722E6A"/>
    <w:rPr>
      <w:rFonts w:ascii="Times New Roman" w:hAnsi="Times New Roman"/>
      <w:sz w:val="28"/>
      <w:u w:val="none" w:color="000000"/>
    </w:rPr>
  </w:style>
  <w:style w:type="character" w:customStyle="1" w:styleId="afffff8">
    <w:name w:val="Посещённая гиперссылка"/>
    <w:uiPriority w:val="99"/>
    <w:semiHidden/>
    <w:unhideWhenUsed/>
    <w:rsid w:val="00722E6A"/>
    <w:rPr>
      <w:color w:val="954F72"/>
      <w:u w:val="single"/>
    </w:rPr>
  </w:style>
  <w:style w:type="character" w:customStyle="1" w:styleId="FootnoteCharacters">
    <w:name w:val="Footnote Characters"/>
    <w:uiPriority w:val="99"/>
    <w:semiHidden/>
    <w:unhideWhenUsed/>
    <w:qFormat/>
    <w:rsid w:val="00722E6A"/>
    <w:rPr>
      <w:vertAlign w:val="superscript"/>
    </w:rPr>
  </w:style>
  <w:style w:type="character" w:customStyle="1" w:styleId="3fb">
    <w:name w:val="Стиль3 Знак"/>
    <w:qFormat/>
    <w:rsid w:val="00722E6A"/>
    <w:rPr>
      <w:rFonts w:ascii="Times New Roman" w:eastAsia="Calibri" w:hAnsi="Times New Roman" w:cs="Times New Roman"/>
      <w:sz w:val="24"/>
      <w:szCs w:val="24"/>
      <w:lang w:eastAsia="zh-CN"/>
    </w:rPr>
  </w:style>
  <w:style w:type="character" w:customStyle="1" w:styleId="4f2">
    <w:name w:val="Стиль4 Знак"/>
    <w:qFormat/>
    <w:rsid w:val="00722E6A"/>
    <w:rPr>
      <w:rFonts w:ascii="Times New Roman" w:eastAsia="Calibri" w:hAnsi="Times New Roman" w:cs="Times New Roman"/>
      <w:b/>
      <w:sz w:val="28"/>
      <w:szCs w:val="24"/>
    </w:rPr>
  </w:style>
  <w:style w:type="character" w:customStyle="1" w:styleId="afffff9">
    <w:name w:val="Ссылка указателя"/>
    <w:qFormat/>
    <w:rsid w:val="00722E6A"/>
  </w:style>
  <w:style w:type="paragraph" w:styleId="afffffa">
    <w:name w:val="caption"/>
    <w:basedOn w:val="a0"/>
    <w:qFormat/>
    <w:rsid w:val="00722E6A"/>
    <w:pPr>
      <w:widowControl/>
      <w:suppressLineNumbers/>
      <w:suppressAutoHyphens/>
      <w:spacing w:before="120" w:after="120" w:line="259" w:lineRule="auto"/>
    </w:pPr>
    <w:rPr>
      <w:rFonts w:ascii="Calibri" w:eastAsia="Calibri" w:hAnsi="Calibri" w:cs="Lucida Sans"/>
      <w:i/>
      <w:iCs/>
      <w:color w:val="auto"/>
      <w:lang w:eastAsia="en-US" w:bidi="ar-SA"/>
    </w:rPr>
  </w:style>
  <w:style w:type="paragraph" w:styleId="1ff9">
    <w:name w:val="index 1"/>
    <w:basedOn w:val="a0"/>
    <w:next w:val="a0"/>
    <w:autoRedefine/>
    <w:uiPriority w:val="99"/>
    <w:semiHidden/>
    <w:unhideWhenUsed/>
    <w:rsid w:val="00722E6A"/>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fb">
    <w:name w:val="index heading"/>
    <w:basedOn w:val="aff"/>
    <w:rsid w:val="00722E6A"/>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722E6A"/>
    <w:pPr>
      <w:widowControl/>
      <w:suppressAutoHyphens/>
      <w:spacing w:beforeAutospacing="1" w:after="160" w:afterAutospacing="1"/>
    </w:pPr>
    <w:rPr>
      <w:rFonts w:ascii="Calibri" w:eastAsia="Times New Roman" w:hAnsi="Calibri" w:cs="Calibri"/>
      <w:color w:val="auto"/>
      <w:lang w:bidi="ar-SA"/>
    </w:rPr>
  </w:style>
  <w:style w:type="paragraph" w:customStyle="1" w:styleId="Style4">
    <w:name w:val="Style4"/>
    <w:basedOn w:val="a0"/>
    <w:uiPriority w:val="99"/>
    <w:qFormat/>
    <w:rsid w:val="00722E6A"/>
    <w:pPr>
      <w:suppressAutoHyphens/>
    </w:pPr>
    <w:rPr>
      <w:rFonts w:ascii="Georgia" w:eastAsia="Calibri" w:hAnsi="Georgia" w:cs="Georgia"/>
      <w:color w:val="auto"/>
      <w:lang w:bidi="ar-SA"/>
    </w:rPr>
  </w:style>
  <w:style w:type="paragraph" w:customStyle="1" w:styleId="a">
    <w:name w:val="Перечень"/>
    <w:basedOn w:val="a0"/>
    <w:next w:val="a0"/>
    <w:qFormat/>
    <w:rsid w:val="00722E6A"/>
    <w:pPr>
      <w:widowControl/>
      <w:numPr>
        <w:numId w:val="8"/>
      </w:numPr>
      <w:tabs>
        <w:tab w:val="clear" w:pos="0"/>
      </w:tabs>
      <w:suppressAutoHyphens/>
      <w:spacing w:line="360" w:lineRule="auto"/>
      <w:ind w:left="1429"/>
      <w:jc w:val="both"/>
    </w:pPr>
    <w:rPr>
      <w:rFonts w:ascii="Times New Roman" w:eastAsia="Calibri" w:hAnsi="Times New Roman" w:cs="Calibri"/>
      <w:color w:val="auto"/>
      <w:sz w:val="28"/>
      <w:szCs w:val="22"/>
      <w:u w:color="000000"/>
      <w:lang w:eastAsia="en-US" w:bidi="ar-SA"/>
    </w:rPr>
  </w:style>
  <w:style w:type="paragraph" w:customStyle="1" w:styleId="s10">
    <w:name w:val="s_1"/>
    <w:basedOn w:val="a0"/>
    <w:uiPriority w:val="99"/>
    <w:qFormat/>
    <w:rsid w:val="00722E6A"/>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formattext">
    <w:name w:val="formattext"/>
    <w:basedOn w:val="a0"/>
    <w:qFormat/>
    <w:rsid w:val="00722E6A"/>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4f3">
    <w:name w:val="Стиль4"/>
    <w:basedOn w:val="a0"/>
    <w:qFormat/>
    <w:rsid w:val="00722E6A"/>
    <w:pPr>
      <w:widowControl/>
      <w:suppressAutoHyphens/>
      <w:spacing w:before="120" w:after="120" w:line="360" w:lineRule="auto"/>
      <w:jc w:val="center"/>
    </w:pPr>
    <w:rPr>
      <w:rFonts w:ascii="Times New Roman" w:eastAsia="Calibri" w:hAnsi="Times New Roman" w:cs="Times New Roman"/>
      <w:b/>
      <w:color w:val="auto"/>
      <w:sz w:val="28"/>
      <w:lang w:eastAsia="en-US" w:bidi="ar-SA"/>
    </w:rPr>
  </w:style>
  <w:style w:type="table" w:customStyle="1" w:styleId="3fc">
    <w:name w:val="Сетка таблицы3"/>
    <w:basedOn w:val="a2"/>
    <w:next w:val="afff"/>
    <w:uiPriority w:val="39"/>
    <w:rsid w:val="00722E6A"/>
    <w:pPr>
      <w:widowControl/>
      <w:suppressAutoHyphens/>
    </w:pPr>
    <w:rPr>
      <w:rFonts w:ascii="Calibri" w:eastAsia="Calibri" w:hAnsi="Calibri" w:cs="Calibr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722E6A"/>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numbering" w:customStyle="1" w:styleId="69">
    <w:name w:val="Нет списка6"/>
    <w:next w:val="a3"/>
    <w:uiPriority w:val="99"/>
    <w:semiHidden/>
    <w:unhideWhenUsed/>
    <w:rsid w:val="00722E6A"/>
  </w:style>
  <w:style w:type="table" w:customStyle="1" w:styleId="4f4">
    <w:name w:val="Сетка таблицы4"/>
    <w:basedOn w:val="a2"/>
    <w:next w:val="afff"/>
    <w:uiPriority w:val="3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22E6A"/>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6">
    <w:name w:val="Сетка таблицы12"/>
    <w:basedOn w:val="a2"/>
    <w:next w:val="afff"/>
    <w:uiPriority w:val="5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722E6A"/>
  </w:style>
  <w:style w:type="numbering" w:customStyle="1" w:styleId="1110">
    <w:name w:val="Нет списка111"/>
    <w:next w:val="a3"/>
    <w:uiPriority w:val="99"/>
    <w:semiHidden/>
    <w:unhideWhenUsed/>
    <w:rsid w:val="00722E6A"/>
  </w:style>
  <w:style w:type="table" w:customStyle="1" w:styleId="216">
    <w:name w:val="Сетка таблицы21"/>
    <w:basedOn w:val="a2"/>
    <w:next w:val="afff"/>
    <w:uiPriority w:val="3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722E6A"/>
  </w:style>
  <w:style w:type="numbering" w:customStyle="1" w:styleId="7b">
    <w:name w:val="Нет списка7"/>
    <w:next w:val="a3"/>
    <w:uiPriority w:val="99"/>
    <w:semiHidden/>
    <w:unhideWhenUsed/>
    <w:rsid w:val="00722E6A"/>
  </w:style>
  <w:style w:type="table" w:customStyle="1" w:styleId="5b">
    <w:name w:val="Сетка таблицы5"/>
    <w:basedOn w:val="a2"/>
    <w:next w:val="afff"/>
    <w:rsid w:val="00722E6A"/>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722E6A"/>
    <w:pPr>
      <w:numPr>
        <w:numId w:val="4"/>
      </w:numPr>
    </w:pPr>
  </w:style>
  <w:style w:type="numbering" w:customStyle="1" w:styleId="210">
    <w:name w:val="Текущий список21"/>
    <w:uiPriority w:val="99"/>
    <w:rsid w:val="00722E6A"/>
    <w:pPr>
      <w:numPr>
        <w:numId w:val="5"/>
      </w:numPr>
    </w:pPr>
  </w:style>
  <w:style w:type="numbering" w:customStyle="1" w:styleId="31">
    <w:name w:val="Текущий список31"/>
    <w:uiPriority w:val="99"/>
    <w:rsid w:val="00722E6A"/>
    <w:pPr>
      <w:numPr>
        <w:numId w:val="6"/>
      </w:numPr>
    </w:pPr>
  </w:style>
  <w:style w:type="table" w:customStyle="1" w:styleId="TableNormal2">
    <w:name w:val="Table Normal2"/>
    <w:uiPriority w:val="2"/>
    <w:unhideWhenUsed/>
    <w:qFormat/>
    <w:rsid w:val="00722E6A"/>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c">
    <w:name w:val="Импортированный стиль 11"/>
    <w:rsid w:val="00722E6A"/>
  </w:style>
  <w:style w:type="numbering" w:customStyle="1" w:styleId="311">
    <w:name w:val="Импортированный стиль 31"/>
    <w:rsid w:val="00722E6A"/>
  </w:style>
  <w:style w:type="table" w:customStyle="1" w:styleId="136">
    <w:name w:val="Сетка таблицы13"/>
    <w:basedOn w:val="a2"/>
    <w:next w:val="afff"/>
    <w:uiPriority w:val="5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3"/>
    <w:uiPriority w:val="99"/>
    <w:semiHidden/>
    <w:unhideWhenUsed/>
    <w:rsid w:val="00722E6A"/>
  </w:style>
  <w:style w:type="numbering" w:customStyle="1" w:styleId="1120">
    <w:name w:val="Нет списка112"/>
    <w:next w:val="a3"/>
    <w:uiPriority w:val="99"/>
    <w:semiHidden/>
    <w:unhideWhenUsed/>
    <w:rsid w:val="00722E6A"/>
  </w:style>
  <w:style w:type="table" w:customStyle="1" w:styleId="223">
    <w:name w:val="Сетка таблицы22"/>
    <w:basedOn w:val="a2"/>
    <w:next w:val="afff"/>
    <w:uiPriority w:val="3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3"/>
    <w:uiPriority w:val="99"/>
    <w:semiHidden/>
    <w:unhideWhenUsed/>
    <w:rsid w:val="00722E6A"/>
  </w:style>
  <w:style w:type="table" w:customStyle="1" w:styleId="1111">
    <w:name w:val="Сетка таблицы111"/>
    <w:basedOn w:val="a2"/>
    <w:next w:val="afff"/>
    <w:uiPriority w:val="39"/>
    <w:rsid w:val="00722E6A"/>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722E6A"/>
  </w:style>
  <w:style w:type="numbering" w:customStyle="1" w:styleId="410">
    <w:name w:val="Нет списка41"/>
    <w:next w:val="a3"/>
    <w:uiPriority w:val="99"/>
    <w:semiHidden/>
    <w:unhideWhenUsed/>
    <w:rsid w:val="00722E6A"/>
  </w:style>
  <w:style w:type="numbering" w:customStyle="1" w:styleId="510">
    <w:name w:val="Нет списка51"/>
    <w:next w:val="a3"/>
    <w:uiPriority w:val="99"/>
    <w:semiHidden/>
    <w:unhideWhenUsed/>
    <w:rsid w:val="00722E6A"/>
  </w:style>
  <w:style w:type="table" w:customStyle="1" w:styleId="313">
    <w:name w:val="Сетка таблицы31"/>
    <w:basedOn w:val="a2"/>
    <w:next w:val="afff"/>
    <w:uiPriority w:val="39"/>
    <w:rsid w:val="00722E6A"/>
    <w:pPr>
      <w:widowControl/>
      <w:suppressAutoHyphens/>
    </w:pPr>
    <w:rPr>
      <w:rFonts w:ascii="Calibri" w:eastAsia="Calibri" w:hAnsi="Calibri" w:cs="Calibr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722E6A"/>
  </w:style>
  <w:style w:type="table" w:customStyle="1" w:styleId="411">
    <w:name w:val="Сетка таблицы41"/>
    <w:basedOn w:val="a2"/>
    <w:next w:val="afff"/>
    <w:uiPriority w:val="3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22E6A"/>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10">
    <w:name w:val="Сетка таблицы121"/>
    <w:basedOn w:val="a2"/>
    <w:next w:val="afff"/>
    <w:uiPriority w:val="5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722E6A"/>
  </w:style>
  <w:style w:type="numbering" w:customStyle="1" w:styleId="11110">
    <w:name w:val="Нет списка1111"/>
    <w:next w:val="a3"/>
    <w:uiPriority w:val="99"/>
    <w:semiHidden/>
    <w:unhideWhenUsed/>
    <w:rsid w:val="00722E6A"/>
  </w:style>
  <w:style w:type="table" w:customStyle="1" w:styleId="2110">
    <w:name w:val="Сетка таблицы211"/>
    <w:basedOn w:val="a2"/>
    <w:next w:val="afff"/>
    <w:uiPriority w:val="39"/>
    <w:rsid w:val="00722E6A"/>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722E6A"/>
  </w:style>
  <w:style w:type="numbering" w:customStyle="1" w:styleId="89">
    <w:name w:val="Нет списка8"/>
    <w:next w:val="a3"/>
    <w:uiPriority w:val="99"/>
    <w:semiHidden/>
    <w:unhideWhenUsed/>
    <w:rsid w:val="00722E6A"/>
  </w:style>
  <w:style w:type="table" w:customStyle="1" w:styleId="6a">
    <w:name w:val="Сетка таблицы6"/>
    <w:basedOn w:val="a2"/>
    <w:next w:val="afff"/>
    <w:uiPriority w:val="39"/>
    <w:rsid w:val="00722E6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styleId="HTML">
    <w:name w:val="HTML Cite"/>
    <w:unhideWhenUsed/>
    <w:rsid w:val="00722E6A"/>
    <w:rPr>
      <w:i/>
      <w:iCs/>
    </w:rPr>
  </w:style>
  <w:style w:type="paragraph" w:customStyle="1" w:styleId="p">
    <w:name w:val="p"/>
    <w:basedOn w:val="a0"/>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meta-nav">
    <w:name w:val="meta-nav"/>
    <w:rsid w:val="00722E6A"/>
  </w:style>
  <w:style w:type="character" w:customStyle="1" w:styleId="by-author">
    <w:name w:val="by-author"/>
    <w:rsid w:val="00722E6A"/>
  </w:style>
  <w:style w:type="character" w:customStyle="1" w:styleId="author">
    <w:name w:val="author"/>
    <w:rsid w:val="00722E6A"/>
  </w:style>
  <w:style w:type="paragraph" w:styleId="z-">
    <w:name w:val="HTML Top of Form"/>
    <w:basedOn w:val="a0"/>
    <w:next w:val="a0"/>
    <w:link w:val="z-0"/>
    <w:hidden/>
    <w:uiPriority w:val="99"/>
    <w:semiHidden/>
    <w:unhideWhenUsed/>
    <w:rsid w:val="00722E6A"/>
    <w:pPr>
      <w:widowControl/>
      <w:pBdr>
        <w:bottom w:val="single" w:sz="6" w:space="1" w:color="auto"/>
      </w:pBdr>
      <w:jc w:val="center"/>
    </w:pPr>
    <w:rPr>
      <w:rFonts w:ascii="Arial" w:eastAsia="Times New Roman" w:hAnsi="Arial" w:cs="Times New Roman"/>
      <w:vanish/>
      <w:color w:val="auto"/>
      <w:sz w:val="16"/>
      <w:szCs w:val="16"/>
      <w:lang w:bidi="ar-SA"/>
    </w:rPr>
  </w:style>
  <w:style w:type="character" w:customStyle="1" w:styleId="z-0">
    <w:name w:val="z-Начало формы Знак"/>
    <w:basedOn w:val="a1"/>
    <w:link w:val="z-"/>
    <w:uiPriority w:val="99"/>
    <w:semiHidden/>
    <w:rsid w:val="00722E6A"/>
    <w:rPr>
      <w:rFonts w:ascii="Arial" w:eastAsia="Times New Roman" w:hAnsi="Arial" w:cs="Times New Roman"/>
      <w:vanish/>
      <w:sz w:val="16"/>
      <w:szCs w:val="16"/>
      <w:lang w:bidi="ar-SA"/>
    </w:rPr>
  </w:style>
  <w:style w:type="character" w:customStyle="1" w:styleId="pay-btn-title">
    <w:name w:val="pay-btn-title"/>
    <w:rsid w:val="00722E6A"/>
  </w:style>
  <w:style w:type="character" w:customStyle="1" w:styleId="pay-btn-price">
    <w:name w:val="pay-btn-price"/>
    <w:rsid w:val="00722E6A"/>
  </w:style>
  <w:style w:type="paragraph" w:styleId="z-1">
    <w:name w:val="HTML Bottom of Form"/>
    <w:basedOn w:val="a0"/>
    <w:next w:val="a0"/>
    <w:link w:val="z-2"/>
    <w:hidden/>
    <w:uiPriority w:val="99"/>
    <w:semiHidden/>
    <w:unhideWhenUsed/>
    <w:rsid w:val="00722E6A"/>
    <w:pPr>
      <w:widowControl/>
      <w:pBdr>
        <w:top w:val="single" w:sz="6" w:space="1" w:color="auto"/>
      </w:pBdr>
      <w:jc w:val="center"/>
    </w:pPr>
    <w:rPr>
      <w:rFonts w:ascii="Arial" w:eastAsia="Times New Roman" w:hAnsi="Arial" w:cs="Times New Roman"/>
      <w:vanish/>
      <w:color w:val="auto"/>
      <w:sz w:val="16"/>
      <w:szCs w:val="16"/>
      <w:lang w:bidi="ar-SA"/>
    </w:rPr>
  </w:style>
  <w:style w:type="character" w:customStyle="1" w:styleId="z-2">
    <w:name w:val="z-Конец формы Знак"/>
    <w:basedOn w:val="a1"/>
    <w:link w:val="z-1"/>
    <w:uiPriority w:val="99"/>
    <w:semiHidden/>
    <w:rsid w:val="00722E6A"/>
    <w:rPr>
      <w:rFonts w:ascii="Arial" w:eastAsia="Times New Roman" w:hAnsi="Arial" w:cs="Times New Roman"/>
      <w:vanish/>
      <w:sz w:val="16"/>
      <w:szCs w:val="16"/>
      <w:lang w:bidi="ar-SA"/>
    </w:rPr>
  </w:style>
  <w:style w:type="character" w:customStyle="1" w:styleId="aside-block-title">
    <w:name w:val="aside-block-title"/>
    <w:rsid w:val="00722E6A"/>
  </w:style>
  <w:style w:type="paragraph" w:customStyle="1" w:styleId="11d">
    <w:name w:val="Заголовок 11"/>
    <w:basedOn w:val="a0"/>
    <w:next w:val="a0"/>
    <w:uiPriority w:val="1"/>
    <w:qFormat/>
    <w:locked/>
    <w:rsid w:val="00722E6A"/>
    <w:pPr>
      <w:keepNext/>
      <w:keepLines/>
      <w:widowControl/>
      <w:spacing w:before="240" w:line="360"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8">
    <w:name w:val="Заголовок 21"/>
    <w:basedOn w:val="a0"/>
    <w:next w:val="a0"/>
    <w:uiPriority w:val="1"/>
    <w:unhideWhenUsed/>
    <w:qFormat/>
    <w:locked/>
    <w:rsid w:val="00722E6A"/>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41">
    <w:name w:val="Нет списка14"/>
    <w:next w:val="a3"/>
    <w:uiPriority w:val="99"/>
    <w:semiHidden/>
    <w:unhideWhenUsed/>
    <w:rsid w:val="00722E6A"/>
  </w:style>
  <w:style w:type="paragraph" w:customStyle="1" w:styleId="c20">
    <w:name w:val="c20"/>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0c28">
    <w:name w:val="c20 c28"/>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19">
    <w:name w:val="c7 c19"/>
    <w:uiPriority w:val="99"/>
    <w:rsid w:val="00722E6A"/>
    <w:rPr>
      <w:rFonts w:cs="Times New Roman"/>
    </w:rPr>
  </w:style>
  <w:style w:type="character" w:customStyle="1" w:styleId="c8">
    <w:name w:val="c8"/>
    <w:rsid w:val="00722E6A"/>
    <w:rPr>
      <w:rFonts w:cs="Times New Roman"/>
    </w:rPr>
  </w:style>
  <w:style w:type="paragraph" w:customStyle="1" w:styleId="c4">
    <w:name w:val="c4"/>
    <w:basedOn w:val="a0"/>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9c27">
    <w:name w:val="c29 c27"/>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29">
    <w:name w:val="c27 c29"/>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33">
    <w:name w:val="c27 c33"/>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6c7">
    <w:name w:val="c26 c7"/>
    <w:uiPriority w:val="99"/>
    <w:rsid w:val="00722E6A"/>
    <w:rPr>
      <w:rFonts w:cs="Times New Roman"/>
    </w:rPr>
  </w:style>
  <w:style w:type="paragraph" w:customStyle="1" w:styleId="c27c35">
    <w:name w:val="c27 c35"/>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26">
    <w:name w:val="c7 c26"/>
    <w:uiPriority w:val="99"/>
    <w:rsid w:val="00722E6A"/>
    <w:rPr>
      <w:rFonts w:cs="Times New Roman"/>
    </w:rPr>
  </w:style>
  <w:style w:type="paragraph" w:customStyle="1" w:styleId="c33c27">
    <w:name w:val="c33 c27"/>
    <w:basedOn w:val="a0"/>
    <w:uiPriority w:val="99"/>
    <w:rsid w:val="00722E6A"/>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38">
    <w:name w:val="c7 c38"/>
    <w:uiPriority w:val="99"/>
    <w:rsid w:val="00722E6A"/>
    <w:rPr>
      <w:rFonts w:cs="Times New Roman"/>
    </w:rPr>
  </w:style>
  <w:style w:type="character" w:customStyle="1" w:styleId="22pt0">
    <w:name w:val="Основной текст (2) + Интервал 2 pt"/>
    <w:rsid w:val="00722E6A"/>
    <w:rPr>
      <w:rFonts w:ascii="Times New Roman" w:hAnsi="Times New Roman" w:cs="Times New Roman"/>
      <w:i/>
      <w:iCs/>
      <w:color w:val="000000"/>
      <w:spacing w:val="40"/>
      <w:w w:val="100"/>
      <w:position w:val="0"/>
      <w:sz w:val="27"/>
      <w:szCs w:val="27"/>
      <w:u w:val="none"/>
      <w:effect w:val="none"/>
      <w:lang w:val="en-US"/>
    </w:rPr>
  </w:style>
  <w:style w:type="paragraph" w:customStyle="1" w:styleId="2ffb">
    <w:name w:val="Подзаг2"/>
    <w:basedOn w:val="aff"/>
    <w:uiPriority w:val="99"/>
    <w:rsid w:val="00722E6A"/>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e">
    <w:name w:val="Заголовок 1 Знак1"/>
    <w:uiPriority w:val="9"/>
    <w:rsid w:val="00722E6A"/>
    <w:rPr>
      <w:rFonts w:ascii="Calibri Light" w:eastAsia="Times New Roman" w:hAnsi="Calibri Light" w:cs="Times New Roman"/>
      <w:color w:val="2F5496"/>
      <w:sz w:val="32"/>
      <w:szCs w:val="32"/>
    </w:rPr>
  </w:style>
  <w:style w:type="character" w:customStyle="1" w:styleId="219">
    <w:name w:val="Заголовок 2 Знак1"/>
    <w:uiPriority w:val="9"/>
    <w:semiHidden/>
    <w:rsid w:val="00722E6A"/>
    <w:rPr>
      <w:rFonts w:ascii="Calibri Light" w:eastAsia="Times New Roman" w:hAnsi="Calibri Light" w:cs="Times New Roman"/>
      <w:color w:val="2F5496"/>
      <w:sz w:val="26"/>
      <w:szCs w:val="26"/>
    </w:rPr>
  </w:style>
  <w:style w:type="numbering" w:customStyle="1" w:styleId="98">
    <w:name w:val="Нет списка9"/>
    <w:next w:val="a3"/>
    <w:uiPriority w:val="99"/>
    <w:semiHidden/>
    <w:unhideWhenUsed/>
    <w:rsid w:val="00722E6A"/>
  </w:style>
  <w:style w:type="character" w:customStyle="1" w:styleId="extended-textshort">
    <w:name w:val="extended-text__short"/>
    <w:rsid w:val="00722E6A"/>
  </w:style>
  <w:style w:type="paragraph" w:customStyle="1" w:styleId="Pa12">
    <w:name w:val="Pa12"/>
    <w:basedOn w:val="a0"/>
    <w:next w:val="a0"/>
    <w:rsid w:val="00722E6A"/>
    <w:pPr>
      <w:widowControl/>
      <w:suppressAutoHyphens/>
      <w:autoSpaceDE w:val="0"/>
      <w:spacing w:line="215" w:lineRule="atLeast"/>
    </w:pPr>
    <w:rPr>
      <w:rFonts w:ascii="Times New Roman Udm" w:eastAsia="Calibri" w:hAnsi="Times New Roman Udm" w:cs="Times New Roman Udm"/>
      <w:color w:val="auto"/>
      <w:lang w:eastAsia="ar-SA" w:bidi="ar-SA"/>
    </w:rPr>
  </w:style>
  <w:style w:type="character" w:customStyle="1" w:styleId="notranslate">
    <w:name w:val="notranslate"/>
    <w:rsid w:val="00722E6A"/>
  </w:style>
  <w:style w:type="character" w:customStyle="1" w:styleId="hps">
    <w:name w:val="hps"/>
    <w:rsid w:val="00722E6A"/>
  </w:style>
  <w:style w:type="character" w:customStyle="1" w:styleId="hpsatn">
    <w:name w:val="hps atn"/>
    <w:rsid w:val="00722E6A"/>
  </w:style>
  <w:style w:type="character" w:customStyle="1" w:styleId="apple-style-span">
    <w:name w:val="apple-style-span"/>
    <w:rsid w:val="00722E6A"/>
  </w:style>
  <w:style w:type="character" w:customStyle="1" w:styleId="CpinCa">
    <w:name w:val="C*p*i*n*C*a*"/>
    <w:link w:val="Foe"/>
    <w:uiPriority w:val="99"/>
    <w:locked/>
    <w:rsid w:val="00722E6A"/>
    <w:rPr>
      <w:rFonts w:ascii="Calibri" w:eastAsia="Calibri" w:hAnsi="Calibri" w:cs="Times New Roman"/>
      <w:sz w:val="20"/>
      <w:szCs w:val="20"/>
      <w:lang w:bidi="ar-SA"/>
    </w:rPr>
  </w:style>
  <w:style w:type="paragraph" w:customStyle="1" w:styleId="Nra">
    <w:name w:val="N*r*a*"/>
    <w:uiPriority w:val="99"/>
    <w:qFormat/>
    <w:rsid w:val="00722E6A"/>
    <w:pPr>
      <w:autoSpaceDE w:val="0"/>
      <w:autoSpaceDN w:val="0"/>
      <w:adjustRightInd w:val="0"/>
      <w:spacing w:after="200" w:line="276" w:lineRule="auto"/>
      <w:jc w:val="both"/>
    </w:pPr>
    <w:rPr>
      <w:rFonts w:ascii="T*m*s*N*w*R*m*n" w:eastAsia="Times New Roman" w:hAnsi="T*m*s*N*w*R*m*n" w:cs="T*m*s*N*w*R*m*n"/>
      <w:sz w:val="28"/>
      <w:szCs w:val="28"/>
      <w:lang w:bidi="ar-SA"/>
    </w:rPr>
  </w:style>
  <w:style w:type="paragraph" w:customStyle="1" w:styleId="Nra1">
    <w:name w:val="N*r*a*1"/>
    <w:uiPriority w:val="99"/>
    <w:qFormat/>
    <w:rsid w:val="00722E6A"/>
    <w:pPr>
      <w:autoSpaceDE w:val="0"/>
      <w:autoSpaceDN w:val="0"/>
      <w:adjustRightInd w:val="0"/>
      <w:spacing w:line="360" w:lineRule="auto"/>
      <w:ind w:firstLine="425"/>
      <w:jc w:val="both"/>
    </w:pPr>
    <w:rPr>
      <w:rFonts w:ascii="C*l*b*i" w:eastAsia="Times New Roman" w:hAnsi="C*l*b*i" w:cs="C*l*b*i"/>
      <w:sz w:val="22"/>
      <w:szCs w:val="22"/>
      <w:lang w:bidi="ar-SA"/>
    </w:rPr>
  </w:style>
  <w:style w:type="paragraph" w:customStyle="1" w:styleId="Bdet">
    <w:name w:val="B*d* *e*t"/>
    <w:basedOn w:val="Nra1"/>
    <w:uiPriority w:val="99"/>
    <w:qFormat/>
    <w:rsid w:val="00722E6A"/>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22E6A"/>
    <w:pPr>
      <w:spacing w:after="120"/>
    </w:pPr>
  </w:style>
  <w:style w:type="paragraph" w:customStyle="1" w:styleId="NraWb">
    <w:name w:val="N*r*a* *W*b*"/>
    <w:basedOn w:val="Nra"/>
    <w:uiPriority w:val="99"/>
    <w:unhideWhenUsed/>
    <w:rsid w:val="00722E6A"/>
    <w:pPr>
      <w:spacing w:before="100" w:beforeAutospacing="1" w:after="100" w:afterAutospacing="1" w:line="240" w:lineRule="auto"/>
    </w:pPr>
  </w:style>
  <w:style w:type="paragraph" w:customStyle="1" w:styleId="Lsaarp">
    <w:name w:val="L*s* *a*a*r*p*"/>
    <w:basedOn w:val="Nra"/>
    <w:uiPriority w:val="99"/>
    <w:qFormat/>
    <w:rsid w:val="00722E6A"/>
    <w:pPr>
      <w:spacing w:after="160" w:line="259" w:lineRule="auto"/>
      <w:ind w:left="720"/>
      <w:contextualSpacing/>
    </w:pPr>
  </w:style>
  <w:style w:type="paragraph" w:customStyle="1" w:styleId="Foe">
    <w:name w:val="F*o*e*"/>
    <w:basedOn w:val="Nra"/>
    <w:link w:val="CpinCa"/>
    <w:uiPriority w:val="99"/>
    <w:unhideWhenUsed/>
    <w:rsid w:val="00722E6A"/>
    <w:pPr>
      <w:tabs>
        <w:tab w:val="center" w:pos="4677"/>
        <w:tab w:val="right" w:pos="9355"/>
      </w:tabs>
      <w:spacing w:after="0" w:line="240" w:lineRule="auto"/>
    </w:pPr>
    <w:rPr>
      <w:rFonts w:ascii="Calibri" w:eastAsia="Calibri" w:hAnsi="Calibri" w:cs="Times New Roman"/>
      <w:sz w:val="20"/>
      <w:szCs w:val="20"/>
    </w:rPr>
  </w:style>
  <w:style w:type="numbering" w:customStyle="1" w:styleId="104">
    <w:name w:val="Нет списка10"/>
    <w:next w:val="a3"/>
    <w:uiPriority w:val="99"/>
    <w:semiHidden/>
    <w:unhideWhenUsed/>
    <w:rsid w:val="00722E6A"/>
  </w:style>
  <w:style w:type="numbering" w:customStyle="1" w:styleId="151">
    <w:name w:val="Нет списка15"/>
    <w:next w:val="a3"/>
    <w:uiPriority w:val="99"/>
    <w:semiHidden/>
    <w:unhideWhenUsed/>
    <w:rsid w:val="00722E6A"/>
  </w:style>
  <w:style w:type="numbering" w:customStyle="1" w:styleId="161">
    <w:name w:val="Нет списка16"/>
    <w:next w:val="a3"/>
    <w:uiPriority w:val="99"/>
    <w:semiHidden/>
    <w:unhideWhenUsed/>
    <w:rsid w:val="00722E6A"/>
  </w:style>
  <w:style w:type="table" w:customStyle="1" w:styleId="7c">
    <w:name w:val="Сетка таблицы7"/>
    <w:basedOn w:val="a2"/>
    <w:next w:val="afff"/>
    <w:uiPriority w:val="59"/>
    <w:qFormat/>
    <w:rsid w:val="00722E6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22E6A"/>
    <w:pPr>
      <w:widowControl/>
    </w:pPr>
    <w:rPr>
      <w:rFonts w:ascii="Calibri" w:eastAsia="Calibri" w:hAnsi="Calibri" w:cs="Times New Roman"/>
      <w:sz w:val="20"/>
      <w:szCs w:val="20"/>
      <w:lang w:bidi="ar-SA"/>
    </w:rPr>
    <w:tblPr>
      <w:tblCellMar>
        <w:top w:w="0" w:type="dxa"/>
        <w:left w:w="0" w:type="dxa"/>
        <w:bottom w:w="0" w:type="dxa"/>
        <w:right w:w="0" w:type="dxa"/>
      </w:tblCellMar>
    </w:tblPr>
  </w:style>
  <w:style w:type="numbering" w:customStyle="1" w:styleId="172">
    <w:name w:val="Нет списка17"/>
    <w:next w:val="a3"/>
    <w:uiPriority w:val="99"/>
    <w:semiHidden/>
    <w:unhideWhenUsed/>
    <w:rsid w:val="00722E6A"/>
  </w:style>
  <w:style w:type="table" w:customStyle="1" w:styleId="8a">
    <w:name w:val="Сетка таблицы8"/>
    <w:basedOn w:val="a2"/>
    <w:next w:val="afff"/>
    <w:uiPriority w:val="39"/>
    <w:rsid w:val="00722E6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
    <w:next w:val="a3"/>
    <w:uiPriority w:val="99"/>
    <w:semiHidden/>
    <w:unhideWhenUsed/>
    <w:rsid w:val="00722E6A"/>
  </w:style>
  <w:style w:type="character" w:customStyle="1" w:styleId="105">
    <w:name w:val="Основной текст + 10"/>
    <w:aliases w:val="5 pt21"/>
    <w:uiPriority w:val="99"/>
    <w:rsid w:val="00722E6A"/>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1">
    <w:name w:val="Нет списка19"/>
    <w:next w:val="a3"/>
    <w:uiPriority w:val="99"/>
    <w:semiHidden/>
    <w:unhideWhenUsed/>
    <w:rsid w:val="00722E6A"/>
  </w:style>
  <w:style w:type="table" w:customStyle="1" w:styleId="1ffa">
    <w:name w:val="Светлая заливка1"/>
    <w:basedOn w:val="a2"/>
    <w:next w:val="2ffc"/>
    <w:uiPriority w:val="60"/>
    <w:rsid w:val="00722E6A"/>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c">
    <w:name w:val="Светлая заливка2"/>
    <w:basedOn w:val="a2"/>
    <w:uiPriority w:val="60"/>
    <w:rsid w:val="00722E6A"/>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b">
    <w:name w:val="Слабое выделение1"/>
    <w:uiPriority w:val="19"/>
    <w:qFormat/>
    <w:rsid w:val="00722E6A"/>
    <w:rPr>
      <w:i/>
      <w:iCs/>
      <w:color w:val="808080"/>
    </w:rPr>
  </w:style>
  <w:style w:type="character" w:styleId="afffffc">
    <w:name w:val="Subtle Emphasis"/>
    <w:uiPriority w:val="19"/>
    <w:qFormat/>
    <w:rsid w:val="00722E6A"/>
    <w:rPr>
      <w:i/>
      <w:iCs/>
      <w:color w:val="808080"/>
    </w:rPr>
  </w:style>
  <w:style w:type="character" w:customStyle="1" w:styleId="c10">
    <w:name w:val="c10"/>
    <w:rsid w:val="00722E6A"/>
  </w:style>
  <w:style w:type="table" w:customStyle="1" w:styleId="99">
    <w:name w:val="Сетка таблицы9"/>
    <w:basedOn w:val="a2"/>
    <w:next w:val="afff"/>
    <w:uiPriority w:val="59"/>
    <w:rsid w:val="00722E6A"/>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3"/>
    <w:uiPriority w:val="99"/>
    <w:semiHidden/>
    <w:unhideWhenUsed/>
    <w:rsid w:val="00722E6A"/>
  </w:style>
  <w:style w:type="paragraph" w:customStyle="1" w:styleId="1ffc">
    <w:name w:val="Без интервала1"/>
    <w:aliases w:val="основа"/>
    <w:rsid w:val="00722E6A"/>
    <w:pPr>
      <w:widowControl/>
    </w:pPr>
    <w:rPr>
      <w:rFonts w:ascii="Calibri" w:eastAsia="Times New Roman" w:hAnsi="Calibri" w:cs="Times New Roman"/>
      <w:sz w:val="22"/>
      <w:szCs w:val="22"/>
      <w:lang w:eastAsia="en-US" w:bidi="ar-SA"/>
    </w:rPr>
  </w:style>
  <w:style w:type="numbering" w:customStyle="1" w:styleId="233">
    <w:name w:val="Нет списка23"/>
    <w:next w:val="a3"/>
    <w:uiPriority w:val="99"/>
    <w:semiHidden/>
    <w:unhideWhenUsed/>
    <w:rsid w:val="00722E6A"/>
  </w:style>
  <w:style w:type="numbering" w:customStyle="1" w:styleId="243">
    <w:name w:val="Нет списка24"/>
    <w:next w:val="a3"/>
    <w:uiPriority w:val="99"/>
    <w:semiHidden/>
    <w:unhideWhenUsed/>
    <w:rsid w:val="00722E6A"/>
  </w:style>
  <w:style w:type="paragraph" w:customStyle="1" w:styleId="1010">
    <w:name w:val="Основной текст (10)1"/>
    <w:basedOn w:val="a0"/>
    <w:rsid w:val="00722E6A"/>
    <w:pPr>
      <w:shd w:val="clear" w:color="auto" w:fill="FFFFFF"/>
      <w:spacing w:before="300" w:after="180" w:line="331" w:lineRule="exact"/>
      <w:jc w:val="both"/>
    </w:pPr>
    <w:rPr>
      <w:rFonts w:ascii="Times New Roman" w:eastAsia="Calibri" w:hAnsi="Times New Roman" w:cs="Times New Roman"/>
      <w:color w:val="auto"/>
      <w:sz w:val="27"/>
      <w:szCs w:val="27"/>
      <w:lang w:eastAsia="en-US" w:bidi="ar-SA"/>
    </w:rPr>
  </w:style>
  <w:style w:type="numbering" w:customStyle="1" w:styleId="253">
    <w:name w:val="Нет списка25"/>
    <w:next w:val="a3"/>
    <w:uiPriority w:val="99"/>
    <w:semiHidden/>
    <w:unhideWhenUsed/>
    <w:rsid w:val="00722E6A"/>
  </w:style>
  <w:style w:type="table" w:customStyle="1" w:styleId="TableNormal4">
    <w:name w:val="Table Normal4"/>
    <w:rsid w:val="00722E6A"/>
    <w:pPr>
      <w:widowControl/>
      <w:spacing w:after="160" w:line="259" w:lineRule="auto"/>
      <w:jc w:val="both"/>
    </w:pPr>
    <w:rPr>
      <w:rFonts w:ascii="Times New Roman" w:eastAsia="Times New Roman" w:hAnsi="Times New Roman" w:cs="Times New Roman"/>
      <w:sz w:val="28"/>
      <w:szCs w:val="28"/>
      <w:lang w:bidi="ar-SA"/>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722E6A"/>
  </w:style>
  <w:style w:type="numbering" w:customStyle="1" w:styleId="270">
    <w:name w:val="Нет списка27"/>
    <w:next w:val="a3"/>
    <w:uiPriority w:val="99"/>
    <w:semiHidden/>
    <w:unhideWhenUsed/>
    <w:rsid w:val="00722E6A"/>
  </w:style>
  <w:style w:type="numbering" w:customStyle="1" w:styleId="280">
    <w:name w:val="Нет списка28"/>
    <w:next w:val="a3"/>
    <w:uiPriority w:val="99"/>
    <w:semiHidden/>
    <w:unhideWhenUsed/>
    <w:rsid w:val="00722E6A"/>
  </w:style>
  <w:style w:type="character" w:customStyle="1" w:styleId="2ffd">
    <w:name w:val="Основной текст (2) + Курсив"/>
    <w:rsid w:val="00722E6A"/>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722E6A"/>
  </w:style>
  <w:style w:type="paragraph" w:customStyle="1" w:styleId="paragraph">
    <w:name w:val="paragraph"/>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rsid w:val="00722E6A"/>
  </w:style>
  <w:style w:type="numbering" w:customStyle="1" w:styleId="WW8Num6">
    <w:name w:val="WW8Num6"/>
    <w:basedOn w:val="a3"/>
    <w:rsid w:val="00722E6A"/>
    <w:pPr>
      <w:numPr>
        <w:numId w:val="9"/>
      </w:numPr>
    </w:pPr>
  </w:style>
  <w:style w:type="paragraph" w:customStyle="1" w:styleId="Heading2">
    <w:name w:val="Heading 2"/>
    <w:basedOn w:val="a0"/>
    <w:uiPriority w:val="1"/>
    <w:qFormat/>
    <w:rsid w:val="00722E6A"/>
    <w:pPr>
      <w:autoSpaceDE w:val="0"/>
      <w:autoSpaceDN w:val="0"/>
      <w:ind w:left="7284"/>
      <w:outlineLvl w:val="2"/>
    </w:pPr>
    <w:rPr>
      <w:rFonts w:ascii="Times New Roman" w:eastAsia="Times New Roman" w:hAnsi="Times New Roman" w:cs="Times New Roman"/>
      <w:b/>
      <w:bCs/>
      <w:color w:val="auto"/>
      <w:lang w:eastAsia="en-US" w:bidi="ar-SA"/>
    </w:rPr>
  </w:style>
  <w:style w:type="paragraph" w:customStyle="1" w:styleId="Heading1">
    <w:name w:val="Heading 1"/>
    <w:basedOn w:val="a0"/>
    <w:uiPriority w:val="1"/>
    <w:qFormat/>
    <w:rsid w:val="00722E6A"/>
    <w:pPr>
      <w:autoSpaceDE w:val="0"/>
      <w:autoSpaceDN w:val="0"/>
      <w:ind w:left="197" w:hanging="5153"/>
      <w:outlineLvl w:val="1"/>
    </w:pPr>
    <w:rPr>
      <w:rFonts w:ascii="Times New Roman" w:eastAsia="Times New Roman" w:hAnsi="Times New Roman" w:cs="Times New Roman"/>
      <w:b/>
      <w:bCs/>
      <w:color w:val="auto"/>
      <w:sz w:val="32"/>
      <w:szCs w:val="32"/>
      <w:lang w:eastAsia="en-US" w:bidi="ar-SA"/>
    </w:rPr>
  </w:style>
  <w:style w:type="paragraph" w:customStyle="1" w:styleId="afffffd">
    <w:name w:val="Базовый"/>
    <w:rsid w:val="00722E6A"/>
    <w:pPr>
      <w:suppressAutoHyphens/>
      <w:spacing w:after="200" w:line="276" w:lineRule="auto"/>
    </w:pPr>
    <w:rPr>
      <w:rFonts w:ascii="Times New Roman" w:hAnsi="Times New Roman" w:cs="Mangal"/>
      <w:lang w:eastAsia="zh-CN" w:bidi="hi-IN"/>
    </w:rPr>
  </w:style>
  <w:style w:type="character" w:customStyle="1" w:styleId="c64">
    <w:name w:val="c64"/>
    <w:basedOn w:val="a1"/>
    <w:rsid w:val="00722E6A"/>
  </w:style>
  <w:style w:type="paragraph" w:customStyle="1" w:styleId="c271">
    <w:name w:val="c27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8">
    <w:name w:val="c58"/>
    <w:basedOn w:val="a1"/>
    <w:rsid w:val="00722E6A"/>
  </w:style>
  <w:style w:type="character" w:customStyle="1" w:styleId="c46">
    <w:name w:val="c46"/>
    <w:basedOn w:val="a1"/>
    <w:rsid w:val="00722E6A"/>
  </w:style>
  <w:style w:type="character" w:customStyle="1" w:styleId="430">
    <w:name w:val="Заголовок №4 (3)"/>
    <w:basedOn w:val="a1"/>
    <w:rsid w:val="00722E6A"/>
    <w:rPr>
      <w:rFonts w:ascii="Trebuchet MS" w:eastAsia="Trebuchet MS" w:hAnsi="Trebuchet MS" w:cs="Trebuchet MS"/>
      <w:b w:val="0"/>
      <w:bCs w:val="0"/>
      <w:i w:val="0"/>
      <w:iCs w:val="0"/>
      <w:smallCaps w:val="0"/>
      <w:strike w:val="0"/>
      <w:spacing w:val="-10"/>
      <w:sz w:val="18"/>
      <w:szCs w:val="18"/>
    </w:rPr>
  </w:style>
  <w:style w:type="character" w:customStyle="1" w:styleId="1000">
    <w:name w:val="Основной текст100"/>
    <w:basedOn w:val="a1"/>
    <w:rsid w:val="00722E6A"/>
    <w:rPr>
      <w:rFonts w:ascii="Times New Roman" w:eastAsia="Times New Roman" w:hAnsi="Times New Roman" w:cs="Times New Roman"/>
      <w:b w:val="0"/>
      <w:bCs w:val="0"/>
      <w:i w:val="0"/>
      <w:iCs w:val="0"/>
      <w:smallCaps w:val="0"/>
      <w:strike w:val="0"/>
      <w:spacing w:val="0"/>
      <w:sz w:val="18"/>
      <w:szCs w:val="18"/>
    </w:rPr>
  </w:style>
  <w:style w:type="paragraph" w:customStyle="1" w:styleId="1100">
    <w:name w:val="Основной текст110"/>
    <w:basedOn w:val="a0"/>
    <w:link w:val="affff8"/>
    <w:rsid w:val="00722E6A"/>
    <w:pPr>
      <w:widowControl/>
      <w:shd w:val="clear" w:color="auto" w:fill="FFFFFF"/>
      <w:spacing w:line="0" w:lineRule="atLeast"/>
      <w:ind w:hanging="440"/>
    </w:pPr>
    <w:rPr>
      <w:color w:val="auto"/>
      <w:spacing w:val="3"/>
      <w:sz w:val="17"/>
    </w:rPr>
  </w:style>
  <w:style w:type="paragraph" w:customStyle="1" w:styleId="p11">
    <w:name w:val="p11"/>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10">
    <w:name w:val="Основной текст (14)1"/>
    <w:basedOn w:val="a0"/>
    <w:rsid w:val="00722E6A"/>
    <w:pPr>
      <w:widowControl/>
      <w:shd w:val="clear" w:color="auto" w:fill="FFFFFF"/>
      <w:spacing w:line="211" w:lineRule="exact"/>
      <w:ind w:firstLine="400"/>
      <w:jc w:val="both"/>
    </w:pPr>
    <w:rPr>
      <w:rFonts w:ascii="Calibri" w:eastAsia="Calibri" w:hAnsi="Calibri" w:cs="Times New Roman"/>
      <w:i/>
      <w:iCs/>
      <w:color w:val="auto"/>
      <w:sz w:val="20"/>
      <w:szCs w:val="20"/>
      <w:lang w:bidi="ar-SA"/>
    </w:rPr>
  </w:style>
  <w:style w:type="paragraph" w:customStyle="1" w:styleId="Heading3">
    <w:name w:val="Heading 3"/>
    <w:basedOn w:val="a0"/>
    <w:uiPriority w:val="1"/>
    <w:qFormat/>
    <w:rsid w:val="00722E6A"/>
    <w:pPr>
      <w:autoSpaceDE w:val="0"/>
      <w:autoSpaceDN w:val="0"/>
      <w:spacing w:before="97"/>
      <w:ind w:left="157"/>
      <w:outlineLvl w:val="3"/>
    </w:pPr>
    <w:rPr>
      <w:rFonts w:ascii="Arial" w:eastAsia="Arial" w:hAnsi="Arial" w:cs="Arial"/>
      <w:b/>
      <w:bCs/>
      <w:color w:val="auto"/>
      <w:sz w:val="22"/>
      <w:szCs w:val="22"/>
      <w:lang w:eastAsia="en-US" w:bidi="ar-SA"/>
    </w:rPr>
  </w:style>
  <w:style w:type="paragraph" w:customStyle="1" w:styleId="TOC1">
    <w:name w:val="TOC 1"/>
    <w:basedOn w:val="a0"/>
    <w:uiPriority w:val="1"/>
    <w:qFormat/>
    <w:rsid w:val="00722E6A"/>
    <w:pPr>
      <w:autoSpaceDE w:val="0"/>
      <w:autoSpaceDN w:val="0"/>
      <w:spacing w:before="115"/>
      <w:ind w:left="157"/>
    </w:pPr>
    <w:rPr>
      <w:rFonts w:ascii="Microsoft Sans Serif" w:eastAsia="Microsoft Sans Serif" w:hAnsi="Microsoft Sans Serif" w:cs="Microsoft Sans Serif"/>
      <w:color w:val="auto"/>
      <w:sz w:val="14"/>
      <w:szCs w:val="14"/>
      <w:lang w:eastAsia="en-US" w:bidi="ar-SA"/>
    </w:rPr>
  </w:style>
  <w:style w:type="paragraph" w:customStyle="1" w:styleId="Heading4">
    <w:name w:val="Heading 4"/>
    <w:basedOn w:val="a0"/>
    <w:uiPriority w:val="1"/>
    <w:qFormat/>
    <w:rsid w:val="00722E6A"/>
    <w:pPr>
      <w:autoSpaceDE w:val="0"/>
      <w:autoSpaceDN w:val="0"/>
      <w:spacing w:before="178"/>
      <w:ind w:left="157"/>
      <w:outlineLvl w:val="4"/>
    </w:pPr>
    <w:rPr>
      <w:rFonts w:ascii="Microsoft Sans Serif" w:eastAsia="Microsoft Sans Serif" w:hAnsi="Microsoft Sans Serif" w:cs="Microsoft Sans Serif"/>
      <w:color w:val="auto"/>
      <w:sz w:val="22"/>
      <w:szCs w:val="22"/>
      <w:lang w:eastAsia="en-US" w:bidi="ar-SA"/>
    </w:rPr>
  </w:style>
  <w:style w:type="paragraph" w:customStyle="1" w:styleId="Heading5">
    <w:name w:val="Heading 5"/>
    <w:basedOn w:val="a0"/>
    <w:uiPriority w:val="1"/>
    <w:qFormat/>
    <w:rsid w:val="00722E6A"/>
    <w:pPr>
      <w:autoSpaceDE w:val="0"/>
      <w:autoSpaceDN w:val="0"/>
      <w:spacing w:before="128"/>
      <w:ind w:left="319" w:hanging="163"/>
      <w:outlineLvl w:val="5"/>
    </w:pPr>
    <w:rPr>
      <w:rFonts w:ascii="Arial" w:eastAsia="Arial" w:hAnsi="Arial" w:cs="Arial"/>
      <w:b/>
      <w:bCs/>
      <w:color w:val="auto"/>
      <w:sz w:val="20"/>
      <w:szCs w:val="20"/>
      <w:lang w:eastAsia="en-US" w:bidi="ar-SA"/>
    </w:rPr>
  </w:style>
  <w:style w:type="paragraph" w:customStyle="1" w:styleId="Heading6">
    <w:name w:val="Heading 6"/>
    <w:basedOn w:val="a0"/>
    <w:uiPriority w:val="1"/>
    <w:qFormat/>
    <w:rsid w:val="00722E6A"/>
    <w:pPr>
      <w:autoSpaceDE w:val="0"/>
      <w:autoSpaceDN w:val="0"/>
      <w:spacing w:before="73"/>
      <w:ind w:left="767" w:hanging="328"/>
      <w:outlineLvl w:val="6"/>
    </w:pPr>
    <w:rPr>
      <w:rFonts w:ascii="Georgia" w:eastAsia="Georgia" w:hAnsi="Georgia" w:cs="Georgia"/>
      <w:b/>
      <w:bCs/>
      <w:i/>
      <w:iCs/>
      <w:color w:val="auto"/>
      <w:sz w:val="20"/>
      <w:szCs w:val="20"/>
      <w:lang w:eastAsia="en-US" w:bidi="ar-SA"/>
    </w:rPr>
  </w:style>
  <w:style w:type="character" w:customStyle="1" w:styleId="c5">
    <w:name w:val="c5"/>
    <w:basedOn w:val="a1"/>
    <w:rsid w:val="00722E6A"/>
  </w:style>
  <w:style w:type="character" w:customStyle="1" w:styleId="c15">
    <w:name w:val="c15"/>
    <w:basedOn w:val="a1"/>
    <w:rsid w:val="00722E6A"/>
  </w:style>
  <w:style w:type="character" w:customStyle="1" w:styleId="c24">
    <w:name w:val="c24"/>
    <w:basedOn w:val="a1"/>
    <w:rsid w:val="00722E6A"/>
  </w:style>
  <w:style w:type="paragraph" w:customStyle="1" w:styleId="c16">
    <w:name w:val="c16"/>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1">
    <w:name w:val="c51"/>
    <w:basedOn w:val="a1"/>
    <w:rsid w:val="00722E6A"/>
  </w:style>
  <w:style w:type="paragraph" w:customStyle="1" w:styleId="c13">
    <w:name w:val="c13"/>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0">
    <w:name w:val="c40"/>
    <w:basedOn w:val="a1"/>
    <w:rsid w:val="00722E6A"/>
  </w:style>
  <w:style w:type="paragraph" w:customStyle="1" w:styleId="c34">
    <w:name w:val="c34"/>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9">
    <w:name w:val="c69"/>
    <w:basedOn w:val="a1"/>
    <w:rsid w:val="00722E6A"/>
  </w:style>
  <w:style w:type="character" w:customStyle="1" w:styleId="c23">
    <w:name w:val="c23"/>
    <w:basedOn w:val="a1"/>
    <w:rsid w:val="00722E6A"/>
  </w:style>
  <w:style w:type="paragraph" w:customStyle="1" w:styleId="c9">
    <w:name w:val="c9"/>
    <w:basedOn w:val="a0"/>
    <w:rsid w:val="00722E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9">
    <w:name w:val="c49"/>
    <w:basedOn w:val="a1"/>
    <w:rsid w:val="00722E6A"/>
  </w:style>
  <w:style w:type="paragraph" w:customStyle="1" w:styleId="ParaAttribute30">
    <w:name w:val="ParaAttribute30"/>
    <w:rsid w:val="00722E6A"/>
    <w:pPr>
      <w:widowControl/>
      <w:ind w:left="709" w:right="566"/>
      <w:jc w:val="center"/>
    </w:pPr>
    <w:rPr>
      <w:rFonts w:ascii="Times New Roman" w:eastAsia="№Е" w:hAnsi="Times New Roman" w:cs="Times New Roman"/>
      <w:sz w:val="20"/>
      <w:szCs w:val="20"/>
      <w:lang w:bidi="ar-SA"/>
    </w:rPr>
  </w:style>
  <w:style w:type="character" w:customStyle="1" w:styleId="CharAttribute511">
    <w:name w:val="CharAttribute511"/>
    <w:uiPriority w:val="99"/>
    <w:rsid w:val="00722E6A"/>
    <w:rPr>
      <w:rFonts w:ascii="Times New Roman" w:eastAsia="Times New Roman"/>
      <w:sz w:val="28"/>
    </w:rPr>
  </w:style>
  <w:style w:type="character" w:customStyle="1" w:styleId="CharAttribute512">
    <w:name w:val="CharAttribute512"/>
    <w:rsid w:val="00722E6A"/>
    <w:rPr>
      <w:rFonts w:ascii="Times New Roman" w:eastAsia="Times New Roman"/>
      <w:sz w:val="28"/>
    </w:rPr>
  </w:style>
  <w:style w:type="character" w:customStyle="1" w:styleId="CharAttribute3">
    <w:name w:val="CharAttribute3"/>
    <w:rsid w:val="00722E6A"/>
    <w:rPr>
      <w:rFonts w:ascii="Times New Roman" w:eastAsia="Batang" w:hAnsi="Batang"/>
      <w:sz w:val="28"/>
    </w:rPr>
  </w:style>
  <w:style w:type="character" w:customStyle="1" w:styleId="CharAttribute1">
    <w:name w:val="CharAttribute1"/>
    <w:rsid w:val="00722E6A"/>
    <w:rPr>
      <w:rFonts w:ascii="Times New Roman" w:eastAsia="Gulim" w:hAnsi="Gulim"/>
      <w:sz w:val="28"/>
    </w:rPr>
  </w:style>
  <w:style w:type="character" w:customStyle="1" w:styleId="CharAttribute0">
    <w:name w:val="CharAttribute0"/>
    <w:rsid w:val="00722E6A"/>
    <w:rPr>
      <w:rFonts w:ascii="Times New Roman" w:eastAsia="Times New Roman" w:hAnsi="Times New Roman"/>
      <w:sz w:val="28"/>
    </w:rPr>
  </w:style>
  <w:style w:type="character" w:customStyle="1" w:styleId="CharAttribute2">
    <w:name w:val="CharAttribute2"/>
    <w:rsid w:val="00722E6A"/>
    <w:rPr>
      <w:rFonts w:ascii="Times New Roman" w:eastAsia="Batang" w:hAnsi="Batang"/>
      <w:color w:val="00000A"/>
      <w:sz w:val="28"/>
    </w:rPr>
  </w:style>
  <w:style w:type="character" w:customStyle="1" w:styleId="CharAttribute504">
    <w:name w:val="CharAttribute504"/>
    <w:rsid w:val="00722E6A"/>
    <w:rPr>
      <w:rFonts w:ascii="Times New Roman" w:eastAsia="Times New Roman"/>
      <w:sz w:val="28"/>
    </w:rPr>
  </w:style>
  <w:style w:type="paragraph" w:customStyle="1" w:styleId="ParaAttribute0">
    <w:name w:val="ParaAttribute0"/>
    <w:rsid w:val="00722E6A"/>
    <w:pPr>
      <w:widowControl/>
    </w:pPr>
    <w:rPr>
      <w:rFonts w:ascii="Times New Roman" w:eastAsia="№Е" w:hAnsi="Times New Roman" w:cs="Times New Roman"/>
      <w:sz w:val="20"/>
      <w:szCs w:val="20"/>
      <w:lang w:bidi="ar-SA"/>
    </w:rPr>
  </w:style>
  <w:style w:type="paragraph" w:customStyle="1" w:styleId="ParaAttribute8">
    <w:name w:val="ParaAttribute8"/>
    <w:rsid w:val="00722E6A"/>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722E6A"/>
    <w:rPr>
      <w:rFonts w:ascii="Times New Roman" w:eastAsia="Times New Roman"/>
      <w:sz w:val="28"/>
    </w:rPr>
  </w:style>
  <w:style w:type="character" w:customStyle="1" w:styleId="CharAttribute269">
    <w:name w:val="CharAttribute269"/>
    <w:rsid w:val="00722E6A"/>
    <w:rPr>
      <w:rFonts w:ascii="Times New Roman" w:eastAsia="Times New Roman"/>
      <w:i/>
      <w:sz w:val="28"/>
    </w:rPr>
  </w:style>
  <w:style w:type="character" w:customStyle="1" w:styleId="CharAttribute271">
    <w:name w:val="CharAttribute271"/>
    <w:rsid w:val="00722E6A"/>
    <w:rPr>
      <w:rFonts w:ascii="Times New Roman" w:eastAsia="Times New Roman"/>
      <w:b/>
      <w:sz w:val="28"/>
    </w:rPr>
  </w:style>
  <w:style w:type="character" w:customStyle="1" w:styleId="CharAttribute272">
    <w:name w:val="CharAttribute272"/>
    <w:rsid w:val="00722E6A"/>
    <w:rPr>
      <w:rFonts w:ascii="Times New Roman" w:eastAsia="Times New Roman"/>
      <w:sz w:val="28"/>
    </w:rPr>
  </w:style>
  <w:style w:type="character" w:customStyle="1" w:styleId="CharAttribute273">
    <w:name w:val="CharAttribute273"/>
    <w:rsid w:val="00722E6A"/>
    <w:rPr>
      <w:rFonts w:ascii="Times New Roman" w:eastAsia="Times New Roman"/>
      <w:sz w:val="28"/>
    </w:rPr>
  </w:style>
  <w:style w:type="character" w:customStyle="1" w:styleId="CharAttribute274">
    <w:name w:val="CharAttribute274"/>
    <w:rsid w:val="00722E6A"/>
    <w:rPr>
      <w:rFonts w:ascii="Times New Roman" w:eastAsia="Times New Roman"/>
      <w:sz w:val="28"/>
    </w:rPr>
  </w:style>
  <w:style w:type="character" w:customStyle="1" w:styleId="CharAttribute275">
    <w:name w:val="CharAttribute275"/>
    <w:rsid w:val="00722E6A"/>
    <w:rPr>
      <w:rFonts w:ascii="Times New Roman" w:eastAsia="Times New Roman"/>
      <w:b/>
      <w:i/>
      <w:sz w:val="28"/>
    </w:rPr>
  </w:style>
  <w:style w:type="character" w:customStyle="1" w:styleId="CharAttribute276">
    <w:name w:val="CharAttribute276"/>
    <w:rsid w:val="00722E6A"/>
    <w:rPr>
      <w:rFonts w:ascii="Times New Roman" w:eastAsia="Times New Roman"/>
      <w:sz w:val="28"/>
    </w:rPr>
  </w:style>
  <w:style w:type="character" w:customStyle="1" w:styleId="CharAttribute277">
    <w:name w:val="CharAttribute277"/>
    <w:rsid w:val="00722E6A"/>
    <w:rPr>
      <w:rFonts w:ascii="Times New Roman" w:eastAsia="Times New Roman"/>
      <w:b/>
      <w:i/>
      <w:color w:val="00000A"/>
      <w:sz w:val="28"/>
    </w:rPr>
  </w:style>
  <w:style w:type="character" w:customStyle="1" w:styleId="CharAttribute278">
    <w:name w:val="CharAttribute278"/>
    <w:rsid w:val="00722E6A"/>
    <w:rPr>
      <w:rFonts w:ascii="Times New Roman" w:eastAsia="Times New Roman"/>
      <w:color w:val="00000A"/>
      <w:sz w:val="28"/>
    </w:rPr>
  </w:style>
  <w:style w:type="character" w:customStyle="1" w:styleId="CharAttribute279">
    <w:name w:val="CharAttribute279"/>
    <w:rsid w:val="00722E6A"/>
    <w:rPr>
      <w:rFonts w:ascii="Times New Roman" w:eastAsia="Times New Roman"/>
      <w:color w:val="00000A"/>
      <w:sz w:val="28"/>
    </w:rPr>
  </w:style>
  <w:style w:type="character" w:customStyle="1" w:styleId="CharAttribute280">
    <w:name w:val="CharAttribute280"/>
    <w:rsid w:val="00722E6A"/>
    <w:rPr>
      <w:rFonts w:ascii="Times New Roman" w:eastAsia="Times New Roman"/>
      <w:color w:val="00000A"/>
      <w:sz w:val="28"/>
    </w:rPr>
  </w:style>
  <w:style w:type="character" w:customStyle="1" w:styleId="CharAttribute281">
    <w:name w:val="CharAttribute281"/>
    <w:rsid w:val="00722E6A"/>
    <w:rPr>
      <w:rFonts w:ascii="Times New Roman" w:eastAsia="Times New Roman"/>
      <w:color w:val="00000A"/>
      <w:sz w:val="28"/>
    </w:rPr>
  </w:style>
  <w:style w:type="character" w:customStyle="1" w:styleId="CharAttribute282">
    <w:name w:val="CharAttribute282"/>
    <w:rsid w:val="00722E6A"/>
    <w:rPr>
      <w:rFonts w:ascii="Times New Roman" w:eastAsia="Times New Roman"/>
      <w:color w:val="00000A"/>
      <w:sz w:val="28"/>
    </w:rPr>
  </w:style>
  <w:style w:type="character" w:customStyle="1" w:styleId="CharAttribute283">
    <w:name w:val="CharAttribute283"/>
    <w:rsid w:val="00722E6A"/>
    <w:rPr>
      <w:rFonts w:ascii="Times New Roman" w:eastAsia="Times New Roman"/>
      <w:i/>
      <w:color w:val="00000A"/>
      <w:sz w:val="28"/>
    </w:rPr>
  </w:style>
  <w:style w:type="character" w:customStyle="1" w:styleId="CharAttribute284">
    <w:name w:val="CharAttribute284"/>
    <w:rsid w:val="00722E6A"/>
    <w:rPr>
      <w:rFonts w:ascii="Times New Roman" w:eastAsia="Times New Roman"/>
      <w:sz w:val="28"/>
    </w:rPr>
  </w:style>
  <w:style w:type="character" w:customStyle="1" w:styleId="CharAttribute285">
    <w:name w:val="CharAttribute285"/>
    <w:rsid w:val="00722E6A"/>
    <w:rPr>
      <w:rFonts w:ascii="Times New Roman" w:eastAsia="Times New Roman"/>
      <w:sz w:val="28"/>
    </w:rPr>
  </w:style>
  <w:style w:type="character" w:customStyle="1" w:styleId="CharAttribute286">
    <w:name w:val="CharAttribute286"/>
    <w:rsid w:val="00722E6A"/>
    <w:rPr>
      <w:rFonts w:ascii="Times New Roman" w:eastAsia="Times New Roman"/>
      <w:sz w:val="28"/>
    </w:rPr>
  </w:style>
  <w:style w:type="character" w:customStyle="1" w:styleId="CharAttribute287">
    <w:name w:val="CharAttribute287"/>
    <w:rsid w:val="00722E6A"/>
    <w:rPr>
      <w:rFonts w:ascii="Times New Roman" w:eastAsia="Times New Roman"/>
      <w:sz w:val="28"/>
    </w:rPr>
  </w:style>
  <w:style w:type="character" w:customStyle="1" w:styleId="CharAttribute288">
    <w:name w:val="CharAttribute288"/>
    <w:rsid w:val="00722E6A"/>
    <w:rPr>
      <w:rFonts w:ascii="Times New Roman" w:eastAsia="Times New Roman"/>
      <w:sz w:val="28"/>
    </w:rPr>
  </w:style>
  <w:style w:type="character" w:customStyle="1" w:styleId="CharAttribute289">
    <w:name w:val="CharAttribute289"/>
    <w:rsid w:val="00722E6A"/>
    <w:rPr>
      <w:rFonts w:ascii="Times New Roman" w:eastAsia="Times New Roman"/>
      <w:sz w:val="28"/>
    </w:rPr>
  </w:style>
  <w:style w:type="character" w:customStyle="1" w:styleId="CharAttribute290">
    <w:name w:val="CharAttribute290"/>
    <w:rsid w:val="00722E6A"/>
    <w:rPr>
      <w:rFonts w:ascii="Times New Roman" w:eastAsia="Times New Roman"/>
      <w:sz w:val="28"/>
    </w:rPr>
  </w:style>
  <w:style w:type="character" w:customStyle="1" w:styleId="CharAttribute291">
    <w:name w:val="CharAttribute291"/>
    <w:rsid w:val="00722E6A"/>
    <w:rPr>
      <w:rFonts w:ascii="Times New Roman" w:eastAsia="Times New Roman"/>
      <w:sz w:val="28"/>
    </w:rPr>
  </w:style>
  <w:style w:type="character" w:customStyle="1" w:styleId="CharAttribute292">
    <w:name w:val="CharAttribute292"/>
    <w:rsid w:val="00722E6A"/>
    <w:rPr>
      <w:rFonts w:ascii="Times New Roman" w:eastAsia="Times New Roman"/>
      <w:sz w:val="28"/>
    </w:rPr>
  </w:style>
  <w:style w:type="character" w:customStyle="1" w:styleId="CharAttribute293">
    <w:name w:val="CharAttribute293"/>
    <w:rsid w:val="00722E6A"/>
    <w:rPr>
      <w:rFonts w:ascii="Times New Roman" w:eastAsia="Times New Roman"/>
      <w:sz w:val="28"/>
    </w:rPr>
  </w:style>
  <w:style w:type="character" w:customStyle="1" w:styleId="CharAttribute294">
    <w:name w:val="CharAttribute294"/>
    <w:rsid w:val="00722E6A"/>
    <w:rPr>
      <w:rFonts w:ascii="Times New Roman" w:eastAsia="Times New Roman"/>
      <w:sz w:val="28"/>
    </w:rPr>
  </w:style>
  <w:style w:type="character" w:customStyle="1" w:styleId="CharAttribute295">
    <w:name w:val="CharAttribute295"/>
    <w:rsid w:val="00722E6A"/>
    <w:rPr>
      <w:rFonts w:ascii="Times New Roman" w:eastAsia="Times New Roman"/>
      <w:sz w:val="28"/>
    </w:rPr>
  </w:style>
  <w:style w:type="character" w:customStyle="1" w:styleId="CharAttribute296">
    <w:name w:val="CharAttribute296"/>
    <w:rsid w:val="00722E6A"/>
    <w:rPr>
      <w:rFonts w:ascii="Times New Roman" w:eastAsia="Times New Roman"/>
      <w:sz w:val="28"/>
    </w:rPr>
  </w:style>
  <w:style w:type="character" w:customStyle="1" w:styleId="CharAttribute297">
    <w:name w:val="CharAttribute297"/>
    <w:rsid w:val="00722E6A"/>
    <w:rPr>
      <w:rFonts w:ascii="Times New Roman" w:eastAsia="Times New Roman"/>
      <w:sz w:val="28"/>
    </w:rPr>
  </w:style>
  <w:style w:type="character" w:customStyle="1" w:styleId="CharAttribute298">
    <w:name w:val="CharAttribute298"/>
    <w:rsid w:val="00722E6A"/>
    <w:rPr>
      <w:rFonts w:ascii="Times New Roman" w:eastAsia="Times New Roman"/>
      <w:sz w:val="28"/>
    </w:rPr>
  </w:style>
  <w:style w:type="character" w:customStyle="1" w:styleId="CharAttribute299">
    <w:name w:val="CharAttribute299"/>
    <w:rsid w:val="00722E6A"/>
    <w:rPr>
      <w:rFonts w:ascii="Times New Roman" w:eastAsia="Times New Roman"/>
      <w:sz w:val="28"/>
    </w:rPr>
  </w:style>
  <w:style w:type="character" w:customStyle="1" w:styleId="CharAttribute300">
    <w:name w:val="CharAttribute300"/>
    <w:rsid w:val="00722E6A"/>
    <w:rPr>
      <w:rFonts w:ascii="Times New Roman" w:eastAsia="Times New Roman"/>
      <w:color w:val="00000A"/>
      <w:sz w:val="28"/>
    </w:rPr>
  </w:style>
  <w:style w:type="character" w:customStyle="1" w:styleId="CharAttribute301">
    <w:name w:val="CharAttribute301"/>
    <w:rsid w:val="00722E6A"/>
    <w:rPr>
      <w:rFonts w:ascii="Times New Roman" w:eastAsia="Times New Roman"/>
      <w:color w:val="00000A"/>
      <w:sz w:val="28"/>
    </w:rPr>
  </w:style>
  <w:style w:type="character" w:customStyle="1" w:styleId="CharAttribute303">
    <w:name w:val="CharAttribute303"/>
    <w:rsid w:val="00722E6A"/>
    <w:rPr>
      <w:rFonts w:ascii="Times New Roman" w:eastAsia="Times New Roman"/>
      <w:b/>
      <w:sz w:val="28"/>
    </w:rPr>
  </w:style>
  <w:style w:type="character" w:customStyle="1" w:styleId="CharAttribute304">
    <w:name w:val="CharAttribute304"/>
    <w:rsid w:val="00722E6A"/>
    <w:rPr>
      <w:rFonts w:ascii="Times New Roman" w:eastAsia="Times New Roman"/>
      <w:sz w:val="28"/>
    </w:rPr>
  </w:style>
  <w:style w:type="character" w:customStyle="1" w:styleId="CharAttribute305">
    <w:name w:val="CharAttribute305"/>
    <w:rsid w:val="00722E6A"/>
    <w:rPr>
      <w:rFonts w:ascii="Times New Roman" w:eastAsia="Times New Roman"/>
      <w:sz w:val="28"/>
    </w:rPr>
  </w:style>
  <w:style w:type="character" w:customStyle="1" w:styleId="CharAttribute306">
    <w:name w:val="CharAttribute306"/>
    <w:rsid w:val="00722E6A"/>
    <w:rPr>
      <w:rFonts w:ascii="Times New Roman" w:eastAsia="Times New Roman"/>
      <w:sz w:val="28"/>
    </w:rPr>
  </w:style>
  <w:style w:type="character" w:customStyle="1" w:styleId="CharAttribute307">
    <w:name w:val="CharAttribute307"/>
    <w:rsid w:val="00722E6A"/>
    <w:rPr>
      <w:rFonts w:ascii="Times New Roman" w:eastAsia="Times New Roman"/>
      <w:sz w:val="28"/>
    </w:rPr>
  </w:style>
  <w:style w:type="character" w:customStyle="1" w:styleId="CharAttribute308">
    <w:name w:val="CharAttribute308"/>
    <w:rsid w:val="00722E6A"/>
    <w:rPr>
      <w:rFonts w:ascii="Times New Roman" w:eastAsia="Times New Roman"/>
      <w:sz w:val="28"/>
    </w:rPr>
  </w:style>
  <w:style w:type="character" w:customStyle="1" w:styleId="CharAttribute309">
    <w:name w:val="CharAttribute309"/>
    <w:rsid w:val="00722E6A"/>
    <w:rPr>
      <w:rFonts w:ascii="Times New Roman" w:eastAsia="Times New Roman"/>
      <w:sz w:val="28"/>
    </w:rPr>
  </w:style>
  <w:style w:type="character" w:customStyle="1" w:styleId="CharAttribute310">
    <w:name w:val="CharAttribute310"/>
    <w:rsid w:val="00722E6A"/>
    <w:rPr>
      <w:rFonts w:ascii="Times New Roman" w:eastAsia="Times New Roman"/>
      <w:sz w:val="28"/>
    </w:rPr>
  </w:style>
  <w:style w:type="character" w:customStyle="1" w:styleId="CharAttribute311">
    <w:name w:val="CharAttribute311"/>
    <w:rsid w:val="00722E6A"/>
    <w:rPr>
      <w:rFonts w:ascii="Times New Roman" w:eastAsia="Times New Roman"/>
      <w:sz w:val="28"/>
    </w:rPr>
  </w:style>
  <w:style w:type="character" w:customStyle="1" w:styleId="CharAttribute312">
    <w:name w:val="CharAttribute312"/>
    <w:rsid w:val="00722E6A"/>
    <w:rPr>
      <w:rFonts w:ascii="Times New Roman" w:eastAsia="Times New Roman"/>
      <w:sz w:val="28"/>
    </w:rPr>
  </w:style>
  <w:style w:type="character" w:customStyle="1" w:styleId="CharAttribute313">
    <w:name w:val="CharAttribute313"/>
    <w:rsid w:val="00722E6A"/>
    <w:rPr>
      <w:rFonts w:ascii="Times New Roman" w:eastAsia="Times New Roman"/>
      <w:sz w:val="28"/>
    </w:rPr>
  </w:style>
  <w:style w:type="character" w:customStyle="1" w:styleId="CharAttribute314">
    <w:name w:val="CharAttribute314"/>
    <w:rsid w:val="00722E6A"/>
    <w:rPr>
      <w:rFonts w:ascii="Times New Roman" w:eastAsia="Times New Roman"/>
      <w:sz w:val="28"/>
    </w:rPr>
  </w:style>
  <w:style w:type="character" w:customStyle="1" w:styleId="CharAttribute315">
    <w:name w:val="CharAttribute315"/>
    <w:rsid w:val="00722E6A"/>
    <w:rPr>
      <w:rFonts w:ascii="Times New Roman" w:eastAsia="Times New Roman"/>
      <w:sz w:val="28"/>
    </w:rPr>
  </w:style>
  <w:style w:type="character" w:customStyle="1" w:styleId="CharAttribute316">
    <w:name w:val="CharAttribute316"/>
    <w:rsid w:val="00722E6A"/>
    <w:rPr>
      <w:rFonts w:ascii="Times New Roman" w:eastAsia="Times New Roman"/>
      <w:sz w:val="28"/>
    </w:rPr>
  </w:style>
  <w:style w:type="character" w:customStyle="1" w:styleId="CharAttribute317">
    <w:name w:val="CharAttribute317"/>
    <w:rsid w:val="00722E6A"/>
    <w:rPr>
      <w:rFonts w:ascii="Times New Roman" w:eastAsia="Times New Roman"/>
      <w:sz w:val="28"/>
    </w:rPr>
  </w:style>
  <w:style w:type="character" w:customStyle="1" w:styleId="CharAttribute318">
    <w:name w:val="CharAttribute318"/>
    <w:rsid w:val="00722E6A"/>
    <w:rPr>
      <w:rFonts w:ascii="Times New Roman" w:eastAsia="Times New Roman"/>
      <w:sz w:val="28"/>
    </w:rPr>
  </w:style>
  <w:style w:type="character" w:customStyle="1" w:styleId="CharAttribute319">
    <w:name w:val="CharAttribute319"/>
    <w:rsid w:val="00722E6A"/>
    <w:rPr>
      <w:rFonts w:ascii="Times New Roman" w:eastAsia="Times New Roman"/>
      <w:sz w:val="28"/>
    </w:rPr>
  </w:style>
  <w:style w:type="character" w:customStyle="1" w:styleId="CharAttribute320">
    <w:name w:val="CharAttribute320"/>
    <w:rsid w:val="00722E6A"/>
    <w:rPr>
      <w:rFonts w:ascii="Times New Roman" w:eastAsia="Times New Roman"/>
      <w:sz w:val="28"/>
    </w:rPr>
  </w:style>
  <w:style w:type="character" w:customStyle="1" w:styleId="CharAttribute321">
    <w:name w:val="CharAttribute321"/>
    <w:rsid w:val="00722E6A"/>
    <w:rPr>
      <w:rFonts w:ascii="Times New Roman" w:eastAsia="Times New Roman"/>
      <w:sz w:val="28"/>
    </w:rPr>
  </w:style>
  <w:style w:type="character" w:customStyle="1" w:styleId="CharAttribute322">
    <w:name w:val="CharAttribute322"/>
    <w:rsid w:val="00722E6A"/>
    <w:rPr>
      <w:rFonts w:ascii="Times New Roman" w:eastAsia="Times New Roman"/>
      <w:sz w:val="28"/>
    </w:rPr>
  </w:style>
  <w:style w:type="character" w:customStyle="1" w:styleId="CharAttribute323">
    <w:name w:val="CharAttribute323"/>
    <w:rsid w:val="00722E6A"/>
    <w:rPr>
      <w:rFonts w:ascii="Times New Roman" w:eastAsia="Times New Roman"/>
      <w:sz w:val="28"/>
    </w:rPr>
  </w:style>
  <w:style w:type="character" w:customStyle="1" w:styleId="CharAttribute324">
    <w:name w:val="CharAttribute324"/>
    <w:rsid w:val="00722E6A"/>
    <w:rPr>
      <w:rFonts w:ascii="Times New Roman" w:eastAsia="Times New Roman"/>
      <w:sz w:val="28"/>
    </w:rPr>
  </w:style>
  <w:style w:type="character" w:customStyle="1" w:styleId="CharAttribute325">
    <w:name w:val="CharAttribute325"/>
    <w:rsid w:val="00722E6A"/>
    <w:rPr>
      <w:rFonts w:ascii="Times New Roman" w:eastAsia="Times New Roman"/>
      <w:sz w:val="28"/>
    </w:rPr>
  </w:style>
  <w:style w:type="character" w:customStyle="1" w:styleId="CharAttribute326">
    <w:name w:val="CharAttribute326"/>
    <w:rsid w:val="00722E6A"/>
    <w:rPr>
      <w:rFonts w:ascii="Times New Roman" w:eastAsia="Times New Roman"/>
      <w:sz w:val="28"/>
    </w:rPr>
  </w:style>
  <w:style w:type="character" w:customStyle="1" w:styleId="CharAttribute327">
    <w:name w:val="CharAttribute327"/>
    <w:rsid w:val="00722E6A"/>
    <w:rPr>
      <w:rFonts w:ascii="Times New Roman" w:eastAsia="Times New Roman"/>
      <w:sz w:val="28"/>
    </w:rPr>
  </w:style>
  <w:style w:type="character" w:customStyle="1" w:styleId="CharAttribute328">
    <w:name w:val="CharAttribute328"/>
    <w:rsid w:val="00722E6A"/>
    <w:rPr>
      <w:rFonts w:ascii="Times New Roman" w:eastAsia="Times New Roman"/>
      <w:sz w:val="28"/>
    </w:rPr>
  </w:style>
  <w:style w:type="character" w:customStyle="1" w:styleId="CharAttribute329">
    <w:name w:val="CharAttribute329"/>
    <w:rsid w:val="00722E6A"/>
    <w:rPr>
      <w:rFonts w:ascii="Times New Roman" w:eastAsia="Times New Roman"/>
      <w:sz w:val="28"/>
    </w:rPr>
  </w:style>
  <w:style w:type="character" w:customStyle="1" w:styleId="CharAttribute330">
    <w:name w:val="CharAttribute330"/>
    <w:rsid w:val="00722E6A"/>
    <w:rPr>
      <w:rFonts w:ascii="Times New Roman" w:eastAsia="Times New Roman"/>
      <w:sz w:val="28"/>
    </w:rPr>
  </w:style>
  <w:style w:type="character" w:customStyle="1" w:styleId="CharAttribute331">
    <w:name w:val="CharAttribute331"/>
    <w:rsid w:val="00722E6A"/>
    <w:rPr>
      <w:rFonts w:ascii="Times New Roman" w:eastAsia="Times New Roman"/>
      <w:sz w:val="28"/>
    </w:rPr>
  </w:style>
  <w:style w:type="character" w:customStyle="1" w:styleId="CharAttribute332">
    <w:name w:val="CharAttribute332"/>
    <w:rsid w:val="00722E6A"/>
    <w:rPr>
      <w:rFonts w:ascii="Times New Roman" w:eastAsia="Times New Roman"/>
      <w:sz w:val="28"/>
    </w:rPr>
  </w:style>
  <w:style w:type="character" w:customStyle="1" w:styleId="CharAttribute333">
    <w:name w:val="CharAttribute333"/>
    <w:rsid w:val="00722E6A"/>
    <w:rPr>
      <w:rFonts w:ascii="Times New Roman" w:eastAsia="Times New Roman"/>
      <w:sz w:val="28"/>
    </w:rPr>
  </w:style>
  <w:style w:type="character" w:customStyle="1" w:styleId="CharAttribute334">
    <w:name w:val="CharAttribute334"/>
    <w:rsid w:val="00722E6A"/>
    <w:rPr>
      <w:rFonts w:ascii="Times New Roman" w:eastAsia="Times New Roman"/>
      <w:sz w:val="28"/>
    </w:rPr>
  </w:style>
  <w:style w:type="character" w:customStyle="1" w:styleId="CharAttribute335">
    <w:name w:val="CharAttribute335"/>
    <w:rsid w:val="00722E6A"/>
    <w:rPr>
      <w:rFonts w:ascii="Times New Roman" w:eastAsia="Times New Roman"/>
      <w:sz w:val="28"/>
    </w:rPr>
  </w:style>
  <w:style w:type="character" w:customStyle="1" w:styleId="CharAttribute514">
    <w:name w:val="CharAttribute514"/>
    <w:rsid w:val="00722E6A"/>
    <w:rPr>
      <w:rFonts w:ascii="Times New Roman" w:eastAsia="Times New Roman"/>
      <w:sz w:val="28"/>
    </w:rPr>
  </w:style>
  <w:style w:type="character" w:customStyle="1" w:styleId="CharAttribute520">
    <w:name w:val="CharAttribute520"/>
    <w:rsid w:val="00722E6A"/>
    <w:rPr>
      <w:rFonts w:ascii="Times New Roman" w:eastAsia="Times New Roman"/>
      <w:sz w:val="28"/>
    </w:rPr>
  </w:style>
  <w:style w:type="character" w:customStyle="1" w:styleId="CharAttribute521">
    <w:name w:val="CharAttribute521"/>
    <w:rsid w:val="00722E6A"/>
    <w:rPr>
      <w:rFonts w:ascii="Times New Roman" w:eastAsia="Times New Roman"/>
      <w:i/>
      <w:sz w:val="28"/>
    </w:rPr>
  </w:style>
  <w:style w:type="character" w:customStyle="1" w:styleId="CharAttribute548">
    <w:name w:val="CharAttribute548"/>
    <w:rsid w:val="00722E6A"/>
    <w:rPr>
      <w:rFonts w:ascii="Times New Roman" w:eastAsia="Times New Roman"/>
      <w:sz w:val="24"/>
    </w:rPr>
  </w:style>
  <w:style w:type="paragraph" w:customStyle="1" w:styleId="ParaAttribute10">
    <w:name w:val="ParaAttribute10"/>
    <w:uiPriority w:val="99"/>
    <w:rsid w:val="00722E6A"/>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722E6A"/>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722E6A"/>
    <w:rPr>
      <w:rFonts w:ascii="Times New Roman" w:eastAsia="Times New Roman"/>
      <w:i/>
      <w:sz w:val="22"/>
    </w:rPr>
  </w:style>
  <w:style w:type="character" w:customStyle="1" w:styleId="CharAttribute534">
    <w:name w:val="CharAttribute534"/>
    <w:rsid w:val="00722E6A"/>
    <w:rPr>
      <w:rFonts w:ascii="Times New Roman" w:eastAsia="Times New Roman"/>
      <w:sz w:val="24"/>
    </w:rPr>
  </w:style>
  <w:style w:type="character" w:customStyle="1" w:styleId="CharAttribute4">
    <w:name w:val="CharAttribute4"/>
    <w:uiPriority w:val="99"/>
    <w:rsid w:val="00722E6A"/>
    <w:rPr>
      <w:rFonts w:ascii="Times New Roman" w:eastAsia="Batang" w:hAnsi="Batang"/>
      <w:i/>
      <w:sz w:val="28"/>
    </w:rPr>
  </w:style>
  <w:style w:type="character" w:customStyle="1" w:styleId="CharAttribute10">
    <w:name w:val="CharAttribute10"/>
    <w:uiPriority w:val="99"/>
    <w:rsid w:val="00722E6A"/>
    <w:rPr>
      <w:rFonts w:ascii="Times New Roman" w:eastAsia="Times New Roman" w:hAnsi="Times New Roman"/>
      <w:b/>
      <w:sz w:val="28"/>
    </w:rPr>
  </w:style>
  <w:style w:type="character" w:customStyle="1" w:styleId="CharAttribute11">
    <w:name w:val="CharAttribute11"/>
    <w:rsid w:val="00722E6A"/>
    <w:rPr>
      <w:rFonts w:ascii="Times New Roman" w:eastAsia="Batang" w:hAnsi="Batang"/>
      <w:i/>
      <w:color w:val="00000A"/>
      <w:sz w:val="28"/>
    </w:rPr>
  </w:style>
  <w:style w:type="character" w:customStyle="1" w:styleId="CharAttribute498">
    <w:name w:val="CharAttribute498"/>
    <w:rsid w:val="00722E6A"/>
    <w:rPr>
      <w:rFonts w:ascii="Times New Roman" w:eastAsia="Times New Roman"/>
      <w:sz w:val="28"/>
    </w:rPr>
  </w:style>
  <w:style w:type="character" w:customStyle="1" w:styleId="CharAttribute499">
    <w:name w:val="CharAttribute499"/>
    <w:rsid w:val="00722E6A"/>
    <w:rPr>
      <w:rFonts w:ascii="Times New Roman" w:eastAsia="Times New Roman"/>
      <w:i/>
      <w:sz w:val="28"/>
      <w:u w:val="single"/>
    </w:rPr>
  </w:style>
  <w:style w:type="character" w:customStyle="1" w:styleId="CharAttribute500">
    <w:name w:val="CharAttribute500"/>
    <w:rsid w:val="00722E6A"/>
    <w:rPr>
      <w:rFonts w:ascii="Times New Roman" w:eastAsia="Times New Roman"/>
      <w:sz w:val="28"/>
    </w:rPr>
  </w:style>
  <w:style w:type="table" w:customStyle="1" w:styleId="DefaultTable">
    <w:name w:val="Default Table"/>
    <w:rsid w:val="00722E6A"/>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22E6A"/>
    <w:pPr>
      <w:wordWrap w:val="0"/>
      <w:jc w:val="center"/>
    </w:pPr>
    <w:rPr>
      <w:rFonts w:ascii="Times New Roman" w:eastAsia="Batang" w:hAnsi="Times New Roman" w:cs="Times New Roman"/>
      <w:sz w:val="20"/>
      <w:szCs w:val="20"/>
      <w:lang w:bidi="ar-SA"/>
    </w:rPr>
  </w:style>
  <w:style w:type="character" w:customStyle="1" w:styleId="wmi-callto">
    <w:name w:val="wmi-callto"/>
    <w:basedOn w:val="a1"/>
    <w:rsid w:val="00722E6A"/>
  </w:style>
  <w:style w:type="paragraph" w:customStyle="1" w:styleId="ConsNormal">
    <w:name w:val="ConsNormal"/>
    <w:rsid w:val="00722E6A"/>
    <w:pPr>
      <w:autoSpaceDE w:val="0"/>
      <w:autoSpaceDN w:val="0"/>
      <w:adjustRightInd w:val="0"/>
      <w:ind w:firstLine="720"/>
    </w:pPr>
    <w:rPr>
      <w:rFonts w:ascii="Courier New" w:eastAsia="Times New Roman" w:hAnsi="Courier New" w:cs="Courier New"/>
      <w:lang w:bidi="ar-SA"/>
    </w:rPr>
  </w:style>
  <w:style w:type="character" w:customStyle="1" w:styleId="msoins0">
    <w:name w:val="msoins"/>
    <w:basedOn w:val="a1"/>
    <w:rsid w:val="00722E6A"/>
  </w:style>
  <w:style w:type="paragraph" w:customStyle="1" w:styleId="2ffe">
    <w:name w:val="Без интервала2"/>
    <w:qFormat/>
    <w:rsid w:val="00722E6A"/>
    <w:pPr>
      <w:widowControl/>
    </w:pPr>
    <w:rPr>
      <w:rFonts w:ascii="Calibri" w:eastAsia="Times New Roman" w:hAnsi="Calibri" w:cs="Calibri"/>
      <w:sz w:val="22"/>
      <w:szCs w:val="22"/>
      <w:lang w:eastAsia="en-US" w:bidi="ar-SA"/>
    </w:rPr>
  </w:style>
  <w:style w:type="paragraph" w:customStyle="1" w:styleId="5c">
    <w:name w:val="Абзац списка5"/>
    <w:basedOn w:val="a0"/>
    <w:rsid w:val="00722E6A"/>
    <w:pPr>
      <w:widowControl/>
      <w:ind w:left="720"/>
    </w:pPr>
    <w:rPr>
      <w:rFonts w:ascii="Calibri" w:eastAsia="Times New Roman" w:hAnsi="Calibri" w:cs="Times New Roman"/>
      <w:color w:val="auto"/>
      <w:sz w:val="22"/>
      <w:szCs w:val="22"/>
      <w:lang w:eastAsia="en-US" w:bidi="ar-SA"/>
    </w:rPr>
  </w:style>
  <w:style w:type="numbering" w:customStyle="1" w:styleId="WW8Num25">
    <w:name w:val="WW8Num25"/>
    <w:rsid w:val="00722E6A"/>
    <w:pPr>
      <w:numPr>
        <w:numId w:val="10"/>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22E6A"/>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c6c10">
    <w:name w:val="c6 c10"/>
    <w:basedOn w:val="a0"/>
    <w:rsid w:val="00722E6A"/>
    <w:pPr>
      <w:widowControl/>
      <w:spacing w:before="100" w:beforeAutospacing="1" w:after="100" w:afterAutospacing="1"/>
    </w:pPr>
    <w:rPr>
      <w:rFonts w:ascii="Times New Roman" w:eastAsia="Calibri" w:hAnsi="Times New Roman" w:cs="Times New Roman"/>
      <w:color w:val="auto"/>
      <w:lang w:bidi="ar-SA"/>
    </w:rPr>
  </w:style>
  <w:style w:type="paragraph" w:customStyle="1" w:styleId="western">
    <w:name w:val="western"/>
    <w:basedOn w:val="a0"/>
    <w:rsid w:val="00722E6A"/>
    <w:pPr>
      <w:widowControl/>
      <w:spacing w:before="100" w:beforeAutospacing="1"/>
      <w:jc w:val="center"/>
    </w:pPr>
    <w:rPr>
      <w:rFonts w:ascii="Times New Roman" w:eastAsia="Times New Roman" w:hAnsi="Times New Roman" w:cs="Times New Roman"/>
      <w:b/>
      <w:bCs/>
      <w:color w:val="auto"/>
      <w:lang w:bidi="ar-SA"/>
    </w:rPr>
  </w:style>
  <w:style w:type="paragraph" w:customStyle="1" w:styleId="Textbody">
    <w:name w:val="Text body"/>
    <w:basedOn w:val="a0"/>
    <w:rsid w:val="00722E6A"/>
    <w:pPr>
      <w:widowControl/>
      <w:suppressAutoHyphens/>
      <w:autoSpaceDN w:val="0"/>
      <w:spacing w:after="119"/>
      <w:ind w:firstLine="567"/>
      <w:jc w:val="both"/>
    </w:pPr>
    <w:rPr>
      <w:rFonts w:ascii="Arial" w:eastAsia="Times New Roman" w:hAnsi="Arial" w:cs="Arial"/>
      <w:color w:val="auto"/>
      <w:kern w:val="3"/>
      <w:sz w:val="26"/>
      <w:szCs w:val="20"/>
      <w:lang w:eastAsia="zh-CN" w:bidi="ar-SA"/>
    </w:rPr>
  </w:style>
  <w:style w:type="table" w:customStyle="1" w:styleId="3fd">
    <w:name w:val="Светлая заливка3"/>
    <w:basedOn w:val="a2"/>
    <w:uiPriority w:val="60"/>
    <w:rsid w:val="00452CA4"/>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fe">
    <w:name w:val="Без интервала3"/>
    <w:qFormat/>
    <w:rsid w:val="00452CA4"/>
    <w:pPr>
      <w:widowControl/>
    </w:pPr>
    <w:rPr>
      <w:rFonts w:ascii="Calibri" w:eastAsia="Times New Roman" w:hAnsi="Calibri" w:cs="Calibri"/>
      <w:sz w:val="22"/>
      <w:szCs w:val="22"/>
      <w:lang w:eastAsia="en-US" w:bidi="ar-SA"/>
    </w:rPr>
  </w:style>
  <w:style w:type="paragraph" w:customStyle="1" w:styleId="6b">
    <w:name w:val="Абзац списка6"/>
    <w:basedOn w:val="a0"/>
    <w:rsid w:val="00452CA4"/>
    <w:pPr>
      <w:widowControl/>
      <w:ind w:left="720"/>
    </w:pPr>
    <w:rPr>
      <w:rFonts w:ascii="Calibri" w:eastAsia="Times New Roman" w:hAnsi="Calibri" w:cs="Times New Roman"/>
      <w:color w:val="auto"/>
      <w:sz w:val="22"/>
      <w:szCs w:val="22"/>
      <w:lang w:eastAsia="en-US" w:bidi="ar-SA"/>
    </w:rPr>
  </w:style>
</w:styles>
</file>

<file path=word/webSettings.xml><?xml version="1.0" encoding="utf-8"?>
<w:webSettings xmlns:r="http://schemas.openxmlformats.org/officeDocument/2006/relationships" xmlns:w="http://schemas.openxmlformats.org/wordprocessingml/2006/main">
  <w:divs>
    <w:div w:id="624235509">
      <w:bodyDiv w:val="1"/>
      <w:marLeft w:val="0"/>
      <w:marRight w:val="0"/>
      <w:marTop w:val="0"/>
      <w:marBottom w:val="0"/>
      <w:divBdr>
        <w:top w:val="none" w:sz="0" w:space="0" w:color="auto"/>
        <w:left w:val="none" w:sz="0" w:space="0" w:color="auto"/>
        <w:bottom w:val="none" w:sz="0" w:space="0" w:color="auto"/>
        <w:right w:val="none" w:sz="0" w:space="0" w:color="auto"/>
      </w:divBdr>
    </w:div>
    <w:div w:id="1403679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21" Type="http://schemas.openxmlformats.org/officeDocument/2006/relationships/header" Target="header8.xml"/><Relationship Id="rId34" Type="http://schemas.openxmlformats.org/officeDocument/2006/relationships/hyperlink" Target="https://ru.wikipedia.org/wiki/%D0%90%D0%B4%D0%BC%D0%B8%D1%80%D0%B0%D0%BB" TargetMode="External"/><Relationship Id="rId42" Type="http://schemas.openxmlformats.org/officeDocument/2006/relationships/footer" Target="footer13.xml"/><Relationship Id="rId47" Type="http://schemas.openxmlformats.org/officeDocument/2006/relationships/hyperlink" Target="consultantplus://offline/ref=427FA0631EE1A368C883FD5AB50BF43405509AB44B79011ABD0CC264BBC374F64AD49567D20DEAaEy3H" TargetMode="External"/><Relationship Id="rId50" Type="http://schemas.openxmlformats.org/officeDocument/2006/relationships/hyperlink" Target="http://pandia.ru/text/category/pererabotka_drevesini/" TargetMode="External"/><Relationship Id="rId55" Type="http://schemas.openxmlformats.org/officeDocument/2006/relationships/hyperlink" Target="http://pandia.ru/text/categ/nauka/64.php"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yperlink" Target="https://ru.wikipedia.org/wiki/%D0%9A%D0%BE%D0%BC%D0%B0%D0%BD%D0%B4%D1%83%D1%8E%D1%89%D0%B8%D0%B5_%D0%A7%D0%B5%D1%80%D0%BD%D0%BE%D0%BC%D0%BE%D1%80%D1%81%D0%BA%D0%B8%D0%BC_%D1%84%D0%BB%D0%BE%D1%82%D0%BE%D0%BC" TargetMode="External"/><Relationship Id="rId38" Type="http://schemas.openxmlformats.org/officeDocument/2006/relationships/chart" Target="charts/chart1.xml"/><Relationship Id="rId46" Type="http://schemas.openxmlformats.org/officeDocument/2006/relationships/hyperlink" Target="https://ru.wikipedia.org/wiki/%D0%91%D0%BB%D0%BE%D0%BA%D0%B0%D0%B4%D0%B0_%D0%9B%D0%B5%D0%BD%D0%B8%D0%BD%D0%B3%D1%80%D0%B0%D0%B4%D0%B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yperlink" Target="https://ru.wikipedia.org/wiki/%D0%91%D0%BB%D0%BE%D0%BA%D0%B0%D0%B4%D0%B0_%D0%9B%D0%B5%D0%BD%D0%B8%D0%BD%D0%B3%D1%80%D0%B0%D0%B4%D0%B0" TargetMode="External"/><Relationship Id="rId54" Type="http://schemas.openxmlformats.org/officeDocument/2006/relationships/hyperlink" Target="http://pandia.ru/text/category/ko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2.xml"/><Relationship Id="rId40" Type="http://schemas.openxmlformats.org/officeDocument/2006/relationships/hyperlink" Target="https://ru.wikipedia.org/wiki/%D0%A1%D0%B0%D0%BD%D0%BA%D1%82-%D0%9F%D0%B5%D1%82%D0%B5%D1%80%D0%B1%D1%83%D1%80%D0%B3" TargetMode="External"/><Relationship Id="rId45" Type="http://schemas.openxmlformats.org/officeDocument/2006/relationships/hyperlink" Target="https://ru.wikipedia.org/wiki/%D0%A1%D0%B0%D0%BD%D0%BA%D1%82-%D0%9F%D0%B5%D1%82%D0%B5%D1%80%D0%B1%D1%83%D1%80%D0%B3" TargetMode="External"/><Relationship Id="rId53" Type="http://schemas.openxmlformats.org/officeDocument/2006/relationships/hyperlink" Target="http://pandia.ru/text/categ/wiki/001/223.php" TargetMode="External"/><Relationship Id="rId58" Type="http://schemas.openxmlformats.org/officeDocument/2006/relationships/hyperlink" Target="http://pandia.ru/text/category/proektnaya_deyatelmznostmz/"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yperlink" Target="https://bvbinfo.ru/" TargetMode="External"/><Relationship Id="rId49" Type="http://schemas.openxmlformats.org/officeDocument/2006/relationships/hyperlink" Target="http://pandia.ru/text/category/vlazhnostmz/" TargetMode="External"/><Relationship Id="rId57" Type="http://schemas.openxmlformats.org/officeDocument/2006/relationships/hyperlink" Target="http://pandia.ru/text/categ/wiki/001/95.php"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52" Type="http://schemas.openxmlformats.org/officeDocument/2006/relationships/hyperlink" Target="http://pandia.ru/text/categ/wiki/001/208.php"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yperlink" Target="https://bvbinfo.ru/" TargetMode="External"/><Relationship Id="rId43" Type="http://schemas.openxmlformats.org/officeDocument/2006/relationships/footer" Target="footer14.xml"/><Relationship Id="rId48" Type="http://schemas.openxmlformats.org/officeDocument/2006/relationships/hyperlink" Target="http://pandia.ru/text/category/laboratornoe_oborudovanie/" TargetMode="External"/><Relationship Id="rId56" Type="http://schemas.openxmlformats.org/officeDocument/2006/relationships/hyperlink" Target="http://pandia.ru/text/categ/wiki/001/220.php" TargetMode="External"/><Relationship Id="rId8" Type="http://schemas.openxmlformats.org/officeDocument/2006/relationships/image" Target="media/image1.jpeg"/><Relationship Id="rId51" Type="http://schemas.openxmlformats.org/officeDocument/2006/relationships/hyperlink" Target="http://pandia.ru/text/category/sportivnij_inventarmz/"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2018-2019</c:v>
                </c:pt>
              </c:strCache>
            </c:strRef>
          </c:tx>
          <c:dLbls>
            <c:showVal val="1"/>
          </c:dLbls>
          <c:cat>
            <c:strRef>
              <c:f>Лист1!$A$2</c:f>
              <c:strCache>
                <c:ptCount val="1"/>
                <c:pt idx="0">
                  <c:v>численность актива</c:v>
                </c:pt>
              </c:strCache>
            </c:strRef>
          </c:cat>
          <c:val>
            <c:numRef>
              <c:f>Лист1!$B$2</c:f>
              <c:numCache>
                <c:formatCode>General</c:formatCode>
                <c:ptCount val="1"/>
                <c:pt idx="0">
                  <c:v>8</c:v>
                </c:pt>
              </c:numCache>
            </c:numRef>
          </c:val>
        </c:ser>
        <c:ser>
          <c:idx val="1"/>
          <c:order val="1"/>
          <c:tx>
            <c:strRef>
              <c:f>Лист1!$C$1</c:f>
              <c:strCache>
                <c:ptCount val="1"/>
                <c:pt idx="0">
                  <c:v>2019-2020</c:v>
                </c:pt>
              </c:strCache>
            </c:strRef>
          </c:tx>
          <c:dLbls>
            <c:showVal val="1"/>
          </c:dLbls>
          <c:cat>
            <c:strRef>
              <c:f>Лист1!$A$2</c:f>
              <c:strCache>
                <c:ptCount val="1"/>
                <c:pt idx="0">
                  <c:v>численность актива</c:v>
                </c:pt>
              </c:strCache>
            </c:strRef>
          </c:cat>
          <c:val>
            <c:numRef>
              <c:f>Лист1!$C$2</c:f>
              <c:numCache>
                <c:formatCode>General</c:formatCode>
                <c:ptCount val="1"/>
                <c:pt idx="0">
                  <c:v>16</c:v>
                </c:pt>
              </c:numCache>
            </c:numRef>
          </c:val>
        </c:ser>
        <c:ser>
          <c:idx val="2"/>
          <c:order val="2"/>
          <c:tx>
            <c:strRef>
              <c:f>Лист1!$D$1</c:f>
              <c:strCache>
                <c:ptCount val="1"/>
                <c:pt idx="0">
                  <c:v>2020-2021</c:v>
                </c:pt>
              </c:strCache>
            </c:strRef>
          </c:tx>
          <c:dLbls>
            <c:showVal val="1"/>
          </c:dLbls>
          <c:cat>
            <c:strRef>
              <c:f>Лист1!$A$2</c:f>
              <c:strCache>
                <c:ptCount val="1"/>
                <c:pt idx="0">
                  <c:v>численность актива</c:v>
                </c:pt>
              </c:strCache>
            </c:strRef>
          </c:cat>
          <c:val>
            <c:numRef>
              <c:f>Лист1!$D$2</c:f>
              <c:numCache>
                <c:formatCode>General</c:formatCode>
                <c:ptCount val="1"/>
                <c:pt idx="0">
                  <c:v>27</c:v>
                </c:pt>
              </c:numCache>
            </c:numRef>
          </c:val>
        </c:ser>
        <c:ser>
          <c:idx val="3"/>
          <c:order val="3"/>
          <c:tx>
            <c:strRef>
              <c:f>Лист1!$E$1</c:f>
              <c:strCache>
                <c:ptCount val="1"/>
                <c:pt idx="0">
                  <c:v>2021-2022</c:v>
                </c:pt>
              </c:strCache>
            </c:strRef>
          </c:tx>
          <c:dLbls>
            <c:showVal val="1"/>
          </c:dLbls>
          <c:cat>
            <c:strRef>
              <c:f>Лист1!$A$2</c:f>
              <c:strCache>
                <c:ptCount val="1"/>
                <c:pt idx="0">
                  <c:v>численность актива</c:v>
                </c:pt>
              </c:strCache>
            </c:strRef>
          </c:cat>
          <c:val>
            <c:numRef>
              <c:f>Лист1!$E$2</c:f>
              <c:numCache>
                <c:formatCode>General</c:formatCode>
                <c:ptCount val="1"/>
                <c:pt idx="0">
                  <c:v>54</c:v>
                </c:pt>
              </c:numCache>
            </c:numRef>
          </c:val>
        </c:ser>
        <c:ser>
          <c:idx val="4"/>
          <c:order val="4"/>
          <c:tx>
            <c:strRef>
              <c:f>Лист1!$F$1</c:f>
              <c:strCache>
                <c:ptCount val="1"/>
                <c:pt idx="0">
                  <c:v>2022-2023</c:v>
                </c:pt>
              </c:strCache>
            </c:strRef>
          </c:tx>
          <c:dLbls>
            <c:showVal val="1"/>
          </c:dLbls>
          <c:cat>
            <c:strRef>
              <c:f>Лист1!$A$2</c:f>
              <c:strCache>
                <c:ptCount val="1"/>
                <c:pt idx="0">
                  <c:v>численность актива</c:v>
                </c:pt>
              </c:strCache>
            </c:strRef>
          </c:cat>
          <c:val>
            <c:numRef>
              <c:f>Лист1!$F$2</c:f>
              <c:numCache>
                <c:formatCode>General</c:formatCode>
                <c:ptCount val="1"/>
                <c:pt idx="0">
                  <c:v>68</c:v>
                </c:pt>
              </c:numCache>
            </c:numRef>
          </c:val>
        </c:ser>
        <c:axId val="79821824"/>
        <c:axId val="79872768"/>
      </c:barChart>
      <c:catAx>
        <c:axId val="79821824"/>
        <c:scaling>
          <c:orientation val="minMax"/>
        </c:scaling>
        <c:axPos val="b"/>
        <c:numFmt formatCode="General" sourceLinked="1"/>
        <c:tickLblPos val="nextTo"/>
        <c:crossAx val="79872768"/>
        <c:crosses val="autoZero"/>
        <c:auto val="1"/>
        <c:lblAlgn val="ctr"/>
        <c:lblOffset val="100"/>
      </c:catAx>
      <c:valAx>
        <c:axId val="79872768"/>
        <c:scaling>
          <c:orientation val="minMax"/>
        </c:scaling>
        <c:axPos val="l"/>
        <c:majorGridlines/>
        <c:numFmt formatCode="General" sourceLinked="1"/>
        <c:tickLblPos val="nextTo"/>
        <c:crossAx val="7982182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421B6-D5AB-4852-89E5-B6B6780E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399807</Words>
  <Characters>2278904</Characters>
  <Application>Microsoft Office Word</Application>
  <DocSecurity>0</DocSecurity>
  <Lines>18990</Lines>
  <Paragraphs>5346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19</cp:revision>
  <cp:lastPrinted>2023-10-11T11:37:00Z</cp:lastPrinted>
  <dcterms:created xsi:type="dcterms:W3CDTF">2023-10-11T12:59:00Z</dcterms:created>
  <dcterms:modified xsi:type="dcterms:W3CDTF">2023-10-16T04:18:00Z</dcterms:modified>
</cp:coreProperties>
</file>