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DF" w:rsidRDefault="00214EDF">
      <w:pPr>
        <w:pStyle w:val="Heading2"/>
        <w:tabs>
          <w:tab w:val="left" w:pos="6506"/>
        </w:tabs>
      </w:pPr>
      <w:r>
        <w:rPr>
          <w:b w:val="0"/>
          <w:bCs w:val="0"/>
          <w:noProof/>
          <w:lang w:eastAsia="ru-RU"/>
        </w:rPr>
        <w:drawing>
          <wp:inline distT="0" distB="0" distL="0" distR="0">
            <wp:extent cx="4510763" cy="6732814"/>
            <wp:effectExtent l="19050" t="0" r="408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444" t="21622" r="38318" b="16084"/>
                    <a:stretch>
                      <a:fillRect/>
                    </a:stretch>
                  </pic:blipFill>
                  <pic:spPr bwMode="auto">
                    <a:xfrm>
                      <a:off x="0" y="0"/>
                      <a:ext cx="4498036" cy="6713818"/>
                    </a:xfrm>
                    <a:prstGeom prst="rect">
                      <a:avLst/>
                    </a:prstGeom>
                    <a:noFill/>
                    <a:ln w="9525">
                      <a:noFill/>
                      <a:miter lim="800000"/>
                      <a:headEnd/>
                      <a:tailEnd/>
                    </a:ln>
                  </pic:spPr>
                </pic:pic>
              </a:graphicData>
            </a:graphic>
          </wp:inline>
        </w:drawing>
      </w:r>
    </w:p>
    <w:p w:rsidR="006A5B7B" w:rsidRDefault="003E3D43" w:rsidP="00214EDF">
      <w:pPr>
        <w:pStyle w:val="Heading2"/>
        <w:numPr>
          <w:ilvl w:val="0"/>
          <w:numId w:val="25"/>
        </w:numPr>
        <w:tabs>
          <w:tab w:val="left" w:pos="6506"/>
        </w:tabs>
        <w:rPr>
          <w:u w:val="none"/>
        </w:rPr>
      </w:pPr>
      <w:r w:rsidRPr="003E3D43">
        <w:lastRenderedPageBreak/>
        <w:pict>
          <v:group id="_x0000_s1378" style="position:absolute;left:0;text-align:left;margin-left:0;margin-top:0;width:391.2pt;height:600.95pt;z-index:-20976128;mso-position-horizontal-relative:page;mso-position-vertical-relative:page" coordsize="7824,12019">
            <v:rect id="_x0000_s1380" style="position:absolute;left:5;top:5;width:7814;height:12009" filled="f" strokeweight=".5pt"/>
            <v:line id="_x0000_s1379" style="position:absolute" from="737,10228" to="2438,10228" strokeweight=".5pt"/>
            <w10:wrap anchorx="page" anchory="page"/>
          </v:group>
        </w:pict>
      </w:r>
      <w:r w:rsidR="00521018">
        <w:t>СОДЕРЖАНИЕ</w:t>
      </w:r>
      <w:r w:rsidR="00521018">
        <w:rPr>
          <w:spacing w:val="14"/>
        </w:rPr>
        <w:t xml:space="preserve"> </w:t>
      </w:r>
      <w:r w:rsidR="00521018">
        <w:t>КУРСА</w:t>
      </w:r>
      <w:r w:rsidR="00214EDF">
        <w:t xml:space="preserve"> внеурочной деятельности</w:t>
      </w:r>
      <w:r w:rsidR="00521018">
        <w:tab/>
      </w:r>
    </w:p>
    <w:p w:rsidR="00214EDF" w:rsidRPr="00214EDF" w:rsidRDefault="00214EDF" w:rsidP="00214EDF">
      <w:pPr>
        <w:pStyle w:val="Default"/>
        <w:ind w:left="518"/>
        <w:jc w:val="both"/>
        <w:rPr>
          <w:rFonts w:ascii="Times New Roman" w:hAnsi="Times New Roman" w:cs="Times New Roman"/>
        </w:rPr>
      </w:pPr>
      <w:r w:rsidRPr="00214EDF">
        <w:rPr>
          <w:rStyle w:val="ac"/>
          <w:rFonts w:ascii="Times New Roman" w:hAnsi="Times New Roman" w:cs="Times New Roman"/>
          <w:b w:val="0"/>
        </w:rPr>
        <w:t>Программа раз</w:t>
      </w:r>
      <w:r>
        <w:rPr>
          <w:rStyle w:val="ac"/>
          <w:rFonts w:ascii="Times New Roman" w:hAnsi="Times New Roman" w:cs="Times New Roman"/>
          <w:b w:val="0"/>
        </w:rPr>
        <w:t>работана в соответствии с ФГОС основн</w:t>
      </w:r>
      <w:r w:rsidRPr="00214EDF">
        <w:rPr>
          <w:rStyle w:val="ac"/>
          <w:rFonts w:ascii="Times New Roman" w:hAnsi="Times New Roman" w:cs="Times New Roman"/>
          <w:b w:val="0"/>
        </w:rPr>
        <w:t>о</w:t>
      </w:r>
      <w:r>
        <w:rPr>
          <w:rStyle w:val="ac"/>
          <w:rFonts w:ascii="Times New Roman" w:hAnsi="Times New Roman" w:cs="Times New Roman"/>
          <w:b w:val="0"/>
        </w:rPr>
        <w:t>го</w:t>
      </w:r>
      <w:r w:rsidRPr="00214EDF">
        <w:rPr>
          <w:rStyle w:val="ac"/>
          <w:rFonts w:ascii="Times New Roman" w:hAnsi="Times New Roman" w:cs="Times New Roman"/>
          <w:b w:val="0"/>
        </w:rPr>
        <w:t xml:space="preserve"> общего образования, федеральной программой воспитания. Программа внеурочной деятельности связана с Рабочей программой воспитания МАОУ Омутинской СОШ №1.</w:t>
      </w:r>
      <w:r w:rsidRPr="00214EDF">
        <w:rPr>
          <w:rFonts w:ascii="Times New Roman" w:hAnsi="Times New Roman" w:cs="Times New Roman"/>
        </w:rPr>
        <w:t xml:space="preserve"> </w:t>
      </w:r>
    </w:p>
    <w:p w:rsidR="00214EDF" w:rsidRPr="00214EDF" w:rsidRDefault="00214EDF" w:rsidP="00214EDF">
      <w:pPr>
        <w:pStyle w:val="Default"/>
        <w:ind w:left="518"/>
        <w:jc w:val="both"/>
        <w:rPr>
          <w:rFonts w:ascii="Times New Roman" w:hAnsi="Times New Roman" w:cs="Times New Roman"/>
        </w:rPr>
      </w:pPr>
      <w:r w:rsidRPr="00214EDF">
        <w:rPr>
          <w:rFonts w:ascii="Times New Roman" w:hAnsi="Times New Roman" w:cs="Times New Roman"/>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214EDF">
        <w:rPr>
          <w:rFonts w:ascii="Times New Roman" w:hAnsi="Times New Roman" w:cs="Times New Roman"/>
        </w:rPr>
        <w:t>через</w:t>
      </w:r>
      <w:proofErr w:type="gramEnd"/>
      <w:r w:rsidRPr="00214EDF">
        <w:rPr>
          <w:rFonts w:ascii="Times New Roman" w:hAnsi="Times New Roman" w:cs="Times New Roman"/>
        </w:rPr>
        <w:t xml:space="preserve">: </w:t>
      </w:r>
    </w:p>
    <w:p w:rsidR="00214EDF" w:rsidRPr="00214EDF" w:rsidRDefault="00214EDF" w:rsidP="00214EDF">
      <w:pPr>
        <w:pStyle w:val="Default"/>
        <w:ind w:left="518"/>
        <w:jc w:val="both"/>
        <w:rPr>
          <w:rFonts w:ascii="Times New Roman" w:hAnsi="Times New Roman" w:cs="Times New Roman"/>
        </w:rPr>
      </w:pPr>
      <w:r w:rsidRPr="00214EDF">
        <w:rPr>
          <w:rFonts w:ascii="Times New Roman" w:hAnsi="Times New Roman" w:cs="Times New Roman"/>
        </w:rPr>
        <w:t xml:space="preserve">-вовлечение школьников в интересную и полезную для них деятельность, которая предоставит им возможность </w:t>
      </w:r>
      <w:proofErr w:type="spellStart"/>
      <w:r w:rsidRPr="00214EDF">
        <w:rPr>
          <w:rFonts w:ascii="Times New Roman" w:hAnsi="Times New Roman" w:cs="Times New Roman"/>
        </w:rPr>
        <w:t>самореализоваться</w:t>
      </w:r>
      <w:proofErr w:type="spellEnd"/>
      <w:r w:rsidRPr="00214EDF">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14EDF" w:rsidRPr="00214EDF" w:rsidRDefault="00214EDF" w:rsidP="00214EDF">
      <w:pPr>
        <w:pStyle w:val="Default"/>
        <w:ind w:left="518"/>
        <w:jc w:val="both"/>
        <w:rPr>
          <w:rFonts w:ascii="Times New Roman" w:hAnsi="Times New Roman" w:cs="Times New Roman"/>
        </w:rPr>
      </w:pPr>
      <w:r w:rsidRPr="00214EDF">
        <w:rPr>
          <w:rFonts w:ascii="Times New Roman"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14EDF" w:rsidRPr="00214EDF" w:rsidRDefault="00214EDF" w:rsidP="00214EDF">
      <w:pPr>
        <w:pStyle w:val="Default"/>
        <w:ind w:left="518"/>
        <w:jc w:val="both"/>
        <w:rPr>
          <w:rFonts w:ascii="Times New Roman" w:hAnsi="Times New Roman" w:cs="Times New Roman"/>
        </w:rPr>
      </w:pPr>
      <w:r w:rsidRPr="00214EDF">
        <w:rPr>
          <w:rFonts w:ascii="Times New Roman" w:hAnsi="Times New Roman" w:cs="Times New Roman"/>
        </w:rPr>
        <w:t>-создание в детских объединениях традиций, задающих их членам определенные социально значимые формы поведения;</w:t>
      </w:r>
    </w:p>
    <w:p w:rsidR="00214EDF" w:rsidRPr="00214EDF" w:rsidRDefault="00214EDF" w:rsidP="00214EDF">
      <w:pPr>
        <w:pStyle w:val="Default"/>
        <w:ind w:left="518"/>
        <w:jc w:val="both"/>
        <w:rPr>
          <w:rFonts w:ascii="Times New Roman" w:hAnsi="Times New Roman" w:cs="Times New Roman"/>
        </w:rPr>
      </w:pPr>
      <w:r w:rsidRPr="00214EDF">
        <w:rPr>
          <w:rFonts w:ascii="Times New Roman" w:hAnsi="Times New Roman" w:cs="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14EDF" w:rsidRPr="00214EDF" w:rsidRDefault="00214EDF" w:rsidP="00214EDF">
      <w:pPr>
        <w:pStyle w:val="Default"/>
        <w:ind w:left="426"/>
        <w:jc w:val="both"/>
        <w:rPr>
          <w:rFonts w:ascii="Times New Roman" w:hAnsi="Times New Roman" w:cs="Times New Roman"/>
        </w:rPr>
      </w:pPr>
      <w:r w:rsidRPr="00214EDF">
        <w:rPr>
          <w:rFonts w:ascii="Times New Roman" w:hAnsi="Times New Roman" w:cs="Times New Roman"/>
        </w:rPr>
        <w:t xml:space="preserve">     -поощрение педагогами детских инициатив и  детского самоуправления. </w:t>
      </w:r>
    </w:p>
    <w:p w:rsidR="00214EDF" w:rsidRPr="00214EDF" w:rsidRDefault="00214EDF" w:rsidP="00214EDF">
      <w:pPr>
        <w:pStyle w:val="a4"/>
        <w:numPr>
          <w:ilvl w:val="0"/>
          <w:numId w:val="25"/>
        </w:numPr>
        <w:contextualSpacing/>
        <w:jc w:val="both"/>
        <w:rPr>
          <w:rStyle w:val="ac"/>
          <w:rFonts w:ascii="Times New Roman" w:hAnsi="Times New Roman" w:cs="Times New Roman"/>
          <w:b w:val="0"/>
          <w:sz w:val="24"/>
          <w:szCs w:val="24"/>
        </w:rPr>
      </w:pPr>
    </w:p>
    <w:p w:rsidR="00214EDF" w:rsidRPr="00214EDF" w:rsidRDefault="00214EDF" w:rsidP="00214EDF">
      <w:pPr>
        <w:pStyle w:val="a4"/>
        <w:widowControl/>
        <w:autoSpaceDE/>
        <w:autoSpaceDN/>
        <w:ind w:left="518" w:firstLine="0"/>
        <w:contextualSpacing/>
        <w:jc w:val="both"/>
        <w:rPr>
          <w:rFonts w:ascii="Times New Roman" w:eastAsia="Arial Unicode MS" w:hAnsi="Times New Roman" w:cs="Times New Roman"/>
          <w:b/>
          <w:color w:val="000000"/>
          <w:sz w:val="24"/>
          <w:szCs w:val="24"/>
        </w:rPr>
      </w:pPr>
      <w:r w:rsidRPr="00214EDF">
        <w:rPr>
          <w:rFonts w:ascii="Times New Roman" w:eastAsia="Arial Unicode MS" w:hAnsi="Times New Roman" w:cs="Times New Roman"/>
          <w:b/>
          <w:color w:val="000000"/>
          <w:sz w:val="24"/>
          <w:szCs w:val="24"/>
        </w:rPr>
        <w:t>Программа включает следующие темы:</w:t>
      </w:r>
    </w:p>
    <w:p w:rsidR="00214EDF" w:rsidRPr="00214EDF" w:rsidRDefault="00214EDF" w:rsidP="00214EDF">
      <w:pPr>
        <w:ind w:firstLine="709"/>
        <w:jc w:val="both"/>
        <w:rPr>
          <w:rFonts w:ascii="Times New Roman" w:hAnsi="Times New Roman" w:cs="Times New Roman"/>
          <w:sz w:val="24"/>
          <w:szCs w:val="24"/>
        </w:rPr>
      </w:pPr>
    </w:p>
    <w:p w:rsidR="006A5B7B" w:rsidRPr="0044197C" w:rsidRDefault="00521018" w:rsidP="0005071E">
      <w:pPr>
        <w:ind w:firstLine="709"/>
        <w:rPr>
          <w:rFonts w:ascii="Times New Roman" w:hAnsi="Times New Roman" w:cs="Times New Roman"/>
        </w:rPr>
      </w:pPr>
      <w:r w:rsidRPr="0044197C">
        <w:rPr>
          <w:rFonts w:ascii="Times New Roman" w:hAnsi="Times New Roman" w:cs="Times New Roman"/>
        </w:rPr>
        <w:t>Глобальные компетенции</w:t>
      </w:r>
    </w:p>
    <w:p w:rsidR="006A5B7B" w:rsidRPr="0044197C" w:rsidRDefault="00521018" w:rsidP="0005071E">
      <w:pPr>
        <w:ind w:firstLine="709"/>
        <w:jc w:val="both"/>
        <w:rPr>
          <w:rFonts w:ascii="Times New Roman" w:hAnsi="Times New Roman" w:cs="Times New Roman"/>
        </w:rPr>
      </w:pPr>
      <w:r w:rsidRPr="0044197C">
        <w:rPr>
          <w:rFonts w:ascii="Times New Roman" w:hAnsi="Times New Roman" w:cs="Times New Roman"/>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w:t>
      </w:r>
      <w:proofErr w:type="spellStart"/>
      <w:proofErr w:type="gramStart"/>
      <w:r w:rsidRPr="0044197C">
        <w:rPr>
          <w:rFonts w:ascii="Times New Roman" w:hAnsi="Times New Roman" w:cs="Times New Roman"/>
        </w:rPr>
        <w:t>естественно-научных</w:t>
      </w:r>
      <w:proofErr w:type="spellEnd"/>
      <w:proofErr w:type="gramEnd"/>
      <w:r w:rsidRPr="0044197C">
        <w:rPr>
          <w:rFonts w:ascii="Times New Roman" w:hAnsi="Times New Roman" w:cs="Times New Roman"/>
        </w:rPr>
        <w:t xml:space="preserve">,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w:t>
      </w:r>
      <w:r w:rsidRPr="0044197C">
        <w:rPr>
          <w:rFonts w:ascii="Times New Roman" w:hAnsi="Times New Roman" w:cs="Times New Roman"/>
        </w:rPr>
        <w:lastRenderedPageBreak/>
        <w:t>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6A5B7B" w:rsidRPr="0044197C" w:rsidRDefault="00521018" w:rsidP="0005071E">
      <w:pPr>
        <w:ind w:firstLine="709"/>
        <w:jc w:val="both"/>
        <w:rPr>
          <w:rFonts w:ascii="Times New Roman" w:hAnsi="Times New Roman" w:cs="Times New Roman"/>
        </w:rPr>
      </w:pPr>
      <w:r w:rsidRPr="0044197C">
        <w:rPr>
          <w:rFonts w:ascii="Times New Roman" w:hAnsi="Times New Roman" w:cs="Times New Roman"/>
        </w:rPr>
        <w:t xml:space="preserve">Деятельность по формированию глобальной компетентности обучающихся позволяет решать образовательные и </w:t>
      </w:r>
      <w:r w:rsidR="0005071E">
        <w:rPr>
          <w:rFonts w:ascii="Times New Roman" w:hAnsi="Times New Roman" w:cs="Times New Roman"/>
        </w:rPr>
        <w:t>воспита</w:t>
      </w:r>
      <w:r w:rsidRPr="0044197C">
        <w:rPr>
          <w:rFonts w:ascii="Times New Roman" w:hAnsi="Times New Roman" w:cs="Times New Roman"/>
        </w:rPr>
        <w:t xml:space="preserve">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w:t>
      </w:r>
      <w:r w:rsidR="0005071E">
        <w:rPr>
          <w:rFonts w:ascii="Times New Roman" w:hAnsi="Times New Roman" w:cs="Times New Roman"/>
        </w:rPr>
        <w:t>соци</w:t>
      </w:r>
      <w:r w:rsidRPr="0044197C">
        <w:rPr>
          <w:rFonts w:ascii="Times New Roman" w:hAnsi="Times New Roman" w:cs="Times New Roman"/>
        </w:rPr>
        <w:t>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w:t>
      </w:r>
      <w:proofErr w:type="gramStart"/>
      <w:r w:rsidRPr="0044197C">
        <w:rPr>
          <w:rFonts w:ascii="Times New Roman" w:hAnsi="Times New Roman" w:cs="Times New Roman"/>
        </w:rPr>
        <w:t>о-</w:t>
      </w:r>
      <w:proofErr w:type="gramEnd"/>
      <w:r w:rsidRPr="0044197C">
        <w:rPr>
          <w:rFonts w:ascii="Times New Roman" w:hAnsi="Times New Roman" w:cs="Times New Roman"/>
        </w:rPr>
        <w:t xml:space="preserve"> го окружения.</w:t>
      </w:r>
    </w:p>
    <w:p w:rsidR="006A5B7B" w:rsidRPr="0044197C" w:rsidRDefault="003E3D43" w:rsidP="0005071E">
      <w:pPr>
        <w:ind w:firstLine="709"/>
        <w:rPr>
          <w:rFonts w:ascii="Times New Roman" w:hAnsi="Times New Roman" w:cs="Times New Roman"/>
        </w:rPr>
      </w:pPr>
      <w:r>
        <w:rPr>
          <w:rFonts w:ascii="Times New Roman" w:hAnsi="Times New Roman" w:cs="Times New Roman"/>
        </w:rPr>
        <w:pict>
          <v:rect id="_x0000_s1374" style="position:absolute;left:0;text-align:left;margin-left:.25pt;margin-top:.25pt;width:390.7pt;height:600.45pt;z-index:-20974080;mso-position-horizontal-relative:page;mso-position-vertical-relative:page" filled="f" strokeweight=".5pt">
            <w10:wrap anchorx="page" anchory="page"/>
          </v:rect>
        </w:pict>
      </w:r>
      <w:r w:rsidR="00521018" w:rsidRPr="0044197C">
        <w:rPr>
          <w:rFonts w:ascii="Times New Roman" w:hAnsi="Times New Roman" w:cs="Times New Roman"/>
        </w:rPr>
        <w:t>Креативное мышление</w:t>
      </w:r>
    </w:p>
    <w:p w:rsidR="006A5B7B" w:rsidRPr="0044197C" w:rsidRDefault="00521018" w:rsidP="0005071E">
      <w:pPr>
        <w:ind w:firstLine="709"/>
        <w:jc w:val="both"/>
        <w:rPr>
          <w:rFonts w:ascii="Times New Roman" w:hAnsi="Times New Roman" w:cs="Times New Roman"/>
        </w:rPr>
      </w:pPr>
      <w:r w:rsidRPr="0044197C">
        <w:rPr>
          <w:rFonts w:ascii="Times New Roman" w:hAnsi="Times New Roman" w:cs="Times New Roman"/>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w:t>
      </w:r>
      <w:proofErr w:type="spellStart"/>
      <w:r w:rsidRPr="0044197C">
        <w:rPr>
          <w:rFonts w:ascii="Times New Roman" w:hAnsi="Times New Roman" w:cs="Times New Roman"/>
        </w:rPr>
        <w:t>креативно</w:t>
      </w:r>
      <w:proofErr w:type="spellEnd"/>
      <w:r w:rsidR="0005071E">
        <w:rPr>
          <w:rFonts w:ascii="Times New Roman" w:hAnsi="Times New Roman" w:cs="Times New Roman"/>
        </w:rPr>
        <w:t xml:space="preserve"> п</w:t>
      </w:r>
      <w:r w:rsidRPr="0044197C">
        <w:rPr>
          <w:rFonts w:ascii="Times New Roman" w:hAnsi="Times New Roman" w:cs="Times New Roman"/>
        </w:rPr>
        <w:t xml:space="preserve">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w:t>
      </w:r>
      <w:proofErr w:type="spellStart"/>
      <w:r w:rsidRPr="0044197C">
        <w:rPr>
          <w:rFonts w:ascii="Times New Roman" w:hAnsi="Times New Roman" w:cs="Times New Roman"/>
        </w:rPr>
        <w:t>креативном</w:t>
      </w:r>
      <w:proofErr w:type="spellEnd"/>
      <w:r w:rsidRPr="0044197C">
        <w:rPr>
          <w:rFonts w:ascii="Times New Roman" w:hAnsi="Times New Roman" w:cs="Times New Roman"/>
        </w:rPr>
        <w:t xml:space="preserve">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521018" w:rsidRPr="0044197C" w:rsidRDefault="00521018" w:rsidP="0044197C">
      <w:pPr>
        <w:rPr>
          <w:rFonts w:ascii="Times New Roman" w:hAnsi="Times New Roman" w:cs="Times New Roman"/>
        </w:rPr>
      </w:pPr>
    </w:p>
    <w:p w:rsidR="006A5B7B" w:rsidRDefault="003E3D43">
      <w:pPr>
        <w:pStyle w:val="Heading2"/>
        <w:spacing w:line="258" w:lineRule="exact"/>
        <w:rPr>
          <w:u w:val="none"/>
        </w:rPr>
      </w:pPr>
      <w:r w:rsidRPr="003E3D43">
        <w:pict>
          <v:rect id="_x0000_s1357" style="position:absolute;left:0;text-align:left;margin-left:.25pt;margin-top:.25pt;width:390.7pt;height:600.45pt;z-index:-20968448;mso-position-horizontal-relative:page;mso-position-vertical-relative:page" filled="f" strokeweight=".5pt">
            <w10:wrap anchorx="page" anchory="page"/>
          </v:rect>
        </w:pict>
      </w:r>
      <w:r w:rsidR="00521018">
        <w:rPr>
          <w:w w:val="95"/>
          <w:u w:val="none"/>
        </w:rPr>
        <w:t>ПЛАНИРУЕМЫЕ</w:t>
      </w:r>
      <w:r w:rsidR="00521018">
        <w:rPr>
          <w:spacing w:val="52"/>
          <w:w w:val="95"/>
          <w:u w:val="none"/>
        </w:rPr>
        <w:t xml:space="preserve"> </w:t>
      </w:r>
      <w:r w:rsidR="00521018">
        <w:rPr>
          <w:w w:val="95"/>
          <w:u w:val="none"/>
        </w:rPr>
        <w:t>РЕЗУЛЬТАТЫ</w:t>
      </w:r>
    </w:p>
    <w:p w:rsidR="006A5B7B" w:rsidRDefault="00521018">
      <w:pPr>
        <w:pStyle w:val="Heading2"/>
        <w:tabs>
          <w:tab w:val="left" w:pos="6506"/>
        </w:tabs>
        <w:spacing w:before="0" w:line="258" w:lineRule="exact"/>
        <w:rPr>
          <w:u w:val="none"/>
        </w:rPr>
      </w:pPr>
      <w:r>
        <w:t>ОСВОЕНИЯ</w:t>
      </w:r>
      <w:r>
        <w:rPr>
          <w:spacing w:val="6"/>
        </w:rPr>
        <w:t xml:space="preserve"> </w:t>
      </w:r>
      <w:r>
        <w:t>КУРСА</w:t>
      </w:r>
      <w:r>
        <w:rPr>
          <w:spacing w:val="6"/>
        </w:rPr>
        <w:t xml:space="preserve"> </w:t>
      </w:r>
      <w:r>
        <w:t>ВНЕУРОЧНОЙ</w:t>
      </w:r>
      <w:r>
        <w:rPr>
          <w:spacing w:val="7"/>
        </w:rPr>
        <w:t xml:space="preserve"> </w:t>
      </w:r>
      <w:r>
        <w:t>ДЕЯТЕЛЬНОСТИ</w:t>
      </w:r>
      <w:r>
        <w:tab/>
      </w:r>
    </w:p>
    <w:p w:rsidR="006A5B7B" w:rsidRDefault="006A5B7B">
      <w:pPr>
        <w:pStyle w:val="a3"/>
        <w:spacing w:before="8"/>
        <w:ind w:left="0" w:right="0"/>
        <w:jc w:val="left"/>
      </w:pP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Занятия в рамках программы направлены на обеспечение достижений </w:t>
      </w:r>
      <w:proofErr w:type="gramStart"/>
      <w:r w:rsidRPr="00FD2A06">
        <w:rPr>
          <w:rFonts w:ascii="Times New Roman" w:hAnsi="Times New Roman" w:cs="Times New Roman"/>
          <w:sz w:val="24"/>
          <w:szCs w:val="24"/>
        </w:rPr>
        <w:t>обучающимися</w:t>
      </w:r>
      <w:proofErr w:type="gramEnd"/>
      <w:r w:rsidRPr="00FD2A06">
        <w:rPr>
          <w:rFonts w:ascii="Times New Roman" w:hAnsi="Times New Roman" w:cs="Times New Roman"/>
          <w:sz w:val="24"/>
          <w:szCs w:val="24"/>
        </w:rPr>
        <w:t xml:space="preserve"> следующих личностных, </w:t>
      </w:r>
      <w:proofErr w:type="spellStart"/>
      <w:r w:rsidRPr="00FD2A06">
        <w:rPr>
          <w:rFonts w:ascii="Times New Roman" w:hAnsi="Times New Roman" w:cs="Times New Roman"/>
          <w:sz w:val="24"/>
          <w:szCs w:val="24"/>
        </w:rPr>
        <w:t>метапредметных</w:t>
      </w:r>
      <w:proofErr w:type="spellEnd"/>
      <w:r w:rsidRPr="00FD2A06">
        <w:rPr>
          <w:rFonts w:ascii="Times New Roman" w:hAnsi="Times New Roman" w:cs="Times New Roman"/>
          <w:sz w:val="24"/>
          <w:szCs w:val="24"/>
        </w:rPr>
        <w:t xml:space="preserve"> и предметных образовательных результатов. </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Личностные результаты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осознание российской  гражданской  идентичности  (осознание себя, своих задач и своего места в мире);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готовность к выполнению обязанностей гражданина и реализации его прав;</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готовность к саморазвитию, самостоятельности и личностному самоопределению;</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осознание ценности самостоятельности и инициативы;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наличие мотивации к целенаправленной  социально  значимой деятельности; стремление быть полезным, интерес к социальному сотрудничеству;</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проявление интереса к способам познания;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стремление к </w:t>
      </w:r>
      <w:proofErr w:type="spellStart"/>
      <w:r w:rsidRPr="00FD2A06">
        <w:rPr>
          <w:rFonts w:ascii="Times New Roman" w:hAnsi="Times New Roman" w:cs="Times New Roman"/>
          <w:sz w:val="24"/>
          <w:szCs w:val="24"/>
        </w:rPr>
        <w:t>самоизменению</w:t>
      </w:r>
      <w:proofErr w:type="spellEnd"/>
      <w:r w:rsidRPr="00FD2A06">
        <w:rPr>
          <w:rFonts w:ascii="Times New Roman" w:hAnsi="Times New Roman" w:cs="Times New Roman"/>
          <w:sz w:val="24"/>
          <w:szCs w:val="24"/>
        </w:rPr>
        <w:t>;</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w:t>
      </w:r>
      <w:proofErr w:type="spellStart"/>
      <w:r w:rsidRPr="00FD2A06">
        <w:rPr>
          <w:rFonts w:ascii="Times New Roman" w:hAnsi="Times New Roman" w:cs="Times New Roman"/>
          <w:sz w:val="24"/>
          <w:szCs w:val="24"/>
        </w:rPr>
        <w:t>сформированность</w:t>
      </w:r>
      <w:proofErr w:type="spellEnd"/>
      <w:r w:rsidRPr="00FD2A06">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ориентация на моральные ценности и нормы в ситуациях нравственного выбора;</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развитии необходимых умений;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активное участие в жизни семьи;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приобретение опыта успешного межличностного общения;</w:t>
      </w:r>
    </w:p>
    <w:p w:rsidR="00FD2A06" w:rsidRPr="00FD2A06" w:rsidRDefault="003E3D43" w:rsidP="00002CA6">
      <w:pPr>
        <w:ind w:firstLine="709"/>
        <w:jc w:val="both"/>
        <w:rPr>
          <w:rFonts w:ascii="Times New Roman" w:hAnsi="Times New Roman" w:cs="Times New Roman"/>
          <w:sz w:val="24"/>
          <w:szCs w:val="24"/>
        </w:rPr>
      </w:pPr>
      <w:r>
        <w:rPr>
          <w:rFonts w:ascii="Times New Roman" w:hAnsi="Times New Roman" w:cs="Times New Roman"/>
          <w:sz w:val="24"/>
          <w:szCs w:val="24"/>
        </w:rPr>
        <w:pict>
          <v:rect id="_x0000_s1397" style="position:absolute;left:0;text-align:left;margin-left:.25pt;margin-top:.25pt;width:390.7pt;height:600.45pt;z-index:-20959232;mso-position-horizontal-relative:page;mso-position-vertical-relative:page" filled="f" strokeweight=".5pt">
            <w10:wrap anchorx="page" anchory="page"/>
          </v:rect>
        </w:pict>
      </w:r>
      <w:r w:rsidR="00FD2A06" w:rsidRPr="00FD2A06">
        <w:rPr>
          <w:rFonts w:ascii="Times New Roman" w:hAnsi="Times New Roman" w:cs="Times New Roman"/>
          <w:sz w:val="24"/>
          <w:szCs w:val="24"/>
        </w:rPr>
        <w:t xml:space="preserve">- готовность к разнообразной совместной деятельности, активное участие в коллективных учебно-исследовательских, </w:t>
      </w:r>
      <w:r w:rsidR="00FD2A06" w:rsidRPr="00FD2A06">
        <w:rPr>
          <w:rFonts w:ascii="Times New Roman" w:hAnsi="Times New Roman" w:cs="Times New Roman"/>
          <w:sz w:val="24"/>
          <w:szCs w:val="24"/>
        </w:rPr>
        <w:lastRenderedPageBreak/>
        <w:t>проектных и других творческих работах;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проявление уважения к людям любого труда и результатам трудовой деятельности; бережного отношения к личному и общественному имуществу;</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соблюдение правил безопасности, в том числе навыков безопасного поведения в интернет среде.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Личностные результаты, обеспечивающие адаптацию </w:t>
      </w:r>
      <w:proofErr w:type="gramStart"/>
      <w:r w:rsidRPr="00FD2A06">
        <w:rPr>
          <w:rFonts w:ascii="Times New Roman" w:hAnsi="Times New Roman" w:cs="Times New Roman"/>
          <w:sz w:val="24"/>
          <w:szCs w:val="24"/>
        </w:rPr>
        <w:t>обучающегося</w:t>
      </w:r>
      <w:proofErr w:type="gramEnd"/>
      <w:r w:rsidRPr="00FD2A06">
        <w:rPr>
          <w:rFonts w:ascii="Times New Roman" w:hAnsi="Times New Roman" w:cs="Times New Roman"/>
          <w:sz w:val="24"/>
          <w:szCs w:val="24"/>
        </w:rPr>
        <w:t xml:space="preserve"> к изменяющимся условиям социальной и природной среды: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освоение социального опыта, основных социальных ролей; осознание личной ответственности за свои поступки в мире;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Личностные результаты, связанные с формированием экологической культуры: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умение анализировать и выявлять взаимосвязи природы, общества и экономики;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повышение уровня экологической культуры, осознание глобального характера экологических проблем и путей их решения;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FD2A06" w:rsidRPr="00FD2A06" w:rsidRDefault="003E3D43" w:rsidP="00002CA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pict>
          <v:rect id="_x0000_s1398" style="position:absolute;left:0;text-align:left;margin-left:.25pt;margin-top:.25pt;width:390.7pt;height:600.45pt;z-index:-20958208;mso-position-horizontal-relative:page;mso-position-vertical-relative:page" filled="f" strokeweight=".5pt">
            <w10:wrap anchorx="page" anchory="page"/>
          </v:rect>
        </w:pict>
      </w:r>
      <w:r w:rsidR="00FD2A06" w:rsidRPr="00FD2A06">
        <w:rPr>
          <w:rFonts w:ascii="Times New Roman" w:hAnsi="Times New Roman" w:cs="Times New Roman"/>
          <w:sz w:val="24"/>
          <w:szCs w:val="24"/>
        </w:rPr>
        <w:t>- готовность к участию в практической деятельности эколог</w:t>
      </w:r>
      <w:proofErr w:type="gramStart"/>
      <w:r w:rsidR="00FD2A06" w:rsidRPr="00FD2A06">
        <w:rPr>
          <w:rFonts w:ascii="Times New Roman" w:hAnsi="Times New Roman" w:cs="Times New Roman"/>
          <w:sz w:val="24"/>
          <w:szCs w:val="24"/>
        </w:rPr>
        <w:t>и-</w:t>
      </w:r>
      <w:proofErr w:type="gramEnd"/>
      <w:r w:rsidR="00FD2A06" w:rsidRPr="00FD2A06">
        <w:rPr>
          <w:rFonts w:ascii="Times New Roman" w:hAnsi="Times New Roman" w:cs="Times New Roman"/>
          <w:sz w:val="24"/>
          <w:szCs w:val="24"/>
        </w:rPr>
        <w:t xml:space="preserve"> ческой направленности.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FD2A06" w:rsidRPr="00FD2A06" w:rsidRDefault="00FD2A06" w:rsidP="00002CA6">
      <w:pPr>
        <w:ind w:firstLine="709"/>
        <w:jc w:val="both"/>
        <w:rPr>
          <w:rFonts w:ascii="Times New Roman" w:hAnsi="Times New Roman" w:cs="Times New Roman"/>
          <w:sz w:val="24"/>
          <w:szCs w:val="24"/>
        </w:rPr>
      </w:pPr>
      <w:proofErr w:type="spellStart"/>
      <w:r w:rsidRPr="00FD2A06">
        <w:rPr>
          <w:rFonts w:ascii="Times New Roman" w:hAnsi="Times New Roman" w:cs="Times New Roman"/>
          <w:sz w:val="24"/>
          <w:szCs w:val="24"/>
        </w:rPr>
        <w:t>Метапредметные</w:t>
      </w:r>
      <w:proofErr w:type="spellEnd"/>
      <w:r w:rsidRPr="00FD2A06">
        <w:rPr>
          <w:rFonts w:ascii="Times New Roman" w:hAnsi="Times New Roman" w:cs="Times New Roman"/>
          <w:sz w:val="24"/>
          <w:szCs w:val="24"/>
        </w:rPr>
        <w:t xml:space="preserve"> результаты</w:t>
      </w:r>
    </w:p>
    <w:p w:rsidR="00FD2A06" w:rsidRPr="00FD2A06" w:rsidRDefault="00FD2A06" w:rsidP="00002CA6">
      <w:pPr>
        <w:ind w:firstLine="709"/>
        <w:jc w:val="both"/>
        <w:rPr>
          <w:rFonts w:ascii="Times New Roman" w:hAnsi="Times New Roman" w:cs="Times New Roman"/>
          <w:sz w:val="24"/>
          <w:szCs w:val="24"/>
        </w:rPr>
      </w:pPr>
      <w:proofErr w:type="spellStart"/>
      <w:r w:rsidRPr="00FD2A06">
        <w:rPr>
          <w:rFonts w:ascii="Times New Roman" w:hAnsi="Times New Roman" w:cs="Times New Roman"/>
          <w:sz w:val="24"/>
          <w:szCs w:val="24"/>
        </w:rPr>
        <w:t>Метапредметные</w:t>
      </w:r>
      <w:proofErr w:type="spellEnd"/>
      <w:r w:rsidRPr="00FD2A06">
        <w:rPr>
          <w:rFonts w:ascii="Times New Roman" w:hAnsi="Times New Roman" w:cs="Times New Roman"/>
          <w:sz w:val="24"/>
          <w:szCs w:val="24"/>
        </w:rPr>
        <w:t xml:space="preserve"> результаты во  ФГОС  сгруппированы  по трем направлениям и отражают способность </w:t>
      </w:r>
      <w:proofErr w:type="gramStart"/>
      <w:r w:rsidRPr="00FD2A06">
        <w:rPr>
          <w:rFonts w:ascii="Times New Roman" w:hAnsi="Times New Roman" w:cs="Times New Roman"/>
          <w:sz w:val="24"/>
          <w:szCs w:val="24"/>
        </w:rPr>
        <w:t>обучающихся</w:t>
      </w:r>
      <w:proofErr w:type="gramEnd"/>
      <w:r w:rsidRPr="00FD2A06">
        <w:rPr>
          <w:rFonts w:ascii="Times New Roman" w:hAnsi="Times New Roman" w:cs="Times New Roman"/>
          <w:sz w:val="24"/>
          <w:szCs w:val="24"/>
        </w:rPr>
        <w:t xml:space="preserve"> использовать на практике универсальные учебные действия, составляющие умение учиться: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овладение универсальными учебными познавательными действиями;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овладение универсальными учебными коммуникативными действиями;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овладение  универсальными  регулятивными  действиями.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Освоение обучающимися </w:t>
      </w:r>
      <w:proofErr w:type="spellStart"/>
      <w:r w:rsidRPr="00FD2A06">
        <w:rPr>
          <w:rFonts w:ascii="Times New Roman" w:hAnsi="Times New Roman" w:cs="Times New Roman"/>
          <w:sz w:val="24"/>
          <w:szCs w:val="24"/>
        </w:rPr>
        <w:t>межпредметных</w:t>
      </w:r>
      <w:proofErr w:type="spellEnd"/>
      <w:r w:rsidRPr="00FD2A06">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w:t>
      </w:r>
      <w:proofErr w:type="gramStart"/>
      <w:r w:rsidRPr="00FD2A06">
        <w:rPr>
          <w:rFonts w:ascii="Times New Roman" w:hAnsi="Times New Roman" w:cs="Times New Roman"/>
          <w:sz w:val="24"/>
          <w:szCs w:val="24"/>
        </w:rPr>
        <w:t>о-</w:t>
      </w:r>
      <w:proofErr w:type="gramEnd"/>
      <w:r w:rsidRPr="00FD2A06">
        <w:rPr>
          <w:rFonts w:ascii="Times New Roman" w:hAnsi="Times New Roman" w:cs="Times New Roman"/>
          <w:sz w:val="24"/>
          <w:szCs w:val="24"/>
        </w:rPr>
        <w:t xml:space="preserve"> дулей в целостную научную картину мира) и универсальных учебных действий (познавательные, коммуникативные, регулятивные);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способность их использовать в учебной, познавательной и социальной практике;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способность организовать и реализовать собственную познавательную деятельность;</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способность к совместной деятельности;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FD2A06">
        <w:rPr>
          <w:rFonts w:ascii="Times New Roman" w:hAnsi="Times New Roman" w:cs="Times New Roman"/>
          <w:sz w:val="24"/>
          <w:szCs w:val="24"/>
        </w:rPr>
        <w:t>ии и ее</w:t>
      </w:r>
      <w:proofErr w:type="gramEnd"/>
      <w:r w:rsidRPr="00FD2A06">
        <w:rPr>
          <w:rFonts w:ascii="Times New Roman" w:hAnsi="Times New Roman" w:cs="Times New Roman"/>
          <w:sz w:val="24"/>
          <w:szCs w:val="24"/>
        </w:rPr>
        <w:t xml:space="preserve"> целевой аудитории.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владеть приемами описания и рассуждения, в т.ч. – с помощью схем и </w:t>
      </w:r>
      <w:proofErr w:type="spellStart"/>
      <w:r w:rsidRPr="00FD2A06">
        <w:rPr>
          <w:rFonts w:ascii="Times New Roman" w:hAnsi="Times New Roman" w:cs="Times New Roman"/>
          <w:sz w:val="24"/>
          <w:szCs w:val="24"/>
        </w:rPr>
        <w:t>знако-символических</w:t>
      </w:r>
      <w:proofErr w:type="spellEnd"/>
      <w:r w:rsidRPr="00FD2A06">
        <w:rPr>
          <w:rFonts w:ascii="Times New Roman" w:hAnsi="Times New Roman" w:cs="Times New Roman"/>
          <w:sz w:val="24"/>
          <w:szCs w:val="24"/>
        </w:rPr>
        <w:t xml:space="preserve"> средств;</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выявлять и характеризовать существенные признаки </w:t>
      </w:r>
      <w:r w:rsidRPr="00FD2A06">
        <w:rPr>
          <w:rFonts w:ascii="Times New Roman" w:hAnsi="Times New Roman" w:cs="Times New Roman"/>
          <w:sz w:val="24"/>
          <w:szCs w:val="24"/>
        </w:rPr>
        <w:lastRenderedPageBreak/>
        <w:t>объектов (явлений);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устанавливать существенный признак классификации, основания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для обобщения и сравнения, критерии проводимого анализа;</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 учетом предложенной задачи выявлять закономерности и противоречия в рассматриваемых фактах, данных и наблюдениях;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предлагать критерии для выявления закономерностей и противоречий;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выявлять  дефициты  информации,   данных,   необходимых для решения поставленной задачи;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выявлять причинно-следственные связи при изучении явлений и процессов;</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делать выводы с использованием дедуктивных и индуктивных умозаключений, умозаключений по аналогии, формулировать гипотезы о взаимосвязях;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использовать вопросы как исследовательский инструмент познания;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формировать гипотезу об истинности собственных суждений и суждений других,  аргументировать  свою  позицию,  мнение;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оценивать на применимость и достоверность информации, полученной в ходе исследования (эксперимента);</w:t>
      </w:r>
    </w:p>
    <w:p w:rsidR="00FD2A06" w:rsidRPr="00FD2A06" w:rsidRDefault="003E3D43" w:rsidP="00002CA6">
      <w:pPr>
        <w:ind w:firstLine="709"/>
        <w:jc w:val="both"/>
        <w:rPr>
          <w:rFonts w:ascii="Times New Roman" w:hAnsi="Times New Roman" w:cs="Times New Roman"/>
          <w:sz w:val="24"/>
          <w:szCs w:val="24"/>
        </w:rPr>
      </w:pPr>
      <w:r>
        <w:rPr>
          <w:rFonts w:ascii="Times New Roman" w:hAnsi="Times New Roman" w:cs="Times New Roman"/>
          <w:sz w:val="24"/>
          <w:szCs w:val="24"/>
        </w:rPr>
        <w:pict>
          <v:rect id="_x0000_s1399" style="position:absolute;left:0;text-align:left;margin-left:.25pt;margin-top:.25pt;width:390.7pt;height:600.45pt;z-index:-20957184;mso-position-horizontal-relative:page;mso-position-vertical-relative:page" filled="f" strokeweight=".5pt">
            <w10:wrap anchorx="page" anchory="page"/>
          </v:rect>
        </w:pict>
      </w:r>
      <w:r w:rsidR="00FD2A06" w:rsidRPr="00FD2A06">
        <w:rPr>
          <w:rFonts w:ascii="Times New Roman" w:hAnsi="Times New Roman" w:cs="Times New Roman"/>
          <w:sz w:val="24"/>
          <w:szCs w:val="24"/>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прогнозировать возможное дальнейшее развитие </w:t>
      </w:r>
      <w:r w:rsidRPr="00FD2A06">
        <w:rPr>
          <w:rFonts w:ascii="Times New Roman" w:hAnsi="Times New Roman" w:cs="Times New Roman"/>
          <w:sz w:val="24"/>
          <w:szCs w:val="24"/>
        </w:rPr>
        <w:lastRenderedPageBreak/>
        <w:t>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применять различные методы, инструменты и запросы при поиске и отборе информации или данных из источников с учетом предложенной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учебной задачи и заданных критериев;</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выбирать, анализировать, систематизировать и интерпретировать информацию различных видов и форм представления;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оценивать надежность информации по критериям, предложенным педагогическим работником или  сформулированным самостоятельно;</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эффективно запоминать и систематизировать информацию. Овладение  системой   универсальных   учебных   познавательных действий обеспечивает </w:t>
      </w:r>
      <w:proofErr w:type="spellStart"/>
      <w:r w:rsidRPr="00FD2A06">
        <w:rPr>
          <w:rFonts w:ascii="Times New Roman" w:hAnsi="Times New Roman" w:cs="Times New Roman"/>
          <w:sz w:val="24"/>
          <w:szCs w:val="24"/>
        </w:rPr>
        <w:t>сформированность</w:t>
      </w:r>
      <w:proofErr w:type="spellEnd"/>
      <w:r w:rsidRPr="00FD2A06">
        <w:rPr>
          <w:rFonts w:ascii="Times New Roman" w:hAnsi="Times New Roman" w:cs="Times New Roman"/>
          <w:sz w:val="24"/>
          <w:szCs w:val="24"/>
        </w:rPr>
        <w:t xml:space="preserve"> когнитивных</w:t>
      </w:r>
      <w:r w:rsidR="00002CA6">
        <w:rPr>
          <w:rFonts w:ascii="Times New Roman" w:hAnsi="Times New Roman" w:cs="Times New Roman"/>
          <w:sz w:val="24"/>
          <w:szCs w:val="24"/>
        </w:rPr>
        <w:t xml:space="preserve"> </w:t>
      </w:r>
      <w:r w:rsidRPr="00FD2A06">
        <w:rPr>
          <w:rFonts w:ascii="Times New Roman" w:hAnsi="Times New Roman" w:cs="Times New Roman"/>
          <w:sz w:val="24"/>
          <w:szCs w:val="24"/>
        </w:rPr>
        <w:t xml:space="preserve">навыков </w:t>
      </w:r>
      <w:proofErr w:type="gramStart"/>
      <w:r w:rsidRPr="00FD2A06">
        <w:rPr>
          <w:rFonts w:ascii="Times New Roman" w:hAnsi="Times New Roman" w:cs="Times New Roman"/>
          <w:sz w:val="24"/>
          <w:szCs w:val="24"/>
        </w:rPr>
        <w:t>у</w:t>
      </w:r>
      <w:proofErr w:type="gramEnd"/>
      <w:r w:rsidRPr="00FD2A06">
        <w:rPr>
          <w:rFonts w:ascii="Times New Roman" w:hAnsi="Times New Roman" w:cs="Times New Roman"/>
          <w:sz w:val="24"/>
          <w:szCs w:val="24"/>
        </w:rPr>
        <w:t xml:space="preserve"> обучающихся.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выражать себя (свою точку зрения) в устных и письменных текстах;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D2A06" w:rsidRPr="00FD2A06" w:rsidRDefault="003E3D43" w:rsidP="00002CA6">
      <w:pPr>
        <w:ind w:firstLine="709"/>
        <w:jc w:val="both"/>
        <w:rPr>
          <w:rFonts w:ascii="Times New Roman" w:hAnsi="Times New Roman" w:cs="Times New Roman"/>
          <w:sz w:val="24"/>
          <w:szCs w:val="24"/>
        </w:rPr>
      </w:pPr>
      <w:r>
        <w:rPr>
          <w:rFonts w:ascii="Times New Roman" w:hAnsi="Times New Roman" w:cs="Times New Roman"/>
          <w:sz w:val="24"/>
          <w:szCs w:val="24"/>
        </w:rPr>
        <w:pict>
          <v:rect id="_x0000_s1400" style="position:absolute;left:0;text-align:left;margin-left:.25pt;margin-top:.25pt;width:390.7pt;height:600.45pt;z-index:-20956160;mso-position-horizontal-relative:page;mso-position-vertical-relative:page" filled="f" strokeweight=".5pt">
            <w10:wrap anchorx="page" anchory="page"/>
          </v:rect>
        </w:pict>
      </w:r>
      <w:r w:rsidR="00FD2A06" w:rsidRPr="00FD2A06">
        <w:rPr>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сопоставлять свои суждения с суждениями  других  </w:t>
      </w:r>
      <w:r w:rsidRPr="00FD2A06">
        <w:rPr>
          <w:rFonts w:ascii="Times New Roman" w:hAnsi="Times New Roman" w:cs="Times New Roman"/>
          <w:sz w:val="24"/>
          <w:szCs w:val="24"/>
        </w:rPr>
        <w:lastRenderedPageBreak/>
        <w:t>участников диалога, обнаруживать различие и сходство позиций;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публично представлять результаты решения задачи, выполненного опыта (эксперимента, исследования, проекта);</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уметь обобщать мнения </w:t>
      </w:r>
      <w:proofErr w:type="gramStart"/>
      <w:r w:rsidRPr="00FD2A06">
        <w:rPr>
          <w:rFonts w:ascii="Times New Roman" w:hAnsi="Times New Roman" w:cs="Times New Roman"/>
          <w:sz w:val="24"/>
          <w:szCs w:val="24"/>
        </w:rPr>
        <w:t>нескольких</w:t>
      </w:r>
      <w:proofErr w:type="gramEnd"/>
      <w:r w:rsidRPr="00FD2A06">
        <w:rPr>
          <w:rFonts w:ascii="Times New Roman" w:hAnsi="Times New Roman" w:cs="Times New Roman"/>
          <w:sz w:val="24"/>
          <w:szCs w:val="24"/>
        </w:rPr>
        <w:t xml:space="preserve"> людей, проявлять готовность руководить, выполнять поручения, подчиняться;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оценивать качество своего вклада в общий продукт по критериям, самостоятельно сформулированным участниками взаимодействия;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выявлять проблемы для решения в жизненных и учебных ситуациях;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самостоятельно составлять алгоритм  решения  задачи  (или его часть), выбирать способ решения учебной задачи с  </w:t>
      </w:r>
      <w:r w:rsidRPr="00FD2A06">
        <w:rPr>
          <w:rFonts w:ascii="Times New Roman" w:hAnsi="Times New Roman" w:cs="Times New Roman"/>
          <w:sz w:val="24"/>
          <w:szCs w:val="24"/>
        </w:rPr>
        <w:lastRenderedPageBreak/>
        <w:t>учетом имеющихся ресурсов и собственных возможностей, аргументировать предлагаемые варианты решений;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делать выбор и брать ответственность за решение;</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владеть способами самоконтроля, </w:t>
      </w:r>
      <w:proofErr w:type="spellStart"/>
      <w:r w:rsidRPr="00FD2A06">
        <w:rPr>
          <w:rFonts w:ascii="Times New Roman" w:hAnsi="Times New Roman" w:cs="Times New Roman"/>
          <w:sz w:val="24"/>
          <w:szCs w:val="24"/>
        </w:rPr>
        <w:t>самомотивации</w:t>
      </w:r>
      <w:proofErr w:type="spellEnd"/>
      <w:r w:rsidRPr="00FD2A06">
        <w:rPr>
          <w:rFonts w:ascii="Times New Roman" w:hAnsi="Times New Roman" w:cs="Times New Roman"/>
          <w:sz w:val="24"/>
          <w:szCs w:val="24"/>
        </w:rPr>
        <w:t xml:space="preserve"> и рефлексии;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давать адекватную оценку ситуации и предлагать план ее изменения;</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объяснять причины достижения  (</w:t>
      </w:r>
      <w:proofErr w:type="spellStart"/>
      <w:r w:rsidRPr="00FD2A06">
        <w:rPr>
          <w:rFonts w:ascii="Times New Roman" w:hAnsi="Times New Roman" w:cs="Times New Roman"/>
          <w:sz w:val="24"/>
          <w:szCs w:val="24"/>
        </w:rPr>
        <w:t>недостижения</w:t>
      </w:r>
      <w:proofErr w:type="spellEnd"/>
      <w:r w:rsidRPr="00FD2A06">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FD2A06">
        <w:rPr>
          <w:rFonts w:ascii="Times New Roman" w:hAnsi="Times New Roman" w:cs="Times New Roman"/>
          <w:sz w:val="24"/>
          <w:szCs w:val="24"/>
        </w:rPr>
        <w:t>позитивное</w:t>
      </w:r>
      <w:proofErr w:type="gramEnd"/>
      <w:r w:rsidRPr="00FD2A06">
        <w:rPr>
          <w:rFonts w:ascii="Times New Roman" w:hAnsi="Times New Roman" w:cs="Times New Roman"/>
          <w:sz w:val="24"/>
          <w:szCs w:val="24"/>
        </w:rPr>
        <w:t xml:space="preserve"> в произошедшей ситуации;</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оценивать соответствие результата цели и условиям;</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различать, называть  и  управлять  собственными  эмоциями и эмоциями других;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выявлять и анализировать причины эмоций;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ставить себя на место другого человека, понимать мотивы и намерения другого;</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регулировать способ выражения эмоций;</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w:t>
      </w:r>
      <w:r w:rsidR="003E3D43">
        <w:rPr>
          <w:rFonts w:ascii="Times New Roman" w:hAnsi="Times New Roman" w:cs="Times New Roman"/>
          <w:sz w:val="24"/>
          <w:szCs w:val="24"/>
        </w:rPr>
        <w:pict>
          <v:rect id="_x0000_s1401" style="position:absolute;left:0;text-align:left;margin-left:.25pt;margin-top:.25pt;width:390.7pt;height:600.45pt;z-index:-20955136;mso-position-horizontal-relative:page;mso-position-vertical-relative:page" filled="f" strokeweight=".5pt">
            <w10:wrap anchorx="page" anchory="page"/>
          </v:rect>
        </w:pict>
      </w:r>
      <w:r w:rsidRPr="00FD2A06">
        <w:rPr>
          <w:rFonts w:ascii="Times New Roman" w:hAnsi="Times New Roman" w:cs="Times New Roman"/>
          <w:sz w:val="24"/>
          <w:szCs w:val="24"/>
        </w:rPr>
        <w:t>принятие себя и других:</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осознанно относиться к другому человеку, его мнению;</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признавать свое право на ошибку и такое же право </w:t>
      </w:r>
      <w:proofErr w:type="gramStart"/>
      <w:r w:rsidRPr="00FD2A06">
        <w:rPr>
          <w:rFonts w:ascii="Times New Roman" w:hAnsi="Times New Roman" w:cs="Times New Roman"/>
          <w:sz w:val="24"/>
          <w:szCs w:val="24"/>
        </w:rPr>
        <w:t>другого</w:t>
      </w:r>
      <w:proofErr w:type="gramEnd"/>
      <w:r w:rsidRPr="00FD2A06">
        <w:rPr>
          <w:rFonts w:ascii="Times New Roman" w:hAnsi="Times New Roman" w:cs="Times New Roman"/>
          <w:sz w:val="24"/>
          <w:szCs w:val="24"/>
        </w:rPr>
        <w:t>;</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xml:space="preserve">-  </w:t>
      </w:r>
      <w:proofErr w:type="gramStart"/>
      <w:r w:rsidRPr="00FD2A06">
        <w:rPr>
          <w:rFonts w:ascii="Times New Roman" w:hAnsi="Times New Roman" w:cs="Times New Roman"/>
          <w:sz w:val="24"/>
          <w:szCs w:val="24"/>
        </w:rPr>
        <w:t>принимать себя и других, не осуждая</w:t>
      </w:r>
      <w:proofErr w:type="gramEnd"/>
      <w:r w:rsidRPr="00FD2A06">
        <w:rPr>
          <w:rFonts w:ascii="Times New Roman" w:hAnsi="Times New Roman" w:cs="Times New Roman"/>
          <w:sz w:val="24"/>
          <w:szCs w:val="24"/>
        </w:rPr>
        <w:t>;</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открытость себе и другим;</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  осознавать невозможность контролировать все вокруг.</w:t>
      </w: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w:t>
      </w:r>
      <w:proofErr w:type="gramStart"/>
      <w:r w:rsidRPr="00FD2A06">
        <w:rPr>
          <w:rFonts w:ascii="Times New Roman" w:hAnsi="Times New Roman" w:cs="Times New Roman"/>
          <w:sz w:val="24"/>
          <w:szCs w:val="24"/>
        </w:rPr>
        <w:t>о-</w:t>
      </w:r>
      <w:proofErr w:type="gramEnd"/>
      <w:r w:rsidRPr="00FD2A06">
        <w:rPr>
          <w:rFonts w:ascii="Times New Roman" w:hAnsi="Times New Roman" w:cs="Times New Roman"/>
          <w:sz w:val="24"/>
          <w:szCs w:val="24"/>
        </w:rPr>
        <w:t xml:space="preserve"> го поведения).</w:t>
      </w:r>
    </w:p>
    <w:p w:rsidR="00FD2A06" w:rsidRPr="00FD2A06" w:rsidRDefault="00FD2A06" w:rsidP="00002CA6">
      <w:pPr>
        <w:ind w:firstLine="709"/>
        <w:jc w:val="both"/>
        <w:rPr>
          <w:rFonts w:ascii="Times New Roman" w:hAnsi="Times New Roman" w:cs="Times New Roman"/>
          <w:sz w:val="24"/>
          <w:szCs w:val="24"/>
        </w:rPr>
      </w:pPr>
    </w:p>
    <w:p w:rsidR="00FD2A06" w:rsidRPr="00FD2A06" w:rsidRDefault="00FD2A06" w:rsidP="00002CA6">
      <w:pPr>
        <w:ind w:firstLine="709"/>
        <w:jc w:val="both"/>
        <w:rPr>
          <w:rFonts w:ascii="Times New Roman" w:hAnsi="Times New Roman" w:cs="Times New Roman"/>
          <w:sz w:val="24"/>
          <w:szCs w:val="24"/>
        </w:rPr>
      </w:pPr>
      <w:r w:rsidRPr="00FD2A06">
        <w:rPr>
          <w:rFonts w:ascii="Times New Roman" w:hAnsi="Times New Roman" w:cs="Times New Roman"/>
          <w:sz w:val="24"/>
          <w:szCs w:val="24"/>
        </w:rPr>
        <w:lastRenderedPageBreak/>
        <w:t xml:space="preserve">Предметные результаты </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xml:space="preserve">Занятия по глобальным компетенциям в рамках внеурочной деятельности вносят вклад в достижение следующих </w:t>
      </w:r>
      <w:r w:rsidR="00926EE9">
        <w:rPr>
          <w:rFonts w:ascii="Times New Roman" w:hAnsi="Times New Roman" w:cs="Times New Roman"/>
          <w:sz w:val="24"/>
          <w:szCs w:val="24"/>
        </w:rPr>
        <w:t>предмет</w:t>
      </w:r>
      <w:r w:rsidRPr="00926EE9">
        <w:rPr>
          <w:rFonts w:ascii="Times New Roman" w:hAnsi="Times New Roman" w:cs="Times New Roman"/>
          <w:sz w:val="24"/>
          <w:szCs w:val="24"/>
        </w:rPr>
        <w:t>ных результатов по различным предметным областям:</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xml:space="preserve">- </w:t>
      </w:r>
      <w:r w:rsidR="00926EE9">
        <w:rPr>
          <w:rFonts w:ascii="Times New Roman" w:hAnsi="Times New Roman" w:cs="Times New Roman"/>
          <w:sz w:val="24"/>
          <w:szCs w:val="24"/>
        </w:rPr>
        <w:t>о</w:t>
      </w:r>
      <w:r w:rsidRPr="00926EE9">
        <w:rPr>
          <w:rFonts w:ascii="Times New Roman" w:hAnsi="Times New Roman" w:cs="Times New Roman"/>
          <w:sz w:val="24"/>
          <w:szCs w:val="24"/>
        </w:rPr>
        <w:t>своение научных знаний, умений и способов действий, специфических для соответствующей предметной области;</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формирование  предпосылок научного типа  мышления;</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xml:space="preserve">- освоение деятельности по </w:t>
      </w:r>
      <w:r w:rsidR="00926EE9">
        <w:rPr>
          <w:rFonts w:ascii="Times New Roman" w:hAnsi="Times New Roman" w:cs="Times New Roman"/>
          <w:sz w:val="24"/>
          <w:szCs w:val="24"/>
        </w:rPr>
        <w:t>получению нового знания, его ин</w:t>
      </w:r>
      <w:r w:rsidRPr="00926EE9">
        <w:rPr>
          <w:rFonts w:ascii="Times New Roman" w:hAnsi="Times New Roman" w:cs="Times New Roman"/>
          <w:sz w:val="24"/>
          <w:szCs w:val="24"/>
        </w:rPr>
        <w:t>терпретации, преобразованию и применению в различных учебных ситуациях, в том числе при создании учебных и социальных проектов.</w:t>
      </w:r>
    </w:p>
    <w:p w:rsidR="006A5B7B" w:rsidRPr="00926EE9" w:rsidRDefault="006A5B7B" w:rsidP="00926EE9">
      <w:pPr>
        <w:ind w:firstLine="709"/>
        <w:jc w:val="both"/>
        <w:rPr>
          <w:rFonts w:ascii="Times New Roman" w:hAnsi="Times New Roman" w:cs="Times New Roman"/>
          <w:sz w:val="24"/>
          <w:szCs w:val="24"/>
        </w:rPr>
      </w:pP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xml:space="preserve">Занятия по </w:t>
      </w:r>
      <w:proofErr w:type="spellStart"/>
      <w:r w:rsidRPr="00926EE9">
        <w:rPr>
          <w:rFonts w:ascii="Times New Roman" w:hAnsi="Times New Roman" w:cs="Times New Roman"/>
          <w:sz w:val="24"/>
          <w:szCs w:val="24"/>
        </w:rPr>
        <w:t>креативному</w:t>
      </w:r>
      <w:proofErr w:type="spellEnd"/>
      <w:r w:rsidRPr="00926EE9">
        <w:rPr>
          <w:rFonts w:ascii="Times New Roman" w:hAnsi="Times New Roman" w:cs="Times New Roman"/>
          <w:sz w:val="24"/>
          <w:szCs w:val="24"/>
        </w:rPr>
        <w:t xml:space="preserve"> мышлению в рамках внеурочной деятельности вносят вклад в достижение следующих предметных результатов по различным предметным областям:</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способность с опорой на иллюстрации и/или описания ситуаций составлять названия, сюжеты и сценарии, диалоги и инсценировки;</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проявлять творческое воображение, изображать предметы и явления;</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демонстрировать с помощью рисунков смысл обсуждаемых терминов, суждений, выражений и т.п.;</w:t>
      </w:r>
    </w:p>
    <w:p w:rsidR="006A5B7B" w:rsidRPr="00926EE9" w:rsidRDefault="00521018" w:rsidP="00926EE9">
      <w:pPr>
        <w:ind w:firstLine="709"/>
        <w:jc w:val="both"/>
        <w:rPr>
          <w:rFonts w:ascii="Times New Roman" w:hAnsi="Times New Roman" w:cs="Times New Roman"/>
          <w:sz w:val="24"/>
          <w:szCs w:val="24"/>
        </w:rPr>
      </w:pPr>
      <w:r w:rsidRPr="00926EE9">
        <w:rPr>
          <w:rFonts w:ascii="Times New Roman" w:hAnsi="Times New Roman" w:cs="Times New Roman"/>
          <w:sz w:val="24"/>
          <w:szCs w:val="24"/>
        </w:rPr>
        <w:t xml:space="preserve">- предлагать адекватные способы решения различных социальных проблем в области </w:t>
      </w:r>
      <w:proofErr w:type="spellStart"/>
      <w:r w:rsidRPr="00926EE9">
        <w:rPr>
          <w:rFonts w:ascii="Times New Roman" w:hAnsi="Times New Roman" w:cs="Times New Roman"/>
          <w:sz w:val="24"/>
          <w:szCs w:val="24"/>
        </w:rPr>
        <w:t>энерго</w:t>
      </w:r>
      <w:proofErr w:type="spellEnd"/>
      <w:r w:rsidRPr="00926EE9">
        <w:rPr>
          <w:rFonts w:ascii="Times New Roman" w:hAnsi="Times New Roman" w:cs="Times New Roman"/>
          <w:sz w:val="24"/>
          <w:szCs w:val="24"/>
        </w:rPr>
        <w:t>- и ресурсосбережения, в области экологии, в области заботы о людях с особыми потребностями, в области межличностных взаимоотношений;</w:t>
      </w:r>
    </w:p>
    <w:p w:rsidR="006A5B7B" w:rsidRDefault="00521018" w:rsidP="00926EE9">
      <w:pPr>
        <w:ind w:firstLine="709"/>
        <w:jc w:val="both"/>
      </w:pPr>
      <w:r w:rsidRPr="00926EE9">
        <w:rPr>
          <w:rFonts w:ascii="Times New Roman" w:hAnsi="Times New Roman" w:cs="Times New Roman"/>
          <w:sz w:val="24"/>
          <w:szCs w:val="24"/>
        </w:rPr>
        <w:t>- ставить исследовательские вопросы, предлагать гипотезы, схемы экспериментов, предложения по изобретательству</w:t>
      </w:r>
      <w:r>
        <w:rPr>
          <w:w w:val="105"/>
        </w:rPr>
        <w:t>.</w:t>
      </w:r>
    </w:p>
    <w:p w:rsidR="00521018" w:rsidRDefault="00521018">
      <w:pPr>
        <w:spacing w:line="244" w:lineRule="auto"/>
        <w:sectPr w:rsidR="00521018">
          <w:pgSz w:w="7830" w:h="12020"/>
          <w:pgMar w:top="700" w:right="580" w:bottom="280" w:left="580" w:header="720" w:footer="720" w:gutter="0"/>
          <w:cols w:space="720"/>
        </w:sectPr>
      </w:pPr>
    </w:p>
    <w:p w:rsidR="006A5B7B" w:rsidRDefault="003E3D43">
      <w:pPr>
        <w:pStyle w:val="Heading2"/>
        <w:tabs>
          <w:tab w:val="left" w:pos="10261"/>
        </w:tabs>
        <w:spacing w:before="108"/>
        <w:ind w:left="115"/>
        <w:rPr>
          <w:u w:val="none"/>
        </w:rPr>
      </w:pPr>
      <w:r w:rsidRPr="003E3D43">
        <w:lastRenderedPageBreak/>
        <w:pict>
          <v:rect id="_x0000_s1341" style="position:absolute;left:0;text-align:left;margin-left:.25pt;margin-top:.25pt;width:600.45pt;height:390.7pt;z-index:-20961280;mso-position-horizontal-relative:page;mso-position-vertical-relative:page" filled="f" strokeweight=".5pt">
            <w10:wrap anchorx="page" anchory="page"/>
          </v:rect>
        </w:pict>
      </w:r>
      <w:r w:rsidR="00521018">
        <w:t>ТЕМАТИЧЕСКОЕ</w:t>
      </w:r>
      <w:r w:rsidR="00521018">
        <w:rPr>
          <w:spacing w:val="15"/>
        </w:rPr>
        <w:t xml:space="preserve"> </w:t>
      </w:r>
      <w:r w:rsidR="00521018">
        <w:t>ПЛАНИРОВАНИЕ</w:t>
      </w:r>
      <w:r w:rsidR="00521018">
        <w:tab/>
      </w:r>
    </w:p>
    <w:p w:rsidR="006A5B7B" w:rsidRDefault="00521018">
      <w:pPr>
        <w:pStyle w:val="Heading3"/>
        <w:spacing w:before="163"/>
        <w:ind w:left="113"/>
      </w:pPr>
      <w:r>
        <w:t>9</w:t>
      </w:r>
      <w:r>
        <w:rPr>
          <w:spacing w:val="-7"/>
        </w:rPr>
        <w:t xml:space="preserve"> </w:t>
      </w:r>
      <w:r>
        <w:t>КЛАСС</w:t>
      </w:r>
    </w:p>
    <w:p w:rsidR="006A5B7B" w:rsidRDefault="006A5B7B">
      <w:pPr>
        <w:pStyle w:val="a3"/>
        <w:spacing w:before="1"/>
        <w:ind w:left="0" w:right="0"/>
        <w:jc w:val="left"/>
        <w:rPr>
          <w:rFonts w:ascii="Arial"/>
          <w:b/>
          <w:sz w:val="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
        <w:gridCol w:w="1115"/>
        <w:gridCol w:w="676"/>
        <w:gridCol w:w="2136"/>
        <w:gridCol w:w="1966"/>
        <w:gridCol w:w="1546"/>
        <w:gridCol w:w="2129"/>
      </w:tblGrid>
      <w:tr w:rsidR="006A5B7B" w:rsidRPr="0044197C" w:rsidTr="0044197C">
        <w:trPr>
          <w:trHeight w:val="877"/>
        </w:trPr>
        <w:tc>
          <w:tcPr>
            <w:tcW w:w="538"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w:t>
            </w:r>
          </w:p>
        </w:tc>
        <w:tc>
          <w:tcPr>
            <w:tcW w:w="1115"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Тема</w:t>
            </w:r>
          </w:p>
        </w:tc>
        <w:tc>
          <w:tcPr>
            <w:tcW w:w="67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Кол- </w:t>
            </w:r>
            <w:proofErr w:type="gramStart"/>
            <w:r w:rsidRPr="0044197C">
              <w:rPr>
                <w:rFonts w:ascii="Times New Roman" w:hAnsi="Times New Roman" w:cs="Times New Roman"/>
                <w:sz w:val="18"/>
                <w:szCs w:val="18"/>
              </w:rPr>
              <w:t>во</w:t>
            </w:r>
            <w:proofErr w:type="gramEnd"/>
            <w:r w:rsidRPr="0044197C">
              <w:rPr>
                <w:rFonts w:ascii="Times New Roman" w:hAnsi="Times New Roman" w:cs="Times New Roman"/>
                <w:sz w:val="18"/>
                <w:szCs w:val="18"/>
              </w:rPr>
              <w:t xml:space="preserve"> часов</w:t>
            </w:r>
          </w:p>
        </w:tc>
        <w:tc>
          <w:tcPr>
            <w:tcW w:w="213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Основное содержание</w:t>
            </w:r>
          </w:p>
        </w:tc>
        <w:tc>
          <w:tcPr>
            <w:tcW w:w="196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Основные виды деятельности</w:t>
            </w:r>
          </w:p>
        </w:tc>
        <w:tc>
          <w:tcPr>
            <w:tcW w:w="154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Формы </w:t>
            </w:r>
            <w:proofErr w:type="spellStart"/>
            <w:r w:rsidRPr="0044197C">
              <w:rPr>
                <w:rFonts w:ascii="Times New Roman" w:hAnsi="Times New Roman" w:cs="Times New Roman"/>
                <w:sz w:val="18"/>
                <w:szCs w:val="18"/>
              </w:rPr>
              <w:t>пров</w:t>
            </w:r>
            <w:proofErr w:type="gramStart"/>
            <w:r w:rsidRPr="0044197C">
              <w:rPr>
                <w:rFonts w:ascii="Times New Roman" w:hAnsi="Times New Roman" w:cs="Times New Roman"/>
                <w:sz w:val="18"/>
                <w:szCs w:val="18"/>
              </w:rPr>
              <w:t>е</w:t>
            </w:r>
            <w:proofErr w:type="spellEnd"/>
            <w:r w:rsidRPr="0044197C">
              <w:rPr>
                <w:rFonts w:ascii="Times New Roman" w:hAnsi="Times New Roman" w:cs="Times New Roman"/>
                <w:sz w:val="18"/>
                <w:szCs w:val="18"/>
              </w:rPr>
              <w:t>-</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дения</w:t>
            </w:r>
            <w:proofErr w:type="spellEnd"/>
            <w:r w:rsidRPr="0044197C">
              <w:rPr>
                <w:rFonts w:ascii="Times New Roman" w:hAnsi="Times New Roman" w:cs="Times New Roman"/>
                <w:sz w:val="18"/>
                <w:szCs w:val="18"/>
              </w:rPr>
              <w:t xml:space="preserve"> занятий</w:t>
            </w:r>
          </w:p>
        </w:tc>
        <w:tc>
          <w:tcPr>
            <w:tcW w:w="2129"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Образовательные ресурсы, включая электронные (</w:t>
            </w:r>
            <w:proofErr w:type="spellStart"/>
            <w:r w:rsidRPr="0044197C">
              <w:rPr>
                <w:rFonts w:ascii="Times New Roman" w:hAnsi="Times New Roman" w:cs="Times New Roman"/>
                <w:sz w:val="18"/>
                <w:szCs w:val="18"/>
              </w:rPr>
              <w:t>ци</w:t>
            </w:r>
            <w:proofErr w:type="gramStart"/>
            <w:r w:rsidRPr="0044197C">
              <w:rPr>
                <w:rFonts w:ascii="Times New Roman" w:hAnsi="Times New Roman" w:cs="Times New Roman"/>
                <w:sz w:val="18"/>
                <w:szCs w:val="18"/>
              </w:rPr>
              <w:t>ф</w:t>
            </w:r>
            <w:proofErr w:type="spellEnd"/>
            <w:r w:rsidRPr="0044197C">
              <w:rPr>
                <w:rFonts w:ascii="Times New Roman" w:hAnsi="Times New Roman" w:cs="Times New Roman"/>
                <w:sz w:val="18"/>
                <w:szCs w:val="18"/>
              </w:rPr>
              <w:t>-</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ровые</w:t>
            </w:r>
            <w:proofErr w:type="spellEnd"/>
            <w:r w:rsidRPr="0044197C">
              <w:rPr>
                <w:rFonts w:ascii="Times New Roman" w:hAnsi="Times New Roman" w:cs="Times New Roman"/>
                <w:sz w:val="18"/>
                <w:szCs w:val="18"/>
              </w:rPr>
              <w:t>)</w:t>
            </w:r>
          </w:p>
        </w:tc>
      </w:tr>
      <w:tr w:rsidR="006A5B7B" w:rsidRPr="0044197C" w:rsidTr="0044197C">
        <w:trPr>
          <w:trHeight w:val="272"/>
        </w:trPr>
        <w:tc>
          <w:tcPr>
            <w:tcW w:w="10106" w:type="dxa"/>
            <w:gridSpan w:val="7"/>
            <w:tcBorders>
              <w:top w:val="single" w:sz="12" w:space="0" w:color="000000"/>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Введение в курс «Функциональная грамотность»</w:t>
            </w:r>
            <w:r w:rsidR="009B0437" w:rsidRPr="0044197C">
              <w:rPr>
                <w:rFonts w:ascii="Times New Roman" w:hAnsi="Times New Roman" w:cs="Times New Roman"/>
                <w:sz w:val="18"/>
                <w:szCs w:val="18"/>
              </w:rPr>
              <w:t xml:space="preserve"> (1 час)</w:t>
            </w:r>
          </w:p>
        </w:tc>
      </w:tr>
      <w:tr w:rsidR="006A5B7B" w:rsidRPr="0044197C" w:rsidTr="0044197C">
        <w:trPr>
          <w:trHeight w:val="4293"/>
        </w:trPr>
        <w:tc>
          <w:tcPr>
            <w:tcW w:w="538" w:type="dxa"/>
            <w:tcBorders>
              <w:left w:val="single" w:sz="12" w:space="0" w:color="000000"/>
              <w:righ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1.</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Введение</w:t>
            </w:r>
          </w:p>
        </w:tc>
        <w:tc>
          <w:tcPr>
            <w:tcW w:w="67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1</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Знакомство участников программы. Обсуждение понятий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«функциональная грамотность», «составляющие функциональной грамотности (читательская, математическая, </w:t>
            </w:r>
            <w:proofErr w:type="spellStart"/>
            <w:r w:rsidRPr="0044197C">
              <w:rPr>
                <w:rFonts w:ascii="Times New Roman" w:hAnsi="Times New Roman" w:cs="Times New Roman"/>
                <w:sz w:val="18"/>
                <w:szCs w:val="18"/>
              </w:rPr>
              <w:t>естественно-научная</w:t>
            </w:r>
            <w:proofErr w:type="spellEnd"/>
            <w:r w:rsidRPr="0044197C">
              <w:rPr>
                <w:rFonts w:ascii="Times New Roman" w:hAnsi="Times New Roman" w:cs="Times New Roman"/>
                <w:sz w:val="18"/>
                <w:szCs w:val="18"/>
              </w:rPr>
              <w:t>, финансовая грамо</w:t>
            </w:r>
            <w:proofErr w:type="gramStart"/>
            <w:r w:rsidRPr="0044197C">
              <w:rPr>
                <w:rFonts w:ascii="Times New Roman" w:hAnsi="Times New Roman" w:cs="Times New Roman"/>
                <w:sz w:val="18"/>
                <w:szCs w:val="18"/>
              </w:rPr>
              <w:t>т-</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ность</w:t>
            </w:r>
            <w:proofErr w:type="spellEnd"/>
            <w:r w:rsidRPr="0044197C">
              <w:rPr>
                <w:rFonts w:ascii="Times New Roman" w:hAnsi="Times New Roman" w:cs="Times New Roman"/>
                <w:sz w:val="18"/>
                <w:szCs w:val="18"/>
              </w:rPr>
              <w:t>, глобальные компетенции, креативное мышление). Ожидания каждого школьника и группы в целом от совместной работы.</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Развить мотивацию к целенаправленной социально значимой деятельности; стремление быть полезным, интерес к социальному сотрудничеству. Сформировать внутреннюю позицию личности как особого ценностного отношения к себе, окружающим людям и жизни в целом. Сформировать установку на активное участие</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 решении практических задач,</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Беседа, работа в группах, планирование работы</w:t>
            </w:r>
          </w:p>
        </w:tc>
        <w:tc>
          <w:tcPr>
            <w:tcW w:w="2129"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w:t>
            </w:r>
            <w:proofErr w:type="gramStart"/>
            <w:r w:rsidRPr="0044197C">
              <w:rPr>
                <w:rFonts w:ascii="Times New Roman" w:hAnsi="Times New Roman" w:cs="Times New Roman"/>
                <w:sz w:val="18"/>
                <w:szCs w:val="18"/>
              </w:rPr>
              <w:t>Российской</w:t>
            </w:r>
            <w:proofErr w:type="gramEnd"/>
            <w:r w:rsidRPr="0044197C">
              <w:rPr>
                <w:rFonts w:ascii="Times New Roman" w:hAnsi="Times New Roman" w:cs="Times New Roman"/>
                <w:sz w:val="18"/>
                <w:szCs w:val="18"/>
              </w:rPr>
              <w:t xml:space="preserve"> электронной </w:t>
            </w:r>
            <w:proofErr w:type="spellStart"/>
            <w:r w:rsidRPr="0044197C">
              <w:rPr>
                <w:rFonts w:ascii="Times New Roman" w:hAnsi="Times New Roman" w:cs="Times New Roman"/>
                <w:sz w:val="18"/>
                <w:szCs w:val="18"/>
              </w:rPr>
              <w:t>шкоы</w:t>
            </w:r>
            <w:proofErr w:type="spellEnd"/>
            <w:r w:rsidRPr="0044197C">
              <w:rPr>
                <w:rFonts w:ascii="Times New Roman" w:hAnsi="Times New Roman" w:cs="Times New Roman"/>
                <w:sz w:val="18"/>
                <w:szCs w:val="18"/>
              </w:rPr>
              <w:t xml:space="preserve"> (РЭШ, https:// </w:t>
            </w:r>
            <w:proofErr w:type="spellStart"/>
            <w:r w:rsidRPr="0044197C">
              <w:rPr>
                <w:rFonts w:ascii="Times New Roman" w:hAnsi="Times New Roman" w:cs="Times New Roman"/>
                <w:sz w:val="18"/>
                <w:szCs w:val="18"/>
              </w:rPr>
              <w:t>fg.resh.edu.ru</w:t>
            </w:r>
            <w:proofErr w:type="spellEnd"/>
            <w:r w:rsidRPr="0044197C">
              <w:rPr>
                <w:rFonts w:ascii="Times New Roman" w:hAnsi="Times New Roman" w:cs="Times New Roman"/>
                <w:sz w:val="18"/>
                <w:szCs w:val="18"/>
              </w:rPr>
              <w:t>/)</w:t>
            </w:r>
          </w:p>
          <w:p w:rsidR="006A5B7B" w:rsidRPr="0044197C" w:rsidRDefault="006A5B7B" w:rsidP="0044197C">
            <w:pPr>
              <w:rPr>
                <w:rFonts w:ascii="Times New Roman" w:hAnsi="Times New Roman" w:cs="Times New Roman"/>
                <w:sz w:val="18"/>
                <w:szCs w:val="18"/>
              </w:rPr>
            </w:pPr>
          </w:p>
        </w:tc>
      </w:tr>
      <w:tr w:rsidR="006A5B7B" w:rsidRPr="0044197C" w:rsidTr="0044197C">
        <w:trPr>
          <w:trHeight w:val="272"/>
        </w:trPr>
        <w:tc>
          <w:tcPr>
            <w:tcW w:w="10106" w:type="dxa"/>
            <w:gridSpan w:val="7"/>
            <w:tcBorders>
              <w:top w:val="single" w:sz="12" w:space="0" w:color="000000"/>
              <w:bottom w:val="single" w:sz="12" w:space="0" w:color="000000"/>
            </w:tcBorders>
          </w:tcPr>
          <w:p w:rsidR="006A5B7B" w:rsidRPr="0044197C" w:rsidRDefault="003E3D43" w:rsidP="0044197C">
            <w:pPr>
              <w:rPr>
                <w:rFonts w:ascii="Times New Roman" w:hAnsi="Times New Roman" w:cs="Times New Roman"/>
                <w:sz w:val="18"/>
                <w:szCs w:val="18"/>
              </w:rPr>
            </w:pPr>
            <w:r>
              <w:rPr>
                <w:rFonts w:ascii="Times New Roman" w:hAnsi="Times New Roman" w:cs="Times New Roman"/>
                <w:sz w:val="18"/>
                <w:szCs w:val="18"/>
              </w:rPr>
              <w:pict>
                <v:shapetype id="_x0000_t202" coordsize="21600,21600" o:spt="202" path="m,l,21600r21600,l21600,xe">
                  <v:stroke joinstyle="miter"/>
                  <v:path gradientshapeok="t" o:connecttype="rect"/>
                </v:shapetype>
                <v:shape id="_x0000_s1337" type="#_x0000_t202" style="position:absolute;margin-left:27.2pt;margin-top:346.6pt;width:14.6pt;height:11.6pt;z-index:15748096;mso-position-horizontal-relative:page;mso-position-vertical-relative:page" filled="f" stroked="f">
                  <v:textbox style="layout-flow:vertical;mso-next-textbox:#_x0000_s1337" inset="0,0,0,0">
                    <w:txbxContent>
                      <w:p w:rsidR="00521018" w:rsidRDefault="00521018">
                        <w:pPr>
                          <w:spacing w:before="35"/>
                          <w:ind w:left="20"/>
                          <w:rPr>
                            <w:rFonts w:ascii="Microsoft Sans Serif"/>
                            <w:sz w:val="18"/>
                          </w:rPr>
                        </w:pPr>
                        <w:r>
                          <w:rPr>
                            <w:rFonts w:ascii="Microsoft Sans Serif"/>
                            <w:sz w:val="18"/>
                          </w:rPr>
                          <w:t>33</w:t>
                        </w:r>
                      </w:p>
                    </w:txbxContent>
                  </v:textbox>
                  <w10:wrap anchorx="page" anchory="page"/>
                </v:shape>
              </w:pict>
            </w:r>
            <w:r>
              <w:rPr>
                <w:rFonts w:ascii="Times New Roman" w:hAnsi="Times New Roman" w:cs="Times New Roman"/>
                <w:sz w:val="18"/>
                <w:szCs w:val="18"/>
              </w:rPr>
              <w:pict>
                <v:shape id="_x0000_s1336" type="#_x0000_t202" style="position:absolute;margin-left:27.95pt;margin-top:35.85pt;width:12.65pt;height:218.6pt;z-index:15748608;mso-position-horizontal-relative:page;mso-position-vertical-relative:page" filled="f" stroked="f">
                  <v:textbox style="layout-flow:vertical;mso-next-textbox:#_x0000_s1336" inset="0,0,0,0">
                    <w:txbxContent>
                      <w:p w:rsidR="00521018" w:rsidRDefault="00521018">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17"/>
                            <w:sz w:val="14"/>
                          </w:rPr>
                          <w:t xml:space="preserve"> </w:t>
                        </w:r>
                        <w:r>
                          <w:rPr>
                            <w:rFonts w:ascii="Microsoft Sans Serif" w:hAnsi="Microsoft Sans Serif"/>
                            <w:sz w:val="14"/>
                          </w:rPr>
                          <w:t>ГРАМОТНОСТЬ:</w:t>
                        </w:r>
                        <w:r>
                          <w:rPr>
                            <w:rFonts w:ascii="Microsoft Sans Serif" w:hAnsi="Microsoft Sans Serif"/>
                            <w:spacing w:val="16"/>
                            <w:sz w:val="14"/>
                          </w:rPr>
                          <w:t xml:space="preserve"> </w:t>
                        </w:r>
                        <w:r>
                          <w:rPr>
                            <w:rFonts w:ascii="Microsoft Sans Serif" w:hAnsi="Microsoft Sans Serif"/>
                            <w:sz w:val="14"/>
                          </w:rPr>
                          <w:t>УЧИМСЯ</w:t>
                        </w:r>
                        <w:r>
                          <w:rPr>
                            <w:rFonts w:ascii="Microsoft Sans Serif" w:hAnsi="Microsoft Sans Serif"/>
                            <w:spacing w:val="17"/>
                            <w:sz w:val="14"/>
                          </w:rPr>
                          <w:t xml:space="preserve"> </w:t>
                        </w:r>
                        <w:r>
                          <w:rPr>
                            <w:rFonts w:ascii="Microsoft Sans Serif" w:hAnsi="Microsoft Sans Serif"/>
                            <w:sz w:val="14"/>
                          </w:rPr>
                          <w:t>ДЛЯ</w:t>
                        </w:r>
                        <w:r>
                          <w:rPr>
                            <w:rFonts w:ascii="Microsoft Sans Serif" w:hAnsi="Microsoft Sans Serif"/>
                            <w:spacing w:val="18"/>
                            <w:sz w:val="14"/>
                          </w:rPr>
                          <w:t xml:space="preserve"> </w:t>
                        </w:r>
                        <w:r>
                          <w:rPr>
                            <w:rFonts w:ascii="Microsoft Sans Serif" w:hAnsi="Microsoft Sans Serif"/>
                            <w:sz w:val="14"/>
                          </w:rPr>
                          <w:t>ЖИЗНИ</w:t>
                        </w:r>
                        <w:r>
                          <w:rPr>
                            <w:rFonts w:ascii="Microsoft Sans Serif" w:hAnsi="Microsoft Sans Serif"/>
                            <w:position w:val="2"/>
                            <w:sz w:val="14"/>
                          </w:rPr>
                          <w:t>»</w:t>
                        </w:r>
                      </w:p>
                    </w:txbxContent>
                  </v:textbox>
                  <w10:wrap anchorx="page" anchory="page"/>
                </v:shape>
              </w:pict>
            </w:r>
            <w:r w:rsidR="00521018" w:rsidRPr="0044197C">
              <w:rPr>
                <w:rFonts w:ascii="Times New Roman" w:hAnsi="Times New Roman" w:cs="Times New Roman"/>
                <w:sz w:val="18"/>
                <w:szCs w:val="18"/>
              </w:rPr>
              <w:t>Модуль 1:</w:t>
            </w:r>
            <w:r w:rsidR="009B0437" w:rsidRPr="0044197C">
              <w:rPr>
                <w:rFonts w:ascii="Times New Roman" w:hAnsi="Times New Roman" w:cs="Times New Roman"/>
                <w:sz w:val="18"/>
                <w:szCs w:val="18"/>
              </w:rPr>
              <w:t xml:space="preserve">Криативное мышление. </w:t>
            </w:r>
            <w:r w:rsidR="00521018" w:rsidRPr="0044197C">
              <w:rPr>
                <w:rFonts w:ascii="Times New Roman" w:hAnsi="Times New Roman" w:cs="Times New Roman"/>
                <w:sz w:val="18"/>
                <w:szCs w:val="18"/>
              </w:rPr>
              <w:t>(</w:t>
            </w:r>
            <w:r w:rsidR="009B0437" w:rsidRPr="0044197C">
              <w:rPr>
                <w:rFonts w:ascii="Times New Roman" w:hAnsi="Times New Roman" w:cs="Times New Roman"/>
                <w:sz w:val="18"/>
                <w:szCs w:val="18"/>
              </w:rPr>
              <w:t>16</w:t>
            </w:r>
            <w:r w:rsidR="00521018" w:rsidRPr="0044197C">
              <w:rPr>
                <w:rFonts w:ascii="Times New Roman" w:hAnsi="Times New Roman" w:cs="Times New Roman"/>
                <w:sz w:val="18"/>
                <w:szCs w:val="18"/>
              </w:rPr>
              <w:t xml:space="preserve"> ч)</w:t>
            </w:r>
          </w:p>
        </w:tc>
      </w:tr>
      <w:tr w:rsidR="00E3081E" w:rsidRPr="0044197C" w:rsidTr="0044197C">
        <w:trPr>
          <w:trHeight w:val="5036"/>
        </w:trPr>
        <w:tc>
          <w:tcPr>
            <w:tcW w:w="538" w:type="dxa"/>
            <w:tcBorders>
              <w:left w:val="single" w:sz="12" w:space="0" w:color="000000"/>
            </w:tcBorders>
          </w:tcPr>
          <w:p w:rsidR="00E3081E"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2</w:t>
            </w:r>
            <w:r w:rsidR="00E3081E" w:rsidRPr="0044197C">
              <w:rPr>
                <w:rFonts w:ascii="Times New Roman" w:hAnsi="Times New Roman" w:cs="Times New Roman"/>
                <w:sz w:val="18"/>
                <w:szCs w:val="18"/>
              </w:rPr>
              <w:t>.</w:t>
            </w:r>
          </w:p>
        </w:tc>
        <w:tc>
          <w:tcPr>
            <w:tcW w:w="1115"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Креативное мышление: Модели и ситуации</w:t>
            </w:r>
          </w:p>
        </w:tc>
        <w:tc>
          <w:tcPr>
            <w:tcW w:w="676" w:type="dxa"/>
          </w:tcPr>
          <w:p w:rsidR="00E3081E"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 xml:space="preserve">Общее представление о </w:t>
            </w:r>
            <w:proofErr w:type="spellStart"/>
            <w:r w:rsidRPr="0044197C">
              <w:rPr>
                <w:rFonts w:ascii="Times New Roman" w:hAnsi="Times New Roman" w:cs="Times New Roman"/>
                <w:sz w:val="18"/>
                <w:szCs w:val="18"/>
              </w:rPr>
              <w:t>креативности</w:t>
            </w:r>
            <w:proofErr w:type="spellEnd"/>
            <w:r w:rsidRPr="0044197C">
              <w:rPr>
                <w:rFonts w:ascii="Times New Roman" w:hAnsi="Times New Roman" w:cs="Times New Roman"/>
                <w:sz w:val="18"/>
                <w:szCs w:val="18"/>
              </w:rPr>
              <w:t xml:space="preserve"> (на примерах простейших заданий и бытовых ситуаций). Знакомство с содержательными и тематическими областями</w:t>
            </w:r>
          </w:p>
        </w:tc>
        <w:tc>
          <w:tcPr>
            <w:tcW w:w="1966"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Совместное чтение текста заданий.</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Маркировка текста с целью выделения главного. Совместная деятельность по анализу предложенных ситуаций. Выдвижение идей и обсуждение</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 xml:space="preserve">различных способов проявления </w:t>
            </w:r>
            <w:proofErr w:type="spellStart"/>
            <w:r w:rsidRPr="0044197C">
              <w:rPr>
                <w:rFonts w:ascii="Times New Roman" w:hAnsi="Times New Roman" w:cs="Times New Roman"/>
                <w:sz w:val="18"/>
                <w:szCs w:val="18"/>
              </w:rPr>
              <w:t>креативности</w:t>
            </w:r>
            <w:proofErr w:type="spellEnd"/>
            <w:r w:rsidRPr="0044197C">
              <w:rPr>
                <w:rFonts w:ascii="Times New Roman" w:hAnsi="Times New Roman" w:cs="Times New Roman"/>
                <w:sz w:val="18"/>
                <w:szCs w:val="18"/>
              </w:rPr>
              <w:t>: - самовыражение с помощью текстов, рисунков, мимики и пластики, танца и др. – решение проблем социального и научного характера.</w:t>
            </w:r>
          </w:p>
        </w:tc>
        <w:tc>
          <w:tcPr>
            <w:tcW w:w="1546"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Работа в парах и малых группах.</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Презентация результатов обсуждения</w:t>
            </w:r>
          </w:p>
        </w:tc>
        <w:tc>
          <w:tcPr>
            <w:tcW w:w="2129"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(http://skiv.instrao.ru) </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«Обложка для книги»: электронный образовательный ресурс издательства</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 xml:space="preserve">«Просвещение» (https://media.prosv.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roofErr w:type="spellStart"/>
            <w:r w:rsidRPr="0044197C">
              <w:rPr>
                <w:rFonts w:ascii="Times New Roman" w:hAnsi="Times New Roman" w:cs="Times New Roman"/>
                <w:sz w:val="18"/>
                <w:szCs w:val="18"/>
              </w:rPr>
              <w:t>func</w:t>
            </w:r>
            <w:proofErr w:type="spellEnd"/>
            <w:r w:rsidRPr="0044197C">
              <w:rPr>
                <w:rFonts w:ascii="Times New Roman" w:hAnsi="Times New Roman" w:cs="Times New Roman"/>
                <w:sz w:val="18"/>
                <w:szCs w:val="18"/>
              </w:rPr>
              <w:t>/)</w:t>
            </w:r>
          </w:p>
        </w:tc>
      </w:tr>
      <w:tr w:rsidR="00E3081E" w:rsidRPr="0044197C" w:rsidTr="0044197C">
        <w:trPr>
          <w:trHeight w:val="4941"/>
        </w:trPr>
        <w:tc>
          <w:tcPr>
            <w:tcW w:w="538" w:type="dxa"/>
            <w:tcBorders>
              <w:left w:val="single" w:sz="12" w:space="0" w:color="000000"/>
              <w:right w:val="single" w:sz="12" w:space="0" w:color="000000"/>
            </w:tcBorders>
          </w:tcPr>
          <w:p w:rsidR="00E3081E"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3</w:t>
            </w:r>
            <w:r w:rsidR="00E3081E" w:rsidRPr="0044197C">
              <w:rPr>
                <w:rFonts w:ascii="Times New Roman" w:hAnsi="Times New Roman" w:cs="Times New Roman"/>
                <w:sz w:val="18"/>
                <w:szCs w:val="18"/>
              </w:rPr>
              <w:t>.</w:t>
            </w:r>
          </w:p>
        </w:tc>
        <w:tc>
          <w:tcPr>
            <w:tcW w:w="1115" w:type="dxa"/>
            <w:tcBorders>
              <w:left w:val="single" w:sz="12" w:space="0" w:color="000000"/>
            </w:tcBorders>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Выдвижение разнообразных идей</w:t>
            </w:r>
          </w:p>
        </w:tc>
        <w:tc>
          <w:tcPr>
            <w:tcW w:w="676" w:type="dxa"/>
          </w:tcPr>
          <w:p w:rsidR="00E3081E"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Обсуждение проблемы: Для чего бывает нужно выдвигать разные идеи и вар</w:t>
            </w:r>
            <w:proofErr w:type="gramStart"/>
            <w:r w:rsidRPr="0044197C">
              <w:rPr>
                <w:rFonts w:ascii="Times New Roman" w:hAnsi="Times New Roman" w:cs="Times New Roman"/>
                <w:sz w:val="18"/>
                <w:szCs w:val="18"/>
              </w:rPr>
              <w:t>и-</w:t>
            </w:r>
            <w:proofErr w:type="gramEnd"/>
            <w:r w:rsidRPr="0044197C">
              <w:rPr>
                <w:rFonts w:ascii="Times New Roman" w:hAnsi="Times New Roman" w:cs="Times New Roman"/>
                <w:sz w:val="18"/>
                <w:szCs w:val="18"/>
              </w:rPr>
              <w:t xml:space="preserve"> анты. Разные, похожие, одинаковые.</w:t>
            </w:r>
          </w:p>
        </w:tc>
        <w:tc>
          <w:tcPr>
            <w:tcW w:w="1966"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Совместное чтение текста заданий.</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Маркировка текста с целью выделения основных требований. Совместная деятельность по анализу предложенных ситуаций. Выдвижение идей и обсуждение пр</w:t>
            </w:r>
            <w:proofErr w:type="gramStart"/>
            <w:r w:rsidRPr="0044197C">
              <w:rPr>
                <w:rFonts w:ascii="Times New Roman" w:hAnsi="Times New Roman" w:cs="Times New Roman"/>
                <w:sz w:val="18"/>
                <w:szCs w:val="18"/>
              </w:rPr>
              <w:t>и-</w:t>
            </w:r>
            <w:proofErr w:type="gramEnd"/>
            <w:r w:rsidRPr="0044197C">
              <w:rPr>
                <w:rFonts w:ascii="Times New Roman" w:hAnsi="Times New Roman" w:cs="Times New Roman"/>
                <w:sz w:val="18"/>
                <w:szCs w:val="18"/>
              </w:rPr>
              <w:t xml:space="preserve"> чин, по которым требуется проявлять беглость мышления, гибкость и разнообразие мышления. Выполнение теста</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«Круги» по методике «</w:t>
            </w:r>
            <w:proofErr w:type="spellStart"/>
            <w:r w:rsidRPr="0044197C">
              <w:rPr>
                <w:rFonts w:ascii="Times New Roman" w:hAnsi="Times New Roman" w:cs="Times New Roman"/>
                <w:sz w:val="18"/>
                <w:szCs w:val="18"/>
              </w:rPr>
              <w:t>Вартега</w:t>
            </w:r>
            <w:proofErr w:type="spellEnd"/>
            <w:r w:rsidRPr="0044197C">
              <w:rPr>
                <w:rFonts w:ascii="Times New Roman" w:hAnsi="Times New Roman" w:cs="Times New Roman"/>
                <w:sz w:val="18"/>
                <w:szCs w:val="18"/>
              </w:rPr>
              <w:t>», подсчет количества выдвинутых идей и количества различающихся идей.</w:t>
            </w:r>
          </w:p>
        </w:tc>
        <w:tc>
          <w:tcPr>
            <w:tcW w:w="1546"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Работа в п</w:t>
            </w:r>
            <w:proofErr w:type="gramStart"/>
            <w:r w:rsidRPr="0044197C">
              <w:rPr>
                <w:rFonts w:ascii="Times New Roman" w:hAnsi="Times New Roman" w:cs="Times New Roman"/>
                <w:sz w:val="18"/>
                <w:szCs w:val="18"/>
              </w:rPr>
              <w:t>а-</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рах</w:t>
            </w:r>
            <w:proofErr w:type="spellEnd"/>
            <w:r w:rsidRPr="0044197C">
              <w:rPr>
                <w:rFonts w:ascii="Times New Roman" w:hAnsi="Times New Roman" w:cs="Times New Roman"/>
                <w:sz w:val="18"/>
                <w:szCs w:val="18"/>
              </w:rPr>
              <w:t xml:space="preserve"> и малых группах.</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Презентация результатов обсуждения</w:t>
            </w:r>
          </w:p>
        </w:tc>
        <w:tc>
          <w:tcPr>
            <w:tcW w:w="2129" w:type="dxa"/>
          </w:tcPr>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w:t>
            </w:r>
            <w:hyperlink r:id="rId6">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7">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p w:rsidR="00E3081E" w:rsidRPr="0044197C" w:rsidRDefault="00E3081E" w:rsidP="0044197C">
            <w:pPr>
              <w:rPr>
                <w:rFonts w:ascii="Times New Roman" w:hAnsi="Times New Roman" w:cs="Times New Roman"/>
                <w:sz w:val="18"/>
                <w:szCs w:val="18"/>
              </w:rPr>
            </w:pPr>
            <w:r w:rsidRPr="0044197C">
              <w:rPr>
                <w:rFonts w:ascii="Times New Roman" w:hAnsi="Times New Roman" w:cs="Times New Roman"/>
                <w:sz w:val="18"/>
                <w:szCs w:val="18"/>
              </w:rPr>
              <w:t xml:space="preserve"> «Парта будущего»: электронный образовательный ресурс издательства «Просвещение» (https:// </w:t>
            </w:r>
            <w:proofErr w:type="spellStart"/>
            <w:r w:rsidRPr="0044197C">
              <w:rPr>
                <w:rFonts w:ascii="Times New Roman" w:hAnsi="Times New Roman" w:cs="Times New Roman"/>
                <w:sz w:val="18"/>
                <w:szCs w:val="18"/>
              </w:rPr>
              <w:t>media.prosv.ru</w:t>
            </w:r>
            <w:proofErr w:type="spellEnd"/>
            <w:r w:rsidRPr="0044197C">
              <w:rPr>
                <w:rFonts w:ascii="Times New Roman" w:hAnsi="Times New Roman" w:cs="Times New Roman"/>
                <w:sz w:val="18"/>
                <w:szCs w:val="18"/>
              </w:rPr>
              <w:t>/</w:t>
            </w:r>
            <w:proofErr w:type="spellStart"/>
            <w:r w:rsidRPr="0044197C">
              <w:rPr>
                <w:rFonts w:ascii="Times New Roman" w:hAnsi="Times New Roman" w:cs="Times New Roman"/>
                <w:sz w:val="18"/>
                <w:szCs w:val="18"/>
              </w:rPr>
              <w:t>func</w:t>
            </w:r>
            <w:proofErr w:type="spellEnd"/>
            <w:r w:rsidRPr="0044197C">
              <w:rPr>
                <w:rFonts w:ascii="Times New Roman" w:hAnsi="Times New Roman" w:cs="Times New Roman"/>
                <w:sz w:val="18"/>
                <w:szCs w:val="18"/>
              </w:rPr>
              <w:t>/)</w:t>
            </w:r>
          </w:p>
        </w:tc>
      </w:tr>
      <w:tr w:rsidR="006A5B7B" w:rsidRPr="0044197C" w:rsidTr="0044197C">
        <w:trPr>
          <w:trHeight w:val="2028"/>
        </w:trPr>
        <w:tc>
          <w:tcPr>
            <w:tcW w:w="538" w:type="dxa"/>
            <w:tcBorders>
              <w:left w:val="single" w:sz="12" w:space="0" w:color="000000"/>
            </w:tcBorders>
          </w:tcPr>
          <w:p w:rsidR="006A5B7B"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4</w:t>
            </w:r>
          </w:p>
        </w:tc>
        <w:tc>
          <w:tcPr>
            <w:tcW w:w="1115"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Выдвижение </w:t>
            </w:r>
            <w:proofErr w:type="spellStart"/>
            <w:r w:rsidRPr="0044197C">
              <w:rPr>
                <w:rFonts w:ascii="Times New Roman" w:hAnsi="Times New Roman" w:cs="Times New Roman"/>
                <w:sz w:val="18"/>
                <w:szCs w:val="18"/>
              </w:rPr>
              <w:t>креативных</w:t>
            </w:r>
            <w:proofErr w:type="spellEnd"/>
            <w:r w:rsidRPr="0044197C">
              <w:rPr>
                <w:rFonts w:ascii="Times New Roman" w:hAnsi="Times New Roman" w:cs="Times New Roman"/>
                <w:sz w:val="18"/>
                <w:szCs w:val="18"/>
              </w:rPr>
              <w:t xml:space="preserve"> идей и их доработка</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Обсуждение проблем:</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-Для чего нужны нестандартные идеи.</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-Когда и кому </w:t>
            </w:r>
            <w:proofErr w:type="gramStart"/>
            <w:r w:rsidRPr="0044197C">
              <w:rPr>
                <w:rFonts w:ascii="Times New Roman" w:hAnsi="Times New Roman" w:cs="Times New Roman"/>
                <w:sz w:val="18"/>
                <w:szCs w:val="18"/>
              </w:rPr>
              <w:t>бывают</w:t>
            </w:r>
            <w:proofErr w:type="gramEnd"/>
            <w:r w:rsidRPr="0044197C">
              <w:rPr>
                <w:rFonts w:ascii="Times New Roman" w:hAnsi="Times New Roman" w:cs="Times New Roman"/>
                <w:sz w:val="18"/>
                <w:szCs w:val="18"/>
              </w:rPr>
              <w:t xml:space="preserve"> нужны </w:t>
            </w:r>
            <w:proofErr w:type="spellStart"/>
            <w:r w:rsidRPr="0044197C">
              <w:rPr>
                <w:rFonts w:ascii="Times New Roman" w:hAnsi="Times New Roman" w:cs="Times New Roman"/>
                <w:sz w:val="18"/>
                <w:szCs w:val="18"/>
              </w:rPr>
              <w:t>креативные</w:t>
            </w:r>
            <w:proofErr w:type="spellEnd"/>
            <w:r w:rsidRPr="0044197C">
              <w:rPr>
                <w:rFonts w:ascii="Times New Roman" w:hAnsi="Times New Roman" w:cs="Times New Roman"/>
                <w:sz w:val="18"/>
                <w:szCs w:val="18"/>
              </w:rPr>
              <w:t xml:space="preserve"> идеи?</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Совместное чтение текста заданий.</w:t>
            </w:r>
          </w:p>
          <w:p w:rsidR="00E3081E"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Маркировка текста с целью выделения основных требований. </w:t>
            </w:r>
          </w:p>
          <w:p w:rsidR="006A5B7B" w:rsidRPr="0044197C" w:rsidRDefault="006A5B7B" w:rsidP="0044197C">
            <w:pPr>
              <w:rPr>
                <w:rFonts w:ascii="Times New Roman" w:hAnsi="Times New Roman" w:cs="Times New Roman"/>
                <w:sz w:val="18"/>
                <w:szCs w:val="18"/>
              </w:rPr>
            </w:pP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в парах и малых группах Презентация результатов обсуждения</w:t>
            </w:r>
          </w:p>
        </w:tc>
        <w:tc>
          <w:tcPr>
            <w:tcW w:w="2129" w:type="dxa"/>
            <w:tcBorders>
              <w:bottom w:val="single" w:sz="12" w:space="0" w:color="000000"/>
            </w:tcBorders>
          </w:tcPr>
          <w:p w:rsidR="00E3081E"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(http://skiv.instrao.ru) </w:t>
            </w:r>
          </w:p>
          <w:p w:rsidR="006A5B7B" w:rsidRPr="0044197C" w:rsidRDefault="006A5B7B" w:rsidP="0044197C">
            <w:pPr>
              <w:rPr>
                <w:rFonts w:ascii="Times New Roman" w:hAnsi="Times New Roman" w:cs="Times New Roman"/>
                <w:sz w:val="18"/>
                <w:szCs w:val="18"/>
              </w:rPr>
            </w:pPr>
          </w:p>
        </w:tc>
      </w:tr>
      <w:tr w:rsidR="006A5B7B" w:rsidRPr="0044197C" w:rsidTr="0044197C">
        <w:trPr>
          <w:trHeight w:val="3883"/>
        </w:trPr>
        <w:tc>
          <w:tcPr>
            <w:tcW w:w="538" w:type="dxa"/>
            <w:tcBorders>
              <w:left w:val="single" w:sz="12" w:space="0" w:color="000000"/>
              <w:right w:val="single" w:sz="12" w:space="0" w:color="000000"/>
            </w:tcBorders>
          </w:tcPr>
          <w:p w:rsidR="006A5B7B"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t>5</w:t>
            </w:r>
            <w:r w:rsidR="00521018" w:rsidRPr="0044197C">
              <w:rPr>
                <w:rFonts w:ascii="Times New Roman" w:hAnsi="Times New Roman" w:cs="Times New Roman"/>
                <w:sz w:val="18"/>
                <w:szCs w:val="18"/>
              </w:rPr>
              <w:t>.</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От выдви</w:t>
            </w:r>
            <w:r w:rsidR="00E3081E" w:rsidRPr="0044197C">
              <w:rPr>
                <w:rFonts w:ascii="Times New Roman" w:hAnsi="Times New Roman" w:cs="Times New Roman"/>
                <w:sz w:val="18"/>
                <w:szCs w:val="18"/>
              </w:rPr>
              <w:t>ж</w:t>
            </w:r>
            <w:r w:rsidRPr="0044197C">
              <w:rPr>
                <w:rFonts w:ascii="Times New Roman" w:hAnsi="Times New Roman" w:cs="Times New Roman"/>
                <w:sz w:val="18"/>
                <w:szCs w:val="18"/>
              </w:rPr>
              <w:t>ения до доработки идей</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Использование навыков креативного мышления для создания продукта.</w:t>
            </w:r>
          </w:p>
        </w:tc>
        <w:tc>
          <w:tcPr>
            <w:tcW w:w="196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Выполнение проекта на основе ко</w:t>
            </w:r>
            <w:proofErr w:type="gramStart"/>
            <w:r w:rsidRPr="0044197C">
              <w:rPr>
                <w:rFonts w:ascii="Times New Roman" w:hAnsi="Times New Roman" w:cs="Times New Roman"/>
                <w:sz w:val="18"/>
                <w:szCs w:val="18"/>
              </w:rPr>
              <w:t>м-</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плексного</w:t>
            </w:r>
            <w:proofErr w:type="spellEnd"/>
            <w:r w:rsidRPr="0044197C">
              <w:rPr>
                <w:rFonts w:ascii="Times New Roman" w:hAnsi="Times New Roman" w:cs="Times New Roman"/>
                <w:sz w:val="18"/>
                <w:szCs w:val="18"/>
              </w:rPr>
              <w:t xml:space="preserve"> задания (по выбору учителя): - создание школьной газеты;</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 создание сюжета для  инсценировки в классе; - </w:t>
            </w:r>
            <w:proofErr w:type="spellStart"/>
            <w:r w:rsidRPr="0044197C">
              <w:rPr>
                <w:rFonts w:ascii="Times New Roman" w:hAnsi="Times New Roman" w:cs="Times New Roman"/>
                <w:sz w:val="18"/>
                <w:szCs w:val="18"/>
              </w:rPr>
              <w:t>подг</w:t>
            </w:r>
            <w:proofErr w:type="gramStart"/>
            <w:r w:rsidRPr="0044197C">
              <w:rPr>
                <w:rFonts w:ascii="Times New Roman" w:hAnsi="Times New Roman" w:cs="Times New Roman"/>
                <w:sz w:val="18"/>
                <w:szCs w:val="18"/>
              </w:rPr>
              <w:t>о</w:t>
            </w:r>
            <w:proofErr w:type="spellEnd"/>
            <w:r w:rsidRPr="0044197C">
              <w:rPr>
                <w:rFonts w:ascii="Times New Roman" w:hAnsi="Times New Roman" w:cs="Times New Roman"/>
                <w:sz w:val="18"/>
                <w:szCs w:val="18"/>
              </w:rPr>
              <w:t>-</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товка</w:t>
            </w:r>
            <w:proofErr w:type="spellEnd"/>
            <w:r w:rsidRPr="0044197C">
              <w:rPr>
                <w:rFonts w:ascii="Times New Roman" w:hAnsi="Times New Roman" w:cs="Times New Roman"/>
                <w:sz w:val="18"/>
                <w:szCs w:val="18"/>
              </w:rPr>
              <w:t xml:space="preserve"> праздника осени; - </w:t>
            </w:r>
            <w:proofErr w:type="spellStart"/>
            <w:r w:rsidRPr="0044197C">
              <w:rPr>
                <w:rFonts w:ascii="Times New Roman" w:hAnsi="Times New Roman" w:cs="Times New Roman"/>
                <w:sz w:val="18"/>
                <w:szCs w:val="18"/>
              </w:rPr>
              <w:t>подготов</w:t>
            </w:r>
            <w:proofErr w:type="spell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ка</w:t>
            </w:r>
            <w:proofErr w:type="spellEnd"/>
            <w:r w:rsidRPr="0044197C">
              <w:rPr>
                <w:rFonts w:ascii="Times New Roman" w:hAnsi="Times New Roman" w:cs="Times New Roman"/>
                <w:sz w:val="18"/>
                <w:szCs w:val="18"/>
              </w:rPr>
              <w:t xml:space="preserve"> выставки «Нет вредным </w:t>
            </w:r>
            <w:proofErr w:type="spellStart"/>
            <w:r w:rsidRPr="0044197C">
              <w:rPr>
                <w:rFonts w:ascii="Times New Roman" w:hAnsi="Times New Roman" w:cs="Times New Roman"/>
                <w:sz w:val="18"/>
                <w:szCs w:val="18"/>
              </w:rPr>
              <w:t>привыч</w:t>
            </w:r>
            <w:proofErr w:type="spell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кам</w:t>
            </w:r>
            <w:proofErr w:type="spellEnd"/>
            <w:r w:rsidRPr="0044197C">
              <w:rPr>
                <w:rFonts w:ascii="Times New Roman" w:hAnsi="Times New Roman" w:cs="Times New Roman"/>
                <w:sz w:val="18"/>
                <w:szCs w:val="18"/>
              </w:rPr>
              <w:t xml:space="preserve">»; - подготовка необычного спор- </w:t>
            </w:r>
            <w:proofErr w:type="spellStart"/>
            <w:r w:rsidRPr="0044197C">
              <w:rPr>
                <w:rFonts w:ascii="Times New Roman" w:hAnsi="Times New Roman" w:cs="Times New Roman"/>
                <w:sz w:val="18"/>
                <w:szCs w:val="18"/>
              </w:rPr>
              <w:t>тивного</w:t>
            </w:r>
            <w:proofErr w:type="spell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соревнова</w:t>
            </w:r>
            <w:proofErr w:type="spell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ния</w:t>
            </w:r>
            <w:proofErr w:type="spellEnd"/>
            <w:r w:rsidRPr="0044197C">
              <w:rPr>
                <w:rFonts w:ascii="Times New Roman" w:hAnsi="Times New Roman" w:cs="Times New Roman"/>
                <w:sz w:val="18"/>
                <w:szCs w:val="18"/>
              </w:rPr>
              <w:t>; - подготовка выставки «Школа будущего».</w:t>
            </w:r>
          </w:p>
        </w:tc>
        <w:tc>
          <w:tcPr>
            <w:tcW w:w="154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в малых группах Презентация результатов обсуждения</w:t>
            </w:r>
          </w:p>
        </w:tc>
        <w:tc>
          <w:tcPr>
            <w:tcW w:w="2129"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w:t>
            </w:r>
            <w:hyperlink r:id="rId8">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9">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p w:rsidR="006A5B7B" w:rsidRPr="0044197C" w:rsidRDefault="006A5B7B" w:rsidP="0044197C">
            <w:pPr>
              <w:rPr>
                <w:rFonts w:ascii="Times New Roman" w:hAnsi="Times New Roman" w:cs="Times New Roman"/>
                <w:sz w:val="18"/>
                <w:szCs w:val="18"/>
              </w:rPr>
            </w:pPr>
          </w:p>
        </w:tc>
      </w:tr>
      <w:tr w:rsidR="006A5B7B" w:rsidRPr="0044197C" w:rsidTr="0044197C">
        <w:trPr>
          <w:trHeight w:val="3433"/>
        </w:trPr>
        <w:tc>
          <w:tcPr>
            <w:tcW w:w="538" w:type="dxa"/>
            <w:tcBorders>
              <w:left w:val="single" w:sz="12" w:space="0" w:color="000000"/>
              <w:right w:val="single" w:sz="12" w:space="0" w:color="000000"/>
            </w:tcBorders>
          </w:tcPr>
          <w:p w:rsidR="006A5B7B"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6</w:t>
            </w:r>
            <w:r w:rsidR="00521018" w:rsidRPr="0044197C">
              <w:rPr>
                <w:rFonts w:ascii="Times New Roman" w:hAnsi="Times New Roman" w:cs="Times New Roman"/>
                <w:sz w:val="18"/>
                <w:szCs w:val="18"/>
              </w:rPr>
              <w:t>.</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proofErr w:type="spellStart"/>
            <w:r w:rsidRPr="0044197C">
              <w:rPr>
                <w:rFonts w:ascii="Times New Roman" w:hAnsi="Times New Roman" w:cs="Times New Roman"/>
                <w:sz w:val="18"/>
                <w:szCs w:val="18"/>
              </w:rPr>
              <w:t>Креативность</w:t>
            </w:r>
            <w:proofErr w:type="spellEnd"/>
            <w:r w:rsidRPr="0044197C">
              <w:rPr>
                <w:rFonts w:ascii="Times New Roman" w:hAnsi="Times New Roman" w:cs="Times New Roman"/>
                <w:sz w:val="18"/>
                <w:szCs w:val="18"/>
              </w:rPr>
              <w:t xml:space="preserve"> в бытовых</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и учебных </w:t>
            </w:r>
            <w:proofErr w:type="gramStart"/>
            <w:r w:rsidRPr="0044197C">
              <w:rPr>
                <w:rFonts w:ascii="Times New Roman" w:hAnsi="Times New Roman" w:cs="Times New Roman"/>
                <w:sz w:val="18"/>
                <w:szCs w:val="18"/>
              </w:rPr>
              <w:t>ситуациях</w:t>
            </w:r>
            <w:proofErr w:type="gramEnd"/>
            <w:r w:rsidRPr="0044197C">
              <w:rPr>
                <w:rFonts w:ascii="Times New Roman" w:hAnsi="Times New Roman" w:cs="Times New Roman"/>
                <w:sz w:val="18"/>
                <w:szCs w:val="18"/>
              </w:rPr>
              <w:t>: Модели и ситуации</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Модели заданий: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названия и заго</w:t>
            </w:r>
            <w:r w:rsidR="004B1FE4" w:rsidRPr="0044197C">
              <w:rPr>
                <w:rFonts w:ascii="Times New Roman" w:hAnsi="Times New Roman" w:cs="Times New Roman"/>
                <w:sz w:val="18"/>
                <w:szCs w:val="18"/>
              </w:rPr>
              <w:t>л</w:t>
            </w:r>
            <w:r w:rsidRPr="0044197C">
              <w:rPr>
                <w:rFonts w:ascii="Times New Roman" w:hAnsi="Times New Roman" w:cs="Times New Roman"/>
                <w:sz w:val="18"/>
                <w:szCs w:val="18"/>
              </w:rPr>
              <w:t>овки;</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рисунки и формы, что скрыто за рисунком?</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межличностные отношения; исследовательские вопросы.</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Совместное чтение текста заданий.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Маркировка текста с целью выделения главного. Совместная деятельность по анализу предложенных ситуаций. Выдвижение идей и обсуждение ра</w:t>
            </w:r>
            <w:proofErr w:type="gramStart"/>
            <w:r w:rsidRPr="0044197C">
              <w:rPr>
                <w:rFonts w:ascii="Times New Roman" w:hAnsi="Times New Roman" w:cs="Times New Roman"/>
                <w:sz w:val="18"/>
                <w:szCs w:val="18"/>
              </w:rPr>
              <w:t>з-</w:t>
            </w:r>
            <w:proofErr w:type="gramEnd"/>
            <w:r w:rsidRPr="0044197C">
              <w:rPr>
                <w:rFonts w:ascii="Times New Roman" w:hAnsi="Times New Roman" w:cs="Times New Roman"/>
                <w:sz w:val="18"/>
                <w:szCs w:val="18"/>
              </w:rPr>
              <w:t xml:space="preserve"> личных способов проявления </w:t>
            </w:r>
            <w:proofErr w:type="spellStart"/>
            <w:r w:rsidRPr="0044197C">
              <w:rPr>
                <w:rFonts w:ascii="Times New Roman" w:hAnsi="Times New Roman" w:cs="Times New Roman"/>
                <w:sz w:val="18"/>
                <w:szCs w:val="18"/>
              </w:rPr>
              <w:t>креативности</w:t>
            </w:r>
            <w:proofErr w:type="spellEnd"/>
            <w:r w:rsidRPr="0044197C">
              <w:rPr>
                <w:rFonts w:ascii="Times New Roman" w:hAnsi="Times New Roman" w:cs="Times New Roman"/>
                <w:sz w:val="18"/>
                <w:szCs w:val="18"/>
              </w:rPr>
              <w:t xml:space="preserve"> в ситуациях:</w:t>
            </w:r>
          </w:p>
          <w:p w:rsidR="004B1FE4"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создания названий и заголовков</w:t>
            </w:r>
            <w:r w:rsidR="004B1FE4" w:rsidRPr="0044197C">
              <w:rPr>
                <w:rFonts w:ascii="Times New Roman" w:hAnsi="Times New Roman" w:cs="Times New Roman"/>
                <w:sz w:val="18"/>
                <w:szCs w:val="18"/>
              </w:rPr>
              <w:t xml:space="preserve"> анализа рисунков и форм,</w:t>
            </w:r>
          </w:p>
          <w:p w:rsidR="004B1FE4" w:rsidRPr="0044197C" w:rsidRDefault="004B1FE4" w:rsidP="0044197C">
            <w:pPr>
              <w:rPr>
                <w:rFonts w:ascii="Times New Roman" w:hAnsi="Times New Roman" w:cs="Times New Roman"/>
                <w:sz w:val="18"/>
                <w:szCs w:val="18"/>
              </w:rPr>
            </w:pPr>
            <w:r w:rsidRPr="0044197C">
              <w:rPr>
                <w:rFonts w:ascii="Times New Roman" w:hAnsi="Times New Roman" w:cs="Times New Roman"/>
                <w:sz w:val="18"/>
                <w:szCs w:val="18"/>
              </w:rPr>
              <w:t>решения проблем межличностных отношений,</w:t>
            </w:r>
          </w:p>
          <w:p w:rsidR="006A5B7B" w:rsidRPr="0044197C" w:rsidRDefault="004B1FE4" w:rsidP="0044197C">
            <w:pPr>
              <w:rPr>
                <w:rFonts w:ascii="Times New Roman" w:hAnsi="Times New Roman" w:cs="Times New Roman"/>
                <w:sz w:val="18"/>
                <w:szCs w:val="18"/>
              </w:rPr>
            </w:pPr>
            <w:r w:rsidRPr="0044197C">
              <w:rPr>
                <w:rFonts w:ascii="Times New Roman" w:hAnsi="Times New Roman" w:cs="Times New Roman"/>
                <w:sz w:val="18"/>
                <w:szCs w:val="18"/>
              </w:rPr>
              <w:t>выдвижения исследовательских вопросов и/или гипотез</w:t>
            </w:r>
            <w:r w:rsidR="00521018" w:rsidRPr="0044197C">
              <w:rPr>
                <w:rFonts w:ascii="Times New Roman" w:hAnsi="Times New Roman" w:cs="Times New Roman"/>
                <w:sz w:val="18"/>
                <w:szCs w:val="18"/>
              </w:rPr>
              <w:t>.</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в парах и малых группах над различными комплексными заданиями.</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Презентация результатов обсуждения</w:t>
            </w:r>
          </w:p>
        </w:tc>
        <w:tc>
          <w:tcPr>
            <w:tcW w:w="2129"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w:t>
            </w:r>
            <w:hyperlink r:id="rId10">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11">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p w:rsidR="006A5B7B" w:rsidRPr="0044197C" w:rsidRDefault="004B1FE4" w:rsidP="0044197C">
            <w:pPr>
              <w:rPr>
                <w:rFonts w:ascii="Times New Roman" w:hAnsi="Times New Roman" w:cs="Times New Roman"/>
                <w:sz w:val="18"/>
                <w:szCs w:val="18"/>
              </w:rPr>
            </w:pPr>
            <w:r w:rsidRPr="0044197C">
              <w:rPr>
                <w:rFonts w:ascii="Times New Roman" w:hAnsi="Times New Roman" w:cs="Times New Roman"/>
                <w:sz w:val="18"/>
                <w:szCs w:val="18"/>
              </w:rPr>
              <w:t>Почемучки, Креативное мышление, выпуск 1, Просвещение</w:t>
            </w:r>
          </w:p>
        </w:tc>
      </w:tr>
      <w:tr w:rsidR="006A5B7B" w:rsidRPr="0044197C" w:rsidTr="0044197C">
        <w:trPr>
          <w:trHeight w:val="4431"/>
        </w:trPr>
        <w:tc>
          <w:tcPr>
            <w:tcW w:w="538" w:type="dxa"/>
            <w:tcBorders>
              <w:left w:val="single" w:sz="12" w:space="0" w:color="000000"/>
              <w:right w:val="single" w:sz="12" w:space="0" w:color="000000"/>
            </w:tcBorders>
          </w:tcPr>
          <w:p w:rsidR="006A5B7B"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7</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Выдвижение разнообразных идей.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Учимся проявлять гибкость и беглость мышления.</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Разные группы и категории. Такой же, но другой. Разные образы и  ассоциации. Два основных способа, которыми могут различаться идеи для названий и заголовков: - связи названия с иллюстрацией или текстов основаны   на   разных деталях и/или образах, на разных смысловых ассоциациях, ИЛИ  -  </w:t>
            </w:r>
            <w:proofErr w:type="spellStart"/>
            <w:r w:rsidRPr="0044197C">
              <w:rPr>
                <w:rFonts w:ascii="Times New Roman" w:hAnsi="Times New Roman" w:cs="Times New Roman"/>
                <w:sz w:val="18"/>
                <w:szCs w:val="18"/>
              </w:rPr>
              <w:t>назв</w:t>
            </w:r>
            <w:proofErr w:type="gramStart"/>
            <w:r w:rsidRPr="0044197C">
              <w:rPr>
                <w:rFonts w:ascii="Times New Roman" w:hAnsi="Times New Roman" w:cs="Times New Roman"/>
                <w:sz w:val="18"/>
                <w:szCs w:val="18"/>
              </w:rPr>
              <w:t>а</w:t>
            </w:r>
            <w:proofErr w:type="spellEnd"/>
            <w:r w:rsidRPr="0044197C">
              <w:rPr>
                <w:rFonts w:ascii="Times New Roman" w:hAnsi="Times New Roman" w:cs="Times New Roman"/>
                <w:sz w:val="18"/>
                <w:szCs w:val="18"/>
              </w:rPr>
              <w:t>-</w:t>
            </w:r>
            <w:proofErr w:type="gramEnd"/>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ния</w:t>
            </w:r>
            <w:proofErr w:type="spellEnd"/>
            <w:r w:rsidRPr="0044197C">
              <w:rPr>
                <w:rFonts w:ascii="Times New Roman" w:hAnsi="Times New Roman" w:cs="Times New Roman"/>
                <w:sz w:val="18"/>
                <w:szCs w:val="18"/>
              </w:rPr>
              <w:t xml:space="preserve"> основываются на одних и тех же дета- лях, образах, однако каждое название реализуется своим способом, например,</w:t>
            </w:r>
            <w:r w:rsidR="004B1FE4" w:rsidRPr="0044197C">
              <w:rPr>
                <w:rFonts w:ascii="Times New Roman" w:hAnsi="Times New Roman" w:cs="Times New Roman"/>
                <w:sz w:val="18"/>
                <w:szCs w:val="18"/>
              </w:rPr>
              <w:t xml:space="preserve"> за счет использования различных языковых средств</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Совместное чтение текста заданий.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Маркировка текста с целью выделения основных требований.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Совместная деятельность по анализу предложенных  ситуаций и сюжетов. Выдвижение идей своих</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заданий по подбору названий и заголовков к иллюстрациям.</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с поисковой системой Интерн</w:t>
            </w:r>
            <w:proofErr w:type="gramStart"/>
            <w:r w:rsidRPr="0044197C">
              <w:rPr>
                <w:rFonts w:ascii="Times New Roman" w:hAnsi="Times New Roman" w:cs="Times New Roman"/>
                <w:sz w:val="18"/>
                <w:szCs w:val="18"/>
              </w:rPr>
              <w:t>е-</w:t>
            </w:r>
            <w:proofErr w:type="gramEnd"/>
            <w:r w:rsidRPr="0044197C">
              <w:rPr>
                <w:rFonts w:ascii="Times New Roman" w:hAnsi="Times New Roman" w:cs="Times New Roman"/>
                <w:sz w:val="18"/>
                <w:szCs w:val="18"/>
              </w:rPr>
              <w:t xml:space="preserve"> та по подбору /кол- лажу интересных</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иллюстраций.</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в парах и малых группах.</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Презентация результатов обсуждения</w:t>
            </w:r>
          </w:p>
        </w:tc>
        <w:tc>
          <w:tcPr>
            <w:tcW w:w="2129"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w:t>
            </w:r>
            <w:hyperlink r:id="rId12">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13">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p w:rsidR="006A5B7B" w:rsidRPr="0044197C" w:rsidRDefault="006A5B7B" w:rsidP="0044197C">
            <w:pPr>
              <w:rPr>
                <w:rFonts w:ascii="Times New Roman" w:hAnsi="Times New Roman" w:cs="Times New Roman"/>
                <w:sz w:val="18"/>
                <w:szCs w:val="18"/>
              </w:rPr>
            </w:pPr>
          </w:p>
          <w:p w:rsidR="006A5B7B" w:rsidRPr="0044197C" w:rsidRDefault="006A5B7B" w:rsidP="0044197C">
            <w:pPr>
              <w:rPr>
                <w:rFonts w:ascii="Times New Roman" w:hAnsi="Times New Roman" w:cs="Times New Roman"/>
                <w:sz w:val="18"/>
                <w:szCs w:val="18"/>
              </w:rPr>
            </w:pPr>
          </w:p>
        </w:tc>
      </w:tr>
      <w:tr w:rsidR="006A5B7B" w:rsidRPr="0044197C" w:rsidTr="0044197C">
        <w:trPr>
          <w:trHeight w:val="5835"/>
        </w:trPr>
        <w:tc>
          <w:tcPr>
            <w:tcW w:w="538" w:type="dxa"/>
            <w:tcBorders>
              <w:left w:val="single" w:sz="12" w:space="0" w:color="000000"/>
              <w:right w:val="single" w:sz="12" w:space="0" w:color="000000"/>
            </w:tcBorders>
          </w:tcPr>
          <w:p w:rsidR="006A5B7B"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8</w:t>
            </w:r>
            <w:r w:rsidR="00521018" w:rsidRPr="0044197C">
              <w:rPr>
                <w:rFonts w:ascii="Times New Roman" w:hAnsi="Times New Roman" w:cs="Times New Roman"/>
                <w:sz w:val="18"/>
                <w:szCs w:val="18"/>
              </w:rPr>
              <w:t>.</w:t>
            </w:r>
          </w:p>
        </w:tc>
        <w:tc>
          <w:tcPr>
            <w:tcW w:w="1115" w:type="dxa"/>
            <w:tcBorders>
              <w:left w:val="single" w:sz="12" w:space="0" w:color="000000"/>
              <w:righ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Выдвижение </w:t>
            </w:r>
            <w:proofErr w:type="spellStart"/>
            <w:r w:rsidRPr="0044197C">
              <w:rPr>
                <w:rFonts w:ascii="Times New Roman" w:hAnsi="Times New Roman" w:cs="Times New Roman"/>
                <w:sz w:val="18"/>
                <w:szCs w:val="18"/>
              </w:rPr>
              <w:t>креативных</w:t>
            </w:r>
            <w:proofErr w:type="spellEnd"/>
            <w:r w:rsidRPr="0044197C">
              <w:rPr>
                <w:rFonts w:ascii="Times New Roman" w:hAnsi="Times New Roman" w:cs="Times New Roman"/>
                <w:sz w:val="18"/>
                <w:szCs w:val="18"/>
              </w:rPr>
              <w:t xml:space="preserve"> идей и их доработка.</w:t>
            </w:r>
          </w:p>
        </w:tc>
        <w:tc>
          <w:tcPr>
            <w:tcW w:w="676" w:type="dxa"/>
            <w:tcBorders>
              <w:left w:val="single" w:sz="12" w:space="0" w:color="000000"/>
              <w:right w:val="single" w:sz="12" w:space="0" w:color="000000"/>
            </w:tcBorders>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Borders>
              <w:left w:val="single" w:sz="12" w:space="0" w:color="000000"/>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Оригинальность и проработанность. Обсуждение проблемы: - как вдохнуть в идею жизнь?</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Совместное чтение текста заданий.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Маркировка текста с целью выделения основных требований.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Совместная деятельность по анализу предложенных ситуаций. Выполнение теста</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«Круги» по методике «</w:t>
            </w:r>
            <w:proofErr w:type="spellStart"/>
            <w:r w:rsidRPr="0044197C">
              <w:rPr>
                <w:rFonts w:ascii="Times New Roman" w:hAnsi="Times New Roman" w:cs="Times New Roman"/>
                <w:sz w:val="18"/>
                <w:szCs w:val="18"/>
              </w:rPr>
              <w:t>Вартега</w:t>
            </w:r>
            <w:proofErr w:type="spellEnd"/>
            <w:r w:rsidRPr="0044197C">
              <w:rPr>
                <w:rFonts w:ascii="Times New Roman" w:hAnsi="Times New Roman" w:cs="Times New Roman"/>
                <w:sz w:val="18"/>
                <w:szCs w:val="18"/>
              </w:rPr>
              <w:t>». Подсчет количества оригинальных и проработанных идей.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Моделируем ситуацию: нужны оригинальные идеи.</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Подведение итогов:</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 что помогает оживить идею? </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Индивидуальная работа по выполнению теста «Круги». </w:t>
            </w:r>
            <w:proofErr w:type="spellStart"/>
            <w:r w:rsidRPr="0044197C">
              <w:rPr>
                <w:rFonts w:ascii="Times New Roman" w:hAnsi="Times New Roman" w:cs="Times New Roman"/>
                <w:sz w:val="18"/>
                <w:szCs w:val="18"/>
              </w:rPr>
              <w:t>Взаимооценка</w:t>
            </w:r>
            <w:proofErr w:type="spellEnd"/>
            <w:r w:rsidRPr="0044197C">
              <w:rPr>
                <w:rFonts w:ascii="Times New Roman" w:hAnsi="Times New Roman" w:cs="Times New Roman"/>
                <w:sz w:val="18"/>
                <w:szCs w:val="18"/>
              </w:rPr>
              <w:t xml:space="preserve"> результатов.</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в малых группах способом «перекрестная н</w:t>
            </w:r>
            <w:proofErr w:type="gramStart"/>
            <w:r w:rsidRPr="0044197C">
              <w:rPr>
                <w:rFonts w:ascii="Times New Roman" w:hAnsi="Times New Roman" w:cs="Times New Roman"/>
                <w:sz w:val="18"/>
                <w:szCs w:val="18"/>
              </w:rPr>
              <w:t>а-</w:t>
            </w:r>
            <w:proofErr w:type="gramEnd"/>
            <w:r w:rsidRPr="0044197C">
              <w:rPr>
                <w:rFonts w:ascii="Times New Roman" w:hAnsi="Times New Roman" w:cs="Times New Roman"/>
                <w:sz w:val="18"/>
                <w:szCs w:val="18"/>
              </w:rPr>
              <w:t xml:space="preserve"> метка идей». Работа в  парах и малых группах по анализу и моделированию ситуаций, по подведению итогов.</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Презентация результатов обсуждения</w:t>
            </w:r>
          </w:p>
        </w:tc>
        <w:tc>
          <w:tcPr>
            <w:tcW w:w="2129"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Портал ИСРО РАО (http://skiv.instrao.ru)</w:t>
            </w:r>
          </w:p>
          <w:p w:rsidR="006A5B7B" w:rsidRPr="0044197C" w:rsidRDefault="006A5B7B" w:rsidP="0044197C">
            <w:pPr>
              <w:rPr>
                <w:rFonts w:ascii="Times New Roman" w:hAnsi="Times New Roman" w:cs="Times New Roman"/>
                <w:sz w:val="18"/>
                <w:szCs w:val="18"/>
              </w:rPr>
            </w:pPr>
          </w:p>
        </w:tc>
      </w:tr>
      <w:tr w:rsidR="006A5B7B" w:rsidRPr="0044197C" w:rsidTr="0044197C">
        <w:trPr>
          <w:trHeight w:val="2519"/>
        </w:trPr>
        <w:tc>
          <w:tcPr>
            <w:tcW w:w="538" w:type="dxa"/>
            <w:tcBorders>
              <w:left w:val="single" w:sz="12" w:space="0" w:color="000000"/>
              <w:right w:val="single" w:sz="12" w:space="0" w:color="000000"/>
            </w:tcBorders>
          </w:tcPr>
          <w:p w:rsidR="006A5B7B" w:rsidRPr="0044197C" w:rsidRDefault="009B0437"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9</w:t>
            </w:r>
            <w:r w:rsidR="00521018" w:rsidRPr="0044197C">
              <w:rPr>
                <w:rFonts w:ascii="Times New Roman" w:hAnsi="Times New Roman" w:cs="Times New Roman"/>
                <w:sz w:val="18"/>
                <w:szCs w:val="18"/>
              </w:rPr>
              <w:t>.</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От выдвижения до доработки идей</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2</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Использование навыков креативного мышления для создания продукта.</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Выполнение проекта на основе комплексного</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задания (по выбору учителя):</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создание школ</w:t>
            </w:r>
            <w:proofErr w:type="gramStart"/>
            <w:r w:rsidRPr="0044197C">
              <w:rPr>
                <w:rFonts w:ascii="Times New Roman" w:hAnsi="Times New Roman" w:cs="Times New Roman"/>
                <w:sz w:val="18"/>
                <w:szCs w:val="18"/>
              </w:rPr>
              <w:t>ь-</w:t>
            </w:r>
            <w:proofErr w:type="gramEnd"/>
            <w:r w:rsidRPr="0044197C">
              <w:rPr>
                <w:rFonts w:ascii="Times New Roman" w:hAnsi="Times New Roman" w:cs="Times New Roman"/>
                <w:sz w:val="18"/>
                <w:szCs w:val="18"/>
              </w:rPr>
              <w:t xml:space="preserve"> ной газеты (о помощи в учебе, о правилах поведения и др.)</w:t>
            </w:r>
          </w:p>
          <w:p w:rsidR="000E6718"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подготовка и проведение </w:t>
            </w:r>
            <w:r w:rsidR="000E6718" w:rsidRPr="0044197C">
              <w:rPr>
                <w:rFonts w:ascii="Times New Roman" w:hAnsi="Times New Roman" w:cs="Times New Roman"/>
                <w:sz w:val="18"/>
                <w:szCs w:val="18"/>
              </w:rPr>
              <w:t xml:space="preserve">значимого мероприятия </w:t>
            </w:r>
          </w:p>
          <w:p w:rsidR="000E6718" w:rsidRPr="0044197C" w:rsidRDefault="000E6718" w:rsidP="0044197C">
            <w:pPr>
              <w:rPr>
                <w:rFonts w:ascii="Times New Roman" w:hAnsi="Times New Roman" w:cs="Times New Roman"/>
                <w:sz w:val="18"/>
                <w:szCs w:val="18"/>
              </w:rPr>
            </w:pPr>
            <w:r w:rsidRPr="0044197C">
              <w:rPr>
                <w:rFonts w:ascii="Times New Roman" w:hAnsi="Times New Roman" w:cs="Times New Roman"/>
                <w:sz w:val="18"/>
                <w:szCs w:val="18"/>
              </w:rPr>
              <w:t>создание классного журнала или классного  уголка по вопросам</w:t>
            </w:r>
          </w:p>
          <w:p w:rsidR="000E6718" w:rsidRPr="0044197C" w:rsidRDefault="000E6718" w:rsidP="0044197C">
            <w:pPr>
              <w:rPr>
                <w:rFonts w:ascii="Times New Roman" w:hAnsi="Times New Roman" w:cs="Times New Roman"/>
                <w:sz w:val="18"/>
                <w:szCs w:val="18"/>
              </w:rPr>
            </w:pPr>
            <w:r w:rsidRPr="0044197C">
              <w:rPr>
                <w:rFonts w:ascii="Times New Roman" w:hAnsi="Times New Roman" w:cs="Times New Roman"/>
                <w:sz w:val="18"/>
                <w:szCs w:val="18"/>
              </w:rPr>
              <w:t>здоровья и профилактике вредных привычек;</w:t>
            </w:r>
          </w:p>
          <w:p w:rsidR="006A5B7B" w:rsidRPr="0044197C" w:rsidRDefault="000E6718" w:rsidP="0044197C">
            <w:pPr>
              <w:rPr>
                <w:rFonts w:ascii="Times New Roman" w:hAnsi="Times New Roman" w:cs="Times New Roman"/>
                <w:sz w:val="18"/>
                <w:szCs w:val="18"/>
              </w:rPr>
            </w:pPr>
            <w:r w:rsidRPr="0044197C">
              <w:rPr>
                <w:rFonts w:ascii="Times New Roman" w:hAnsi="Times New Roman" w:cs="Times New Roman"/>
                <w:sz w:val="18"/>
                <w:szCs w:val="18"/>
              </w:rPr>
              <w:t>социальное проектирование. Конкурс идей «Школа будущего»</w:t>
            </w:r>
            <w:proofErr w:type="gramStart"/>
            <w:r w:rsidRPr="0044197C">
              <w:rPr>
                <w:rFonts w:ascii="Times New Roman" w:hAnsi="Times New Roman" w:cs="Times New Roman"/>
                <w:sz w:val="18"/>
                <w:szCs w:val="18"/>
              </w:rPr>
              <w:t>.</w:t>
            </w:r>
            <w:r w:rsidR="00521018" w:rsidRPr="0044197C">
              <w:rPr>
                <w:rFonts w:ascii="Times New Roman" w:hAnsi="Times New Roman" w:cs="Times New Roman"/>
                <w:sz w:val="18"/>
                <w:szCs w:val="18"/>
              </w:rPr>
              <w:t>с</w:t>
            </w:r>
            <w:proofErr w:type="gramEnd"/>
            <w:r w:rsidR="00521018" w:rsidRPr="0044197C">
              <w:rPr>
                <w:rFonts w:ascii="Times New Roman" w:hAnsi="Times New Roman" w:cs="Times New Roman"/>
                <w:sz w:val="18"/>
                <w:szCs w:val="18"/>
              </w:rPr>
              <w:t>оциально</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Работа в малых группах Презентация результатов обсуждения</w:t>
            </w:r>
          </w:p>
        </w:tc>
        <w:tc>
          <w:tcPr>
            <w:tcW w:w="2129"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Портал ИСРО РАО </w:t>
            </w:r>
            <w:hyperlink r:id="rId14">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15">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tc>
      </w:tr>
      <w:tr w:rsidR="006A5B7B" w:rsidRPr="0044197C" w:rsidTr="0044197C">
        <w:trPr>
          <w:trHeight w:val="477"/>
        </w:trPr>
        <w:tc>
          <w:tcPr>
            <w:tcW w:w="10106" w:type="dxa"/>
            <w:gridSpan w:val="7"/>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Модуль </w:t>
            </w:r>
            <w:r w:rsidR="0044197C" w:rsidRPr="0044197C">
              <w:rPr>
                <w:rFonts w:ascii="Times New Roman" w:hAnsi="Times New Roman" w:cs="Times New Roman"/>
                <w:sz w:val="18"/>
                <w:szCs w:val="18"/>
              </w:rPr>
              <w:t>2</w:t>
            </w:r>
            <w:r w:rsidRPr="0044197C">
              <w:rPr>
                <w:rFonts w:ascii="Times New Roman" w:hAnsi="Times New Roman" w:cs="Times New Roman"/>
                <w:sz w:val="18"/>
                <w:szCs w:val="18"/>
              </w:rPr>
              <w:t>: Глобальные компетенции «Роскошь общения. Ты, я, мы отвечаем за планету. Мы учимся самоорганизации и помогаем сохранить природу » (</w:t>
            </w:r>
            <w:r w:rsidR="0044197C" w:rsidRPr="0044197C">
              <w:rPr>
                <w:rFonts w:ascii="Times New Roman" w:hAnsi="Times New Roman" w:cs="Times New Roman"/>
                <w:sz w:val="18"/>
                <w:szCs w:val="18"/>
              </w:rPr>
              <w:t>16</w:t>
            </w:r>
            <w:r w:rsidRPr="0044197C">
              <w:rPr>
                <w:rFonts w:ascii="Times New Roman" w:hAnsi="Times New Roman" w:cs="Times New Roman"/>
                <w:sz w:val="18"/>
                <w:szCs w:val="18"/>
              </w:rPr>
              <w:t xml:space="preserve"> ч)</w:t>
            </w:r>
          </w:p>
        </w:tc>
      </w:tr>
      <w:tr w:rsidR="006A5B7B" w:rsidRPr="0044197C" w:rsidTr="0044197C">
        <w:trPr>
          <w:trHeight w:val="5278"/>
        </w:trPr>
        <w:tc>
          <w:tcPr>
            <w:tcW w:w="538" w:type="dxa"/>
            <w:tcBorders>
              <w:left w:val="single" w:sz="12" w:space="0" w:color="000000"/>
              <w:right w:val="single" w:sz="12" w:space="0" w:color="000000"/>
            </w:tcBorders>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10</w:t>
            </w:r>
            <w:r w:rsidR="00521018" w:rsidRPr="0044197C">
              <w:rPr>
                <w:rFonts w:ascii="Times New Roman" w:hAnsi="Times New Roman" w:cs="Times New Roman"/>
                <w:sz w:val="18"/>
                <w:szCs w:val="18"/>
              </w:rPr>
              <w:t>.</w:t>
            </w:r>
          </w:p>
        </w:tc>
        <w:tc>
          <w:tcPr>
            <w:tcW w:w="1115" w:type="dxa"/>
            <w:tcBorders>
              <w:left w:val="single" w:sz="12" w:space="0" w:color="000000"/>
              <w:righ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Мы разные, но решаем общие задачи</w:t>
            </w:r>
          </w:p>
        </w:tc>
        <w:tc>
          <w:tcPr>
            <w:tcW w:w="676" w:type="dxa"/>
            <w:tcBorders>
              <w:left w:val="single" w:sz="12" w:space="0" w:color="000000"/>
              <w:right w:val="single" w:sz="12" w:space="0" w:color="000000"/>
            </w:tcBorders>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3</w:t>
            </w:r>
          </w:p>
        </w:tc>
        <w:tc>
          <w:tcPr>
            <w:tcW w:w="2136"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Межкультурное взаимодействие: успешное и уважительное взаимодействие между людьми, понимание и оценка различных взглядов и мировоззрений.</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Обычаи и традиции разных стран и народов.</w:t>
            </w:r>
          </w:p>
        </w:tc>
        <w:tc>
          <w:tcPr>
            <w:tcW w:w="196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Приводить примеры взаимодействия между людьми, представляющими различные культуры. Выявлять и оценивать различные мнения</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и точки зрения о роли традиций и обычаев в общении между людьми. Аргументировать свое мнения. Объяснять сложные   ситуации и проблемы, которые могут возникнуть при незнании или игнорировании традиций представителей других народов. Оценивать их последствия и предлагать пути решения возникших проблем.</w:t>
            </w:r>
          </w:p>
        </w:tc>
        <w:tc>
          <w:tcPr>
            <w:tcW w:w="154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Беседа / обсуждение / игровая деятельность / решение познавательных задач и разбор ситуаций</w:t>
            </w:r>
          </w:p>
        </w:tc>
        <w:tc>
          <w:tcPr>
            <w:tcW w:w="2129"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Ситуации «И как вы там живете»,</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«Привет, меня зовут </w:t>
            </w:r>
            <w:proofErr w:type="spellStart"/>
            <w:r w:rsidRPr="0044197C">
              <w:rPr>
                <w:rFonts w:ascii="Times New Roman" w:hAnsi="Times New Roman" w:cs="Times New Roman"/>
                <w:sz w:val="18"/>
                <w:szCs w:val="18"/>
              </w:rPr>
              <w:t>Грун</w:t>
            </w:r>
            <w:proofErr w:type="spellEnd"/>
            <w:r w:rsidRPr="0044197C">
              <w:rPr>
                <w:rFonts w:ascii="Times New Roman" w:hAnsi="Times New Roman" w:cs="Times New Roman"/>
                <w:sz w:val="18"/>
                <w:szCs w:val="18"/>
              </w:rPr>
              <w:t xml:space="preserve">», «Учим иностранный» (http:// </w:t>
            </w:r>
            <w:proofErr w:type="spellStart"/>
            <w:r w:rsidRPr="0044197C">
              <w:rPr>
                <w:rFonts w:ascii="Times New Roman" w:hAnsi="Times New Roman" w:cs="Times New Roman"/>
                <w:sz w:val="18"/>
                <w:szCs w:val="18"/>
              </w:rPr>
              <w:t>skiv.instrao.ru</w:t>
            </w:r>
            <w:proofErr w:type="spellEnd"/>
            <w:r w:rsidRPr="0044197C">
              <w:rPr>
                <w:rFonts w:ascii="Times New Roman" w:hAnsi="Times New Roman" w:cs="Times New Roman"/>
                <w:sz w:val="18"/>
                <w:szCs w:val="18"/>
              </w:rPr>
              <w:t>/)</w:t>
            </w:r>
          </w:p>
        </w:tc>
      </w:tr>
      <w:tr w:rsidR="006A5B7B" w:rsidRPr="0044197C" w:rsidTr="0044197C">
        <w:trPr>
          <w:trHeight w:val="3083"/>
        </w:trPr>
        <w:tc>
          <w:tcPr>
            <w:tcW w:w="538" w:type="dxa"/>
            <w:tcBorders>
              <w:left w:val="single" w:sz="12" w:space="0" w:color="000000"/>
              <w:right w:val="single" w:sz="12" w:space="0" w:color="000000"/>
            </w:tcBorders>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11</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Узнаем традиции и обычаи и учитываем их в общении.</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Соблюдаем правила.</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Участвуем в самоуправлении</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6</w:t>
            </w:r>
          </w:p>
        </w:tc>
        <w:tc>
          <w:tcPr>
            <w:tcW w:w="213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Межкультурное взаимодействие: изучение проблем межкультурного взаимодействия, успешное и уважительное взаимодействие между людьми.</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Нормы и правила в школе и дома.</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Правила поведения в обществе. Самоуправление в школьном коллективе</w:t>
            </w:r>
          </w:p>
        </w:tc>
        <w:tc>
          <w:tcPr>
            <w:tcW w:w="196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Выявлять и оценивать различные мнения и точки зрения о роли норм и правил в жизни семьи, школьного коллектива, общества в целом. Аргументировать свое мнения. Объяснять пути решения сложных   ситуаций и проблем, которые могут возникнуть в коллективе.</w:t>
            </w:r>
          </w:p>
        </w:tc>
        <w:tc>
          <w:tcPr>
            <w:tcW w:w="154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Беседа / о</w:t>
            </w:r>
            <w:proofErr w:type="gramStart"/>
            <w:r w:rsidRPr="0044197C">
              <w:rPr>
                <w:rFonts w:ascii="Times New Roman" w:hAnsi="Times New Roman" w:cs="Times New Roman"/>
                <w:sz w:val="18"/>
                <w:szCs w:val="18"/>
              </w:rPr>
              <w:t>б-</w:t>
            </w:r>
            <w:proofErr w:type="gramEnd"/>
            <w:r w:rsidRPr="0044197C">
              <w:rPr>
                <w:rFonts w:ascii="Times New Roman" w:hAnsi="Times New Roman" w:cs="Times New Roman"/>
                <w:sz w:val="18"/>
                <w:szCs w:val="18"/>
              </w:rPr>
              <w:t xml:space="preserve"> суждение / решение познавательных задач и разбор ситуаций</w:t>
            </w:r>
          </w:p>
        </w:tc>
        <w:tc>
          <w:tcPr>
            <w:tcW w:w="2129"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Ситуации «Как отметить день рождения», «Кого выбрать в школьный совет»,</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«Тишина в библиотеке», «Подарок» </w:t>
            </w:r>
            <w:hyperlink r:id="rId16">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17">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tc>
      </w:tr>
      <w:tr w:rsidR="006A5B7B" w:rsidRPr="0044197C" w:rsidTr="0044197C">
        <w:trPr>
          <w:trHeight w:val="2519"/>
        </w:trPr>
        <w:tc>
          <w:tcPr>
            <w:tcW w:w="538" w:type="dxa"/>
            <w:tcBorders>
              <w:left w:val="single" w:sz="12" w:space="0" w:color="000000"/>
              <w:right w:val="single" w:sz="12" w:space="0" w:color="000000"/>
            </w:tcBorders>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12</w:t>
            </w:r>
            <w:r w:rsidR="00521018" w:rsidRPr="0044197C">
              <w:rPr>
                <w:rFonts w:ascii="Times New Roman" w:hAnsi="Times New Roman" w:cs="Times New Roman"/>
                <w:sz w:val="18"/>
                <w:szCs w:val="18"/>
              </w:rPr>
              <w:t>.</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Глобальные проблемы в нашей жизни</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3</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Глобальные проблемы: изучение взаимосвязи глобальных и локальных проблем, проявления глобальных проблем на локальном уровне; действия в интересах общественного благополучия и устойчивого развития.</w:t>
            </w:r>
            <w:r w:rsidR="000E6718" w:rsidRPr="0044197C">
              <w:rPr>
                <w:rFonts w:ascii="Times New Roman" w:hAnsi="Times New Roman" w:cs="Times New Roman"/>
                <w:sz w:val="18"/>
                <w:szCs w:val="18"/>
              </w:rPr>
              <w:t xml:space="preserve"> Экологические проблемы. Глобальные проблемы, связанные со здравоохранением. Отношение к здоровью как ценности</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Анализировать локальные ситуации, в которых проявляются глобальные проблемы. Приводить примеры взаимосвязи глобальных и локальных (местных) проблем.</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Решение познавательных задач и разбор ситуаций / игровая деятельность</w:t>
            </w:r>
          </w:p>
        </w:tc>
        <w:tc>
          <w:tcPr>
            <w:tcW w:w="2129"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Ситуации «Руководство для </w:t>
            </w:r>
            <w:proofErr w:type="spellStart"/>
            <w:proofErr w:type="gramStart"/>
            <w:r w:rsidRPr="0044197C">
              <w:rPr>
                <w:rFonts w:ascii="Times New Roman" w:hAnsi="Times New Roman" w:cs="Times New Roman"/>
                <w:sz w:val="18"/>
                <w:szCs w:val="18"/>
              </w:rPr>
              <w:t>лентя</w:t>
            </w:r>
            <w:proofErr w:type="spellEnd"/>
            <w:r w:rsidRPr="0044197C">
              <w:rPr>
                <w:rFonts w:ascii="Times New Roman" w:hAnsi="Times New Roman" w:cs="Times New Roman"/>
                <w:sz w:val="18"/>
                <w:szCs w:val="18"/>
              </w:rPr>
              <w:t xml:space="preserve"> ев</w:t>
            </w:r>
            <w:proofErr w:type="gramEnd"/>
            <w:r w:rsidRPr="0044197C">
              <w:rPr>
                <w:rFonts w:ascii="Times New Roman" w:hAnsi="Times New Roman" w:cs="Times New Roman"/>
                <w:sz w:val="18"/>
                <w:szCs w:val="18"/>
              </w:rPr>
              <w:t>», «Новая игра»,</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«В лесу родилась елочка» </w:t>
            </w:r>
            <w:hyperlink r:id="rId18">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19">
              <w:r w:rsidRPr="0044197C">
                <w:rPr>
                  <w:rStyle w:val="a7"/>
                  <w:rFonts w:ascii="Times New Roman" w:hAnsi="Times New Roman" w:cs="Times New Roman"/>
                  <w:sz w:val="18"/>
                  <w:szCs w:val="18"/>
                </w:rPr>
                <w:t>tp://skiv.</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instrao.ru</w:t>
            </w:r>
            <w:proofErr w:type="spellEnd"/>
            <w:r w:rsidRPr="0044197C">
              <w:rPr>
                <w:rFonts w:ascii="Times New Roman" w:hAnsi="Times New Roman" w:cs="Times New Roman"/>
                <w:sz w:val="18"/>
                <w:szCs w:val="18"/>
              </w:rPr>
              <w:t>/) «Здоровье», «Новый ученик»: образовательный ресурс</w:t>
            </w:r>
            <w:r w:rsidR="000E6718" w:rsidRPr="0044197C">
              <w:rPr>
                <w:rFonts w:ascii="Times New Roman" w:hAnsi="Times New Roman" w:cs="Times New Roman"/>
                <w:sz w:val="18"/>
                <w:szCs w:val="18"/>
              </w:rPr>
              <w:t xml:space="preserve"> </w:t>
            </w:r>
            <w:r w:rsidRPr="0044197C">
              <w:rPr>
                <w:rFonts w:ascii="Times New Roman" w:hAnsi="Times New Roman" w:cs="Times New Roman"/>
                <w:sz w:val="18"/>
                <w:szCs w:val="18"/>
              </w:rPr>
              <w:t xml:space="preserve">издательства «Просвещение» (https://media. </w:t>
            </w:r>
            <w:proofErr w:type="spellStart"/>
            <w:r w:rsidRPr="0044197C">
              <w:rPr>
                <w:rFonts w:ascii="Times New Roman" w:hAnsi="Times New Roman" w:cs="Times New Roman"/>
                <w:sz w:val="18"/>
                <w:szCs w:val="18"/>
              </w:rPr>
              <w:t>prosv.ru</w:t>
            </w:r>
            <w:proofErr w:type="spellEnd"/>
            <w:r w:rsidRPr="0044197C">
              <w:rPr>
                <w:rFonts w:ascii="Times New Roman" w:hAnsi="Times New Roman" w:cs="Times New Roman"/>
                <w:sz w:val="18"/>
                <w:szCs w:val="18"/>
              </w:rPr>
              <w:t>/</w:t>
            </w:r>
            <w:proofErr w:type="spellStart"/>
            <w:r w:rsidRPr="0044197C">
              <w:rPr>
                <w:rFonts w:ascii="Times New Roman" w:hAnsi="Times New Roman" w:cs="Times New Roman"/>
                <w:sz w:val="18"/>
                <w:szCs w:val="18"/>
              </w:rPr>
              <w:t>func</w:t>
            </w:r>
            <w:proofErr w:type="spellEnd"/>
            <w:r w:rsidRPr="0044197C">
              <w:rPr>
                <w:rFonts w:ascii="Times New Roman" w:hAnsi="Times New Roman" w:cs="Times New Roman"/>
                <w:sz w:val="18"/>
                <w:szCs w:val="18"/>
              </w:rPr>
              <w:t>/)</w:t>
            </w:r>
            <w:r w:rsidR="009B0437" w:rsidRPr="0044197C">
              <w:rPr>
                <w:rFonts w:ascii="Times New Roman" w:hAnsi="Times New Roman" w:cs="Times New Roman"/>
                <w:sz w:val="18"/>
                <w:szCs w:val="18"/>
              </w:rPr>
              <w:t xml:space="preserve"> Ситуации «</w:t>
            </w:r>
            <w:proofErr w:type="spellStart"/>
            <w:r w:rsidR="009B0437" w:rsidRPr="0044197C">
              <w:rPr>
                <w:rFonts w:ascii="Times New Roman" w:hAnsi="Times New Roman" w:cs="Times New Roman"/>
                <w:sz w:val="18"/>
                <w:szCs w:val="18"/>
              </w:rPr>
              <w:t>Здор</w:t>
            </w:r>
            <w:proofErr w:type="gramStart"/>
            <w:r w:rsidR="009B0437" w:rsidRPr="0044197C">
              <w:rPr>
                <w:rFonts w:ascii="Times New Roman" w:hAnsi="Times New Roman" w:cs="Times New Roman"/>
                <w:sz w:val="18"/>
                <w:szCs w:val="18"/>
              </w:rPr>
              <w:t>о</w:t>
            </w:r>
            <w:proofErr w:type="spellEnd"/>
            <w:r w:rsidR="009B0437" w:rsidRPr="0044197C">
              <w:rPr>
                <w:rFonts w:ascii="Times New Roman" w:hAnsi="Times New Roman" w:cs="Times New Roman"/>
                <w:sz w:val="18"/>
                <w:szCs w:val="18"/>
              </w:rPr>
              <w:t>-</w:t>
            </w:r>
            <w:proofErr w:type="gramEnd"/>
            <w:r w:rsidR="009B0437" w:rsidRPr="0044197C">
              <w:rPr>
                <w:rFonts w:ascii="Times New Roman" w:hAnsi="Times New Roman" w:cs="Times New Roman"/>
                <w:sz w:val="18"/>
                <w:szCs w:val="18"/>
              </w:rPr>
              <w:t xml:space="preserve"> </w:t>
            </w:r>
            <w:proofErr w:type="spellStart"/>
            <w:r w:rsidR="009B0437" w:rsidRPr="0044197C">
              <w:rPr>
                <w:rFonts w:ascii="Times New Roman" w:hAnsi="Times New Roman" w:cs="Times New Roman"/>
                <w:sz w:val="18"/>
                <w:szCs w:val="18"/>
              </w:rPr>
              <w:t>вье</w:t>
            </w:r>
            <w:proofErr w:type="spellEnd"/>
            <w:r w:rsidR="009B0437" w:rsidRPr="0044197C">
              <w:rPr>
                <w:rFonts w:ascii="Times New Roman" w:hAnsi="Times New Roman" w:cs="Times New Roman"/>
                <w:sz w:val="18"/>
                <w:szCs w:val="18"/>
              </w:rPr>
              <w:t>», «Новенькая»: Глобальные компетенции. Сборник эталонных заданий. Выпуск 1</w:t>
            </w:r>
          </w:p>
        </w:tc>
      </w:tr>
      <w:tr w:rsidR="006A5B7B" w:rsidRPr="0044197C" w:rsidTr="0044197C">
        <w:trPr>
          <w:trHeight w:val="3747"/>
        </w:trPr>
        <w:tc>
          <w:tcPr>
            <w:tcW w:w="538" w:type="dxa"/>
            <w:tcBorders>
              <w:left w:val="single" w:sz="12" w:space="0" w:color="000000"/>
              <w:right w:val="single" w:sz="12" w:space="0" w:color="000000"/>
            </w:tcBorders>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lastRenderedPageBreak/>
              <w:t>13</w:t>
            </w:r>
            <w:r w:rsidR="00521018" w:rsidRPr="0044197C">
              <w:rPr>
                <w:rFonts w:ascii="Times New Roman" w:hAnsi="Times New Roman" w:cs="Times New Roman"/>
                <w:sz w:val="18"/>
                <w:szCs w:val="18"/>
              </w:rPr>
              <w:t>.</w:t>
            </w:r>
          </w:p>
        </w:tc>
        <w:tc>
          <w:tcPr>
            <w:tcW w:w="1115" w:type="dxa"/>
            <w:tcBorders>
              <w:left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Заботимся о природе</w:t>
            </w:r>
          </w:p>
        </w:tc>
        <w:tc>
          <w:tcPr>
            <w:tcW w:w="676"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4</w:t>
            </w:r>
          </w:p>
        </w:tc>
        <w:tc>
          <w:tcPr>
            <w:tcW w:w="213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Глобальные проблемы: возможности общества в преодолении воздействия глобальных проблем или в их решении. Экологические проблемы и возможности их решения.</w:t>
            </w:r>
          </w:p>
        </w:tc>
        <w:tc>
          <w:tcPr>
            <w:tcW w:w="196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Приводить примеры участия в решении экологических проблем. Аргументировать свое мнение о необходимости и возможности решения экологических проблем. Оценивать действия, которые ведут к преодолению глобальных проблем.</w:t>
            </w:r>
          </w:p>
        </w:tc>
        <w:tc>
          <w:tcPr>
            <w:tcW w:w="154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Беседа / обсуждение</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решение познавательных задач и разбор ситуаций</w:t>
            </w:r>
          </w:p>
        </w:tc>
        <w:tc>
          <w:tcPr>
            <w:tcW w:w="2129"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Ситуации  «Сп</w:t>
            </w:r>
            <w:r w:rsidR="009B0437" w:rsidRPr="0044197C">
              <w:rPr>
                <w:rFonts w:ascii="Times New Roman" w:hAnsi="Times New Roman" w:cs="Times New Roman"/>
                <w:sz w:val="18"/>
                <w:szCs w:val="18"/>
              </w:rPr>
              <w:t>ас</w:t>
            </w:r>
            <w:r w:rsidR="0044197C" w:rsidRPr="0044197C">
              <w:rPr>
                <w:rFonts w:ascii="Times New Roman" w:hAnsi="Times New Roman" w:cs="Times New Roman"/>
                <w:sz w:val="18"/>
                <w:szCs w:val="18"/>
              </w:rPr>
              <w:t>е</w:t>
            </w:r>
            <w:r w:rsidRPr="0044197C">
              <w:rPr>
                <w:rFonts w:ascii="Times New Roman" w:hAnsi="Times New Roman" w:cs="Times New Roman"/>
                <w:sz w:val="18"/>
                <w:szCs w:val="18"/>
              </w:rPr>
              <w:t>м орангутангов»,</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«Зачем так много животных», «Где</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мне посадить дерево» </w:t>
            </w:r>
            <w:hyperlink r:id="rId20">
              <w:r w:rsidRPr="0044197C">
                <w:rPr>
                  <w:rStyle w:val="a7"/>
                  <w:rFonts w:ascii="Times New Roman" w:hAnsi="Times New Roman" w:cs="Times New Roman"/>
                  <w:sz w:val="18"/>
                  <w:szCs w:val="18"/>
                </w:rPr>
                <w:t>(h</w:t>
              </w:r>
            </w:hyperlink>
            <w:r w:rsidRPr="0044197C">
              <w:rPr>
                <w:rFonts w:ascii="Times New Roman" w:hAnsi="Times New Roman" w:cs="Times New Roman"/>
                <w:sz w:val="18"/>
                <w:szCs w:val="18"/>
              </w:rPr>
              <w:t>t</w:t>
            </w:r>
            <w:hyperlink r:id="rId21">
              <w:r w:rsidRPr="0044197C">
                <w:rPr>
                  <w:rStyle w:val="a7"/>
                  <w:rFonts w:ascii="Times New Roman" w:hAnsi="Times New Roman" w:cs="Times New Roman"/>
                  <w:sz w:val="18"/>
                  <w:szCs w:val="18"/>
                </w:rPr>
                <w:t>tp://skiv.instrao.</w:t>
              </w:r>
            </w:hyperlink>
            <w:r w:rsidRPr="0044197C">
              <w:rPr>
                <w:rFonts w:ascii="Times New Roman" w:hAnsi="Times New Roman" w:cs="Times New Roman"/>
                <w:sz w:val="18"/>
                <w:szCs w:val="18"/>
              </w:rPr>
              <w:t xml:space="preserve">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Ситуация «Зоопарк»: Глобальные компетенции. Сборник эталонных заданий. Выпуск 1.</w:t>
            </w:r>
          </w:p>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«Забота о животных»: образовательный ресурс издательства «Просвещение» (https://media.prosv. </w:t>
            </w:r>
            <w:proofErr w:type="spellStart"/>
            <w:r w:rsidRPr="0044197C">
              <w:rPr>
                <w:rFonts w:ascii="Times New Roman" w:hAnsi="Times New Roman" w:cs="Times New Roman"/>
                <w:sz w:val="18"/>
                <w:szCs w:val="18"/>
              </w:rPr>
              <w:t>ru</w:t>
            </w:r>
            <w:proofErr w:type="spellEnd"/>
            <w:r w:rsidRPr="0044197C">
              <w:rPr>
                <w:rFonts w:ascii="Times New Roman" w:hAnsi="Times New Roman" w:cs="Times New Roman"/>
                <w:sz w:val="18"/>
                <w:szCs w:val="18"/>
              </w:rPr>
              <w:t>/</w:t>
            </w:r>
            <w:proofErr w:type="spellStart"/>
            <w:r w:rsidRPr="0044197C">
              <w:rPr>
                <w:rFonts w:ascii="Times New Roman" w:hAnsi="Times New Roman" w:cs="Times New Roman"/>
                <w:sz w:val="18"/>
                <w:szCs w:val="18"/>
              </w:rPr>
              <w:t>func</w:t>
            </w:r>
            <w:proofErr w:type="spellEnd"/>
            <w:r w:rsidRPr="0044197C">
              <w:rPr>
                <w:rFonts w:ascii="Times New Roman" w:hAnsi="Times New Roman" w:cs="Times New Roman"/>
                <w:sz w:val="18"/>
                <w:szCs w:val="18"/>
              </w:rPr>
              <w:t>/)</w:t>
            </w:r>
          </w:p>
        </w:tc>
      </w:tr>
      <w:tr w:rsidR="006A5B7B" w:rsidRPr="0044197C" w:rsidTr="0044197C">
        <w:trPr>
          <w:trHeight w:val="282"/>
        </w:trPr>
        <w:tc>
          <w:tcPr>
            <w:tcW w:w="10106" w:type="dxa"/>
            <w:gridSpan w:val="7"/>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Подведение итогов программы. Рефлексивное занятие </w:t>
            </w:r>
            <w:r w:rsidR="0044197C" w:rsidRPr="0044197C">
              <w:rPr>
                <w:rFonts w:ascii="Times New Roman" w:hAnsi="Times New Roman" w:cs="Times New Roman"/>
                <w:sz w:val="18"/>
                <w:szCs w:val="18"/>
              </w:rPr>
              <w:t>(1 час)</w:t>
            </w:r>
            <w:r w:rsidRPr="0044197C">
              <w:rPr>
                <w:rFonts w:ascii="Times New Roman" w:hAnsi="Times New Roman" w:cs="Times New Roman"/>
                <w:sz w:val="18"/>
                <w:szCs w:val="18"/>
              </w:rPr>
              <w:t>.</w:t>
            </w:r>
          </w:p>
        </w:tc>
      </w:tr>
      <w:tr w:rsidR="006A5B7B" w:rsidRPr="0044197C" w:rsidTr="0044197C">
        <w:trPr>
          <w:trHeight w:val="981"/>
        </w:trPr>
        <w:tc>
          <w:tcPr>
            <w:tcW w:w="538" w:type="dxa"/>
          </w:tcPr>
          <w:p w:rsidR="006A5B7B" w:rsidRPr="0044197C" w:rsidRDefault="0044197C" w:rsidP="0044197C">
            <w:pPr>
              <w:rPr>
                <w:rFonts w:ascii="Times New Roman" w:hAnsi="Times New Roman" w:cs="Times New Roman"/>
                <w:sz w:val="18"/>
                <w:szCs w:val="18"/>
              </w:rPr>
            </w:pPr>
            <w:r w:rsidRPr="0044197C">
              <w:rPr>
                <w:rFonts w:ascii="Times New Roman" w:hAnsi="Times New Roman" w:cs="Times New Roman"/>
                <w:sz w:val="18"/>
                <w:szCs w:val="18"/>
              </w:rPr>
              <w:t>14</w:t>
            </w:r>
            <w:r w:rsidR="00521018" w:rsidRPr="0044197C">
              <w:rPr>
                <w:rFonts w:ascii="Times New Roman" w:hAnsi="Times New Roman" w:cs="Times New Roman"/>
                <w:sz w:val="18"/>
                <w:szCs w:val="18"/>
              </w:rPr>
              <w:t>.</w:t>
            </w:r>
          </w:p>
        </w:tc>
        <w:tc>
          <w:tcPr>
            <w:tcW w:w="1115"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Подведение итогов пр</w:t>
            </w:r>
            <w:proofErr w:type="gramStart"/>
            <w:r w:rsidRPr="0044197C">
              <w:rPr>
                <w:rFonts w:ascii="Times New Roman" w:hAnsi="Times New Roman" w:cs="Times New Roman"/>
                <w:sz w:val="18"/>
                <w:szCs w:val="18"/>
              </w:rPr>
              <w:t>о-</w:t>
            </w:r>
            <w:proofErr w:type="gramEnd"/>
            <w:r w:rsidRPr="0044197C">
              <w:rPr>
                <w:rFonts w:ascii="Times New Roman" w:hAnsi="Times New Roman" w:cs="Times New Roman"/>
                <w:sz w:val="18"/>
                <w:szCs w:val="18"/>
              </w:rPr>
              <w:t xml:space="preserve"> граммы.</w:t>
            </w:r>
          </w:p>
        </w:tc>
        <w:tc>
          <w:tcPr>
            <w:tcW w:w="676" w:type="dxa"/>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1</w:t>
            </w:r>
          </w:p>
        </w:tc>
        <w:tc>
          <w:tcPr>
            <w:tcW w:w="213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 xml:space="preserve">Оценка (самооценка) уровня </w:t>
            </w:r>
            <w:proofErr w:type="spellStart"/>
            <w:r w:rsidRPr="0044197C">
              <w:rPr>
                <w:rFonts w:ascii="Times New Roman" w:hAnsi="Times New Roman" w:cs="Times New Roman"/>
                <w:sz w:val="18"/>
                <w:szCs w:val="18"/>
              </w:rPr>
              <w:t>сформированности</w:t>
            </w:r>
            <w:proofErr w:type="spellEnd"/>
            <w:r w:rsidRPr="0044197C">
              <w:rPr>
                <w:rFonts w:ascii="Times New Roman" w:hAnsi="Times New Roman" w:cs="Times New Roman"/>
                <w:sz w:val="18"/>
                <w:szCs w:val="18"/>
              </w:rPr>
              <w:t xml:space="preserve"> функциональной грамотности</w:t>
            </w:r>
          </w:p>
        </w:tc>
        <w:tc>
          <w:tcPr>
            <w:tcW w:w="196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Оценивать результаты своей деятельности.</w:t>
            </w:r>
          </w:p>
        </w:tc>
        <w:tc>
          <w:tcPr>
            <w:tcW w:w="1546" w:type="dxa"/>
            <w:tcBorders>
              <w:bottom w:val="single" w:sz="12" w:space="0" w:color="000000"/>
            </w:tcBorders>
          </w:tcPr>
          <w:p w:rsidR="006A5B7B" w:rsidRPr="0044197C" w:rsidRDefault="00521018" w:rsidP="0044197C">
            <w:pPr>
              <w:rPr>
                <w:rFonts w:ascii="Times New Roman" w:hAnsi="Times New Roman" w:cs="Times New Roman"/>
                <w:sz w:val="18"/>
                <w:szCs w:val="18"/>
              </w:rPr>
            </w:pPr>
            <w:r w:rsidRPr="0044197C">
              <w:rPr>
                <w:rFonts w:ascii="Times New Roman" w:hAnsi="Times New Roman" w:cs="Times New Roman"/>
                <w:sz w:val="18"/>
                <w:szCs w:val="18"/>
              </w:rPr>
              <w:t>Групповая работа</w:t>
            </w:r>
          </w:p>
        </w:tc>
        <w:tc>
          <w:tcPr>
            <w:tcW w:w="2129" w:type="dxa"/>
            <w:tcBorders>
              <w:bottom w:val="single" w:sz="12" w:space="0" w:color="000000"/>
            </w:tcBorders>
          </w:tcPr>
          <w:p w:rsidR="006A5B7B" w:rsidRPr="0044197C" w:rsidRDefault="006A5B7B" w:rsidP="0044197C">
            <w:pPr>
              <w:rPr>
                <w:rFonts w:ascii="Times New Roman" w:hAnsi="Times New Roman" w:cs="Times New Roman"/>
                <w:sz w:val="18"/>
                <w:szCs w:val="18"/>
              </w:rPr>
            </w:pPr>
          </w:p>
        </w:tc>
      </w:tr>
    </w:tbl>
    <w:p w:rsidR="006A5B7B" w:rsidRDefault="006A5B7B">
      <w:pPr>
        <w:rPr>
          <w:rFonts w:ascii="Times New Roman"/>
          <w:sz w:val="16"/>
        </w:rPr>
        <w:sectPr w:rsidR="006A5B7B">
          <w:pgSz w:w="12020" w:h="7830" w:orient="landscape"/>
          <w:pgMar w:top="700" w:right="620" w:bottom="280" w:left="1020" w:header="720" w:footer="720" w:gutter="0"/>
          <w:cols w:space="720"/>
        </w:sectPr>
      </w:pPr>
    </w:p>
    <w:p w:rsidR="006A5B7B" w:rsidRDefault="00712112">
      <w:pPr>
        <w:rPr>
          <w:rFonts w:ascii="Times New Roman" w:hAnsi="Times New Roman" w:cs="Times New Roman"/>
        </w:rPr>
      </w:pPr>
      <w:r w:rsidRPr="00712112">
        <w:rPr>
          <w:rFonts w:ascii="Times New Roman" w:hAnsi="Times New Roman" w:cs="Times New Roman"/>
        </w:rPr>
        <w:lastRenderedPageBreak/>
        <w:t>Методическое обеспечение</w:t>
      </w:r>
      <w:r>
        <w:rPr>
          <w:rFonts w:ascii="Times New Roman" w:hAnsi="Times New Roman" w:cs="Times New Roman"/>
        </w:rPr>
        <w:t>:</w:t>
      </w:r>
    </w:p>
    <w:p w:rsidR="00712112" w:rsidRPr="0044197C" w:rsidRDefault="00712112" w:rsidP="00712112">
      <w:pPr>
        <w:rPr>
          <w:rFonts w:ascii="Times New Roman" w:hAnsi="Times New Roman" w:cs="Times New Roman"/>
          <w:sz w:val="18"/>
          <w:szCs w:val="18"/>
        </w:rPr>
      </w:pPr>
      <w:r w:rsidRPr="0044197C">
        <w:rPr>
          <w:rFonts w:ascii="Times New Roman" w:hAnsi="Times New Roman" w:cs="Times New Roman"/>
          <w:sz w:val="18"/>
          <w:szCs w:val="18"/>
        </w:rPr>
        <w:t>Глобальные компетенции. Сборник эталонных заданий. Выпуск 1.</w:t>
      </w:r>
    </w:p>
    <w:p w:rsidR="00712112" w:rsidRPr="00712112" w:rsidRDefault="00712112" w:rsidP="00712112">
      <w:pPr>
        <w:rPr>
          <w:rFonts w:ascii="Times New Roman" w:hAnsi="Times New Roman" w:cs="Times New Roman"/>
        </w:rPr>
      </w:pPr>
      <w:r w:rsidRPr="0044197C">
        <w:rPr>
          <w:rFonts w:ascii="Times New Roman" w:hAnsi="Times New Roman" w:cs="Times New Roman"/>
          <w:sz w:val="18"/>
          <w:szCs w:val="18"/>
        </w:rPr>
        <w:t>«Забота о животных»: образовательный ресурс издательства «Просвещение»</w:t>
      </w:r>
    </w:p>
    <w:sectPr w:rsidR="00712112" w:rsidRPr="00712112" w:rsidSect="006A5B7B">
      <w:pgSz w:w="7830" w:h="12020"/>
      <w:pgMar w:top="700" w:right="5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853"/>
    <w:multiLevelType w:val="hybridMultilevel"/>
    <w:tmpl w:val="F3C099FC"/>
    <w:lvl w:ilvl="0" w:tplc="CA4EBB26">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29EC923C">
      <w:numFmt w:val="bullet"/>
      <w:lvlText w:val="•"/>
      <w:lvlJc w:val="left"/>
      <w:pPr>
        <w:ind w:left="1350" w:hanging="327"/>
      </w:pPr>
      <w:rPr>
        <w:rFonts w:hint="default"/>
        <w:lang w:val="ru-RU" w:eastAsia="en-US" w:bidi="ar-SA"/>
      </w:rPr>
    </w:lvl>
    <w:lvl w:ilvl="2" w:tplc="93742D76">
      <w:numFmt w:val="bullet"/>
      <w:lvlText w:val="•"/>
      <w:lvlJc w:val="left"/>
      <w:pPr>
        <w:ind w:left="1940" w:hanging="327"/>
      </w:pPr>
      <w:rPr>
        <w:rFonts w:hint="default"/>
        <w:lang w:val="ru-RU" w:eastAsia="en-US" w:bidi="ar-SA"/>
      </w:rPr>
    </w:lvl>
    <w:lvl w:ilvl="3" w:tplc="605E63EC">
      <w:numFmt w:val="bullet"/>
      <w:lvlText w:val="•"/>
      <w:lvlJc w:val="left"/>
      <w:pPr>
        <w:ind w:left="2531" w:hanging="327"/>
      </w:pPr>
      <w:rPr>
        <w:rFonts w:hint="default"/>
        <w:lang w:val="ru-RU" w:eastAsia="en-US" w:bidi="ar-SA"/>
      </w:rPr>
    </w:lvl>
    <w:lvl w:ilvl="4" w:tplc="C87012EA">
      <w:numFmt w:val="bullet"/>
      <w:lvlText w:val="•"/>
      <w:lvlJc w:val="left"/>
      <w:pPr>
        <w:ind w:left="3121" w:hanging="327"/>
      </w:pPr>
      <w:rPr>
        <w:rFonts w:hint="default"/>
        <w:lang w:val="ru-RU" w:eastAsia="en-US" w:bidi="ar-SA"/>
      </w:rPr>
    </w:lvl>
    <w:lvl w:ilvl="5" w:tplc="F432C574">
      <w:numFmt w:val="bullet"/>
      <w:lvlText w:val="•"/>
      <w:lvlJc w:val="left"/>
      <w:pPr>
        <w:ind w:left="3711" w:hanging="327"/>
      </w:pPr>
      <w:rPr>
        <w:rFonts w:hint="default"/>
        <w:lang w:val="ru-RU" w:eastAsia="en-US" w:bidi="ar-SA"/>
      </w:rPr>
    </w:lvl>
    <w:lvl w:ilvl="6" w:tplc="86306CC4">
      <w:numFmt w:val="bullet"/>
      <w:lvlText w:val="•"/>
      <w:lvlJc w:val="left"/>
      <w:pPr>
        <w:ind w:left="4302" w:hanging="327"/>
      </w:pPr>
      <w:rPr>
        <w:rFonts w:hint="default"/>
        <w:lang w:val="ru-RU" w:eastAsia="en-US" w:bidi="ar-SA"/>
      </w:rPr>
    </w:lvl>
    <w:lvl w:ilvl="7" w:tplc="F67475EC">
      <w:numFmt w:val="bullet"/>
      <w:lvlText w:val="•"/>
      <w:lvlJc w:val="left"/>
      <w:pPr>
        <w:ind w:left="4892" w:hanging="327"/>
      </w:pPr>
      <w:rPr>
        <w:rFonts w:hint="default"/>
        <w:lang w:val="ru-RU" w:eastAsia="en-US" w:bidi="ar-SA"/>
      </w:rPr>
    </w:lvl>
    <w:lvl w:ilvl="8" w:tplc="7EEC8C76">
      <w:numFmt w:val="bullet"/>
      <w:lvlText w:val="•"/>
      <w:lvlJc w:val="left"/>
      <w:pPr>
        <w:ind w:left="5482" w:hanging="327"/>
      </w:pPr>
      <w:rPr>
        <w:rFonts w:hint="default"/>
        <w:lang w:val="ru-RU" w:eastAsia="en-US" w:bidi="ar-SA"/>
      </w:rPr>
    </w:lvl>
  </w:abstractNum>
  <w:abstractNum w:abstractNumId="1">
    <w:nsid w:val="0C1355B5"/>
    <w:multiLevelType w:val="hybridMultilevel"/>
    <w:tmpl w:val="A664C1FE"/>
    <w:lvl w:ilvl="0" w:tplc="9EC6C2B0">
      <w:numFmt w:val="bullet"/>
      <w:lvlText w:val="-"/>
      <w:lvlJc w:val="left"/>
      <w:pPr>
        <w:ind w:left="79" w:hanging="130"/>
      </w:pPr>
      <w:rPr>
        <w:rFonts w:ascii="Cambria" w:eastAsia="Cambria" w:hAnsi="Cambria" w:cs="Cambria" w:hint="default"/>
        <w:w w:val="109"/>
        <w:sz w:val="18"/>
        <w:szCs w:val="18"/>
        <w:lang w:val="ru-RU" w:eastAsia="en-US" w:bidi="ar-SA"/>
      </w:rPr>
    </w:lvl>
    <w:lvl w:ilvl="1" w:tplc="65480CD6">
      <w:numFmt w:val="bullet"/>
      <w:lvlText w:val="•"/>
      <w:lvlJc w:val="left"/>
      <w:pPr>
        <w:ind w:left="266" w:hanging="130"/>
      </w:pPr>
      <w:rPr>
        <w:rFonts w:hint="default"/>
        <w:lang w:val="ru-RU" w:eastAsia="en-US" w:bidi="ar-SA"/>
      </w:rPr>
    </w:lvl>
    <w:lvl w:ilvl="2" w:tplc="EE165432">
      <w:numFmt w:val="bullet"/>
      <w:lvlText w:val="•"/>
      <w:lvlJc w:val="left"/>
      <w:pPr>
        <w:ind w:left="453" w:hanging="130"/>
      </w:pPr>
      <w:rPr>
        <w:rFonts w:hint="default"/>
        <w:lang w:val="ru-RU" w:eastAsia="en-US" w:bidi="ar-SA"/>
      </w:rPr>
    </w:lvl>
    <w:lvl w:ilvl="3" w:tplc="7DE09CEC">
      <w:numFmt w:val="bullet"/>
      <w:lvlText w:val="•"/>
      <w:lvlJc w:val="left"/>
      <w:pPr>
        <w:ind w:left="639" w:hanging="130"/>
      </w:pPr>
      <w:rPr>
        <w:rFonts w:hint="default"/>
        <w:lang w:val="ru-RU" w:eastAsia="en-US" w:bidi="ar-SA"/>
      </w:rPr>
    </w:lvl>
    <w:lvl w:ilvl="4" w:tplc="B720CA76">
      <w:numFmt w:val="bullet"/>
      <w:lvlText w:val="•"/>
      <w:lvlJc w:val="left"/>
      <w:pPr>
        <w:ind w:left="826" w:hanging="130"/>
      </w:pPr>
      <w:rPr>
        <w:rFonts w:hint="default"/>
        <w:lang w:val="ru-RU" w:eastAsia="en-US" w:bidi="ar-SA"/>
      </w:rPr>
    </w:lvl>
    <w:lvl w:ilvl="5" w:tplc="B1BAAA3C">
      <w:numFmt w:val="bullet"/>
      <w:lvlText w:val="•"/>
      <w:lvlJc w:val="left"/>
      <w:pPr>
        <w:ind w:left="1013" w:hanging="130"/>
      </w:pPr>
      <w:rPr>
        <w:rFonts w:hint="default"/>
        <w:lang w:val="ru-RU" w:eastAsia="en-US" w:bidi="ar-SA"/>
      </w:rPr>
    </w:lvl>
    <w:lvl w:ilvl="6" w:tplc="318293CA">
      <w:numFmt w:val="bullet"/>
      <w:lvlText w:val="•"/>
      <w:lvlJc w:val="left"/>
      <w:pPr>
        <w:ind w:left="1199" w:hanging="130"/>
      </w:pPr>
      <w:rPr>
        <w:rFonts w:hint="default"/>
        <w:lang w:val="ru-RU" w:eastAsia="en-US" w:bidi="ar-SA"/>
      </w:rPr>
    </w:lvl>
    <w:lvl w:ilvl="7" w:tplc="31F26506">
      <w:numFmt w:val="bullet"/>
      <w:lvlText w:val="•"/>
      <w:lvlJc w:val="left"/>
      <w:pPr>
        <w:ind w:left="1386" w:hanging="130"/>
      </w:pPr>
      <w:rPr>
        <w:rFonts w:hint="default"/>
        <w:lang w:val="ru-RU" w:eastAsia="en-US" w:bidi="ar-SA"/>
      </w:rPr>
    </w:lvl>
    <w:lvl w:ilvl="8" w:tplc="0DAE14D0">
      <w:numFmt w:val="bullet"/>
      <w:lvlText w:val="•"/>
      <w:lvlJc w:val="left"/>
      <w:pPr>
        <w:ind w:left="1572" w:hanging="130"/>
      </w:pPr>
      <w:rPr>
        <w:rFonts w:hint="default"/>
        <w:lang w:val="ru-RU" w:eastAsia="en-US" w:bidi="ar-SA"/>
      </w:rPr>
    </w:lvl>
  </w:abstractNum>
  <w:abstractNum w:abstractNumId="2">
    <w:nsid w:val="10985654"/>
    <w:multiLevelType w:val="hybridMultilevel"/>
    <w:tmpl w:val="1AA23AA4"/>
    <w:lvl w:ilvl="0" w:tplc="ED4E9118">
      <w:start w:val="1"/>
      <w:numFmt w:val="decimal"/>
      <w:lvlText w:val="%1)"/>
      <w:lvlJc w:val="left"/>
      <w:pPr>
        <w:ind w:left="766" w:hanging="327"/>
        <w:jc w:val="left"/>
      </w:pPr>
      <w:rPr>
        <w:rFonts w:ascii="Georgia" w:eastAsia="Georgia" w:hAnsi="Georgia" w:cs="Georgia" w:hint="default"/>
        <w:b/>
        <w:bCs/>
        <w:i/>
        <w:iCs/>
        <w:w w:val="132"/>
        <w:sz w:val="20"/>
        <w:szCs w:val="20"/>
        <w:lang w:val="ru-RU" w:eastAsia="en-US" w:bidi="ar-SA"/>
      </w:rPr>
    </w:lvl>
    <w:lvl w:ilvl="1" w:tplc="B4A6B426">
      <w:numFmt w:val="bullet"/>
      <w:lvlText w:val="•"/>
      <w:lvlJc w:val="left"/>
      <w:pPr>
        <w:ind w:left="1350" w:hanging="327"/>
      </w:pPr>
      <w:rPr>
        <w:rFonts w:hint="default"/>
        <w:lang w:val="ru-RU" w:eastAsia="en-US" w:bidi="ar-SA"/>
      </w:rPr>
    </w:lvl>
    <w:lvl w:ilvl="2" w:tplc="B92418FE">
      <w:numFmt w:val="bullet"/>
      <w:lvlText w:val="•"/>
      <w:lvlJc w:val="left"/>
      <w:pPr>
        <w:ind w:left="1940" w:hanging="327"/>
      </w:pPr>
      <w:rPr>
        <w:rFonts w:hint="default"/>
        <w:lang w:val="ru-RU" w:eastAsia="en-US" w:bidi="ar-SA"/>
      </w:rPr>
    </w:lvl>
    <w:lvl w:ilvl="3" w:tplc="403838D4">
      <w:numFmt w:val="bullet"/>
      <w:lvlText w:val="•"/>
      <w:lvlJc w:val="left"/>
      <w:pPr>
        <w:ind w:left="2531" w:hanging="327"/>
      </w:pPr>
      <w:rPr>
        <w:rFonts w:hint="default"/>
        <w:lang w:val="ru-RU" w:eastAsia="en-US" w:bidi="ar-SA"/>
      </w:rPr>
    </w:lvl>
    <w:lvl w:ilvl="4" w:tplc="6A384068">
      <w:numFmt w:val="bullet"/>
      <w:lvlText w:val="•"/>
      <w:lvlJc w:val="left"/>
      <w:pPr>
        <w:ind w:left="3121" w:hanging="327"/>
      </w:pPr>
      <w:rPr>
        <w:rFonts w:hint="default"/>
        <w:lang w:val="ru-RU" w:eastAsia="en-US" w:bidi="ar-SA"/>
      </w:rPr>
    </w:lvl>
    <w:lvl w:ilvl="5" w:tplc="21CE2436">
      <w:numFmt w:val="bullet"/>
      <w:lvlText w:val="•"/>
      <w:lvlJc w:val="left"/>
      <w:pPr>
        <w:ind w:left="3711" w:hanging="327"/>
      </w:pPr>
      <w:rPr>
        <w:rFonts w:hint="default"/>
        <w:lang w:val="ru-RU" w:eastAsia="en-US" w:bidi="ar-SA"/>
      </w:rPr>
    </w:lvl>
    <w:lvl w:ilvl="6" w:tplc="B2F28852">
      <w:numFmt w:val="bullet"/>
      <w:lvlText w:val="•"/>
      <w:lvlJc w:val="left"/>
      <w:pPr>
        <w:ind w:left="4302" w:hanging="327"/>
      </w:pPr>
      <w:rPr>
        <w:rFonts w:hint="default"/>
        <w:lang w:val="ru-RU" w:eastAsia="en-US" w:bidi="ar-SA"/>
      </w:rPr>
    </w:lvl>
    <w:lvl w:ilvl="7" w:tplc="2F7AAA3E">
      <w:numFmt w:val="bullet"/>
      <w:lvlText w:val="•"/>
      <w:lvlJc w:val="left"/>
      <w:pPr>
        <w:ind w:left="4892" w:hanging="327"/>
      </w:pPr>
      <w:rPr>
        <w:rFonts w:hint="default"/>
        <w:lang w:val="ru-RU" w:eastAsia="en-US" w:bidi="ar-SA"/>
      </w:rPr>
    </w:lvl>
    <w:lvl w:ilvl="8" w:tplc="A33CBD8C">
      <w:numFmt w:val="bullet"/>
      <w:lvlText w:val="•"/>
      <w:lvlJc w:val="left"/>
      <w:pPr>
        <w:ind w:left="5482" w:hanging="327"/>
      </w:pPr>
      <w:rPr>
        <w:rFonts w:hint="default"/>
        <w:lang w:val="ru-RU" w:eastAsia="en-US" w:bidi="ar-SA"/>
      </w:rPr>
    </w:lvl>
  </w:abstractNum>
  <w:abstractNum w:abstractNumId="3">
    <w:nsid w:val="116638D5"/>
    <w:multiLevelType w:val="hybridMultilevel"/>
    <w:tmpl w:val="2B76BA68"/>
    <w:lvl w:ilvl="0" w:tplc="A2D41E1C">
      <w:start w:val="6"/>
      <w:numFmt w:val="decimal"/>
      <w:lvlText w:val="%1"/>
      <w:lvlJc w:val="left"/>
      <w:pPr>
        <w:ind w:left="467" w:hanging="195"/>
        <w:jc w:val="right"/>
      </w:pPr>
      <w:rPr>
        <w:rFonts w:ascii="Arial" w:eastAsia="Arial" w:hAnsi="Arial" w:cs="Arial" w:hint="default"/>
        <w:b/>
        <w:bCs/>
        <w:w w:val="100"/>
        <w:sz w:val="22"/>
        <w:szCs w:val="22"/>
        <w:lang w:val="ru-RU" w:eastAsia="en-US" w:bidi="ar-SA"/>
      </w:rPr>
    </w:lvl>
    <w:lvl w:ilvl="1" w:tplc="8C946ED0">
      <w:numFmt w:val="bullet"/>
      <w:lvlText w:val="•"/>
      <w:lvlJc w:val="left"/>
      <w:pPr>
        <w:ind w:left="1451" w:hanging="195"/>
      </w:pPr>
      <w:rPr>
        <w:rFonts w:hint="default"/>
        <w:lang w:val="ru-RU" w:eastAsia="en-US" w:bidi="ar-SA"/>
      </w:rPr>
    </w:lvl>
    <w:lvl w:ilvl="2" w:tplc="B71AE9C8">
      <w:numFmt w:val="bullet"/>
      <w:lvlText w:val="•"/>
      <w:lvlJc w:val="left"/>
      <w:pPr>
        <w:ind w:left="2443" w:hanging="195"/>
      </w:pPr>
      <w:rPr>
        <w:rFonts w:hint="default"/>
        <w:lang w:val="ru-RU" w:eastAsia="en-US" w:bidi="ar-SA"/>
      </w:rPr>
    </w:lvl>
    <w:lvl w:ilvl="3" w:tplc="323ED948">
      <w:numFmt w:val="bullet"/>
      <w:lvlText w:val="•"/>
      <w:lvlJc w:val="left"/>
      <w:pPr>
        <w:ind w:left="3435" w:hanging="195"/>
      </w:pPr>
      <w:rPr>
        <w:rFonts w:hint="default"/>
        <w:lang w:val="ru-RU" w:eastAsia="en-US" w:bidi="ar-SA"/>
      </w:rPr>
    </w:lvl>
    <w:lvl w:ilvl="4" w:tplc="3ED4D508">
      <w:numFmt w:val="bullet"/>
      <w:lvlText w:val="•"/>
      <w:lvlJc w:val="left"/>
      <w:pPr>
        <w:ind w:left="4427" w:hanging="195"/>
      </w:pPr>
      <w:rPr>
        <w:rFonts w:hint="default"/>
        <w:lang w:val="ru-RU" w:eastAsia="en-US" w:bidi="ar-SA"/>
      </w:rPr>
    </w:lvl>
    <w:lvl w:ilvl="5" w:tplc="3B3CFB1E">
      <w:numFmt w:val="bullet"/>
      <w:lvlText w:val="•"/>
      <w:lvlJc w:val="left"/>
      <w:pPr>
        <w:ind w:left="5419" w:hanging="195"/>
      </w:pPr>
      <w:rPr>
        <w:rFonts w:hint="default"/>
        <w:lang w:val="ru-RU" w:eastAsia="en-US" w:bidi="ar-SA"/>
      </w:rPr>
    </w:lvl>
    <w:lvl w:ilvl="6" w:tplc="4FA4C990">
      <w:numFmt w:val="bullet"/>
      <w:lvlText w:val="•"/>
      <w:lvlJc w:val="left"/>
      <w:pPr>
        <w:ind w:left="6411" w:hanging="195"/>
      </w:pPr>
      <w:rPr>
        <w:rFonts w:hint="default"/>
        <w:lang w:val="ru-RU" w:eastAsia="en-US" w:bidi="ar-SA"/>
      </w:rPr>
    </w:lvl>
    <w:lvl w:ilvl="7" w:tplc="4216C9D4">
      <w:numFmt w:val="bullet"/>
      <w:lvlText w:val="•"/>
      <w:lvlJc w:val="left"/>
      <w:pPr>
        <w:ind w:left="7403" w:hanging="195"/>
      </w:pPr>
      <w:rPr>
        <w:rFonts w:hint="default"/>
        <w:lang w:val="ru-RU" w:eastAsia="en-US" w:bidi="ar-SA"/>
      </w:rPr>
    </w:lvl>
    <w:lvl w:ilvl="8" w:tplc="3FC84D62">
      <w:numFmt w:val="bullet"/>
      <w:lvlText w:val="•"/>
      <w:lvlJc w:val="left"/>
      <w:pPr>
        <w:ind w:left="8395" w:hanging="195"/>
      </w:pPr>
      <w:rPr>
        <w:rFonts w:hint="default"/>
        <w:lang w:val="ru-RU" w:eastAsia="en-US" w:bidi="ar-SA"/>
      </w:rPr>
    </w:lvl>
  </w:abstractNum>
  <w:abstractNum w:abstractNumId="4">
    <w:nsid w:val="142C1472"/>
    <w:multiLevelType w:val="hybridMultilevel"/>
    <w:tmpl w:val="0308CD40"/>
    <w:lvl w:ilvl="0" w:tplc="8F38CB6C">
      <w:numFmt w:val="bullet"/>
      <w:lvlText w:val="—"/>
      <w:lvlJc w:val="left"/>
      <w:pPr>
        <w:ind w:left="440" w:hanging="284"/>
      </w:pPr>
      <w:rPr>
        <w:rFonts w:ascii="Cambria" w:eastAsia="Cambria" w:hAnsi="Cambria" w:cs="Cambria" w:hint="default"/>
        <w:w w:val="111"/>
        <w:sz w:val="20"/>
        <w:szCs w:val="20"/>
        <w:lang w:val="ru-RU" w:eastAsia="en-US" w:bidi="ar-SA"/>
      </w:rPr>
    </w:lvl>
    <w:lvl w:ilvl="1" w:tplc="8688B55A">
      <w:numFmt w:val="bullet"/>
      <w:lvlText w:val="—"/>
      <w:lvlJc w:val="left"/>
      <w:pPr>
        <w:ind w:left="723" w:hanging="284"/>
      </w:pPr>
      <w:rPr>
        <w:rFonts w:ascii="Cambria" w:eastAsia="Cambria" w:hAnsi="Cambria" w:cs="Cambria" w:hint="default"/>
        <w:w w:val="111"/>
        <w:sz w:val="20"/>
        <w:szCs w:val="20"/>
        <w:lang w:val="ru-RU" w:eastAsia="en-US" w:bidi="ar-SA"/>
      </w:rPr>
    </w:lvl>
    <w:lvl w:ilvl="2" w:tplc="EB98DE44">
      <w:numFmt w:val="bullet"/>
      <w:lvlText w:val="•"/>
      <w:lvlJc w:val="left"/>
      <w:pPr>
        <w:ind w:left="1380" w:hanging="284"/>
      </w:pPr>
      <w:rPr>
        <w:rFonts w:hint="default"/>
        <w:lang w:val="ru-RU" w:eastAsia="en-US" w:bidi="ar-SA"/>
      </w:rPr>
    </w:lvl>
    <w:lvl w:ilvl="3" w:tplc="81FAF328">
      <w:numFmt w:val="bullet"/>
      <w:lvlText w:val="•"/>
      <w:lvlJc w:val="left"/>
      <w:pPr>
        <w:ind w:left="2040" w:hanging="284"/>
      </w:pPr>
      <w:rPr>
        <w:rFonts w:hint="default"/>
        <w:lang w:val="ru-RU" w:eastAsia="en-US" w:bidi="ar-SA"/>
      </w:rPr>
    </w:lvl>
    <w:lvl w:ilvl="4" w:tplc="0344C336">
      <w:numFmt w:val="bullet"/>
      <w:lvlText w:val="•"/>
      <w:lvlJc w:val="left"/>
      <w:pPr>
        <w:ind w:left="2701" w:hanging="284"/>
      </w:pPr>
      <w:rPr>
        <w:rFonts w:hint="default"/>
        <w:lang w:val="ru-RU" w:eastAsia="en-US" w:bidi="ar-SA"/>
      </w:rPr>
    </w:lvl>
    <w:lvl w:ilvl="5" w:tplc="7EA86A20">
      <w:numFmt w:val="bullet"/>
      <w:lvlText w:val="•"/>
      <w:lvlJc w:val="left"/>
      <w:pPr>
        <w:ind w:left="3361" w:hanging="284"/>
      </w:pPr>
      <w:rPr>
        <w:rFonts w:hint="default"/>
        <w:lang w:val="ru-RU" w:eastAsia="en-US" w:bidi="ar-SA"/>
      </w:rPr>
    </w:lvl>
    <w:lvl w:ilvl="6" w:tplc="DCE61A4A">
      <w:numFmt w:val="bullet"/>
      <w:lvlText w:val="•"/>
      <w:lvlJc w:val="left"/>
      <w:pPr>
        <w:ind w:left="4022" w:hanging="284"/>
      </w:pPr>
      <w:rPr>
        <w:rFonts w:hint="default"/>
        <w:lang w:val="ru-RU" w:eastAsia="en-US" w:bidi="ar-SA"/>
      </w:rPr>
    </w:lvl>
    <w:lvl w:ilvl="7" w:tplc="088671BC">
      <w:numFmt w:val="bullet"/>
      <w:lvlText w:val="•"/>
      <w:lvlJc w:val="left"/>
      <w:pPr>
        <w:ind w:left="4682" w:hanging="284"/>
      </w:pPr>
      <w:rPr>
        <w:rFonts w:hint="default"/>
        <w:lang w:val="ru-RU" w:eastAsia="en-US" w:bidi="ar-SA"/>
      </w:rPr>
    </w:lvl>
    <w:lvl w:ilvl="8" w:tplc="B4A6CF88">
      <w:numFmt w:val="bullet"/>
      <w:lvlText w:val="•"/>
      <w:lvlJc w:val="left"/>
      <w:pPr>
        <w:ind w:left="5342" w:hanging="284"/>
      </w:pPr>
      <w:rPr>
        <w:rFonts w:hint="default"/>
        <w:lang w:val="ru-RU" w:eastAsia="en-US" w:bidi="ar-SA"/>
      </w:rPr>
    </w:lvl>
  </w:abstractNum>
  <w:abstractNum w:abstractNumId="5">
    <w:nsid w:val="161E4116"/>
    <w:multiLevelType w:val="hybridMultilevel"/>
    <w:tmpl w:val="36D8741A"/>
    <w:lvl w:ilvl="0" w:tplc="AD60BE30">
      <w:start w:val="1"/>
      <w:numFmt w:val="decimal"/>
      <w:lvlText w:val="%1)"/>
      <w:lvlJc w:val="left"/>
      <w:pPr>
        <w:ind w:left="766" w:hanging="327"/>
        <w:jc w:val="left"/>
      </w:pPr>
      <w:rPr>
        <w:rFonts w:ascii="Georgia" w:eastAsia="Georgia" w:hAnsi="Georgia" w:cs="Georgia" w:hint="default"/>
        <w:b/>
        <w:bCs/>
        <w:i/>
        <w:iCs/>
        <w:w w:val="132"/>
        <w:sz w:val="20"/>
        <w:szCs w:val="20"/>
        <w:lang w:val="ru-RU" w:eastAsia="en-US" w:bidi="ar-SA"/>
      </w:rPr>
    </w:lvl>
    <w:lvl w:ilvl="1" w:tplc="B8D08CEA">
      <w:numFmt w:val="bullet"/>
      <w:lvlText w:val="•"/>
      <w:lvlJc w:val="left"/>
      <w:pPr>
        <w:ind w:left="1350" w:hanging="327"/>
      </w:pPr>
      <w:rPr>
        <w:rFonts w:hint="default"/>
        <w:lang w:val="ru-RU" w:eastAsia="en-US" w:bidi="ar-SA"/>
      </w:rPr>
    </w:lvl>
    <w:lvl w:ilvl="2" w:tplc="54FCE034">
      <w:numFmt w:val="bullet"/>
      <w:lvlText w:val="•"/>
      <w:lvlJc w:val="left"/>
      <w:pPr>
        <w:ind w:left="1940" w:hanging="327"/>
      </w:pPr>
      <w:rPr>
        <w:rFonts w:hint="default"/>
        <w:lang w:val="ru-RU" w:eastAsia="en-US" w:bidi="ar-SA"/>
      </w:rPr>
    </w:lvl>
    <w:lvl w:ilvl="3" w:tplc="C2283496">
      <w:numFmt w:val="bullet"/>
      <w:lvlText w:val="•"/>
      <w:lvlJc w:val="left"/>
      <w:pPr>
        <w:ind w:left="2531" w:hanging="327"/>
      </w:pPr>
      <w:rPr>
        <w:rFonts w:hint="default"/>
        <w:lang w:val="ru-RU" w:eastAsia="en-US" w:bidi="ar-SA"/>
      </w:rPr>
    </w:lvl>
    <w:lvl w:ilvl="4" w:tplc="CFB83E76">
      <w:numFmt w:val="bullet"/>
      <w:lvlText w:val="•"/>
      <w:lvlJc w:val="left"/>
      <w:pPr>
        <w:ind w:left="3121" w:hanging="327"/>
      </w:pPr>
      <w:rPr>
        <w:rFonts w:hint="default"/>
        <w:lang w:val="ru-RU" w:eastAsia="en-US" w:bidi="ar-SA"/>
      </w:rPr>
    </w:lvl>
    <w:lvl w:ilvl="5" w:tplc="B0B22C88">
      <w:numFmt w:val="bullet"/>
      <w:lvlText w:val="•"/>
      <w:lvlJc w:val="left"/>
      <w:pPr>
        <w:ind w:left="3711" w:hanging="327"/>
      </w:pPr>
      <w:rPr>
        <w:rFonts w:hint="default"/>
        <w:lang w:val="ru-RU" w:eastAsia="en-US" w:bidi="ar-SA"/>
      </w:rPr>
    </w:lvl>
    <w:lvl w:ilvl="6" w:tplc="DD2C787A">
      <w:numFmt w:val="bullet"/>
      <w:lvlText w:val="•"/>
      <w:lvlJc w:val="left"/>
      <w:pPr>
        <w:ind w:left="4302" w:hanging="327"/>
      </w:pPr>
      <w:rPr>
        <w:rFonts w:hint="default"/>
        <w:lang w:val="ru-RU" w:eastAsia="en-US" w:bidi="ar-SA"/>
      </w:rPr>
    </w:lvl>
    <w:lvl w:ilvl="7" w:tplc="474CB1E2">
      <w:numFmt w:val="bullet"/>
      <w:lvlText w:val="•"/>
      <w:lvlJc w:val="left"/>
      <w:pPr>
        <w:ind w:left="4892" w:hanging="327"/>
      </w:pPr>
      <w:rPr>
        <w:rFonts w:hint="default"/>
        <w:lang w:val="ru-RU" w:eastAsia="en-US" w:bidi="ar-SA"/>
      </w:rPr>
    </w:lvl>
    <w:lvl w:ilvl="8" w:tplc="C4F0A374">
      <w:numFmt w:val="bullet"/>
      <w:lvlText w:val="•"/>
      <w:lvlJc w:val="left"/>
      <w:pPr>
        <w:ind w:left="5482" w:hanging="327"/>
      </w:pPr>
      <w:rPr>
        <w:rFonts w:hint="default"/>
        <w:lang w:val="ru-RU" w:eastAsia="en-US" w:bidi="ar-SA"/>
      </w:rPr>
    </w:lvl>
  </w:abstractNum>
  <w:abstractNum w:abstractNumId="6">
    <w:nsid w:val="16643B1C"/>
    <w:multiLevelType w:val="hybridMultilevel"/>
    <w:tmpl w:val="B2E45A46"/>
    <w:lvl w:ilvl="0" w:tplc="AB1CBE0E">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D5001840">
      <w:numFmt w:val="bullet"/>
      <w:lvlText w:val="•"/>
      <w:lvlJc w:val="left"/>
      <w:pPr>
        <w:ind w:left="1350" w:hanging="327"/>
      </w:pPr>
      <w:rPr>
        <w:rFonts w:hint="default"/>
        <w:lang w:val="ru-RU" w:eastAsia="en-US" w:bidi="ar-SA"/>
      </w:rPr>
    </w:lvl>
    <w:lvl w:ilvl="2" w:tplc="92B6E6C6">
      <w:numFmt w:val="bullet"/>
      <w:lvlText w:val="•"/>
      <w:lvlJc w:val="left"/>
      <w:pPr>
        <w:ind w:left="1940" w:hanging="327"/>
      </w:pPr>
      <w:rPr>
        <w:rFonts w:hint="default"/>
        <w:lang w:val="ru-RU" w:eastAsia="en-US" w:bidi="ar-SA"/>
      </w:rPr>
    </w:lvl>
    <w:lvl w:ilvl="3" w:tplc="E23CC812">
      <w:numFmt w:val="bullet"/>
      <w:lvlText w:val="•"/>
      <w:lvlJc w:val="left"/>
      <w:pPr>
        <w:ind w:left="2531" w:hanging="327"/>
      </w:pPr>
      <w:rPr>
        <w:rFonts w:hint="default"/>
        <w:lang w:val="ru-RU" w:eastAsia="en-US" w:bidi="ar-SA"/>
      </w:rPr>
    </w:lvl>
    <w:lvl w:ilvl="4" w:tplc="04E2B8CA">
      <w:numFmt w:val="bullet"/>
      <w:lvlText w:val="•"/>
      <w:lvlJc w:val="left"/>
      <w:pPr>
        <w:ind w:left="3121" w:hanging="327"/>
      </w:pPr>
      <w:rPr>
        <w:rFonts w:hint="default"/>
        <w:lang w:val="ru-RU" w:eastAsia="en-US" w:bidi="ar-SA"/>
      </w:rPr>
    </w:lvl>
    <w:lvl w:ilvl="5" w:tplc="D4C8AE9A">
      <w:numFmt w:val="bullet"/>
      <w:lvlText w:val="•"/>
      <w:lvlJc w:val="left"/>
      <w:pPr>
        <w:ind w:left="3711" w:hanging="327"/>
      </w:pPr>
      <w:rPr>
        <w:rFonts w:hint="default"/>
        <w:lang w:val="ru-RU" w:eastAsia="en-US" w:bidi="ar-SA"/>
      </w:rPr>
    </w:lvl>
    <w:lvl w:ilvl="6" w:tplc="B54E0280">
      <w:numFmt w:val="bullet"/>
      <w:lvlText w:val="•"/>
      <w:lvlJc w:val="left"/>
      <w:pPr>
        <w:ind w:left="4302" w:hanging="327"/>
      </w:pPr>
      <w:rPr>
        <w:rFonts w:hint="default"/>
        <w:lang w:val="ru-RU" w:eastAsia="en-US" w:bidi="ar-SA"/>
      </w:rPr>
    </w:lvl>
    <w:lvl w:ilvl="7" w:tplc="37DC69B6">
      <w:numFmt w:val="bullet"/>
      <w:lvlText w:val="•"/>
      <w:lvlJc w:val="left"/>
      <w:pPr>
        <w:ind w:left="4892" w:hanging="327"/>
      </w:pPr>
      <w:rPr>
        <w:rFonts w:hint="default"/>
        <w:lang w:val="ru-RU" w:eastAsia="en-US" w:bidi="ar-SA"/>
      </w:rPr>
    </w:lvl>
    <w:lvl w:ilvl="8" w:tplc="D24C3538">
      <w:numFmt w:val="bullet"/>
      <w:lvlText w:val="•"/>
      <w:lvlJc w:val="left"/>
      <w:pPr>
        <w:ind w:left="5482" w:hanging="327"/>
      </w:pPr>
      <w:rPr>
        <w:rFonts w:hint="default"/>
        <w:lang w:val="ru-RU" w:eastAsia="en-US" w:bidi="ar-SA"/>
      </w:rPr>
    </w:lvl>
  </w:abstractNum>
  <w:abstractNum w:abstractNumId="7">
    <w:nsid w:val="18924808"/>
    <w:multiLevelType w:val="hybridMultilevel"/>
    <w:tmpl w:val="C66E0DBA"/>
    <w:lvl w:ilvl="0" w:tplc="E156406C">
      <w:start w:val="1"/>
      <w:numFmt w:val="decimal"/>
      <w:lvlText w:val="%1."/>
      <w:lvlJc w:val="left"/>
      <w:pPr>
        <w:ind w:left="518" w:hanging="360"/>
      </w:pPr>
      <w:rPr>
        <w:rFonts w:hint="default"/>
        <w:u w:val="single"/>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8">
    <w:nsid w:val="1EF543F5"/>
    <w:multiLevelType w:val="hybridMultilevel"/>
    <w:tmpl w:val="8E90C1DA"/>
    <w:lvl w:ilvl="0" w:tplc="44D02BC2">
      <w:numFmt w:val="bullet"/>
      <w:lvlText w:val="–"/>
      <w:lvlJc w:val="left"/>
      <w:pPr>
        <w:ind w:left="79" w:hanging="183"/>
      </w:pPr>
      <w:rPr>
        <w:rFonts w:ascii="Cambria" w:eastAsia="Cambria" w:hAnsi="Cambria" w:cs="Cambria" w:hint="default"/>
        <w:w w:val="130"/>
        <w:sz w:val="18"/>
        <w:szCs w:val="18"/>
        <w:lang w:val="ru-RU" w:eastAsia="en-US" w:bidi="ar-SA"/>
      </w:rPr>
    </w:lvl>
    <w:lvl w:ilvl="1" w:tplc="FD36B440">
      <w:numFmt w:val="bullet"/>
      <w:lvlText w:val="•"/>
      <w:lvlJc w:val="left"/>
      <w:pPr>
        <w:ind w:left="266" w:hanging="183"/>
      </w:pPr>
      <w:rPr>
        <w:rFonts w:hint="default"/>
        <w:lang w:val="ru-RU" w:eastAsia="en-US" w:bidi="ar-SA"/>
      </w:rPr>
    </w:lvl>
    <w:lvl w:ilvl="2" w:tplc="91D8B684">
      <w:numFmt w:val="bullet"/>
      <w:lvlText w:val="•"/>
      <w:lvlJc w:val="left"/>
      <w:pPr>
        <w:ind w:left="453" w:hanging="183"/>
      </w:pPr>
      <w:rPr>
        <w:rFonts w:hint="default"/>
        <w:lang w:val="ru-RU" w:eastAsia="en-US" w:bidi="ar-SA"/>
      </w:rPr>
    </w:lvl>
    <w:lvl w:ilvl="3" w:tplc="52D2CB62">
      <w:numFmt w:val="bullet"/>
      <w:lvlText w:val="•"/>
      <w:lvlJc w:val="left"/>
      <w:pPr>
        <w:ind w:left="639" w:hanging="183"/>
      </w:pPr>
      <w:rPr>
        <w:rFonts w:hint="default"/>
        <w:lang w:val="ru-RU" w:eastAsia="en-US" w:bidi="ar-SA"/>
      </w:rPr>
    </w:lvl>
    <w:lvl w:ilvl="4" w:tplc="2C643CCA">
      <w:numFmt w:val="bullet"/>
      <w:lvlText w:val="•"/>
      <w:lvlJc w:val="left"/>
      <w:pPr>
        <w:ind w:left="826" w:hanging="183"/>
      </w:pPr>
      <w:rPr>
        <w:rFonts w:hint="default"/>
        <w:lang w:val="ru-RU" w:eastAsia="en-US" w:bidi="ar-SA"/>
      </w:rPr>
    </w:lvl>
    <w:lvl w:ilvl="5" w:tplc="A3C8A1C2">
      <w:numFmt w:val="bullet"/>
      <w:lvlText w:val="•"/>
      <w:lvlJc w:val="left"/>
      <w:pPr>
        <w:ind w:left="1013" w:hanging="183"/>
      </w:pPr>
      <w:rPr>
        <w:rFonts w:hint="default"/>
        <w:lang w:val="ru-RU" w:eastAsia="en-US" w:bidi="ar-SA"/>
      </w:rPr>
    </w:lvl>
    <w:lvl w:ilvl="6" w:tplc="1A4E7A06">
      <w:numFmt w:val="bullet"/>
      <w:lvlText w:val="•"/>
      <w:lvlJc w:val="left"/>
      <w:pPr>
        <w:ind w:left="1199" w:hanging="183"/>
      </w:pPr>
      <w:rPr>
        <w:rFonts w:hint="default"/>
        <w:lang w:val="ru-RU" w:eastAsia="en-US" w:bidi="ar-SA"/>
      </w:rPr>
    </w:lvl>
    <w:lvl w:ilvl="7" w:tplc="B63EF054">
      <w:numFmt w:val="bullet"/>
      <w:lvlText w:val="•"/>
      <w:lvlJc w:val="left"/>
      <w:pPr>
        <w:ind w:left="1386" w:hanging="183"/>
      </w:pPr>
      <w:rPr>
        <w:rFonts w:hint="default"/>
        <w:lang w:val="ru-RU" w:eastAsia="en-US" w:bidi="ar-SA"/>
      </w:rPr>
    </w:lvl>
    <w:lvl w:ilvl="8" w:tplc="8CFE5E4A">
      <w:numFmt w:val="bullet"/>
      <w:lvlText w:val="•"/>
      <w:lvlJc w:val="left"/>
      <w:pPr>
        <w:ind w:left="1572" w:hanging="183"/>
      </w:pPr>
      <w:rPr>
        <w:rFonts w:hint="default"/>
        <w:lang w:val="ru-RU" w:eastAsia="en-US" w:bidi="ar-SA"/>
      </w:rPr>
    </w:lvl>
  </w:abstractNum>
  <w:abstractNum w:abstractNumId="9">
    <w:nsid w:val="20977CF2"/>
    <w:multiLevelType w:val="hybridMultilevel"/>
    <w:tmpl w:val="37D66E56"/>
    <w:lvl w:ilvl="0" w:tplc="6C46483E">
      <w:numFmt w:val="bullet"/>
      <w:lvlText w:val="-"/>
      <w:lvlJc w:val="left"/>
      <w:pPr>
        <w:ind w:left="79" w:hanging="130"/>
      </w:pPr>
      <w:rPr>
        <w:rFonts w:ascii="Cambria" w:eastAsia="Cambria" w:hAnsi="Cambria" w:cs="Cambria" w:hint="default"/>
        <w:w w:val="109"/>
        <w:sz w:val="18"/>
        <w:szCs w:val="18"/>
        <w:lang w:val="ru-RU" w:eastAsia="en-US" w:bidi="ar-SA"/>
      </w:rPr>
    </w:lvl>
    <w:lvl w:ilvl="1" w:tplc="E44CE7F6">
      <w:numFmt w:val="bullet"/>
      <w:lvlText w:val="•"/>
      <w:lvlJc w:val="left"/>
      <w:pPr>
        <w:ind w:left="266" w:hanging="130"/>
      </w:pPr>
      <w:rPr>
        <w:rFonts w:hint="default"/>
        <w:lang w:val="ru-RU" w:eastAsia="en-US" w:bidi="ar-SA"/>
      </w:rPr>
    </w:lvl>
    <w:lvl w:ilvl="2" w:tplc="64EC1C48">
      <w:numFmt w:val="bullet"/>
      <w:lvlText w:val="•"/>
      <w:lvlJc w:val="left"/>
      <w:pPr>
        <w:ind w:left="453" w:hanging="130"/>
      </w:pPr>
      <w:rPr>
        <w:rFonts w:hint="default"/>
        <w:lang w:val="ru-RU" w:eastAsia="en-US" w:bidi="ar-SA"/>
      </w:rPr>
    </w:lvl>
    <w:lvl w:ilvl="3" w:tplc="777EA47C">
      <w:numFmt w:val="bullet"/>
      <w:lvlText w:val="•"/>
      <w:lvlJc w:val="left"/>
      <w:pPr>
        <w:ind w:left="639" w:hanging="130"/>
      </w:pPr>
      <w:rPr>
        <w:rFonts w:hint="default"/>
        <w:lang w:val="ru-RU" w:eastAsia="en-US" w:bidi="ar-SA"/>
      </w:rPr>
    </w:lvl>
    <w:lvl w:ilvl="4" w:tplc="9DD44D70">
      <w:numFmt w:val="bullet"/>
      <w:lvlText w:val="•"/>
      <w:lvlJc w:val="left"/>
      <w:pPr>
        <w:ind w:left="826" w:hanging="130"/>
      </w:pPr>
      <w:rPr>
        <w:rFonts w:hint="default"/>
        <w:lang w:val="ru-RU" w:eastAsia="en-US" w:bidi="ar-SA"/>
      </w:rPr>
    </w:lvl>
    <w:lvl w:ilvl="5" w:tplc="18A01AB6">
      <w:numFmt w:val="bullet"/>
      <w:lvlText w:val="•"/>
      <w:lvlJc w:val="left"/>
      <w:pPr>
        <w:ind w:left="1013" w:hanging="130"/>
      </w:pPr>
      <w:rPr>
        <w:rFonts w:hint="default"/>
        <w:lang w:val="ru-RU" w:eastAsia="en-US" w:bidi="ar-SA"/>
      </w:rPr>
    </w:lvl>
    <w:lvl w:ilvl="6" w:tplc="3A761E8E">
      <w:numFmt w:val="bullet"/>
      <w:lvlText w:val="•"/>
      <w:lvlJc w:val="left"/>
      <w:pPr>
        <w:ind w:left="1199" w:hanging="130"/>
      </w:pPr>
      <w:rPr>
        <w:rFonts w:hint="default"/>
        <w:lang w:val="ru-RU" w:eastAsia="en-US" w:bidi="ar-SA"/>
      </w:rPr>
    </w:lvl>
    <w:lvl w:ilvl="7" w:tplc="7F3A607A">
      <w:numFmt w:val="bullet"/>
      <w:lvlText w:val="•"/>
      <w:lvlJc w:val="left"/>
      <w:pPr>
        <w:ind w:left="1386" w:hanging="130"/>
      </w:pPr>
      <w:rPr>
        <w:rFonts w:hint="default"/>
        <w:lang w:val="ru-RU" w:eastAsia="en-US" w:bidi="ar-SA"/>
      </w:rPr>
    </w:lvl>
    <w:lvl w:ilvl="8" w:tplc="A4725014">
      <w:numFmt w:val="bullet"/>
      <w:lvlText w:val="•"/>
      <w:lvlJc w:val="left"/>
      <w:pPr>
        <w:ind w:left="1572" w:hanging="130"/>
      </w:pPr>
      <w:rPr>
        <w:rFonts w:hint="default"/>
        <w:lang w:val="ru-RU" w:eastAsia="en-US" w:bidi="ar-SA"/>
      </w:rPr>
    </w:lvl>
  </w:abstractNum>
  <w:abstractNum w:abstractNumId="10">
    <w:nsid w:val="276F113D"/>
    <w:multiLevelType w:val="hybridMultilevel"/>
    <w:tmpl w:val="22325678"/>
    <w:lvl w:ilvl="0" w:tplc="C90C6D6C">
      <w:start w:val="5"/>
      <w:numFmt w:val="decimal"/>
      <w:lvlText w:val="%1"/>
      <w:lvlJc w:val="left"/>
      <w:pPr>
        <w:ind w:left="319" w:hanging="163"/>
        <w:jc w:val="left"/>
      </w:pPr>
      <w:rPr>
        <w:rFonts w:hint="default"/>
        <w:b/>
        <w:bCs/>
        <w:w w:val="92"/>
        <w:lang w:val="ru-RU" w:eastAsia="en-US" w:bidi="ar-SA"/>
      </w:rPr>
    </w:lvl>
    <w:lvl w:ilvl="1" w:tplc="2D30F7B0">
      <w:numFmt w:val="bullet"/>
      <w:lvlText w:val="•"/>
      <w:lvlJc w:val="left"/>
      <w:pPr>
        <w:ind w:left="954" w:hanging="163"/>
      </w:pPr>
      <w:rPr>
        <w:rFonts w:hint="default"/>
        <w:lang w:val="ru-RU" w:eastAsia="en-US" w:bidi="ar-SA"/>
      </w:rPr>
    </w:lvl>
    <w:lvl w:ilvl="2" w:tplc="DD4A0B80">
      <w:numFmt w:val="bullet"/>
      <w:lvlText w:val="•"/>
      <w:lvlJc w:val="left"/>
      <w:pPr>
        <w:ind w:left="1588" w:hanging="163"/>
      </w:pPr>
      <w:rPr>
        <w:rFonts w:hint="default"/>
        <w:lang w:val="ru-RU" w:eastAsia="en-US" w:bidi="ar-SA"/>
      </w:rPr>
    </w:lvl>
    <w:lvl w:ilvl="3" w:tplc="A8C4F46C">
      <w:numFmt w:val="bullet"/>
      <w:lvlText w:val="•"/>
      <w:lvlJc w:val="left"/>
      <w:pPr>
        <w:ind w:left="2223" w:hanging="163"/>
      </w:pPr>
      <w:rPr>
        <w:rFonts w:hint="default"/>
        <w:lang w:val="ru-RU" w:eastAsia="en-US" w:bidi="ar-SA"/>
      </w:rPr>
    </w:lvl>
    <w:lvl w:ilvl="4" w:tplc="760071A8">
      <w:numFmt w:val="bullet"/>
      <w:lvlText w:val="•"/>
      <w:lvlJc w:val="left"/>
      <w:pPr>
        <w:ind w:left="2857" w:hanging="163"/>
      </w:pPr>
      <w:rPr>
        <w:rFonts w:hint="default"/>
        <w:lang w:val="ru-RU" w:eastAsia="en-US" w:bidi="ar-SA"/>
      </w:rPr>
    </w:lvl>
    <w:lvl w:ilvl="5" w:tplc="DABC1494">
      <w:numFmt w:val="bullet"/>
      <w:lvlText w:val="•"/>
      <w:lvlJc w:val="left"/>
      <w:pPr>
        <w:ind w:left="3491" w:hanging="163"/>
      </w:pPr>
      <w:rPr>
        <w:rFonts w:hint="default"/>
        <w:lang w:val="ru-RU" w:eastAsia="en-US" w:bidi="ar-SA"/>
      </w:rPr>
    </w:lvl>
    <w:lvl w:ilvl="6" w:tplc="C66A7B46">
      <w:numFmt w:val="bullet"/>
      <w:lvlText w:val="•"/>
      <w:lvlJc w:val="left"/>
      <w:pPr>
        <w:ind w:left="4126" w:hanging="163"/>
      </w:pPr>
      <w:rPr>
        <w:rFonts w:hint="default"/>
        <w:lang w:val="ru-RU" w:eastAsia="en-US" w:bidi="ar-SA"/>
      </w:rPr>
    </w:lvl>
    <w:lvl w:ilvl="7" w:tplc="A37C4DFC">
      <w:numFmt w:val="bullet"/>
      <w:lvlText w:val="•"/>
      <w:lvlJc w:val="left"/>
      <w:pPr>
        <w:ind w:left="4760" w:hanging="163"/>
      </w:pPr>
      <w:rPr>
        <w:rFonts w:hint="default"/>
        <w:lang w:val="ru-RU" w:eastAsia="en-US" w:bidi="ar-SA"/>
      </w:rPr>
    </w:lvl>
    <w:lvl w:ilvl="8" w:tplc="51245E88">
      <w:numFmt w:val="bullet"/>
      <w:lvlText w:val="•"/>
      <w:lvlJc w:val="left"/>
      <w:pPr>
        <w:ind w:left="5394" w:hanging="163"/>
      </w:pPr>
      <w:rPr>
        <w:rFonts w:hint="default"/>
        <w:lang w:val="ru-RU" w:eastAsia="en-US" w:bidi="ar-SA"/>
      </w:rPr>
    </w:lvl>
  </w:abstractNum>
  <w:abstractNum w:abstractNumId="11">
    <w:nsid w:val="2ACF1538"/>
    <w:multiLevelType w:val="hybridMultilevel"/>
    <w:tmpl w:val="5A0E3B4E"/>
    <w:lvl w:ilvl="0" w:tplc="8084DB3A">
      <w:numFmt w:val="bullet"/>
      <w:lvlText w:val="-"/>
      <w:lvlJc w:val="left"/>
      <w:pPr>
        <w:ind w:left="79" w:hanging="130"/>
      </w:pPr>
      <w:rPr>
        <w:rFonts w:ascii="Cambria" w:eastAsia="Cambria" w:hAnsi="Cambria" w:cs="Cambria" w:hint="default"/>
        <w:w w:val="109"/>
        <w:sz w:val="18"/>
        <w:szCs w:val="18"/>
        <w:lang w:val="ru-RU" w:eastAsia="en-US" w:bidi="ar-SA"/>
      </w:rPr>
    </w:lvl>
    <w:lvl w:ilvl="1" w:tplc="D658825E">
      <w:numFmt w:val="bullet"/>
      <w:lvlText w:val="•"/>
      <w:lvlJc w:val="left"/>
      <w:pPr>
        <w:ind w:left="266" w:hanging="130"/>
      </w:pPr>
      <w:rPr>
        <w:rFonts w:hint="default"/>
        <w:lang w:val="ru-RU" w:eastAsia="en-US" w:bidi="ar-SA"/>
      </w:rPr>
    </w:lvl>
    <w:lvl w:ilvl="2" w:tplc="DBC491B0">
      <w:numFmt w:val="bullet"/>
      <w:lvlText w:val="•"/>
      <w:lvlJc w:val="left"/>
      <w:pPr>
        <w:ind w:left="453" w:hanging="130"/>
      </w:pPr>
      <w:rPr>
        <w:rFonts w:hint="default"/>
        <w:lang w:val="ru-RU" w:eastAsia="en-US" w:bidi="ar-SA"/>
      </w:rPr>
    </w:lvl>
    <w:lvl w:ilvl="3" w:tplc="AF026DFC">
      <w:numFmt w:val="bullet"/>
      <w:lvlText w:val="•"/>
      <w:lvlJc w:val="left"/>
      <w:pPr>
        <w:ind w:left="639" w:hanging="130"/>
      </w:pPr>
      <w:rPr>
        <w:rFonts w:hint="default"/>
        <w:lang w:val="ru-RU" w:eastAsia="en-US" w:bidi="ar-SA"/>
      </w:rPr>
    </w:lvl>
    <w:lvl w:ilvl="4" w:tplc="D5BACAE0">
      <w:numFmt w:val="bullet"/>
      <w:lvlText w:val="•"/>
      <w:lvlJc w:val="left"/>
      <w:pPr>
        <w:ind w:left="826" w:hanging="130"/>
      </w:pPr>
      <w:rPr>
        <w:rFonts w:hint="default"/>
        <w:lang w:val="ru-RU" w:eastAsia="en-US" w:bidi="ar-SA"/>
      </w:rPr>
    </w:lvl>
    <w:lvl w:ilvl="5" w:tplc="A22274DE">
      <w:numFmt w:val="bullet"/>
      <w:lvlText w:val="•"/>
      <w:lvlJc w:val="left"/>
      <w:pPr>
        <w:ind w:left="1013" w:hanging="130"/>
      </w:pPr>
      <w:rPr>
        <w:rFonts w:hint="default"/>
        <w:lang w:val="ru-RU" w:eastAsia="en-US" w:bidi="ar-SA"/>
      </w:rPr>
    </w:lvl>
    <w:lvl w:ilvl="6" w:tplc="CE7AB0C8">
      <w:numFmt w:val="bullet"/>
      <w:lvlText w:val="•"/>
      <w:lvlJc w:val="left"/>
      <w:pPr>
        <w:ind w:left="1199" w:hanging="130"/>
      </w:pPr>
      <w:rPr>
        <w:rFonts w:hint="default"/>
        <w:lang w:val="ru-RU" w:eastAsia="en-US" w:bidi="ar-SA"/>
      </w:rPr>
    </w:lvl>
    <w:lvl w:ilvl="7" w:tplc="79426DD8">
      <w:numFmt w:val="bullet"/>
      <w:lvlText w:val="•"/>
      <w:lvlJc w:val="left"/>
      <w:pPr>
        <w:ind w:left="1386" w:hanging="130"/>
      </w:pPr>
      <w:rPr>
        <w:rFonts w:hint="default"/>
        <w:lang w:val="ru-RU" w:eastAsia="en-US" w:bidi="ar-SA"/>
      </w:rPr>
    </w:lvl>
    <w:lvl w:ilvl="8" w:tplc="7E388E80">
      <w:numFmt w:val="bullet"/>
      <w:lvlText w:val="•"/>
      <w:lvlJc w:val="left"/>
      <w:pPr>
        <w:ind w:left="1572" w:hanging="130"/>
      </w:pPr>
      <w:rPr>
        <w:rFonts w:hint="default"/>
        <w:lang w:val="ru-RU" w:eastAsia="en-US" w:bidi="ar-SA"/>
      </w:rPr>
    </w:lvl>
  </w:abstractNum>
  <w:abstractNum w:abstractNumId="12">
    <w:nsid w:val="321F1ED3"/>
    <w:multiLevelType w:val="hybridMultilevel"/>
    <w:tmpl w:val="599C3FA6"/>
    <w:lvl w:ilvl="0" w:tplc="1ED2D664">
      <w:numFmt w:val="bullet"/>
      <w:lvlText w:val="–"/>
      <w:lvlJc w:val="left"/>
      <w:pPr>
        <w:ind w:left="79" w:hanging="183"/>
      </w:pPr>
      <w:rPr>
        <w:rFonts w:ascii="Cambria" w:eastAsia="Cambria" w:hAnsi="Cambria" w:cs="Cambria" w:hint="default"/>
        <w:w w:val="130"/>
        <w:sz w:val="18"/>
        <w:szCs w:val="18"/>
        <w:lang w:val="ru-RU" w:eastAsia="en-US" w:bidi="ar-SA"/>
      </w:rPr>
    </w:lvl>
    <w:lvl w:ilvl="1" w:tplc="7D500482">
      <w:numFmt w:val="bullet"/>
      <w:lvlText w:val="•"/>
      <w:lvlJc w:val="left"/>
      <w:pPr>
        <w:ind w:left="266" w:hanging="183"/>
      </w:pPr>
      <w:rPr>
        <w:rFonts w:hint="default"/>
        <w:lang w:val="ru-RU" w:eastAsia="en-US" w:bidi="ar-SA"/>
      </w:rPr>
    </w:lvl>
    <w:lvl w:ilvl="2" w:tplc="569ACA16">
      <w:numFmt w:val="bullet"/>
      <w:lvlText w:val="•"/>
      <w:lvlJc w:val="left"/>
      <w:pPr>
        <w:ind w:left="453" w:hanging="183"/>
      </w:pPr>
      <w:rPr>
        <w:rFonts w:hint="default"/>
        <w:lang w:val="ru-RU" w:eastAsia="en-US" w:bidi="ar-SA"/>
      </w:rPr>
    </w:lvl>
    <w:lvl w:ilvl="3" w:tplc="62A824D0">
      <w:numFmt w:val="bullet"/>
      <w:lvlText w:val="•"/>
      <w:lvlJc w:val="left"/>
      <w:pPr>
        <w:ind w:left="639" w:hanging="183"/>
      </w:pPr>
      <w:rPr>
        <w:rFonts w:hint="default"/>
        <w:lang w:val="ru-RU" w:eastAsia="en-US" w:bidi="ar-SA"/>
      </w:rPr>
    </w:lvl>
    <w:lvl w:ilvl="4" w:tplc="9036EF10">
      <w:numFmt w:val="bullet"/>
      <w:lvlText w:val="•"/>
      <w:lvlJc w:val="left"/>
      <w:pPr>
        <w:ind w:left="826" w:hanging="183"/>
      </w:pPr>
      <w:rPr>
        <w:rFonts w:hint="default"/>
        <w:lang w:val="ru-RU" w:eastAsia="en-US" w:bidi="ar-SA"/>
      </w:rPr>
    </w:lvl>
    <w:lvl w:ilvl="5" w:tplc="D68A094C">
      <w:numFmt w:val="bullet"/>
      <w:lvlText w:val="•"/>
      <w:lvlJc w:val="left"/>
      <w:pPr>
        <w:ind w:left="1013" w:hanging="183"/>
      </w:pPr>
      <w:rPr>
        <w:rFonts w:hint="default"/>
        <w:lang w:val="ru-RU" w:eastAsia="en-US" w:bidi="ar-SA"/>
      </w:rPr>
    </w:lvl>
    <w:lvl w:ilvl="6" w:tplc="270AFFDC">
      <w:numFmt w:val="bullet"/>
      <w:lvlText w:val="•"/>
      <w:lvlJc w:val="left"/>
      <w:pPr>
        <w:ind w:left="1199" w:hanging="183"/>
      </w:pPr>
      <w:rPr>
        <w:rFonts w:hint="default"/>
        <w:lang w:val="ru-RU" w:eastAsia="en-US" w:bidi="ar-SA"/>
      </w:rPr>
    </w:lvl>
    <w:lvl w:ilvl="7" w:tplc="62A00B36">
      <w:numFmt w:val="bullet"/>
      <w:lvlText w:val="•"/>
      <w:lvlJc w:val="left"/>
      <w:pPr>
        <w:ind w:left="1386" w:hanging="183"/>
      </w:pPr>
      <w:rPr>
        <w:rFonts w:hint="default"/>
        <w:lang w:val="ru-RU" w:eastAsia="en-US" w:bidi="ar-SA"/>
      </w:rPr>
    </w:lvl>
    <w:lvl w:ilvl="8" w:tplc="884AFD60">
      <w:numFmt w:val="bullet"/>
      <w:lvlText w:val="•"/>
      <w:lvlJc w:val="left"/>
      <w:pPr>
        <w:ind w:left="1572" w:hanging="183"/>
      </w:pPr>
      <w:rPr>
        <w:rFonts w:hint="default"/>
        <w:lang w:val="ru-RU" w:eastAsia="en-US" w:bidi="ar-SA"/>
      </w:rPr>
    </w:lvl>
  </w:abstractNum>
  <w:abstractNum w:abstractNumId="13">
    <w:nsid w:val="40F068FB"/>
    <w:multiLevelType w:val="hybridMultilevel"/>
    <w:tmpl w:val="5448C60C"/>
    <w:lvl w:ilvl="0" w:tplc="6F6E4084">
      <w:numFmt w:val="bullet"/>
      <w:lvlText w:val="-"/>
      <w:lvlJc w:val="left"/>
      <w:pPr>
        <w:ind w:left="79" w:hanging="130"/>
      </w:pPr>
      <w:rPr>
        <w:rFonts w:ascii="Cambria" w:eastAsia="Cambria" w:hAnsi="Cambria" w:cs="Cambria" w:hint="default"/>
        <w:w w:val="109"/>
        <w:sz w:val="18"/>
        <w:szCs w:val="18"/>
        <w:lang w:val="ru-RU" w:eastAsia="en-US" w:bidi="ar-SA"/>
      </w:rPr>
    </w:lvl>
    <w:lvl w:ilvl="1" w:tplc="963C0C68">
      <w:numFmt w:val="bullet"/>
      <w:lvlText w:val="•"/>
      <w:lvlJc w:val="left"/>
      <w:pPr>
        <w:ind w:left="266" w:hanging="130"/>
      </w:pPr>
      <w:rPr>
        <w:rFonts w:hint="default"/>
        <w:lang w:val="ru-RU" w:eastAsia="en-US" w:bidi="ar-SA"/>
      </w:rPr>
    </w:lvl>
    <w:lvl w:ilvl="2" w:tplc="62C6B620">
      <w:numFmt w:val="bullet"/>
      <w:lvlText w:val="•"/>
      <w:lvlJc w:val="left"/>
      <w:pPr>
        <w:ind w:left="453" w:hanging="130"/>
      </w:pPr>
      <w:rPr>
        <w:rFonts w:hint="default"/>
        <w:lang w:val="ru-RU" w:eastAsia="en-US" w:bidi="ar-SA"/>
      </w:rPr>
    </w:lvl>
    <w:lvl w:ilvl="3" w:tplc="6CB03258">
      <w:numFmt w:val="bullet"/>
      <w:lvlText w:val="•"/>
      <w:lvlJc w:val="left"/>
      <w:pPr>
        <w:ind w:left="639" w:hanging="130"/>
      </w:pPr>
      <w:rPr>
        <w:rFonts w:hint="default"/>
        <w:lang w:val="ru-RU" w:eastAsia="en-US" w:bidi="ar-SA"/>
      </w:rPr>
    </w:lvl>
    <w:lvl w:ilvl="4" w:tplc="C3321104">
      <w:numFmt w:val="bullet"/>
      <w:lvlText w:val="•"/>
      <w:lvlJc w:val="left"/>
      <w:pPr>
        <w:ind w:left="826" w:hanging="130"/>
      </w:pPr>
      <w:rPr>
        <w:rFonts w:hint="default"/>
        <w:lang w:val="ru-RU" w:eastAsia="en-US" w:bidi="ar-SA"/>
      </w:rPr>
    </w:lvl>
    <w:lvl w:ilvl="5" w:tplc="1E5E40A0">
      <w:numFmt w:val="bullet"/>
      <w:lvlText w:val="•"/>
      <w:lvlJc w:val="left"/>
      <w:pPr>
        <w:ind w:left="1013" w:hanging="130"/>
      </w:pPr>
      <w:rPr>
        <w:rFonts w:hint="default"/>
        <w:lang w:val="ru-RU" w:eastAsia="en-US" w:bidi="ar-SA"/>
      </w:rPr>
    </w:lvl>
    <w:lvl w:ilvl="6" w:tplc="A48616C8">
      <w:numFmt w:val="bullet"/>
      <w:lvlText w:val="•"/>
      <w:lvlJc w:val="left"/>
      <w:pPr>
        <w:ind w:left="1199" w:hanging="130"/>
      </w:pPr>
      <w:rPr>
        <w:rFonts w:hint="default"/>
        <w:lang w:val="ru-RU" w:eastAsia="en-US" w:bidi="ar-SA"/>
      </w:rPr>
    </w:lvl>
    <w:lvl w:ilvl="7" w:tplc="6964B2AC">
      <w:numFmt w:val="bullet"/>
      <w:lvlText w:val="•"/>
      <w:lvlJc w:val="left"/>
      <w:pPr>
        <w:ind w:left="1386" w:hanging="130"/>
      </w:pPr>
      <w:rPr>
        <w:rFonts w:hint="default"/>
        <w:lang w:val="ru-RU" w:eastAsia="en-US" w:bidi="ar-SA"/>
      </w:rPr>
    </w:lvl>
    <w:lvl w:ilvl="8" w:tplc="FBC8CAD8">
      <w:numFmt w:val="bullet"/>
      <w:lvlText w:val="•"/>
      <w:lvlJc w:val="left"/>
      <w:pPr>
        <w:ind w:left="1572" w:hanging="130"/>
      </w:pPr>
      <w:rPr>
        <w:rFonts w:hint="default"/>
        <w:lang w:val="ru-RU" w:eastAsia="en-US" w:bidi="ar-SA"/>
      </w:rPr>
    </w:lvl>
  </w:abstractNum>
  <w:abstractNum w:abstractNumId="14">
    <w:nsid w:val="466D0F8A"/>
    <w:multiLevelType w:val="hybridMultilevel"/>
    <w:tmpl w:val="BFE09978"/>
    <w:lvl w:ilvl="0" w:tplc="FCD667DC">
      <w:numFmt w:val="bullet"/>
      <w:lvlText w:val="—"/>
      <w:lvlJc w:val="left"/>
      <w:pPr>
        <w:ind w:left="440" w:hanging="284"/>
      </w:pPr>
      <w:rPr>
        <w:rFonts w:ascii="Cambria" w:eastAsia="Cambria" w:hAnsi="Cambria" w:cs="Cambria" w:hint="default"/>
        <w:w w:val="111"/>
        <w:sz w:val="20"/>
        <w:szCs w:val="20"/>
        <w:lang w:val="ru-RU" w:eastAsia="en-US" w:bidi="ar-SA"/>
      </w:rPr>
    </w:lvl>
    <w:lvl w:ilvl="1" w:tplc="C0309C82">
      <w:numFmt w:val="bullet"/>
      <w:lvlText w:val="—"/>
      <w:lvlJc w:val="left"/>
      <w:pPr>
        <w:ind w:left="723" w:hanging="284"/>
      </w:pPr>
      <w:rPr>
        <w:rFonts w:ascii="Cambria" w:eastAsia="Cambria" w:hAnsi="Cambria" w:cs="Cambria" w:hint="default"/>
        <w:w w:val="111"/>
        <w:sz w:val="20"/>
        <w:szCs w:val="20"/>
        <w:lang w:val="ru-RU" w:eastAsia="en-US" w:bidi="ar-SA"/>
      </w:rPr>
    </w:lvl>
    <w:lvl w:ilvl="2" w:tplc="D58A8CB6">
      <w:numFmt w:val="bullet"/>
      <w:lvlText w:val="•"/>
      <w:lvlJc w:val="left"/>
      <w:pPr>
        <w:ind w:left="1380" w:hanging="284"/>
      </w:pPr>
      <w:rPr>
        <w:rFonts w:hint="default"/>
        <w:lang w:val="ru-RU" w:eastAsia="en-US" w:bidi="ar-SA"/>
      </w:rPr>
    </w:lvl>
    <w:lvl w:ilvl="3" w:tplc="9A9271C8">
      <w:numFmt w:val="bullet"/>
      <w:lvlText w:val="•"/>
      <w:lvlJc w:val="left"/>
      <w:pPr>
        <w:ind w:left="2040" w:hanging="284"/>
      </w:pPr>
      <w:rPr>
        <w:rFonts w:hint="default"/>
        <w:lang w:val="ru-RU" w:eastAsia="en-US" w:bidi="ar-SA"/>
      </w:rPr>
    </w:lvl>
    <w:lvl w:ilvl="4" w:tplc="7F50B50C">
      <w:numFmt w:val="bullet"/>
      <w:lvlText w:val="•"/>
      <w:lvlJc w:val="left"/>
      <w:pPr>
        <w:ind w:left="2701" w:hanging="284"/>
      </w:pPr>
      <w:rPr>
        <w:rFonts w:hint="default"/>
        <w:lang w:val="ru-RU" w:eastAsia="en-US" w:bidi="ar-SA"/>
      </w:rPr>
    </w:lvl>
    <w:lvl w:ilvl="5" w:tplc="13C6ECEE">
      <w:numFmt w:val="bullet"/>
      <w:lvlText w:val="•"/>
      <w:lvlJc w:val="left"/>
      <w:pPr>
        <w:ind w:left="3361" w:hanging="284"/>
      </w:pPr>
      <w:rPr>
        <w:rFonts w:hint="default"/>
        <w:lang w:val="ru-RU" w:eastAsia="en-US" w:bidi="ar-SA"/>
      </w:rPr>
    </w:lvl>
    <w:lvl w:ilvl="6" w:tplc="154433D8">
      <w:numFmt w:val="bullet"/>
      <w:lvlText w:val="•"/>
      <w:lvlJc w:val="left"/>
      <w:pPr>
        <w:ind w:left="4022" w:hanging="284"/>
      </w:pPr>
      <w:rPr>
        <w:rFonts w:hint="default"/>
        <w:lang w:val="ru-RU" w:eastAsia="en-US" w:bidi="ar-SA"/>
      </w:rPr>
    </w:lvl>
    <w:lvl w:ilvl="7" w:tplc="54B40B1A">
      <w:numFmt w:val="bullet"/>
      <w:lvlText w:val="•"/>
      <w:lvlJc w:val="left"/>
      <w:pPr>
        <w:ind w:left="4682" w:hanging="284"/>
      </w:pPr>
      <w:rPr>
        <w:rFonts w:hint="default"/>
        <w:lang w:val="ru-RU" w:eastAsia="en-US" w:bidi="ar-SA"/>
      </w:rPr>
    </w:lvl>
    <w:lvl w:ilvl="8" w:tplc="3294C838">
      <w:numFmt w:val="bullet"/>
      <w:lvlText w:val="•"/>
      <w:lvlJc w:val="left"/>
      <w:pPr>
        <w:ind w:left="5342" w:hanging="284"/>
      </w:pPr>
      <w:rPr>
        <w:rFonts w:hint="default"/>
        <w:lang w:val="ru-RU" w:eastAsia="en-US" w:bidi="ar-SA"/>
      </w:rPr>
    </w:lvl>
  </w:abstractNum>
  <w:abstractNum w:abstractNumId="15">
    <w:nsid w:val="49B86E78"/>
    <w:multiLevelType w:val="hybridMultilevel"/>
    <w:tmpl w:val="9E2CAE5C"/>
    <w:lvl w:ilvl="0" w:tplc="B4BAC270">
      <w:numFmt w:val="bullet"/>
      <w:lvlText w:val="-"/>
      <w:lvlJc w:val="left"/>
      <w:pPr>
        <w:ind w:left="79" w:hanging="130"/>
      </w:pPr>
      <w:rPr>
        <w:rFonts w:ascii="Cambria" w:eastAsia="Cambria" w:hAnsi="Cambria" w:cs="Cambria" w:hint="default"/>
        <w:w w:val="109"/>
        <w:sz w:val="18"/>
        <w:szCs w:val="18"/>
        <w:lang w:val="ru-RU" w:eastAsia="en-US" w:bidi="ar-SA"/>
      </w:rPr>
    </w:lvl>
    <w:lvl w:ilvl="1" w:tplc="FAD42E54">
      <w:numFmt w:val="bullet"/>
      <w:lvlText w:val="•"/>
      <w:lvlJc w:val="left"/>
      <w:pPr>
        <w:ind w:left="266" w:hanging="130"/>
      </w:pPr>
      <w:rPr>
        <w:rFonts w:hint="default"/>
        <w:lang w:val="ru-RU" w:eastAsia="en-US" w:bidi="ar-SA"/>
      </w:rPr>
    </w:lvl>
    <w:lvl w:ilvl="2" w:tplc="9E28CF18">
      <w:numFmt w:val="bullet"/>
      <w:lvlText w:val="•"/>
      <w:lvlJc w:val="left"/>
      <w:pPr>
        <w:ind w:left="453" w:hanging="130"/>
      </w:pPr>
      <w:rPr>
        <w:rFonts w:hint="default"/>
        <w:lang w:val="ru-RU" w:eastAsia="en-US" w:bidi="ar-SA"/>
      </w:rPr>
    </w:lvl>
    <w:lvl w:ilvl="3" w:tplc="524E0642">
      <w:numFmt w:val="bullet"/>
      <w:lvlText w:val="•"/>
      <w:lvlJc w:val="left"/>
      <w:pPr>
        <w:ind w:left="639" w:hanging="130"/>
      </w:pPr>
      <w:rPr>
        <w:rFonts w:hint="default"/>
        <w:lang w:val="ru-RU" w:eastAsia="en-US" w:bidi="ar-SA"/>
      </w:rPr>
    </w:lvl>
    <w:lvl w:ilvl="4" w:tplc="93244E2E">
      <w:numFmt w:val="bullet"/>
      <w:lvlText w:val="•"/>
      <w:lvlJc w:val="left"/>
      <w:pPr>
        <w:ind w:left="826" w:hanging="130"/>
      </w:pPr>
      <w:rPr>
        <w:rFonts w:hint="default"/>
        <w:lang w:val="ru-RU" w:eastAsia="en-US" w:bidi="ar-SA"/>
      </w:rPr>
    </w:lvl>
    <w:lvl w:ilvl="5" w:tplc="AD6EC330">
      <w:numFmt w:val="bullet"/>
      <w:lvlText w:val="•"/>
      <w:lvlJc w:val="left"/>
      <w:pPr>
        <w:ind w:left="1013" w:hanging="130"/>
      </w:pPr>
      <w:rPr>
        <w:rFonts w:hint="default"/>
        <w:lang w:val="ru-RU" w:eastAsia="en-US" w:bidi="ar-SA"/>
      </w:rPr>
    </w:lvl>
    <w:lvl w:ilvl="6" w:tplc="8988B2D8">
      <w:numFmt w:val="bullet"/>
      <w:lvlText w:val="•"/>
      <w:lvlJc w:val="left"/>
      <w:pPr>
        <w:ind w:left="1199" w:hanging="130"/>
      </w:pPr>
      <w:rPr>
        <w:rFonts w:hint="default"/>
        <w:lang w:val="ru-RU" w:eastAsia="en-US" w:bidi="ar-SA"/>
      </w:rPr>
    </w:lvl>
    <w:lvl w:ilvl="7" w:tplc="9BE64C5E">
      <w:numFmt w:val="bullet"/>
      <w:lvlText w:val="•"/>
      <w:lvlJc w:val="left"/>
      <w:pPr>
        <w:ind w:left="1386" w:hanging="130"/>
      </w:pPr>
      <w:rPr>
        <w:rFonts w:hint="default"/>
        <w:lang w:val="ru-RU" w:eastAsia="en-US" w:bidi="ar-SA"/>
      </w:rPr>
    </w:lvl>
    <w:lvl w:ilvl="8" w:tplc="44AA86AA">
      <w:numFmt w:val="bullet"/>
      <w:lvlText w:val="•"/>
      <w:lvlJc w:val="left"/>
      <w:pPr>
        <w:ind w:left="1572" w:hanging="130"/>
      </w:pPr>
      <w:rPr>
        <w:rFonts w:hint="default"/>
        <w:lang w:val="ru-RU" w:eastAsia="en-US" w:bidi="ar-SA"/>
      </w:rPr>
    </w:lvl>
  </w:abstractNum>
  <w:abstractNum w:abstractNumId="16">
    <w:nsid w:val="4C553106"/>
    <w:multiLevelType w:val="hybridMultilevel"/>
    <w:tmpl w:val="D0EA4980"/>
    <w:lvl w:ilvl="0" w:tplc="0CAA1956">
      <w:numFmt w:val="bullet"/>
      <w:lvlText w:val="-"/>
      <w:lvlJc w:val="left"/>
      <w:pPr>
        <w:ind w:left="79" w:hanging="130"/>
      </w:pPr>
      <w:rPr>
        <w:rFonts w:ascii="Cambria" w:eastAsia="Cambria" w:hAnsi="Cambria" w:cs="Cambria" w:hint="default"/>
        <w:w w:val="109"/>
        <w:sz w:val="18"/>
        <w:szCs w:val="18"/>
        <w:lang w:val="ru-RU" w:eastAsia="en-US" w:bidi="ar-SA"/>
      </w:rPr>
    </w:lvl>
    <w:lvl w:ilvl="1" w:tplc="57FA6B28">
      <w:numFmt w:val="bullet"/>
      <w:lvlText w:val="•"/>
      <w:lvlJc w:val="left"/>
      <w:pPr>
        <w:ind w:left="266" w:hanging="130"/>
      </w:pPr>
      <w:rPr>
        <w:rFonts w:hint="default"/>
        <w:lang w:val="ru-RU" w:eastAsia="en-US" w:bidi="ar-SA"/>
      </w:rPr>
    </w:lvl>
    <w:lvl w:ilvl="2" w:tplc="72D85380">
      <w:numFmt w:val="bullet"/>
      <w:lvlText w:val="•"/>
      <w:lvlJc w:val="left"/>
      <w:pPr>
        <w:ind w:left="453" w:hanging="130"/>
      </w:pPr>
      <w:rPr>
        <w:rFonts w:hint="default"/>
        <w:lang w:val="ru-RU" w:eastAsia="en-US" w:bidi="ar-SA"/>
      </w:rPr>
    </w:lvl>
    <w:lvl w:ilvl="3" w:tplc="D81C3DFE">
      <w:numFmt w:val="bullet"/>
      <w:lvlText w:val="•"/>
      <w:lvlJc w:val="left"/>
      <w:pPr>
        <w:ind w:left="639" w:hanging="130"/>
      </w:pPr>
      <w:rPr>
        <w:rFonts w:hint="default"/>
        <w:lang w:val="ru-RU" w:eastAsia="en-US" w:bidi="ar-SA"/>
      </w:rPr>
    </w:lvl>
    <w:lvl w:ilvl="4" w:tplc="9C0E4386">
      <w:numFmt w:val="bullet"/>
      <w:lvlText w:val="•"/>
      <w:lvlJc w:val="left"/>
      <w:pPr>
        <w:ind w:left="826" w:hanging="130"/>
      </w:pPr>
      <w:rPr>
        <w:rFonts w:hint="default"/>
        <w:lang w:val="ru-RU" w:eastAsia="en-US" w:bidi="ar-SA"/>
      </w:rPr>
    </w:lvl>
    <w:lvl w:ilvl="5" w:tplc="C98C775E">
      <w:numFmt w:val="bullet"/>
      <w:lvlText w:val="•"/>
      <w:lvlJc w:val="left"/>
      <w:pPr>
        <w:ind w:left="1013" w:hanging="130"/>
      </w:pPr>
      <w:rPr>
        <w:rFonts w:hint="default"/>
        <w:lang w:val="ru-RU" w:eastAsia="en-US" w:bidi="ar-SA"/>
      </w:rPr>
    </w:lvl>
    <w:lvl w:ilvl="6" w:tplc="D9BCB21A">
      <w:numFmt w:val="bullet"/>
      <w:lvlText w:val="•"/>
      <w:lvlJc w:val="left"/>
      <w:pPr>
        <w:ind w:left="1199" w:hanging="130"/>
      </w:pPr>
      <w:rPr>
        <w:rFonts w:hint="default"/>
        <w:lang w:val="ru-RU" w:eastAsia="en-US" w:bidi="ar-SA"/>
      </w:rPr>
    </w:lvl>
    <w:lvl w:ilvl="7" w:tplc="0276BC8E">
      <w:numFmt w:val="bullet"/>
      <w:lvlText w:val="•"/>
      <w:lvlJc w:val="left"/>
      <w:pPr>
        <w:ind w:left="1386" w:hanging="130"/>
      </w:pPr>
      <w:rPr>
        <w:rFonts w:hint="default"/>
        <w:lang w:val="ru-RU" w:eastAsia="en-US" w:bidi="ar-SA"/>
      </w:rPr>
    </w:lvl>
    <w:lvl w:ilvl="8" w:tplc="0BCC0CBE">
      <w:numFmt w:val="bullet"/>
      <w:lvlText w:val="•"/>
      <w:lvlJc w:val="left"/>
      <w:pPr>
        <w:ind w:left="1572" w:hanging="130"/>
      </w:pPr>
      <w:rPr>
        <w:rFonts w:hint="default"/>
        <w:lang w:val="ru-RU" w:eastAsia="en-US" w:bidi="ar-SA"/>
      </w:rPr>
    </w:lvl>
  </w:abstractNum>
  <w:abstractNum w:abstractNumId="17">
    <w:nsid w:val="4D3F23E8"/>
    <w:multiLevelType w:val="hybridMultilevel"/>
    <w:tmpl w:val="5E7E7B52"/>
    <w:lvl w:ilvl="0" w:tplc="9EB28D64">
      <w:numFmt w:val="bullet"/>
      <w:lvlText w:val="-"/>
      <w:lvlJc w:val="left"/>
      <w:pPr>
        <w:ind w:left="79" w:hanging="130"/>
      </w:pPr>
      <w:rPr>
        <w:rFonts w:ascii="Cambria" w:eastAsia="Cambria" w:hAnsi="Cambria" w:cs="Cambria" w:hint="default"/>
        <w:w w:val="109"/>
        <w:sz w:val="18"/>
        <w:szCs w:val="18"/>
        <w:lang w:val="ru-RU" w:eastAsia="en-US" w:bidi="ar-SA"/>
      </w:rPr>
    </w:lvl>
    <w:lvl w:ilvl="1" w:tplc="A30EBD50">
      <w:numFmt w:val="bullet"/>
      <w:lvlText w:val="•"/>
      <w:lvlJc w:val="left"/>
      <w:pPr>
        <w:ind w:left="266" w:hanging="130"/>
      </w:pPr>
      <w:rPr>
        <w:rFonts w:hint="default"/>
        <w:lang w:val="ru-RU" w:eastAsia="en-US" w:bidi="ar-SA"/>
      </w:rPr>
    </w:lvl>
    <w:lvl w:ilvl="2" w:tplc="486A7E58">
      <w:numFmt w:val="bullet"/>
      <w:lvlText w:val="•"/>
      <w:lvlJc w:val="left"/>
      <w:pPr>
        <w:ind w:left="453" w:hanging="130"/>
      </w:pPr>
      <w:rPr>
        <w:rFonts w:hint="default"/>
        <w:lang w:val="ru-RU" w:eastAsia="en-US" w:bidi="ar-SA"/>
      </w:rPr>
    </w:lvl>
    <w:lvl w:ilvl="3" w:tplc="6262ABE4">
      <w:numFmt w:val="bullet"/>
      <w:lvlText w:val="•"/>
      <w:lvlJc w:val="left"/>
      <w:pPr>
        <w:ind w:left="639" w:hanging="130"/>
      </w:pPr>
      <w:rPr>
        <w:rFonts w:hint="default"/>
        <w:lang w:val="ru-RU" w:eastAsia="en-US" w:bidi="ar-SA"/>
      </w:rPr>
    </w:lvl>
    <w:lvl w:ilvl="4" w:tplc="D62E3456">
      <w:numFmt w:val="bullet"/>
      <w:lvlText w:val="•"/>
      <w:lvlJc w:val="left"/>
      <w:pPr>
        <w:ind w:left="826" w:hanging="130"/>
      </w:pPr>
      <w:rPr>
        <w:rFonts w:hint="default"/>
        <w:lang w:val="ru-RU" w:eastAsia="en-US" w:bidi="ar-SA"/>
      </w:rPr>
    </w:lvl>
    <w:lvl w:ilvl="5" w:tplc="4582E532">
      <w:numFmt w:val="bullet"/>
      <w:lvlText w:val="•"/>
      <w:lvlJc w:val="left"/>
      <w:pPr>
        <w:ind w:left="1013" w:hanging="130"/>
      </w:pPr>
      <w:rPr>
        <w:rFonts w:hint="default"/>
        <w:lang w:val="ru-RU" w:eastAsia="en-US" w:bidi="ar-SA"/>
      </w:rPr>
    </w:lvl>
    <w:lvl w:ilvl="6" w:tplc="7018CB5A">
      <w:numFmt w:val="bullet"/>
      <w:lvlText w:val="•"/>
      <w:lvlJc w:val="left"/>
      <w:pPr>
        <w:ind w:left="1199" w:hanging="130"/>
      </w:pPr>
      <w:rPr>
        <w:rFonts w:hint="default"/>
        <w:lang w:val="ru-RU" w:eastAsia="en-US" w:bidi="ar-SA"/>
      </w:rPr>
    </w:lvl>
    <w:lvl w:ilvl="7" w:tplc="F4920D4C">
      <w:numFmt w:val="bullet"/>
      <w:lvlText w:val="•"/>
      <w:lvlJc w:val="left"/>
      <w:pPr>
        <w:ind w:left="1386" w:hanging="130"/>
      </w:pPr>
      <w:rPr>
        <w:rFonts w:hint="default"/>
        <w:lang w:val="ru-RU" w:eastAsia="en-US" w:bidi="ar-SA"/>
      </w:rPr>
    </w:lvl>
    <w:lvl w:ilvl="8" w:tplc="625E1B80">
      <w:numFmt w:val="bullet"/>
      <w:lvlText w:val="•"/>
      <w:lvlJc w:val="left"/>
      <w:pPr>
        <w:ind w:left="1572" w:hanging="130"/>
      </w:pPr>
      <w:rPr>
        <w:rFonts w:hint="default"/>
        <w:lang w:val="ru-RU" w:eastAsia="en-US" w:bidi="ar-SA"/>
      </w:rPr>
    </w:lvl>
  </w:abstractNum>
  <w:abstractNum w:abstractNumId="18">
    <w:nsid w:val="51B12AB9"/>
    <w:multiLevelType w:val="hybridMultilevel"/>
    <w:tmpl w:val="92789518"/>
    <w:lvl w:ilvl="0" w:tplc="286E4F28">
      <w:start w:val="1"/>
      <w:numFmt w:val="decimal"/>
      <w:lvlText w:val="%1)"/>
      <w:lvlJc w:val="left"/>
      <w:pPr>
        <w:ind w:left="766" w:hanging="327"/>
        <w:jc w:val="left"/>
      </w:pPr>
      <w:rPr>
        <w:rFonts w:ascii="Georgia" w:eastAsia="Georgia" w:hAnsi="Georgia" w:cs="Georgia" w:hint="default"/>
        <w:b/>
        <w:bCs/>
        <w:i/>
        <w:iCs/>
        <w:w w:val="132"/>
        <w:sz w:val="20"/>
        <w:szCs w:val="20"/>
        <w:lang w:val="ru-RU" w:eastAsia="en-US" w:bidi="ar-SA"/>
      </w:rPr>
    </w:lvl>
    <w:lvl w:ilvl="1" w:tplc="1D6E5EC2">
      <w:numFmt w:val="bullet"/>
      <w:lvlText w:val="•"/>
      <w:lvlJc w:val="left"/>
      <w:pPr>
        <w:ind w:left="1350" w:hanging="327"/>
      </w:pPr>
      <w:rPr>
        <w:rFonts w:hint="default"/>
        <w:lang w:val="ru-RU" w:eastAsia="en-US" w:bidi="ar-SA"/>
      </w:rPr>
    </w:lvl>
    <w:lvl w:ilvl="2" w:tplc="937C689E">
      <w:numFmt w:val="bullet"/>
      <w:lvlText w:val="•"/>
      <w:lvlJc w:val="left"/>
      <w:pPr>
        <w:ind w:left="1940" w:hanging="327"/>
      </w:pPr>
      <w:rPr>
        <w:rFonts w:hint="default"/>
        <w:lang w:val="ru-RU" w:eastAsia="en-US" w:bidi="ar-SA"/>
      </w:rPr>
    </w:lvl>
    <w:lvl w:ilvl="3" w:tplc="CB0042F4">
      <w:numFmt w:val="bullet"/>
      <w:lvlText w:val="•"/>
      <w:lvlJc w:val="left"/>
      <w:pPr>
        <w:ind w:left="2531" w:hanging="327"/>
      </w:pPr>
      <w:rPr>
        <w:rFonts w:hint="default"/>
        <w:lang w:val="ru-RU" w:eastAsia="en-US" w:bidi="ar-SA"/>
      </w:rPr>
    </w:lvl>
    <w:lvl w:ilvl="4" w:tplc="0F407DFC">
      <w:numFmt w:val="bullet"/>
      <w:lvlText w:val="•"/>
      <w:lvlJc w:val="left"/>
      <w:pPr>
        <w:ind w:left="3121" w:hanging="327"/>
      </w:pPr>
      <w:rPr>
        <w:rFonts w:hint="default"/>
        <w:lang w:val="ru-RU" w:eastAsia="en-US" w:bidi="ar-SA"/>
      </w:rPr>
    </w:lvl>
    <w:lvl w:ilvl="5" w:tplc="A1E42F7C">
      <w:numFmt w:val="bullet"/>
      <w:lvlText w:val="•"/>
      <w:lvlJc w:val="left"/>
      <w:pPr>
        <w:ind w:left="3711" w:hanging="327"/>
      </w:pPr>
      <w:rPr>
        <w:rFonts w:hint="default"/>
        <w:lang w:val="ru-RU" w:eastAsia="en-US" w:bidi="ar-SA"/>
      </w:rPr>
    </w:lvl>
    <w:lvl w:ilvl="6" w:tplc="157808A6">
      <w:numFmt w:val="bullet"/>
      <w:lvlText w:val="•"/>
      <w:lvlJc w:val="left"/>
      <w:pPr>
        <w:ind w:left="4302" w:hanging="327"/>
      </w:pPr>
      <w:rPr>
        <w:rFonts w:hint="default"/>
        <w:lang w:val="ru-RU" w:eastAsia="en-US" w:bidi="ar-SA"/>
      </w:rPr>
    </w:lvl>
    <w:lvl w:ilvl="7" w:tplc="11B0D2CC">
      <w:numFmt w:val="bullet"/>
      <w:lvlText w:val="•"/>
      <w:lvlJc w:val="left"/>
      <w:pPr>
        <w:ind w:left="4892" w:hanging="327"/>
      </w:pPr>
      <w:rPr>
        <w:rFonts w:hint="default"/>
        <w:lang w:val="ru-RU" w:eastAsia="en-US" w:bidi="ar-SA"/>
      </w:rPr>
    </w:lvl>
    <w:lvl w:ilvl="8" w:tplc="557AC09E">
      <w:numFmt w:val="bullet"/>
      <w:lvlText w:val="•"/>
      <w:lvlJc w:val="left"/>
      <w:pPr>
        <w:ind w:left="5482" w:hanging="327"/>
      </w:pPr>
      <w:rPr>
        <w:rFonts w:hint="default"/>
        <w:lang w:val="ru-RU" w:eastAsia="en-US" w:bidi="ar-SA"/>
      </w:rPr>
    </w:lvl>
  </w:abstractNum>
  <w:abstractNum w:abstractNumId="19">
    <w:nsid w:val="5AEF4252"/>
    <w:multiLevelType w:val="hybridMultilevel"/>
    <w:tmpl w:val="FF0C33D8"/>
    <w:lvl w:ilvl="0" w:tplc="5F3CF648">
      <w:numFmt w:val="bullet"/>
      <w:lvlText w:val="–"/>
      <w:lvlJc w:val="left"/>
      <w:pPr>
        <w:ind w:left="79" w:hanging="183"/>
      </w:pPr>
      <w:rPr>
        <w:rFonts w:ascii="Cambria" w:eastAsia="Cambria" w:hAnsi="Cambria" w:cs="Cambria" w:hint="default"/>
        <w:w w:val="130"/>
        <w:sz w:val="18"/>
        <w:szCs w:val="18"/>
        <w:lang w:val="ru-RU" w:eastAsia="en-US" w:bidi="ar-SA"/>
      </w:rPr>
    </w:lvl>
    <w:lvl w:ilvl="1" w:tplc="EB862174">
      <w:numFmt w:val="bullet"/>
      <w:lvlText w:val="•"/>
      <w:lvlJc w:val="left"/>
      <w:pPr>
        <w:ind w:left="283" w:hanging="183"/>
      </w:pPr>
      <w:rPr>
        <w:rFonts w:hint="default"/>
        <w:lang w:val="ru-RU" w:eastAsia="en-US" w:bidi="ar-SA"/>
      </w:rPr>
    </w:lvl>
    <w:lvl w:ilvl="2" w:tplc="CCC2C9AE">
      <w:numFmt w:val="bullet"/>
      <w:lvlText w:val="•"/>
      <w:lvlJc w:val="left"/>
      <w:pPr>
        <w:ind w:left="487" w:hanging="183"/>
      </w:pPr>
      <w:rPr>
        <w:rFonts w:hint="default"/>
        <w:lang w:val="ru-RU" w:eastAsia="en-US" w:bidi="ar-SA"/>
      </w:rPr>
    </w:lvl>
    <w:lvl w:ilvl="3" w:tplc="CE181880">
      <w:numFmt w:val="bullet"/>
      <w:lvlText w:val="•"/>
      <w:lvlJc w:val="left"/>
      <w:pPr>
        <w:ind w:left="690" w:hanging="183"/>
      </w:pPr>
      <w:rPr>
        <w:rFonts w:hint="default"/>
        <w:lang w:val="ru-RU" w:eastAsia="en-US" w:bidi="ar-SA"/>
      </w:rPr>
    </w:lvl>
    <w:lvl w:ilvl="4" w:tplc="4D062F0C">
      <w:numFmt w:val="bullet"/>
      <w:lvlText w:val="•"/>
      <w:lvlJc w:val="left"/>
      <w:pPr>
        <w:ind w:left="894" w:hanging="183"/>
      </w:pPr>
      <w:rPr>
        <w:rFonts w:hint="default"/>
        <w:lang w:val="ru-RU" w:eastAsia="en-US" w:bidi="ar-SA"/>
      </w:rPr>
    </w:lvl>
    <w:lvl w:ilvl="5" w:tplc="671AC55A">
      <w:numFmt w:val="bullet"/>
      <w:lvlText w:val="•"/>
      <w:lvlJc w:val="left"/>
      <w:pPr>
        <w:ind w:left="1098" w:hanging="183"/>
      </w:pPr>
      <w:rPr>
        <w:rFonts w:hint="default"/>
        <w:lang w:val="ru-RU" w:eastAsia="en-US" w:bidi="ar-SA"/>
      </w:rPr>
    </w:lvl>
    <w:lvl w:ilvl="6" w:tplc="94445CC4">
      <w:numFmt w:val="bullet"/>
      <w:lvlText w:val="•"/>
      <w:lvlJc w:val="left"/>
      <w:pPr>
        <w:ind w:left="1301" w:hanging="183"/>
      </w:pPr>
      <w:rPr>
        <w:rFonts w:hint="default"/>
        <w:lang w:val="ru-RU" w:eastAsia="en-US" w:bidi="ar-SA"/>
      </w:rPr>
    </w:lvl>
    <w:lvl w:ilvl="7" w:tplc="4D08B21E">
      <w:numFmt w:val="bullet"/>
      <w:lvlText w:val="•"/>
      <w:lvlJc w:val="left"/>
      <w:pPr>
        <w:ind w:left="1505" w:hanging="183"/>
      </w:pPr>
      <w:rPr>
        <w:rFonts w:hint="default"/>
        <w:lang w:val="ru-RU" w:eastAsia="en-US" w:bidi="ar-SA"/>
      </w:rPr>
    </w:lvl>
    <w:lvl w:ilvl="8" w:tplc="97A039E0">
      <w:numFmt w:val="bullet"/>
      <w:lvlText w:val="•"/>
      <w:lvlJc w:val="left"/>
      <w:pPr>
        <w:ind w:left="1708" w:hanging="183"/>
      </w:pPr>
      <w:rPr>
        <w:rFonts w:hint="default"/>
        <w:lang w:val="ru-RU" w:eastAsia="en-US" w:bidi="ar-SA"/>
      </w:rPr>
    </w:lvl>
  </w:abstractNum>
  <w:abstractNum w:abstractNumId="20">
    <w:nsid w:val="64DE54B3"/>
    <w:multiLevelType w:val="hybridMultilevel"/>
    <w:tmpl w:val="52CCB214"/>
    <w:lvl w:ilvl="0" w:tplc="508A3F92">
      <w:start w:val="5"/>
      <w:numFmt w:val="decimal"/>
      <w:lvlText w:val="%1"/>
      <w:lvlJc w:val="left"/>
      <w:pPr>
        <w:ind w:left="319" w:hanging="163"/>
      </w:pPr>
      <w:rPr>
        <w:rFonts w:hint="default"/>
        <w:b/>
        <w:bCs/>
        <w:w w:val="92"/>
        <w:lang w:val="ru-RU" w:eastAsia="en-US" w:bidi="ar-SA"/>
      </w:rPr>
    </w:lvl>
    <w:lvl w:ilvl="1" w:tplc="48C40F7C">
      <w:numFmt w:val="bullet"/>
      <w:lvlText w:val="•"/>
      <w:lvlJc w:val="left"/>
      <w:pPr>
        <w:ind w:left="954" w:hanging="163"/>
      </w:pPr>
      <w:rPr>
        <w:rFonts w:hint="default"/>
        <w:lang w:val="ru-RU" w:eastAsia="en-US" w:bidi="ar-SA"/>
      </w:rPr>
    </w:lvl>
    <w:lvl w:ilvl="2" w:tplc="88BC1288">
      <w:numFmt w:val="bullet"/>
      <w:lvlText w:val="•"/>
      <w:lvlJc w:val="left"/>
      <w:pPr>
        <w:ind w:left="1588" w:hanging="163"/>
      </w:pPr>
      <w:rPr>
        <w:rFonts w:hint="default"/>
        <w:lang w:val="ru-RU" w:eastAsia="en-US" w:bidi="ar-SA"/>
      </w:rPr>
    </w:lvl>
    <w:lvl w:ilvl="3" w:tplc="37981EC6">
      <w:numFmt w:val="bullet"/>
      <w:lvlText w:val="•"/>
      <w:lvlJc w:val="left"/>
      <w:pPr>
        <w:ind w:left="2223" w:hanging="163"/>
      </w:pPr>
      <w:rPr>
        <w:rFonts w:hint="default"/>
        <w:lang w:val="ru-RU" w:eastAsia="en-US" w:bidi="ar-SA"/>
      </w:rPr>
    </w:lvl>
    <w:lvl w:ilvl="4" w:tplc="ED28CE68">
      <w:numFmt w:val="bullet"/>
      <w:lvlText w:val="•"/>
      <w:lvlJc w:val="left"/>
      <w:pPr>
        <w:ind w:left="2857" w:hanging="163"/>
      </w:pPr>
      <w:rPr>
        <w:rFonts w:hint="default"/>
        <w:lang w:val="ru-RU" w:eastAsia="en-US" w:bidi="ar-SA"/>
      </w:rPr>
    </w:lvl>
    <w:lvl w:ilvl="5" w:tplc="2154D64C">
      <w:numFmt w:val="bullet"/>
      <w:lvlText w:val="•"/>
      <w:lvlJc w:val="left"/>
      <w:pPr>
        <w:ind w:left="3491" w:hanging="163"/>
      </w:pPr>
      <w:rPr>
        <w:rFonts w:hint="default"/>
        <w:lang w:val="ru-RU" w:eastAsia="en-US" w:bidi="ar-SA"/>
      </w:rPr>
    </w:lvl>
    <w:lvl w:ilvl="6" w:tplc="D78244F8">
      <w:numFmt w:val="bullet"/>
      <w:lvlText w:val="•"/>
      <w:lvlJc w:val="left"/>
      <w:pPr>
        <w:ind w:left="4126" w:hanging="163"/>
      </w:pPr>
      <w:rPr>
        <w:rFonts w:hint="default"/>
        <w:lang w:val="ru-RU" w:eastAsia="en-US" w:bidi="ar-SA"/>
      </w:rPr>
    </w:lvl>
    <w:lvl w:ilvl="7" w:tplc="2C94AC30">
      <w:numFmt w:val="bullet"/>
      <w:lvlText w:val="•"/>
      <w:lvlJc w:val="left"/>
      <w:pPr>
        <w:ind w:left="4760" w:hanging="163"/>
      </w:pPr>
      <w:rPr>
        <w:rFonts w:hint="default"/>
        <w:lang w:val="ru-RU" w:eastAsia="en-US" w:bidi="ar-SA"/>
      </w:rPr>
    </w:lvl>
    <w:lvl w:ilvl="8" w:tplc="48625832">
      <w:numFmt w:val="bullet"/>
      <w:lvlText w:val="•"/>
      <w:lvlJc w:val="left"/>
      <w:pPr>
        <w:ind w:left="5394" w:hanging="163"/>
      </w:pPr>
      <w:rPr>
        <w:rFonts w:hint="default"/>
        <w:lang w:val="ru-RU" w:eastAsia="en-US" w:bidi="ar-SA"/>
      </w:rPr>
    </w:lvl>
  </w:abstractNum>
  <w:abstractNum w:abstractNumId="21">
    <w:nsid w:val="68972496"/>
    <w:multiLevelType w:val="hybridMultilevel"/>
    <w:tmpl w:val="9430594C"/>
    <w:lvl w:ilvl="0" w:tplc="4436212A">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AD5C2906">
      <w:numFmt w:val="bullet"/>
      <w:lvlText w:val="•"/>
      <w:lvlJc w:val="left"/>
      <w:pPr>
        <w:ind w:left="1350" w:hanging="327"/>
      </w:pPr>
      <w:rPr>
        <w:rFonts w:hint="default"/>
        <w:lang w:val="ru-RU" w:eastAsia="en-US" w:bidi="ar-SA"/>
      </w:rPr>
    </w:lvl>
    <w:lvl w:ilvl="2" w:tplc="4B3EF2E4">
      <w:numFmt w:val="bullet"/>
      <w:lvlText w:val="•"/>
      <w:lvlJc w:val="left"/>
      <w:pPr>
        <w:ind w:left="1940" w:hanging="327"/>
      </w:pPr>
      <w:rPr>
        <w:rFonts w:hint="default"/>
        <w:lang w:val="ru-RU" w:eastAsia="en-US" w:bidi="ar-SA"/>
      </w:rPr>
    </w:lvl>
    <w:lvl w:ilvl="3" w:tplc="94B8E112">
      <w:numFmt w:val="bullet"/>
      <w:lvlText w:val="•"/>
      <w:lvlJc w:val="left"/>
      <w:pPr>
        <w:ind w:left="2531" w:hanging="327"/>
      </w:pPr>
      <w:rPr>
        <w:rFonts w:hint="default"/>
        <w:lang w:val="ru-RU" w:eastAsia="en-US" w:bidi="ar-SA"/>
      </w:rPr>
    </w:lvl>
    <w:lvl w:ilvl="4" w:tplc="EE20D4E8">
      <w:numFmt w:val="bullet"/>
      <w:lvlText w:val="•"/>
      <w:lvlJc w:val="left"/>
      <w:pPr>
        <w:ind w:left="3121" w:hanging="327"/>
      </w:pPr>
      <w:rPr>
        <w:rFonts w:hint="default"/>
        <w:lang w:val="ru-RU" w:eastAsia="en-US" w:bidi="ar-SA"/>
      </w:rPr>
    </w:lvl>
    <w:lvl w:ilvl="5" w:tplc="5350BA8C">
      <w:numFmt w:val="bullet"/>
      <w:lvlText w:val="•"/>
      <w:lvlJc w:val="left"/>
      <w:pPr>
        <w:ind w:left="3711" w:hanging="327"/>
      </w:pPr>
      <w:rPr>
        <w:rFonts w:hint="default"/>
        <w:lang w:val="ru-RU" w:eastAsia="en-US" w:bidi="ar-SA"/>
      </w:rPr>
    </w:lvl>
    <w:lvl w:ilvl="6" w:tplc="1B26E8C0">
      <w:numFmt w:val="bullet"/>
      <w:lvlText w:val="•"/>
      <w:lvlJc w:val="left"/>
      <w:pPr>
        <w:ind w:left="4302" w:hanging="327"/>
      </w:pPr>
      <w:rPr>
        <w:rFonts w:hint="default"/>
        <w:lang w:val="ru-RU" w:eastAsia="en-US" w:bidi="ar-SA"/>
      </w:rPr>
    </w:lvl>
    <w:lvl w:ilvl="7" w:tplc="A066F026">
      <w:numFmt w:val="bullet"/>
      <w:lvlText w:val="•"/>
      <w:lvlJc w:val="left"/>
      <w:pPr>
        <w:ind w:left="4892" w:hanging="327"/>
      </w:pPr>
      <w:rPr>
        <w:rFonts w:hint="default"/>
        <w:lang w:val="ru-RU" w:eastAsia="en-US" w:bidi="ar-SA"/>
      </w:rPr>
    </w:lvl>
    <w:lvl w:ilvl="8" w:tplc="702CDCBA">
      <w:numFmt w:val="bullet"/>
      <w:lvlText w:val="•"/>
      <w:lvlJc w:val="left"/>
      <w:pPr>
        <w:ind w:left="5482" w:hanging="327"/>
      </w:pPr>
      <w:rPr>
        <w:rFonts w:hint="default"/>
        <w:lang w:val="ru-RU" w:eastAsia="en-US" w:bidi="ar-SA"/>
      </w:rPr>
    </w:lvl>
  </w:abstractNum>
  <w:abstractNum w:abstractNumId="22">
    <w:nsid w:val="767F363A"/>
    <w:multiLevelType w:val="hybridMultilevel"/>
    <w:tmpl w:val="4100014C"/>
    <w:lvl w:ilvl="0" w:tplc="1C847CAE">
      <w:numFmt w:val="bullet"/>
      <w:lvlText w:val="–"/>
      <w:lvlJc w:val="left"/>
      <w:pPr>
        <w:ind w:left="79" w:hanging="183"/>
      </w:pPr>
      <w:rPr>
        <w:rFonts w:ascii="Cambria" w:eastAsia="Cambria" w:hAnsi="Cambria" w:cs="Cambria" w:hint="default"/>
        <w:w w:val="130"/>
        <w:sz w:val="18"/>
        <w:szCs w:val="18"/>
        <w:lang w:val="ru-RU" w:eastAsia="en-US" w:bidi="ar-SA"/>
      </w:rPr>
    </w:lvl>
    <w:lvl w:ilvl="1" w:tplc="9B56A818">
      <w:numFmt w:val="bullet"/>
      <w:lvlText w:val="•"/>
      <w:lvlJc w:val="left"/>
      <w:pPr>
        <w:ind w:left="283" w:hanging="183"/>
      </w:pPr>
      <w:rPr>
        <w:rFonts w:hint="default"/>
        <w:lang w:val="ru-RU" w:eastAsia="en-US" w:bidi="ar-SA"/>
      </w:rPr>
    </w:lvl>
    <w:lvl w:ilvl="2" w:tplc="41DC27B4">
      <w:numFmt w:val="bullet"/>
      <w:lvlText w:val="•"/>
      <w:lvlJc w:val="left"/>
      <w:pPr>
        <w:ind w:left="487" w:hanging="183"/>
      </w:pPr>
      <w:rPr>
        <w:rFonts w:hint="default"/>
        <w:lang w:val="ru-RU" w:eastAsia="en-US" w:bidi="ar-SA"/>
      </w:rPr>
    </w:lvl>
    <w:lvl w:ilvl="3" w:tplc="A0C42296">
      <w:numFmt w:val="bullet"/>
      <w:lvlText w:val="•"/>
      <w:lvlJc w:val="left"/>
      <w:pPr>
        <w:ind w:left="690" w:hanging="183"/>
      </w:pPr>
      <w:rPr>
        <w:rFonts w:hint="default"/>
        <w:lang w:val="ru-RU" w:eastAsia="en-US" w:bidi="ar-SA"/>
      </w:rPr>
    </w:lvl>
    <w:lvl w:ilvl="4" w:tplc="4A0291FE">
      <w:numFmt w:val="bullet"/>
      <w:lvlText w:val="•"/>
      <w:lvlJc w:val="left"/>
      <w:pPr>
        <w:ind w:left="894" w:hanging="183"/>
      </w:pPr>
      <w:rPr>
        <w:rFonts w:hint="default"/>
        <w:lang w:val="ru-RU" w:eastAsia="en-US" w:bidi="ar-SA"/>
      </w:rPr>
    </w:lvl>
    <w:lvl w:ilvl="5" w:tplc="62105DB8">
      <w:numFmt w:val="bullet"/>
      <w:lvlText w:val="•"/>
      <w:lvlJc w:val="left"/>
      <w:pPr>
        <w:ind w:left="1098" w:hanging="183"/>
      </w:pPr>
      <w:rPr>
        <w:rFonts w:hint="default"/>
        <w:lang w:val="ru-RU" w:eastAsia="en-US" w:bidi="ar-SA"/>
      </w:rPr>
    </w:lvl>
    <w:lvl w:ilvl="6" w:tplc="F6E09A2C">
      <w:numFmt w:val="bullet"/>
      <w:lvlText w:val="•"/>
      <w:lvlJc w:val="left"/>
      <w:pPr>
        <w:ind w:left="1301" w:hanging="183"/>
      </w:pPr>
      <w:rPr>
        <w:rFonts w:hint="default"/>
        <w:lang w:val="ru-RU" w:eastAsia="en-US" w:bidi="ar-SA"/>
      </w:rPr>
    </w:lvl>
    <w:lvl w:ilvl="7" w:tplc="14CC2A24">
      <w:numFmt w:val="bullet"/>
      <w:lvlText w:val="•"/>
      <w:lvlJc w:val="left"/>
      <w:pPr>
        <w:ind w:left="1505" w:hanging="183"/>
      </w:pPr>
      <w:rPr>
        <w:rFonts w:hint="default"/>
        <w:lang w:val="ru-RU" w:eastAsia="en-US" w:bidi="ar-SA"/>
      </w:rPr>
    </w:lvl>
    <w:lvl w:ilvl="8" w:tplc="27C621E0">
      <w:numFmt w:val="bullet"/>
      <w:lvlText w:val="•"/>
      <w:lvlJc w:val="left"/>
      <w:pPr>
        <w:ind w:left="1708" w:hanging="183"/>
      </w:pPr>
      <w:rPr>
        <w:rFonts w:hint="default"/>
        <w:lang w:val="ru-RU" w:eastAsia="en-US" w:bidi="ar-SA"/>
      </w:rPr>
    </w:lvl>
  </w:abstractNum>
  <w:abstractNum w:abstractNumId="23">
    <w:nsid w:val="7AB410F6"/>
    <w:multiLevelType w:val="hybridMultilevel"/>
    <w:tmpl w:val="E2DCA2D2"/>
    <w:lvl w:ilvl="0" w:tplc="EF9A8860">
      <w:numFmt w:val="bullet"/>
      <w:lvlText w:val="-"/>
      <w:lvlJc w:val="left"/>
      <w:pPr>
        <w:ind w:left="79" w:hanging="130"/>
      </w:pPr>
      <w:rPr>
        <w:rFonts w:ascii="Cambria" w:eastAsia="Cambria" w:hAnsi="Cambria" w:cs="Cambria" w:hint="default"/>
        <w:w w:val="109"/>
        <w:sz w:val="18"/>
        <w:szCs w:val="18"/>
        <w:lang w:val="ru-RU" w:eastAsia="en-US" w:bidi="ar-SA"/>
      </w:rPr>
    </w:lvl>
    <w:lvl w:ilvl="1" w:tplc="2D08108A">
      <w:numFmt w:val="bullet"/>
      <w:lvlText w:val="•"/>
      <w:lvlJc w:val="left"/>
      <w:pPr>
        <w:ind w:left="266" w:hanging="130"/>
      </w:pPr>
      <w:rPr>
        <w:rFonts w:hint="default"/>
        <w:lang w:val="ru-RU" w:eastAsia="en-US" w:bidi="ar-SA"/>
      </w:rPr>
    </w:lvl>
    <w:lvl w:ilvl="2" w:tplc="FDC40E6E">
      <w:numFmt w:val="bullet"/>
      <w:lvlText w:val="•"/>
      <w:lvlJc w:val="left"/>
      <w:pPr>
        <w:ind w:left="453" w:hanging="130"/>
      </w:pPr>
      <w:rPr>
        <w:rFonts w:hint="default"/>
        <w:lang w:val="ru-RU" w:eastAsia="en-US" w:bidi="ar-SA"/>
      </w:rPr>
    </w:lvl>
    <w:lvl w:ilvl="3" w:tplc="18D2B3D6">
      <w:numFmt w:val="bullet"/>
      <w:lvlText w:val="•"/>
      <w:lvlJc w:val="left"/>
      <w:pPr>
        <w:ind w:left="639" w:hanging="130"/>
      </w:pPr>
      <w:rPr>
        <w:rFonts w:hint="default"/>
        <w:lang w:val="ru-RU" w:eastAsia="en-US" w:bidi="ar-SA"/>
      </w:rPr>
    </w:lvl>
    <w:lvl w:ilvl="4" w:tplc="88EC2CEA">
      <w:numFmt w:val="bullet"/>
      <w:lvlText w:val="•"/>
      <w:lvlJc w:val="left"/>
      <w:pPr>
        <w:ind w:left="826" w:hanging="130"/>
      </w:pPr>
      <w:rPr>
        <w:rFonts w:hint="default"/>
        <w:lang w:val="ru-RU" w:eastAsia="en-US" w:bidi="ar-SA"/>
      </w:rPr>
    </w:lvl>
    <w:lvl w:ilvl="5" w:tplc="798C50F8">
      <w:numFmt w:val="bullet"/>
      <w:lvlText w:val="•"/>
      <w:lvlJc w:val="left"/>
      <w:pPr>
        <w:ind w:left="1013" w:hanging="130"/>
      </w:pPr>
      <w:rPr>
        <w:rFonts w:hint="default"/>
        <w:lang w:val="ru-RU" w:eastAsia="en-US" w:bidi="ar-SA"/>
      </w:rPr>
    </w:lvl>
    <w:lvl w:ilvl="6" w:tplc="B600A5AC">
      <w:numFmt w:val="bullet"/>
      <w:lvlText w:val="•"/>
      <w:lvlJc w:val="left"/>
      <w:pPr>
        <w:ind w:left="1199" w:hanging="130"/>
      </w:pPr>
      <w:rPr>
        <w:rFonts w:hint="default"/>
        <w:lang w:val="ru-RU" w:eastAsia="en-US" w:bidi="ar-SA"/>
      </w:rPr>
    </w:lvl>
    <w:lvl w:ilvl="7" w:tplc="27DED0AE">
      <w:numFmt w:val="bullet"/>
      <w:lvlText w:val="•"/>
      <w:lvlJc w:val="left"/>
      <w:pPr>
        <w:ind w:left="1386" w:hanging="130"/>
      </w:pPr>
      <w:rPr>
        <w:rFonts w:hint="default"/>
        <w:lang w:val="ru-RU" w:eastAsia="en-US" w:bidi="ar-SA"/>
      </w:rPr>
    </w:lvl>
    <w:lvl w:ilvl="8" w:tplc="3710ACBE">
      <w:numFmt w:val="bullet"/>
      <w:lvlText w:val="•"/>
      <w:lvlJc w:val="left"/>
      <w:pPr>
        <w:ind w:left="1572" w:hanging="130"/>
      </w:pPr>
      <w:rPr>
        <w:rFonts w:hint="default"/>
        <w:lang w:val="ru-RU" w:eastAsia="en-US" w:bidi="ar-SA"/>
      </w:rPr>
    </w:lvl>
  </w:abstractNum>
  <w:abstractNum w:abstractNumId="24">
    <w:nsid w:val="7D1C69E3"/>
    <w:multiLevelType w:val="hybridMultilevel"/>
    <w:tmpl w:val="B5D675AE"/>
    <w:lvl w:ilvl="0" w:tplc="19529E14">
      <w:start w:val="6"/>
      <w:numFmt w:val="decimal"/>
      <w:lvlText w:val="%1"/>
      <w:lvlJc w:val="left"/>
      <w:pPr>
        <w:ind w:left="467" w:hanging="195"/>
        <w:jc w:val="right"/>
      </w:pPr>
      <w:rPr>
        <w:rFonts w:ascii="Arial" w:eastAsia="Arial" w:hAnsi="Arial" w:cs="Arial" w:hint="default"/>
        <w:b/>
        <w:bCs/>
        <w:w w:val="100"/>
        <w:sz w:val="22"/>
        <w:szCs w:val="22"/>
        <w:lang w:val="ru-RU" w:eastAsia="en-US" w:bidi="ar-SA"/>
      </w:rPr>
    </w:lvl>
    <w:lvl w:ilvl="1" w:tplc="CE6A66F8">
      <w:numFmt w:val="bullet"/>
      <w:lvlText w:val="•"/>
      <w:lvlJc w:val="left"/>
      <w:pPr>
        <w:ind w:left="1451" w:hanging="195"/>
      </w:pPr>
      <w:rPr>
        <w:rFonts w:hint="default"/>
        <w:lang w:val="ru-RU" w:eastAsia="en-US" w:bidi="ar-SA"/>
      </w:rPr>
    </w:lvl>
    <w:lvl w:ilvl="2" w:tplc="CE3A2816">
      <w:numFmt w:val="bullet"/>
      <w:lvlText w:val="•"/>
      <w:lvlJc w:val="left"/>
      <w:pPr>
        <w:ind w:left="2443" w:hanging="195"/>
      </w:pPr>
      <w:rPr>
        <w:rFonts w:hint="default"/>
        <w:lang w:val="ru-RU" w:eastAsia="en-US" w:bidi="ar-SA"/>
      </w:rPr>
    </w:lvl>
    <w:lvl w:ilvl="3" w:tplc="58984032">
      <w:numFmt w:val="bullet"/>
      <w:lvlText w:val="•"/>
      <w:lvlJc w:val="left"/>
      <w:pPr>
        <w:ind w:left="3435" w:hanging="195"/>
      </w:pPr>
      <w:rPr>
        <w:rFonts w:hint="default"/>
        <w:lang w:val="ru-RU" w:eastAsia="en-US" w:bidi="ar-SA"/>
      </w:rPr>
    </w:lvl>
    <w:lvl w:ilvl="4" w:tplc="246816CA">
      <w:numFmt w:val="bullet"/>
      <w:lvlText w:val="•"/>
      <w:lvlJc w:val="left"/>
      <w:pPr>
        <w:ind w:left="4427" w:hanging="195"/>
      </w:pPr>
      <w:rPr>
        <w:rFonts w:hint="default"/>
        <w:lang w:val="ru-RU" w:eastAsia="en-US" w:bidi="ar-SA"/>
      </w:rPr>
    </w:lvl>
    <w:lvl w:ilvl="5" w:tplc="C99C066E">
      <w:numFmt w:val="bullet"/>
      <w:lvlText w:val="•"/>
      <w:lvlJc w:val="left"/>
      <w:pPr>
        <w:ind w:left="5419" w:hanging="195"/>
      </w:pPr>
      <w:rPr>
        <w:rFonts w:hint="default"/>
        <w:lang w:val="ru-RU" w:eastAsia="en-US" w:bidi="ar-SA"/>
      </w:rPr>
    </w:lvl>
    <w:lvl w:ilvl="6" w:tplc="FF2CD0F8">
      <w:numFmt w:val="bullet"/>
      <w:lvlText w:val="•"/>
      <w:lvlJc w:val="left"/>
      <w:pPr>
        <w:ind w:left="6411" w:hanging="195"/>
      </w:pPr>
      <w:rPr>
        <w:rFonts w:hint="default"/>
        <w:lang w:val="ru-RU" w:eastAsia="en-US" w:bidi="ar-SA"/>
      </w:rPr>
    </w:lvl>
    <w:lvl w:ilvl="7" w:tplc="535A1006">
      <w:numFmt w:val="bullet"/>
      <w:lvlText w:val="•"/>
      <w:lvlJc w:val="left"/>
      <w:pPr>
        <w:ind w:left="7403" w:hanging="195"/>
      </w:pPr>
      <w:rPr>
        <w:rFonts w:hint="default"/>
        <w:lang w:val="ru-RU" w:eastAsia="en-US" w:bidi="ar-SA"/>
      </w:rPr>
    </w:lvl>
    <w:lvl w:ilvl="8" w:tplc="3DA2BAFE">
      <w:numFmt w:val="bullet"/>
      <w:lvlText w:val="•"/>
      <w:lvlJc w:val="left"/>
      <w:pPr>
        <w:ind w:left="8395" w:hanging="195"/>
      </w:pPr>
      <w:rPr>
        <w:rFonts w:hint="default"/>
        <w:lang w:val="ru-RU" w:eastAsia="en-US" w:bidi="ar-SA"/>
      </w:rPr>
    </w:lvl>
  </w:abstractNum>
  <w:num w:numId="1">
    <w:abstractNumId w:val="24"/>
  </w:num>
  <w:num w:numId="2">
    <w:abstractNumId w:val="6"/>
  </w:num>
  <w:num w:numId="3">
    <w:abstractNumId w:val="0"/>
  </w:num>
  <w:num w:numId="4">
    <w:abstractNumId w:val="23"/>
  </w:num>
  <w:num w:numId="5">
    <w:abstractNumId w:val="16"/>
  </w:num>
  <w:num w:numId="6">
    <w:abstractNumId w:val="11"/>
  </w:num>
  <w:num w:numId="7">
    <w:abstractNumId w:val="12"/>
  </w:num>
  <w:num w:numId="8">
    <w:abstractNumId w:val="22"/>
  </w:num>
  <w:num w:numId="9">
    <w:abstractNumId w:val="1"/>
  </w:num>
  <w:num w:numId="10">
    <w:abstractNumId w:val="21"/>
  </w:num>
  <w:num w:numId="11">
    <w:abstractNumId w:val="14"/>
  </w:num>
  <w:num w:numId="12">
    <w:abstractNumId w:val="20"/>
  </w:num>
  <w:num w:numId="13">
    <w:abstractNumId w:val="3"/>
  </w:num>
  <w:num w:numId="14">
    <w:abstractNumId w:val="5"/>
  </w:num>
  <w:num w:numId="15">
    <w:abstractNumId w:val="2"/>
  </w:num>
  <w:num w:numId="16">
    <w:abstractNumId w:val="9"/>
  </w:num>
  <w:num w:numId="17">
    <w:abstractNumId w:val="17"/>
  </w:num>
  <w:num w:numId="18">
    <w:abstractNumId w:val="13"/>
  </w:num>
  <w:num w:numId="19">
    <w:abstractNumId w:val="8"/>
  </w:num>
  <w:num w:numId="20">
    <w:abstractNumId w:val="19"/>
  </w:num>
  <w:num w:numId="21">
    <w:abstractNumId w:val="15"/>
  </w:num>
  <w:num w:numId="22">
    <w:abstractNumId w:val="18"/>
  </w:num>
  <w:num w:numId="23">
    <w:abstractNumId w:val="4"/>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shapeLayoutLikeWW8/>
  </w:compat>
  <w:rsids>
    <w:rsidRoot w:val="006A5B7B"/>
    <w:rsid w:val="00002CA6"/>
    <w:rsid w:val="00027A1D"/>
    <w:rsid w:val="0005071E"/>
    <w:rsid w:val="000E6718"/>
    <w:rsid w:val="00214EDF"/>
    <w:rsid w:val="003E3D43"/>
    <w:rsid w:val="0044197C"/>
    <w:rsid w:val="004B1FE4"/>
    <w:rsid w:val="00521018"/>
    <w:rsid w:val="006A5B7B"/>
    <w:rsid w:val="00712112"/>
    <w:rsid w:val="00885C11"/>
    <w:rsid w:val="00926EE9"/>
    <w:rsid w:val="009B0437"/>
    <w:rsid w:val="00E3081E"/>
    <w:rsid w:val="00FB7AD8"/>
    <w:rsid w:val="00FD2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5B7B"/>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5B7B"/>
    <w:tblPr>
      <w:tblInd w:w="0" w:type="dxa"/>
      <w:tblCellMar>
        <w:top w:w="0" w:type="dxa"/>
        <w:left w:w="0" w:type="dxa"/>
        <w:bottom w:w="0" w:type="dxa"/>
        <w:right w:w="0" w:type="dxa"/>
      </w:tblCellMar>
    </w:tblPr>
  </w:style>
  <w:style w:type="paragraph" w:customStyle="1" w:styleId="TOC1">
    <w:name w:val="TOC 1"/>
    <w:basedOn w:val="a"/>
    <w:uiPriority w:val="1"/>
    <w:qFormat/>
    <w:rsid w:val="006A5B7B"/>
    <w:pPr>
      <w:spacing w:before="115"/>
      <w:ind w:left="157"/>
    </w:pPr>
    <w:rPr>
      <w:rFonts w:ascii="Microsoft Sans Serif" w:eastAsia="Microsoft Sans Serif" w:hAnsi="Microsoft Sans Serif" w:cs="Microsoft Sans Serif"/>
      <w:sz w:val="14"/>
      <w:szCs w:val="14"/>
    </w:rPr>
  </w:style>
  <w:style w:type="paragraph" w:styleId="a3">
    <w:name w:val="Body Text"/>
    <w:basedOn w:val="a"/>
    <w:uiPriority w:val="1"/>
    <w:qFormat/>
    <w:rsid w:val="006A5B7B"/>
    <w:pPr>
      <w:ind w:left="440" w:right="154"/>
      <w:jc w:val="both"/>
    </w:pPr>
    <w:rPr>
      <w:sz w:val="20"/>
      <w:szCs w:val="20"/>
    </w:rPr>
  </w:style>
  <w:style w:type="paragraph" w:customStyle="1" w:styleId="Heading1">
    <w:name w:val="Heading 1"/>
    <w:basedOn w:val="a"/>
    <w:uiPriority w:val="1"/>
    <w:qFormat/>
    <w:rsid w:val="006A5B7B"/>
    <w:pPr>
      <w:spacing w:before="314"/>
      <w:ind w:left="628" w:right="568" w:firstLine="225"/>
      <w:jc w:val="center"/>
      <w:outlineLvl w:val="1"/>
    </w:pPr>
    <w:rPr>
      <w:rFonts w:ascii="Corbel" w:eastAsia="Corbel" w:hAnsi="Corbel" w:cs="Corbel"/>
      <w:b/>
      <w:bCs/>
      <w:sz w:val="60"/>
      <w:szCs w:val="60"/>
    </w:rPr>
  </w:style>
  <w:style w:type="paragraph" w:customStyle="1" w:styleId="Heading2">
    <w:name w:val="Heading 2"/>
    <w:basedOn w:val="a"/>
    <w:uiPriority w:val="1"/>
    <w:qFormat/>
    <w:rsid w:val="006A5B7B"/>
    <w:pPr>
      <w:spacing w:before="93"/>
      <w:ind w:left="158"/>
      <w:outlineLvl w:val="2"/>
    </w:pPr>
    <w:rPr>
      <w:rFonts w:ascii="Arial" w:eastAsia="Arial" w:hAnsi="Arial" w:cs="Arial"/>
      <w:b/>
      <w:bCs/>
      <w:sz w:val="24"/>
      <w:szCs w:val="24"/>
      <w:u w:val="single" w:color="000000"/>
    </w:rPr>
  </w:style>
  <w:style w:type="paragraph" w:customStyle="1" w:styleId="Heading3">
    <w:name w:val="Heading 3"/>
    <w:basedOn w:val="a"/>
    <w:uiPriority w:val="1"/>
    <w:qFormat/>
    <w:rsid w:val="006A5B7B"/>
    <w:pPr>
      <w:spacing w:before="97"/>
      <w:ind w:left="157"/>
      <w:outlineLvl w:val="3"/>
    </w:pPr>
    <w:rPr>
      <w:rFonts w:ascii="Arial" w:eastAsia="Arial" w:hAnsi="Arial" w:cs="Arial"/>
      <w:b/>
      <w:bCs/>
    </w:rPr>
  </w:style>
  <w:style w:type="paragraph" w:customStyle="1" w:styleId="Heading4">
    <w:name w:val="Heading 4"/>
    <w:basedOn w:val="a"/>
    <w:uiPriority w:val="1"/>
    <w:qFormat/>
    <w:rsid w:val="006A5B7B"/>
    <w:pPr>
      <w:spacing w:before="178"/>
      <w:ind w:left="157"/>
      <w:outlineLvl w:val="4"/>
    </w:pPr>
    <w:rPr>
      <w:rFonts w:ascii="Microsoft Sans Serif" w:eastAsia="Microsoft Sans Serif" w:hAnsi="Microsoft Sans Serif" w:cs="Microsoft Sans Serif"/>
    </w:rPr>
  </w:style>
  <w:style w:type="paragraph" w:customStyle="1" w:styleId="Heading5">
    <w:name w:val="Heading 5"/>
    <w:basedOn w:val="a"/>
    <w:uiPriority w:val="1"/>
    <w:qFormat/>
    <w:rsid w:val="006A5B7B"/>
    <w:pPr>
      <w:spacing w:before="128"/>
      <w:ind w:left="319" w:hanging="163"/>
      <w:outlineLvl w:val="5"/>
    </w:pPr>
    <w:rPr>
      <w:rFonts w:ascii="Arial" w:eastAsia="Arial" w:hAnsi="Arial" w:cs="Arial"/>
      <w:b/>
      <w:bCs/>
      <w:sz w:val="20"/>
      <w:szCs w:val="20"/>
    </w:rPr>
  </w:style>
  <w:style w:type="paragraph" w:customStyle="1" w:styleId="Heading6">
    <w:name w:val="Heading 6"/>
    <w:basedOn w:val="a"/>
    <w:uiPriority w:val="1"/>
    <w:qFormat/>
    <w:rsid w:val="006A5B7B"/>
    <w:pPr>
      <w:spacing w:before="73"/>
      <w:ind w:left="767" w:hanging="328"/>
      <w:outlineLvl w:val="6"/>
    </w:pPr>
    <w:rPr>
      <w:rFonts w:ascii="Georgia" w:eastAsia="Georgia" w:hAnsi="Georgia" w:cs="Georgia"/>
      <w:b/>
      <w:bCs/>
      <w:i/>
      <w:iCs/>
      <w:sz w:val="20"/>
      <w:szCs w:val="20"/>
    </w:rPr>
  </w:style>
  <w:style w:type="paragraph" w:styleId="a4">
    <w:name w:val="List Paragraph"/>
    <w:basedOn w:val="a"/>
    <w:uiPriority w:val="1"/>
    <w:qFormat/>
    <w:rsid w:val="006A5B7B"/>
    <w:pPr>
      <w:spacing w:before="73"/>
      <w:ind w:left="767" w:hanging="284"/>
    </w:pPr>
  </w:style>
  <w:style w:type="paragraph" w:customStyle="1" w:styleId="TableParagraph">
    <w:name w:val="Table Paragraph"/>
    <w:basedOn w:val="a"/>
    <w:uiPriority w:val="1"/>
    <w:qFormat/>
    <w:rsid w:val="006A5B7B"/>
  </w:style>
  <w:style w:type="paragraph" w:styleId="a5">
    <w:name w:val="Balloon Text"/>
    <w:basedOn w:val="a"/>
    <w:link w:val="a6"/>
    <w:uiPriority w:val="99"/>
    <w:semiHidden/>
    <w:unhideWhenUsed/>
    <w:rsid w:val="009B0437"/>
    <w:rPr>
      <w:rFonts w:ascii="Tahoma" w:hAnsi="Tahoma" w:cs="Tahoma"/>
      <w:sz w:val="16"/>
      <w:szCs w:val="16"/>
    </w:rPr>
  </w:style>
  <w:style w:type="character" w:customStyle="1" w:styleId="a6">
    <w:name w:val="Текст выноски Знак"/>
    <w:basedOn w:val="a0"/>
    <w:link w:val="a5"/>
    <w:uiPriority w:val="99"/>
    <w:semiHidden/>
    <w:rsid w:val="009B0437"/>
    <w:rPr>
      <w:rFonts w:ascii="Tahoma" w:eastAsia="Cambria" w:hAnsi="Tahoma" w:cs="Tahoma"/>
      <w:sz w:val="16"/>
      <w:szCs w:val="16"/>
      <w:lang w:val="ru-RU"/>
    </w:rPr>
  </w:style>
  <w:style w:type="character" w:styleId="a7">
    <w:name w:val="Hyperlink"/>
    <w:basedOn w:val="a0"/>
    <w:uiPriority w:val="99"/>
    <w:unhideWhenUsed/>
    <w:rsid w:val="0044197C"/>
    <w:rPr>
      <w:color w:val="0000FF" w:themeColor="hyperlink"/>
      <w:u w:val="single"/>
    </w:rPr>
  </w:style>
  <w:style w:type="paragraph" w:styleId="a8">
    <w:name w:val="header"/>
    <w:basedOn w:val="a"/>
    <w:link w:val="a9"/>
    <w:uiPriority w:val="99"/>
    <w:semiHidden/>
    <w:unhideWhenUsed/>
    <w:rsid w:val="00FD2A06"/>
    <w:pPr>
      <w:tabs>
        <w:tab w:val="center" w:pos="4677"/>
        <w:tab w:val="right" w:pos="9355"/>
      </w:tabs>
    </w:pPr>
  </w:style>
  <w:style w:type="character" w:customStyle="1" w:styleId="a9">
    <w:name w:val="Верхний колонтитул Знак"/>
    <w:basedOn w:val="a0"/>
    <w:link w:val="a8"/>
    <w:uiPriority w:val="99"/>
    <w:semiHidden/>
    <w:rsid w:val="00FD2A06"/>
    <w:rPr>
      <w:rFonts w:ascii="Cambria" w:eastAsia="Cambria" w:hAnsi="Cambria" w:cs="Cambria"/>
      <w:lang w:val="ru-RU"/>
    </w:rPr>
  </w:style>
  <w:style w:type="paragraph" w:styleId="aa">
    <w:name w:val="footer"/>
    <w:basedOn w:val="a"/>
    <w:link w:val="ab"/>
    <w:uiPriority w:val="99"/>
    <w:semiHidden/>
    <w:unhideWhenUsed/>
    <w:rsid w:val="00FD2A06"/>
    <w:pPr>
      <w:tabs>
        <w:tab w:val="center" w:pos="4677"/>
        <w:tab w:val="right" w:pos="9355"/>
      </w:tabs>
    </w:pPr>
  </w:style>
  <w:style w:type="character" w:customStyle="1" w:styleId="ab">
    <w:name w:val="Нижний колонтитул Знак"/>
    <w:basedOn w:val="a0"/>
    <w:link w:val="aa"/>
    <w:uiPriority w:val="99"/>
    <w:semiHidden/>
    <w:rsid w:val="00FD2A06"/>
    <w:rPr>
      <w:rFonts w:ascii="Cambria" w:eastAsia="Cambria" w:hAnsi="Cambria" w:cs="Cambria"/>
      <w:lang w:val="ru-RU"/>
    </w:rPr>
  </w:style>
  <w:style w:type="character" w:styleId="ac">
    <w:name w:val="Strong"/>
    <w:uiPriority w:val="22"/>
    <w:qFormat/>
    <w:rsid w:val="00214EDF"/>
    <w:rPr>
      <w:b/>
      <w:bCs/>
    </w:rPr>
  </w:style>
  <w:style w:type="paragraph" w:customStyle="1" w:styleId="Default">
    <w:name w:val="Default"/>
    <w:rsid w:val="00214EDF"/>
    <w:pPr>
      <w:widowControl/>
      <w:adjustRightInd w:val="0"/>
    </w:pPr>
    <w:rPr>
      <w:rFonts w:ascii="Arial" w:eastAsia="Symbol" w:hAnsi="Arial" w:cs="Arial"/>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kiv.instrao/" TargetMode="External"/><Relationship Id="rId13" Type="http://schemas.openxmlformats.org/officeDocument/2006/relationships/hyperlink" Target="http://skiv.instrao/" TargetMode="External"/><Relationship Id="rId18" Type="http://schemas.openxmlformats.org/officeDocument/2006/relationships/hyperlink" Target="http://skiv/" TargetMode="External"/><Relationship Id="rId3" Type="http://schemas.openxmlformats.org/officeDocument/2006/relationships/settings" Target="settings.xml"/><Relationship Id="rId21" Type="http://schemas.openxmlformats.org/officeDocument/2006/relationships/hyperlink" Target="http://skiv.instrao/" TargetMode="External"/><Relationship Id="rId7" Type="http://schemas.openxmlformats.org/officeDocument/2006/relationships/hyperlink" Target="http://skiv.instrao/" TargetMode="External"/><Relationship Id="rId12" Type="http://schemas.openxmlformats.org/officeDocument/2006/relationships/hyperlink" Target="http://skiv.instrao/" TargetMode="External"/><Relationship Id="rId17" Type="http://schemas.openxmlformats.org/officeDocument/2006/relationships/hyperlink" Target="http://skiv.instrao/" TargetMode="External"/><Relationship Id="rId2" Type="http://schemas.openxmlformats.org/officeDocument/2006/relationships/styles" Target="styles.xml"/><Relationship Id="rId16" Type="http://schemas.openxmlformats.org/officeDocument/2006/relationships/hyperlink" Target="http://skiv.instrao/" TargetMode="External"/><Relationship Id="rId20" Type="http://schemas.openxmlformats.org/officeDocument/2006/relationships/hyperlink" Target="http://skiv.instrao/" TargetMode="External"/><Relationship Id="rId1" Type="http://schemas.openxmlformats.org/officeDocument/2006/relationships/numbering" Target="numbering.xml"/><Relationship Id="rId6" Type="http://schemas.openxmlformats.org/officeDocument/2006/relationships/hyperlink" Target="http://skiv.instrao/" TargetMode="External"/><Relationship Id="rId11" Type="http://schemas.openxmlformats.org/officeDocument/2006/relationships/hyperlink" Target="http://skiv.instrao/" TargetMode="External"/><Relationship Id="rId5" Type="http://schemas.openxmlformats.org/officeDocument/2006/relationships/image" Target="media/image1.png"/><Relationship Id="rId15" Type="http://schemas.openxmlformats.org/officeDocument/2006/relationships/hyperlink" Target="http://skiv.instrao/" TargetMode="External"/><Relationship Id="rId23" Type="http://schemas.openxmlformats.org/officeDocument/2006/relationships/theme" Target="theme/theme1.xml"/><Relationship Id="rId10" Type="http://schemas.openxmlformats.org/officeDocument/2006/relationships/hyperlink" Target="http://skiv.instrao/" TargetMode="External"/><Relationship Id="rId19" Type="http://schemas.openxmlformats.org/officeDocument/2006/relationships/hyperlink" Target="http://skiv/" TargetMode="External"/><Relationship Id="rId4" Type="http://schemas.openxmlformats.org/officeDocument/2006/relationships/webSettings" Target="webSettings.xml"/><Relationship Id="rId9" Type="http://schemas.openxmlformats.org/officeDocument/2006/relationships/hyperlink" Target="http://skiv.instrao/" TargetMode="External"/><Relationship Id="rId14" Type="http://schemas.openxmlformats.org/officeDocument/2006/relationships/hyperlink" Target="http://skiv.instra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4</cp:revision>
  <dcterms:created xsi:type="dcterms:W3CDTF">2023-09-11T10:39:00Z</dcterms:created>
  <dcterms:modified xsi:type="dcterms:W3CDTF">2023-09-24T08:47:00Z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CS6 (Windows)</vt:lpwstr>
  </property>
  <property fmtid="{D5CDD505-2E9C-101B-9397-08002B2CF9AE}" pid="4" name="LastSaved">
    <vt:filetime>2023-09-05T00:00:00Z</vt:filetime>
  </property>
</Properties>
</file>