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25" w:rsidRPr="00806DC1" w:rsidRDefault="00C634FF" w:rsidP="00094BE1">
      <w:pPr>
        <w:pStyle w:val="Heading1"/>
        <w:ind w:left="-142" w:right="-806"/>
        <w:rPr>
          <w:sz w:val="24"/>
          <w:szCs w:val="24"/>
        </w:rPr>
      </w:pPr>
      <w:r w:rsidRPr="00806DC1">
        <w:rPr>
          <w:sz w:val="24"/>
          <w:szCs w:val="24"/>
        </w:rPr>
        <w:t>Аннотация</w:t>
      </w:r>
      <w:r w:rsidRPr="00806DC1">
        <w:rPr>
          <w:spacing w:val="-5"/>
          <w:sz w:val="24"/>
          <w:szCs w:val="24"/>
        </w:rPr>
        <w:t xml:space="preserve"> </w:t>
      </w:r>
      <w:r w:rsidRPr="00806DC1">
        <w:rPr>
          <w:sz w:val="24"/>
          <w:szCs w:val="24"/>
        </w:rPr>
        <w:t>к</w:t>
      </w:r>
      <w:r w:rsidRPr="00806DC1">
        <w:rPr>
          <w:spacing w:val="-3"/>
          <w:sz w:val="24"/>
          <w:szCs w:val="24"/>
        </w:rPr>
        <w:t xml:space="preserve"> </w:t>
      </w:r>
      <w:r w:rsidRPr="00806DC1">
        <w:rPr>
          <w:sz w:val="24"/>
          <w:szCs w:val="24"/>
        </w:rPr>
        <w:t>рабочей</w:t>
      </w:r>
      <w:r w:rsidRPr="00806DC1">
        <w:rPr>
          <w:spacing w:val="-4"/>
          <w:sz w:val="24"/>
          <w:szCs w:val="24"/>
        </w:rPr>
        <w:t xml:space="preserve"> </w:t>
      </w:r>
      <w:r w:rsidRPr="00806DC1">
        <w:rPr>
          <w:sz w:val="24"/>
          <w:szCs w:val="24"/>
        </w:rPr>
        <w:t>программе</w:t>
      </w:r>
      <w:r w:rsidRPr="00806DC1">
        <w:rPr>
          <w:spacing w:val="-3"/>
          <w:sz w:val="24"/>
          <w:szCs w:val="24"/>
        </w:rPr>
        <w:t xml:space="preserve"> </w:t>
      </w:r>
      <w:r w:rsidRPr="00806DC1">
        <w:rPr>
          <w:sz w:val="24"/>
          <w:szCs w:val="24"/>
        </w:rPr>
        <w:t>внеурочной</w:t>
      </w:r>
      <w:r w:rsidRPr="00806DC1">
        <w:rPr>
          <w:spacing w:val="-3"/>
          <w:sz w:val="24"/>
          <w:szCs w:val="24"/>
        </w:rPr>
        <w:t xml:space="preserve"> </w:t>
      </w:r>
      <w:r w:rsidRPr="00806DC1">
        <w:rPr>
          <w:sz w:val="24"/>
          <w:szCs w:val="24"/>
        </w:rPr>
        <w:t>деятельности</w:t>
      </w:r>
    </w:p>
    <w:p w:rsidR="00A54625" w:rsidRPr="00806DC1" w:rsidRDefault="00C634FF" w:rsidP="00094BE1">
      <w:pPr>
        <w:spacing w:before="248"/>
        <w:ind w:left="-142" w:right="-806"/>
        <w:jc w:val="center"/>
        <w:rPr>
          <w:b/>
          <w:sz w:val="24"/>
          <w:szCs w:val="24"/>
        </w:rPr>
      </w:pPr>
      <w:r w:rsidRPr="00806DC1">
        <w:rPr>
          <w:b/>
          <w:sz w:val="24"/>
          <w:szCs w:val="24"/>
        </w:rPr>
        <w:t>«Орлята</w:t>
      </w:r>
      <w:r w:rsidRPr="00806DC1">
        <w:rPr>
          <w:b/>
          <w:spacing w:val="-1"/>
          <w:sz w:val="24"/>
          <w:szCs w:val="24"/>
        </w:rPr>
        <w:t xml:space="preserve"> </w:t>
      </w:r>
      <w:r w:rsidRPr="00806DC1">
        <w:rPr>
          <w:b/>
          <w:sz w:val="24"/>
          <w:szCs w:val="24"/>
        </w:rPr>
        <w:t>России»</w:t>
      </w:r>
    </w:p>
    <w:p w:rsidR="00806DC1" w:rsidRPr="00806DC1" w:rsidRDefault="00806DC1" w:rsidP="00806DC1">
      <w:pPr>
        <w:shd w:val="clear" w:color="auto" w:fill="FFFFFF"/>
        <w:ind w:firstLine="709"/>
        <w:jc w:val="both"/>
        <w:rPr>
          <w:color w:val="181818"/>
          <w:sz w:val="24"/>
          <w:szCs w:val="24"/>
        </w:rPr>
      </w:pPr>
      <w:proofErr w:type="gramStart"/>
      <w:r w:rsidRPr="00806DC1">
        <w:rPr>
          <w:color w:val="181818"/>
          <w:sz w:val="24"/>
          <w:szCs w:val="24"/>
        </w:rPr>
        <w:t xml:space="preserve">Рабочая программа по учебному курсу «Орлята России» в начальной школе для </w:t>
      </w:r>
      <w:r w:rsidR="00701820">
        <w:rPr>
          <w:color w:val="181818"/>
          <w:sz w:val="24"/>
          <w:szCs w:val="24"/>
        </w:rPr>
        <w:t>3</w:t>
      </w:r>
      <w:r w:rsidRPr="00806DC1">
        <w:rPr>
          <w:color w:val="181818"/>
          <w:sz w:val="24"/>
          <w:szCs w:val="24"/>
        </w:rPr>
        <w:t xml:space="preserve">-4 классов составлена на основании федерального государственного образовательного стандарта начального общего образования, с учетом учебно-методическим комплексом Программы развития социальной активности обучающихся начальных классов «Орлята России», разработанным ФГБОУ Всероссийским детским центром «Орленок» (авторы-составители Волкова Н.А., Китаева А.Ю., </w:t>
      </w:r>
      <w:proofErr w:type="spellStart"/>
      <w:r w:rsidRPr="00806DC1">
        <w:rPr>
          <w:color w:val="181818"/>
          <w:sz w:val="24"/>
          <w:szCs w:val="24"/>
        </w:rPr>
        <w:t>Сокольских</w:t>
      </w:r>
      <w:proofErr w:type="spellEnd"/>
      <w:r w:rsidRPr="00806DC1">
        <w:rPr>
          <w:color w:val="181818"/>
          <w:sz w:val="24"/>
          <w:szCs w:val="24"/>
        </w:rPr>
        <w:t xml:space="preserve"> А.А., Телешева О.Ю., Тимофеева И.П., </w:t>
      </w:r>
      <w:proofErr w:type="spellStart"/>
      <w:r w:rsidRPr="00806DC1">
        <w:rPr>
          <w:color w:val="181818"/>
          <w:sz w:val="24"/>
          <w:szCs w:val="24"/>
        </w:rPr>
        <w:t>Шатунова</w:t>
      </w:r>
      <w:proofErr w:type="spellEnd"/>
      <w:r w:rsidRPr="00806DC1">
        <w:rPr>
          <w:color w:val="181818"/>
          <w:sz w:val="24"/>
          <w:szCs w:val="24"/>
        </w:rPr>
        <w:t xml:space="preserve"> Т.</w:t>
      </w:r>
      <w:proofErr w:type="gramEnd"/>
      <w:r w:rsidRPr="00806DC1">
        <w:rPr>
          <w:color w:val="181818"/>
          <w:sz w:val="24"/>
          <w:szCs w:val="24"/>
        </w:rPr>
        <w:t xml:space="preserve">И., </w:t>
      </w:r>
      <w:proofErr w:type="spellStart"/>
      <w:r w:rsidRPr="00806DC1">
        <w:rPr>
          <w:color w:val="181818"/>
          <w:sz w:val="24"/>
          <w:szCs w:val="24"/>
        </w:rPr>
        <w:t>Шевердина</w:t>
      </w:r>
      <w:proofErr w:type="spellEnd"/>
      <w:r w:rsidRPr="00806DC1">
        <w:rPr>
          <w:color w:val="181818"/>
          <w:sz w:val="24"/>
          <w:szCs w:val="24"/>
        </w:rPr>
        <w:t xml:space="preserve"> О.В., под общей редакцией </w:t>
      </w:r>
      <w:proofErr w:type="spellStart"/>
      <w:r w:rsidRPr="00806DC1">
        <w:rPr>
          <w:color w:val="181818"/>
          <w:sz w:val="24"/>
          <w:szCs w:val="24"/>
        </w:rPr>
        <w:t>Джеуса</w:t>
      </w:r>
      <w:proofErr w:type="spellEnd"/>
      <w:r w:rsidRPr="00806DC1">
        <w:rPr>
          <w:color w:val="181818"/>
          <w:sz w:val="24"/>
          <w:szCs w:val="24"/>
        </w:rPr>
        <w:t xml:space="preserve"> А.В., </w:t>
      </w:r>
      <w:proofErr w:type="spellStart"/>
      <w:r w:rsidRPr="00806DC1">
        <w:rPr>
          <w:color w:val="181818"/>
          <w:sz w:val="24"/>
          <w:szCs w:val="24"/>
        </w:rPr>
        <w:t>Сайфутдиновой</w:t>
      </w:r>
      <w:proofErr w:type="spellEnd"/>
      <w:r w:rsidRPr="00806DC1">
        <w:rPr>
          <w:color w:val="181818"/>
          <w:sz w:val="24"/>
          <w:szCs w:val="24"/>
        </w:rPr>
        <w:t xml:space="preserve"> Л.Р., </w:t>
      </w:r>
      <w:proofErr w:type="spellStart"/>
      <w:r w:rsidRPr="00806DC1">
        <w:rPr>
          <w:color w:val="181818"/>
          <w:sz w:val="24"/>
          <w:szCs w:val="24"/>
        </w:rPr>
        <w:t>Спириной</w:t>
      </w:r>
      <w:proofErr w:type="spellEnd"/>
      <w:r w:rsidRPr="00806DC1">
        <w:rPr>
          <w:color w:val="181818"/>
          <w:sz w:val="24"/>
          <w:szCs w:val="24"/>
        </w:rPr>
        <w:t xml:space="preserve"> Л.В. – Краснодар: Изд-во Новация, 2022г.) и с учетом программы воспитания и основываются на российских базовых национальных ценностях.</w:t>
      </w:r>
    </w:p>
    <w:p w:rsidR="00806DC1" w:rsidRPr="00806DC1" w:rsidRDefault="00806DC1" w:rsidP="00806DC1">
      <w:pPr>
        <w:shd w:val="clear" w:color="auto" w:fill="FFFFFF"/>
        <w:ind w:firstLine="709"/>
        <w:jc w:val="both"/>
        <w:rPr>
          <w:b/>
          <w:bCs/>
          <w:color w:val="181818"/>
          <w:sz w:val="24"/>
          <w:szCs w:val="24"/>
        </w:rPr>
      </w:pPr>
    </w:p>
    <w:p w:rsidR="00806DC1" w:rsidRPr="00806DC1" w:rsidRDefault="00806DC1" w:rsidP="00806DC1">
      <w:pPr>
        <w:shd w:val="clear" w:color="auto" w:fill="FFFFFF"/>
        <w:ind w:firstLine="709"/>
        <w:jc w:val="both"/>
        <w:rPr>
          <w:color w:val="181818"/>
          <w:sz w:val="24"/>
          <w:szCs w:val="24"/>
        </w:rPr>
      </w:pPr>
      <w:r w:rsidRPr="00806DC1">
        <w:rPr>
          <w:b/>
          <w:bCs/>
          <w:color w:val="181818"/>
          <w:sz w:val="24"/>
          <w:szCs w:val="24"/>
        </w:rPr>
        <w:t>Цель программы</w:t>
      </w:r>
      <w:r w:rsidRPr="00806DC1">
        <w:rPr>
          <w:color w:val="181818"/>
          <w:sz w:val="24"/>
          <w:szCs w:val="24"/>
        </w:rPr>
        <w:t>: формирование у ребёнка младшего школьного возраста социально 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806DC1" w:rsidRPr="00806DC1" w:rsidRDefault="00806DC1" w:rsidP="00806DC1">
      <w:pPr>
        <w:shd w:val="clear" w:color="auto" w:fill="FFFFFF"/>
        <w:ind w:firstLine="708"/>
        <w:rPr>
          <w:b/>
          <w:bCs/>
          <w:color w:val="181818"/>
          <w:sz w:val="24"/>
          <w:szCs w:val="24"/>
        </w:rPr>
      </w:pPr>
    </w:p>
    <w:p w:rsidR="00806DC1" w:rsidRPr="00806DC1" w:rsidRDefault="00806DC1" w:rsidP="00806DC1">
      <w:pPr>
        <w:shd w:val="clear" w:color="auto" w:fill="FFFFFF"/>
        <w:ind w:firstLine="708"/>
        <w:rPr>
          <w:color w:val="181818"/>
          <w:sz w:val="24"/>
          <w:szCs w:val="24"/>
        </w:rPr>
      </w:pPr>
      <w:r w:rsidRPr="00806DC1">
        <w:rPr>
          <w:b/>
          <w:bCs/>
          <w:color w:val="181818"/>
          <w:sz w:val="24"/>
          <w:szCs w:val="24"/>
        </w:rPr>
        <w:t>Задачи программы:</w:t>
      </w:r>
    </w:p>
    <w:p w:rsidR="00806DC1" w:rsidRPr="00806DC1" w:rsidRDefault="00806DC1" w:rsidP="00806DC1">
      <w:pPr>
        <w:shd w:val="clear" w:color="auto" w:fill="FFFFFF"/>
        <w:ind w:firstLine="709"/>
        <w:jc w:val="both"/>
        <w:rPr>
          <w:color w:val="181818"/>
          <w:sz w:val="24"/>
          <w:szCs w:val="24"/>
        </w:rPr>
      </w:pPr>
      <w:r w:rsidRPr="00806DC1">
        <w:rPr>
          <w:color w:val="181818"/>
          <w:sz w:val="24"/>
          <w:szCs w:val="24"/>
        </w:rPr>
        <w:t>1. Воспитывать любовь и уважение к своей семье, своему народу, малой Родине, общности граждан нашей страны, России.</w:t>
      </w:r>
    </w:p>
    <w:p w:rsidR="00806DC1" w:rsidRPr="00806DC1" w:rsidRDefault="00806DC1" w:rsidP="00806DC1">
      <w:pPr>
        <w:shd w:val="clear" w:color="auto" w:fill="FFFFFF"/>
        <w:ind w:firstLine="709"/>
        <w:jc w:val="both"/>
        <w:rPr>
          <w:color w:val="181818"/>
          <w:sz w:val="24"/>
          <w:szCs w:val="24"/>
        </w:rPr>
      </w:pPr>
      <w:r w:rsidRPr="00806DC1">
        <w:rPr>
          <w:color w:val="181818"/>
          <w:sz w:val="24"/>
          <w:szCs w:val="24"/>
        </w:rPr>
        <w:t xml:space="preserve">2. </w:t>
      </w:r>
      <w:proofErr w:type="gramStart"/>
      <w:r w:rsidRPr="00806DC1">
        <w:rPr>
          <w:color w:val="181818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  <w:proofErr w:type="gramEnd"/>
    </w:p>
    <w:p w:rsidR="00806DC1" w:rsidRPr="00806DC1" w:rsidRDefault="00806DC1" w:rsidP="00806DC1">
      <w:pPr>
        <w:shd w:val="clear" w:color="auto" w:fill="FFFFFF"/>
        <w:ind w:firstLine="709"/>
        <w:jc w:val="both"/>
        <w:rPr>
          <w:color w:val="181818"/>
          <w:sz w:val="24"/>
          <w:szCs w:val="24"/>
        </w:rPr>
      </w:pPr>
      <w:r w:rsidRPr="00806DC1">
        <w:rPr>
          <w:color w:val="181818"/>
          <w:sz w:val="24"/>
          <w:szCs w:val="24"/>
        </w:rPr>
        <w:t>3. Формировать лидерские качества и умение работать в команде.</w:t>
      </w:r>
    </w:p>
    <w:p w:rsidR="00806DC1" w:rsidRPr="00806DC1" w:rsidRDefault="00806DC1" w:rsidP="00806DC1">
      <w:pPr>
        <w:shd w:val="clear" w:color="auto" w:fill="FFFFFF"/>
        <w:ind w:firstLine="709"/>
        <w:jc w:val="both"/>
        <w:rPr>
          <w:color w:val="181818"/>
          <w:sz w:val="24"/>
          <w:szCs w:val="24"/>
        </w:rPr>
      </w:pPr>
      <w:r w:rsidRPr="00806DC1">
        <w:rPr>
          <w:color w:val="181818"/>
          <w:sz w:val="24"/>
          <w:szCs w:val="24"/>
        </w:rPr>
        <w:t>4. Развивать творческие способности и эстетический вкус.</w:t>
      </w:r>
    </w:p>
    <w:p w:rsidR="00806DC1" w:rsidRPr="00806DC1" w:rsidRDefault="00806DC1" w:rsidP="00806DC1">
      <w:pPr>
        <w:shd w:val="clear" w:color="auto" w:fill="FFFFFF"/>
        <w:ind w:firstLine="709"/>
        <w:jc w:val="both"/>
        <w:rPr>
          <w:color w:val="181818"/>
          <w:sz w:val="24"/>
          <w:szCs w:val="24"/>
        </w:rPr>
      </w:pPr>
      <w:r w:rsidRPr="00806DC1">
        <w:rPr>
          <w:color w:val="181818"/>
          <w:sz w:val="24"/>
          <w:szCs w:val="24"/>
        </w:rPr>
        <w:t>5. Воспитывать ценностное отношение к здоровому образу жизни, прививать интерес к физической культуре.</w:t>
      </w:r>
    </w:p>
    <w:p w:rsidR="00806DC1" w:rsidRPr="00806DC1" w:rsidRDefault="00806DC1" w:rsidP="00806DC1">
      <w:pPr>
        <w:shd w:val="clear" w:color="auto" w:fill="FFFFFF"/>
        <w:ind w:firstLine="709"/>
        <w:jc w:val="both"/>
        <w:rPr>
          <w:color w:val="181818"/>
          <w:sz w:val="24"/>
          <w:szCs w:val="24"/>
        </w:rPr>
      </w:pPr>
      <w:r w:rsidRPr="00806DC1">
        <w:rPr>
          <w:color w:val="181818"/>
          <w:sz w:val="24"/>
          <w:szCs w:val="24"/>
        </w:rPr>
        <w:t>6. 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806DC1" w:rsidRPr="00806DC1" w:rsidRDefault="00806DC1" w:rsidP="00806DC1">
      <w:pPr>
        <w:shd w:val="clear" w:color="auto" w:fill="FFFFFF"/>
        <w:ind w:firstLine="709"/>
        <w:jc w:val="both"/>
        <w:rPr>
          <w:color w:val="181818"/>
          <w:sz w:val="24"/>
          <w:szCs w:val="24"/>
        </w:rPr>
      </w:pPr>
      <w:r w:rsidRPr="00806DC1">
        <w:rPr>
          <w:color w:val="181818"/>
          <w:sz w:val="24"/>
          <w:szCs w:val="24"/>
        </w:rPr>
        <w:t>7. Содействовать воспитанию экологической культуры и ответственного отношения к окружающему миру.</w:t>
      </w:r>
    </w:p>
    <w:p w:rsidR="00806DC1" w:rsidRPr="00806DC1" w:rsidRDefault="00806DC1" w:rsidP="00806DC1">
      <w:pPr>
        <w:shd w:val="clear" w:color="auto" w:fill="FFFFFF"/>
        <w:ind w:firstLine="709"/>
        <w:jc w:val="both"/>
        <w:rPr>
          <w:color w:val="181818"/>
          <w:sz w:val="24"/>
          <w:szCs w:val="24"/>
        </w:rPr>
      </w:pPr>
      <w:r w:rsidRPr="00806DC1">
        <w:rPr>
          <w:color w:val="181818"/>
          <w:sz w:val="24"/>
          <w:szCs w:val="24"/>
        </w:rPr>
        <w:t>8. Формировать ценностное отношение к знаниям через интеллектуальную, поисковую и исследовательскую деятельность.</w:t>
      </w:r>
    </w:p>
    <w:p w:rsidR="00806DC1" w:rsidRPr="00806DC1" w:rsidRDefault="00806DC1" w:rsidP="00806DC1">
      <w:pPr>
        <w:shd w:val="clear" w:color="auto" w:fill="FFFFFF"/>
        <w:ind w:firstLine="709"/>
        <w:jc w:val="both"/>
        <w:rPr>
          <w:color w:val="181818"/>
          <w:sz w:val="24"/>
          <w:szCs w:val="24"/>
        </w:rPr>
      </w:pPr>
      <w:r w:rsidRPr="00806DC1">
        <w:rPr>
          <w:color w:val="181818"/>
          <w:sz w:val="24"/>
          <w:szCs w:val="24"/>
        </w:rPr>
        <w:t xml:space="preserve">В преподавании курса «Орлята России» используются разнообразные методы и формы обучения. Формами организации занятий могут быть занятие-игра, КТД, беседа, конкурс, </w:t>
      </w:r>
      <w:proofErr w:type="spellStart"/>
      <w:r w:rsidRPr="00806DC1">
        <w:rPr>
          <w:color w:val="181818"/>
          <w:sz w:val="24"/>
          <w:szCs w:val="24"/>
        </w:rPr>
        <w:t>квест</w:t>
      </w:r>
      <w:proofErr w:type="spellEnd"/>
      <w:r w:rsidRPr="00806DC1">
        <w:rPr>
          <w:color w:val="181818"/>
          <w:sz w:val="24"/>
          <w:szCs w:val="24"/>
        </w:rPr>
        <w:t>, пешеходная прогулка, экскурсия. Обучающиеся выполняют различные творческие задания и задания исследовательского характера. Проводятся дидактические, развивающие и ролевые игры, учебные диалоги. Занятия могут проводиться не только в классе, но и на улице, в парке, в музее. Большое значение для достижения планируемых результатов имеет организация проектной деятельности учащихся, которая предусмотрена в разделах программы.</w:t>
      </w:r>
    </w:p>
    <w:p w:rsidR="00806DC1" w:rsidRPr="00806DC1" w:rsidRDefault="00806DC1" w:rsidP="00806DC1">
      <w:pPr>
        <w:shd w:val="clear" w:color="auto" w:fill="FFFFFF"/>
        <w:ind w:firstLine="709"/>
        <w:jc w:val="both"/>
        <w:rPr>
          <w:color w:val="181818"/>
          <w:sz w:val="24"/>
          <w:szCs w:val="24"/>
        </w:rPr>
      </w:pPr>
      <w:r w:rsidRPr="00806DC1">
        <w:rPr>
          <w:color w:val="181818"/>
          <w:sz w:val="24"/>
          <w:szCs w:val="24"/>
        </w:rPr>
        <w:t xml:space="preserve">Реализация программы «Орлята России» для детей с 1 по 4 классы начинается с первой четверти учебного года. Программа состоит из треков, два из которых предполагают «свободное творчество учителя» в рамках того или иного трека, но с заданными целевыми установками для сохранения смыслов программы. </w:t>
      </w:r>
    </w:p>
    <w:p w:rsidR="00806DC1" w:rsidRPr="00806DC1" w:rsidRDefault="00806DC1" w:rsidP="00806DC1">
      <w:pPr>
        <w:shd w:val="clear" w:color="auto" w:fill="FFFFFF"/>
        <w:ind w:firstLine="708"/>
        <w:rPr>
          <w:color w:val="181818"/>
          <w:sz w:val="24"/>
          <w:szCs w:val="24"/>
        </w:rPr>
      </w:pPr>
      <w:r w:rsidRPr="00806DC1">
        <w:rPr>
          <w:color w:val="181818"/>
          <w:sz w:val="24"/>
          <w:szCs w:val="24"/>
        </w:rPr>
        <w:lastRenderedPageBreak/>
        <w:t xml:space="preserve">На изучение программы «Орлята России» отводится по 1 часу в неделю в </w:t>
      </w:r>
      <w:r w:rsidR="00701820">
        <w:rPr>
          <w:color w:val="181818"/>
          <w:sz w:val="24"/>
          <w:szCs w:val="24"/>
        </w:rPr>
        <w:t>3</w:t>
      </w:r>
      <w:r w:rsidRPr="00806DC1">
        <w:rPr>
          <w:color w:val="181818"/>
          <w:sz w:val="24"/>
          <w:szCs w:val="24"/>
        </w:rPr>
        <w:t xml:space="preserve"> - 4 классах начальной школы. </w:t>
      </w:r>
    </w:p>
    <w:p w:rsidR="00806DC1" w:rsidRPr="00806DC1" w:rsidRDefault="00806DC1" w:rsidP="00806DC1">
      <w:pPr>
        <w:shd w:val="clear" w:color="auto" w:fill="FFFFFF"/>
        <w:rPr>
          <w:sz w:val="24"/>
          <w:szCs w:val="24"/>
        </w:rPr>
      </w:pPr>
    </w:p>
    <w:p w:rsidR="00806DC1" w:rsidRPr="00806DC1" w:rsidRDefault="00806DC1" w:rsidP="00806DC1">
      <w:pPr>
        <w:shd w:val="clear" w:color="auto" w:fill="FFFFFF"/>
        <w:rPr>
          <w:sz w:val="24"/>
          <w:szCs w:val="24"/>
        </w:rPr>
      </w:pPr>
    </w:p>
    <w:p w:rsidR="00A54625" w:rsidRPr="00806DC1" w:rsidRDefault="00806DC1" w:rsidP="00701820">
      <w:pPr>
        <w:shd w:val="clear" w:color="auto" w:fill="FFFFFF"/>
        <w:rPr>
          <w:rFonts w:ascii="Calibri"/>
        </w:rPr>
      </w:pPr>
      <w:r w:rsidRPr="00806DC1">
        <w:rPr>
          <w:b/>
          <w:bCs/>
          <w:color w:val="181818"/>
          <w:sz w:val="24"/>
          <w:szCs w:val="24"/>
        </w:rPr>
        <w:t>УМК учебного курса</w:t>
      </w:r>
      <w:r w:rsidRPr="00806DC1">
        <w:rPr>
          <w:color w:val="181818"/>
          <w:sz w:val="24"/>
          <w:szCs w:val="24"/>
        </w:rPr>
        <w:t>: Примерная рабочая программа учебного курса «Орлята России» / автор</w:t>
      </w:r>
      <w:proofErr w:type="gramStart"/>
      <w:r w:rsidRPr="00806DC1">
        <w:rPr>
          <w:color w:val="181818"/>
          <w:sz w:val="24"/>
          <w:szCs w:val="24"/>
        </w:rPr>
        <w:t>ы-</w:t>
      </w:r>
      <w:proofErr w:type="gramEnd"/>
      <w:r w:rsidRPr="00806DC1">
        <w:rPr>
          <w:color w:val="181818"/>
          <w:sz w:val="24"/>
          <w:szCs w:val="24"/>
        </w:rPr>
        <w:t xml:space="preserve"> составители Волкова Н.А., Китаева А.Ю., </w:t>
      </w:r>
      <w:proofErr w:type="spellStart"/>
      <w:r w:rsidRPr="00806DC1">
        <w:rPr>
          <w:color w:val="181818"/>
          <w:sz w:val="24"/>
          <w:szCs w:val="24"/>
        </w:rPr>
        <w:t>Сокольских</w:t>
      </w:r>
      <w:proofErr w:type="spellEnd"/>
      <w:r w:rsidRPr="00806DC1">
        <w:rPr>
          <w:color w:val="181818"/>
          <w:sz w:val="24"/>
          <w:szCs w:val="24"/>
        </w:rPr>
        <w:t xml:space="preserve"> А.А., Телешева О.Ю., Тимофеева И.П., </w:t>
      </w:r>
      <w:proofErr w:type="spellStart"/>
      <w:r w:rsidRPr="00806DC1">
        <w:rPr>
          <w:color w:val="181818"/>
          <w:sz w:val="24"/>
          <w:szCs w:val="24"/>
        </w:rPr>
        <w:t>Шатунова</w:t>
      </w:r>
      <w:proofErr w:type="spellEnd"/>
      <w:r w:rsidRPr="00806DC1">
        <w:rPr>
          <w:color w:val="181818"/>
          <w:sz w:val="24"/>
          <w:szCs w:val="24"/>
        </w:rPr>
        <w:t xml:space="preserve"> Т.И., </w:t>
      </w:r>
      <w:proofErr w:type="spellStart"/>
      <w:r w:rsidRPr="00806DC1">
        <w:rPr>
          <w:color w:val="181818"/>
          <w:sz w:val="24"/>
          <w:szCs w:val="24"/>
        </w:rPr>
        <w:t>Шевердина</w:t>
      </w:r>
      <w:proofErr w:type="spellEnd"/>
      <w:r w:rsidRPr="00806DC1">
        <w:rPr>
          <w:color w:val="181818"/>
          <w:sz w:val="24"/>
          <w:szCs w:val="24"/>
        </w:rPr>
        <w:t xml:space="preserve"> О.В., под общей редакцией </w:t>
      </w:r>
      <w:proofErr w:type="spellStart"/>
      <w:r w:rsidRPr="00806DC1">
        <w:rPr>
          <w:color w:val="181818"/>
          <w:sz w:val="24"/>
          <w:szCs w:val="24"/>
        </w:rPr>
        <w:t>Джеуса</w:t>
      </w:r>
      <w:proofErr w:type="spellEnd"/>
      <w:r w:rsidRPr="00806DC1">
        <w:rPr>
          <w:color w:val="181818"/>
          <w:sz w:val="24"/>
          <w:szCs w:val="24"/>
        </w:rPr>
        <w:t xml:space="preserve"> А.В., </w:t>
      </w:r>
      <w:proofErr w:type="spellStart"/>
      <w:r w:rsidRPr="00806DC1">
        <w:rPr>
          <w:color w:val="181818"/>
          <w:sz w:val="24"/>
          <w:szCs w:val="24"/>
        </w:rPr>
        <w:t>Сайфутдиновой</w:t>
      </w:r>
      <w:proofErr w:type="spellEnd"/>
      <w:r w:rsidRPr="00806DC1">
        <w:rPr>
          <w:color w:val="181818"/>
          <w:sz w:val="24"/>
          <w:szCs w:val="24"/>
        </w:rPr>
        <w:t xml:space="preserve"> Л.Р., </w:t>
      </w:r>
      <w:proofErr w:type="spellStart"/>
      <w:r w:rsidRPr="00806DC1">
        <w:rPr>
          <w:color w:val="181818"/>
          <w:sz w:val="24"/>
          <w:szCs w:val="24"/>
        </w:rPr>
        <w:t>Спириной</w:t>
      </w:r>
      <w:proofErr w:type="spellEnd"/>
      <w:r w:rsidRPr="00806DC1">
        <w:rPr>
          <w:color w:val="181818"/>
          <w:sz w:val="24"/>
          <w:szCs w:val="24"/>
        </w:rPr>
        <w:t xml:space="preserve"> Л.В. – Краснодар: Изд-во Новация, 2022г.</w:t>
      </w:r>
      <w:r w:rsidR="00701820" w:rsidRPr="00806DC1">
        <w:rPr>
          <w:rFonts w:ascii="Calibri"/>
        </w:rPr>
        <w:t xml:space="preserve"> </w:t>
      </w:r>
    </w:p>
    <w:p w:rsidR="00A54625" w:rsidRPr="00806DC1" w:rsidRDefault="00A54625" w:rsidP="00094BE1">
      <w:pPr>
        <w:pStyle w:val="a3"/>
        <w:ind w:left="-142" w:right="-806"/>
        <w:rPr>
          <w:rFonts w:ascii="Calibri"/>
        </w:rPr>
      </w:pPr>
    </w:p>
    <w:p w:rsidR="00A54625" w:rsidRPr="00806DC1" w:rsidRDefault="00A54625" w:rsidP="00094BE1">
      <w:pPr>
        <w:pStyle w:val="a3"/>
        <w:ind w:left="-142" w:right="-806"/>
        <w:rPr>
          <w:rFonts w:ascii="Calibri"/>
        </w:rPr>
      </w:pPr>
    </w:p>
    <w:p w:rsidR="00A54625" w:rsidRPr="00806DC1" w:rsidRDefault="00A54625" w:rsidP="00094BE1">
      <w:pPr>
        <w:pStyle w:val="a3"/>
        <w:ind w:left="-142" w:right="-806"/>
        <w:rPr>
          <w:rFonts w:ascii="Calibri"/>
        </w:rPr>
      </w:pPr>
    </w:p>
    <w:p w:rsidR="00A54625" w:rsidRPr="00806DC1" w:rsidRDefault="00A54625">
      <w:pPr>
        <w:pStyle w:val="a3"/>
        <w:spacing w:before="4"/>
      </w:pPr>
    </w:p>
    <w:sectPr w:rsidR="00A54625" w:rsidRPr="00806DC1" w:rsidSect="00A54625">
      <w:footerReference w:type="default" r:id="rId7"/>
      <w:pgSz w:w="11910" w:h="16840"/>
      <w:pgMar w:top="1580" w:right="1680" w:bottom="1100" w:left="1680" w:header="0" w:footer="8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F2" w:rsidRDefault="007D71F2" w:rsidP="00A54625">
      <w:r>
        <w:separator/>
      </w:r>
    </w:p>
  </w:endnote>
  <w:endnote w:type="continuationSeparator" w:id="0">
    <w:p w:rsidR="007D71F2" w:rsidRDefault="007D71F2" w:rsidP="00A5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25" w:rsidRDefault="00C722C1">
    <w:pPr>
      <w:pStyle w:val="a3"/>
      <w:spacing w:line="14" w:lineRule="auto"/>
      <w:rPr>
        <w:sz w:val="12"/>
      </w:rPr>
    </w:pPr>
    <w:r w:rsidRPr="00C722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35pt;margin-top:781.4pt;width:11.6pt;height:13.2pt;z-index:-251658752;mso-position-horizontal-relative:page;mso-position-vertical-relative:page" filled="f" stroked="f">
          <v:textbox inset="0,0,0,0">
            <w:txbxContent>
              <w:p w:rsidR="00A54625" w:rsidRDefault="00C722C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34F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0182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F2" w:rsidRDefault="007D71F2" w:rsidP="00A54625">
      <w:r>
        <w:separator/>
      </w:r>
    </w:p>
  </w:footnote>
  <w:footnote w:type="continuationSeparator" w:id="0">
    <w:p w:rsidR="007D71F2" w:rsidRDefault="007D71F2" w:rsidP="00A54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14A"/>
    <w:multiLevelType w:val="hybridMultilevel"/>
    <w:tmpl w:val="D08C25F8"/>
    <w:lvl w:ilvl="0" w:tplc="2668EA9E">
      <w:start w:val="1"/>
      <w:numFmt w:val="decimal"/>
      <w:lvlText w:val="%1."/>
      <w:lvlJc w:val="left"/>
      <w:pPr>
        <w:ind w:left="194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0AC860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2" w:tplc="98569024">
      <w:numFmt w:val="bullet"/>
      <w:lvlText w:val="•"/>
      <w:lvlJc w:val="left"/>
      <w:pPr>
        <w:ind w:left="3770" w:hanging="360"/>
      </w:pPr>
      <w:rPr>
        <w:rFonts w:hint="default"/>
        <w:lang w:val="ru-RU" w:eastAsia="en-US" w:bidi="ar-SA"/>
      </w:rPr>
    </w:lvl>
    <w:lvl w:ilvl="3" w:tplc="2460D550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4" w:tplc="E626BF24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5" w:tplc="70E8E7EA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6" w:tplc="B764FE02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7" w:tplc="547A2D0C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  <w:lvl w:ilvl="8" w:tplc="B0DC771C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</w:abstractNum>
  <w:abstractNum w:abstractNumId="1">
    <w:nsid w:val="2E2461A3"/>
    <w:multiLevelType w:val="hybridMultilevel"/>
    <w:tmpl w:val="0C94CD68"/>
    <w:lvl w:ilvl="0" w:tplc="9C5AA18E">
      <w:numFmt w:val="bullet"/>
      <w:lvlText w:val=""/>
      <w:lvlJc w:val="left"/>
      <w:pPr>
        <w:ind w:left="1501" w:hanging="360"/>
      </w:pPr>
      <w:rPr>
        <w:rFonts w:hint="default"/>
        <w:w w:val="100"/>
        <w:lang w:val="ru-RU" w:eastAsia="en-US" w:bidi="ar-SA"/>
      </w:rPr>
    </w:lvl>
    <w:lvl w:ilvl="1" w:tplc="63982DB2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2" w:tplc="8158A020">
      <w:numFmt w:val="bullet"/>
      <w:lvlText w:val="•"/>
      <w:lvlJc w:val="left"/>
      <w:pPr>
        <w:ind w:left="3418" w:hanging="360"/>
      </w:pPr>
      <w:rPr>
        <w:rFonts w:hint="default"/>
        <w:lang w:val="ru-RU" w:eastAsia="en-US" w:bidi="ar-SA"/>
      </w:rPr>
    </w:lvl>
    <w:lvl w:ilvl="3" w:tplc="5F800F56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DAE41DAE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12581FBA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6" w:tplc="6E6482C8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7" w:tplc="BA54ACA2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  <w:lvl w:ilvl="8" w:tplc="58228466">
      <w:numFmt w:val="bullet"/>
      <w:lvlText w:val="•"/>
      <w:lvlJc w:val="left"/>
      <w:pPr>
        <w:ind w:left="9172" w:hanging="360"/>
      </w:pPr>
      <w:rPr>
        <w:rFonts w:hint="default"/>
        <w:lang w:val="ru-RU" w:eastAsia="en-US" w:bidi="ar-SA"/>
      </w:rPr>
    </w:lvl>
  </w:abstractNum>
  <w:abstractNum w:abstractNumId="2">
    <w:nsid w:val="5337233A"/>
    <w:multiLevelType w:val="hybridMultilevel"/>
    <w:tmpl w:val="1EF4D058"/>
    <w:lvl w:ilvl="0" w:tplc="551A2218">
      <w:start w:val="1"/>
      <w:numFmt w:val="decimal"/>
      <w:lvlText w:val="%1."/>
      <w:lvlJc w:val="left"/>
      <w:pPr>
        <w:ind w:left="78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DA05CE">
      <w:numFmt w:val="bullet"/>
      <w:lvlText w:val="•"/>
      <w:lvlJc w:val="left"/>
      <w:pPr>
        <w:ind w:left="3820" w:hanging="167"/>
      </w:pPr>
      <w:rPr>
        <w:rFonts w:hint="default"/>
        <w:lang w:val="ru-RU" w:eastAsia="en-US" w:bidi="ar-SA"/>
      </w:rPr>
    </w:lvl>
    <w:lvl w:ilvl="2" w:tplc="06241304">
      <w:numFmt w:val="bullet"/>
      <w:lvlText w:val="•"/>
      <w:lvlJc w:val="left"/>
      <w:pPr>
        <w:ind w:left="4627" w:hanging="167"/>
      </w:pPr>
      <w:rPr>
        <w:rFonts w:hint="default"/>
        <w:lang w:val="ru-RU" w:eastAsia="en-US" w:bidi="ar-SA"/>
      </w:rPr>
    </w:lvl>
    <w:lvl w:ilvl="3" w:tplc="D52C8F86">
      <w:numFmt w:val="bullet"/>
      <w:lvlText w:val="•"/>
      <w:lvlJc w:val="left"/>
      <w:pPr>
        <w:ind w:left="5435" w:hanging="167"/>
      </w:pPr>
      <w:rPr>
        <w:rFonts w:hint="default"/>
        <w:lang w:val="ru-RU" w:eastAsia="en-US" w:bidi="ar-SA"/>
      </w:rPr>
    </w:lvl>
    <w:lvl w:ilvl="4" w:tplc="AE046EB2">
      <w:numFmt w:val="bullet"/>
      <w:lvlText w:val="•"/>
      <w:lvlJc w:val="left"/>
      <w:pPr>
        <w:ind w:left="6243" w:hanging="167"/>
      </w:pPr>
      <w:rPr>
        <w:rFonts w:hint="default"/>
        <w:lang w:val="ru-RU" w:eastAsia="en-US" w:bidi="ar-SA"/>
      </w:rPr>
    </w:lvl>
    <w:lvl w:ilvl="5" w:tplc="06B6E476">
      <w:numFmt w:val="bullet"/>
      <w:lvlText w:val="•"/>
      <w:lvlJc w:val="left"/>
      <w:pPr>
        <w:ind w:left="7051" w:hanging="167"/>
      </w:pPr>
      <w:rPr>
        <w:rFonts w:hint="default"/>
        <w:lang w:val="ru-RU" w:eastAsia="en-US" w:bidi="ar-SA"/>
      </w:rPr>
    </w:lvl>
    <w:lvl w:ilvl="6" w:tplc="2A0EE950">
      <w:numFmt w:val="bullet"/>
      <w:lvlText w:val="•"/>
      <w:lvlJc w:val="left"/>
      <w:pPr>
        <w:ind w:left="7859" w:hanging="167"/>
      </w:pPr>
      <w:rPr>
        <w:rFonts w:hint="default"/>
        <w:lang w:val="ru-RU" w:eastAsia="en-US" w:bidi="ar-SA"/>
      </w:rPr>
    </w:lvl>
    <w:lvl w:ilvl="7" w:tplc="3F9CCAFA">
      <w:numFmt w:val="bullet"/>
      <w:lvlText w:val="•"/>
      <w:lvlJc w:val="left"/>
      <w:pPr>
        <w:ind w:left="8667" w:hanging="167"/>
      </w:pPr>
      <w:rPr>
        <w:rFonts w:hint="default"/>
        <w:lang w:val="ru-RU" w:eastAsia="en-US" w:bidi="ar-SA"/>
      </w:rPr>
    </w:lvl>
    <w:lvl w:ilvl="8" w:tplc="82961226">
      <w:numFmt w:val="bullet"/>
      <w:lvlText w:val="•"/>
      <w:lvlJc w:val="left"/>
      <w:pPr>
        <w:ind w:left="9475" w:hanging="167"/>
      </w:pPr>
      <w:rPr>
        <w:rFonts w:hint="default"/>
        <w:lang w:val="ru-RU" w:eastAsia="en-US" w:bidi="ar-SA"/>
      </w:rPr>
    </w:lvl>
  </w:abstractNum>
  <w:abstractNum w:abstractNumId="3">
    <w:nsid w:val="63B42ED4"/>
    <w:multiLevelType w:val="hybridMultilevel"/>
    <w:tmpl w:val="8BD633A6"/>
    <w:lvl w:ilvl="0" w:tplc="F19A3966">
      <w:start w:val="1"/>
      <w:numFmt w:val="decimal"/>
      <w:lvlText w:val="%1."/>
      <w:lvlJc w:val="left"/>
      <w:pPr>
        <w:ind w:left="78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2CEF0">
      <w:numFmt w:val="bullet"/>
      <w:lvlText w:val=""/>
      <w:lvlJc w:val="left"/>
      <w:pPr>
        <w:ind w:left="120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35608AE">
      <w:numFmt w:val="bullet"/>
      <w:lvlText w:val="•"/>
      <w:lvlJc w:val="left"/>
      <w:pPr>
        <w:ind w:left="2299" w:hanging="286"/>
      </w:pPr>
      <w:rPr>
        <w:rFonts w:hint="default"/>
        <w:lang w:val="ru-RU" w:eastAsia="en-US" w:bidi="ar-SA"/>
      </w:rPr>
    </w:lvl>
    <w:lvl w:ilvl="3" w:tplc="7C8A285E">
      <w:numFmt w:val="bullet"/>
      <w:lvlText w:val="•"/>
      <w:lvlJc w:val="left"/>
      <w:pPr>
        <w:ind w:left="3398" w:hanging="286"/>
      </w:pPr>
      <w:rPr>
        <w:rFonts w:hint="default"/>
        <w:lang w:val="ru-RU" w:eastAsia="en-US" w:bidi="ar-SA"/>
      </w:rPr>
    </w:lvl>
    <w:lvl w:ilvl="4" w:tplc="204A136A">
      <w:numFmt w:val="bullet"/>
      <w:lvlText w:val="•"/>
      <w:lvlJc w:val="left"/>
      <w:pPr>
        <w:ind w:left="4497" w:hanging="286"/>
      </w:pPr>
      <w:rPr>
        <w:rFonts w:hint="default"/>
        <w:lang w:val="ru-RU" w:eastAsia="en-US" w:bidi="ar-SA"/>
      </w:rPr>
    </w:lvl>
    <w:lvl w:ilvl="5" w:tplc="3064ECCC">
      <w:numFmt w:val="bullet"/>
      <w:lvlText w:val="•"/>
      <w:lvlJc w:val="left"/>
      <w:pPr>
        <w:ind w:left="5596" w:hanging="286"/>
      </w:pPr>
      <w:rPr>
        <w:rFonts w:hint="default"/>
        <w:lang w:val="ru-RU" w:eastAsia="en-US" w:bidi="ar-SA"/>
      </w:rPr>
    </w:lvl>
    <w:lvl w:ilvl="6" w:tplc="FD0A135E">
      <w:numFmt w:val="bullet"/>
      <w:lvlText w:val="•"/>
      <w:lvlJc w:val="left"/>
      <w:pPr>
        <w:ind w:left="6695" w:hanging="286"/>
      </w:pPr>
      <w:rPr>
        <w:rFonts w:hint="default"/>
        <w:lang w:val="ru-RU" w:eastAsia="en-US" w:bidi="ar-SA"/>
      </w:rPr>
    </w:lvl>
    <w:lvl w:ilvl="7" w:tplc="461C1404">
      <w:numFmt w:val="bullet"/>
      <w:lvlText w:val="•"/>
      <w:lvlJc w:val="left"/>
      <w:pPr>
        <w:ind w:left="7794" w:hanging="286"/>
      </w:pPr>
      <w:rPr>
        <w:rFonts w:hint="default"/>
        <w:lang w:val="ru-RU" w:eastAsia="en-US" w:bidi="ar-SA"/>
      </w:rPr>
    </w:lvl>
    <w:lvl w:ilvl="8" w:tplc="20B07B30">
      <w:numFmt w:val="bullet"/>
      <w:lvlText w:val="•"/>
      <w:lvlJc w:val="left"/>
      <w:pPr>
        <w:ind w:left="8893" w:hanging="286"/>
      </w:pPr>
      <w:rPr>
        <w:rFonts w:hint="default"/>
        <w:lang w:val="ru-RU" w:eastAsia="en-US" w:bidi="ar-SA"/>
      </w:rPr>
    </w:lvl>
  </w:abstractNum>
  <w:abstractNum w:abstractNumId="4">
    <w:nsid w:val="73597E40"/>
    <w:multiLevelType w:val="hybridMultilevel"/>
    <w:tmpl w:val="3DB0F6CA"/>
    <w:lvl w:ilvl="0" w:tplc="49BC04F2">
      <w:start w:val="1"/>
      <w:numFmt w:val="decimal"/>
      <w:lvlText w:val="%1."/>
      <w:lvlJc w:val="left"/>
      <w:pPr>
        <w:ind w:left="1014" w:hanging="233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124E9D18">
      <w:start w:val="1"/>
      <w:numFmt w:val="decimal"/>
      <w:lvlText w:val="%2."/>
      <w:lvlJc w:val="left"/>
      <w:pPr>
        <w:ind w:left="194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9BE6234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3" w:tplc="FB1E3C9C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9A3EE5C8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A9104752">
      <w:numFmt w:val="bullet"/>
      <w:lvlText w:val="•"/>
      <w:lvlJc w:val="left"/>
      <w:pPr>
        <w:ind w:left="6007" w:hanging="360"/>
      </w:pPr>
      <w:rPr>
        <w:rFonts w:hint="default"/>
        <w:lang w:val="ru-RU" w:eastAsia="en-US" w:bidi="ar-SA"/>
      </w:rPr>
    </w:lvl>
    <w:lvl w:ilvl="6" w:tplc="ABF20CD6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7" w:tplc="BE1E38E8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6FC8D324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4625"/>
    <w:rsid w:val="00094BE1"/>
    <w:rsid w:val="00701820"/>
    <w:rsid w:val="007D71F2"/>
    <w:rsid w:val="00806DC1"/>
    <w:rsid w:val="00A54625"/>
    <w:rsid w:val="00C634FF"/>
    <w:rsid w:val="00C722C1"/>
    <w:rsid w:val="00D9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46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46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462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54625"/>
    <w:pPr>
      <w:spacing w:before="77"/>
      <w:ind w:left="122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54625"/>
    <w:pPr>
      <w:ind w:left="781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54625"/>
    <w:pPr>
      <w:ind w:left="1947" w:hanging="361"/>
    </w:pPr>
  </w:style>
  <w:style w:type="paragraph" w:customStyle="1" w:styleId="TableParagraph">
    <w:name w:val="Table Paragraph"/>
    <w:basedOn w:val="a"/>
    <w:uiPriority w:val="1"/>
    <w:qFormat/>
    <w:rsid w:val="00A54625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4</cp:revision>
  <dcterms:created xsi:type="dcterms:W3CDTF">2023-03-14T07:38:00Z</dcterms:created>
  <dcterms:modified xsi:type="dcterms:W3CDTF">2023-09-24T08:04:00Z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2023-03-14T00:00:00Z</vt:filetime>
  </property>
</Properties>
</file>