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Default="008C1416" w:rsidP="008C1416">
      <w:pPr>
        <w:jc w:val="center"/>
        <w:rPr>
          <w:b/>
          <w:sz w:val="28"/>
          <w:szCs w:val="28"/>
        </w:rPr>
      </w:pPr>
      <w:r w:rsidRPr="008C1416">
        <w:rPr>
          <w:b/>
          <w:sz w:val="28"/>
          <w:szCs w:val="28"/>
        </w:rPr>
        <w:t>Аннотация к рабочей программе по географии</w:t>
      </w:r>
      <w:r>
        <w:rPr>
          <w:b/>
          <w:sz w:val="28"/>
          <w:szCs w:val="28"/>
        </w:rPr>
        <w:t xml:space="preserve"> для 10-11 классов.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proofErr w:type="gramStart"/>
      <w:r w:rsidRPr="00C74492"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C74492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C74492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8C1416" w:rsidRDefault="008C1416" w:rsidP="008C14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C74492">
        <w:rPr>
          <w:rFonts w:ascii="Times New Roman" w:hAnsi="Times New Roman"/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8C1416" w:rsidRPr="00D82F2E" w:rsidRDefault="008C1416" w:rsidP="008C1416">
      <w:pPr>
        <w:rPr>
          <w:rFonts w:ascii="Times New Roman" w:hAnsi="Times New Roman" w:cs="Times New Roman"/>
          <w:sz w:val="28"/>
          <w:szCs w:val="28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8C1416" w:rsidRPr="00D82F2E" w:rsidRDefault="008C1416" w:rsidP="008C1416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8C1416" w:rsidRPr="00D82F2E" w:rsidRDefault="008C1416" w:rsidP="008C1416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lastRenderedPageBreak/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C7449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74492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интегративность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междисциплинарность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proofErr w:type="gramStart"/>
      <w:r w:rsidRPr="00C74492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spellEnd"/>
      <w:proofErr w:type="gramEnd"/>
      <w:r w:rsidRPr="00C7449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4492">
        <w:rPr>
          <w:rFonts w:ascii="Times New Roman" w:hAnsi="Times New Roman"/>
          <w:color w:val="000000"/>
          <w:sz w:val="28"/>
        </w:rPr>
        <w:t>экологизация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гуманизация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C74492">
        <w:rPr>
          <w:rFonts w:ascii="Times New Roman" w:hAnsi="Times New Roman"/>
          <w:color w:val="000000"/>
          <w:sz w:val="28"/>
        </w:rPr>
        <w:t>социокультурных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, социально-экономических,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событий и процессов.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C74492">
        <w:rPr>
          <w:rFonts w:ascii="Times New Roman" w:hAnsi="Times New Roman"/>
          <w:color w:val="000000"/>
          <w:sz w:val="28"/>
        </w:rPr>
        <w:t>на</w:t>
      </w:r>
      <w:proofErr w:type="gramEnd"/>
      <w:r w:rsidRPr="00C74492">
        <w:rPr>
          <w:rFonts w:ascii="Times New Roman" w:hAnsi="Times New Roman"/>
          <w:color w:val="000000"/>
          <w:sz w:val="28"/>
        </w:rPr>
        <w:t>:</w:t>
      </w:r>
    </w:p>
    <w:p w:rsidR="008C1416" w:rsidRPr="00962451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ролью </w:t>
      </w:r>
      <w:r w:rsidRPr="00962451"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8C1416" w:rsidRPr="00C74492" w:rsidRDefault="008C1416" w:rsidP="008C1416">
      <w:pPr>
        <w:spacing w:after="0" w:line="264" w:lineRule="auto"/>
        <w:ind w:firstLine="600"/>
        <w:jc w:val="both"/>
      </w:pPr>
      <w:r w:rsidRPr="00C74492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8C1416" w:rsidRPr="00C74492" w:rsidRDefault="008C1416" w:rsidP="008C1416">
      <w:pPr>
        <w:spacing w:after="0" w:line="264" w:lineRule="auto"/>
        <w:ind w:firstLine="600"/>
        <w:jc w:val="both"/>
        <w:sectPr w:rsidR="008C1416" w:rsidRPr="00C74492">
          <w:pgSz w:w="11906" w:h="16383"/>
          <w:pgMar w:top="1134" w:right="850" w:bottom="1134" w:left="1701" w:header="720" w:footer="720" w:gutter="0"/>
          <w:cols w:space="720"/>
        </w:sectPr>
      </w:pPr>
      <w:r w:rsidRPr="00C74492"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</w:t>
      </w:r>
      <w:r>
        <w:rPr>
          <w:rFonts w:ascii="Times New Roman" w:hAnsi="Times New Roman"/>
          <w:color w:val="000000"/>
          <w:sz w:val="28"/>
        </w:rPr>
        <w:t>7</w:t>
      </w:r>
      <w:r w:rsidRPr="00C74492">
        <w:rPr>
          <w:rFonts w:ascii="Times New Roman" w:hAnsi="Times New Roman"/>
          <w:color w:val="000000"/>
          <w:sz w:val="28"/>
        </w:rPr>
        <w:t xml:space="preserve"> часов: по одному часу в неделю в 10 и 11 классах.</w:t>
      </w:r>
      <w:r w:rsidRPr="00C74492">
        <w:t xml:space="preserve"> </w:t>
      </w:r>
    </w:p>
    <w:p w:rsidR="008C1416" w:rsidRDefault="008C1416" w:rsidP="008C1416">
      <w:pPr>
        <w:jc w:val="center"/>
        <w:rPr>
          <w:b/>
          <w:sz w:val="28"/>
          <w:szCs w:val="28"/>
        </w:rPr>
      </w:pPr>
    </w:p>
    <w:p w:rsidR="008C1416" w:rsidRDefault="008C1416" w:rsidP="008C1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8C1416" w:rsidRDefault="008C1416" w:rsidP="008C14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1416" w:rsidRPr="00C74492" w:rsidRDefault="008C1416" w:rsidP="008C1416">
      <w:pPr>
        <w:spacing w:after="0" w:line="480" w:lineRule="auto"/>
        <w:ind w:left="120"/>
      </w:pPr>
      <w:r w:rsidRPr="00C74492">
        <w:rPr>
          <w:rFonts w:ascii="Times New Roman" w:hAnsi="Times New Roman"/>
          <w:color w:val="000000"/>
          <w:sz w:val="28"/>
        </w:rPr>
        <w:t>​‌</w:t>
      </w:r>
      <w:bookmarkStart w:id="0" w:name="7a5bb61c-2e1e-4c92-8fe7-f576740d0c55"/>
      <w:r w:rsidRPr="00C74492">
        <w:rPr>
          <w:rFonts w:ascii="Times New Roman" w:hAnsi="Times New Roman"/>
          <w:color w:val="000000"/>
          <w:sz w:val="28"/>
        </w:rPr>
        <w:t xml:space="preserve">• География (в 2 частях), 10-11 классы/ </w:t>
      </w:r>
      <w:proofErr w:type="spellStart"/>
      <w:r w:rsidRPr="00C74492">
        <w:rPr>
          <w:rFonts w:ascii="Times New Roman" w:hAnsi="Times New Roman"/>
          <w:color w:val="000000"/>
          <w:sz w:val="28"/>
        </w:rPr>
        <w:t>Домогацких</w:t>
      </w:r>
      <w:proofErr w:type="spellEnd"/>
      <w:r w:rsidRPr="00C74492">
        <w:rPr>
          <w:rFonts w:ascii="Times New Roman" w:hAnsi="Times New Roman"/>
          <w:color w:val="000000"/>
          <w:sz w:val="28"/>
        </w:rPr>
        <w:t xml:space="preserve"> Е.М., Алексеевский Н.И., Общество с ограниченной ответственностью «Русское слово - учебник»</w:t>
      </w:r>
      <w:bookmarkEnd w:id="0"/>
      <w:r w:rsidRPr="00C74492">
        <w:rPr>
          <w:rFonts w:ascii="Times New Roman" w:hAnsi="Times New Roman"/>
          <w:color w:val="000000"/>
          <w:sz w:val="28"/>
        </w:rPr>
        <w:t>‌​</w:t>
      </w:r>
    </w:p>
    <w:p w:rsidR="008C1416" w:rsidRPr="00C74492" w:rsidRDefault="008C1416" w:rsidP="008C1416">
      <w:pPr>
        <w:spacing w:after="0"/>
        <w:ind w:left="120"/>
      </w:pPr>
    </w:p>
    <w:p w:rsidR="008C1416" w:rsidRPr="00C74492" w:rsidRDefault="008C1416" w:rsidP="008C1416">
      <w:pPr>
        <w:spacing w:after="0" w:line="480" w:lineRule="auto"/>
        <w:ind w:left="120"/>
      </w:pPr>
      <w:r w:rsidRPr="00C7449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C1416" w:rsidRPr="00962451" w:rsidRDefault="008C1416" w:rsidP="008C1416">
      <w:pPr>
        <w:spacing w:after="0" w:line="480" w:lineRule="auto"/>
        <w:ind w:left="120"/>
      </w:pPr>
      <w:r w:rsidRPr="00962451">
        <w:rPr>
          <w:rFonts w:ascii="Times New Roman" w:hAnsi="Times New Roman"/>
          <w:color w:val="000000"/>
          <w:sz w:val="28"/>
        </w:rPr>
        <w:t>​</w:t>
      </w:r>
      <w:r w:rsidRPr="00962451">
        <w:rPr>
          <w:rFonts w:ascii="Times New Roman" w:hAnsi="Times New Roman"/>
          <w:color w:val="333333"/>
          <w:sz w:val="28"/>
        </w:rPr>
        <w:t>​‌‌</w:t>
      </w:r>
      <w:r w:rsidRPr="00962451">
        <w:rPr>
          <w:rFonts w:ascii="Times New Roman" w:hAnsi="Times New Roman"/>
          <w:color w:val="000000"/>
          <w:sz w:val="28"/>
        </w:rPr>
        <w:t>​</w:t>
      </w:r>
    </w:p>
    <w:p w:rsidR="008C1416" w:rsidRPr="008C1416" w:rsidRDefault="008C1416" w:rsidP="008C1416">
      <w:pPr>
        <w:rPr>
          <w:b/>
          <w:sz w:val="28"/>
          <w:szCs w:val="28"/>
        </w:rPr>
      </w:pPr>
      <w:r w:rsidRPr="00962451">
        <w:t>https://resh.edu.ru</w:t>
      </w:r>
    </w:p>
    <w:sectPr w:rsidR="008C1416" w:rsidRPr="008C1416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C1416"/>
    <w:rsid w:val="008C1416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1416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8C141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2023-09-17T08:53:00Z</dcterms:created>
  <dcterms:modified xsi:type="dcterms:W3CDTF">2023-09-17T08:57:00Z</dcterms:modified>
</cp:coreProperties>
</file>