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3" w:rsidRDefault="004B5FE7" w:rsidP="004B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«Учусь создавать проект»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Рабочая программа кружка «Учусь создавать проект» для 1 – </w:t>
      </w:r>
      <w:r>
        <w:rPr>
          <w:rFonts w:ascii="Times New Roman" w:hAnsi="Times New Roman"/>
          <w:sz w:val="24"/>
          <w:szCs w:val="24"/>
        </w:rPr>
        <w:t>2</w:t>
      </w:r>
      <w:r w:rsidRPr="001546F7">
        <w:rPr>
          <w:rFonts w:ascii="Times New Roman" w:hAnsi="Times New Roman"/>
          <w:sz w:val="24"/>
          <w:szCs w:val="24"/>
        </w:rPr>
        <w:t xml:space="preserve"> классов составлена на основе ФГОС НОО, авторской программы обучающего и развивающего курса для младших школьников </w:t>
      </w:r>
      <w:proofErr w:type="spellStart"/>
      <w:r w:rsidRPr="001546F7">
        <w:rPr>
          <w:rFonts w:ascii="Times New Roman" w:hAnsi="Times New Roman"/>
          <w:sz w:val="24"/>
          <w:szCs w:val="24"/>
        </w:rPr>
        <w:t>Р.И.Сизовой</w:t>
      </w:r>
      <w:proofErr w:type="spellEnd"/>
      <w:r w:rsidRPr="001546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46F7">
        <w:rPr>
          <w:rFonts w:ascii="Times New Roman" w:hAnsi="Times New Roman"/>
          <w:sz w:val="24"/>
          <w:szCs w:val="24"/>
        </w:rPr>
        <w:t>Р.Ф.Селимовой</w:t>
      </w:r>
      <w:proofErr w:type="spellEnd"/>
      <w:r w:rsidRPr="001546F7">
        <w:rPr>
          <w:rFonts w:ascii="Times New Roman" w:hAnsi="Times New Roman"/>
          <w:sz w:val="24"/>
          <w:szCs w:val="24"/>
        </w:rPr>
        <w:t xml:space="preserve"> «Учусь создавать проект».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Развитие познавательных способностей</w:t>
      </w:r>
      <w:proofErr w:type="gramStart"/>
      <w:r w:rsidRPr="001546F7">
        <w:rPr>
          <w:rFonts w:ascii="Times New Roman" w:hAnsi="Times New Roman"/>
          <w:sz w:val="24"/>
          <w:szCs w:val="24"/>
        </w:rPr>
        <w:t xml:space="preserve"> /Н</w:t>
      </w:r>
      <w:proofErr w:type="gramEnd"/>
      <w:r w:rsidRPr="001546F7">
        <w:rPr>
          <w:rFonts w:ascii="Times New Roman" w:hAnsi="Times New Roman"/>
          <w:sz w:val="24"/>
          <w:szCs w:val="24"/>
        </w:rPr>
        <w:t>аша новая школа. Юным умникам 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умницам. Исследуем, доказываем, проектируем, создаём./.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Программа данного курса представляет систему интеллектуально-развивающих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занятий для обучающихся начальных классов и </w:t>
      </w:r>
      <w:proofErr w:type="gramStart"/>
      <w:r w:rsidRPr="001546F7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1546F7">
        <w:rPr>
          <w:rFonts w:ascii="Times New Roman" w:hAnsi="Times New Roman"/>
          <w:sz w:val="24"/>
          <w:szCs w:val="24"/>
        </w:rPr>
        <w:t xml:space="preserve"> на четыре года обучения. В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46F7">
        <w:rPr>
          <w:rFonts w:ascii="Times New Roman" w:hAnsi="Times New Roman"/>
          <w:sz w:val="24"/>
          <w:szCs w:val="24"/>
        </w:rPr>
        <w:t>первом</w:t>
      </w:r>
      <w:proofErr w:type="gramEnd"/>
      <w:r w:rsidRPr="001546F7">
        <w:rPr>
          <w:rFonts w:ascii="Times New Roman" w:hAnsi="Times New Roman"/>
          <w:sz w:val="24"/>
          <w:szCs w:val="24"/>
        </w:rPr>
        <w:t xml:space="preserve"> классе 33 часа (1 час в неделю). Во 2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Pr="001546F7">
        <w:rPr>
          <w:rFonts w:ascii="Times New Roman" w:hAnsi="Times New Roman"/>
          <w:sz w:val="24"/>
          <w:szCs w:val="24"/>
        </w:rPr>
        <w:t xml:space="preserve"> 34 часа (1 час в неделю).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1.Курс «Учусь создавать проект»</w:t>
      </w:r>
      <w:r w:rsidRPr="001546F7">
        <w:rPr>
          <w:rFonts w:ascii="Times New Roman" w:hAnsi="Times New Roman"/>
          <w:sz w:val="24"/>
          <w:szCs w:val="24"/>
        </w:rPr>
        <w:t xml:space="preserve"> – это дополнительное образование, связанное,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прежде всего, с удовлетворением индивидуальных образовательных интересов,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потребностей и склонностей каждого школьника. Он позволяет познакомить учеников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2</w:t>
      </w:r>
      <w:r w:rsidRPr="001546F7">
        <w:rPr>
          <w:rFonts w:ascii="Times New Roman" w:hAnsi="Times New Roman"/>
          <w:sz w:val="24"/>
          <w:szCs w:val="24"/>
        </w:rPr>
        <w:t xml:space="preserve"> классов с применением информационно-коммуникативных технологий </w:t>
      </w:r>
      <w:proofErr w:type="gramStart"/>
      <w:r w:rsidRPr="001546F7">
        <w:rPr>
          <w:rFonts w:ascii="Times New Roman" w:hAnsi="Times New Roman"/>
          <w:sz w:val="24"/>
          <w:szCs w:val="24"/>
        </w:rPr>
        <w:t>для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самостоятельного добывания знаний.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2. Вырабатывает умения, необходимые учащимся на практике. Каждое занятие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поможет шагать по ступенькам собственного проекта, познакомит с </w:t>
      </w:r>
      <w:proofErr w:type="gramStart"/>
      <w:r w:rsidRPr="001546F7">
        <w:rPr>
          <w:rFonts w:ascii="Times New Roman" w:hAnsi="Times New Roman"/>
          <w:sz w:val="24"/>
          <w:szCs w:val="24"/>
        </w:rPr>
        <w:t>проектной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технологией, с алгоритмом построения проекта и с правилами публичного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выступления перед аудиторией.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3. Актуальность программы также обусловлена ее методологической значимостью.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Ученик получит возможность для формирования внутренней позиции на уровне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понимания необходимости проектно-исследовательской деятельности, выраженного </w:t>
      </w:r>
      <w:proofErr w:type="gramStart"/>
      <w:r w:rsidRPr="001546F7">
        <w:rPr>
          <w:rFonts w:ascii="Times New Roman" w:hAnsi="Times New Roman"/>
          <w:sz w:val="24"/>
          <w:szCs w:val="24"/>
        </w:rPr>
        <w:t>в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46F7">
        <w:rPr>
          <w:rFonts w:ascii="Times New Roman" w:hAnsi="Times New Roman"/>
          <w:sz w:val="24"/>
          <w:szCs w:val="24"/>
        </w:rPr>
        <w:t>преобладании</w:t>
      </w:r>
      <w:proofErr w:type="gramEnd"/>
      <w:r w:rsidRPr="001546F7">
        <w:rPr>
          <w:rFonts w:ascii="Times New Roman" w:hAnsi="Times New Roman"/>
          <w:sz w:val="24"/>
          <w:szCs w:val="24"/>
        </w:rPr>
        <w:t xml:space="preserve"> познавательных мотивов и предпочтении социального способа оценки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деятельности.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Знания и умения, необходимые для организации проектной и исследовательской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деятельности, в будущем станут основой для организации научно-исследовательской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деятельности в старших классах, в вузах, колледжах, техникумах и т.д.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Содержание курса построено на междисциплинарной (интегративной) основе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обучения с такими предметами как информатика, технология, литературное чтение,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русский язык.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</w:t>
      </w:r>
      <w:r w:rsidRPr="001546F7">
        <w:rPr>
          <w:rFonts w:ascii="Times New Roman" w:hAnsi="Times New Roman"/>
          <w:b/>
          <w:sz w:val="24"/>
          <w:szCs w:val="24"/>
        </w:rPr>
        <w:t>проектная технология.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Занятия способствуют развитию творческих способностей и активности учащихся, формированию проектного мировоззрения и мышления и разностороннему развитию личности, помогают решить задачу формирования самостоятельности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ребёнка, способности к </w:t>
      </w:r>
      <w:r w:rsidRPr="001546F7">
        <w:rPr>
          <w:rFonts w:ascii="Times New Roman" w:hAnsi="Times New Roman"/>
          <w:b/>
          <w:sz w:val="24"/>
          <w:szCs w:val="24"/>
        </w:rPr>
        <w:t>самообразованию</w:t>
      </w:r>
      <w:r w:rsidRPr="001546F7">
        <w:rPr>
          <w:rFonts w:ascii="Times New Roman" w:hAnsi="Times New Roman"/>
          <w:sz w:val="24"/>
          <w:szCs w:val="24"/>
        </w:rPr>
        <w:t xml:space="preserve"> и </w:t>
      </w:r>
      <w:r w:rsidRPr="001546F7">
        <w:rPr>
          <w:rFonts w:ascii="Times New Roman" w:hAnsi="Times New Roman"/>
          <w:b/>
          <w:sz w:val="24"/>
          <w:szCs w:val="24"/>
        </w:rPr>
        <w:t>саморазвитию</w:t>
      </w:r>
      <w:r w:rsidRPr="001546F7">
        <w:rPr>
          <w:rFonts w:ascii="Times New Roman" w:hAnsi="Times New Roman"/>
          <w:sz w:val="24"/>
          <w:szCs w:val="24"/>
        </w:rPr>
        <w:t>. Они помогут ребёнку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формировать навыки делового общения в процессе работы над проектом, научиться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видеть мини-проблемы, правильно находить источники информации.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Цель данного курса: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Образовательный стандарт нового поколения ставит перед начальным образованием новые цели: развитие обще-учебных умений и навыков.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lastRenderedPageBreak/>
        <w:t xml:space="preserve">Теперь в начальной школе ребенка должны </w:t>
      </w:r>
      <w:proofErr w:type="gramStart"/>
      <w:r w:rsidRPr="001546F7">
        <w:rPr>
          <w:rFonts w:ascii="Times New Roman" w:hAnsi="Times New Roman"/>
          <w:sz w:val="24"/>
          <w:szCs w:val="24"/>
        </w:rPr>
        <w:t>научить не только читать</w:t>
      </w:r>
      <w:proofErr w:type="gramEnd"/>
      <w:r w:rsidRPr="001546F7">
        <w:rPr>
          <w:rFonts w:ascii="Times New Roman" w:hAnsi="Times New Roman"/>
          <w:sz w:val="24"/>
          <w:szCs w:val="24"/>
        </w:rPr>
        <w:t xml:space="preserve">, считать и писать, чему и сейчас учат вполне успешно, ему должны привить </w:t>
      </w:r>
      <w:r w:rsidRPr="001546F7">
        <w:rPr>
          <w:rFonts w:ascii="Times New Roman" w:hAnsi="Times New Roman"/>
          <w:b/>
          <w:sz w:val="24"/>
          <w:szCs w:val="24"/>
        </w:rPr>
        <w:t>две группы новых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умений.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Речь идет, </w:t>
      </w:r>
      <w:r w:rsidRPr="001546F7">
        <w:rPr>
          <w:rFonts w:ascii="Times New Roman" w:hAnsi="Times New Roman"/>
          <w:b/>
          <w:sz w:val="24"/>
          <w:szCs w:val="24"/>
        </w:rPr>
        <w:t>во-первых</w:t>
      </w:r>
      <w:r w:rsidRPr="001546F7">
        <w:rPr>
          <w:rFonts w:ascii="Times New Roman" w:hAnsi="Times New Roman"/>
          <w:sz w:val="24"/>
          <w:szCs w:val="24"/>
        </w:rPr>
        <w:t xml:space="preserve">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</w:t>
      </w:r>
      <w:r w:rsidRPr="001546F7">
        <w:rPr>
          <w:rFonts w:ascii="Times New Roman" w:hAnsi="Times New Roman"/>
          <w:b/>
          <w:sz w:val="24"/>
          <w:szCs w:val="24"/>
        </w:rPr>
        <w:t>Во-вторых</w:t>
      </w:r>
      <w:r w:rsidRPr="001546F7">
        <w:rPr>
          <w:rFonts w:ascii="Times New Roman" w:hAnsi="Times New Roman"/>
          <w:sz w:val="24"/>
          <w:szCs w:val="24"/>
        </w:rPr>
        <w:t>, речь идет о формировании у детей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мотивации к обучению, о помощи им в самоорганизации и саморазвитии.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1. Развивать исследовательские способности.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2. Повышать степень самостоятельности в деятельности.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3. Повышать степень самооценки ребёнка, максимальное развитие его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индивидуальных возможностей.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4. Развивать мотивацию для дальнейшего творческого роста ребёнка.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5. Формировать и развивать коммуникативные умения: умение общаться 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взаимодействовать в коллективе, работать в парах, группах, уважать мнение других,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объективно оценивать свою работу и деятельность одноклассников.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6. Формировать навыки применения полученных знаний в </w:t>
      </w:r>
      <w:proofErr w:type="gramStart"/>
      <w:r w:rsidRPr="001546F7">
        <w:rPr>
          <w:rFonts w:ascii="Times New Roman" w:hAnsi="Times New Roman"/>
          <w:sz w:val="24"/>
          <w:szCs w:val="24"/>
        </w:rPr>
        <w:t>практической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деятельности.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Эти задачи позволяет успешно решать проектная деятельность.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Метод проекта – это одна из личностно-ориентированных технологий, в основе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которой лежит развитие познавательных навыков учащихся, умений самостоятельно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конструировать свои знания, ориентироваться в информационном пространстве,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развитие критического и творческого мышления.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Отличительные особенности данной программы: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данная программа реализуется в рамках </w:t>
      </w:r>
      <w:proofErr w:type="spellStart"/>
      <w:r w:rsidRPr="001546F7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1546F7">
        <w:rPr>
          <w:rFonts w:ascii="Times New Roman" w:hAnsi="Times New Roman"/>
          <w:sz w:val="24"/>
          <w:szCs w:val="24"/>
        </w:rPr>
        <w:t xml:space="preserve"> направления.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Тип программы:</w:t>
      </w:r>
      <w:r w:rsidRPr="001546F7">
        <w:rPr>
          <w:rFonts w:ascii="Times New Roman" w:hAnsi="Times New Roman"/>
          <w:sz w:val="24"/>
          <w:szCs w:val="24"/>
        </w:rPr>
        <w:t xml:space="preserve"> образовательная программа, ориентированная на достижение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результатов определённого уровня.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В основу реализации программы положены</w:t>
      </w:r>
      <w:r w:rsidRPr="001546F7">
        <w:rPr>
          <w:rFonts w:ascii="Times New Roman" w:hAnsi="Times New Roman"/>
          <w:b/>
          <w:sz w:val="24"/>
          <w:szCs w:val="24"/>
        </w:rPr>
        <w:t xml:space="preserve"> ценностные ориентиры 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воспитательные результаты.</w:t>
      </w:r>
      <w:r w:rsidRPr="001546F7">
        <w:rPr>
          <w:rFonts w:ascii="Times New Roman" w:hAnsi="Times New Roman"/>
          <w:sz w:val="24"/>
          <w:szCs w:val="24"/>
        </w:rPr>
        <w:t xml:space="preserve"> Они предполагают уровневую оценку в достижении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планируемых результатов, которые отслеживаются в рамках внутренней системы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оценки: педагогом, администрацией, психологом.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Определение видов организации деятельности обучающихся, направленных </w:t>
      </w:r>
      <w:proofErr w:type="gramStart"/>
      <w:r w:rsidRPr="001546F7">
        <w:rPr>
          <w:rFonts w:ascii="Times New Roman" w:hAnsi="Times New Roman"/>
          <w:sz w:val="24"/>
          <w:szCs w:val="24"/>
        </w:rPr>
        <w:t>на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достижение личностных, </w:t>
      </w:r>
      <w:proofErr w:type="spellStart"/>
      <w:r w:rsidRPr="001546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546F7">
        <w:rPr>
          <w:rFonts w:ascii="Times New Roman" w:hAnsi="Times New Roman"/>
          <w:sz w:val="24"/>
          <w:szCs w:val="24"/>
        </w:rPr>
        <w:t xml:space="preserve"> и предметных результатов освоения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учебного курса.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Проектная деятельность может быть эффективно использована, начиная </w:t>
      </w:r>
      <w:proofErr w:type="gramStart"/>
      <w:r w:rsidRPr="001546F7">
        <w:rPr>
          <w:rFonts w:ascii="Times New Roman" w:hAnsi="Times New Roman"/>
          <w:sz w:val="24"/>
          <w:szCs w:val="24"/>
        </w:rPr>
        <w:t>с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начальной школы, при этом, не заменяя традиционную систему, а органично дополняя, расширяя ее. </w:t>
      </w:r>
      <w:r w:rsidRPr="001546F7">
        <w:rPr>
          <w:rFonts w:ascii="Times New Roman" w:hAnsi="Times New Roman"/>
          <w:b/>
          <w:sz w:val="24"/>
          <w:szCs w:val="24"/>
        </w:rPr>
        <w:t>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 концептуальной образовательной программы начального общего образования.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546F7">
        <w:rPr>
          <w:rFonts w:ascii="Times New Roman" w:hAnsi="Times New Roman"/>
          <w:sz w:val="24"/>
          <w:szCs w:val="24"/>
        </w:rPr>
        <w:t xml:space="preserve">Современные развивающие программы ФГОС начального образования включают </w:t>
      </w:r>
      <w:r w:rsidRPr="001546F7">
        <w:rPr>
          <w:rFonts w:ascii="Times New Roman" w:hAnsi="Times New Roman"/>
          <w:b/>
          <w:sz w:val="24"/>
          <w:szCs w:val="24"/>
        </w:rPr>
        <w:t>проектную деятельность</w:t>
      </w:r>
      <w:r w:rsidRPr="001546F7">
        <w:rPr>
          <w:rFonts w:ascii="Times New Roman" w:hAnsi="Times New Roman"/>
          <w:sz w:val="24"/>
          <w:szCs w:val="24"/>
        </w:rPr>
        <w:t xml:space="preserve"> в содержание различных курсов и внеурочной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деятельности.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Принципы содержания курса: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1. Принцип гуманистической направленности, который предполагает отношение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546F7">
        <w:rPr>
          <w:rFonts w:ascii="Times New Roman" w:hAnsi="Times New Roman"/>
          <w:sz w:val="24"/>
          <w:szCs w:val="24"/>
        </w:rPr>
        <w:t>педагога к обучающимся как к ответственным субъектам собственного развития,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46F7">
        <w:rPr>
          <w:rFonts w:ascii="Times New Roman" w:hAnsi="Times New Roman"/>
          <w:sz w:val="24"/>
          <w:szCs w:val="24"/>
        </w:rPr>
        <w:t>субъект-субъектный</w:t>
      </w:r>
      <w:proofErr w:type="spellEnd"/>
      <w:r w:rsidRPr="001546F7">
        <w:rPr>
          <w:rFonts w:ascii="Times New Roman" w:hAnsi="Times New Roman"/>
          <w:sz w:val="24"/>
          <w:szCs w:val="24"/>
        </w:rPr>
        <w:t xml:space="preserve"> характер отношений, оказание </w:t>
      </w:r>
      <w:proofErr w:type="gramStart"/>
      <w:r w:rsidRPr="001546F7">
        <w:rPr>
          <w:rFonts w:ascii="Times New Roman" w:hAnsi="Times New Roman"/>
          <w:sz w:val="24"/>
          <w:szCs w:val="24"/>
        </w:rPr>
        <w:t>психолого-педагогической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поддержки в самопознании, самоопределении и самореализации личности.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2. Принцип системности, предполагающий, что внеурочная деятельность обеспечивает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целостность, преемственность и взаимосвязь </w:t>
      </w:r>
      <w:proofErr w:type="gramStart"/>
      <w:r w:rsidRPr="001546F7">
        <w:rPr>
          <w:rFonts w:ascii="Times New Roman" w:hAnsi="Times New Roman"/>
          <w:sz w:val="24"/>
          <w:szCs w:val="24"/>
        </w:rPr>
        <w:t>между</w:t>
      </w:r>
      <w:proofErr w:type="gramEnd"/>
      <w:r w:rsidRPr="001546F7">
        <w:rPr>
          <w:rFonts w:ascii="Times New Roman" w:hAnsi="Times New Roman"/>
          <w:sz w:val="24"/>
          <w:szCs w:val="24"/>
        </w:rPr>
        <w:t>:</w:t>
      </w:r>
    </w:p>
    <w:p w:rsidR="004B5FE7" w:rsidRPr="001546F7" w:rsidRDefault="004B5FE7" w:rsidP="004B5F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основными компонентами организуемой деятельности (целевым, содержательным, процессуальным, технологическим и результативным);</w:t>
      </w:r>
    </w:p>
    <w:p w:rsidR="004B5FE7" w:rsidRPr="001546F7" w:rsidRDefault="004B5FE7" w:rsidP="004B5F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урочной и воспитательной деятельностью;</w:t>
      </w:r>
    </w:p>
    <w:p w:rsidR="004B5FE7" w:rsidRPr="001546F7" w:rsidRDefault="004B5FE7" w:rsidP="004B5F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всеми участниками внеурочной деятельности (педагоги, обучающиеся, родители, социальные партнеры и т.д.);</w:t>
      </w:r>
    </w:p>
    <w:p w:rsidR="004B5FE7" w:rsidRPr="001546F7" w:rsidRDefault="004B5FE7" w:rsidP="004B5F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региональной, муниципальной, общешкольной, классной, индивидуальной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системами воспитания и дополнительного образования;</w:t>
      </w:r>
    </w:p>
    <w:p w:rsidR="004B5FE7" w:rsidRPr="001546F7" w:rsidRDefault="004B5FE7" w:rsidP="004B5F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индивидуальными системами воспитания и дополнительного образования.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3. Принцип вариативности, определяющий широкий спектр видов, форм и способов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организации деятельности, направленных на удовлетворение потребностей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обучающихся.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4. Принцип добровольности, предполагающий свободу выбора обучающимся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различных видов деятельности, добровольного участия в них, возможность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проявления инициативы в выборе сроков, способов, темпа освоения программ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внеурочной деятельности в рамках индивидуальных образовательных траекторий.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5. Принцип успешности и социальной значимости, который направлен </w:t>
      </w:r>
      <w:proofErr w:type="gramStart"/>
      <w:r w:rsidRPr="001546F7">
        <w:rPr>
          <w:rFonts w:ascii="Times New Roman" w:hAnsi="Times New Roman"/>
          <w:sz w:val="24"/>
          <w:szCs w:val="24"/>
        </w:rPr>
        <w:t>на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формирование у обучающихся потребностей в достижении личностно значимых 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коллективных результатов, создание ситуаций успеха в личностной и </w:t>
      </w:r>
      <w:proofErr w:type="spellStart"/>
      <w:r w:rsidRPr="001546F7">
        <w:rPr>
          <w:rFonts w:ascii="Times New Roman" w:hAnsi="Times New Roman"/>
          <w:sz w:val="24"/>
          <w:szCs w:val="24"/>
        </w:rPr>
        <w:t>общественнозначимой</w:t>
      </w:r>
      <w:proofErr w:type="spellEnd"/>
      <w:r w:rsidRPr="001546F7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 xml:space="preserve">Особенностью данной программы  </w:t>
      </w:r>
      <w:r w:rsidRPr="001546F7">
        <w:rPr>
          <w:rFonts w:ascii="Times New Roman" w:hAnsi="Times New Roman"/>
          <w:sz w:val="24"/>
          <w:szCs w:val="24"/>
        </w:rPr>
        <w:t>является реализация педагогической идеи формирования у младших школьников</w:t>
      </w:r>
      <w:r w:rsidRPr="001546F7">
        <w:rPr>
          <w:rFonts w:ascii="Times New Roman" w:hAnsi="Times New Roman"/>
          <w:b/>
          <w:sz w:val="24"/>
          <w:szCs w:val="24"/>
        </w:rPr>
        <w:t xml:space="preserve"> умения учиться</w:t>
      </w:r>
      <w:r w:rsidRPr="001546F7">
        <w:rPr>
          <w:rFonts w:ascii="Times New Roman" w:hAnsi="Times New Roman"/>
          <w:sz w:val="24"/>
          <w:szCs w:val="24"/>
        </w:rPr>
        <w:t xml:space="preserve"> – самостоятельно добывать и систематизировать новые знания. В</w:t>
      </w:r>
      <w:r w:rsidRPr="001546F7">
        <w:rPr>
          <w:rFonts w:ascii="Times New Roman" w:hAnsi="Times New Roman"/>
          <w:b/>
          <w:sz w:val="24"/>
          <w:szCs w:val="24"/>
        </w:rPr>
        <w:t xml:space="preserve"> </w:t>
      </w:r>
      <w:r w:rsidRPr="001546F7">
        <w:rPr>
          <w:rFonts w:ascii="Times New Roman" w:hAnsi="Times New Roman"/>
          <w:sz w:val="24"/>
          <w:szCs w:val="24"/>
        </w:rPr>
        <w:t xml:space="preserve">этом качестве программа обеспечивает реализацию </w:t>
      </w:r>
      <w:r w:rsidRPr="001546F7">
        <w:rPr>
          <w:rFonts w:ascii="Times New Roman" w:hAnsi="Times New Roman"/>
          <w:b/>
          <w:sz w:val="24"/>
          <w:szCs w:val="24"/>
        </w:rPr>
        <w:t>следующих принципов: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• непрерывность дополнительного образования как механизма полноты и целостности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образования в целом;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• развития индивидуальности каждого ребенка в процессе социального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самоопределения в системе внеурочной деятельности;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• системность организации учебно-воспитательного процесса;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• раскрытие способностей и поддержка одаренности детей.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1546F7" w:rsidRDefault="004B5FE7" w:rsidP="004B5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Этапы реализации и их взаимосвязь: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Основное время на занятиях занимает </w:t>
      </w:r>
      <w:r w:rsidRPr="001546F7">
        <w:rPr>
          <w:rFonts w:ascii="Times New Roman" w:hAnsi="Times New Roman"/>
          <w:b/>
          <w:sz w:val="24"/>
          <w:szCs w:val="24"/>
        </w:rPr>
        <w:t>самостоятельное решение детьми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поисковых задач</w:t>
      </w:r>
      <w:r w:rsidRPr="001546F7">
        <w:rPr>
          <w:rFonts w:ascii="Times New Roman" w:hAnsi="Times New Roman"/>
          <w:sz w:val="24"/>
          <w:szCs w:val="24"/>
        </w:rPr>
        <w:t>. Благодаря этому у детей формируются умения самостоятельно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действовать, принимать решения, управлять собой в сложных ситуациях.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На каждом занятии проводится </w:t>
      </w:r>
      <w:r w:rsidRPr="001546F7">
        <w:rPr>
          <w:rFonts w:ascii="Times New Roman" w:hAnsi="Times New Roman"/>
          <w:b/>
          <w:sz w:val="24"/>
          <w:szCs w:val="24"/>
        </w:rPr>
        <w:t>коллективное обсуждение</w:t>
      </w:r>
      <w:r w:rsidRPr="001546F7">
        <w:rPr>
          <w:rFonts w:ascii="Times New Roman" w:hAnsi="Times New Roman"/>
          <w:sz w:val="24"/>
          <w:szCs w:val="24"/>
        </w:rPr>
        <w:t xml:space="preserve"> решения задачи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определенного вида. На этом этапе у детей формируется такое важное качество, как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осознание собственных действий, самоконтроль, возможность дать отчет </w:t>
      </w:r>
      <w:proofErr w:type="gramStart"/>
      <w:r w:rsidRPr="001546F7">
        <w:rPr>
          <w:rFonts w:ascii="Times New Roman" w:hAnsi="Times New Roman"/>
          <w:sz w:val="24"/>
          <w:szCs w:val="24"/>
        </w:rPr>
        <w:t>в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выполняемых </w:t>
      </w:r>
      <w:proofErr w:type="gramStart"/>
      <w:r w:rsidRPr="001546F7">
        <w:rPr>
          <w:rFonts w:ascii="Times New Roman" w:hAnsi="Times New Roman"/>
          <w:sz w:val="24"/>
          <w:szCs w:val="24"/>
        </w:rPr>
        <w:t>шагах</w:t>
      </w:r>
      <w:proofErr w:type="gramEnd"/>
      <w:r w:rsidRPr="001546F7">
        <w:rPr>
          <w:rFonts w:ascii="Times New Roman" w:hAnsi="Times New Roman"/>
          <w:sz w:val="24"/>
          <w:szCs w:val="24"/>
        </w:rPr>
        <w:t xml:space="preserve"> при решении задач любой трудности.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 xml:space="preserve">На каждом занятии после самостоятельной работы проводится </w:t>
      </w:r>
      <w:proofErr w:type="gramStart"/>
      <w:r w:rsidRPr="001546F7">
        <w:rPr>
          <w:rFonts w:ascii="Times New Roman" w:hAnsi="Times New Roman"/>
          <w:b/>
          <w:sz w:val="24"/>
          <w:szCs w:val="24"/>
        </w:rPr>
        <w:t>коллективная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lastRenderedPageBreak/>
        <w:t>проверка решения задач</w:t>
      </w:r>
      <w:r w:rsidRPr="001546F7">
        <w:rPr>
          <w:rFonts w:ascii="Times New Roman" w:hAnsi="Times New Roman"/>
          <w:sz w:val="24"/>
          <w:szCs w:val="24"/>
        </w:rPr>
        <w:t>. Такой формой работы создаются условия для нормализации 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 внимания.</w:t>
      </w:r>
    </w:p>
    <w:p w:rsidR="004B5FE7" w:rsidRPr="001546F7" w:rsidRDefault="004B5FE7" w:rsidP="004B5F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b/>
          <w:sz w:val="24"/>
          <w:szCs w:val="24"/>
        </w:rPr>
        <w:t>В системе заданий реализован принцип «спирали»,</w:t>
      </w:r>
      <w:r w:rsidRPr="001546F7">
        <w:rPr>
          <w:rFonts w:ascii="Times New Roman" w:hAnsi="Times New Roman"/>
          <w:sz w:val="24"/>
          <w:szCs w:val="24"/>
        </w:rPr>
        <w:t xml:space="preserve"> то есть возвращение </w:t>
      </w:r>
      <w:proofErr w:type="gramStart"/>
      <w:r w:rsidRPr="001546F7">
        <w:rPr>
          <w:rFonts w:ascii="Times New Roman" w:hAnsi="Times New Roman"/>
          <w:sz w:val="24"/>
          <w:szCs w:val="24"/>
        </w:rPr>
        <w:t>к</w:t>
      </w:r>
      <w:proofErr w:type="gramEnd"/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одному и тому же заданию, но на более высоком уровне трудности. Изучаемые темы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повторяются в следующем учебном году, но даются с усложнением материала и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6F7">
        <w:rPr>
          <w:rFonts w:ascii="Times New Roman" w:hAnsi="Times New Roman"/>
          <w:sz w:val="24"/>
          <w:szCs w:val="24"/>
        </w:rPr>
        <w:t>решаемых задач.</w:t>
      </w:r>
    </w:p>
    <w:p w:rsidR="004B5FE7" w:rsidRPr="001546F7" w:rsidRDefault="004B5FE7" w:rsidP="004B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FE7" w:rsidRPr="004B5FE7" w:rsidRDefault="004B5FE7" w:rsidP="004B5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FE7" w:rsidRPr="004B5FE7" w:rsidSect="008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BCA"/>
    <w:multiLevelType w:val="hybridMultilevel"/>
    <w:tmpl w:val="D9DE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D22E6"/>
    <w:multiLevelType w:val="hybridMultilevel"/>
    <w:tmpl w:val="4BC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7D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E7"/>
    <w:rsid w:val="00085864"/>
    <w:rsid w:val="0034555F"/>
    <w:rsid w:val="003D35DC"/>
    <w:rsid w:val="004B5FE7"/>
    <w:rsid w:val="008C0618"/>
    <w:rsid w:val="008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2023-09-03T08:52:00Z</dcterms:created>
  <dcterms:modified xsi:type="dcterms:W3CDTF">2023-09-24T08:08:00Z</dcterms:modified>
</cp:coreProperties>
</file>