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0" w:rsidRDefault="007948A0" w:rsidP="007948A0">
      <w:pPr>
        <w:spacing w:line="281" w:lineRule="auto"/>
        <w:ind w:left="-709" w:firstLine="425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90907" cy="901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125" t="17593" r="25860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07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85E28" w:rsidRPr="00B85C9B" w:rsidRDefault="00785E28" w:rsidP="007948A0">
      <w:pPr>
        <w:spacing w:line="281" w:lineRule="auto"/>
        <w:ind w:left="-709" w:firstLine="425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предметного курса по обществознанию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5E28" w:rsidRDefault="00785E28" w:rsidP="00785E28">
      <w:pPr>
        <w:pStyle w:val="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5E28" w:rsidRDefault="00785E28" w:rsidP="00785E28">
      <w:pPr>
        <w:pStyle w:val="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85E28" w:rsidRDefault="00785E28" w:rsidP="00785E28">
      <w:pPr>
        <w:pStyle w:val="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  <w:r>
        <w:rPr>
          <w:sz w:val="24"/>
          <w:szCs w:val="24"/>
        </w:rPr>
        <w:lastRenderedPageBreak/>
        <w:t xml:space="preserve">вести диалог с другими людьми, достигать в нем взаимопонимания, находить общие цели и сотрудничать для их достижения;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5E28" w:rsidRDefault="00785E28" w:rsidP="00785E28">
      <w:pPr>
        <w:pStyle w:val="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5E28" w:rsidRDefault="00785E28" w:rsidP="00785E28">
      <w:pPr>
        <w:pStyle w:val="a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85E28" w:rsidRDefault="00785E28" w:rsidP="00785E28">
      <w:pPr>
        <w:rPr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785E28" w:rsidRDefault="00785E28" w:rsidP="00785E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5E28" w:rsidRDefault="00785E28" w:rsidP="00785E28">
      <w:pPr>
        <w:pStyle w:val="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E28" w:rsidRDefault="00785E28" w:rsidP="00785E28">
      <w:pPr>
        <w:pStyle w:val="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85E28" w:rsidRDefault="00785E28" w:rsidP="00785E28">
      <w:pPr>
        <w:pStyle w:val="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5E28" w:rsidRDefault="00785E28" w:rsidP="00785E28">
      <w:pPr>
        <w:pStyle w:val="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85E28" w:rsidRDefault="00785E28" w:rsidP="00785E28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E28" w:rsidRDefault="00785E28" w:rsidP="00785E28">
      <w:pPr>
        <w:pStyle w:val="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научится: </w:t>
      </w:r>
    </w:p>
    <w:p w:rsidR="00785E28" w:rsidRPr="00A07FA5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Pr="00A07FA5">
        <w:rPr>
          <w:rFonts w:ascii="Times New Roman" w:hAnsi="Times New Roman" w:cs="Times New Roman"/>
          <w:sz w:val="24"/>
          <w:szCs w:val="24"/>
        </w:rPr>
        <w:t>ыделять черты социальной сущности человека;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определять роль духовных ценностей в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виды искусства;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соотносить поступки и отношения с принятыми нормами морали;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сущностные характеристики религии и ее роль в культурной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выявлять роль агентов социализации на основных этапах социализации индивида;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раскрывать связь между мышлением и деятельностью;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виды деятельности, приводить примеры основных видов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анализировать различные ситуации свободного выбора, выявлять его основания и последствия;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формы чувственного и рационального познания, поясняя их примерами;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 – выявлять особенности научного познания;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абсолютную и относительную истины;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иллюстрировать конкретными примерами роль мировоззрения в жизни человека;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х</w:t>
      </w:r>
      <w:r w:rsidRPr="00A07FA5">
        <w:rPr>
          <w:rFonts w:ascii="Times New Roman" w:hAnsi="Times New Roman" w:cs="Times New Roman"/>
          <w:sz w:val="24"/>
          <w:szCs w:val="24"/>
        </w:rPr>
        <w:t xml:space="preserve">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A0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факторы производства и факторные доходы;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формы бизнеса;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785E28" w:rsidRPr="00A07FA5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A07FA5">
        <w:rPr>
          <w:rFonts w:ascii="Times New Roman" w:hAnsi="Times New Roman" w:cs="Times New Roman"/>
          <w:sz w:val="24"/>
          <w:szCs w:val="24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объекты спроса и предложения на рынке труда, описывать механизм их взаимодействия;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причины безработицы, различать ее виды;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>– приводить примеры участия государства в регулировании рыночной экономики;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– различать и сравнивать пути достижения экономического роста.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критерии социальной стратификации;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конкретизировать примерами виды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выделять причины и последствия этносоциальных конфликтов, приводить примеры способов их разрешения;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характеризовать основные принципы национальной политики России на современном этапе;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социальные институты семьи и брака; раскрывать факторы, влияющие на формирование института современной семьи;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– высказывать обоснованные суждения о факторах, влияющих на демографическую ситуацию в стране;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0B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субъектов политической деятельности и объекты политического воздействия; – различать политическую власть и другие виды власти;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социальными интересами, целями и методами политической деятельности;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раскрывать роль и функции политической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мажоритарную, пропорциональную, смешанную избирательные системы;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конкретизировать примерами роль политической идеологии; – раскрывать на примерах функционирование различных партийных</w:t>
      </w:r>
      <w:r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оценивать роль СМИ в современной политической жизни;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иллюстрировать примерами основные этапы политического процесса;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Сравнивать правовые нормы с другими социальными нормами;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выделять основные элементы системы права;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выстраивать иерархию нормативных актов;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lastRenderedPageBreak/>
        <w:t>– выделять основные стадии законотворческого процесса в Российской Федерации;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раскрывать содержание гражданских правоотношений;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>– различать организационно-правовые формы предприятий; – характеризовать порядок рассмотрения гражданских споров;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характеризовать условия заключения, изменения и расторжения трудового договора;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иллюстрировать примерами виды социальной защиты и социального обеспечения; </w:t>
      </w:r>
    </w:p>
    <w:p w:rsidR="00785E28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785E28" w:rsidRPr="000B4AE9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0B4AE9">
        <w:rPr>
          <w:rFonts w:ascii="Times New Roman" w:hAnsi="Times New Roman" w:cs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человека.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785E28" w:rsidRPr="000B4AE9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0B4AE9">
        <w:rPr>
          <w:rFonts w:ascii="Times New Roman" w:hAnsi="Times New Roman" w:cs="Times New Roman"/>
          <w:b/>
          <w:sz w:val="24"/>
          <w:szCs w:val="24"/>
        </w:rPr>
        <w:t xml:space="preserve">Человек. Человек в системе общественных отношений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применять знания о методах познания социальных явлений и процессов в учебной деятельности и повседневной жизни;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разнообразные явления и процессы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методы научного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особенности социального познания;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различать типы мировоззрений;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выражать собственную позицию по вопросу познаваемости мира и аргументировать </w:t>
      </w:r>
      <w:r w:rsidRPr="00472E31">
        <w:rPr>
          <w:rFonts w:ascii="Times New Roman" w:hAnsi="Times New Roman" w:cs="Times New Roman"/>
          <w:sz w:val="24"/>
          <w:szCs w:val="24"/>
        </w:rPr>
        <w:t xml:space="preserve">ее.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Общество как сложная динамическая система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и формулировать характерные особенности рыночных структур; – выявлять противоречия рынка;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раскрывать роль и место фондового рынка в рыночных структурах; – раскрывать возможности финансирования малых и крупных фирм;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обосновывать выбор форм бизнеса в конкретных ситуациях;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различать источники финансирования малых и крупных предприятий;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определять место маркетинга в деятельности организации;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применять полученные знания для выполнения социальных ролей работника и производителя;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оценивать свои возможности трудоустройства в условиях рынка труда; 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раскрывать фазы экономического цикла;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</w:t>
      </w:r>
      <w:r w:rsidRPr="00472E31">
        <w:rPr>
          <w:rFonts w:ascii="Times New Roman" w:hAnsi="Times New Roman" w:cs="Times New Roman"/>
          <w:sz w:val="24"/>
          <w:szCs w:val="24"/>
        </w:rPr>
        <w:t xml:space="preserve">национальных экономик; </w:t>
      </w:r>
      <w:r w:rsidRPr="00472E31">
        <w:rPr>
          <w:rFonts w:ascii="Times New Roman" w:hAnsi="Times New Roman" w:cs="Times New Roman"/>
          <w:i/>
          <w:sz w:val="24"/>
          <w:szCs w:val="24"/>
        </w:rPr>
        <w:t xml:space="preserve">давать оценку противоречивым последствиям экономической глобализации;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785E28" w:rsidRDefault="00785E28" w:rsidP="00785E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472E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Выделять причины социального неравенства в истории и современном обществе;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анализировать ситуации, связанные с различными способами разрешения социальных конфликтов;</w:t>
      </w:r>
    </w:p>
    <w:p w:rsidR="00785E28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выражать собственное отношение к различным способам разрешения социальных конфликтов;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находить и анализировать социальную информацию о тенденциях развития семьи в современном обществе;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анализировать численность населения и динамику ее изменений в мире и в России. </w:t>
      </w:r>
    </w:p>
    <w:p w:rsidR="00785E28" w:rsidRPr="00472E31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 w:rsidRPr="00472E3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выделять основные этапы избирательной кампании;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в перспективе осознанно участвовать в избирательных кампаниях;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отбирать и систематизировать информацию СМИ о функциях и значении местного самоуправления;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самостоятельно давать аргументированную оценку личных качеств и деятельности политических лидеров;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особенности политического процесса в России;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анализировать основные тенденции современного политического процесса. </w:t>
      </w:r>
    </w:p>
    <w:p w:rsidR="00785E28" w:rsidRDefault="00785E28" w:rsidP="0078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31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 – Действовать в пределах правовых норм для успешного решения жизненных задач в разных сферах общественных отношений;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перечислять участников законотворческого процесса и раскрывать их функции;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механизм судебной защиты прав человека и гражданина в РФ;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ориентироваться в предпринимательских правоотношениях;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выявлять общественную опасность коррупции для гражданина, общества и государства; – применять знание основных норм права в ситуациях повседневной жизни, прогнозировать последствия принимаемых решений; 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>– оценивать происходящие события и поведение людей с точки зрения соответствия закону;</w:t>
      </w:r>
    </w:p>
    <w:p w:rsidR="00785E28" w:rsidRPr="00472E31" w:rsidRDefault="00785E28" w:rsidP="00785E28">
      <w:pPr>
        <w:rPr>
          <w:rFonts w:ascii="Times New Roman" w:hAnsi="Times New Roman" w:cs="Times New Roman"/>
          <w:i/>
          <w:sz w:val="24"/>
          <w:szCs w:val="24"/>
        </w:rPr>
      </w:pPr>
      <w:r w:rsidRPr="00472E31">
        <w:rPr>
          <w:rFonts w:ascii="Times New Roman" w:hAnsi="Times New Roman" w:cs="Times New Roman"/>
          <w:i/>
          <w:sz w:val="24"/>
          <w:szCs w:val="24"/>
        </w:rPr>
        <w:t xml:space="preserve"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  <w:r w:rsidRPr="00472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8" w:rsidRPr="00472E31" w:rsidRDefault="00785E28" w:rsidP="00785E28">
      <w:pPr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785E28" w:rsidRDefault="00785E28" w:rsidP="00785E28"/>
    <w:p w:rsidR="00F3485A" w:rsidRDefault="00F3485A" w:rsidP="00785E28"/>
    <w:p w:rsidR="00F3485A" w:rsidRDefault="00F3485A" w:rsidP="00F3485A">
      <w:pPr>
        <w:jc w:val="center"/>
      </w:pPr>
    </w:p>
    <w:p w:rsidR="00E92350" w:rsidRPr="00E92350" w:rsidRDefault="00E92350" w:rsidP="00F3485A"/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28" w:rsidRDefault="00785E28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50" w:rsidRDefault="009775C1" w:rsidP="00785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>Содержание предметного курса по обществознанию</w:t>
      </w:r>
    </w:p>
    <w:p w:rsidR="00456A8D" w:rsidRPr="009775C1" w:rsidRDefault="00BC362D" w:rsidP="0097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56A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1.1. 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Природное и общественное в человеке. (Человек как результат биологической и социокультурной эволюции)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1.2 Мировоззрение, его виды и формы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1.3 Виды знаний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1</w:t>
      </w:r>
      <w:r w:rsidR="00E92350" w:rsidRPr="009775C1">
        <w:rPr>
          <w:rFonts w:ascii="Times New Roman" w:hAnsi="Times New Roman" w:cs="Times New Roman"/>
          <w:sz w:val="24"/>
          <w:szCs w:val="24"/>
        </w:rPr>
        <w:t xml:space="preserve">.4 Понятие истины, её критерии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1.5 Мышление и деятельность 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1.6 Потребности и интересы </w:t>
      </w:r>
    </w:p>
    <w:p w:rsidR="00E92350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1.7 Свобода и необходимость в человеческой деятельности. Свобода и ответственность </w:t>
      </w:r>
    </w:p>
    <w:p w:rsidR="009775C1" w:rsidRPr="009775C1" w:rsidRDefault="00E92350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lastRenderedPageBreak/>
        <w:t>1.8 Системное строение общества: элементы и подсистемы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1.9 Основные институты общества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1.10 Понятие культуры. Формы и разновидности культуры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1.11 Наука. Основные особенности научного мышления. Естественные и социально-гуманитарные науки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1.12 Образование, его значение для личности и общества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1.13 Религия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1.14 Искусство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1.15 Мораль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1.16 Понятие общественного прогресса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1.17 Многовариантность общественного развития (типы обществ) </w:t>
      </w:r>
    </w:p>
    <w:p w:rsid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1.18 Угрозы XXI в. (глобальные проблемы)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75C1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 Экономика и экономическая наука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2.2 Факторы производства и факторные доходы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2.3 Экономические системы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2.4 Рынок и рыночный механизм. Спрос и предложение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2.5 Постоянные и переменные затраты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2.6 Финансовые институты. Банковская система 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2.7 Основные источники финансирования бизнеса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2.8 Ценные бумаги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2.9 Рынок труда. Безработица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2.10 Виды, причины и последствия инфляции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2.11 Экономический рост и развитие. Понятие ВВП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2.12 Роль государства в экономике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2.13 Налоги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2.14 Государственный бюджет </w:t>
      </w:r>
    </w:p>
    <w:p w:rsidR="009775C1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 xml:space="preserve">2.15 Мировая экономика </w:t>
      </w:r>
    </w:p>
    <w:p w:rsidR="00E92350" w:rsidRPr="009775C1" w:rsidRDefault="009775C1" w:rsidP="009775C1">
      <w:pPr>
        <w:pStyle w:val="a5"/>
        <w:rPr>
          <w:rFonts w:ascii="Times New Roman" w:hAnsi="Times New Roman" w:cs="Times New Roman"/>
          <w:sz w:val="24"/>
          <w:szCs w:val="24"/>
        </w:rPr>
      </w:pPr>
      <w:r w:rsidRPr="009775C1">
        <w:rPr>
          <w:rFonts w:ascii="Times New Roman" w:hAnsi="Times New Roman" w:cs="Times New Roman"/>
          <w:sz w:val="24"/>
          <w:szCs w:val="24"/>
        </w:rPr>
        <w:t>2.16 Рациональное экономическое поведение собственника, работника, потребителя, семьянина, гражданина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Социальные отношения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 Социальная стратификация и мобильность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3.2 Социальные группы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3.3 Молодёжь как социальная группа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3.4 Этнические общности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3.5 Межнациональные отношения, этносоциальные конфликты, пути их разрешения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3.6 Конституционные принципы (основы) национальной политики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3.7 Социальный конфликт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3.8 Виды социальных норм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3.9 Социальный контроль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3.10 Семья и брак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3.11 Отклоняющееся поведение и его типы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3.12 Социальная роль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 Социализация индивида </w:t>
      </w:r>
    </w:p>
    <w:p w:rsidR="00456A8D" w:rsidRPr="00456A8D" w:rsidRDefault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 Понятие власти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4.2 Государство, его функции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4.3 Политическая система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4.4 Типология политических режимов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4.5 Демократия, её основные ценности и признаки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4.6 Гражданское общество и государство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4.7 Политическая элита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lastRenderedPageBreak/>
        <w:t xml:space="preserve">4.8 Политические партии и движения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4.9 Средства массовой информации в политической системе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4.10 Избирательная кампания в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4.11 Политический процесс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4.12 Политическое участие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4.13 Политическое лидерство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4.14 Органы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власти Российской Федерации </w:t>
      </w:r>
    </w:p>
    <w:p w:rsidR="00456A8D" w:rsidRDefault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4.15 Федеративное устройство Российской Федерации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6A8D"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 Право в системе социальных норм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5.2 Система российского права. Законотворческий процесс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5.3 Понятие и виды юридической ответственности 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5.4 Конституция Российской Федерации. Основы конституционного строя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5.5 Законодательство Российской Федерации о выборах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5.6 Субъекты гражданского права. 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5.7 Организационно-правовые формы и правовой режим предпринимательской деятельности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5.8 Имущественные и неимущественные права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5.9 Порядок приёма на работу. Порядок заключения и расторжения трудового договора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5.10 Правовое регулирование отношений супругов. Порядок и условия заключения и расторжения брака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5.11 Особенности административной юрисдикции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5.12 Право на благоприятную окружающую среду и способы его защиты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5.13 Международное право (международная защита прав человека в условиях мирного и военного времени)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5.14 Споры, порядок их рассмотрения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5.15 Основные правила и принципы гражданского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5.16 Особенности уголовного процесса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5.17 Гражданство Российской Федерации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5.18 Воинская обязанность, альтернативная гражданская служба </w:t>
      </w:r>
    </w:p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 xml:space="preserve">5.19 Права и обязанности налогоплательщика </w:t>
      </w:r>
    </w:p>
    <w:p w:rsidR="009775C1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6A8D">
        <w:rPr>
          <w:rFonts w:ascii="Times New Roman" w:hAnsi="Times New Roman" w:cs="Times New Roman"/>
          <w:sz w:val="24"/>
          <w:szCs w:val="24"/>
        </w:rPr>
        <w:t>5.20 Правоохранительные органы. Судебная система</w:t>
      </w: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729F" w:rsidRDefault="00A9729F" w:rsidP="0045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E28" w:rsidRDefault="00785E28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предметного курса по обществознанию, 1</w:t>
      </w:r>
      <w:r w:rsidR="00BC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01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56A8D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A8D" w:rsidRPr="00B717F9" w:rsidRDefault="00BC362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45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456A8D" w:rsidRPr="00B717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456A8D" w:rsidRPr="00B717F9" w:rsidTr="00456A8D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6A8D" w:rsidRPr="00B717F9" w:rsidTr="00456A8D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6A8D" w:rsidRPr="00B717F9" w:rsidTr="00456A8D">
        <w:tc>
          <w:tcPr>
            <w:tcW w:w="927" w:type="dxa"/>
            <w:shd w:val="clear" w:color="auto" w:fill="auto"/>
          </w:tcPr>
          <w:p w:rsidR="00456A8D" w:rsidRPr="009745F6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9745F6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2C0760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КИМ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обществознанию. </w:t>
            </w:r>
          </w:p>
          <w:p w:rsidR="00E1162E" w:rsidRPr="009745F6" w:rsidRDefault="00801081" w:rsidP="00E11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Демо-версия -2023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A8D" w:rsidRPr="009745F6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A8D" w:rsidRPr="009745F6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9745F6" w:rsidRDefault="006A034A" w:rsidP="006A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Кодификатор.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Спецификатор. Демо-версия -202</w:t>
            </w:r>
            <w:r w:rsidR="0080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9745F6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</w:t>
            </w:r>
            <w:r w:rsidR="00BD5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части 1. Демо-версия -202</w:t>
            </w:r>
            <w:r w:rsidR="0080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162E" w:rsidRPr="002F75D5" w:rsidRDefault="00E1162E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BC362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D" w:rsidRPr="00B717F9" w:rsidRDefault="00BC362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2D" w:rsidRPr="00B717F9" w:rsidRDefault="00BC362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D" w:rsidRDefault="00BC362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2D" w:rsidRDefault="00BC362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с фрагментом научно-популярного текста).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2D" w:rsidRDefault="00BC362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62D" w:rsidRPr="00B717F9" w:rsidRDefault="00BC362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</w:t>
            </w:r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 изображением, иллюстрирующим изменение спроса и предложения</w:t>
            </w:r>
            <w:proofErr w:type="gramStart"/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Pr="002F75D5" w:rsidRDefault="00A9729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</w:t>
            </w:r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62D" w:rsidRPr="00BC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CD0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умение </w:t>
            </w:r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в повседневной жизни, прогнозировать последствия принимаемых решений (анализ представленной информации)</w:t>
            </w:r>
            <w:r w:rsidRPr="00CD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1162E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DEE" w:rsidRDefault="00D07DEE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BC3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r w:rsidRPr="00FC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BC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социальную информацию, умения поиска информации в источниках различного типа</w:t>
            </w:r>
            <w:r w:rsidR="00D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(знание и понимание ценностей, закреплённых Конституцией РФ)</w:t>
            </w:r>
            <w:r w:rsidRP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E" w:rsidRDefault="00E1162E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62E" w:rsidRDefault="00E1162E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66FCC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CC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CC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CC" w:rsidRDefault="00D66FCC" w:rsidP="0022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CC" w:rsidRPr="00483274" w:rsidRDefault="00D66FCC" w:rsidP="00D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умение составлять план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развернутого ответа по конкретной теме обществоведческого курса.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CC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CC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EE" w:rsidRPr="00483274" w:rsidRDefault="00A9729F" w:rsidP="00D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4-25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умение </w:t>
            </w:r>
            <w:r w:rsidR="00D66F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подготавливать доклад по определённой теме</w:t>
            </w:r>
            <w:r w:rsidRPr="00FC1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B2CEA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CD0532" w:rsidRDefault="00A9729F" w:rsidP="00D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Критерии оценивания ответа на задание </w:t>
            </w:r>
            <w:r w:rsidRPr="008A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66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A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EA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A" w:rsidRPr="00B717F9" w:rsidRDefault="00DB2CEA" w:rsidP="00DB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CC" w:rsidRDefault="00D66FCC" w:rsidP="00D6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CD0532" w:rsidRDefault="00D66FCC" w:rsidP="0080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части 2. Демо-версия -202</w:t>
            </w:r>
            <w:r w:rsidR="0080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DB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A9729F" w:rsidRPr="002F75D5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«Человек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B2CE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A9729F" w:rsidRDefault="00A9729F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 линия 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FCC" w:rsidRPr="00617F86" w:rsidRDefault="00D66FCC" w:rsidP="00A9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56A8D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1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DB2CEA" w:rsidRPr="00617F86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«Экономика»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A8D" w:rsidRPr="00B717F9" w:rsidRDefault="00456A8D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8D" w:rsidRPr="00B717F9" w:rsidRDefault="00E1162E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A8D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A83955" w:rsidP="00D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852CF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D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83955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7852CF" w:rsidRDefault="00A83955" w:rsidP="00A8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«Социальные отношения»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2CF" w:rsidRDefault="007852CF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2CF" w:rsidRPr="00B717F9" w:rsidRDefault="007852CF" w:rsidP="0078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A034A" w:rsidRPr="00B717F9" w:rsidTr="00BC362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6A034A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Pr="00B717F9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6A034A" w:rsidRPr="00B717F9" w:rsidTr="00BC362D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6A034A" w:rsidRPr="00483274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Содержательная линия «Политика</w:t>
            </w:r>
            <w:r w:rsidR="006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4A" w:rsidRDefault="006A034A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4A" w:rsidRPr="00B717F9" w:rsidRDefault="006A034A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C1649" w:rsidRPr="00B717F9" w:rsidTr="00BC362D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1. </w:t>
            </w:r>
          </w:p>
          <w:p w:rsidR="00FC1649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части 2. </w:t>
            </w:r>
          </w:p>
          <w:p w:rsidR="00FC1649" w:rsidRPr="00483274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линия «Право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1060CD" w:rsidP="00D6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6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Репетиционное тестирование в формате ЕГЭ (3 раза в год)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A83955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1649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C1649" w:rsidRPr="00B717F9" w:rsidTr="00456A8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Pr="00B717F9" w:rsidRDefault="00FC1649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28-34</w:t>
            </w:r>
            <w:r w:rsidR="00A8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955" w:rsidRPr="00483274" w:rsidRDefault="00A83955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649" w:rsidRDefault="00FC1649" w:rsidP="00BC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649" w:rsidRPr="00B717F9" w:rsidRDefault="00D66FCC" w:rsidP="00B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649"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456A8D" w:rsidRDefault="00456A8D" w:rsidP="00456A8D"/>
    <w:p w:rsidR="00456A8D" w:rsidRPr="00456A8D" w:rsidRDefault="00456A8D" w:rsidP="00456A8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56A8D" w:rsidRPr="00456A8D" w:rsidSect="007948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D72"/>
    <w:multiLevelType w:val="hybridMultilevel"/>
    <w:tmpl w:val="0A6C2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5C07"/>
    <w:multiLevelType w:val="hybridMultilevel"/>
    <w:tmpl w:val="77464B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7D31"/>
    <w:multiLevelType w:val="hybridMultilevel"/>
    <w:tmpl w:val="2C60CE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2749"/>
    <w:multiLevelType w:val="hybridMultilevel"/>
    <w:tmpl w:val="A3BE33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87ED8"/>
    <w:multiLevelType w:val="hybridMultilevel"/>
    <w:tmpl w:val="D4E0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C60FA"/>
    <w:multiLevelType w:val="hybridMultilevel"/>
    <w:tmpl w:val="3880D5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67FBE"/>
    <w:multiLevelType w:val="hybridMultilevel"/>
    <w:tmpl w:val="F334DC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3FD"/>
    <w:multiLevelType w:val="hybridMultilevel"/>
    <w:tmpl w:val="226E36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4725A"/>
    <w:multiLevelType w:val="hybridMultilevel"/>
    <w:tmpl w:val="907083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B515C"/>
    <w:multiLevelType w:val="hybridMultilevel"/>
    <w:tmpl w:val="1BF04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14A9F"/>
    <w:multiLevelType w:val="hybridMultilevel"/>
    <w:tmpl w:val="F738B4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21B84"/>
    <w:multiLevelType w:val="hybridMultilevel"/>
    <w:tmpl w:val="83AA7A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3275D"/>
    <w:multiLevelType w:val="hybridMultilevel"/>
    <w:tmpl w:val="8ECA57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5A"/>
    <w:rsid w:val="000E30D4"/>
    <w:rsid w:val="001060CD"/>
    <w:rsid w:val="00121EA4"/>
    <w:rsid w:val="001D767A"/>
    <w:rsid w:val="00291426"/>
    <w:rsid w:val="002B3509"/>
    <w:rsid w:val="002C0760"/>
    <w:rsid w:val="00301B80"/>
    <w:rsid w:val="00324C86"/>
    <w:rsid w:val="00384335"/>
    <w:rsid w:val="00456A8D"/>
    <w:rsid w:val="0048329A"/>
    <w:rsid w:val="004A5646"/>
    <w:rsid w:val="004F5968"/>
    <w:rsid w:val="00580C0C"/>
    <w:rsid w:val="006A034A"/>
    <w:rsid w:val="006A05A1"/>
    <w:rsid w:val="006B211D"/>
    <w:rsid w:val="007852CF"/>
    <w:rsid w:val="00785E28"/>
    <w:rsid w:val="007948A0"/>
    <w:rsid w:val="00801081"/>
    <w:rsid w:val="0086530E"/>
    <w:rsid w:val="00881735"/>
    <w:rsid w:val="008A0FFA"/>
    <w:rsid w:val="00935AF9"/>
    <w:rsid w:val="009775C1"/>
    <w:rsid w:val="009E5DE9"/>
    <w:rsid w:val="00A83955"/>
    <w:rsid w:val="00A9729F"/>
    <w:rsid w:val="00B67C83"/>
    <w:rsid w:val="00B96A30"/>
    <w:rsid w:val="00BC362D"/>
    <w:rsid w:val="00BD5BF1"/>
    <w:rsid w:val="00CD0532"/>
    <w:rsid w:val="00D07DEE"/>
    <w:rsid w:val="00D66FCC"/>
    <w:rsid w:val="00DB2CEA"/>
    <w:rsid w:val="00E1162E"/>
    <w:rsid w:val="00E65CB2"/>
    <w:rsid w:val="00E92350"/>
    <w:rsid w:val="00E94AAE"/>
    <w:rsid w:val="00EA1D4C"/>
    <w:rsid w:val="00F3485A"/>
    <w:rsid w:val="00F97AFA"/>
    <w:rsid w:val="00F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48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3485A"/>
    <w:pPr>
      <w:ind w:left="720"/>
      <w:contextualSpacing/>
    </w:pPr>
  </w:style>
  <w:style w:type="paragraph" w:styleId="a5">
    <w:name w:val="No Spacing"/>
    <w:uiPriority w:val="1"/>
    <w:qFormat/>
    <w:rsid w:val="009775C1"/>
    <w:pPr>
      <w:spacing w:after="0" w:line="240" w:lineRule="auto"/>
    </w:pPr>
  </w:style>
  <w:style w:type="table" w:styleId="a6">
    <w:name w:val="Table Grid"/>
    <w:basedOn w:val="a2"/>
    <w:uiPriority w:val="39"/>
    <w:rsid w:val="00A8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785E28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785E2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7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9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81CC-B23F-4772-8E0C-BB608310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2021-10-28T05:22:00Z</cp:lastPrinted>
  <dcterms:created xsi:type="dcterms:W3CDTF">2023-03-15T11:44:00Z</dcterms:created>
  <dcterms:modified xsi:type="dcterms:W3CDTF">2023-03-15T12:42:00Z</dcterms:modified>
</cp:coreProperties>
</file>