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9FC" w:rsidRPr="00354823" w:rsidRDefault="00276380" w:rsidP="00276380">
      <w:pPr>
        <w:spacing w:line="0" w:lineRule="atLeast"/>
        <w:ind w:left="-851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597664" cy="928314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877" t="16135" r="25468" b="47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6915" cy="9296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4823">
        <w:rPr>
          <w:b/>
        </w:rPr>
        <w:t xml:space="preserve"> </w:t>
      </w:r>
      <w:r w:rsidR="00B729FC" w:rsidRPr="00354823">
        <w:rPr>
          <w:b/>
        </w:rPr>
        <w:lastRenderedPageBreak/>
        <w:t>Пояснительная записка</w:t>
      </w:r>
    </w:p>
    <w:p w:rsidR="00CC1C9B" w:rsidRPr="00354823" w:rsidRDefault="00CC1C9B" w:rsidP="00F81CA2">
      <w:pPr>
        <w:pStyle w:val="14032"/>
        <w:rPr>
          <w:sz w:val="24"/>
          <w:szCs w:val="24"/>
        </w:rPr>
      </w:pPr>
      <w:r w:rsidRPr="00354823">
        <w:rPr>
          <w:sz w:val="24"/>
          <w:szCs w:val="24"/>
        </w:rPr>
        <w:t xml:space="preserve">В качестве программы данного </w:t>
      </w:r>
      <w:r w:rsidR="00276380">
        <w:rPr>
          <w:sz w:val="24"/>
          <w:szCs w:val="24"/>
        </w:rPr>
        <w:t>предметного</w:t>
      </w:r>
      <w:r w:rsidRPr="00354823">
        <w:rPr>
          <w:sz w:val="24"/>
          <w:szCs w:val="24"/>
        </w:rPr>
        <w:t xml:space="preserve"> курса, цель которог</w:t>
      </w:r>
      <w:r w:rsidR="000270F3">
        <w:rPr>
          <w:sz w:val="24"/>
          <w:szCs w:val="24"/>
        </w:rPr>
        <w:t xml:space="preserve">о – подготовка учащихся к ЕГЭ, </w:t>
      </w:r>
      <w:r w:rsidRPr="00354823">
        <w:rPr>
          <w:sz w:val="24"/>
          <w:szCs w:val="24"/>
        </w:rPr>
        <w:t>использован перечень вопросов содержания (кодификатор) школьного курса математи</w:t>
      </w:r>
      <w:r w:rsidR="000270F3">
        <w:rPr>
          <w:sz w:val="24"/>
          <w:szCs w:val="24"/>
        </w:rPr>
        <w:t>ки, усвоение которых проверяется</w:t>
      </w:r>
      <w:r w:rsidRPr="00354823">
        <w:rPr>
          <w:sz w:val="24"/>
          <w:szCs w:val="24"/>
        </w:rPr>
        <w:t xml:space="preserve"> при сдаче единого государственно</w:t>
      </w:r>
      <w:r w:rsidR="000270F3">
        <w:rPr>
          <w:sz w:val="24"/>
          <w:szCs w:val="24"/>
        </w:rPr>
        <w:t>го экзамена по математике в 2023</w:t>
      </w:r>
      <w:r w:rsidRPr="00354823">
        <w:rPr>
          <w:sz w:val="24"/>
          <w:szCs w:val="24"/>
        </w:rPr>
        <w:t xml:space="preserve"> году.</w:t>
      </w:r>
    </w:p>
    <w:p w:rsidR="00CC1C9B" w:rsidRPr="00354823" w:rsidRDefault="00276380" w:rsidP="00F81CA2">
      <w:pPr>
        <w:jc w:val="both"/>
      </w:pPr>
      <w:r>
        <w:t>Предметный</w:t>
      </w:r>
      <w:r w:rsidRPr="00354823">
        <w:t xml:space="preserve"> </w:t>
      </w:r>
      <w:r w:rsidR="00CC1C9B" w:rsidRPr="00354823">
        <w:t>курс по п</w:t>
      </w:r>
      <w:bookmarkStart w:id="0" w:name="_GoBack"/>
      <w:bookmarkEnd w:id="0"/>
      <w:r w:rsidR="00CC1C9B" w:rsidRPr="00354823">
        <w:t>одготовке к Единому Государственному Экзамену основан на повторении, систематизации и углублении знаний полученных ранее. Занятия проходят в форме свободного практического урока и состоят из обобщённой теоретической части и практической части, где учащимся предлагается решить задания схожие с заданиями</w:t>
      </w:r>
      <w:r w:rsidR="00253B43" w:rsidRPr="00354823">
        <w:t>,</w:t>
      </w:r>
      <w:r w:rsidR="00CC1C9B" w:rsidRPr="00354823">
        <w:t xml:space="preserve"> вошедшими в ЕГЭ прошлых лет или же удовлетворяющие перечни контролируемых вопросов. На курсах также рассматриваются иные, нежели привычные, подходы к решению задач, позволяющие сэкономить время на ЕГЭ.</w:t>
      </w:r>
    </w:p>
    <w:p w:rsidR="00CC1C9B" w:rsidRPr="00354823" w:rsidRDefault="00CC1C9B" w:rsidP="00F81CA2">
      <w:pPr>
        <w:pStyle w:val="a5"/>
        <w:spacing w:after="0" w:line="0" w:lineRule="atLeast"/>
        <w:ind w:firstLine="0"/>
        <w:rPr>
          <w:sz w:val="24"/>
          <w:szCs w:val="24"/>
        </w:rPr>
      </w:pPr>
      <w:r w:rsidRPr="00354823">
        <w:rPr>
          <w:sz w:val="24"/>
          <w:szCs w:val="24"/>
        </w:rPr>
        <w:t xml:space="preserve">    Ц</w:t>
      </w:r>
      <w:r w:rsidR="00FA5AA7" w:rsidRPr="00354823">
        <w:rPr>
          <w:sz w:val="24"/>
          <w:szCs w:val="24"/>
        </w:rPr>
        <w:t>ель</w:t>
      </w:r>
      <w:r w:rsidRPr="00354823">
        <w:rPr>
          <w:sz w:val="24"/>
          <w:szCs w:val="24"/>
        </w:rPr>
        <w:t>ю</w:t>
      </w:r>
      <w:r w:rsidR="00FA5AA7" w:rsidRPr="00354823">
        <w:rPr>
          <w:sz w:val="24"/>
          <w:szCs w:val="24"/>
        </w:rPr>
        <w:t xml:space="preserve"> предлагаемой программы </w:t>
      </w:r>
      <w:r w:rsidRPr="00354823">
        <w:rPr>
          <w:sz w:val="24"/>
          <w:szCs w:val="24"/>
        </w:rPr>
        <w:t>является не только</w:t>
      </w:r>
      <w:r w:rsidR="00FA5AA7" w:rsidRPr="00354823">
        <w:rPr>
          <w:sz w:val="24"/>
          <w:szCs w:val="24"/>
        </w:rPr>
        <w:t xml:space="preserve"> подготовка к</w:t>
      </w:r>
    </w:p>
    <w:p w:rsidR="00FA5AA7" w:rsidRPr="00354823" w:rsidRDefault="00CC1C9B" w:rsidP="00F81CA2">
      <w:pPr>
        <w:pStyle w:val="a5"/>
        <w:spacing w:after="0" w:line="0" w:lineRule="atLeast"/>
        <w:ind w:firstLine="0"/>
        <w:rPr>
          <w:sz w:val="24"/>
          <w:szCs w:val="24"/>
        </w:rPr>
      </w:pPr>
      <w:r w:rsidRPr="00354823">
        <w:rPr>
          <w:sz w:val="24"/>
          <w:szCs w:val="24"/>
        </w:rPr>
        <w:t>ЕГЭ</w:t>
      </w:r>
      <w:r w:rsidR="00FA5AA7" w:rsidRPr="00354823">
        <w:rPr>
          <w:sz w:val="24"/>
          <w:szCs w:val="24"/>
        </w:rPr>
        <w:t xml:space="preserve">,  но </w:t>
      </w:r>
      <w:r w:rsidRPr="00354823">
        <w:rPr>
          <w:sz w:val="24"/>
          <w:szCs w:val="24"/>
        </w:rPr>
        <w:t xml:space="preserve">и обучение приёмам </w:t>
      </w:r>
      <w:r w:rsidR="00FA5AA7" w:rsidRPr="00354823">
        <w:rPr>
          <w:sz w:val="24"/>
          <w:szCs w:val="24"/>
        </w:rPr>
        <w:t xml:space="preserve"> самостоятельно</w:t>
      </w:r>
      <w:r w:rsidRPr="00354823">
        <w:rPr>
          <w:sz w:val="24"/>
          <w:szCs w:val="24"/>
        </w:rPr>
        <w:t>й</w:t>
      </w:r>
      <w:r w:rsidR="00FA5AA7" w:rsidRPr="00354823">
        <w:rPr>
          <w:sz w:val="24"/>
          <w:szCs w:val="24"/>
        </w:rPr>
        <w:t xml:space="preserve"> </w:t>
      </w:r>
      <w:r w:rsidRPr="00354823">
        <w:rPr>
          <w:sz w:val="24"/>
          <w:szCs w:val="24"/>
        </w:rPr>
        <w:t xml:space="preserve">деятельности и </w:t>
      </w:r>
      <w:r w:rsidR="00FA5AA7" w:rsidRPr="00354823">
        <w:rPr>
          <w:sz w:val="24"/>
          <w:szCs w:val="24"/>
        </w:rPr>
        <w:t>творческ</w:t>
      </w:r>
      <w:r w:rsidRPr="00354823">
        <w:rPr>
          <w:sz w:val="24"/>
          <w:szCs w:val="24"/>
        </w:rPr>
        <w:t xml:space="preserve">ому </w:t>
      </w:r>
      <w:r w:rsidR="00FA5AA7" w:rsidRPr="00354823">
        <w:rPr>
          <w:sz w:val="24"/>
          <w:szCs w:val="24"/>
        </w:rPr>
        <w:t xml:space="preserve"> подход</w:t>
      </w:r>
      <w:r w:rsidRPr="00354823">
        <w:rPr>
          <w:sz w:val="24"/>
          <w:szCs w:val="24"/>
        </w:rPr>
        <w:t>у</w:t>
      </w:r>
      <w:r w:rsidR="00FA5AA7" w:rsidRPr="00354823">
        <w:rPr>
          <w:sz w:val="24"/>
          <w:szCs w:val="24"/>
        </w:rPr>
        <w:t xml:space="preserve"> к любой проблеме. Это создаст предпосылки для рождения ученика как математика-профессионала, но даже если это не произойдёт, умение мыслить творчески, нестандартно, не будет лишним в любом виде деятельности в будущей жизни ученика.</w:t>
      </w:r>
    </w:p>
    <w:p w:rsidR="00B729FC" w:rsidRPr="00354823" w:rsidRDefault="00994D50" w:rsidP="00253B43">
      <w:pPr>
        <w:tabs>
          <w:tab w:val="left" w:pos="285"/>
          <w:tab w:val="center" w:pos="4677"/>
        </w:tabs>
        <w:spacing w:line="0" w:lineRule="atLeast"/>
        <w:jc w:val="both"/>
      </w:pPr>
      <w:r w:rsidRPr="00354823">
        <w:tab/>
      </w:r>
      <w:r w:rsidR="00276380">
        <w:t>Предметный</w:t>
      </w:r>
      <w:r w:rsidR="00B729FC" w:rsidRPr="00354823">
        <w:t xml:space="preserve"> курс </w:t>
      </w:r>
      <w:r w:rsidR="00CC1C9B" w:rsidRPr="00354823">
        <w:t>"Основные вопросы математики в ЕГЭ"</w:t>
      </w:r>
      <w:r w:rsidRPr="00354823">
        <w:t xml:space="preserve"> </w:t>
      </w:r>
      <w:r w:rsidR="00B729FC" w:rsidRPr="00354823">
        <w:t xml:space="preserve">рассчитан на </w:t>
      </w:r>
      <w:r w:rsidR="00253B43" w:rsidRPr="00354823">
        <w:t>17</w:t>
      </w:r>
      <w:r w:rsidR="00B729FC" w:rsidRPr="00354823">
        <w:t xml:space="preserve"> час</w:t>
      </w:r>
      <w:r w:rsidR="00253B43" w:rsidRPr="00354823">
        <w:t>ов</w:t>
      </w:r>
      <w:r w:rsidR="00B729FC" w:rsidRPr="00354823">
        <w:t xml:space="preserve"> для учащихся 1</w:t>
      </w:r>
      <w:r w:rsidR="00CC1C9B" w:rsidRPr="00354823">
        <w:t>1</w:t>
      </w:r>
      <w:r w:rsidR="00B729FC" w:rsidRPr="00354823">
        <w:t xml:space="preserve"> класс</w:t>
      </w:r>
      <w:r w:rsidR="00253B43" w:rsidRPr="00354823">
        <w:t>а</w:t>
      </w:r>
      <w:r w:rsidR="00B729FC" w:rsidRPr="00354823">
        <w:t>. Данная программа курса сможет привлечь внимание учащихся, которым интересна математика, кому она понадобится при учебе, подготовке к различного рода</w:t>
      </w:r>
      <w:r w:rsidR="00354823">
        <w:t xml:space="preserve"> экзаменам, в частности, к ЕГЭ. </w:t>
      </w:r>
      <w:r w:rsidR="00B729FC" w:rsidRPr="00354823">
        <w:t>Данный курс имеет прикладное и общеобразовательное значение, способствует развитию логического мышления учащихся, систематизации знаний при подготовке к выпускным экзаменам. Используются различные формы организации занятий, такие как лекция и семинар, групповая, индивидуальная деятельность учащихся. Результатом предложенного курса должна быть успешная сдача ЕГЭ</w:t>
      </w:r>
      <w:r w:rsidR="00CC1C9B" w:rsidRPr="00354823">
        <w:t>.</w:t>
      </w:r>
      <w:r w:rsidR="00B729FC" w:rsidRPr="00354823">
        <w:t xml:space="preserve"> При проверке результатов может быть использован компьютер.</w:t>
      </w:r>
    </w:p>
    <w:p w:rsidR="008772C1" w:rsidRPr="00354823" w:rsidRDefault="008772C1" w:rsidP="008D37B5">
      <w:pPr>
        <w:spacing w:line="0" w:lineRule="atLeast"/>
        <w:rPr>
          <w:b/>
        </w:rPr>
      </w:pPr>
    </w:p>
    <w:p w:rsidR="001D6882" w:rsidRPr="00354823" w:rsidRDefault="00DD12F7" w:rsidP="008D37B5">
      <w:pPr>
        <w:spacing w:line="0" w:lineRule="atLeast"/>
        <w:rPr>
          <w:b/>
        </w:rPr>
      </w:pPr>
      <w:r w:rsidRPr="00354823">
        <w:rPr>
          <w:b/>
        </w:rPr>
        <w:t>Цел</w:t>
      </w:r>
      <w:r w:rsidR="001D6882" w:rsidRPr="00354823">
        <w:rPr>
          <w:b/>
        </w:rPr>
        <w:t>и</w:t>
      </w:r>
      <w:r w:rsidRPr="00354823">
        <w:rPr>
          <w:b/>
        </w:rPr>
        <w:t xml:space="preserve"> курса</w:t>
      </w:r>
      <w:r w:rsidR="001D6882" w:rsidRPr="00354823">
        <w:rPr>
          <w:b/>
        </w:rPr>
        <w:t>:</w:t>
      </w:r>
    </w:p>
    <w:p w:rsidR="001D6882" w:rsidRPr="00354823" w:rsidRDefault="00434D22" w:rsidP="00B27AF3">
      <w:pPr>
        <w:pStyle w:val="a4"/>
        <w:numPr>
          <w:ilvl w:val="0"/>
          <w:numId w:val="12"/>
        </w:numPr>
        <w:spacing w:after="0" w:line="0" w:lineRule="atLeast"/>
        <w:ind w:left="714" w:hanging="357"/>
        <w:jc w:val="both"/>
      </w:pPr>
      <w:r w:rsidRPr="00354823">
        <w:t xml:space="preserve">На основе коррекции базовых математических знаний учащихся за курс 5 – </w:t>
      </w:r>
      <w:r w:rsidR="00CC1C9B" w:rsidRPr="00354823">
        <w:t>10</w:t>
      </w:r>
      <w:r w:rsidRPr="00354823">
        <w:t xml:space="preserve"> классов совершенствовать математическую культуру и творческие способности учащихся. </w:t>
      </w:r>
      <w:r w:rsidR="001D6882" w:rsidRPr="00354823">
        <w:t xml:space="preserve">Расширение и углубление знаний, полученных при изучении курса </w:t>
      </w:r>
      <w:r w:rsidR="00F81CA2" w:rsidRPr="00354823">
        <w:t>математики</w:t>
      </w:r>
      <w:r w:rsidR="001D6882" w:rsidRPr="00354823">
        <w:t>.</w:t>
      </w:r>
    </w:p>
    <w:p w:rsidR="001D6882" w:rsidRPr="00354823" w:rsidRDefault="001D6882" w:rsidP="00B27AF3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0" w:lineRule="atLeast"/>
        <w:ind w:left="714" w:hanging="357"/>
        <w:jc w:val="both"/>
        <w:rPr>
          <w:color w:val="000000"/>
        </w:rPr>
      </w:pPr>
      <w:r w:rsidRPr="00354823">
        <w:t>З</w:t>
      </w:r>
      <w:r w:rsidRPr="00354823">
        <w:rPr>
          <w:color w:val="000000"/>
        </w:rPr>
        <w:t>акрепление теоретических знаний; развитие практических навыков и умений.</w:t>
      </w:r>
      <w:r w:rsidR="00434D22" w:rsidRPr="00354823">
        <w:rPr>
          <w:color w:val="000000"/>
        </w:rPr>
        <w:t xml:space="preserve"> </w:t>
      </w:r>
      <w:r w:rsidRPr="00354823">
        <w:rPr>
          <w:color w:val="000000"/>
        </w:rPr>
        <w:t>Умени</w:t>
      </w:r>
      <w:r w:rsidR="00434D22" w:rsidRPr="00354823">
        <w:rPr>
          <w:color w:val="000000"/>
        </w:rPr>
        <w:t>е</w:t>
      </w:r>
      <w:r w:rsidRPr="00354823">
        <w:rPr>
          <w:color w:val="000000"/>
        </w:rPr>
        <w:t xml:space="preserve"> применять полученные навыки при решении нестандартных задач в других дисциплинах.</w:t>
      </w:r>
    </w:p>
    <w:p w:rsidR="001D6882" w:rsidRPr="00354823" w:rsidRDefault="001D6882" w:rsidP="00B27AF3">
      <w:pPr>
        <w:numPr>
          <w:ilvl w:val="0"/>
          <w:numId w:val="12"/>
        </w:numPr>
        <w:spacing w:line="0" w:lineRule="atLeast"/>
        <w:ind w:left="714" w:hanging="357"/>
        <w:jc w:val="both"/>
        <w:rPr>
          <w:color w:val="FF0000"/>
        </w:rPr>
      </w:pPr>
      <w:r w:rsidRPr="00354823">
        <w:t xml:space="preserve">Создание условий для формирования и развития  у обучающихся навыков анализа и </w:t>
      </w:r>
      <w:proofErr w:type="gramStart"/>
      <w:r w:rsidRPr="00354823">
        <w:t>система</w:t>
      </w:r>
      <w:r w:rsidR="00434D22" w:rsidRPr="00354823">
        <w:t>тизации</w:t>
      </w:r>
      <w:proofErr w:type="gramEnd"/>
      <w:r w:rsidR="00434D22" w:rsidRPr="00354823">
        <w:t xml:space="preserve"> полученных ранее знаний;</w:t>
      </w:r>
      <w:r w:rsidRPr="00354823">
        <w:t xml:space="preserve"> подготовка к итоговой аттестации в форме ЕГЭ.</w:t>
      </w:r>
    </w:p>
    <w:p w:rsidR="00434D22" w:rsidRPr="00354823" w:rsidRDefault="00434D22" w:rsidP="001D6882">
      <w:pPr>
        <w:spacing w:line="0" w:lineRule="atLeast"/>
        <w:rPr>
          <w:b/>
        </w:rPr>
      </w:pPr>
    </w:p>
    <w:p w:rsidR="001D6882" w:rsidRPr="00354823" w:rsidRDefault="001D6882" w:rsidP="001D6882">
      <w:pPr>
        <w:spacing w:line="0" w:lineRule="atLeast"/>
        <w:rPr>
          <w:b/>
        </w:rPr>
      </w:pPr>
      <w:r w:rsidRPr="00354823">
        <w:rPr>
          <w:b/>
        </w:rPr>
        <w:t xml:space="preserve">Задачи курса: </w:t>
      </w:r>
    </w:p>
    <w:p w:rsidR="001D6882" w:rsidRPr="00354823" w:rsidRDefault="00434D22" w:rsidP="00B27AF3">
      <w:pPr>
        <w:numPr>
          <w:ilvl w:val="0"/>
          <w:numId w:val="13"/>
        </w:numPr>
        <w:spacing w:line="0" w:lineRule="atLeast"/>
        <w:ind w:left="714" w:hanging="357"/>
        <w:jc w:val="both"/>
      </w:pPr>
      <w:r w:rsidRPr="00354823">
        <w:t xml:space="preserve">Реализация индивидуализации обучения; удовлетворение образовательных потребностей школьников по </w:t>
      </w:r>
      <w:r w:rsidR="000B0708" w:rsidRPr="00354823">
        <w:t>математике</w:t>
      </w:r>
      <w:r w:rsidRPr="00354823">
        <w:t xml:space="preserve">. </w:t>
      </w:r>
      <w:r w:rsidR="001D6882" w:rsidRPr="00354823">
        <w:t>Ф</w:t>
      </w:r>
      <w:r w:rsidR="001D6882" w:rsidRPr="00354823">
        <w:rPr>
          <w:color w:val="000000"/>
        </w:rPr>
        <w:t>ормирование устойчивого интереса учащихся к предмету.</w:t>
      </w:r>
    </w:p>
    <w:p w:rsidR="001D6882" w:rsidRPr="00354823" w:rsidRDefault="001D6882" w:rsidP="00B27AF3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0" w:lineRule="atLeast"/>
        <w:ind w:left="714" w:hanging="357"/>
        <w:jc w:val="both"/>
        <w:rPr>
          <w:color w:val="000000"/>
        </w:rPr>
      </w:pPr>
      <w:r w:rsidRPr="00354823">
        <w:rPr>
          <w:color w:val="000000"/>
        </w:rPr>
        <w:t>Выявление и развитие их математических способностей.</w:t>
      </w:r>
    </w:p>
    <w:p w:rsidR="001D6882" w:rsidRPr="00354823" w:rsidRDefault="001D6882" w:rsidP="00B27AF3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0" w:lineRule="atLeast"/>
        <w:ind w:left="714" w:hanging="357"/>
        <w:jc w:val="both"/>
        <w:rPr>
          <w:color w:val="000000"/>
        </w:rPr>
      </w:pPr>
      <w:r w:rsidRPr="00354823">
        <w:rPr>
          <w:color w:val="000000"/>
        </w:rPr>
        <w:t>Подготовк</w:t>
      </w:r>
      <w:r w:rsidR="00434D22" w:rsidRPr="00354823">
        <w:rPr>
          <w:color w:val="000000"/>
        </w:rPr>
        <w:t>а</w:t>
      </w:r>
      <w:r w:rsidRPr="00354823">
        <w:rPr>
          <w:color w:val="000000"/>
        </w:rPr>
        <w:t xml:space="preserve"> к обучению в ВУЗе.</w:t>
      </w:r>
    </w:p>
    <w:p w:rsidR="001D6882" w:rsidRPr="00354823" w:rsidRDefault="001D6882" w:rsidP="00B27AF3">
      <w:pPr>
        <w:numPr>
          <w:ilvl w:val="0"/>
          <w:numId w:val="13"/>
        </w:numPr>
        <w:spacing w:line="0" w:lineRule="atLeast"/>
        <w:ind w:left="714" w:hanging="357"/>
        <w:jc w:val="both"/>
      </w:pPr>
      <w:r w:rsidRPr="00354823">
        <w:t>Обеспечение усвоения обучающимися наиболее общих приемов и способов решения задач.</w:t>
      </w:r>
      <w:r w:rsidR="00434D22" w:rsidRPr="00354823">
        <w:t xml:space="preserve"> </w:t>
      </w:r>
      <w:r w:rsidRPr="00354823">
        <w:t>Развитие умений самостоятельно анализировать  и решать задачи по образцу и в незнакомой ситуации;</w:t>
      </w:r>
    </w:p>
    <w:p w:rsidR="001D6882" w:rsidRPr="00354823" w:rsidRDefault="00434D22" w:rsidP="00B27AF3">
      <w:pPr>
        <w:numPr>
          <w:ilvl w:val="0"/>
          <w:numId w:val="13"/>
        </w:numPr>
        <w:spacing w:line="0" w:lineRule="atLeast"/>
        <w:ind w:left="714" w:hanging="357"/>
        <w:jc w:val="both"/>
      </w:pPr>
      <w:r w:rsidRPr="00354823">
        <w:t>Ф</w:t>
      </w:r>
      <w:r w:rsidR="001D6882" w:rsidRPr="00354823">
        <w:t>ормирование и развитие  аналитического и  логического мышления</w:t>
      </w:r>
      <w:r w:rsidRPr="00354823">
        <w:t>.</w:t>
      </w:r>
    </w:p>
    <w:p w:rsidR="00434D22" w:rsidRPr="00354823" w:rsidRDefault="00434D22" w:rsidP="00B27AF3">
      <w:pPr>
        <w:numPr>
          <w:ilvl w:val="0"/>
          <w:numId w:val="13"/>
        </w:numPr>
        <w:spacing w:line="0" w:lineRule="atLeast"/>
        <w:ind w:left="714" w:hanging="357"/>
        <w:jc w:val="both"/>
      </w:pPr>
      <w:r w:rsidRPr="00354823">
        <w:t xml:space="preserve">Расширение математического представления учащихся по определённым темам, включённым в программы вступительных экзаменов в другие типы учебных заведений. </w:t>
      </w:r>
    </w:p>
    <w:p w:rsidR="00DD12F7" w:rsidRPr="00354823" w:rsidRDefault="00434D22" w:rsidP="00B27AF3">
      <w:pPr>
        <w:numPr>
          <w:ilvl w:val="0"/>
          <w:numId w:val="13"/>
        </w:numPr>
        <w:spacing w:line="0" w:lineRule="atLeast"/>
        <w:ind w:left="714" w:hanging="357"/>
        <w:jc w:val="both"/>
      </w:pPr>
      <w:r w:rsidRPr="00354823">
        <w:t>Р</w:t>
      </w:r>
      <w:r w:rsidR="001D6882" w:rsidRPr="00354823">
        <w:t xml:space="preserve">азвитие коммуникативных и </w:t>
      </w:r>
      <w:proofErr w:type="spellStart"/>
      <w:r w:rsidR="001D6882" w:rsidRPr="00354823">
        <w:t>общеучебных</w:t>
      </w:r>
      <w:proofErr w:type="spellEnd"/>
      <w:r w:rsidR="001D6882" w:rsidRPr="00354823">
        <w:t xml:space="preserve">  навыков работы в группе, самостоятельной работы, умений вести дискуссию, аргументировать ответы.</w:t>
      </w:r>
      <w:r w:rsidR="00DD12F7" w:rsidRPr="00354823">
        <w:rPr>
          <w:b/>
        </w:rPr>
        <w:t xml:space="preserve">     </w:t>
      </w:r>
    </w:p>
    <w:p w:rsidR="00C3496A" w:rsidRPr="00354823" w:rsidRDefault="00C3496A" w:rsidP="008D37B5">
      <w:pPr>
        <w:tabs>
          <w:tab w:val="center" w:pos="4590"/>
          <w:tab w:val="right" w:pos="9180"/>
        </w:tabs>
        <w:spacing w:line="0" w:lineRule="atLeast"/>
        <w:rPr>
          <w:b/>
        </w:rPr>
      </w:pPr>
      <w:r w:rsidRPr="00354823">
        <w:rPr>
          <w:b/>
        </w:rPr>
        <w:lastRenderedPageBreak/>
        <w:t>Основные требования к знаниям и умениям учащихся.</w:t>
      </w:r>
    </w:p>
    <w:p w:rsidR="00C3496A" w:rsidRPr="00354823" w:rsidRDefault="00C3496A" w:rsidP="00726973">
      <w:pPr>
        <w:shd w:val="clear" w:color="auto" w:fill="FFFFFF"/>
        <w:autoSpaceDE w:val="0"/>
        <w:autoSpaceDN w:val="0"/>
        <w:adjustRightInd w:val="0"/>
        <w:spacing w:line="0" w:lineRule="atLeast"/>
        <w:jc w:val="both"/>
        <w:rPr>
          <w:color w:val="000000"/>
        </w:rPr>
      </w:pPr>
      <w:r w:rsidRPr="00354823">
        <w:rPr>
          <w:color w:val="000000"/>
        </w:rPr>
        <w:t>Выполнение практических занятий имеет целью закрепить у учащихся теоретические знания и развить практические навыки и умения в области алгебры, и успешной сдачи ЕГЭ по математике.</w:t>
      </w:r>
    </w:p>
    <w:p w:rsidR="00726973" w:rsidRPr="00354823" w:rsidRDefault="00726973" w:rsidP="0072697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994D50" w:rsidRPr="00354823" w:rsidRDefault="00994D50" w:rsidP="00994D50">
      <w:pPr>
        <w:spacing w:line="360" w:lineRule="auto"/>
        <w:ind w:firstLine="540"/>
        <w:jc w:val="center"/>
        <w:rPr>
          <w:b/>
          <w:bCs/>
        </w:rPr>
      </w:pPr>
      <w:r w:rsidRPr="00354823">
        <w:rPr>
          <w:b/>
          <w:bCs/>
        </w:rPr>
        <w:t>Учебно-тематический план.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4302"/>
        <w:gridCol w:w="919"/>
        <w:gridCol w:w="2910"/>
      </w:tblGrid>
      <w:tr w:rsidR="00253B43" w:rsidRPr="00354823" w:rsidTr="00354823">
        <w:trPr>
          <w:trHeight w:val="90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43" w:rsidRPr="00354823" w:rsidRDefault="00253B43" w:rsidP="001B3CBB">
            <w:pPr>
              <w:spacing w:line="360" w:lineRule="auto"/>
              <w:jc w:val="both"/>
            </w:pPr>
          </w:p>
          <w:p w:rsidR="00253B43" w:rsidRPr="00354823" w:rsidRDefault="00253B43" w:rsidP="001B3CBB">
            <w:pPr>
              <w:spacing w:line="360" w:lineRule="auto"/>
              <w:jc w:val="both"/>
            </w:pPr>
            <w:r w:rsidRPr="00354823">
              <w:t>№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43" w:rsidRPr="00354823" w:rsidRDefault="00253B43" w:rsidP="001B3CBB">
            <w:pPr>
              <w:spacing w:line="360" w:lineRule="auto"/>
              <w:ind w:firstLine="540"/>
              <w:jc w:val="both"/>
              <w:rPr>
                <w:b/>
                <w:bCs/>
              </w:rPr>
            </w:pPr>
            <w:r w:rsidRPr="00354823">
              <w:t>Наименование тем</w:t>
            </w:r>
          </w:p>
          <w:p w:rsidR="00253B43" w:rsidRPr="00354823" w:rsidRDefault="00253B43" w:rsidP="001B3CBB">
            <w:pPr>
              <w:spacing w:line="360" w:lineRule="auto"/>
              <w:jc w:val="both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43" w:rsidRPr="00354823" w:rsidRDefault="00253B43" w:rsidP="001B3CBB">
            <w:pPr>
              <w:spacing w:line="360" w:lineRule="auto"/>
              <w:jc w:val="both"/>
            </w:pPr>
            <w:r w:rsidRPr="00354823">
              <w:t xml:space="preserve">Всего </w:t>
            </w:r>
          </w:p>
          <w:p w:rsidR="00253B43" w:rsidRPr="00354823" w:rsidRDefault="00253B43" w:rsidP="001B3CBB">
            <w:pPr>
              <w:spacing w:line="360" w:lineRule="auto"/>
              <w:jc w:val="both"/>
            </w:pPr>
            <w:r w:rsidRPr="00354823">
              <w:t>Часов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B43" w:rsidRPr="00354823" w:rsidRDefault="00354823" w:rsidP="001B3CBB">
            <w:pPr>
              <w:spacing w:line="360" w:lineRule="auto"/>
              <w:jc w:val="both"/>
            </w:pPr>
            <w:r w:rsidRPr="00354823">
              <w:t>Дата</w:t>
            </w:r>
          </w:p>
        </w:tc>
      </w:tr>
      <w:tr w:rsidR="00253B43" w:rsidRPr="00354823" w:rsidTr="00253B4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43" w:rsidRPr="00354823" w:rsidRDefault="00253B43" w:rsidP="001B3CBB">
            <w:pPr>
              <w:spacing w:line="360" w:lineRule="auto"/>
              <w:jc w:val="both"/>
            </w:pPr>
            <w:r w:rsidRPr="00354823">
              <w:t>1.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43" w:rsidRPr="00354823" w:rsidRDefault="00253B43" w:rsidP="001B3CBB">
            <w:pPr>
              <w:spacing w:line="360" w:lineRule="auto"/>
              <w:jc w:val="both"/>
            </w:pPr>
            <w:r w:rsidRPr="00354823">
              <w:t>Выражения и преобразования.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43" w:rsidRPr="00354823" w:rsidRDefault="00253B43" w:rsidP="001B3CBB">
            <w:pPr>
              <w:spacing w:line="360" w:lineRule="auto"/>
              <w:jc w:val="center"/>
              <w:rPr>
                <w:b/>
              </w:rPr>
            </w:pPr>
            <w:r w:rsidRPr="00354823">
              <w:rPr>
                <w:b/>
              </w:rPr>
              <w:t>2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43" w:rsidRPr="00354823" w:rsidRDefault="00253B43" w:rsidP="001B3CBB">
            <w:pPr>
              <w:spacing w:line="360" w:lineRule="auto"/>
              <w:jc w:val="both"/>
            </w:pPr>
          </w:p>
        </w:tc>
      </w:tr>
      <w:tr w:rsidR="00253B43" w:rsidRPr="00354823" w:rsidTr="00253B4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43" w:rsidRPr="00354823" w:rsidRDefault="00253B43" w:rsidP="001B3CBB">
            <w:pPr>
              <w:spacing w:line="360" w:lineRule="auto"/>
              <w:jc w:val="both"/>
            </w:pPr>
            <w:r w:rsidRPr="00354823">
              <w:t>2.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43" w:rsidRPr="00354823" w:rsidRDefault="00253B43" w:rsidP="001B3CBB">
            <w:pPr>
              <w:spacing w:line="360" w:lineRule="auto"/>
              <w:jc w:val="both"/>
            </w:pPr>
            <w:r w:rsidRPr="00354823">
              <w:t>Уравнения и системы уравнений.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43" w:rsidRPr="00354823" w:rsidRDefault="00253B43" w:rsidP="001B3CBB">
            <w:pPr>
              <w:spacing w:line="360" w:lineRule="auto"/>
              <w:jc w:val="center"/>
              <w:rPr>
                <w:b/>
              </w:rPr>
            </w:pPr>
            <w:r w:rsidRPr="00354823">
              <w:rPr>
                <w:b/>
              </w:rPr>
              <w:t>3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43" w:rsidRPr="00354823" w:rsidRDefault="00253B43" w:rsidP="001B3CBB">
            <w:pPr>
              <w:spacing w:line="360" w:lineRule="auto"/>
              <w:jc w:val="both"/>
            </w:pPr>
          </w:p>
        </w:tc>
      </w:tr>
      <w:tr w:rsidR="00253B43" w:rsidRPr="00354823" w:rsidTr="00253B4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43" w:rsidRPr="00354823" w:rsidRDefault="00253B43" w:rsidP="001B3CBB">
            <w:pPr>
              <w:spacing w:line="360" w:lineRule="auto"/>
              <w:jc w:val="both"/>
            </w:pPr>
            <w:r w:rsidRPr="00354823">
              <w:t>3.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43" w:rsidRPr="00354823" w:rsidRDefault="00253B43" w:rsidP="001B3CBB">
            <w:pPr>
              <w:spacing w:line="360" w:lineRule="auto"/>
              <w:jc w:val="both"/>
            </w:pPr>
            <w:r w:rsidRPr="00354823">
              <w:t>Неравенства.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43" w:rsidRPr="00354823" w:rsidRDefault="00253B43" w:rsidP="001B3CBB">
            <w:pPr>
              <w:spacing w:line="360" w:lineRule="auto"/>
              <w:jc w:val="center"/>
              <w:rPr>
                <w:b/>
              </w:rPr>
            </w:pPr>
            <w:r w:rsidRPr="00354823">
              <w:rPr>
                <w:b/>
              </w:rPr>
              <w:t>4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43" w:rsidRPr="00354823" w:rsidRDefault="00253B43" w:rsidP="001B3CBB">
            <w:pPr>
              <w:spacing w:line="360" w:lineRule="auto"/>
              <w:jc w:val="both"/>
            </w:pPr>
          </w:p>
        </w:tc>
      </w:tr>
      <w:tr w:rsidR="00253B43" w:rsidRPr="00354823" w:rsidTr="00253B4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43" w:rsidRPr="00354823" w:rsidRDefault="00253B43" w:rsidP="001B3CBB">
            <w:pPr>
              <w:spacing w:line="360" w:lineRule="auto"/>
              <w:jc w:val="both"/>
            </w:pPr>
            <w:r w:rsidRPr="00354823">
              <w:t>4.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43" w:rsidRPr="00354823" w:rsidRDefault="00253B43" w:rsidP="001B3CBB">
            <w:pPr>
              <w:spacing w:line="360" w:lineRule="auto"/>
              <w:jc w:val="both"/>
            </w:pPr>
            <w:r w:rsidRPr="00354823">
              <w:t xml:space="preserve">Функции.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43" w:rsidRPr="00354823" w:rsidRDefault="00253B43" w:rsidP="001B3CBB">
            <w:pPr>
              <w:spacing w:line="360" w:lineRule="auto"/>
              <w:jc w:val="center"/>
              <w:rPr>
                <w:b/>
              </w:rPr>
            </w:pPr>
            <w:r w:rsidRPr="00354823">
              <w:rPr>
                <w:b/>
              </w:rPr>
              <w:t>2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43" w:rsidRPr="00354823" w:rsidRDefault="00253B43" w:rsidP="001B3CBB">
            <w:pPr>
              <w:spacing w:line="360" w:lineRule="auto"/>
              <w:jc w:val="both"/>
            </w:pPr>
          </w:p>
        </w:tc>
      </w:tr>
      <w:tr w:rsidR="00253B43" w:rsidRPr="00354823" w:rsidTr="00253B4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43" w:rsidRPr="00354823" w:rsidRDefault="00253B43" w:rsidP="001B3CBB">
            <w:pPr>
              <w:spacing w:line="360" w:lineRule="auto"/>
              <w:jc w:val="both"/>
            </w:pPr>
            <w:r w:rsidRPr="00354823">
              <w:t>5.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43" w:rsidRPr="00354823" w:rsidRDefault="00253B43" w:rsidP="00F81CA2">
            <w:pPr>
              <w:pStyle w:val="14032"/>
              <w:rPr>
                <w:sz w:val="24"/>
                <w:szCs w:val="24"/>
              </w:rPr>
            </w:pPr>
            <w:r w:rsidRPr="00354823">
              <w:rPr>
                <w:sz w:val="24"/>
                <w:szCs w:val="24"/>
              </w:rPr>
              <w:t>Планиметрия.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43" w:rsidRPr="00354823" w:rsidRDefault="000270F3" w:rsidP="001B3CB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43" w:rsidRPr="00354823" w:rsidRDefault="00253B43" w:rsidP="001B3CBB">
            <w:pPr>
              <w:spacing w:line="360" w:lineRule="auto"/>
              <w:jc w:val="both"/>
            </w:pPr>
          </w:p>
        </w:tc>
      </w:tr>
      <w:tr w:rsidR="00253B43" w:rsidRPr="00354823" w:rsidTr="00253B4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43" w:rsidRPr="00354823" w:rsidRDefault="00253B43" w:rsidP="001B3CBB">
            <w:pPr>
              <w:spacing w:line="360" w:lineRule="auto"/>
              <w:jc w:val="both"/>
            </w:pPr>
            <w:r w:rsidRPr="00354823">
              <w:t>6.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43" w:rsidRPr="00354823" w:rsidRDefault="00253B43" w:rsidP="00F81CA2">
            <w:pPr>
              <w:pStyle w:val="14032"/>
              <w:rPr>
                <w:sz w:val="24"/>
                <w:szCs w:val="24"/>
              </w:rPr>
            </w:pPr>
            <w:r w:rsidRPr="00354823">
              <w:rPr>
                <w:sz w:val="24"/>
                <w:szCs w:val="24"/>
              </w:rPr>
              <w:t>Стереометрия.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43" w:rsidRPr="00354823" w:rsidRDefault="000270F3" w:rsidP="001B3CB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43" w:rsidRPr="00354823" w:rsidRDefault="00253B43" w:rsidP="001B3CBB">
            <w:pPr>
              <w:spacing w:line="360" w:lineRule="auto"/>
              <w:jc w:val="both"/>
            </w:pPr>
          </w:p>
        </w:tc>
      </w:tr>
      <w:tr w:rsidR="00253B43" w:rsidRPr="00354823" w:rsidTr="00253B4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43" w:rsidRPr="00354823" w:rsidRDefault="00253B43" w:rsidP="001B3CBB">
            <w:pPr>
              <w:spacing w:line="360" w:lineRule="auto"/>
              <w:jc w:val="both"/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43" w:rsidRPr="00354823" w:rsidRDefault="00253B43" w:rsidP="00F81CA2">
            <w:pPr>
              <w:pStyle w:val="14032"/>
              <w:rPr>
                <w:sz w:val="24"/>
                <w:szCs w:val="24"/>
              </w:rPr>
            </w:pPr>
            <w:r w:rsidRPr="00354823">
              <w:rPr>
                <w:sz w:val="24"/>
                <w:szCs w:val="24"/>
              </w:rPr>
              <w:t>Всего: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43" w:rsidRPr="00354823" w:rsidRDefault="00253B43" w:rsidP="005D65FA">
            <w:pPr>
              <w:spacing w:line="360" w:lineRule="auto"/>
              <w:jc w:val="center"/>
            </w:pPr>
            <w:r w:rsidRPr="00354823">
              <w:t>1</w:t>
            </w:r>
            <w:r w:rsidR="000270F3">
              <w:t>7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43" w:rsidRPr="00354823" w:rsidRDefault="00253B43" w:rsidP="001B3CBB">
            <w:pPr>
              <w:spacing w:line="360" w:lineRule="auto"/>
              <w:jc w:val="both"/>
            </w:pPr>
          </w:p>
        </w:tc>
      </w:tr>
    </w:tbl>
    <w:p w:rsidR="00726973" w:rsidRPr="00354823" w:rsidRDefault="00726973" w:rsidP="0072697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726973" w:rsidRPr="00354823" w:rsidRDefault="00726973" w:rsidP="0072697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B729FC" w:rsidRPr="00354823" w:rsidRDefault="00B729FC" w:rsidP="00726973">
      <w:pPr>
        <w:spacing w:line="0" w:lineRule="atLeast"/>
        <w:jc w:val="center"/>
        <w:rPr>
          <w:b/>
          <w:i/>
        </w:rPr>
      </w:pPr>
      <w:r w:rsidRPr="00354823">
        <w:rPr>
          <w:b/>
          <w:i/>
        </w:rPr>
        <w:t>Учебно-тематический план</w:t>
      </w:r>
    </w:p>
    <w:p w:rsidR="00B729FC" w:rsidRPr="00354823" w:rsidRDefault="00B729FC" w:rsidP="008D37B5">
      <w:pPr>
        <w:spacing w:line="0" w:lineRule="atLeast"/>
      </w:pPr>
    </w:p>
    <w:p w:rsidR="00B729FC" w:rsidRPr="00354823" w:rsidRDefault="00B729FC" w:rsidP="008D37B5">
      <w:pPr>
        <w:spacing w:line="0" w:lineRule="atLeast"/>
        <w:rPr>
          <w:b/>
        </w:rPr>
      </w:pPr>
      <w:r w:rsidRPr="00354823">
        <w:rPr>
          <w:b/>
        </w:rPr>
        <w:t xml:space="preserve">Тема 1. </w:t>
      </w:r>
      <w:r w:rsidR="00994D50" w:rsidRPr="00354823">
        <w:rPr>
          <w:b/>
        </w:rPr>
        <w:t>Выражения и преобразования</w:t>
      </w:r>
      <w:r w:rsidRPr="00354823">
        <w:rPr>
          <w:b/>
        </w:rPr>
        <w:t xml:space="preserve"> (</w:t>
      </w:r>
      <w:r w:rsidR="00354823" w:rsidRPr="00354823">
        <w:rPr>
          <w:b/>
        </w:rPr>
        <w:t>2</w:t>
      </w:r>
      <w:r w:rsidRPr="00354823">
        <w:rPr>
          <w:b/>
        </w:rPr>
        <w:t xml:space="preserve"> часа)</w:t>
      </w:r>
    </w:p>
    <w:p w:rsidR="00B729FC" w:rsidRPr="002E0632" w:rsidRDefault="00994D50" w:rsidP="008D37B5">
      <w:pPr>
        <w:spacing w:line="0" w:lineRule="atLeast"/>
        <w:rPr>
          <w:b/>
          <w:i/>
        </w:rPr>
      </w:pPr>
      <w:r w:rsidRPr="00354823">
        <w:rPr>
          <w:b/>
          <w:i/>
        </w:rPr>
        <w:t xml:space="preserve">Корень степени </w:t>
      </w:r>
      <w:r w:rsidRPr="00354823">
        <w:rPr>
          <w:b/>
          <w:i/>
          <w:lang w:val="en-US"/>
        </w:rPr>
        <w:t>n</w:t>
      </w:r>
      <w:r w:rsidRPr="00354823">
        <w:rPr>
          <w:b/>
          <w:i/>
        </w:rPr>
        <w:t>. Степень с рациональным показателем. Логарифм. Тригонометрия.</w:t>
      </w:r>
    </w:p>
    <w:p w:rsidR="00ED0443" w:rsidRPr="00354823" w:rsidRDefault="00ED0443" w:rsidP="008D37B5">
      <w:pPr>
        <w:spacing w:line="0" w:lineRule="atLeast"/>
      </w:pPr>
      <w:r w:rsidRPr="00354823">
        <w:t xml:space="preserve">Владение понятия степени с рациональным показателем, умение выполнять тождественные преобразования и находить значение степеней. Умение выполнять тождественные преобразования логарифмических и тригонометрических выражений. Умение выполнять тождественные преобразования степенных выражений и находить их значения. </w:t>
      </w:r>
    </w:p>
    <w:p w:rsidR="004B4E7B" w:rsidRPr="00354823" w:rsidRDefault="004B4E7B" w:rsidP="008D37B5">
      <w:pPr>
        <w:spacing w:line="0" w:lineRule="atLeast"/>
        <w:rPr>
          <w:b/>
        </w:rPr>
      </w:pPr>
    </w:p>
    <w:p w:rsidR="00B729FC" w:rsidRPr="00354823" w:rsidRDefault="00B729FC" w:rsidP="008D37B5">
      <w:pPr>
        <w:spacing w:line="0" w:lineRule="atLeast"/>
        <w:rPr>
          <w:b/>
        </w:rPr>
      </w:pPr>
      <w:r w:rsidRPr="00354823">
        <w:rPr>
          <w:b/>
        </w:rPr>
        <w:t xml:space="preserve">Тема 2. </w:t>
      </w:r>
      <w:r w:rsidR="00994D50" w:rsidRPr="00354823">
        <w:rPr>
          <w:b/>
        </w:rPr>
        <w:t>У</w:t>
      </w:r>
      <w:r w:rsidRPr="00354823">
        <w:rPr>
          <w:b/>
        </w:rPr>
        <w:t>равнения</w:t>
      </w:r>
      <w:r w:rsidR="00994D50" w:rsidRPr="00354823">
        <w:rPr>
          <w:b/>
        </w:rPr>
        <w:t xml:space="preserve"> и системы уравнений</w:t>
      </w:r>
      <w:r w:rsidRPr="00354823">
        <w:rPr>
          <w:b/>
        </w:rPr>
        <w:t xml:space="preserve"> (</w:t>
      </w:r>
      <w:r w:rsidR="00354823" w:rsidRPr="00354823">
        <w:rPr>
          <w:b/>
        </w:rPr>
        <w:t>3часа</w:t>
      </w:r>
      <w:r w:rsidRPr="00354823">
        <w:rPr>
          <w:b/>
        </w:rPr>
        <w:t>)</w:t>
      </w:r>
    </w:p>
    <w:p w:rsidR="00ED0443" w:rsidRPr="00354823" w:rsidRDefault="00994D50" w:rsidP="008D37B5">
      <w:pPr>
        <w:spacing w:line="0" w:lineRule="atLeast"/>
        <w:rPr>
          <w:b/>
          <w:i/>
        </w:rPr>
      </w:pPr>
      <w:r w:rsidRPr="00354823">
        <w:rPr>
          <w:b/>
          <w:i/>
        </w:rPr>
        <w:t xml:space="preserve">Иррациональные уравнения. Показательные уравнения. Логарифмические уравнения. Тригонометрические уравнения. </w:t>
      </w:r>
      <w:r w:rsidR="004626EC" w:rsidRPr="00354823">
        <w:rPr>
          <w:b/>
          <w:i/>
        </w:rPr>
        <w:t>Комбинированные уравнения. Системы уравнений.</w:t>
      </w:r>
    </w:p>
    <w:p w:rsidR="00ED0443" w:rsidRPr="00354823" w:rsidRDefault="00ED0443" w:rsidP="008D37B5">
      <w:pPr>
        <w:spacing w:line="0" w:lineRule="atLeast"/>
      </w:pPr>
      <w:r w:rsidRPr="00354823">
        <w:t>Умение применять общие приёмы решения иррациональных уравнений.</w:t>
      </w:r>
      <w:r w:rsidRPr="00354823">
        <w:rPr>
          <w:b/>
          <w:i/>
        </w:rPr>
        <w:t xml:space="preserve"> </w:t>
      </w:r>
      <w:r w:rsidRPr="00354823">
        <w:t xml:space="preserve">Умение решать простейшие показательные, логарифмические и тригонометрические уравнения. </w:t>
      </w:r>
      <w:r w:rsidR="004B4E7B" w:rsidRPr="00354823">
        <w:t>Умение</w:t>
      </w:r>
      <w:r w:rsidRPr="00354823">
        <w:t xml:space="preserve"> использовать несколько приёмов при решении комбинированных уравнений </w:t>
      </w:r>
      <w:r w:rsidR="004B4E7B" w:rsidRPr="00354823">
        <w:t xml:space="preserve"> (</w:t>
      </w:r>
      <w:r w:rsidRPr="00354823">
        <w:t>показательно-иррациональных)</w:t>
      </w:r>
      <w:r w:rsidR="004B4E7B" w:rsidRPr="00354823">
        <w:t>.</w:t>
      </w:r>
    </w:p>
    <w:p w:rsidR="008C0E49" w:rsidRPr="00354823" w:rsidRDefault="008C0E49" w:rsidP="008D37B5">
      <w:pPr>
        <w:spacing w:line="0" w:lineRule="atLeast"/>
        <w:rPr>
          <w:b/>
        </w:rPr>
      </w:pPr>
    </w:p>
    <w:p w:rsidR="00361AB3" w:rsidRPr="00354823" w:rsidRDefault="00361AB3" w:rsidP="008D37B5">
      <w:pPr>
        <w:spacing w:line="0" w:lineRule="atLeast"/>
        <w:rPr>
          <w:b/>
        </w:rPr>
      </w:pPr>
    </w:p>
    <w:p w:rsidR="00B729FC" w:rsidRPr="00354823" w:rsidRDefault="00B729FC" w:rsidP="008D37B5">
      <w:pPr>
        <w:spacing w:line="0" w:lineRule="atLeast"/>
        <w:rPr>
          <w:b/>
        </w:rPr>
      </w:pPr>
      <w:r w:rsidRPr="00354823">
        <w:rPr>
          <w:b/>
        </w:rPr>
        <w:t xml:space="preserve">Тема 3. </w:t>
      </w:r>
      <w:r w:rsidR="004626EC" w:rsidRPr="00354823">
        <w:rPr>
          <w:b/>
        </w:rPr>
        <w:t>Неравенства</w:t>
      </w:r>
      <w:r w:rsidRPr="00354823">
        <w:rPr>
          <w:b/>
        </w:rPr>
        <w:t xml:space="preserve"> (</w:t>
      </w:r>
      <w:r w:rsidR="004626EC" w:rsidRPr="00354823">
        <w:rPr>
          <w:b/>
        </w:rPr>
        <w:t>4</w:t>
      </w:r>
      <w:r w:rsidRPr="00354823">
        <w:rPr>
          <w:b/>
        </w:rPr>
        <w:t xml:space="preserve"> час</w:t>
      </w:r>
      <w:r w:rsidR="004626EC" w:rsidRPr="00354823">
        <w:rPr>
          <w:b/>
        </w:rPr>
        <w:t>а</w:t>
      </w:r>
      <w:r w:rsidRPr="00354823">
        <w:rPr>
          <w:b/>
        </w:rPr>
        <w:t>)</w:t>
      </w:r>
    </w:p>
    <w:p w:rsidR="00B729FC" w:rsidRPr="00354823" w:rsidRDefault="004626EC" w:rsidP="008D37B5">
      <w:pPr>
        <w:spacing w:line="0" w:lineRule="atLeast"/>
        <w:rPr>
          <w:b/>
          <w:i/>
        </w:rPr>
      </w:pPr>
      <w:r w:rsidRPr="00354823">
        <w:rPr>
          <w:b/>
          <w:i/>
        </w:rPr>
        <w:t>Рациональные неравенства. Показательные неравенства. Логарифмические неравенства. Комбинированные неравенства.</w:t>
      </w:r>
    </w:p>
    <w:p w:rsidR="004B4E7B" w:rsidRPr="00354823" w:rsidRDefault="004B4E7B" w:rsidP="004B4E7B">
      <w:pPr>
        <w:spacing w:line="0" w:lineRule="atLeast"/>
      </w:pPr>
      <w:r w:rsidRPr="00354823">
        <w:t>Умение применять способ интервалов при решении рациональных неравенств. Умение решать простейшие показательные, логарифмические и тригонометрические неравенства. Умение использовать несколько приёмов при решении комбинированных неравенств. Умение использовать график функции при решении неравенств (графический метод решения неравенств).</w:t>
      </w:r>
    </w:p>
    <w:p w:rsidR="004B4E7B" w:rsidRPr="00354823" w:rsidRDefault="008C0E49" w:rsidP="008D37B5">
      <w:pPr>
        <w:spacing w:line="0" w:lineRule="atLeast"/>
      </w:pPr>
      <w:r w:rsidRPr="00354823">
        <w:t>Умение решать неравенства, содержащую переменную под знаком модуля.</w:t>
      </w:r>
    </w:p>
    <w:p w:rsidR="008C0E49" w:rsidRPr="00354823" w:rsidRDefault="008C0E49" w:rsidP="008D37B5">
      <w:pPr>
        <w:spacing w:line="0" w:lineRule="atLeast"/>
        <w:rPr>
          <w:b/>
        </w:rPr>
      </w:pPr>
    </w:p>
    <w:p w:rsidR="00B729FC" w:rsidRPr="00354823" w:rsidRDefault="00B729FC" w:rsidP="008D37B5">
      <w:pPr>
        <w:spacing w:line="0" w:lineRule="atLeast"/>
        <w:rPr>
          <w:b/>
        </w:rPr>
      </w:pPr>
      <w:r w:rsidRPr="00354823">
        <w:rPr>
          <w:b/>
        </w:rPr>
        <w:t xml:space="preserve">Тема 4. </w:t>
      </w:r>
      <w:r w:rsidR="004626EC" w:rsidRPr="00354823">
        <w:rPr>
          <w:b/>
        </w:rPr>
        <w:t>Функции</w:t>
      </w:r>
      <w:r w:rsidRPr="00354823">
        <w:rPr>
          <w:b/>
        </w:rPr>
        <w:t xml:space="preserve"> (</w:t>
      </w:r>
      <w:r w:rsidR="00354823" w:rsidRPr="00354823">
        <w:rPr>
          <w:b/>
        </w:rPr>
        <w:t>2</w:t>
      </w:r>
      <w:r w:rsidRPr="00354823">
        <w:rPr>
          <w:b/>
        </w:rPr>
        <w:t xml:space="preserve"> час</w:t>
      </w:r>
      <w:r w:rsidR="00354823" w:rsidRPr="00354823">
        <w:rPr>
          <w:b/>
        </w:rPr>
        <w:t>а</w:t>
      </w:r>
      <w:r w:rsidRPr="00354823">
        <w:rPr>
          <w:b/>
        </w:rPr>
        <w:t>)</w:t>
      </w:r>
    </w:p>
    <w:p w:rsidR="00B729FC" w:rsidRPr="00354823" w:rsidRDefault="004626EC" w:rsidP="008D37B5">
      <w:pPr>
        <w:spacing w:line="0" w:lineRule="atLeast"/>
        <w:rPr>
          <w:b/>
          <w:i/>
        </w:rPr>
      </w:pPr>
      <w:r w:rsidRPr="00354823">
        <w:rPr>
          <w:b/>
          <w:i/>
        </w:rPr>
        <w:lastRenderedPageBreak/>
        <w:t>Область определения и область значений функции. Взаимное расположение графиков функций. Свойства функций: монотонность, чётность, нечётность. Свойства функций, связанные с графиками. Производная. Первообразная и площадь.</w:t>
      </w:r>
    </w:p>
    <w:p w:rsidR="004B4E7B" w:rsidRPr="00354823" w:rsidRDefault="004B4E7B" w:rsidP="008D37B5">
      <w:pPr>
        <w:spacing w:line="0" w:lineRule="atLeast"/>
      </w:pPr>
      <w:r w:rsidRPr="00354823">
        <w:t>Умение читать свойства функции по графику (возрастание (убывание) на промежутке, множество значений, чётность (нечётность)). Умение находить множество значений и область определения функции и исследовать функцию с помощью производной (по графику производной). Умение находить наибольшее и наименьшее значения сложной функции</w:t>
      </w:r>
      <w:r w:rsidR="00354823" w:rsidRPr="00354823">
        <w:t>.</w:t>
      </w:r>
      <w:r w:rsidR="008C0E49" w:rsidRPr="00354823">
        <w:t xml:space="preserve"> Умение находить значения функции и использовать чётность и нечётность функции</w:t>
      </w:r>
    </w:p>
    <w:p w:rsidR="004B4E7B" w:rsidRPr="00354823" w:rsidRDefault="004B4E7B" w:rsidP="008D37B5">
      <w:pPr>
        <w:spacing w:line="0" w:lineRule="atLeast"/>
      </w:pPr>
    </w:p>
    <w:p w:rsidR="00B729FC" w:rsidRPr="00354823" w:rsidRDefault="004B4E7B" w:rsidP="008D37B5">
      <w:pPr>
        <w:spacing w:line="0" w:lineRule="atLeast"/>
        <w:rPr>
          <w:b/>
        </w:rPr>
      </w:pPr>
      <w:r w:rsidRPr="00354823">
        <w:t xml:space="preserve"> </w:t>
      </w:r>
      <w:r w:rsidR="00B729FC" w:rsidRPr="00354823">
        <w:rPr>
          <w:b/>
        </w:rPr>
        <w:t xml:space="preserve">Тема 5. </w:t>
      </w:r>
      <w:r w:rsidR="004626EC" w:rsidRPr="00354823">
        <w:rPr>
          <w:b/>
        </w:rPr>
        <w:t>Планиметрия</w:t>
      </w:r>
      <w:r w:rsidR="00B729FC" w:rsidRPr="00354823">
        <w:rPr>
          <w:b/>
        </w:rPr>
        <w:t xml:space="preserve"> (</w:t>
      </w:r>
      <w:r w:rsidR="000270F3">
        <w:rPr>
          <w:b/>
        </w:rPr>
        <w:t>3</w:t>
      </w:r>
      <w:r w:rsidR="00B729FC" w:rsidRPr="00354823">
        <w:rPr>
          <w:b/>
        </w:rPr>
        <w:t xml:space="preserve"> час</w:t>
      </w:r>
      <w:r w:rsidR="00354823" w:rsidRPr="00354823">
        <w:rPr>
          <w:b/>
        </w:rPr>
        <w:t>а</w:t>
      </w:r>
      <w:r w:rsidR="00B729FC" w:rsidRPr="00354823">
        <w:rPr>
          <w:b/>
        </w:rPr>
        <w:t>)</w:t>
      </w:r>
    </w:p>
    <w:p w:rsidR="00B729FC" w:rsidRPr="00354823" w:rsidRDefault="004626EC" w:rsidP="008D37B5">
      <w:pPr>
        <w:spacing w:line="0" w:lineRule="atLeast"/>
        <w:rPr>
          <w:b/>
          <w:i/>
        </w:rPr>
      </w:pPr>
      <w:r w:rsidRPr="00354823">
        <w:rPr>
          <w:b/>
          <w:i/>
        </w:rPr>
        <w:t>Треугольники. Параллелограмм. Трапеция. Трапеция и окружность. Правильные многоугольники.</w:t>
      </w:r>
    </w:p>
    <w:p w:rsidR="008C0E49" w:rsidRPr="00354823" w:rsidRDefault="008C0E49" w:rsidP="008D37B5">
      <w:pPr>
        <w:spacing w:line="0" w:lineRule="atLeast"/>
      </w:pPr>
      <w:r w:rsidRPr="00354823">
        <w:t>Умение решать планиметрические задачи.</w:t>
      </w:r>
    </w:p>
    <w:p w:rsidR="008C0E49" w:rsidRPr="00354823" w:rsidRDefault="008C0E49" w:rsidP="004626EC">
      <w:pPr>
        <w:spacing w:line="0" w:lineRule="atLeast"/>
        <w:rPr>
          <w:b/>
        </w:rPr>
      </w:pPr>
    </w:p>
    <w:p w:rsidR="004626EC" w:rsidRPr="00354823" w:rsidRDefault="004626EC" w:rsidP="004626EC">
      <w:pPr>
        <w:spacing w:line="0" w:lineRule="atLeast"/>
        <w:rPr>
          <w:b/>
        </w:rPr>
      </w:pPr>
      <w:r w:rsidRPr="00354823">
        <w:rPr>
          <w:b/>
        </w:rPr>
        <w:t>Тема 5. Стереометрия (</w:t>
      </w:r>
      <w:r w:rsidR="000270F3">
        <w:rPr>
          <w:b/>
        </w:rPr>
        <w:t>3</w:t>
      </w:r>
      <w:r w:rsidR="00354823" w:rsidRPr="00354823">
        <w:rPr>
          <w:b/>
        </w:rPr>
        <w:t xml:space="preserve"> часа</w:t>
      </w:r>
      <w:r w:rsidRPr="00354823">
        <w:rPr>
          <w:b/>
        </w:rPr>
        <w:t>)</w:t>
      </w:r>
    </w:p>
    <w:p w:rsidR="004626EC" w:rsidRPr="00354823" w:rsidRDefault="004626EC" w:rsidP="004626EC">
      <w:pPr>
        <w:spacing w:line="0" w:lineRule="atLeast"/>
        <w:rPr>
          <w:b/>
          <w:i/>
        </w:rPr>
      </w:pPr>
      <w:r w:rsidRPr="00354823">
        <w:rPr>
          <w:b/>
          <w:i/>
        </w:rPr>
        <w:t>Параллелепипед. Прямая треугольная призма. Прямая четырёхугольная призма. Цилиндр. Конус. Прямоугольный параллелепипед. Треугольная пирамида. Четырёхугольная пирамида.</w:t>
      </w:r>
    </w:p>
    <w:p w:rsidR="008C0E49" w:rsidRPr="00354823" w:rsidRDefault="008C0E49" w:rsidP="008C0E49">
      <w:pPr>
        <w:spacing w:line="0" w:lineRule="atLeast"/>
      </w:pPr>
      <w:r w:rsidRPr="00354823">
        <w:t>Умение решать стереометрические задачи.</w:t>
      </w:r>
    </w:p>
    <w:p w:rsidR="00B729FC" w:rsidRPr="00354823" w:rsidRDefault="00B729FC" w:rsidP="008D37B5">
      <w:pPr>
        <w:spacing w:line="0" w:lineRule="atLeast"/>
      </w:pPr>
    </w:p>
    <w:p w:rsidR="00DD12F7" w:rsidRPr="00354823" w:rsidRDefault="00DD12F7" w:rsidP="00F81CA2">
      <w:pPr>
        <w:spacing w:line="0" w:lineRule="atLeast"/>
        <w:jc w:val="both"/>
        <w:rPr>
          <w:b/>
        </w:rPr>
      </w:pPr>
      <w:r w:rsidRPr="00354823">
        <w:rPr>
          <w:b/>
        </w:rPr>
        <w:t>Планируемые результаты</w:t>
      </w:r>
    </w:p>
    <w:p w:rsidR="00DD12F7" w:rsidRPr="00354823" w:rsidRDefault="00DD12F7" w:rsidP="00F81CA2">
      <w:pPr>
        <w:spacing w:line="0" w:lineRule="atLeast"/>
        <w:jc w:val="both"/>
      </w:pPr>
      <w:r w:rsidRPr="00354823">
        <w:t xml:space="preserve"> Изучение данного курса дает учащимся возможность:</w:t>
      </w:r>
    </w:p>
    <w:p w:rsidR="00DD12F7" w:rsidRPr="00354823" w:rsidRDefault="00DD12F7" w:rsidP="00F81CA2">
      <w:pPr>
        <w:spacing w:line="0" w:lineRule="atLeast"/>
        <w:jc w:val="both"/>
      </w:pPr>
      <w:r w:rsidRPr="00354823">
        <w:t>- повторить и систематизировать ранее изученный  материал школьного курса математики;</w:t>
      </w:r>
    </w:p>
    <w:p w:rsidR="00DD12F7" w:rsidRPr="00354823" w:rsidRDefault="00DD12F7" w:rsidP="00F81CA2">
      <w:pPr>
        <w:spacing w:line="0" w:lineRule="atLeast"/>
        <w:jc w:val="both"/>
      </w:pPr>
      <w:r w:rsidRPr="00354823">
        <w:t>-  освоить основные приемы решения задач;</w:t>
      </w:r>
    </w:p>
    <w:p w:rsidR="00DD12F7" w:rsidRPr="00354823" w:rsidRDefault="00DD12F7" w:rsidP="00F81CA2">
      <w:pPr>
        <w:spacing w:line="0" w:lineRule="atLeast"/>
        <w:jc w:val="both"/>
      </w:pPr>
      <w:r w:rsidRPr="00354823">
        <w:t>- овладеть навыками построения и анализа предполагаемого решения поставленной задачи;</w:t>
      </w:r>
    </w:p>
    <w:p w:rsidR="00DD12F7" w:rsidRPr="00354823" w:rsidRDefault="00DD12F7" w:rsidP="00F81CA2">
      <w:pPr>
        <w:spacing w:line="0" w:lineRule="atLeast"/>
        <w:jc w:val="both"/>
      </w:pPr>
      <w:r w:rsidRPr="00354823">
        <w:t>-   овладеть и пользоваться на практике  техникой сдачи теста;</w:t>
      </w:r>
    </w:p>
    <w:p w:rsidR="00DD12F7" w:rsidRPr="00354823" w:rsidRDefault="00DD12F7" w:rsidP="00F81CA2">
      <w:pPr>
        <w:spacing w:line="0" w:lineRule="atLeast"/>
        <w:jc w:val="both"/>
      </w:pPr>
      <w:r w:rsidRPr="00354823">
        <w:t>-  познакомиться и использовать на практике нестандартные методы решения задач;</w:t>
      </w:r>
    </w:p>
    <w:p w:rsidR="00DD12F7" w:rsidRPr="00354823" w:rsidRDefault="00DD12F7" w:rsidP="00F81CA2">
      <w:pPr>
        <w:spacing w:line="0" w:lineRule="atLeast"/>
        <w:jc w:val="both"/>
      </w:pPr>
      <w:r w:rsidRPr="00354823">
        <w:t>-   повысить уровень своей математической культуры, творческого развития, познавательной активности;</w:t>
      </w:r>
    </w:p>
    <w:p w:rsidR="00DD12F7" w:rsidRPr="00354823" w:rsidRDefault="00DD12F7" w:rsidP="00F81CA2">
      <w:pPr>
        <w:spacing w:line="0" w:lineRule="atLeast"/>
        <w:jc w:val="both"/>
      </w:pPr>
      <w:r w:rsidRPr="00354823">
        <w:t xml:space="preserve">- познакомиться с возможностями использования электронных средств обучения, в том числе Интернет-ресурсов,  в ходе  подготовки к итоговой аттестации в форме ЕГЭ. </w:t>
      </w:r>
    </w:p>
    <w:p w:rsidR="00DD12F7" w:rsidRPr="00354823" w:rsidRDefault="00DD12F7" w:rsidP="00F81CA2">
      <w:pPr>
        <w:spacing w:line="0" w:lineRule="atLeast"/>
        <w:jc w:val="both"/>
      </w:pPr>
    </w:p>
    <w:p w:rsidR="008772C1" w:rsidRPr="00354823" w:rsidRDefault="008772C1" w:rsidP="00202146">
      <w:pPr>
        <w:spacing w:line="0" w:lineRule="atLeast"/>
        <w:jc w:val="center"/>
      </w:pPr>
    </w:p>
    <w:sectPr w:rsidR="008772C1" w:rsidRPr="00354823" w:rsidSect="00276380">
      <w:pgSz w:w="11906" w:h="16838"/>
      <w:pgMar w:top="1134" w:right="850" w:bottom="1134" w:left="1276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E5910"/>
    <w:multiLevelType w:val="hybridMultilevel"/>
    <w:tmpl w:val="00DE9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266B12"/>
    <w:multiLevelType w:val="hybridMultilevel"/>
    <w:tmpl w:val="E7CE8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7B04D1"/>
    <w:multiLevelType w:val="hybridMultilevel"/>
    <w:tmpl w:val="D2DE22BC"/>
    <w:lvl w:ilvl="0" w:tplc="D010ADB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1F9F4792"/>
    <w:multiLevelType w:val="hybridMultilevel"/>
    <w:tmpl w:val="C86A3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DD3B58"/>
    <w:multiLevelType w:val="hybridMultilevel"/>
    <w:tmpl w:val="141CE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82793D"/>
    <w:multiLevelType w:val="hybridMultilevel"/>
    <w:tmpl w:val="C91CD5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53247F"/>
    <w:multiLevelType w:val="hybridMultilevel"/>
    <w:tmpl w:val="C366D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1115E1"/>
    <w:multiLevelType w:val="hybridMultilevel"/>
    <w:tmpl w:val="0C30CC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2675A2"/>
    <w:multiLevelType w:val="hybridMultilevel"/>
    <w:tmpl w:val="38B03794"/>
    <w:lvl w:ilvl="0" w:tplc="73E8EF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427A7B43"/>
    <w:multiLevelType w:val="hybridMultilevel"/>
    <w:tmpl w:val="F9469A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D637A6"/>
    <w:multiLevelType w:val="hybridMultilevel"/>
    <w:tmpl w:val="269445B6"/>
    <w:lvl w:ilvl="0" w:tplc="622A50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E10319"/>
    <w:multiLevelType w:val="hybridMultilevel"/>
    <w:tmpl w:val="1FB8285C"/>
    <w:lvl w:ilvl="0" w:tplc="73E8EF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432C6A"/>
    <w:multiLevelType w:val="hybridMultilevel"/>
    <w:tmpl w:val="1B004E9C"/>
    <w:lvl w:ilvl="0" w:tplc="1BBA357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19507C"/>
    <w:multiLevelType w:val="hybridMultilevel"/>
    <w:tmpl w:val="4B22EC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3544B2"/>
    <w:multiLevelType w:val="hybridMultilevel"/>
    <w:tmpl w:val="29865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313203"/>
    <w:multiLevelType w:val="hybridMultilevel"/>
    <w:tmpl w:val="E87A3D30"/>
    <w:lvl w:ilvl="0" w:tplc="622A50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397460"/>
    <w:multiLevelType w:val="hybridMultilevel"/>
    <w:tmpl w:val="58A88D74"/>
    <w:lvl w:ilvl="0" w:tplc="1ED8B2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DF2A03"/>
    <w:multiLevelType w:val="hybridMultilevel"/>
    <w:tmpl w:val="FB9AE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B65ECF"/>
    <w:multiLevelType w:val="hybridMultilevel"/>
    <w:tmpl w:val="054EE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217C5A"/>
    <w:multiLevelType w:val="hybridMultilevel"/>
    <w:tmpl w:val="CDCA672E"/>
    <w:lvl w:ilvl="0" w:tplc="622A50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4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19"/>
  </w:num>
  <w:num w:numId="10">
    <w:abstractNumId w:val="10"/>
  </w:num>
  <w:num w:numId="11">
    <w:abstractNumId w:val="15"/>
  </w:num>
  <w:num w:numId="12">
    <w:abstractNumId w:val="16"/>
  </w:num>
  <w:num w:numId="13">
    <w:abstractNumId w:val="7"/>
  </w:num>
  <w:num w:numId="14">
    <w:abstractNumId w:val="17"/>
  </w:num>
  <w:num w:numId="15">
    <w:abstractNumId w:val="8"/>
  </w:num>
  <w:num w:numId="16">
    <w:abstractNumId w:val="11"/>
  </w:num>
  <w:num w:numId="17">
    <w:abstractNumId w:val="12"/>
  </w:num>
  <w:num w:numId="18">
    <w:abstractNumId w:val="13"/>
  </w:num>
  <w:num w:numId="19">
    <w:abstractNumId w:val="18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stylePaneFormatFilter w:val="3F01"/>
  <w:defaultTabStop w:val="708"/>
  <w:characterSpacingControl w:val="doNotCompress"/>
  <w:compat/>
  <w:rsids>
    <w:rsidRoot w:val="00B729FC"/>
    <w:rsid w:val="00001ECA"/>
    <w:rsid w:val="00022D5C"/>
    <w:rsid w:val="000270F3"/>
    <w:rsid w:val="000755D8"/>
    <w:rsid w:val="000B0708"/>
    <w:rsid w:val="00166CDC"/>
    <w:rsid w:val="001B3CBB"/>
    <w:rsid w:val="001D6882"/>
    <w:rsid w:val="00202146"/>
    <w:rsid w:val="00253B43"/>
    <w:rsid w:val="00276380"/>
    <w:rsid w:val="0028679F"/>
    <w:rsid w:val="002E0632"/>
    <w:rsid w:val="00354823"/>
    <w:rsid w:val="00361AB3"/>
    <w:rsid w:val="00427C79"/>
    <w:rsid w:val="00434D22"/>
    <w:rsid w:val="004626EC"/>
    <w:rsid w:val="00494F3E"/>
    <w:rsid w:val="004B4E7B"/>
    <w:rsid w:val="005669D1"/>
    <w:rsid w:val="005D65FA"/>
    <w:rsid w:val="00602784"/>
    <w:rsid w:val="006308A9"/>
    <w:rsid w:val="00726973"/>
    <w:rsid w:val="00796479"/>
    <w:rsid w:val="00835D83"/>
    <w:rsid w:val="008772C1"/>
    <w:rsid w:val="008C0E49"/>
    <w:rsid w:val="008D37B5"/>
    <w:rsid w:val="00994D50"/>
    <w:rsid w:val="00AE3E67"/>
    <w:rsid w:val="00AF7203"/>
    <w:rsid w:val="00B27AF3"/>
    <w:rsid w:val="00B729FC"/>
    <w:rsid w:val="00BD0717"/>
    <w:rsid w:val="00C27CA7"/>
    <w:rsid w:val="00C3496A"/>
    <w:rsid w:val="00C77DE0"/>
    <w:rsid w:val="00CC1C9B"/>
    <w:rsid w:val="00D66520"/>
    <w:rsid w:val="00D71E39"/>
    <w:rsid w:val="00DD12F7"/>
    <w:rsid w:val="00ED0443"/>
    <w:rsid w:val="00F16A79"/>
    <w:rsid w:val="00F70EBA"/>
    <w:rsid w:val="00F81CA2"/>
    <w:rsid w:val="00FA5AA7"/>
    <w:rsid w:val="00FD2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E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7C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032">
    <w:name w:val="Стиль 14 пт По ширине Первая строка:  032 см Междустр.интервал:..."/>
    <w:basedOn w:val="a"/>
    <w:autoRedefine/>
    <w:rsid w:val="00F81CA2"/>
    <w:pPr>
      <w:jc w:val="both"/>
    </w:pPr>
    <w:rPr>
      <w:sz w:val="28"/>
      <w:szCs w:val="28"/>
    </w:rPr>
  </w:style>
  <w:style w:type="paragraph" w:styleId="a4">
    <w:name w:val="Body Text"/>
    <w:basedOn w:val="a"/>
    <w:rsid w:val="00FA5AA7"/>
    <w:pPr>
      <w:spacing w:after="120"/>
    </w:pPr>
  </w:style>
  <w:style w:type="paragraph" w:styleId="a5">
    <w:name w:val="Body Text First Indent"/>
    <w:basedOn w:val="a4"/>
    <w:rsid w:val="00FA5AA7"/>
    <w:pPr>
      <w:ind w:firstLine="737"/>
      <w:jc w:val="both"/>
    </w:pPr>
    <w:rPr>
      <w:sz w:val="28"/>
      <w:szCs w:val="20"/>
    </w:rPr>
  </w:style>
  <w:style w:type="paragraph" w:customStyle="1" w:styleId="a6">
    <w:name w:val="Мой абзац"/>
    <w:basedOn w:val="a"/>
    <w:rsid w:val="00C77DE0"/>
    <w:pPr>
      <w:spacing w:after="120"/>
      <w:ind w:firstLine="720"/>
      <w:jc w:val="both"/>
    </w:pPr>
    <w:rPr>
      <w:sz w:val="28"/>
      <w:szCs w:val="20"/>
    </w:rPr>
  </w:style>
  <w:style w:type="paragraph" w:styleId="a7">
    <w:name w:val="Normal (Web)"/>
    <w:basedOn w:val="a"/>
    <w:rsid w:val="00022D5C"/>
    <w:pPr>
      <w:spacing w:before="100" w:beforeAutospacing="1" w:after="100" w:afterAutospacing="1"/>
    </w:pPr>
  </w:style>
  <w:style w:type="paragraph" w:styleId="a8">
    <w:name w:val="Balloon Text"/>
    <w:basedOn w:val="a"/>
    <w:link w:val="a9"/>
    <w:semiHidden/>
    <w:unhideWhenUsed/>
    <w:rsid w:val="000270F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0270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3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Company</Company>
  <LinksUpToDate>false</LinksUpToDate>
  <CharactersWithSpaces>6952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Name</dc:creator>
  <cp:keywords/>
  <dc:description/>
  <cp:lastModifiedBy>uzer</cp:lastModifiedBy>
  <cp:revision>6</cp:revision>
  <cp:lastPrinted>2023-01-10T09:12:00Z</cp:lastPrinted>
  <dcterms:created xsi:type="dcterms:W3CDTF">2023-01-10T09:13:00Z</dcterms:created>
  <dcterms:modified xsi:type="dcterms:W3CDTF">2023-03-15T11:58:00Z</dcterms:modified>
</cp:coreProperties>
</file>