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E5" w:rsidRDefault="00654317" w:rsidP="00654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программе внеурочной деятельности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54317" w:rsidRDefault="00654317" w:rsidP="000B6F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4317">
        <w:rPr>
          <w:rFonts w:ascii="Times New Roman" w:hAnsi="Times New Roman" w:cs="Times New Roman"/>
          <w:color w:val="000000"/>
          <w:sz w:val="24"/>
          <w:szCs w:val="24"/>
        </w:rPr>
        <w:t xml:space="preserve">Данная программа составлена и предназначена для учащихся </w:t>
      </w:r>
      <w:r>
        <w:rPr>
          <w:rFonts w:ascii="Times New Roman" w:hAnsi="Times New Roman" w:cs="Times New Roman"/>
          <w:color w:val="000000"/>
          <w:sz w:val="24"/>
          <w:szCs w:val="24"/>
        </w:rPr>
        <w:t>9-11</w:t>
      </w:r>
      <w:r w:rsidRPr="00654317">
        <w:rPr>
          <w:rFonts w:ascii="Times New Roman" w:hAnsi="Times New Roman" w:cs="Times New Roman"/>
          <w:color w:val="000000"/>
          <w:sz w:val="24"/>
          <w:szCs w:val="24"/>
        </w:rPr>
        <w:t xml:space="preserve">-х классов общеобразовательной школы и рассчитана на </w:t>
      </w:r>
      <w:r>
        <w:rPr>
          <w:rFonts w:ascii="Times New Roman" w:hAnsi="Times New Roman" w:cs="Times New Roman"/>
          <w:color w:val="000000"/>
          <w:sz w:val="24"/>
          <w:szCs w:val="24"/>
        </w:rPr>
        <w:t>1 год</w:t>
      </w:r>
      <w:r w:rsidRPr="00654317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обучения.</w:t>
      </w:r>
    </w:p>
    <w:p w:rsidR="000B6F60" w:rsidRDefault="000B6F60" w:rsidP="000B6F6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654317" w:rsidRDefault="00654317" w:rsidP="000B6F6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654317">
        <w:rPr>
          <w:color w:val="000000"/>
        </w:rPr>
        <w:t>Программа по внеурочной деятельности  разработана с учетом требований и положений, изложенных в следующих документах:</w:t>
      </w:r>
    </w:p>
    <w:p w:rsidR="00022C4F" w:rsidRPr="00654317" w:rsidRDefault="00022C4F" w:rsidP="000B6F6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654317" w:rsidRPr="00654317" w:rsidRDefault="000B6F60" w:rsidP="000B6F6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r w:rsidR="00654317" w:rsidRPr="00654317">
        <w:rPr>
          <w:color w:val="000000"/>
        </w:rPr>
        <w:t>Федеральный закон от 29 декабря 2012 г. №273-ФЗ «Об образовании в Российской Федерации»;</w:t>
      </w:r>
    </w:p>
    <w:p w:rsidR="00654317" w:rsidRPr="00654317" w:rsidRDefault="00654317" w:rsidP="000B6F6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54317">
        <w:rPr>
          <w:color w:val="000000"/>
        </w:rPr>
        <w:t>2. «Стратегия развития воспитания в Российской Федерации на период до 2025 года». Распоряжение Правительства Российской Федерации от 29 мая 2015 года № 996-р;</w:t>
      </w:r>
    </w:p>
    <w:p w:rsidR="00654317" w:rsidRPr="00654317" w:rsidRDefault="00654317" w:rsidP="000B6F6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54317">
        <w:rPr>
          <w:color w:val="000000"/>
        </w:rPr>
        <w:t>4.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31.05. 2021 г. № 287;</w:t>
      </w:r>
    </w:p>
    <w:p w:rsidR="00654317" w:rsidRPr="00654317" w:rsidRDefault="00654317" w:rsidP="000B6F6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54317">
        <w:rPr>
          <w:color w:val="000000"/>
        </w:rPr>
        <w:t xml:space="preserve">5. Федеральный государственный образовательный стандарт </w:t>
      </w:r>
      <w:r w:rsidR="000B6F60">
        <w:rPr>
          <w:color w:val="000000"/>
        </w:rPr>
        <w:t>среднего</w:t>
      </w:r>
      <w:r w:rsidRPr="00654317">
        <w:rPr>
          <w:color w:val="000000"/>
        </w:rPr>
        <w:t xml:space="preserve"> общего образования, утвержденный приказом Министерства образования и науки Российской Федерации от </w:t>
      </w:r>
      <w:r w:rsidR="000B6F60">
        <w:rPr>
          <w:color w:val="000000"/>
        </w:rPr>
        <w:t>17.05.2012</w:t>
      </w:r>
      <w:r w:rsidRPr="00654317">
        <w:rPr>
          <w:color w:val="000000"/>
        </w:rPr>
        <w:t xml:space="preserve"> № </w:t>
      </w:r>
      <w:r w:rsidR="000B6F60">
        <w:rPr>
          <w:color w:val="000000"/>
        </w:rPr>
        <w:t>413</w:t>
      </w:r>
    </w:p>
    <w:p w:rsidR="00654317" w:rsidRPr="00654317" w:rsidRDefault="00654317" w:rsidP="000B6F6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54317">
        <w:rPr>
          <w:color w:val="000000"/>
        </w:rPr>
        <w:t>6. Письмо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654317" w:rsidRDefault="00654317" w:rsidP="000B6F60">
      <w:pPr>
        <w:pStyle w:val="a3"/>
        <w:spacing w:before="0" w:beforeAutospacing="0" w:after="0" w:afterAutospacing="0"/>
        <w:jc w:val="both"/>
        <w:rPr>
          <w:color w:val="000000"/>
        </w:rPr>
      </w:pPr>
      <w:r w:rsidRPr="00654317">
        <w:rPr>
          <w:color w:val="000000"/>
        </w:rPr>
        <w:t xml:space="preserve">7. Положение о внеурочной деятельности </w:t>
      </w:r>
      <w:proofErr w:type="gramStart"/>
      <w:r w:rsidRPr="00654317">
        <w:rPr>
          <w:color w:val="000000"/>
        </w:rPr>
        <w:t>обучающихся</w:t>
      </w:r>
      <w:proofErr w:type="gramEnd"/>
      <w:r w:rsidRPr="00654317">
        <w:rPr>
          <w:color w:val="000000"/>
        </w:rPr>
        <w:t xml:space="preserve"> МАОУ </w:t>
      </w:r>
      <w:proofErr w:type="spellStart"/>
      <w:r w:rsidRPr="00654317">
        <w:rPr>
          <w:color w:val="000000"/>
        </w:rPr>
        <w:t>Омутинской</w:t>
      </w:r>
      <w:proofErr w:type="spellEnd"/>
      <w:r w:rsidRPr="00654317">
        <w:rPr>
          <w:color w:val="000000"/>
        </w:rPr>
        <w:t xml:space="preserve"> СОШ №1</w:t>
      </w:r>
    </w:p>
    <w:p w:rsidR="000B6F60" w:rsidRPr="00654317" w:rsidRDefault="000B6F60" w:rsidP="000B6F6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B6F60" w:rsidRDefault="000B6F60" w:rsidP="000B6F6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0B6F60">
        <w:rPr>
          <w:color w:val="000000"/>
        </w:rPr>
        <w:t>Предметные результаты:</w:t>
      </w:r>
    </w:p>
    <w:p w:rsidR="00022C4F" w:rsidRPr="000B6F60" w:rsidRDefault="00022C4F" w:rsidP="000B6F60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0B6F60" w:rsidRPr="000B6F60" w:rsidRDefault="000B6F60" w:rsidP="00022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F60">
        <w:rPr>
          <w:color w:val="000000"/>
        </w:rPr>
        <w:t>- рассматривать историю России как неотъемлемую часть мирового исторического процесса;</w:t>
      </w:r>
    </w:p>
    <w:p w:rsidR="000B6F60" w:rsidRPr="000B6F60" w:rsidRDefault="000B6F60" w:rsidP="00022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F60">
        <w:rPr>
          <w:color w:val="000000"/>
        </w:rPr>
        <w:t>- представлять культурное наследие России и других стран;</w:t>
      </w:r>
    </w:p>
    <w:p w:rsidR="000B6F60" w:rsidRPr="000B6F60" w:rsidRDefault="000B6F60" w:rsidP="00022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F60">
        <w:rPr>
          <w:color w:val="000000"/>
        </w:rPr>
        <w:t>- работать с историческими документами;</w:t>
      </w:r>
    </w:p>
    <w:p w:rsidR="000B6F60" w:rsidRPr="000B6F60" w:rsidRDefault="000B6F60" w:rsidP="00022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F60">
        <w:rPr>
          <w:color w:val="000000"/>
        </w:rPr>
        <w:t>- сравнивать различные исторические документы, давать им общую характеристику;</w:t>
      </w:r>
    </w:p>
    <w:p w:rsidR="000B6F60" w:rsidRPr="000B6F60" w:rsidRDefault="000B6F60" w:rsidP="00022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F60">
        <w:rPr>
          <w:color w:val="000000"/>
        </w:rPr>
        <w:t>- критически анализировать информацию из различных источников;</w:t>
      </w:r>
    </w:p>
    <w:p w:rsidR="000B6F60" w:rsidRPr="000B6F60" w:rsidRDefault="000B6F60" w:rsidP="00022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F60">
        <w:rPr>
          <w:color w:val="000000"/>
        </w:rPr>
        <w:t>- соотносить иллюстративный материал с историческими событиями, явлениями, процессами, персоналиями;</w:t>
      </w:r>
    </w:p>
    <w:p w:rsidR="000B6F60" w:rsidRPr="000B6F60" w:rsidRDefault="000B6F60" w:rsidP="00022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F60">
        <w:rPr>
          <w:color w:val="000000"/>
        </w:rPr>
        <w:t>- использовать аудиовизуальный ряд как источник информации;</w:t>
      </w:r>
    </w:p>
    <w:p w:rsidR="000B6F60" w:rsidRPr="000B6F60" w:rsidRDefault="000B6F60" w:rsidP="00022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F60">
        <w:rPr>
          <w:color w:val="000000"/>
        </w:rPr>
        <w:t xml:space="preserve">- составлять описание исторических объектов и памятников на основе текста, иллюстраций, макетов, </w:t>
      </w:r>
      <w:proofErr w:type="spellStart"/>
      <w:r w:rsidRPr="000B6F60">
        <w:rPr>
          <w:color w:val="000000"/>
        </w:rPr>
        <w:t>интернет-ресурсов</w:t>
      </w:r>
      <w:proofErr w:type="spellEnd"/>
      <w:r w:rsidRPr="000B6F60">
        <w:rPr>
          <w:color w:val="000000"/>
        </w:rPr>
        <w:t>;</w:t>
      </w:r>
    </w:p>
    <w:p w:rsidR="000B6F60" w:rsidRPr="000B6F60" w:rsidRDefault="000B6F60" w:rsidP="00022C4F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F60">
        <w:rPr>
          <w:color w:val="000000"/>
        </w:rPr>
        <w:t>- демонстрировать умение вести диалог, участвовать в дискуссии по исторической тематике.</w:t>
      </w:r>
    </w:p>
    <w:p w:rsidR="00654317" w:rsidRPr="000B6F60" w:rsidRDefault="00654317" w:rsidP="00022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54317" w:rsidRPr="000B6F60" w:rsidSect="0078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317"/>
    <w:rsid w:val="00022C4F"/>
    <w:rsid w:val="000B6F60"/>
    <w:rsid w:val="00654317"/>
    <w:rsid w:val="0078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2023-03-14T09:33:00Z</dcterms:created>
  <dcterms:modified xsi:type="dcterms:W3CDTF">2023-03-14T11:07:00Z</dcterms:modified>
</cp:coreProperties>
</file>