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D0" w:rsidRDefault="00E412D0" w:rsidP="00E41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E412D0" w:rsidRDefault="00E412D0" w:rsidP="00E412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ШМО учителей географии, истории и обществознания МАОУ ОСОШ №1</w:t>
      </w:r>
    </w:p>
    <w:p w:rsidR="00E412D0" w:rsidRDefault="00E412D0" w:rsidP="00E412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сентября 2022</w:t>
      </w:r>
    </w:p>
    <w:p w:rsidR="00E412D0" w:rsidRDefault="00E412D0" w:rsidP="00E41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заседания: </w:t>
      </w:r>
    </w:p>
    <w:p w:rsidR="00E412D0" w:rsidRDefault="00E412D0" w:rsidP="00E412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Воспитательный потенциал урока и внеурочных занятий для формирования ответственной гражданской позиции и научного мировоззрения учащихся»</w:t>
      </w:r>
    </w:p>
    <w:p w:rsidR="00E412D0" w:rsidRDefault="00E412D0" w:rsidP="00E41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412D0" w:rsidRDefault="00E412D0" w:rsidP="00E41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 проблемного обучения  в 6б классе  по теме «Общество как форма жизнедеятельности людей. Все науки об обществе» (обществознание) (технологическая карта урока прилагается) –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</w:t>
      </w:r>
    </w:p>
    <w:p w:rsidR="00E412D0" w:rsidRDefault="00E412D0" w:rsidP="00E41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из опыта воспитательной работы «Огненные версты танкиста» (конспект прилагается) – учитель Чемакина Л. С.</w:t>
      </w:r>
    </w:p>
    <w:p w:rsidR="00E412D0" w:rsidRDefault="00E412D0" w:rsidP="00E41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самоанализ урока и внеурочного занятия.</w:t>
      </w:r>
    </w:p>
    <w:p w:rsidR="00E412D0" w:rsidRDefault="00E412D0" w:rsidP="00E412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кабинета географии имени Н. Н. Миклухо-Маклай – Монахов М. И. </w:t>
      </w:r>
    </w:p>
    <w:p w:rsidR="00E412D0" w:rsidRDefault="00E412D0" w:rsidP="00E412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412D0" w:rsidRDefault="00E412D0" w:rsidP="00E412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Уровень проведенных урока и внеурочного занятия  – высокий. Педагоги используют воспитательный потенциал учебных предметов и внеурочной деятельности для </w:t>
      </w:r>
      <w:r>
        <w:rPr>
          <w:rFonts w:ascii="Times New Roman" w:hAnsi="Times New Roman" w:cs="Times New Roman"/>
          <w:sz w:val="24"/>
          <w:szCs w:val="24"/>
        </w:rPr>
        <w:t>формирования ответственной гражданской позиции и научного мировоззрения учащихся.</w:t>
      </w:r>
    </w:p>
    <w:p w:rsidR="00E412D0" w:rsidRDefault="00E412D0" w:rsidP="00E412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кабинета географии создает оптимальные условия для качественного проведения образовательного процесса. </w:t>
      </w:r>
    </w:p>
    <w:p w:rsidR="00E412D0" w:rsidRDefault="00E412D0" w:rsidP="00E412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412D0" w:rsidRDefault="00E412D0" w:rsidP="00E412D0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Руководитель ШМО: </w:t>
      </w:r>
      <w:proofErr w:type="spellStart"/>
      <w:r>
        <w:rPr>
          <w:color w:val="000000"/>
        </w:rPr>
        <w:t>Кучумова</w:t>
      </w:r>
      <w:proofErr w:type="spellEnd"/>
      <w:r>
        <w:rPr>
          <w:color w:val="000000"/>
        </w:rPr>
        <w:t xml:space="preserve"> Н. А.</w:t>
      </w:r>
    </w:p>
    <w:p w:rsidR="00E412D0" w:rsidRDefault="00E412D0" w:rsidP="00E41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D0" w:rsidRDefault="00E412D0" w:rsidP="00E41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D0" w:rsidRDefault="00E412D0" w:rsidP="00E41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D0" w:rsidRDefault="00E412D0" w:rsidP="00E41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D0" w:rsidRDefault="00E412D0" w:rsidP="00E41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D0" w:rsidRDefault="00E412D0" w:rsidP="00E41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D0" w:rsidRDefault="00E412D0" w:rsidP="00E41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D0" w:rsidRDefault="00E412D0" w:rsidP="00E41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D0" w:rsidRDefault="00E412D0" w:rsidP="00E41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D0" w:rsidRDefault="00E412D0" w:rsidP="00E41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D0" w:rsidRDefault="00E412D0" w:rsidP="00E41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FF4" w:rsidRDefault="00B05FF4"/>
    <w:sectPr w:rsidR="00B05FF4" w:rsidSect="00B0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880"/>
    <w:multiLevelType w:val="hybridMultilevel"/>
    <w:tmpl w:val="F8E2B464"/>
    <w:lvl w:ilvl="0" w:tplc="B72EF1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21FB1"/>
    <w:multiLevelType w:val="hybridMultilevel"/>
    <w:tmpl w:val="10FE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12D0"/>
    <w:rsid w:val="00505585"/>
    <w:rsid w:val="005D311A"/>
    <w:rsid w:val="0094785A"/>
    <w:rsid w:val="00B05FF4"/>
    <w:rsid w:val="00E4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12D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2022-10-01T09:56:00Z</dcterms:created>
  <dcterms:modified xsi:type="dcterms:W3CDTF">2022-10-01T10:03:00Z</dcterms:modified>
</cp:coreProperties>
</file>