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AD" w:rsidRPr="002214AD" w:rsidRDefault="002214AD" w:rsidP="002214AD">
      <w:pPr>
        <w:shd w:val="clear" w:color="auto" w:fill="FFFFFF"/>
        <w:spacing w:after="153" w:line="240" w:lineRule="auto"/>
        <w:jc w:val="center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2214AD">
        <w:rPr>
          <w:rFonts w:ascii="Tahoma" w:eastAsia="Times New Roman" w:hAnsi="Tahoma" w:cs="Tahoma"/>
          <w:b/>
          <w:bCs/>
          <w:color w:val="993300"/>
          <w:sz w:val="27"/>
          <w:lang w:eastAsia="ru-RU"/>
        </w:rPr>
        <w:t>Опорная таблица к анализу урока</w:t>
      </w:r>
    </w:p>
    <w:p w:rsidR="002214AD" w:rsidRPr="002214AD" w:rsidRDefault="002214AD" w:rsidP="002214AD">
      <w:pPr>
        <w:shd w:val="clear" w:color="auto" w:fill="FFFFFF"/>
        <w:spacing w:after="153" w:line="240" w:lineRule="auto"/>
        <w:jc w:val="center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2214AD">
        <w:rPr>
          <w:rFonts w:ascii="Tahoma" w:eastAsia="Times New Roman" w:hAnsi="Tahoma" w:cs="Tahoma"/>
          <w:b/>
          <w:bCs/>
          <w:color w:val="993300"/>
          <w:sz w:val="27"/>
          <w:lang w:eastAsia="ru-RU"/>
        </w:rPr>
        <w:t>(Конаржевский Ю.А.)</w:t>
      </w:r>
    </w:p>
    <w:p w:rsidR="002214AD" w:rsidRPr="002214AD" w:rsidRDefault="002214AD" w:rsidP="002214AD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2214A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2214AD">
        <w:rPr>
          <w:rFonts w:ascii="Tahoma" w:eastAsia="Times New Roman" w:hAnsi="Tahoma" w:cs="Tahoma"/>
          <w:b/>
          <w:bCs/>
          <w:color w:val="000000"/>
          <w:sz w:val="25"/>
          <w:u w:val="single"/>
          <w:lang w:eastAsia="ru-RU"/>
        </w:rPr>
        <w:t>Организационный этап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4"/>
        <w:gridCol w:w="5207"/>
      </w:tblGrid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I.   Дидактическая   задача этапа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подготовить учащихся к работе на уроке.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 Содержание этапа: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взаимные приветствия учителя и учащихся; фиксация отсутствующих; проверка внешнего состояния классного помещения; проверка под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готовленности учащихся к уроку (рабочее ме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сто, рабочая поза, внешний вид); организация внимания.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III.Условия достижения положительных результа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тов: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кратковременность организационного момента; полная готовность класса к работе; быстрое включение учащихся в деловой ритм; органи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зация внимания всех учащихся.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1У. Показатели выполне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ния дидактической задачи этапа: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требовательность, сдержанность, собранность учителя; систематичность (из урока в урок) ор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ганизационного воздействия; последователь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ность в предъявлении требований.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2214AD" w:rsidRPr="002214AD" w:rsidRDefault="002214AD" w:rsidP="002214AD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2214AD">
        <w:rPr>
          <w:rFonts w:ascii="Tahoma" w:eastAsia="Times New Roman" w:hAnsi="Tahoma" w:cs="Tahoma"/>
          <w:b/>
          <w:bCs/>
          <w:color w:val="000000"/>
          <w:sz w:val="25"/>
          <w:u w:val="single"/>
          <w:lang w:eastAsia="ru-RU"/>
        </w:rPr>
        <w:t>Этап проверки домашнего задания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2"/>
        <w:gridCol w:w="5259"/>
      </w:tblGrid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I.   Дидактическая   задача этапа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установить правильность и осознанность вы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полнения домашнего задания всеми учащимися, устранить в ходе проверки обнаруженные пробелы в знаниях, совершенствуя при этом знания, умения, навыки.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П. Содержание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выяснение степени усвоения заданного на дом материала; определение типичных недостатков в знаниях и их причин; ликвидация обнаружен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ных недочетов.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III.  Условия 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достижения положительных результатов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оперативность учителя, целевая направлен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ность его деятельности; использование учите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лем системы приемов, позволяющих опреде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лить выполнение домашнего задания у боль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шинства учащихся класса.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IV. Показатели выполне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ния дидактической задачи этапа: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возможность учителя за короткий промежуток времени (5-7 мин) установить уровень знаний у большинства учащихся и типичные недостатки; возможность в ходе проверки домашнего зада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ния актуализировать и скорректировать опор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ные понятия, ликвидировать причины обнару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женных недостатков; высокая степень выявле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ния качества знаний изученного учащимися дома.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2214AD" w:rsidRPr="002214AD" w:rsidRDefault="002214AD" w:rsidP="002214AD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2214A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Этап всесторонней проверки знаний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9"/>
        <w:gridCol w:w="5312"/>
      </w:tblGrid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I.   Дидактическая   задача этапа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глубоко и всесторонне проверить знания 1-4 учащихся, выявив причины обнаруженных пробелов в знаниях и умениях; стимулировать опрашиваемых и весь класс к овладению ра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циональными приемами учения и самообразо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вания.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II. Содержание этапа: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проверка различными методами объема и качества усвоения материала; проверка характера мышления учеников; проверка степени сформированности общеучебных навыков и умений; комментирование ответов учащихся; оценка знаний, умений и навыков.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III. Условия достижения положительных результа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тов: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использование самых различных методов про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верки знаний, начиная от фронтальной беседы, индивидуального опроса и кончая тестовой проверкой, которая дает возможность за 10-15 мин. получить ответы на 10-20 вопросов от учащихся всего класса; постановка дополни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 xml:space="preserve">тельных вопросов для проверки прочности, глубины, осознанности знаний; создание при опросе нестандартных ситуаций; привлечение с помощью специальных заданий всех учащихся к 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активному участию в поиске более полных и правильных ответов на поставленные вопросы; создание атмосферы важности работы, осуществляемой на данном этапе.</w:t>
            </w:r>
          </w:p>
        </w:tc>
      </w:tr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IV. Показатели выполне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ния дидактической задачи 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проверка учителем не только объема и пра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вильности знаний, но также их глубины, осоз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нанности, гибкости и оперативности, умения использовать их на практике; рецензирование ответов учащихся, направленное на выяснение положительных и отрицательных сторон в их знаниях, умениях и навыках и на указание того, что необходимо сделать для усовершенствова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ния приемов самостоятельной работы; актив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ная деятельность всего класса в ходе проверки знаний отдельных учащихся.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2214AD" w:rsidRPr="002214AD" w:rsidRDefault="002214AD" w:rsidP="002214AD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2214A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214AD" w:rsidRPr="002214AD" w:rsidRDefault="002214AD" w:rsidP="002214AD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2214A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214AD" w:rsidRPr="002214AD" w:rsidRDefault="002214AD" w:rsidP="002214AD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2214AD">
        <w:rPr>
          <w:rFonts w:ascii="Tahoma" w:eastAsia="Times New Roman" w:hAnsi="Tahoma" w:cs="Tahoma"/>
          <w:b/>
          <w:bCs/>
          <w:color w:val="000000"/>
          <w:sz w:val="25"/>
          <w:u w:val="single"/>
          <w:lang w:eastAsia="ru-RU"/>
        </w:rPr>
        <w:t>Этап подготовки учащихся к активному </w:t>
      </w:r>
      <w:r w:rsidRPr="002214A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 </w:t>
      </w:r>
      <w:r w:rsidRPr="002214AD">
        <w:rPr>
          <w:rFonts w:ascii="Tahoma" w:eastAsia="Times New Roman" w:hAnsi="Tahoma" w:cs="Tahoma"/>
          <w:b/>
          <w:bCs/>
          <w:color w:val="000000"/>
          <w:sz w:val="25"/>
          <w:u w:val="single"/>
          <w:lang w:eastAsia="ru-RU"/>
        </w:rPr>
        <w:t>сознательному усвоению нового материала</w:t>
      </w:r>
    </w:p>
    <w:p w:rsidR="002214AD" w:rsidRPr="002214AD" w:rsidRDefault="002214AD" w:rsidP="002214AD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2214A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6"/>
        <w:gridCol w:w="4325"/>
      </w:tblGrid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   Дидактическая   задача 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организовать и направить к цели познаватель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ную деятельность учащихся.</w:t>
            </w:r>
          </w:p>
        </w:tc>
      </w:tr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II. Содержание этапа: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сообщение темы, цели и задач изучения нового материала; показ его практической значимости; постановка перед учащимися учебной пробле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мы.</w:t>
            </w:r>
          </w:p>
        </w:tc>
      </w:tr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III.   Условия  достижения положительных результатов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предварительная формулировка учителем цели, оценка значимости для учащихся нового учеб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ного материала, учебной проблемы, фиксация этого в поурочном плане; умение учителя четко и однозначно определить образовательную цель урока, показать ученикам, чему они долж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ны научиться в ходе урока; какими знаниями, умениями и навыками овладеть; вариативность приемов сообщения учащимся цели на различ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 xml:space="preserve">ных 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уроках.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IV. Показатели выполне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ния дидактической задачи этапа: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активность познавательной деятельности уча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щихся на последующих этапах; эффективность восприятия и осмысления нового материала; понимание учащимися практической значимо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сти изучаемого материала (выясняется на по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следующих этапах урока).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2214AD" w:rsidRPr="002214AD" w:rsidRDefault="002214AD" w:rsidP="002214AD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2214A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Этап усвоения новых знаний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7074"/>
      </w:tblGrid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I. Дидактическая задача этапа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дать учащимся конкретное представление об изучаемых фактах, явлениях, основной идее изу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чаемого вопроса, правила, принципа, закона, до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биться от учащихся восприятия, осознания пер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вичного обобщения и систематизации новых зна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ний; усвоения учащимися способов, путей, средств, которые привели к данному обобщению; на основе приобретенных знаний вырабатывать соответствующие умения и навыки.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П. Содержание этапа: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внимания; сообщение учителем но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вого материала; обеспечение восприятия, осозна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ния, систематизации и обобщения материала уча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щимися.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III. Условия достиже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ния положительных ре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использование приемов, усиливающих воспри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ятие существенных сторон изучаемого материала, полное и точное определение отличительных признаков изучаемых объектов, явлений; вычленение изучаемых объектах, явлениях наиболее суще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ственных признаков и фиксация на них внимания учащихся;  запись   в   тетрадях   формулировок, опорных пунктов плана, тезисов конспекта; ис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пользование приемов мышления, анализа, синте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за, сравнения, абстрагирования, обобщения, кон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кретизации; постановка перед учащимися учеб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ной проблемы, создание проблемной ситуации, постановка эвристических вопросов; составление таблиц первичного обобщения материала, когда это  возможно;  актуализация  личного  опыта и шорных знаний учащихся; словарная работа.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IV. Показатели выпол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нения дидактической задачи этапа: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использовании метода эвристической беседы, самостоятельной работы учащихся в сочетании с беседой, использовании компьютерной техники показателем эффективности усвоения учащимися новых знаний и умений является правильность их ответов и действий в процессе беседы и активное участие класса в подведении итогов самостоя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тельной работы, а также качество знаний учащих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ся на последующих этапах обучения.</w:t>
            </w:r>
          </w:p>
        </w:tc>
      </w:tr>
    </w:tbl>
    <w:p w:rsidR="002214AD" w:rsidRPr="002214AD" w:rsidRDefault="002214AD" w:rsidP="002214AD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2214A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Этап проверки понимания учащимися нового материала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8"/>
        <w:gridCol w:w="6103"/>
      </w:tblGrid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I.   Дидактическая   задача этапа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установить, усвоили или нет учащиеся связи  между фактами, содержание новых понятий закономерности; устранить обнаруженные пробелы.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П. Содержание этапа: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проверка учителем глубины понимания учащимися учебного материала, внутренних закономерностей и связей сущности новых понятий.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III.  Условия достижения положительных результатов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постановка   вопросов,   требующих   активной мыслительной деятельности учащихся; создание нестандартных ситуаций при использова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нии знаний; обращение учителя к классу с тре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бованием дополнить, уточнить или исправить ответ ученика, найти другое, более рациональ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ное решение и т.д.; учет дополнительных отве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тов (по количеству и характеру) при выяснении пробелов в понимании учащимися нового ма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териала.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IV. Показатели выполне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ния дидактической задачи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этапа: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учитель опрашивает средних и слабых учени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ков, класс привлекается к оценке их ответов; по ходу проверки учитель добивается устранения пробелов в понимании учащимися нового ма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териала; основной критерий выполнения ди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дактической задачи - уровень осознанности нового материала большинством слабых и средних учеников.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2214AD" w:rsidRPr="002214AD" w:rsidRDefault="002214AD" w:rsidP="002214AD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2214AD">
        <w:rPr>
          <w:rFonts w:ascii="Tahoma" w:eastAsia="Times New Roman" w:hAnsi="Tahoma" w:cs="Tahoma"/>
          <w:b/>
          <w:bCs/>
          <w:color w:val="000000"/>
          <w:sz w:val="25"/>
          <w:u w:val="single"/>
          <w:lang w:eastAsia="ru-RU"/>
        </w:rPr>
        <w:t>Этап закрепления нового материала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8"/>
        <w:gridCol w:w="5193"/>
      </w:tblGrid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I.   Дидактическая   задача этапа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закрепить у учащихся те знания и умения, ко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торые необходимы для самостоятельной рабо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ты по новому материалу.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II. Содержание этапа: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закрепление полученных знаний и умений; за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крепление методики изучения материала; за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крепление методики предстоящего ответа уче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ника при очередной проверке знаний.</w:t>
            </w:r>
          </w:p>
        </w:tc>
      </w:tr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III. Условия достижения положительных результа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тов: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выработка умений оперировать ранее получен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ными знаниями, решать теоретические и прак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тические задачи; использование разнообразных форм закрепления знаний.</w:t>
            </w:r>
          </w:p>
        </w:tc>
      </w:tr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IV. Показатели выполне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ния дидактической задачи этапа: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умение учащихся соотносить между собой фак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ты, понятия, правила и идеи; умение воспроиз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водить основные идеи нового материала; уме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ние выделить существенные признаки ведущих понятий, конкретизировать их; активность учащихся.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2214AD" w:rsidRPr="002214AD" w:rsidRDefault="002214AD" w:rsidP="002214AD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2214AD">
        <w:rPr>
          <w:rFonts w:ascii="Tahoma" w:eastAsia="Times New Roman" w:hAnsi="Tahoma" w:cs="Tahoma"/>
          <w:b/>
          <w:bCs/>
          <w:color w:val="000000"/>
          <w:sz w:val="25"/>
          <w:u w:val="single"/>
          <w:lang w:eastAsia="ru-RU"/>
        </w:rPr>
        <w:t>Этап информации учащихся о домашнем задании, инструктаж по его выполнению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4"/>
        <w:gridCol w:w="5747"/>
      </w:tblGrid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I.   Дидактическая   задача этапа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сообщить учащимся о домашнем задании, разъяснить методику его выполнения и подвес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ти итоги урока.</w:t>
            </w:r>
          </w:p>
        </w:tc>
      </w:tr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II. Содержание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информация о домашнем задании; инструктаж по его выполнению; проверка того, как уча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щиеся поняли содержание работы и способы ее выполнения; подведение итогов работы; как работал класс, кто из учащихся особенно ста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рался, что нового узнали школьники.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III. Условия достижения положительных результа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тов: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спокойное, терпеливое объяснение содержания работы, приемов и последовательности их выполнения; обязательное и систематическое выполнение этапа в границах урока; умение в коротких указаниях разъяснить учащимся, кг они должны готовить домашнее задание; включение в состав домашнего задания познав тельных задач и вопросов; дифференцированный подход в 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отборе учебного материала.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2214AD" w:rsidRPr="002214AD" w:rsidTr="002214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IV. Показатели выполне</w:t>
            </w: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softHyphen/>
              <w:t>ния дидактической задачи этапа: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правильное   выполнение   домашнего   задан всеми учениками.</w:t>
            </w:r>
          </w:p>
          <w:p w:rsidR="002214AD" w:rsidRPr="002214AD" w:rsidRDefault="002214AD" w:rsidP="002214AD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2214A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2214AD" w:rsidRPr="002214AD" w:rsidRDefault="002214AD" w:rsidP="002214AD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2214A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214AD" w:rsidRPr="002214AD" w:rsidRDefault="002214AD" w:rsidP="002214AD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2214AD">
        <w:rPr>
          <w:rFonts w:ascii="Tahoma" w:eastAsia="Times New Roman" w:hAnsi="Tahoma" w:cs="Tahoma"/>
          <w:color w:val="151515"/>
          <w:sz w:val="25"/>
          <w:szCs w:val="25"/>
          <w:lang w:eastAsia="ru-RU"/>
        </w:rPr>
        <w:t> </w:t>
      </w:r>
    </w:p>
    <w:p w:rsidR="00BD1752" w:rsidRDefault="00BD1752"/>
    <w:sectPr w:rsidR="00BD1752" w:rsidSect="00BD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2214AD"/>
    <w:rsid w:val="002214AD"/>
    <w:rsid w:val="00BD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4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1455</Words>
  <Characters>8297</Characters>
  <Application>Microsoft Office Word</Application>
  <DocSecurity>0</DocSecurity>
  <Lines>69</Lines>
  <Paragraphs>19</Paragraphs>
  <ScaleCrop>false</ScaleCrop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2022-12-10T11:41:00Z</dcterms:created>
  <dcterms:modified xsi:type="dcterms:W3CDTF">2022-12-10T11:41:00Z</dcterms:modified>
</cp:coreProperties>
</file>