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265" w:rsidRDefault="009D7A50">
      <w:pPr>
        <w:jc w:val="center"/>
        <w:sectPr w:rsidR="000A2265">
          <w:type w:val="continuous"/>
          <w:pgSz w:w="11910" w:h="16840"/>
          <w:pgMar w:top="1460" w:right="720" w:bottom="280" w:left="180" w:header="720" w:footer="720" w:gutter="0"/>
          <w:cols w:space="720"/>
        </w:sectPr>
      </w:pPr>
      <w:r>
        <w:rPr>
          <w:noProof/>
          <w:sz w:val="26"/>
          <w:lang w:eastAsia="ru-RU"/>
        </w:rPr>
        <w:drawing>
          <wp:inline distT="0" distB="0" distL="0" distR="0">
            <wp:extent cx="6991350" cy="986680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86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265" w:rsidRDefault="009D7A50">
      <w:pPr>
        <w:pStyle w:val="a5"/>
        <w:numPr>
          <w:ilvl w:val="0"/>
          <w:numId w:val="12"/>
        </w:numPr>
        <w:tabs>
          <w:tab w:val="left" w:pos="4405"/>
        </w:tabs>
        <w:spacing w:before="69"/>
        <w:jc w:val="left"/>
        <w:rPr>
          <w:b/>
          <w:sz w:val="24"/>
        </w:rPr>
      </w:pPr>
      <w:r>
        <w:rPr>
          <w:b/>
          <w:sz w:val="24"/>
        </w:rPr>
        <w:lastRenderedPageBreak/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0A2265" w:rsidRDefault="009D7A50">
      <w:pPr>
        <w:pStyle w:val="a3"/>
        <w:spacing w:before="135" w:line="256" w:lineRule="auto"/>
        <w:ind w:left="952" w:right="136" w:firstLine="1416"/>
        <w:jc w:val="both"/>
      </w:pPr>
      <w:r>
        <w:t>Рабочая программа по учебному предмету «Родная литература (русская)» для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 xml:space="preserve">МАОУ </w:t>
      </w:r>
      <w:r w:rsidR="00114272">
        <w:t>Омутинской СОШ №1</w:t>
      </w:r>
      <w:r>
        <w:t>.</w:t>
      </w:r>
    </w:p>
    <w:p w:rsidR="000A2265" w:rsidRDefault="009D7A50">
      <w:pPr>
        <w:pStyle w:val="a3"/>
        <w:spacing w:before="165"/>
        <w:ind w:left="1661"/>
        <w:jc w:val="both"/>
      </w:pPr>
      <w:r>
        <w:t>Рабочая</w:t>
      </w:r>
      <w:r>
        <w:rPr>
          <w:spacing w:val="-2"/>
        </w:rPr>
        <w:t xml:space="preserve"> </w:t>
      </w:r>
      <w:r>
        <w:t>программа составлена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с:</w:t>
      </w:r>
    </w:p>
    <w:p w:rsidR="000A2265" w:rsidRDefault="009D7A50">
      <w:pPr>
        <w:pStyle w:val="a5"/>
        <w:numPr>
          <w:ilvl w:val="0"/>
          <w:numId w:val="11"/>
        </w:numPr>
        <w:tabs>
          <w:tab w:val="left" w:pos="1957"/>
        </w:tabs>
        <w:spacing w:before="185" w:line="355" w:lineRule="auto"/>
        <w:ind w:right="134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СОО),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17 мая 2012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413 (в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действующей редакции);</w:t>
      </w:r>
    </w:p>
    <w:p w:rsidR="000A2265" w:rsidRDefault="009D7A50">
      <w:pPr>
        <w:pStyle w:val="a5"/>
        <w:numPr>
          <w:ilvl w:val="0"/>
          <w:numId w:val="11"/>
        </w:numPr>
        <w:tabs>
          <w:tab w:val="left" w:pos="1957"/>
        </w:tabs>
        <w:spacing w:before="5" w:line="352" w:lineRule="auto"/>
        <w:ind w:right="132"/>
        <w:rPr>
          <w:sz w:val="24"/>
        </w:rPr>
      </w:pPr>
      <w:r>
        <w:rPr>
          <w:sz w:val="24"/>
        </w:rPr>
        <w:t>учебным планом среднего общего образования МАОУ Омутинской СОШ №1 на</w:t>
      </w:r>
      <w:r>
        <w:rPr>
          <w:spacing w:val="-2"/>
          <w:sz w:val="24"/>
        </w:rPr>
        <w:t xml:space="preserve"> </w:t>
      </w:r>
      <w:r>
        <w:rPr>
          <w:sz w:val="24"/>
        </w:rPr>
        <w:t>2022-2023</w:t>
      </w:r>
      <w:r>
        <w:rPr>
          <w:spacing w:val="2"/>
          <w:sz w:val="24"/>
        </w:rPr>
        <w:t xml:space="preserve"> </w:t>
      </w:r>
      <w:r>
        <w:rPr>
          <w:sz w:val="24"/>
        </w:rPr>
        <w:t>уч. год;</w:t>
      </w:r>
    </w:p>
    <w:p w:rsidR="000A2265" w:rsidRDefault="009D7A50">
      <w:pPr>
        <w:pStyle w:val="a5"/>
        <w:numPr>
          <w:ilvl w:val="0"/>
          <w:numId w:val="11"/>
        </w:numPr>
        <w:tabs>
          <w:tab w:val="left" w:pos="1957"/>
        </w:tabs>
        <w:spacing w:before="8"/>
        <w:ind w:hanging="361"/>
        <w:rPr>
          <w:sz w:val="24"/>
        </w:rPr>
      </w:pPr>
      <w:r>
        <w:rPr>
          <w:sz w:val="24"/>
        </w:rPr>
        <w:t>рабочей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МАОУ Омутинской СОШ №1</w:t>
      </w:r>
    </w:p>
    <w:p w:rsidR="000A2265" w:rsidRDefault="009D7A50">
      <w:pPr>
        <w:pStyle w:val="a5"/>
        <w:numPr>
          <w:ilvl w:val="0"/>
          <w:numId w:val="11"/>
        </w:numPr>
        <w:tabs>
          <w:tab w:val="left" w:pos="1957"/>
        </w:tabs>
        <w:spacing w:before="138" w:line="352" w:lineRule="auto"/>
        <w:ind w:right="135"/>
        <w:rPr>
          <w:sz w:val="24"/>
        </w:rPr>
      </w:pPr>
      <w:r>
        <w:rPr>
          <w:sz w:val="24"/>
        </w:rPr>
        <w:t>концепцией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 русского языка и литературы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Правительства от 09.04.2016 №</w:t>
      </w:r>
      <w:r>
        <w:rPr>
          <w:spacing w:val="-2"/>
          <w:sz w:val="24"/>
        </w:rPr>
        <w:t xml:space="preserve"> </w:t>
      </w:r>
      <w:r>
        <w:rPr>
          <w:sz w:val="24"/>
        </w:rPr>
        <w:t>637-р.</w:t>
      </w:r>
    </w:p>
    <w:p w:rsidR="000A2265" w:rsidRDefault="009D7A50">
      <w:pPr>
        <w:pStyle w:val="Heading1"/>
        <w:spacing w:before="12"/>
        <w:ind w:left="4083"/>
        <w:jc w:val="both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0A2265" w:rsidRDefault="009D7A50">
      <w:pPr>
        <w:pStyle w:val="a3"/>
        <w:spacing w:before="134" w:line="360" w:lineRule="auto"/>
        <w:ind w:left="952" w:right="128" w:firstLine="70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сопровождение и поддержку основного курса литературы, обязательного для изучения во всех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специфику,</w:t>
      </w:r>
      <w:r>
        <w:rPr>
          <w:spacing w:val="1"/>
        </w:rPr>
        <w:t xml:space="preserve"> </w:t>
      </w:r>
      <w:r>
        <w:t>обусловленную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3"/>
        </w:rPr>
        <w:t xml:space="preserve"> </w:t>
      </w:r>
      <w:r>
        <w:t>по своему</w:t>
      </w:r>
      <w:r>
        <w:rPr>
          <w:spacing w:val="-5"/>
        </w:rPr>
        <w:t xml:space="preserve"> </w:t>
      </w:r>
      <w:r>
        <w:t>содержанию характером</w:t>
      </w:r>
      <w:r>
        <w:rPr>
          <w:spacing w:val="-1"/>
        </w:rPr>
        <w:t xml:space="preserve"> </w:t>
      </w:r>
      <w:r>
        <w:t>курса.</w:t>
      </w:r>
    </w:p>
    <w:p w:rsidR="000A2265" w:rsidRDefault="009D7A50">
      <w:pPr>
        <w:pStyle w:val="a3"/>
        <w:spacing w:before="1" w:line="360" w:lineRule="auto"/>
        <w:ind w:left="952" w:right="127"/>
        <w:jc w:val="both"/>
      </w:pPr>
      <w:r>
        <w:t>Основные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(блоки</w:t>
      </w:r>
      <w:r>
        <w:rPr>
          <w:spacing w:val="1"/>
        </w:rPr>
        <w:t xml:space="preserve"> </w:t>
      </w:r>
      <w:r>
        <w:t>программы)</w:t>
      </w:r>
      <w:r>
        <w:rPr>
          <w:spacing w:val="1"/>
        </w:rPr>
        <w:t xml:space="preserve"> </w:t>
      </w:r>
      <w:r>
        <w:t>соотносятся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дублируют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практико-ориентированный</w:t>
      </w:r>
      <w:r>
        <w:rPr>
          <w:spacing w:val="1"/>
        </w:rPr>
        <w:t xml:space="preserve"> </w:t>
      </w:r>
      <w:r>
        <w:t>характер.</w:t>
      </w:r>
    </w:p>
    <w:p w:rsidR="000A2265" w:rsidRDefault="009D7A50">
      <w:pPr>
        <w:pStyle w:val="Heading2"/>
        <w:ind w:left="2390" w:right="296"/>
        <w:jc w:val="center"/>
      </w:pPr>
      <w:r>
        <w:t>Основные</w:t>
      </w:r>
      <w:r>
        <w:rPr>
          <w:spacing w:val="-4"/>
        </w:rPr>
        <w:t xml:space="preserve"> </w:t>
      </w:r>
      <w:r>
        <w:t>содержательные</w:t>
      </w:r>
      <w:r>
        <w:rPr>
          <w:spacing w:val="-3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0A2265" w:rsidRDefault="009D7A50">
      <w:pPr>
        <w:spacing w:before="137"/>
        <w:ind w:left="2390" w:right="288"/>
        <w:jc w:val="center"/>
        <w:rPr>
          <w:b/>
          <w:i/>
          <w:sz w:val="24"/>
        </w:rPr>
      </w:pPr>
      <w:r>
        <w:rPr>
          <w:b/>
          <w:i/>
          <w:sz w:val="24"/>
        </w:rPr>
        <w:t>«Родная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литература»</w:t>
      </w:r>
    </w:p>
    <w:p w:rsidR="000A2265" w:rsidRDefault="009D7A50">
      <w:pPr>
        <w:pStyle w:val="a3"/>
        <w:spacing w:before="134" w:line="360" w:lineRule="auto"/>
        <w:ind w:left="952" w:right="130" w:firstLine="566"/>
        <w:jc w:val="both"/>
      </w:pPr>
      <w:r>
        <w:t>При</w:t>
      </w:r>
      <w:r>
        <w:rPr>
          <w:spacing w:val="-8"/>
        </w:rPr>
        <w:t xml:space="preserve"> </w:t>
      </w:r>
      <w:r>
        <w:t>разработке</w:t>
      </w:r>
      <w:r>
        <w:rPr>
          <w:spacing w:val="-8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был</w:t>
      </w:r>
      <w:r>
        <w:rPr>
          <w:spacing w:val="-8"/>
        </w:rPr>
        <w:t xml:space="preserve"> </w:t>
      </w:r>
      <w:r>
        <w:t>взят</w:t>
      </w:r>
      <w:r>
        <w:rPr>
          <w:spacing w:val="-7"/>
        </w:rPr>
        <w:t xml:space="preserve"> </w:t>
      </w:r>
      <w:r>
        <w:t>концептуальный</w:t>
      </w:r>
      <w:r>
        <w:rPr>
          <w:spacing w:val="-2"/>
        </w:rPr>
        <w:t xml:space="preserve"> </w:t>
      </w:r>
      <w:r>
        <w:t>принцип</w:t>
      </w:r>
      <w:r>
        <w:rPr>
          <w:spacing w:val="-7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литературы. Концепт</w:t>
      </w:r>
      <w:r>
        <w:rPr>
          <w:spacing w:val="-1"/>
        </w:rPr>
        <w:t xml:space="preserve"> </w:t>
      </w:r>
      <w:r>
        <w:t>рассматривается</w:t>
      </w:r>
      <w:r>
        <w:rPr>
          <w:spacing w:val="-1"/>
        </w:rPr>
        <w:t xml:space="preserve"> </w:t>
      </w:r>
      <w:r>
        <w:t>как основная</w:t>
      </w:r>
      <w:r>
        <w:rPr>
          <w:spacing w:val="-1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ментальности.</w:t>
      </w:r>
    </w:p>
    <w:p w:rsidR="000A2265" w:rsidRDefault="009D7A50">
      <w:pPr>
        <w:pStyle w:val="a3"/>
        <w:spacing w:line="360" w:lineRule="auto"/>
        <w:ind w:left="952" w:right="129" w:firstLine="626"/>
        <w:jc w:val="both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«Специфика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ментальности», «Русская ментальность в фольклоре», «Ключевые концепты в древнерусской</w:t>
      </w:r>
      <w:r>
        <w:rPr>
          <w:spacing w:val="1"/>
        </w:rPr>
        <w:t xml:space="preserve"> </w:t>
      </w:r>
      <w:r>
        <w:t>литературе», «Концептуальная картина мира в литературе 18 века», «Концептуальная 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века».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такому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происходить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литературой</w:t>
      </w:r>
      <w:r>
        <w:rPr>
          <w:spacing w:val="-1"/>
        </w:rPr>
        <w:t xml:space="preserve"> </w:t>
      </w:r>
      <w:r>
        <w:t>20-21вв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 классе.</w:t>
      </w:r>
    </w:p>
    <w:p w:rsidR="000A2265" w:rsidRDefault="000A2265">
      <w:pPr>
        <w:spacing w:line="360" w:lineRule="auto"/>
        <w:jc w:val="both"/>
        <w:sectPr w:rsidR="000A2265">
          <w:pgSz w:w="11910" w:h="16840"/>
          <w:pgMar w:top="1320" w:right="720" w:bottom="280" w:left="180" w:header="720" w:footer="720" w:gutter="0"/>
          <w:cols w:space="720"/>
        </w:sectPr>
      </w:pPr>
    </w:p>
    <w:p w:rsidR="000A2265" w:rsidRDefault="009D7A50">
      <w:pPr>
        <w:pStyle w:val="a3"/>
        <w:spacing w:before="68"/>
        <w:ind w:left="1661"/>
      </w:pPr>
      <w:r>
        <w:lastRenderedPageBreak/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этим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курсе</w:t>
      </w:r>
      <w:r>
        <w:rPr>
          <w:spacing w:val="9"/>
        </w:rPr>
        <w:t xml:space="preserve"> </w:t>
      </w:r>
      <w:r>
        <w:t>русской</w:t>
      </w:r>
      <w:r>
        <w:rPr>
          <w:spacing w:val="11"/>
        </w:rPr>
        <w:t xml:space="preserve"> </w:t>
      </w:r>
      <w:r>
        <w:t>родной</w:t>
      </w:r>
      <w:r>
        <w:rPr>
          <w:spacing w:val="13"/>
        </w:rPr>
        <w:t xml:space="preserve"> </w:t>
      </w:r>
      <w:r>
        <w:t>литературы</w:t>
      </w:r>
      <w:r>
        <w:rPr>
          <w:spacing w:val="11"/>
        </w:rPr>
        <w:t xml:space="preserve"> </w:t>
      </w:r>
      <w:r>
        <w:t>актуализируются</w:t>
      </w:r>
      <w:r>
        <w:rPr>
          <w:spacing w:val="9"/>
        </w:rPr>
        <w:t xml:space="preserve"> </w:t>
      </w:r>
      <w:r>
        <w:t>следующие</w:t>
      </w:r>
    </w:p>
    <w:p w:rsidR="000A2265" w:rsidRDefault="009D7A50">
      <w:pPr>
        <w:pStyle w:val="Heading1"/>
        <w:spacing w:before="140"/>
        <w:ind w:left="1236"/>
        <w:rPr>
          <w:b w:val="0"/>
        </w:rPr>
      </w:pPr>
      <w:r>
        <w:t>цели</w:t>
      </w:r>
      <w:r>
        <w:rPr>
          <w:b w:val="0"/>
        </w:rPr>
        <w:t>:</w:t>
      </w:r>
    </w:p>
    <w:p w:rsidR="000A2265" w:rsidRDefault="009D7A50">
      <w:pPr>
        <w:pStyle w:val="a5"/>
        <w:numPr>
          <w:ilvl w:val="0"/>
          <w:numId w:val="10"/>
        </w:numPr>
        <w:tabs>
          <w:tab w:val="left" w:pos="1520"/>
        </w:tabs>
        <w:spacing w:before="136" w:line="357" w:lineRule="auto"/>
        <w:ind w:right="129"/>
        <w:rPr>
          <w:sz w:val="24"/>
        </w:rPr>
      </w:pPr>
      <w:r>
        <w:rPr>
          <w:sz w:val="24"/>
        </w:rPr>
        <w:t>воспитание гражданина и патриота; формирование представления о русском языке как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 родной литературой; воспитание уважительного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языкам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общения;</w:t>
      </w:r>
    </w:p>
    <w:p w:rsidR="000A2265" w:rsidRDefault="009D7A50">
      <w:pPr>
        <w:pStyle w:val="a5"/>
        <w:numPr>
          <w:ilvl w:val="0"/>
          <w:numId w:val="10"/>
        </w:numPr>
        <w:tabs>
          <w:tab w:val="left" w:pos="1520"/>
        </w:tabs>
        <w:spacing w:before="10" w:line="350" w:lineRule="auto"/>
        <w:ind w:right="13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ростом;</w:t>
      </w:r>
    </w:p>
    <w:p w:rsidR="000A2265" w:rsidRDefault="009D7A50">
      <w:pPr>
        <w:pStyle w:val="a5"/>
        <w:numPr>
          <w:ilvl w:val="0"/>
          <w:numId w:val="10"/>
        </w:numPr>
        <w:tabs>
          <w:tab w:val="left" w:pos="1520"/>
        </w:tabs>
        <w:spacing w:before="12" w:line="357" w:lineRule="auto"/>
        <w:ind w:right="128"/>
        <w:rPr>
          <w:sz w:val="24"/>
        </w:rPr>
      </w:pPr>
      <w:r>
        <w:rPr>
          <w:sz w:val="24"/>
        </w:rPr>
        <w:t>формирование устойчивого интереса к чтению на родном языке как средству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культур, уважительного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ним;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8"/>
          <w:sz w:val="24"/>
        </w:rPr>
        <w:t xml:space="preserve"> </w:t>
      </w:r>
      <w:r>
        <w:rPr>
          <w:sz w:val="24"/>
        </w:rPr>
        <w:t>литературному наследию и через него - к сокровищам отечественной и мировой культуры;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чувства причастности к свершениям, традициям своего народа и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</w:p>
    <w:p w:rsidR="000A2265" w:rsidRDefault="009D7A50">
      <w:pPr>
        <w:pStyle w:val="a5"/>
        <w:numPr>
          <w:ilvl w:val="0"/>
          <w:numId w:val="10"/>
        </w:numPr>
        <w:tabs>
          <w:tab w:val="left" w:pos="1520"/>
        </w:tabs>
        <w:spacing w:before="3" w:line="352" w:lineRule="auto"/>
        <w:ind w:right="13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:rsidR="000A2265" w:rsidRDefault="009D7A50">
      <w:pPr>
        <w:pStyle w:val="a5"/>
        <w:numPr>
          <w:ilvl w:val="0"/>
          <w:numId w:val="10"/>
        </w:numPr>
        <w:tabs>
          <w:tab w:val="left" w:pos="1520"/>
        </w:tabs>
        <w:spacing w:before="7" w:line="360" w:lineRule="auto"/>
        <w:ind w:right="129"/>
        <w:rPr>
          <w:sz w:val="24"/>
        </w:rPr>
      </w:pPr>
      <w:r>
        <w:rPr>
          <w:sz w:val="24"/>
        </w:rPr>
        <w:t>овладение процедурами смыслового и эстетического анализа текста на основе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 отличий литературного художественного текста от научного, делового,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публицистического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т.п.,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-17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17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-5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-1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свое</w:t>
      </w:r>
      <w:r>
        <w:rPr>
          <w:spacing w:val="-1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словесно в устных и письменных высказываниях разных жанров, создавать 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 планировать свое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чтение.</w:t>
      </w:r>
    </w:p>
    <w:p w:rsidR="000A2265" w:rsidRDefault="000A2265">
      <w:pPr>
        <w:pStyle w:val="a3"/>
        <w:spacing w:before="10"/>
        <w:rPr>
          <w:sz w:val="35"/>
        </w:rPr>
      </w:pPr>
    </w:p>
    <w:p w:rsidR="000A2265" w:rsidRDefault="009D7A50">
      <w:pPr>
        <w:pStyle w:val="Heading1"/>
        <w:ind w:left="3089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 «Родная</w:t>
      </w:r>
      <w:r>
        <w:rPr>
          <w:spacing w:val="-3"/>
        </w:rPr>
        <w:t xml:space="preserve"> </w:t>
      </w:r>
      <w:r>
        <w:t>литература»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0A2265" w:rsidRDefault="000A2265">
      <w:pPr>
        <w:pStyle w:val="a3"/>
        <w:rPr>
          <w:b/>
          <w:sz w:val="26"/>
        </w:rPr>
      </w:pPr>
    </w:p>
    <w:p w:rsidR="000A2265" w:rsidRDefault="000A2265">
      <w:pPr>
        <w:pStyle w:val="a3"/>
        <w:spacing w:before="4"/>
        <w:rPr>
          <w:b/>
          <w:sz w:val="21"/>
        </w:rPr>
      </w:pPr>
    </w:p>
    <w:p w:rsidR="000A2265" w:rsidRDefault="009D7A50">
      <w:pPr>
        <w:pStyle w:val="a3"/>
        <w:spacing w:line="360" w:lineRule="auto"/>
        <w:ind w:left="1236" w:right="128" w:firstLine="568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программы, представленной в Федеральном</w:t>
      </w:r>
      <w:r>
        <w:rPr>
          <w:spacing w:val="-57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классе</w:t>
      </w:r>
      <w:r>
        <w:rPr>
          <w:spacing w:val="-2"/>
        </w:rPr>
        <w:t xml:space="preserve"> </w:t>
      </w:r>
      <w:r>
        <w:t>в учебном</w:t>
      </w:r>
      <w:r>
        <w:rPr>
          <w:spacing w:val="-1"/>
        </w:rPr>
        <w:t xml:space="preserve"> </w:t>
      </w:r>
      <w:r>
        <w:t>плане</w:t>
      </w:r>
      <w:r>
        <w:rPr>
          <w:spacing w:val="-2"/>
        </w:rPr>
        <w:t xml:space="preserve"> </w:t>
      </w:r>
      <w:r>
        <w:t>гимназии</w:t>
      </w:r>
      <w:r>
        <w:rPr>
          <w:spacing w:val="-1"/>
        </w:rPr>
        <w:t xml:space="preserve"> </w:t>
      </w:r>
      <w:r>
        <w:t>отведен 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34 часа в</w:t>
      </w:r>
      <w:r>
        <w:rPr>
          <w:spacing w:val="-2"/>
        </w:rPr>
        <w:t xml:space="preserve"> </w:t>
      </w:r>
      <w:r>
        <w:t>год.</w:t>
      </w:r>
    </w:p>
    <w:p w:rsidR="000A2265" w:rsidRDefault="009D7A50">
      <w:pPr>
        <w:pStyle w:val="a3"/>
        <w:spacing w:before="1" w:line="360" w:lineRule="auto"/>
        <w:ind w:left="1236" w:right="127" w:firstLine="568"/>
        <w:jc w:val="both"/>
      </w:pPr>
      <w:r>
        <w:t>Данная программа реализует региональный компонент в количестве 2 часа, который</w:t>
      </w:r>
      <w:r>
        <w:rPr>
          <w:spacing w:val="1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по темам,</w:t>
      </w:r>
      <w:r>
        <w:rPr>
          <w:spacing w:val="-1"/>
        </w:rPr>
        <w:t xml:space="preserve"> </w:t>
      </w:r>
      <w:r>
        <w:t>отмеченным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КТП</w:t>
      </w:r>
      <w:r>
        <w:rPr>
          <w:spacing w:val="-1"/>
        </w:rPr>
        <w:t xml:space="preserve"> </w:t>
      </w:r>
      <w:r>
        <w:t>жирным</w:t>
      </w:r>
      <w:r>
        <w:rPr>
          <w:spacing w:val="-2"/>
        </w:rPr>
        <w:t xml:space="preserve"> </w:t>
      </w:r>
      <w:r>
        <w:t>шрифтом.</w:t>
      </w:r>
    </w:p>
    <w:p w:rsidR="000A2265" w:rsidRDefault="009D7A50">
      <w:pPr>
        <w:pStyle w:val="a3"/>
        <w:spacing w:line="360" w:lineRule="auto"/>
        <w:ind w:left="1236" w:right="131" w:firstLine="568"/>
        <w:jc w:val="both"/>
      </w:pPr>
      <w:r>
        <w:t>Программой предусмотрено проведение интегрированных уроков в количестве 5 часов</w:t>
      </w:r>
      <w:r>
        <w:rPr>
          <w:spacing w:val="1"/>
        </w:rPr>
        <w:t xml:space="preserve"> </w:t>
      </w:r>
      <w:r>
        <w:t>(см. таблицу</w:t>
      </w:r>
      <w:r>
        <w:rPr>
          <w:spacing w:val="-5"/>
        </w:rPr>
        <w:t xml:space="preserve"> </w:t>
      </w:r>
      <w:r>
        <w:t>вслед за</w:t>
      </w:r>
      <w:r>
        <w:rPr>
          <w:spacing w:val="-1"/>
        </w:rPr>
        <w:t xml:space="preserve"> </w:t>
      </w:r>
      <w:r>
        <w:t>КТП).</w:t>
      </w:r>
    </w:p>
    <w:p w:rsidR="000A2265" w:rsidRDefault="000A2265">
      <w:pPr>
        <w:spacing w:line="360" w:lineRule="auto"/>
        <w:jc w:val="both"/>
        <w:sectPr w:rsidR="000A2265">
          <w:pgSz w:w="11910" w:h="16840"/>
          <w:pgMar w:top="1040" w:right="720" w:bottom="280" w:left="180" w:header="720" w:footer="720" w:gutter="0"/>
          <w:cols w:space="720"/>
        </w:sectPr>
      </w:pPr>
    </w:p>
    <w:p w:rsidR="000A2265" w:rsidRDefault="009D7A50">
      <w:pPr>
        <w:pStyle w:val="a3"/>
        <w:spacing w:before="68" w:line="360" w:lineRule="auto"/>
        <w:ind w:left="1661"/>
      </w:pPr>
      <w:r>
        <w:lastRenderedPageBreak/>
        <w:t>Дистанционное</w:t>
      </w:r>
      <w:r>
        <w:rPr>
          <w:spacing w:val="32"/>
        </w:rPr>
        <w:t xml:space="preserve"> </w:t>
      </w:r>
      <w:r>
        <w:t>обучение</w:t>
      </w:r>
      <w:r>
        <w:rPr>
          <w:spacing w:val="33"/>
        </w:rPr>
        <w:t xml:space="preserve"> </w:t>
      </w:r>
      <w:r>
        <w:t>ведется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платформах</w:t>
      </w:r>
      <w:r>
        <w:rPr>
          <w:spacing w:val="40"/>
        </w:rPr>
        <w:t xml:space="preserve"> </w:t>
      </w:r>
      <w:r>
        <w:t>«Якласс»</w:t>
      </w:r>
      <w:r>
        <w:rPr>
          <w:spacing w:val="2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«Российская</w:t>
      </w:r>
      <w:r>
        <w:rPr>
          <w:spacing w:val="34"/>
        </w:rPr>
        <w:t xml:space="preserve"> </w:t>
      </w:r>
      <w:r>
        <w:t>электронная</w:t>
      </w:r>
      <w:r>
        <w:rPr>
          <w:spacing w:val="-57"/>
        </w:rPr>
        <w:t xml:space="preserve"> </w:t>
      </w:r>
      <w:r>
        <w:t>школа».</w:t>
      </w:r>
    </w:p>
    <w:p w:rsidR="000A2265" w:rsidRDefault="000A2265">
      <w:pPr>
        <w:pStyle w:val="a3"/>
        <w:spacing w:before="7"/>
        <w:rPr>
          <w:sz w:val="28"/>
        </w:rPr>
      </w:pPr>
    </w:p>
    <w:p w:rsidR="000A2265" w:rsidRDefault="009D7A50">
      <w:pPr>
        <w:pStyle w:val="Heading1"/>
        <w:spacing w:before="90"/>
        <w:ind w:left="2978"/>
      </w:pPr>
      <w:r>
        <w:t>Обеспечение</w:t>
      </w:r>
      <w:r>
        <w:rPr>
          <w:spacing w:val="-3"/>
        </w:rPr>
        <w:t xml:space="preserve"> </w:t>
      </w:r>
      <w:r>
        <w:t>особых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</w:p>
    <w:p w:rsidR="000A2265" w:rsidRDefault="009D7A50">
      <w:pPr>
        <w:spacing w:before="184"/>
        <w:ind w:left="952"/>
        <w:rPr>
          <w:b/>
        </w:rPr>
      </w:pPr>
      <w:r>
        <w:rPr>
          <w:b/>
        </w:rPr>
        <w:t>10</w:t>
      </w:r>
      <w:r>
        <w:rPr>
          <w:b/>
          <w:spacing w:val="-2"/>
        </w:rPr>
        <w:t xml:space="preserve"> </w:t>
      </w:r>
      <w:r>
        <w:rPr>
          <w:b/>
        </w:rPr>
        <w:t>класс</w:t>
      </w:r>
    </w:p>
    <w:p w:rsidR="000A2265" w:rsidRDefault="009D7A50">
      <w:pPr>
        <w:spacing w:before="174" w:line="259" w:lineRule="auto"/>
        <w:ind w:left="952" w:right="129" w:firstLine="708"/>
        <w:jc w:val="both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условий:</w:t>
      </w:r>
    </w:p>
    <w:p w:rsidR="000A2265" w:rsidRDefault="009D7A50">
      <w:pPr>
        <w:spacing w:before="159" w:line="360" w:lineRule="auto"/>
        <w:ind w:left="952" w:right="126" w:firstLine="708"/>
        <w:jc w:val="both"/>
      </w:pPr>
      <w:r>
        <w:t>Развитие познавательной активности, обеспечение положительной мотивации в различных видах</w:t>
      </w:r>
      <w:r>
        <w:rPr>
          <w:spacing w:val="-52"/>
        </w:rPr>
        <w:t xml:space="preserve"> </w:t>
      </w:r>
      <w:r>
        <w:t>деятельности.</w:t>
      </w:r>
      <w:r>
        <w:rPr>
          <w:spacing w:val="-9"/>
        </w:rPr>
        <w:t xml:space="preserve"> </w:t>
      </w:r>
      <w:r>
        <w:t>Расширение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систематизация</w:t>
      </w:r>
      <w:r>
        <w:rPr>
          <w:spacing w:val="-9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окружающей</w:t>
      </w:r>
      <w:r>
        <w:rPr>
          <w:spacing w:val="-9"/>
        </w:rPr>
        <w:t xml:space="preserve"> </w:t>
      </w:r>
      <w:r>
        <w:t>действительности.</w:t>
      </w:r>
      <w:r>
        <w:rPr>
          <w:spacing w:val="-7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свойств</w:t>
      </w:r>
      <w:r>
        <w:rPr>
          <w:spacing w:val="-53"/>
        </w:rPr>
        <w:t xml:space="preserve"> </w:t>
      </w:r>
      <w:r>
        <w:t>памяти,</w:t>
      </w:r>
      <w:r>
        <w:rPr>
          <w:spacing w:val="-6"/>
        </w:rPr>
        <w:t xml:space="preserve"> </w:t>
      </w:r>
      <w:r>
        <w:t>внимания,</w:t>
      </w:r>
      <w:r>
        <w:rPr>
          <w:spacing w:val="-6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наглядно-образного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вербально-логического</w:t>
      </w:r>
      <w:r>
        <w:rPr>
          <w:spacing w:val="-5"/>
        </w:rPr>
        <w:t xml:space="preserve"> </w:t>
      </w:r>
      <w:r>
        <w:t>мышления,</w:t>
      </w:r>
      <w:r>
        <w:rPr>
          <w:spacing w:val="-6"/>
        </w:rPr>
        <w:t xml:space="preserve"> </w:t>
      </w:r>
      <w:r>
        <w:t>процессов</w:t>
      </w:r>
      <w:r>
        <w:rPr>
          <w:spacing w:val="-7"/>
        </w:rPr>
        <w:t xml:space="preserve"> </w:t>
      </w:r>
      <w:r>
        <w:t>анализа,</w:t>
      </w:r>
      <w:r>
        <w:rPr>
          <w:spacing w:val="-52"/>
        </w:rPr>
        <w:t xml:space="preserve"> </w:t>
      </w:r>
      <w:r>
        <w:rPr>
          <w:spacing w:val="-1"/>
        </w:rPr>
        <w:t>синтеза,</w:t>
      </w:r>
      <w:r>
        <w:rPr>
          <w:spacing w:val="-12"/>
        </w:rPr>
        <w:t xml:space="preserve"> </w:t>
      </w:r>
      <w:r>
        <w:rPr>
          <w:spacing w:val="-1"/>
        </w:rPr>
        <w:t>обобщения,</w:t>
      </w:r>
      <w:r>
        <w:rPr>
          <w:spacing w:val="-12"/>
        </w:rPr>
        <w:t xml:space="preserve"> </w:t>
      </w:r>
      <w:r>
        <w:rPr>
          <w:spacing w:val="-1"/>
        </w:rPr>
        <w:t>сравнения,</w:t>
      </w:r>
      <w:r>
        <w:rPr>
          <w:spacing w:val="-12"/>
        </w:rPr>
        <w:t xml:space="preserve"> </w:t>
      </w:r>
      <w:r>
        <w:t>классификации,</w:t>
      </w:r>
      <w:r>
        <w:rPr>
          <w:spacing w:val="-13"/>
        </w:rPr>
        <w:t xml:space="preserve"> </w:t>
      </w:r>
      <w:r>
        <w:t>установление</w:t>
      </w:r>
      <w:r>
        <w:rPr>
          <w:spacing w:val="-12"/>
        </w:rPr>
        <w:t xml:space="preserve"> </w:t>
      </w:r>
      <w:r>
        <w:t>причинно-следственных</w:t>
      </w:r>
      <w:r>
        <w:rPr>
          <w:spacing w:val="-12"/>
        </w:rPr>
        <w:t xml:space="preserve"> </w:t>
      </w:r>
      <w:r>
        <w:t>связей,</w:t>
      </w:r>
      <w:r>
        <w:rPr>
          <w:spacing w:val="-12"/>
        </w:rPr>
        <w:t xml:space="preserve"> </w:t>
      </w:r>
      <w:r>
        <w:t>выявление</w:t>
      </w:r>
      <w:r>
        <w:rPr>
          <w:spacing w:val="-52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восполнение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(математике,</w:t>
      </w:r>
      <w:r>
        <w:rPr>
          <w:spacing w:val="1"/>
        </w:rPr>
        <w:t xml:space="preserve"> </w:t>
      </w:r>
      <w:r>
        <w:t>русскому языку). Дифференцированный подход в обучении с учетом индивидуальных особенностей</w:t>
      </w:r>
      <w:r>
        <w:rPr>
          <w:spacing w:val="1"/>
        </w:rPr>
        <w:t xml:space="preserve"> </w:t>
      </w:r>
      <w:r>
        <w:t>ребенка.</w:t>
      </w:r>
    </w:p>
    <w:p w:rsidR="000A2265" w:rsidRDefault="009D7A50">
      <w:pPr>
        <w:spacing w:before="1" w:line="360" w:lineRule="auto"/>
        <w:ind w:left="952" w:right="128" w:firstLine="708"/>
        <w:jc w:val="both"/>
      </w:pPr>
      <w:r>
        <w:t>Для обучающихся с</w:t>
      </w:r>
      <w:r>
        <w:rPr>
          <w:spacing w:val="1"/>
        </w:rPr>
        <w:t xml:space="preserve"> </w:t>
      </w:r>
      <w:r>
        <w:t>нарушением опорно-двигательного аппарата обеспечивается соблюдение</w:t>
      </w:r>
      <w:r>
        <w:rPr>
          <w:spacing w:val="1"/>
        </w:rPr>
        <w:t xml:space="preserve"> </w:t>
      </w:r>
      <w:r>
        <w:t>особых</w:t>
      </w:r>
      <w:r>
        <w:rPr>
          <w:spacing w:val="-1"/>
        </w:rPr>
        <w:t xml:space="preserve"> </w:t>
      </w:r>
      <w:r>
        <w:t>условий:</w:t>
      </w:r>
    </w:p>
    <w:p w:rsidR="000A2265" w:rsidRDefault="009D7A50">
      <w:pPr>
        <w:spacing w:line="360" w:lineRule="auto"/>
        <w:ind w:left="952" w:right="128" w:firstLine="708"/>
        <w:jc w:val="both"/>
      </w:pPr>
      <w:r>
        <w:t>Использование специальных учебно-методических и дидактических пособий в соответствии с</w:t>
      </w:r>
      <w:r>
        <w:rPr>
          <w:spacing w:val="1"/>
        </w:rPr>
        <w:t xml:space="preserve"> </w:t>
      </w:r>
      <w:r>
        <w:t>программой, возможностей и особенностей ребенка. Выполнение рекомендаций невролога, ортопеда,</w:t>
      </w:r>
      <w:r>
        <w:rPr>
          <w:spacing w:val="1"/>
        </w:rPr>
        <w:t xml:space="preserve"> </w:t>
      </w:r>
      <w:r>
        <w:t>офтальмолога. Обеспечение обучающегося печатными материалами с крупным шрифтом. Соблюдение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глаз.</w:t>
      </w:r>
      <w:r>
        <w:rPr>
          <w:spacing w:val="1"/>
        </w:rPr>
        <w:t xml:space="preserve"> </w:t>
      </w:r>
      <w:r>
        <w:t>Достаточное</w:t>
      </w:r>
      <w:r>
        <w:rPr>
          <w:spacing w:val="-52"/>
        </w:rPr>
        <w:t xml:space="preserve"> </w:t>
      </w:r>
      <w:r>
        <w:t>освещение</w:t>
      </w:r>
      <w:r>
        <w:rPr>
          <w:spacing w:val="-4"/>
        </w:rPr>
        <w:t xml:space="preserve"> </w:t>
      </w:r>
      <w:r>
        <w:t>рабочего места обучающегося. Первая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вторая</w:t>
      </w:r>
      <w:r>
        <w:rPr>
          <w:spacing w:val="-1"/>
        </w:rPr>
        <w:t xml:space="preserve"> </w:t>
      </w:r>
      <w:r>
        <w:t>парта.</w:t>
      </w:r>
    </w:p>
    <w:p w:rsidR="000A2265" w:rsidRDefault="000A2265">
      <w:pPr>
        <w:pStyle w:val="a3"/>
        <w:spacing w:before="6"/>
        <w:rPr>
          <w:sz w:val="33"/>
        </w:rPr>
      </w:pPr>
    </w:p>
    <w:p w:rsidR="000A2265" w:rsidRDefault="009D7A50">
      <w:pPr>
        <w:ind w:left="952"/>
        <w:jc w:val="both"/>
        <w:rPr>
          <w:b/>
        </w:rPr>
      </w:pPr>
      <w:r>
        <w:rPr>
          <w:b/>
        </w:rPr>
        <w:t>Единство</w:t>
      </w:r>
      <w:r>
        <w:rPr>
          <w:b/>
          <w:spacing w:val="-2"/>
        </w:rPr>
        <w:t xml:space="preserve"> </w:t>
      </w:r>
      <w:r>
        <w:rPr>
          <w:b/>
        </w:rPr>
        <w:t>урочной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внеурочной</w:t>
      </w:r>
      <w:r>
        <w:rPr>
          <w:b/>
          <w:spacing w:val="-5"/>
        </w:rPr>
        <w:t xml:space="preserve"> </w:t>
      </w:r>
      <w:r>
        <w:rPr>
          <w:b/>
        </w:rPr>
        <w:t>деятельности</w:t>
      </w:r>
      <w:r>
        <w:rPr>
          <w:b/>
          <w:spacing w:val="-1"/>
        </w:rPr>
        <w:t xml:space="preserve"> </w:t>
      </w:r>
      <w:r>
        <w:rPr>
          <w:b/>
        </w:rPr>
        <w:t>реализуется</w:t>
      </w:r>
      <w:r>
        <w:rPr>
          <w:b/>
          <w:spacing w:val="-2"/>
        </w:rPr>
        <w:t xml:space="preserve"> </w:t>
      </w:r>
      <w:r>
        <w:rPr>
          <w:b/>
        </w:rPr>
        <w:t>через</w:t>
      </w:r>
    </w:p>
    <w:p w:rsidR="000A2265" w:rsidRDefault="009D7A50">
      <w:pPr>
        <w:pStyle w:val="a5"/>
        <w:numPr>
          <w:ilvl w:val="0"/>
          <w:numId w:val="1"/>
        </w:numPr>
        <w:tabs>
          <w:tab w:val="left" w:pos="1674"/>
        </w:tabs>
        <w:spacing w:before="121"/>
        <w:ind w:hanging="361"/>
      </w:pPr>
      <w:r>
        <w:t>привлечение</w:t>
      </w:r>
      <w:r>
        <w:rPr>
          <w:spacing w:val="-2"/>
        </w:rPr>
        <w:t xml:space="preserve"> </w:t>
      </w:r>
      <w:r>
        <w:t>внимания</w:t>
      </w:r>
      <w:r>
        <w:rPr>
          <w:spacing w:val="-3"/>
        </w:rPr>
        <w:t xml:space="preserve"> </w:t>
      </w:r>
      <w:r>
        <w:t>гимназистов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ценностному</w:t>
      </w:r>
      <w:r>
        <w:rPr>
          <w:spacing w:val="-8"/>
        </w:rPr>
        <w:t xml:space="preserve"> </w:t>
      </w:r>
      <w:r>
        <w:t>аспекту</w:t>
      </w:r>
      <w:r>
        <w:rPr>
          <w:spacing w:val="-4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фактов,</w:t>
      </w:r>
    </w:p>
    <w:p w:rsidR="000A2265" w:rsidRDefault="009D7A50">
      <w:pPr>
        <w:pStyle w:val="a5"/>
        <w:numPr>
          <w:ilvl w:val="0"/>
          <w:numId w:val="1"/>
        </w:numPr>
        <w:tabs>
          <w:tab w:val="left" w:pos="1674"/>
        </w:tabs>
        <w:spacing w:before="126" w:line="360" w:lineRule="auto"/>
        <w:ind w:right="128"/>
      </w:pP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соответствующих текстов для чтения, задач для решения, проблемных ситуаций для обсуждения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классе;</w:t>
      </w:r>
    </w:p>
    <w:p w:rsidR="000A2265" w:rsidRDefault="009D7A50">
      <w:pPr>
        <w:pStyle w:val="a5"/>
        <w:numPr>
          <w:ilvl w:val="0"/>
          <w:numId w:val="1"/>
        </w:numPr>
        <w:tabs>
          <w:tab w:val="left" w:pos="1729"/>
        </w:tabs>
        <w:spacing w:before="2"/>
        <w:ind w:left="1728" w:hanging="416"/>
      </w:pPr>
      <w:r>
        <w:t>применение</w:t>
      </w:r>
      <w:r>
        <w:rPr>
          <w:spacing w:val="54"/>
        </w:rPr>
        <w:t xml:space="preserve"> </w:t>
      </w:r>
      <w:r>
        <w:t>на</w:t>
      </w:r>
      <w:r>
        <w:rPr>
          <w:spacing w:val="106"/>
        </w:rPr>
        <w:t xml:space="preserve"> </w:t>
      </w:r>
      <w:r>
        <w:t>уроке</w:t>
      </w:r>
      <w:r>
        <w:rPr>
          <w:spacing w:val="107"/>
        </w:rPr>
        <w:t xml:space="preserve"> </w:t>
      </w:r>
      <w:r>
        <w:t>интерактивных</w:t>
      </w:r>
      <w:r>
        <w:rPr>
          <w:spacing w:val="107"/>
        </w:rPr>
        <w:t xml:space="preserve"> </w:t>
      </w:r>
      <w:r>
        <w:t>форм</w:t>
      </w:r>
      <w:r>
        <w:rPr>
          <w:spacing w:val="105"/>
        </w:rPr>
        <w:t xml:space="preserve"> </w:t>
      </w:r>
      <w:r>
        <w:t>работы</w:t>
      </w:r>
      <w:r>
        <w:rPr>
          <w:spacing w:val="110"/>
        </w:rPr>
        <w:t xml:space="preserve"> </w:t>
      </w:r>
      <w:r>
        <w:t>учащихся</w:t>
      </w:r>
    </w:p>
    <w:p w:rsidR="000A2265" w:rsidRDefault="009D7A50">
      <w:pPr>
        <w:pStyle w:val="a5"/>
        <w:numPr>
          <w:ilvl w:val="0"/>
          <w:numId w:val="1"/>
        </w:numPr>
        <w:tabs>
          <w:tab w:val="left" w:pos="1674"/>
        </w:tabs>
        <w:spacing w:before="126" w:line="360" w:lineRule="auto"/>
        <w:ind w:right="128"/>
      </w:pPr>
      <w:r>
        <w:t>интеллектуальных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гимназистов;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 диалога;</w:t>
      </w:r>
      <w:r>
        <w:rPr>
          <w:spacing w:val="1"/>
        </w:rPr>
        <w:t xml:space="preserve"> </w:t>
      </w:r>
      <w:r>
        <w:t>групповой работы или работы в парах, которые</w:t>
      </w:r>
      <w:r>
        <w:rPr>
          <w:spacing w:val="1"/>
        </w:rPr>
        <w:t xml:space="preserve"> </w:t>
      </w:r>
      <w:r>
        <w:t>учат школьников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</w:t>
      </w:r>
      <w:r>
        <w:rPr>
          <w:spacing w:val="-2"/>
        </w:rPr>
        <w:t xml:space="preserve"> </w:t>
      </w:r>
      <w:r>
        <w:t>и взаимодействию</w:t>
      </w:r>
      <w:r>
        <w:rPr>
          <w:spacing w:val="-3"/>
        </w:rPr>
        <w:t xml:space="preserve"> </w:t>
      </w:r>
      <w:r>
        <w:t>с другими детьми;</w:t>
      </w:r>
    </w:p>
    <w:p w:rsidR="000A2265" w:rsidRDefault="009D7A50">
      <w:pPr>
        <w:pStyle w:val="a5"/>
        <w:numPr>
          <w:ilvl w:val="0"/>
          <w:numId w:val="1"/>
        </w:numPr>
        <w:tabs>
          <w:tab w:val="left" w:pos="1674"/>
        </w:tabs>
        <w:spacing w:line="360" w:lineRule="auto"/>
        <w:ind w:right="127"/>
      </w:pPr>
      <w:r>
        <w:t>инициирование и поддержка исследовательской деятельности школьников в рамках реализации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аудиторией,</w:t>
      </w:r>
      <w:r>
        <w:rPr>
          <w:spacing w:val="1"/>
        </w:rPr>
        <w:t xml:space="preserve"> </w:t>
      </w:r>
      <w:r>
        <w:t>аргументирования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(конференция</w:t>
      </w:r>
      <w:r>
        <w:rPr>
          <w:spacing w:val="-3"/>
        </w:rPr>
        <w:t xml:space="preserve"> </w:t>
      </w:r>
      <w:r>
        <w:t>«Шаг в</w:t>
      </w:r>
      <w:r>
        <w:rPr>
          <w:spacing w:val="-1"/>
        </w:rPr>
        <w:t xml:space="preserve"> </w:t>
      </w:r>
      <w:r>
        <w:t>будущее»);</w:t>
      </w:r>
    </w:p>
    <w:p w:rsidR="000A2265" w:rsidRDefault="000A2265">
      <w:pPr>
        <w:spacing w:line="360" w:lineRule="auto"/>
        <w:jc w:val="both"/>
        <w:sectPr w:rsidR="000A2265">
          <w:pgSz w:w="11910" w:h="16840"/>
          <w:pgMar w:top="1040" w:right="720" w:bottom="280" w:left="180" w:header="720" w:footer="720" w:gutter="0"/>
          <w:cols w:space="720"/>
        </w:sectPr>
      </w:pPr>
    </w:p>
    <w:p w:rsidR="000A2265" w:rsidRDefault="000A2265">
      <w:pPr>
        <w:pStyle w:val="a3"/>
      </w:pPr>
    </w:p>
    <w:p w:rsidR="000A2265" w:rsidRDefault="000A2265">
      <w:pPr>
        <w:pStyle w:val="a3"/>
        <w:spacing w:before="7"/>
        <w:rPr>
          <w:sz w:val="20"/>
        </w:rPr>
      </w:pPr>
    </w:p>
    <w:p w:rsidR="000A2265" w:rsidRDefault="009D7A50">
      <w:pPr>
        <w:pStyle w:val="Heading1"/>
        <w:numPr>
          <w:ilvl w:val="0"/>
          <w:numId w:val="12"/>
        </w:numPr>
        <w:tabs>
          <w:tab w:val="left" w:pos="4261"/>
        </w:tabs>
        <w:ind w:left="4261" w:hanging="360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0A2265" w:rsidRDefault="000A2265">
      <w:pPr>
        <w:pStyle w:val="a3"/>
        <w:rPr>
          <w:b/>
          <w:sz w:val="26"/>
        </w:rPr>
      </w:pPr>
    </w:p>
    <w:p w:rsidR="000A2265" w:rsidRDefault="000A2265">
      <w:pPr>
        <w:pStyle w:val="a3"/>
        <w:spacing w:before="7"/>
        <w:rPr>
          <w:b/>
          <w:sz w:val="21"/>
        </w:rPr>
      </w:pPr>
    </w:p>
    <w:p w:rsidR="000A2265" w:rsidRDefault="009D7A50">
      <w:pPr>
        <w:spacing w:line="360" w:lineRule="auto"/>
        <w:ind w:left="952" w:right="130"/>
        <w:jc w:val="both"/>
        <w:rPr>
          <w:sz w:val="24"/>
        </w:rPr>
      </w:pPr>
      <w:r>
        <w:rPr>
          <w:b/>
          <w:sz w:val="24"/>
        </w:rPr>
        <w:t>Специфика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русской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ментальности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(2ч).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Ментальность:</w:t>
      </w:r>
      <w:r>
        <w:rPr>
          <w:spacing w:val="-8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положения.</w:t>
      </w:r>
      <w:r>
        <w:rPr>
          <w:spacing w:val="-8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-9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ментальности.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1"/>
          <w:sz w:val="24"/>
        </w:rPr>
        <w:t xml:space="preserve"> </w:t>
      </w:r>
      <w:r>
        <w:rPr>
          <w:sz w:val="24"/>
        </w:rPr>
        <w:t>ментальности.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</w:p>
    <w:p w:rsidR="000A2265" w:rsidRDefault="009D7A50">
      <w:pPr>
        <w:pStyle w:val="Heading1"/>
        <w:spacing w:before="4"/>
        <w:jc w:val="both"/>
      </w:pPr>
      <w:r>
        <w:t>Русская</w:t>
      </w:r>
      <w:r>
        <w:rPr>
          <w:spacing w:val="-2"/>
        </w:rPr>
        <w:t xml:space="preserve"> </w:t>
      </w:r>
      <w:r>
        <w:t>ментальность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(3ч)</w:t>
      </w:r>
    </w:p>
    <w:p w:rsidR="000A2265" w:rsidRDefault="009D7A50">
      <w:pPr>
        <w:pStyle w:val="a3"/>
        <w:spacing w:before="135" w:line="360" w:lineRule="auto"/>
        <w:ind w:left="952" w:right="129"/>
        <w:jc w:val="both"/>
      </w:pPr>
      <w:r>
        <w:t>Русская ментальность в пословицах и поговорках. Пословицы русского народа. В.И. Даль. 1862</w:t>
      </w:r>
      <w:r>
        <w:rPr>
          <w:spacing w:val="1"/>
        </w:rPr>
        <w:t xml:space="preserve"> </w:t>
      </w:r>
      <w:r>
        <w:t>год. «Добро» и «зло» в русских народных сказках. Былинная картина мира. Образ Родины.</w:t>
      </w:r>
      <w:r>
        <w:rPr>
          <w:spacing w:val="1"/>
        </w:rPr>
        <w:t xml:space="preserve"> </w:t>
      </w:r>
      <w:r>
        <w:t>Комплексный</w:t>
      </w:r>
      <w:r>
        <w:rPr>
          <w:spacing w:val="-1"/>
        </w:rPr>
        <w:t xml:space="preserve"> </w:t>
      </w:r>
      <w:r>
        <w:t>концепт</w:t>
      </w:r>
      <w:r>
        <w:rPr>
          <w:spacing w:val="-2"/>
        </w:rPr>
        <w:t xml:space="preserve"> </w:t>
      </w:r>
      <w:r>
        <w:t>«защита Родины»</w:t>
      </w:r>
    </w:p>
    <w:p w:rsidR="000A2265" w:rsidRDefault="009D7A50">
      <w:pPr>
        <w:pStyle w:val="Heading1"/>
        <w:spacing w:before="3"/>
      </w:pPr>
      <w:r>
        <w:t>Ключевые</w:t>
      </w:r>
      <w:r>
        <w:rPr>
          <w:spacing w:val="-5"/>
        </w:rPr>
        <w:t xml:space="preserve"> </w:t>
      </w:r>
      <w:r>
        <w:t>концепты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древнерусской</w:t>
      </w:r>
      <w:r>
        <w:rPr>
          <w:spacing w:val="-2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(1ч)</w:t>
      </w:r>
    </w:p>
    <w:p w:rsidR="000A2265" w:rsidRDefault="009D7A50">
      <w:pPr>
        <w:pStyle w:val="a3"/>
        <w:spacing w:before="135"/>
        <w:ind w:left="952"/>
      </w:pPr>
      <w:r>
        <w:t>Тема</w:t>
      </w:r>
      <w:r>
        <w:rPr>
          <w:spacing w:val="25"/>
        </w:rPr>
        <w:t xml:space="preserve"> </w:t>
      </w:r>
      <w:r>
        <w:t>единения</w:t>
      </w:r>
      <w:r>
        <w:rPr>
          <w:spacing w:val="85"/>
        </w:rPr>
        <w:t xml:space="preserve"> </w:t>
      </w:r>
      <w:r>
        <w:t>Русской</w:t>
      </w:r>
      <w:r>
        <w:rPr>
          <w:spacing w:val="86"/>
        </w:rPr>
        <w:t xml:space="preserve"> </w:t>
      </w:r>
      <w:r>
        <w:t>земли</w:t>
      </w:r>
      <w:r>
        <w:rPr>
          <w:spacing w:val="84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древнерусской</w:t>
      </w:r>
      <w:r>
        <w:rPr>
          <w:spacing w:val="86"/>
        </w:rPr>
        <w:t xml:space="preserve"> </w:t>
      </w:r>
      <w:r>
        <w:t>литературе.</w:t>
      </w:r>
      <w:r>
        <w:rPr>
          <w:spacing w:val="96"/>
        </w:rPr>
        <w:t xml:space="preserve"> </w:t>
      </w:r>
      <w:r>
        <w:t>«Слово</w:t>
      </w:r>
      <w:r>
        <w:rPr>
          <w:spacing w:val="85"/>
        </w:rPr>
        <w:t xml:space="preserve"> </w:t>
      </w:r>
      <w:r>
        <w:t>о</w:t>
      </w:r>
      <w:r>
        <w:rPr>
          <w:spacing w:val="85"/>
        </w:rPr>
        <w:t xml:space="preserve"> </w:t>
      </w:r>
      <w:r>
        <w:t>полку</w:t>
      </w:r>
      <w:r>
        <w:rPr>
          <w:spacing w:val="78"/>
        </w:rPr>
        <w:t xml:space="preserve"> </w:t>
      </w:r>
      <w:r>
        <w:t>Игореве»</w:t>
      </w:r>
      <w:r>
        <w:rPr>
          <w:spacing w:val="83"/>
        </w:rPr>
        <w:t xml:space="preserve"> </w:t>
      </w:r>
      <w:r>
        <w:t>и</w:t>
      </w:r>
    </w:p>
    <w:p w:rsidR="000A2265" w:rsidRDefault="009D7A50">
      <w:pPr>
        <w:pStyle w:val="a3"/>
        <w:spacing w:before="137"/>
        <w:ind w:left="952"/>
      </w:pPr>
      <w:r>
        <w:t>«Задонщина»</w:t>
      </w:r>
    </w:p>
    <w:p w:rsidR="000A2265" w:rsidRDefault="009D7A50">
      <w:pPr>
        <w:pStyle w:val="Heading1"/>
        <w:spacing w:before="144"/>
      </w:pPr>
      <w:r>
        <w:t>Концептуальная</w:t>
      </w:r>
      <w:r>
        <w:rPr>
          <w:spacing w:val="-6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(1ч)</w:t>
      </w:r>
    </w:p>
    <w:p w:rsidR="000A2265" w:rsidRDefault="009D7A50">
      <w:pPr>
        <w:pStyle w:val="a3"/>
        <w:spacing w:before="132" w:line="362" w:lineRule="auto"/>
        <w:ind w:left="952"/>
      </w:pPr>
      <w:r>
        <w:t>«История</w:t>
      </w:r>
      <w:r>
        <w:rPr>
          <w:spacing w:val="4"/>
        </w:rPr>
        <w:t xml:space="preserve"> </w:t>
      </w:r>
      <w:r>
        <w:t>государства</w:t>
      </w:r>
      <w:r>
        <w:rPr>
          <w:spacing w:val="5"/>
        </w:rPr>
        <w:t xml:space="preserve"> </w:t>
      </w:r>
      <w:r>
        <w:t>Российского»</w:t>
      </w:r>
      <w:r>
        <w:rPr>
          <w:spacing w:val="55"/>
        </w:rPr>
        <w:t xml:space="preserve"> </w:t>
      </w:r>
      <w:r>
        <w:t>(фрагмент).</w:t>
      </w:r>
      <w:r>
        <w:rPr>
          <w:spacing w:val="6"/>
        </w:rPr>
        <w:t xml:space="preserve"> </w:t>
      </w:r>
      <w:r>
        <w:t>«Уважение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минувшему»</w:t>
      </w:r>
      <w:r>
        <w:rPr>
          <w:spacing w:val="5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исторической</w:t>
      </w:r>
      <w:r>
        <w:rPr>
          <w:spacing w:val="-57"/>
        </w:rPr>
        <w:t xml:space="preserve"> </w:t>
      </w:r>
      <w:r>
        <w:t>хронике</w:t>
      </w:r>
      <w:r>
        <w:rPr>
          <w:spacing w:val="-2"/>
        </w:rPr>
        <w:t xml:space="preserve"> </w:t>
      </w:r>
      <w:r>
        <w:t>Н.М.</w:t>
      </w:r>
      <w:r>
        <w:rPr>
          <w:spacing w:val="-1"/>
        </w:rPr>
        <w:t xml:space="preserve"> </w:t>
      </w:r>
      <w:r>
        <w:t>Карамзина.</w:t>
      </w:r>
    </w:p>
    <w:p w:rsidR="000A2265" w:rsidRDefault="009D7A50">
      <w:pPr>
        <w:pStyle w:val="Heading1"/>
        <w:spacing w:line="276" w:lineRule="exact"/>
      </w:pPr>
      <w:r>
        <w:t>Концептуальная</w:t>
      </w:r>
      <w:r>
        <w:rPr>
          <w:spacing w:val="-6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(27ч)</w:t>
      </w:r>
    </w:p>
    <w:p w:rsidR="000A2265" w:rsidRDefault="009D7A50">
      <w:pPr>
        <w:pStyle w:val="a3"/>
        <w:spacing w:before="134" w:line="360" w:lineRule="auto"/>
        <w:ind w:left="952"/>
      </w:pPr>
      <w:r>
        <w:t>Концепт</w:t>
      </w:r>
      <w:r>
        <w:rPr>
          <w:spacing w:val="43"/>
        </w:rPr>
        <w:t xml:space="preserve"> </w:t>
      </w:r>
      <w:r>
        <w:t>«судьба»</w:t>
      </w:r>
      <w:r>
        <w:rPr>
          <w:spacing w:val="3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русском</w:t>
      </w:r>
      <w:r>
        <w:rPr>
          <w:spacing w:val="36"/>
        </w:rPr>
        <w:t xml:space="preserve"> </w:t>
      </w:r>
      <w:r>
        <w:t>народном</w:t>
      </w:r>
      <w:r>
        <w:rPr>
          <w:spacing w:val="40"/>
        </w:rPr>
        <w:t xml:space="preserve"> </w:t>
      </w:r>
      <w:r>
        <w:t>сознании.</w:t>
      </w:r>
      <w:r>
        <w:rPr>
          <w:spacing w:val="37"/>
        </w:rPr>
        <w:t xml:space="preserve"> </w:t>
      </w:r>
      <w:r>
        <w:t>Проблема</w:t>
      </w:r>
      <w:r>
        <w:rPr>
          <w:spacing w:val="36"/>
        </w:rPr>
        <w:t xml:space="preserve"> </w:t>
      </w:r>
      <w:r>
        <w:t>русской</w:t>
      </w:r>
      <w:r>
        <w:rPr>
          <w:spacing w:val="38"/>
        </w:rPr>
        <w:t xml:space="preserve"> </w:t>
      </w:r>
      <w:r>
        <w:t>национальной</w:t>
      </w:r>
      <w:r>
        <w:rPr>
          <w:spacing w:val="38"/>
        </w:rPr>
        <w:t xml:space="preserve"> </w:t>
      </w:r>
      <w:r>
        <w:t>судьбы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М.Е.</w:t>
      </w:r>
      <w:r>
        <w:rPr>
          <w:spacing w:val="-1"/>
        </w:rPr>
        <w:t xml:space="preserve"> </w:t>
      </w:r>
      <w:r>
        <w:t>Салтыкова-Щедрина.</w:t>
      </w:r>
    </w:p>
    <w:p w:rsidR="000A2265" w:rsidRDefault="009D7A50">
      <w:pPr>
        <w:pStyle w:val="a3"/>
        <w:spacing w:line="360" w:lineRule="auto"/>
        <w:ind w:left="952" w:right="138"/>
      </w:pPr>
      <w:r>
        <w:t>Проблема</w:t>
      </w:r>
      <w:r>
        <w:rPr>
          <w:spacing w:val="7"/>
        </w:rPr>
        <w:t xml:space="preserve"> </w:t>
      </w:r>
      <w:r>
        <w:t>национального</w:t>
      </w:r>
      <w:r>
        <w:rPr>
          <w:spacing w:val="8"/>
        </w:rPr>
        <w:t xml:space="preserve"> </w:t>
      </w:r>
      <w:r>
        <w:t>характера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русской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мировой</w:t>
      </w:r>
      <w:r>
        <w:rPr>
          <w:spacing w:val="9"/>
        </w:rPr>
        <w:t xml:space="preserve"> </w:t>
      </w:r>
      <w:r>
        <w:t>литературе</w:t>
      </w:r>
      <w:r>
        <w:rPr>
          <w:spacing w:val="7"/>
        </w:rPr>
        <w:t xml:space="preserve"> </w:t>
      </w:r>
      <w:r>
        <w:t>(трилогия</w:t>
      </w:r>
      <w:r>
        <w:rPr>
          <w:spacing w:val="8"/>
        </w:rPr>
        <w:t xml:space="preserve"> </w:t>
      </w:r>
      <w:r>
        <w:t>И.А.</w:t>
      </w:r>
      <w:r>
        <w:rPr>
          <w:spacing w:val="8"/>
        </w:rPr>
        <w:t xml:space="preserve"> </w:t>
      </w:r>
      <w:r>
        <w:t>Гончарова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роман М.Твена</w:t>
      </w:r>
      <w:r>
        <w:rPr>
          <w:spacing w:val="3"/>
        </w:rPr>
        <w:t xml:space="preserve"> </w:t>
      </w:r>
      <w:r>
        <w:t>«Приключения Тома</w:t>
      </w:r>
      <w:r>
        <w:rPr>
          <w:spacing w:val="-2"/>
        </w:rPr>
        <w:t xml:space="preserve"> </w:t>
      </w:r>
      <w:r>
        <w:t>Сойера»).</w:t>
      </w:r>
    </w:p>
    <w:p w:rsidR="000A2265" w:rsidRDefault="009D7A50">
      <w:pPr>
        <w:pStyle w:val="a3"/>
        <w:ind w:left="952"/>
      </w:pPr>
      <w:r>
        <w:t>Концепт</w:t>
      </w:r>
      <w:r>
        <w:rPr>
          <w:spacing w:val="-2"/>
        </w:rPr>
        <w:t xml:space="preserve"> </w:t>
      </w:r>
      <w:r>
        <w:t>«широта</w:t>
      </w:r>
      <w:r>
        <w:rPr>
          <w:spacing w:val="-4"/>
        </w:rPr>
        <w:t xml:space="preserve"> </w:t>
      </w:r>
      <w:r>
        <w:t>души»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рассказе</w:t>
      </w:r>
      <w:r>
        <w:rPr>
          <w:spacing w:val="-4"/>
        </w:rPr>
        <w:t xml:space="preserve"> </w:t>
      </w:r>
      <w:r>
        <w:t>И.С.</w:t>
      </w:r>
      <w:r>
        <w:rPr>
          <w:spacing w:val="-5"/>
        </w:rPr>
        <w:t xml:space="preserve"> </w:t>
      </w:r>
      <w:r>
        <w:t>Тургенева</w:t>
      </w:r>
      <w:r>
        <w:rPr>
          <w:spacing w:val="-1"/>
        </w:rPr>
        <w:t xml:space="preserve"> </w:t>
      </w:r>
      <w:r>
        <w:t>«Певцы».</w:t>
      </w:r>
    </w:p>
    <w:p w:rsidR="000A2265" w:rsidRDefault="009D7A50">
      <w:pPr>
        <w:pStyle w:val="a3"/>
        <w:spacing w:before="137"/>
        <w:ind w:left="952"/>
      </w:pPr>
      <w:r>
        <w:t>Концепт</w:t>
      </w:r>
      <w:r>
        <w:rPr>
          <w:spacing w:val="-1"/>
        </w:rPr>
        <w:t xml:space="preserve"> </w:t>
      </w:r>
      <w:r>
        <w:t>«юродство»</w:t>
      </w:r>
      <w:r>
        <w:rPr>
          <w:spacing w:val="-8"/>
        </w:rPr>
        <w:t xml:space="preserve"> </w:t>
      </w:r>
      <w:r>
        <w:t>в рассказе</w:t>
      </w:r>
      <w:r>
        <w:rPr>
          <w:spacing w:val="-3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Тургенева «Касьян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Красивой</w:t>
      </w:r>
      <w:r>
        <w:rPr>
          <w:spacing w:val="-2"/>
        </w:rPr>
        <w:t xml:space="preserve"> </w:t>
      </w:r>
      <w:r>
        <w:t>Мечи»</w:t>
      </w:r>
    </w:p>
    <w:p w:rsidR="000A2265" w:rsidRDefault="009D7A50">
      <w:pPr>
        <w:pStyle w:val="a3"/>
        <w:spacing w:before="139" w:line="360" w:lineRule="auto"/>
        <w:ind w:left="952"/>
      </w:pPr>
      <w:r>
        <w:t>Ментальное</w:t>
      </w:r>
      <w:r>
        <w:rPr>
          <w:spacing w:val="12"/>
        </w:rPr>
        <w:t xml:space="preserve"> </w:t>
      </w:r>
      <w:r>
        <w:t>содержание</w:t>
      </w:r>
      <w:r>
        <w:rPr>
          <w:spacing w:val="12"/>
        </w:rPr>
        <w:t xml:space="preserve"> </w:t>
      </w:r>
      <w:r>
        <w:t>ключевого</w:t>
      </w:r>
      <w:r>
        <w:rPr>
          <w:spacing w:val="13"/>
        </w:rPr>
        <w:t xml:space="preserve"> </w:t>
      </w:r>
      <w:r>
        <w:t>слова</w:t>
      </w:r>
      <w:r>
        <w:rPr>
          <w:spacing w:val="17"/>
        </w:rPr>
        <w:t xml:space="preserve"> </w:t>
      </w:r>
      <w:r>
        <w:t>«гнездо»</w:t>
      </w:r>
      <w:r>
        <w:rPr>
          <w:spacing w:val="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романе</w:t>
      </w:r>
      <w:r>
        <w:rPr>
          <w:spacing w:val="12"/>
        </w:rPr>
        <w:t xml:space="preserve"> </w:t>
      </w:r>
      <w:r>
        <w:t>И.С.</w:t>
      </w:r>
      <w:r>
        <w:rPr>
          <w:spacing w:val="13"/>
        </w:rPr>
        <w:t xml:space="preserve"> </w:t>
      </w:r>
      <w:r>
        <w:t>Тургенева</w:t>
      </w:r>
      <w:r>
        <w:rPr>
          <w:spacing w:val="17"/>
        </w:rPr>
        <w:t xml:space="preserve"> </w:t>
      </w:r>
      <w:r>
        <w:t>«Дворянское</w:t>
      </w:r>
      <w:r>
        <w:rPr>
          <w:spacing w:val="-57"/>
        </w:rPr>
        <w:t xml:space="preserve"> </w:t>
      </w:r>
      <w:r>
        <w:t>гнездо».</w:t>
      </w:r>
    </w:p>
    <w:p w:rsidR="000A2265" w:rsidRDefault="009D7A50">
      <w:pPr>
        <w:pStyle w:val="a3"/>
        <w:spacing w:before="1"/>
        <w:ind w:left="952"/>
      </w:pPr>
      <w:r>
        <w:t>Ключевое</w:t>
      </w:r>
      <w:r>
        <w:rPr>
          <w:spacing w:val="10"/>
        </w:rPr>
        <w:t xml:space="preserve"> </w:t>
      </w:r>
      <w:r>
        <w:t>слово</w:t>
      </w:r>
      <w:r>
        <w:rPr>
          <w:spacing w:val="74"/>
        </w:rPr>
        <w:t xml:space="preserve"> </w:t>
      </w:r>
      <w:r>
        <w:t>«лишний»</w:t>
      </w:r>
      <w:r>
        <w:rPr>
          <w:spacing w:val="63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повести</w:t>
      </w:r>
      <w:r>
        <w:rPr>
          <w:spacing w:val="72"/>
        </w:rPr>
        <w:t xml:space="preserve"> </w:t>
      </w:r>
      <w:r>
        <w:t>И.С.</w:t>
      </w:r>
      <w:r>
        <w:rPr>
          <w:spacing w:val="71"/>
        </w:rPr>
        <w:t xml:space="preserve"> </w:t>
      </w:r>
      <w:r>
        <w:t>Тургенева</w:t>
      </w:r>
      <w:r>
        <w:rPr>
          <w:spacing w:val="74"/>
        </w:rPr>
        <w:t xml:space="preserve"> </w:t>
      </w:r>
      <w:r>
        <w:t>«Дневник</w:t>
      </w:r>
      <w:r>
        <w:rPr>
          <w:spacing w:val="71"/>
        </w:rPr>
        <w:t xml:space="preserve"> </w:t>
      </w:r>
      <w:r>
        <w:t>лишнего</w:t>
      </w:r>
      <w:r>
        <w:rPr>
          <w:spacing w:val="71"/>
        </w:rPr>
        <w:t xml:space="preserve"> </w:t>
      </w:r>
      <w:r>
        <w:t>человека».</w:t>
      </w:r>
      <w:r>
        <w:rPr>
          <w:spacing w:val="72"/>
        </w:rPr>
        <w:t xml:space="preserve"> </w:t>
      </w:r>
      <w:r>
        <w:t>Тема</w:t>
      </w:r>
    </w:p>
    <w:p w:rsidR="000A2265" w:rsidRDefault="009D7A50">
      <w:pPr>
        <w:pStyle w:val="a3"/>
        <w:spacing w:before="137"/>
        <w:ind w:left="952"/>
      </w:pPr>
      <w:r>
        <w:t>«лишнего</w:t>
      </w:r>
      <w:r>
        <w:rPr>
          <w:spacing w:val="-3"/>
        </w:rPr>
        <w:t xml:space="preserve"> </w:t>
      </w:r>
      <w:r>
        <w:t>человека»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рассказе</w:t>
      </w:r>
      <w:r>
        <w:rPr>
          <w:spacing w:val="-2"/>
        </w:rPr>
        <w:t xml:space="preserve"> </w:t>
      </w:r>
      <w:r>
        <w:t>«Гамлет</w:t>
      </w:r>
      <w:r>
        <w:rPr>
          <w:spacing w:val="-4"/>
        </w:rPr>
        <w:t xml:space="preserve"> </w:t>
      </w:r>
      <w:r>
        <w:t>Щигровского</w:t>
      </w:r>
      <w:r>
        <w:rPr>
          <w:spacing w:val="-2"/>
        </w:rPr>
        <w:t xml:space="preserve"> </w:t>
      </w:r>
      <w:r>
        <w:t>уезда».</w:t>
      </w:r>
    </w:p>
    <w:p w:rsidR="000A2265" w:rsidRDefault="009D7A50">
      <w:pPr>
        <w:pStyle w:val="a3"/>
        <w:spacing w:before="137" w:line="360" w:lineRule="auto"/>
        <w:ind w:left="952" w:right="138"/>
      </w:pPr>
      <w:r>
        <w:t>Концептуальная</w:t>
      </w:r>
      <w:r>
        <w:rPr>
          <w:spacing w:val="1"/>
        </w:rPr>
        <w:t xml:space="preserve"> </w:t>
      </w:r>
      <w:r>
        <w:t>диада</w:t>
      </w:r>
      <w:r>
        <w:rPr>
          <w:spacing w:val="3"/>
        </w:rPr>
        <w:t xml:space="preserve"> </w:t>
      </w:r>
      <w:r>
        <w:t>ЖИЗНЬ-СМЕРТЬ,</w:t>
      </w:r>
      <w:r>
        <w:rPr>
          <w:spacing w:val="6"/>
        </w:rPr>
        <w:t xml:space="preserve"> </w:t>
      </w:r>
      <w:r>
        <w:t>ВРЕМЯ/ВЕЧНОСТЬ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Тургенева</w:t>
      </w:r>
      <w:r>
        <w:rPr>
          <w:spacing w:val="7"/>
        </w:rPr>
        <w:t xml:space="preserve"> </w:t>
      </w:r>
      <w:r>
        <w:t>«Отцы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дети».</w:t>
      </w:r>
    </w:p>
    <w:p w:rsidR="000A2265" w:rsidRDefault="009D7A50">
      <w:pPr>
        <w:pStyle w:val="a3"/>
        <w:spacing w:before="68" w:line="360" w:lineRule="auto"/>
        <w:ind w:left="952" w:right="125"/>
        <w:jc w:val="both"/>
      </w:pPr>
      <w:r>
        <w:t>Правдивое воспроизведение русской жизни в ранних пьесах А.Н. Островского— «Свои люди —</w:t>
      </w:r>
      <w:r>
        <w:rPr>
          <w:spacing w:val="-58"/>
        </w:rPr>
        <w:t xml:space="preserve"> </w:t>
      </w:r>
      <w:r>
        <w:t>сочтемся» (1850), «Не в свои сани не садись» (1853), «Бедность не порок» (1854), «Не так живи,</w:t>
      </w:r>
      <w:r>
        <w:rPr>
          <w:spacing w:val="1"/>
        </w:rPr>
        <w:t xml:space="preserve"> </w:t>
      </w:r>
      <w:r>
        <w:t>как хочется» (1854), «В чужом пиру похмелье» (1856). Пословицы и поговорки в названиях пьес</w:t>
      </w:r>
      <w:r>
        <w:rPr>
          <w:spacing w:val="-58"/>
        </w:rPr>
        <w:t xml:space="preserve"> </w:t>
      </w:r>
      <w:r>
        <w:t>драматурга.</w:t>
      </w:r>
    </w:p>
    <w:p w:rsidR="000A2265" w:rsidRDefault="009D7A50">
      <w:pPr>
        <w:pStyle w:val="a3"/>
        <w:spacing w:before="1"/>
        <w:ind w:left="952"/>
        <w:jc w:val="both"/>
      </w:pPr>
      <w:r>
        <w:rPr>
          <w:spacing w:val="-1"/>
        </w:rPr>
        <w:t>А.В.</w:t>
      </w:r>
      <w:r>
        <w:rPr>
          <w:spacing w:val="-14"/>
        </w:rPr>
        <w:t xml:space="preserve"> </w:t>
      </w:r>
      <w:r>
        <w:rPr>
          <w:spacing w:val="-1"/>
        </w:rPr>
        <w:t>Сухово-Кобылин.</w:t>
      </w:r>
      <w:r>
        <w:rPr>
          <w:spacing w:val="-13"/>
        </w:rPr>
        <w:t xml:space="preserve"> </w:t>
      </w:r>
      <w:r>
        <w:t>Человек</w:t>
      </w:r>
      <w:r>
        <w:rPr>
          <w:spacing w:val="-13"/>
        </w:rPr>
        <w:t xml:space="preserve"> </w:t>
      </w:r>
      <w:r>
        <w:t>против</w:t>
      </w:r>
      <w:r>
        <w:rPr>
          <w:spacing w:val="-12"/>
        </w:rPr>
        <w:t xml:space="preserve"> </w:t>
      </w:r>
      <w:r>
        <w:t>страшной</w:t>
      </w:r>
      <w:r>
        <w:rPr>
          <w:spacing w:val="-13"/>
        </w:rPr>
        <w:t xml:space="preserve"> </w:t>
      </w:r>
      <w:r>
        <w:t>машины</w:t>
      </w:r>
      <w:r>
        <w:rPr>
          <w:spacing w:val="-14"/>
        </w:rPr>
        <w:t xml:space="preserve"> </w:t>
      </w:r>
      <w:r>
        <w:t>российского</w:t>
      </w:r>
      <w:r>
        <w:rPr>
          <w:spacing w:val="-13"/>
        </w:rPr>
        <w:t xml:space="preserve"> </w:t>
      </w:r>
      <w:r>
        <w:t>судопроизводства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пьесе</w:t>
      </w:r>
    </w:p>
    <w:p w:rsidR="000A2265" w:rsidRDefault="009D7A50">
      <w:pPr>
        <w:pStyle w:val="a3"/>
        <w:spacing w:before="139"/>
        <w:ind w:left="952"/>
      </w:pPr>
      <w:r>
        <w:t>«Дело».</w:t>
      </w:r>
    </w:p>
    <w:p w:rsidR="000A2265" w:rsidRDefault="009D7A50">
      <w:pPr>
        <w:pStyle w:val="a3"/>
        <w:spacing w:before="137"/>
        <w:ind w:left="952"/>
      </w:pPr>
      <w:r>
        <w:rPr>
          <w:b/>
        </w:rPr>
        <w:t>Р.к.</w:t>
      </w:r>
      <w:r>
        <w:rPr>
          <w:b/>
          <w:spacing w:val="2"/>
        </w:rPr>
        <w:t xml:space="preserve"> </w:t>
      </w:r>
      <w:r>
        <w:t>«Жестокие</w:t>
      </w:r>
      <w:r>
        <w:rPr>
          <w:spacing w:val="-3"/>
        </w:rPr>
        <w:t xml:space="preserve"> </w:t>
      </w:r>
      <w:r>
        <w:t>нравы»</w:t>
      </w:r>
      <w:r>
        <w:rPr>
          <w:spacing w:val="-5"/>
        </w:rPr>
        <w:t xml:space="preserve"> </w:t>
      </w:r>
      <w:r>
        <w:t>сибирских</w:t>
      </w:r>
      <w:r>
        <w:rPr>
          <w:spacing w:val="-1"/>
        </w:rPr>
        <w:t xml:space="preserve"> </w:t>
      </w:r>
      <w:r>
        <w:t>тюрем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рассказе</w:t>
      </w:r>
      <w:r>
        <w:rPr>
          <w:spacing w:val="-4"/>
        </w:rPr>
        <w:t xml:space="preserve"> </w:t>
      </w:r>
      <w:r>
        <w:t>В.Г.</w:t>
      </w:r>
      <w:r>
        <w:rPr>
          <w:spacing w:val="-2"/>
        </w:rPr>
        <w:t xml:space="preserve"> </w:t>
      </w:r>
      <w:r>
        <w:t>Короленко</w:t>
      </w:r>
      <w:r>
        <w:rPr>
          <w:spacing w:val="2"/>
        </w:rPr>
        <w:t xml:space="preserve"> </w:t>
      </w:r>
      <w:r>
        <w:t>«Яшка».</w:t>
      </w:r>
    </w:p>
    <w:p w:rsidR="000A2265" w:rsidRDefault="009D7A50">
      <w:pPr>
        <w:pStyle w:val="a3"/>
        <w:spacing w:before="139"/>
        <w:ind w:left="952"/>
      </w:pPr>
      <w:r>
        <w:rPr>
          <w:b/>
        </w:rPr>
        <w:t>Р.к.</w:t>
      </w:r>
      <w:r>
        <w:rPr>
          <w:b/>
          <w:spacing w:val="-3"/>
        </w:rPr>
        <w:t xml:space="preserve"> </w:t>
      </w:r>
      <w:r>
        <w:t>Народный</w:t>
      </w:r>
      <w:r>
        <w:rPr>
          <w:spacing w:val="-3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изображении</w:t>
      </w:r>
      <w:r>
        <w:rPr>
          <w:spacing w:val="-5"/>
        </w:rPr>
        <w:t xml:space="preserve"> </w:t>
      </w:r>
      <w:r>
        <w:t>Г.Мачтета</w:t>
      </w:r>
      <w:r>
        <w:rPr>
          <w:spacing w:val="1"/>
        </w:rPr>
        <w:t xml:space="preserve"> </w:t>
      </w:r>
      <w:r>
        <w:t>«Вторая</w:t>
      </w:r>
      <w:r>
        <w:rPr>
          <w:spacing w:val="-3"/>
        </w:rPr>
        <w:t xml:space="preserve"> </w:t>
      </w:r>
      <w:r>
        <w:t>правда»,</w:t>
      </w:r>
      <w:r>
        <w:rPr>
          <w:spacing w:val="2"/>
        </w:rPr>
        <w:t xml:space="preserve"> </w:t>
      </w:r>
      <w:r>
        <w:t>«Мирское</w:t>
      </w:r>
      <w:r>
        <w:rPr>
          <w:spacing w:val="-4"/>
        </w:rPr>
        <w:t xml:space="preserve"> </w:t>
      </w:r>
      <w:r>
        <w:t>дело».</w:t>
      </w:r>
    </w:p>
    <w:p w:rsidR="000A2265" w:rsidRDefault="009D7A50">
      <w:pPr>
        <w:pStyle w:val="a3"/>
        <w:spacing w:before="137" w:line="360" w:lineRule="auto"/>
        <w:ind w:left="952"/>
      </w:pPr>
      <w:r>
        <w:lastRenderedPageBreak/>
        <w:t>Образ сибирской общины как выражение мечты об идеальном социальном устройстве 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система;</w:t>
      </w:r>
      <w:r>
        <w:rPr>
          <w:spacing w:val="1"/>
        </w:rPr>
        <w:t xml:space="preserve"> </w:t>
      </w:r>
      <w:r>
        <w:t>гражданственность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К.С.</w:t>
      </w:r>
      <w:r>
        <w:rPr>
          <w:spacing w:val="-57"/>
        </w:rPr>
        <w:t xml:space="preserve"> </w:t>
      </w:r>
      <w:r>
        <w:t>Аксакова.</w:t>
      </w:r>
    </w:p>
    <w:p w:rsidR="000A2265" w:rsidRDefault="009D7A50">
      <w:pPr>
        <w:pStyle w:val="a3"/>
        <w:spacing w:before="2"/>
        <w:ind w:left="952"/>
      </w:pPr>
      <w:r>
        <w:t>«Свет»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«тьма»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лирике</w:t>
      </w:r>
      <w:r>
        <w:rPr>
          <w:spacing w:val="-2"/>
        </w:rPr>
        <w:t xml:space="preserve"> </w:t>
      </w:r>
      <w:r>
        <w:t>Ф.И.</w:t>
      </w:r>
      <w:r>
        <w:rPr>
          <w:spacing w:val="-2"/>
        </w:rPr>
        <w:t xml:space="preserve"> </w:t>
      </w:r>
      <w:r>
        <w:t>Тютчева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Пушкина.</w:t>
      </w:r>
    </w:p>
    <w:p w:rsidR="000A2265" w:rsidRDefault="009D7A50">
      <w:pPr>
        <w:pStyle w:val="a3"/>
        <w:spacing w:before="137" w:line="360" w:lineRule="auto"/>
        <w:ind w:left="952"/>
      </w:pPr>
      <w:r>
        <w:t>Образа</w:t>
      </w:r>
      <w:r>
        <w:rPr>
          <w:spacing w:val="1"/>
        </w:rPr>
        <w:t xml:space="preserve"> </w:t>
      </w:r>
      <w:r>
        <w:t>праведника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XIXв.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«Однодум»</w:t>
      </w:r>
      <w:r>
        <w:rPr>
          <w:spacing w:val="1"/>
        </w:rPr>
        <w:t xml:space="preserve"> </w:t>
      </w:r>
      <w:r>
        <w:t>Н.С.</w:t>
      </w:r>
      <w:r>
        <w:rPr>
          <w:spacing w:val="-57"/>
        </w:rPr>
        <w:t xml:space="preserve"> </w:t>
      </w:r>
      <w:r>
        <w:t>Лескова,</w:t>
      </w:r>
      <w:r>
        <w:rPr>
          <w:spacing w:val="3"/>
        </w:rPr>
        <w:t xml:space="preserve"> </w:t>
      </w:r>
      <w:r>
        <w:t>«Живые</w:t>
      </w:r>
      <w:r>
        <w:rPr>
          <w:spacing w:val="-2"/>
        </w:rPr>
        <w:t xml:space="preserve"> </w:t>
      </w:r>
      <w:r>
        <w:t>мощи»</w:t>
      </w:r>
      <w:r>
        <w:rPr>
          <w:spacing w:val="-4"/>
        </w:rPr>
        <w:t xml:space="preserve"> </w:t>
      </w:r>
      <w:r>
        <w:t>И.С.</w:t>
      </w:r>
      <w:r>
        <w:rPr>
          <w:spacing w:val="-2"/>
        </w:rPr>
        <w:t xml:space="preserve"> </w:t>
      </w:r>
      <w:r>
        <w:t>Тургенева.</w:t>
      </w:r>
      <w:r>
        <w:rPr>
          <w:spacing w:val="-1"/>
        </w:rPr>
        <w:t xml:space="preserve"> </w:t>
      </w:r>
      <w:r>
        <w:t>Концепт</w:t>
      </w:r>
      <w:r>
        <w:rPr>
          <w:spacing w:val="4"/>
        </w:rPr>
        <w:t xml:space="preserve"> </w:t>
      </w:r>
      <w:r>
        <w:t>«(долго)терпение»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произведениях.</w:t>
      </w:r>
    </w:p>
    <w:p w:rsidR="000A2265" w:rsidRDefault="009D7A50">
      <w:pPr>
        <w:pStyle w:val="a3"/>
        <w:spacing w:line="360" w:lineRule="auto"/>
        <w:ind w:left="952"/>
      </w:pPr>
      <w:r>
        <w:t>Концепты «дорога/путь» в произведениях русских писателей 19 века (по выбору учащихся).</w:t>
      </w:r>
      <w:r>
        <w:rPr>
          <w:spacing w:val="1"/>
        </w:rPr>
        <w:t xml:space="preserve"> </w:t>
      </w:r>
      <w:r>
        <w:t>Христианство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гуманизм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художественной</w:t>
      </w:r>
      <w:r>
        <w:rPr>
          <w:spacing w:val="23"/>
        </w:rPr>
        <w:t xml:space="preserve"> </w:t>
      </w:r>
      <w:r>
        <w:t>философии</w:t>
      </w:r>
      <w:r>
        <w:rPr>
          <w:spacing w:val="23"/>
        </w:rPr>
        <w:t xml:space="preserve"> </w:t>
      </w:r>
      <w:r>
        <w:t>Достоевского</w:t>
      </w:r>
      <w:r>
        <w:rPr>
          <w:spacing w:val="22"/>
        </w:rPr>
        <w:t xml:space="preserve"> </w:t>
      </w:r>
      <w:r>
        <w:t>(«Идиот»,</w:t>
      </w:r>
      <w:r>
        <w:rPr>
          <w:spacing w:val="29"/>
        </w:rPr>
        <w:t xml:space="preserve"> </w:t>
      </w:r>
      <w:r>
        <w:t>«Бесы»,</w:t>
      </w:r>
    </w:p>
    <w:p w:rsidR="000A2265" w:rsidRDefault="009D7A50">
      <w:pPr>
        <w:pStyle w:val="a3"/>
        <w:ind w:left="952"/>
      </w:pPr>
      <w:r>
        <w:t>«Братья</w:t>
      </w:r>
      <w:r>
        <w:rPr>
          <w:spacing w:val="-3"/>
        </w:rPr>
        <w:t xml:space="preserve"> </w:t>
      </w:r>
      <w:r>
        <w:t>Карамазовы»).</w:t>
      </w:r>
    </w:p>
    <w:p w:rsidR="000A2265" w:rsidRDefault="009D7A50">
      <w:pPr>
        <w:pStyle w:val="a3"/>
        <w:spacing w:before="139" w:line="360" w:lineRule="auto"/>
        <w:ind w:left="952"/>
      </w:pPr>
      <w:r>
        <w:t>Ф.М.</w:t>
      </w:r>
      <w:r>
        <w:rPr>
          <w:spacing w:val="55"/>
        </w:rPr>
        <w:t xml:space="preserve"> </w:t>
      </w:r>
      <w:r>
        <w:t>Достоевский</w:t>
      </w:r>
      <w:r>
        <w:rPr>
          <w:spacing w:val="1"/>
        </w:rPr>
        <w:t xml:space="preserve"> </w:t>
      </w:r>
      <w:r>
        <w:t>«Идиот»</w:t>
      </w:r>
      <w:r>
        <w:rPr>
          <w:spacing w:val="50"/>
        </w:rPr>
        <w:t xml:space="preserve"> </w:t>
      </w:r>
      <w:r>
        <w:t>(обзор):</w:t>
      </w:r>
      <w:r>
        <w:rPr>
          <w:spacing w:val="55"/>
        </w:rPr>
        <w:t xml:space="preserve"> </w:t>
      </w:r>
      <w:r>
        <w:t>человек</w:t>
      </w:r>
      <w:r>
        <w:rPr>
          <w:spacing w:val="56"/>
        </w:rPr>
        <w:t xml:space="preserve"> </w:t>
      </w:r>
      <w:r>
        <w:t>перед</w:t>
      </w:r>
      <w:r>
        <w:rPr>
          <w:spacing w:val="55"/>
        </w:rPr>
        <w:t xml:space="preserve"> </w:t>
      </w:r>
      <w:r>
        <w:t>судом</w:t>
      </w:r>
      <w:r>
        <w:rPr>
          <w:spacing w:val="57"/>
        </w:rPr>
        <w:t xml:space="preserve"> </w:t>
      </w:r>
      <w:r>
        <w:t>своей</w:t>
      </w:r>
      <w:r>
        <w:rPr>
          <w:spacing w:val="56"/>
        </w:rPr>
        <w:t xml:space="preserve"> </w:t>
      </w:r>
      <w:r>
        <w:t>совести,</w:t>
      </w:r>
      <w:r>
        <w:rPr>
          <w:spacing w:val="55"/>
        </w:rPr>
        <w:t xml:space="preserve"> </w:t>
      </w:r>
      <w:r>
        <w:t>я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другой,</w:t>
      </w:r>
      <w:r>
        <w:rPr>
          <w:spacing w:val="-57"/>
        </w:rPr>
        <w:t xml:space="preserve"> </w:t>
      </w:r>
      <w:r>
        <w:t>индивидуальность и</w:t>
      </w:r>
      <w:r>
        <w:rPr>
          <w:spacing w:val="5"/>
        </w:rPr>
        <w:t xml:space="preserve"> </w:t>
      </w:r>
      <w:r>
        <w:t>«человек толпы».</w:t>
      </w:r>
    </w:p>
    <w:p w:rsidR="000A2265" w:rsidRDefault="009D7A50">
      <w:pPr>
        <w:pStyle w:val="a3"/>
        <w:spacing w:line="360" w:lineRule="auto"/>
        <w:ind w:left="952" w:right="2281"/>
      </w:pPr>
      <w:r>
        <w:t>Место человека в семье и обществе: Л.Н. Толстой «Смерть Ивана Ильича».</w:t>
      </w:r>
      <w:r>
        <w:rPr>
          <w:spacing w:val="-57"/>
        </w:rPr>
        <w:t xml:space="preserve"> </w:t>
      </w:r>
      <w:r>
        <w:t>Истинные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ложные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повести</w:t>
      </w:r>
      <w:r>
        <w:rPr>
          <w:spacing w:val="-1"/>
        </w:rPr>
        <w:t xml:space="preserve"> </w:t>
      </w:r>
      <w:r>
        <w:t>Л.Н.</w:t>
      </w:r>
      <w:r>
        <w:rPr>
          <w:spacing w:val="-2"/>
        </w:rPr>
        <w:t xml:space="preserve"> </w:t>
      </w:r>
      <w:r>
        <w:t>Толстого</w:t>
      </w:r>
      <w:r>
        <w:rPr>
          <w:spacing w:val="3"/>
        </w:rPr>
        <w:t xml:space="preserve"> </w:t>
      </w:r>
      <w:r>
        <w:t>«Отец</w:t>
      </w:r>
      <w:r>
        <w:rPr>
          <w:spacing w:val="-1"/>
        </w:rPr>
        <w:t xml:space="preserve"> </w:t>
      </w:r>
      <w:r>
        <w:t>Сергий».</w:t>
      </w:r>
    </w:p>
    <w:p w:rsidR="000A2265" w:rsidRDefault="009D7A50">
      <w:pPr>
        <w:pStyle w:val="a3"/>
        <w:spacing w:before="1"/>
        <w:ind w:left="952"/>
      </w:pPr>
      <w:r>
        <w:t>Образ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женщины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19</w:t>
      </w:r>
      <w:r>
        <w:rPr>
          <w:spacing w:val="-1"/>
        </w:rPr>
        <w:t xml:space="preserve"> </w:t>
      </w:r>
      <w:r>
        <w:t>века.</w:t>
      </w:r>
    </w:p>
    <w:p w:rsidR="000A2265" w:rsidRDefault="009D7A50">
      <w:pPr>
        <w:pStyle w:val="a3"/>
        <w:spacing w:before="137" w:line="360" w:lineRule="auto"/>
        <w:ind w:left="952" w:right="978"/>
      </w:pPr>
      <w:r>
        <w:t>Мужчина и женщина, любовь и доверие в жизни русского человека в прозе А.П. Чехова</w:t>
      </w:r>
      <w:r>
        <w:rPr>
          <w:spacing w:val="-57"/>
        </w:rPr>
        <w:t xml:space="preserve"> </w:t>
      </w:r>
      <w:r>
        <w:t>А.П.</w:t>
      </w:r>
      <w:r>
        <w:rPr>
          <w:spacing w:val="-1"/>
        </w:rPr>
        <w:t xml:space="preserve"> </w:t>
      </w:r>
      <w:r>
        <w:t>Чехов</w:t>
      </w:r>
      <w:r>
        <w:rPr>
          <w:spacing w:val="3"/>
        </w:rPr>
        <w:t xml:space="preserve"> </w:t>
      </w:r>
      <w:r>
        <w:t>«Три сестры»:</w:t>
      </w:r>
      <w:r>
        <w:rPr>
          <w:spacing w:val="-1"/>
        </w:rPr>
        <w:t xml:space="preserve"> </w:t>
      </w:r>
      <w:r>
        <w:t>поколения,</w:t>
      </w:r>
      <w:r>
        <w:rPr>
          <w:spacing w:val="-1"/>
        </w:rPr>
        <w:t xml:space="preserve"> </w:t>
      </w:r>
      <w:r>
        <w:t>традиции, культура</w:t>
      </w:r>
      <w:r>
        <w:rPr>
          <w:spacing w:val="-2"/>
        </w:rPr>
        <w:t xml:space="preserve"> </w:t>
      </w:r>
      <w:r>
        <w:t>повседневности.</w:t>
      </w:r>
    </w:p>
    <w:p w:rsidR="000A2265" w:rsidRDefault="009D7A50">
      <w:pPr>
        <w:pStyle w:val="a3"/>
        <w:spacing w:line="360" w:lineRule="auto"/>
        <w:ind w:left="952"/>
      </w:pPr>
      <w:r>
        <w:t>Д.В.</w:t>
      </w:r>
      <w:r>
        <w:rPr>
          <w:spacing w:val="42"/>
        </w:rPr>
        <w:t xml:space="preserve"> </w:t>
      </w:r>
      <w:r>
        <w:t>Григорович</w:t>
      </w:r>
      <w:r>
        <w:rPr>
          <w:spacing w:val="43"/>
        </w:rPr>
        <w:t xml:space="preserve"> </w:t>
      </w:r>
      <w:r>
        <w:t>рассказ</w:t>
      </w:r>
      <w:r>
        <w:rPr>
          <w:spacing w:val="49"/>
        </w:rPr>
        <w:t xml:space="preserve"> </w:t>
      </w:r>
      <w:r>
        <w:t>«Гуттаперчевый</w:t>
      </w:r>
      <w:r>
        <w:rPr>
          <w:spacing w:val="44"/>
        </w:rPr>
        <w:t xml:space="preserve"> </w:t>
      </w:r>
      <w:r>
        <w:t>мальчик»:</w:t>
      </w:r>
      <w:r>
        <w:rPr>
          <w:spacing w:val="44"/>
        </w:rPr>
        <w:t xml:space="preserve"> </w:t>
      </w:r>
      <w:r>
        <w:t>влияние</w:t>
      </w:r>
      <w:r>
        <w:rPr>
          <w:spacing w:val="42"/>
        </w:rPr>
        <w:t xml:space="preserve"> </w:t>
      </w:r>
      <w:r>
        <w:t>социальной</w:t>
      </w:r>
      <w:r>
        <w:rPr>
          <w:spacing w:val="43"/>
        </w:rPr>
        <w:t xml:space="preserve"> </w:t>
      </w:r>
      <w:r>
        <w:t>среды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личность</w:t>
      </w:r>
      <w:r>
        <w:rPr>
          <w:spacing w:val="-57"/>
        </w:rPr>
        <w:t xml:space="preserve"> </w:t>
      </w:r>
      <w:r>
        <w:t>человека.</w:t>
      </w:r>
    </w:p>
    <w:p w:rsidR="000A2265" w:rsidRDefault="009D7A50">
      <w:pPr>
        <w:pStyle w:val="a3"/>
        <w:spacing w:line="360" w:lineRule="auto"/>
        <w:ind w:left="952"/>
      </w:pPr>
      <w:r>
        <w:t>Интересы</w:t>
      </w:r>
      <w:r>
        <w:rPr>
          <w:spacing w:val="2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интересы</w:t>
      </w:r>
      <w:r>
        <w:rPr>
          <w:spacing w:val="2"/>
        </w:rPr>
        <w:t xml:space="preserve"> </w:t>
      </w:r>
      <w:r>
        <w:t>большинства/меньшинства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2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романе</w:t>
      </w:r>
      <w:r>
        <w:rPr>
          <w:spacing w:val="-57"/>
        </w:rPr>
        <w:t xml:space="preserve"> </w:t>
      </w:r>
      <w:r>
        <w:t>А.Герцена</w:t>
      </w:r>
      <w:r>
        <w:rPr>
          <w:spacing w:val="2"/>
        </w:rPr>
        <w:t xml:space="preserve"> </w:t>
      </w:r>
      <w:r>
        <w:t>«Кто виноват?»</w:t>
      </w:r>
    </w:p>
    <w:p w:rsidR="000A2265" w:rsidRDefault="009D7A50">
      <w:pPr>
        <w:pStyle w:val="a3"/>
        <w:ind w:left="952"/>
      </w:pPr>
      <w:r>
        <w:t>Поэтика</w:t>
      </w:r>
      <w:r>
        <w:rPr>
          <w:spacing w:val="11"/>
        </w:rPr>
        <w:t xml:space="preserve"> </w:t>
      </w:r>
      <w:r>
        <w:t>рассказов</w:t>
      </w:r>
      <w:r>
        <w:rPr>
          <w:spacing w:val="69"/>
        </w:rPr>
        <w:t xml:space="preserve"> </w:t>
      </w:r>
      <w:r>
        <w:t>В.М.</w:t>
      </w:r>
      <w:r>
        <w:rPr>
          <w:spacing w:val="71"/>
        </w:rPr>
        <w:t xml:space="preserve"> </w:t>
      </w:r>
      <w:r>
        <w:t>Гаршина:</w:t>
      </w:r>
      <w:r>
        <w:rPr>
          <w:spacing w:val="70"/>
        </w:rPr>
        <w:t xml:space="preserve"> </w:t>
      </w:r>
      <w:r>
        <w:t>цивилизация,</w:t>
      </w:r>
      <w:r>
        <w:rPr>
          <w:spacing w:val="71"/>
        </w:rPr>
        <w:t xml:space="preserve"> </w:t>
      </w:r>
      <w:r>
        <w:t>ее</w:t>
      </w:r>
      <w:r>
        <w:rPr>
          <w:spacing w:val="69"/>
        </w:rPr>
        <w:t xml:space="preserve"> </w:t>
      </w:r>
      <w:r>
        <w:t>проблемы</w:t>
      </w:r>
      <w:r>
        <w:rPr>
          <w:spacing w:val="70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вызовы</w:t>
      </w:r>
      <w:r>
        <w:rPr>
          <w:spacing w:val="76"/>
        </w:rPr>
        <w:t xml:space="preserve"> </w:t>
      </w:r>
      <w:r>
        <w:t>(«Происшествие»,</w:t>
      </w:r>
    </w:p>
    <w:p w:rsidR="000A2265" w:rsidRDefault="009D7A50">
      <w:pPr>
        <w:pStyle w:val="a3"/>
        <w:spacing w:before="140"/>
        <w:ind w:left="952"/>
      </w:pPr>
      <w:r>
        <w:t>«Художники»,</w:t>
      </w:r>
      <w:r>
        <w:rPr>
          <w:spacing w:val="-3"/>
        </w:rPr>
        <w:t xml:space="preserve"> </w:t>
      </w:r>
      <w:r>
        <w:t>«Красный</w:t>
      </w:r>
      <w:r>
        <w:rPr>
          <w:spacing w:val="-6"/>
        </w:rPr>
        <w:t xml:space="preserve"> </w:t>
      </w:r>
      <w:r>
        <w:t>цветок»).</w:t>
      </w:r>
    </w:p>
    <w:p w:rsidR="000A2265" w:rsidRDefault="009D7A50">
      <w:pPr>
        <w:pStyle w:val="a3"/>
        <w:spacing w:before="136" w:line="360" w:lineRule="auto"/>
        <w:ind w:left="952"/>
      </w:pPr>
      <w:r>
        <w:t>Образ</w:t>
      </w:r>
      <w:r>
        <w:rPr>
          <w:spacing w:val="-4"/>
        </w:rPr>
        <w:t xml:space="preserve"> </w:t>
      </w:r>
      <w:r>
        <w:t>идеального</w:t>
      </w:r>
      <w:r>
        <w:rPr>
          <w:spacing w:val="-4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романе</w:t>
      </w:r>
      <w:r>
        <w:rPr>
          <w:spacing w:val="-2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Чернышевского «Что</w:t>
      </w:r>
      <w:r>
        <w:rPr>
          <w:spacing w:val="-4"/>
        </w:rPr>
        <w:t xml:space="preserve"> </w:t>
      </w:r>
      <w:r>
        <w:t>делать?».</w:t>
      </w:r>
      <w:r>
        <w:rPr>
          <w:spacing w:val="-3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утопический</w:t>
      </w:r>
      <w:r>
        <w:rPr>
          <w:spacing w:val="-57"/>
        </w:rPr>
        <w:t xml:space="preserve"> </w:t>
      </w:r>
      <w:r>
        <w:t>социализм.</w:t>
      </w:r>
    </w:p>
    <w:p w:rsidR="000A2265" w:rsidRDefault="000A2265">
      <w:pPr>
        <w:spacing w:line="360" w:lineRule="auto"/>
        <w:sectPr w:rsidR="000A2265">
          <w:pgSz w:w="11910" w:h="16840"/>
          <w:pgMar w:top="1040" w:right="720" w:bottom="280" w:left="180" w:header="720" w:footer="720" w:gutter="0"/>
          <w:cols w:space="720"/>
        </w:sectPr>
      </w:pPr>
    </w:p>
    <w:p w:rsidR="000A2265" w:rsidRDefault="000A2265">
      <w:pPr>
        <w:pStyle w:val="a3"/>
        <w:spacing w:before="6"/>
        <w:rPr>
          <w:sz w:val="36"/>
        </w:rPr>
      </w:pPr>
    </w:p>
    <w:p w:rsidR="000A2265" w:rsidRDefault="009D7A50">
      <w:pPr>
        <w:pStyle w:val="Heading1"/>
        <w:numPr>
          <w:ilvl w:val="0"/>
          <w:numId w:val="9"/>
        </w:numPr>
        <w:tabs>
          <w:tab w:val="left" w:pos="4456"/>
        </w:tabs>
        <w:ind w:left="4455" w:hanging="361"/>
        <w:jc w:val="left"/>
      </w:pPr>
      <w:r>
        <w:t>ТЕМАТИЧЕСКОЕ</w:t>
      </w:r>
      <w:r>
        <w:rPr>
          <w:spacing w:val="-6"/>
        </w:rPr>
        <w:t xml:space="preserve"> </w:t>
      </w:r>
      <w:r>
        <w:t>ПЛАНИРОВАНИЕ</w:t>
      </w:r>
    </w:p>
    <w:p w:rsidR="000A2265" w:rsidRDefault="000A2265">
      <w:pPr>
        <w:pStyle w:val="a3"/>
        <w:rPr>
          <w:b/>
          <w:sz w:val="20"/>
        </w:rPr>
      </w:pPr>
    </w:p>
    <w:p w:rsidR="000A2265" w:rsidRDefault="000A2265">
      <w:pPr>
        <w:pStyle w:val="a3"/>
        <w:spacing w:before="11"/>
        <w:rPr>
          <w:b/>
        </w:rPr>
      </w:pPr>
    </w:p>
    <w:tbl>
      <w:tblPr>
        <w:tblStyle w:val="TableNormal"/>
        <w:tblW w:w="0" w:type="auto"/>
        <w:tblInd w:w="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2976"/>
        <w:gridCol w:w="5955"/>
      </w:tblGrid>
      <w:tr w:rsidR="000A2265">
        <w:trPr>
          <w:trHeight w:val="770"/>
        </w:trPr>
        <w:tc>
          <w:tcPr>
            <w:tcW w:w="852" w:type="dxa"/>
          </w:tcPr>
          <w:p w:rsidR="000A2265" w:rsidRDefault="009D7A50">
            <w:pPr>
              <w:pStyle w:val="TableParagraph"/>
              <w:ind w:right="80" w:firstLine="19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2976" w:type="dxa"/>
          </w:tcPr>
          <w:p w:rsidR="000A2265" w:rsidRDefault="009D7A50">
            <w:pPr>
              <w:pStyle w:val="TableParagraph"/>
              <w:ind w:left="528" w:right="462" w:hanging="39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раздела/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5955" w:type="dxa"/>
          </w:tcPr>
          <w:p w:rsidR="000A2265" w:rsidRDefault="009D7A50">
            <w:pPr>
              <w:pStyle w:val="TableParagraph"/>
              <w:spacing w:line="275" w:lineRule="exact"/>
              <w:ind w:left="2242" w:right="22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0A2265">
        <w:trPr>
          <w:trHeight w:val="755"/>
        </w:trPr>
        <w:tc>
          <w:tcPr>
            <w:tcW w:w="852" w:type="dxa"/>
          </w:tcPr>
          <w:p w:rsidR="000A2265" w:rsidRDefault="009D7A50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0A2265" w:rsidRDefault="009D7A50">
            <w:pPr>
              <w:pStyle w:val="TableParagraph"/>
              <w:spacing w:line="256" w:lineRule="auto"/>
              <w:ind w:left="108" w:right="81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Специфика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ментальности</w:t>
            </w:r>
          </w:p>
        </w:tc>
        <w:tc>
          <w:tcPr>
            <w:tcW w:w="5955" w:type="dxa"/>
          </w:tcPr>
          <w:p w:rsidR="000A2265" w:rsidRDefault="009D7A50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0A2265">
        <w:trPr>
          <w:trHeight w:val="756"/>
        </w:trPr>
        <w:tc>
          <w:tcPr>
            <w:tcW w:w="852" w:type="dxa"/>
          </w:tcPr>
          <w:p w:rsidR="000A2265" w:rsidRDefault="009D7A50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6" w:type="dxa"/>
          </w:tcPr>
          <w:p w:rsidR="000A2265" w:rsidRDefault="009D7A50">
            <w:pPr>
              <w:pStyle w:val="TableParagraph"/>
              <w:spacing w:line="256" w:lineRule="auto"/>
              <w:ind w:left="108" w:right="407"/>
              <w:rPr>
                <w:sz w:val="24"/>
              </w:rPr>
            </w:pPr>
            <w:r>
              <w:rPr>
                <w:sz w:val="24"/>
              </w:rPr>
              <w:t>Русская ментальность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фольклоре</w:t>
            </w:r>
          </w:p>
        </w:tc>
        <w:tc>
          <w:tcPr>
            <w:tcW w:w="5955" w:type="dxa"/>
          </w:tcPr>
          <w:p w:rsidR="000A2265" w:rsidRDefault="009D7A50">
            <w:pPr>
              <w:pStyle w:val="TableParagraph"/>
              <w:spacing w:line="273" w:lineRule="exact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</w:p>
        </w:tc>
      </w:tr>
      <w:tr w:rsidR="000A2265">
        <w:trPr>
          <w:trHeight w:val="551"/>
        </w:trPr>
        <w:tc>
          <w:tcPr>
            <w:tcW w:w="852" w:type="dxa"/>
          </w:tcPr>
          <w:p w:rsidR="000A2265" w:rsidRDefault="009D7A50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6" w:type="dxa"/>
          </w:tcPr>
          <w:p w:rsidR="000A2265" w:rsidRDefault="009D7A5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концепты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A2265" w:rsidRDefault="009D7A5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древнерусской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</w:tc>
        <w:tc>
          <w:tcPr>
            <w:tcW w:w="5955" w:type="dxa"/>
          </w:tcPr>
          <w:p w:rsidR="000A2265" w:rsidRDefault="009D7A50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</w:t>
            </w:r>
          </w:p>
        </w:tc>
      </w:tr>
      <w:tr w:rsidR="000A2265">
        <w:trPr>
          <w:trHeight w:val="551"/>
        </w:trPr>
        <w:tc>
          <w:tcPr>
            <w:tcW w:w="852" w:type="dxa"/>
          </w:tcPr>
          <w:p w:rsidR="000A2265" w:rsidRDefault="009D7A50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6" w:type="dxa"/>
          </w:tcPr>
          <w:p w:rsidR="000A2265" w:rsidRDefault="009D7A5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Концептуальная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</w:p>
          <w:p w:rsidR="000A2265" w:rsidRDefault="009D7A5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5955" w:type="dxa"/>
          </w:tcPr>
          <w:p w:rsidR="000A2265" w:rsidRDefault="009D7A50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</w:t>
            </w:r>
          </w:p>
        </w:tc>
      </w:tr>
      <w:tr w:rsidR="000A2265">
        <w:trPr>
          <w:trHeight w:val="551"/>
        </w:trPr>
        <w:tc>
          <w:tcPr>
            <w:tcW w:w="852" w:type="dxa"/>
          </w:tcPr>
          <w:p w:rsidR="000A2265" w:rsidRDefault="009D7A50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6" w:type="dxa"/>
          </w:tcPr>
          <w:p w:rsidR="000A2265" w:rsidRDefault="009D7A5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Концептуальная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</w:p>
          <w:p w:rsidR="000A2265" w:rsidRDefault="009D7A5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5955" w:type="dxa"/>
          </w:tcPr>
          <w:p w:rsidR="000A2265" w:rsidRDefault="009D7A50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0A2265">
        <w:trPr>
          <w:trHeight w:val="277"/>
        </w:trPr>
        <w:tc>
          <w:tcPr>
            <w:tcW w:w="852" w:type="dxa"/>
          </w:tcPr>
          <w:p w:rsidR="000A2265" w:rsidRDefault="000A226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</w:tcPr>
          <w:p w:rsidR="000A2265" w:rsidRDefault="009D7A50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5955" w:type="dxa"/>
          </w:tcPr>
          <w:p w:rsidR="000A2265" w:rsidRDefault="009D7A50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</w:tbl>
    <w:p w:rsidR="000A2265" w:rsidRDefault="000A2265">
      <w:pPr>
        <w:pStyle w:val="a3"/>
        <w:rPr>
          <w:b/>
          <w:sz w:val="20"/>
        </w:rPr>
      </w:pPr>
    </w:p>
    <w:p w:rsidR="000A2265" w:rsidRDefault="000A2265">
      <w:pPr>
        <w:pStyle w:val="a3"/>
        <w:rPr>
          <w:b/>
          <w:sz w:val="20"/>
        </w:rPr>
      </w:pPr>
    </w:p>
    <w:p w:rsidR="000A2265" w:rsidRDefault="000A2265">
      <w:pPr>
        <w:pStyle w:val="a3"/>
        <w:spacing w:before="10"/>
        <w:rPr>
          <w:b/>
          <w:sz w:val="23"/>
        </w:rPr>
      </w:pPr>
    </w:p>
    <w:p w:rsidR="000A2265" w:rsidRDefault="009D7A50">
      <w:pPr>
        <w:pStyle w:val="a5"/>
        <w:numPr>
          <w:ilvl w:val="0"/>
          <w:numId w:val="9"/>
        </w:numPr>
        <w:tabs>
          <w:tab w:val="left" w:pos="3550"/>
        </w:tabs>
        <w:spacing w:before="90"/>
        <w:ind w:left="3550" w:hanging="360"/>
        <w:jc w:val="left"/>
        <w:rPr>
          <w:b/>
          <w:sz w:val="24"/>
        </w:rPr>
      </w:pPr>
      <w:r>
        <w:rPr>
          <w:b/>
          <w:sz w:val="24"/>
        </w:rPr>
        <w:t>КАЛЕНДАРНО-ТЕМАТИЧЕСКОЕ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ПЛАНИРОВАНИЕ</w:t>
      </w:r>
    </w:p>
    <w:p w:rsidR="000A2265" w:rsidRDefault="000A2265">
      <w:pPr>
        <w:pStyle w:val="a3"/>
        <w:rPr>
          <w:b/>
          <w:sz w:val="20"/>
        </w:rPr>
      </w:pPr>
    </w:p>
    <w:p w:rsidR="000A2265" w:rsidRDefault="000A2265">
      <w:pPr>
        <w:pStyle w:val="a3"/>
        <w:spacing w:before="9"/>
        <w:rPr>
          <w:b/>
          <w:sz w:val="20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0"/>
        <w:gridCol w:w="799"/>
        <w:gridCol w:w="953"/>
        <w:gridCol w:w="7231"/>
      </w:tblGrid>
      <w:tr w:rsidR="000A2265">
        <w:trPr>
          <w:trHeight w:val="552"/>
        </w:trPr>
        <w:tc>
          <w:tcPr>
            <w:tcW w:w="1709" w:type="dxa"/>
            <w:gridSpan w:val="2"/>
          </w:tcPr>
          <w:p w:rsidR="000A2265" w:rsidRDefault="009D7A50">
            <w:pPr>
              <w:pStyle w:val="TableParagraph"/>
              <w:spacing w:line="273" w:lineRule="exact"/>
              <w:ind w:left="576" w:right="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953" w:type="dxa"/>
            <w:vMerge w:val="restart"/>
          </w:tcPr>
          <w:p w:rsidR="000A2265" w:rsidRDefault="009D7A50"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7231" w:type="dxa"/>
            <w:vMerge w:val="restart"/>
          </w:tcPr>
          <w:p w:rsidR="000A2265" w:rsidRDefault="009D7A50">
            <w:pPr>
              <w:pStyle w:val="TableParagraph"/>
              <w:spacing w:line="276" w:lineRule="exact"/>
              <w:ind w:left="2974" w:right="29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</w:tr>
      <w:tr w:rsidR="000A2265">
        <w:trPr>
          <w:trHeight w:val="275"/>
        </w:trPr>
        <w:tc>
          <w:tcPr>
            <w:tcW w:w="910" w:type="dxa"/>
          </w:tcPr>
          <w:p w:rsidR="000A2265" w:rsidRDefault="009D7A50">
            <w:pPr>
              <w:pStyle w:val="TableParagraph"/>
              <w:spacing w:line="256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</w:p>
        </w:tc>
        <w:tc>
          <w:tcPr>
            <w:tcW w:w="799" w:type="dxa"/>
          </w:tcPr>
          <w:p w:rsidR="000A2265" w:rsidRDefault="009D7A50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</w:p>
        </w:tc>
        <w:tc>
          <w:tcPr>
            <w:tcW w:w="953" w:type="dxa"/>
            <w:vMerge/>
            <w:tcBorders>
              <w:top w:val="nil"/>
            </w:tcBorders>
          </w:tcPr>
          <w:p w:rsidR="000A2265" w:rsidRDefault="000A2265">
            <w:pPr>
              <w:rPr>
                <w:sz w:val="2"/>
                <w:szCs w:val="2"/>
              </w:rPr>
            </w:pPr>
          </w:p>
        </w:tc>
        <w:tc>
          <w:tcPr>
            <w:tcW w:w="7231" w:type="dxa"/>
            <w:vMerge/>
            <w:tcBorders>
              <w:top w:val="nil"/>
            </w:tcBorders>
          </w:tcPr>
          <w:p w:rsidR="000A2265" w:rsidRDefault="000A2265">
            <w:pPr>
              <w:rPr>
                <w:sz w:val="2"/>
                <w:szCs w:val="2"/>
              </w:rPr>
            </w:pPr>
          </w:p>
        </w:tc>
      </w:tr>
      <w:tr w:rsidR="000A2265">
        <w:trPr>
          <w:trHeight w:val="518"/>
        </w:trPr>
        <w:tc>
          <w:tcPr>
            <w:tcW w:w="9893" w:type="dxa"/>
            <w:gridSpan w:val="4"/>
          </w:tcPr>
          <w:p w:rsidR="000A2265" w:rsidRDefault="009D7A50">
            <w:pPr>
              <w:pStyle w:val="TableParagraph"/>
              <w:spacing w:line="275" w:lineRule="exact"/>
              <w:ind w:left="2065" w:right="20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Специфика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ментальности</w:t>
            </w:r>
          </w:p>
        </w:tc>
      </w:tr>
      <w:tr w:rsidR="000A2265">
        <w:trPr>
          <w:trHeight w:val="834"/>
        </w:trPr>
        <w:tc>
          <w:tcPr>
            <w:tcW w:w="910" w:type="dxa"/>
          </w:tcPr>
          <w:p w:rsidR="000A2265" w:rsidRDefault="009D7A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0A2265" w:rsidRDefault="009D7A50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799" w:type="dxa"/>
          </w:tcPr>
          <w:p w:rsidR="000A2265" w:rsidRDefault="000A2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3" w:type="dxa"/>
          </w:tcPr>
          <w:p w:rsidR="000A2265" w:rsidRDefault="009D7A5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31" w:type="dxa"/>
          </w:tcPr>
          <w:p w:rsidR="000A2265" w:rsidRDefault="009D7A5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Ментальность: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положения.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Специфика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ментальности</w:t>
            </w:r>
          </w:p>
        </w:tc>
      </w:tr>
    </w:tbl>
    <w:p w:rsidR="000A2265" w:rsidRDefault="000A2265">
      <w:pPr>
        <w:spacing w:line="270" w:lineRule="exact"/>
        <w:rPr>
          <w:sz w:val="24"/>
        </w:rPr>
        <w:sectPr w:rsidR="000A2265">
          <w:pgSz w:w="11910" w:h="16840"/>
          <w:pgMar w:top="1040" w:right="72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0"/>
        <w:gridCol w:w="799"/>
        <w:gridCol w:w="953"/>
        <w:gridCol w:w="7231"/>
      </w:tblGrid>
      <w:tr w:rsidR="000A2265">
        <w:trPr>
          <w:trHeight w:val="835"/>
        </w:trPr>
        <w:tc>
          <w:tcPr>
            <w:tcW w:w="910" w:type="dxa"/>
          </w:tcPr>
          <w:p w:rsidR="000A2265" w:rsidRDefault="009D7A5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  <w:p w:rsidR="000A2265" w:rsidRDefault="009D7A5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799" w:type="dxa"/>
          </w:tcPr>
          <w:p w:rsidR="000A2265" w:rsidRDefault="000A2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3" w:type="dxa"/>
          </w:tcPr>
          <w:p w:rsidR="000A2265" w:rsidRDefault="009D7A5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31" w:type="dxa"/>
          </w:tcPr>
          <w:p w:rsidR="000A2265" w:rsidRDefault="009D7A50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Концепт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ментальности.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концепты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0A2265">
        <w:trPr>
          <w:trHeight w:val="517"/>
        </w:trPr>
        <w:tc>
          <w:tcPr>
            <w:tcW w:w="9893" w:type="dxa"/>
            <w:gridSpan w:val="4"/>
          </w:tcPr>
          <w:p w:rsidR="000A2265" w:rsidRDefault="009D7A50">
            <w:pPr>
              <w:pStyle w:val="TableParagraph"/>
              <w:spacing w:line="272" w:lineRule="exact"/>
              <w:ind w:left="2064" w:right="2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Русская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ментальность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фольклоре</w:t>
            </w:r>
          </w:p>
        </w:tc>
      </w:tr>
      <w:tr w:rsidR="000A2265">
        <w:trPr>
          <w:trHeight w:val="834"/>
        </w:trPr>
        <w:tc>
          <w:tcPr>
            <w:tcW w:w="910" w:type="dxa"/>
          </w:tcPr>
          <w:p w:rsidR="000A2265" w:rsidRDefault="009D7A5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0A2265" w:rsidRDefault="009D7A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799" w:type="dxa"/>
          </w:tcPr>
          <w:p w:rsidR="000A2265" w:rsidRDefault="000A2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3" w:type="dxa"/>
          </w:tcPr>
          <w:p w:rsidR="000A2265" w:rsidRDefault="009D7A5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31" w:type="dxa"/>
          </w:tcPr>
          <w:p w:rsidR="000A2265" w:rsidRDefault="009D7A50">
            <w:pPr>
              <w:pStyle w:val="TableParagraph"/>
              <w:spacing w:line="278" w:lineRule="auto"/>
              <w:ind w:left="107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ментальность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пословицах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поговорках.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народа. В.И.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Даль. 1862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0A2265">
        <w:trPr>
          <w:trHeight w:val="551"/>
        </w:trPr>
        <w:tc>
          <w:tcPr>
            <w:tcW w:w="910" w:type="dxa"/>
          </w:tcPr>
          <w:p w:rsidR="000A2265" w:rsidRDefault="009D7A5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0A2265" w:rsidRDefault="009D7A5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799" w:type="dxa"/>
          </w:tcPr>
          <w:p w:rsidR="000A2265" w:rsidRDefault="000A2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3" w:type="dxa"/>
          </w:tcPr>
          <w:p w:rsidR="000A2265" w:rsidRDefault="009D7A5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31" w:type="dxa"/>
          </w:tcPr>
          <w:p w:rsidR="000A2265" w:rsidRDefault="009D7A5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«зло»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сказках</w:t>
            </w:r>
          </w:p>
        </w:tc>
      </w:tr>
      <w:tr w:rsidR="000A2265">
        <w:trPr>
          <w:trHeight w:val="834"/>
        </w:trPr>
        <w:tc>
          <w:tcPr>
            <w:tcW w:w="910" w:type="dxa"/>
          </w:tcPr>
          <w:p w:rsidR="000A2265" w:rsidRDefault="009D7A5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0A2265" w:rsidRDefault="009D7A5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799" w:type="dxa"/>
          </w:tcPr>
          <w:p w:rsidR="000A2265" w:rsidRDefault="000A2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3" w:type="dxa"/>
          </w:tcPr>
          <w:p w:rsidR="000A2265" w:rsidRDefault="009D7A5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31" w:type="dxa"/>
          </w:tcPr>
          <w:p w:rsidR="000A2265" w:rsidRDefault="009D7A5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Былинная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Комплексный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концепт</w:t>
            </w:r>
          </w:p>
          <w:p w:rsidR="000A2265" w:rsidRDefault="009D7A5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Родины»</w:t>
            </w:r>
          </w:p>
        </w:tc>
      </w:tr>
      <w:tr w:rsidR="000A2265">
        <w:trPr>
          <w:trHeight w:val="518"/>
        </w:trPr>
        <w:tc>
          <w:tcPr>
            <w:tcW w:w="9893" w:type="dxa"/>
            <w:gridSpan w:val="4"/>
          </w:tcPr>
          <w:p w:rsidR="000A2265" w:rsidRDefault="009D7A50">
            <w:pPr>
              <w:pStyle w:val="TableParagraph"/>
              <w:spacing w:line="269" w:lineRule="exact"/>
              <w:ind w:left="2065" w:right="20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концепты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древнерусской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литературе</w:t>
            </w:r>
          </w:p>
        </w:tc>
      </w:tr>
      <w:tr w:rsidR="000A2265">
        <w:trPr>
          <w:trHeight w:val="835"/>
        </w:trPr>
        <w:tc>
          <w:tcPr>
            <w:tcW w:w="910" w:type="dxa"/>
          </w:tcPr>
          <w:p w:rsidR="000A2265" w:rsidRDefault="009D7A5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:rsidR="000A2265" w:rsidRDefault="009D7A50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799" w:type="dxa"/>
          </w:tcPr>
          <w:p w:rsidR="000A2265" w:rsidRDefault="000A2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3" w:type="dxa"/>
          </w:tcPr>
          <w:p w:rsidR="000A2265" w:rsidRDefault="009D7A5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31" w:type="dxa"/>
          </w:tcPr>
          <w:p w:rsidR="000A2265" w:rsidRDefault="009D7A50">
            <w:pPr>
              <w:pStyle w:val="TableParagraph"/>
              <w:spacing w:line="276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единения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древнерусской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«Слово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Игореве»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«Задонщина»</w:t>
            </w:r>
          </w:p>
        </w:tc>
      </w:tr>
      <w:tr w:rsidR="000A2265">
        <w:trPr>
          <w:trHeight w:val="551"/>
        </w:trPr>
        <w:tc>
          <w:tcPr>
            <w:tcW w:w="9893" w:type="dxa"/>
            <w:gridSpan w:val="4"/>
          </w:tcPr>
          <w:p w:rsidR="000A2265" w:rsidRDefault="009D7A50">
            <w:pPr>
              <w:pStyle w:val="TableParagraph"/>
              <w:spacing w:line="267" w:lineRule="exact"/>
              <w:ind w:left="2061" w:right="2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Концептуальная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18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0A2265">
        <w:trPr>
          <w:trHeight w:val="834"/>
        </w:trPr>
        <w:tc>
          <w:tcPr>
            <w:tcW w:w="910" w:type="dxa"/>
          </w:tcPr>
          <w:p w:rsidR="000A2265" w:rsidRDefault="009D7A5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0A2265" w:rsidRDefault="009D7A50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799" w:type="dxa"/>
          </w:tcPr>
          <w:p w:rsidR="000A2265" w:rsidRDefault="000A2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3" w:type="dxa"/>
          </w:tcPr>
          <w:p w:rsidR="000A2265" w:rsidRDefault="009D7A5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31" w:type="dxa"/>
          </w:tcPr>
          <w:p w:rsidR="000A2265" w:rsidRDefault="009D7A50">
            <w:pPr>
              <w:pStyle w:val="TableParagraph"/>
              <w:spacing w:line="278" w:lineRule="auto"/>
              <w:ind w:left="107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Российского»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(фрагмент).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«Уважение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минувшему»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исторической хронике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Карамзина.</w:t>
            </w:r>
          </w:p>
        </w:tc>
      </w:tr>
      <w:tr w:rsidR="000A2265">
        <w:trPr>
          <w:trHeight w:val="551"/>
        </w:trPr>
        <w:tc>
          <w:tcPr>
            <w:tcW w:w="9893" w:type="dxa"/>
            <w:gridSpan w:val="4"/>
          </w:tcPr>
          <w:p w:rsidR="000A2265" w:rsidRDefault="009D7A50">
            <w:pPr>
              <w:pStyle w:val="TableParagraph"/>
              <w:spacing w:line="267" w:lineRule="exact"/>
              <w:ind w:left="2065" w:right="2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Концептуальная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картина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19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0A2265">
        <w:trPr>
          <w:trHeight w:val="834"/>
        </w:trPr>
        <w:tc>
          <w:tcPr>
            <w:tcW w:w="910" w:type="dxa"/>
          </w:tcPr>
          <w:p w:rsidR="000A2265" w:rsidRDefault="009D7A5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8-9</w:t>
            </w:r>
          </w:p>
          <w:p w:rsidR="000A2265" w:rsidRDefault="009D7A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799" w:type="dxa"/>
          </w:tcPr>
          <w:p w:rsidR="000A2265" w:rsidRDefault="000A2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3" w:type="dxa"/>
          </w:tcPr>
          <w:p w:rsidR="000A2265" w:rsidRDefault="009D7A5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7231" w:type="dxa"/>
          </w:tcPr>
          <w:p w:rsidR="000A2265" w:rsidRDefault="009D7A50">
            <w:pPr>
              <w:pStyle w:val="TableParagraph"/>
              <w:spacing w:line="278" w:lineRule="auto"/>
              <w:ind w:left="107"/>
              <w:rPr>
                <w:sz w:val="24"/>
              </w:rPr>
            </w:pPr>
            <w:r>
              <w:rPr>
                <w:sz w:val="24"/>
              </w:rPr>
              <w:t>Концепт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«судьба»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сознании. Проблема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судьбы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творчестве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Салтыкова-Щедрина</w:t>
            </w:r>
          </w:p>
        </w:tc>
      </w:tr>
      <w:tr w:rsidR="000A2265">
        <w:trPr>
          <w:trHeight w:val="1154"/>
        </w:trPr>
        <w:tc>
          <w:tcPr>
            <w:tcW w:w="910" w:type="dxa"/>
          </w:tcPr>
          <w:p w:rsidR="000A2265" w:rsidRDefault="009D7A5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0A2265" w:rsidRDefault="009D7A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799" w:type="dxa"/>
          </w:tcPr>
          <w:p w:rsidR="000A2265" w:rsidRDefault="000A2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3" w:type="dxa"/>
          </w:tcPr>
          <w:p w:rsidR="000A2265" w:rsidRDefault="009D7A5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31" w:type="dxa"/>
          </w:tcPr>
          <w:p w:rsidR="000A2265" w:rsidRDefault="009D7A50">
            <w:pPr>
              <w:pStyle w:val="TableParagraph"/>
              <w:spacing w:line="276" w:lineRule="auto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Проблема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(трилогия И.А. Гончарова и роман М.Твена «Приключения Тома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Сойера»)</w:t>
            </w:r>
          </w:p>
        </w:tc>
      </w:tr>
      <w:tr w:rsidR="000A2265">
        <w:trPr>
          <w:trHeight w:val="551"/>
        </w:trPr>
        <w:tc>
          <w:tcPr>
            <w:tcW w:w="910" w:type="dxa"/>
          </w:tcPr>
          <w:p w:rsidR="000A2265" w:rsidRDefault="009D7A5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0A2265" w:rsidRDefault="009D7A5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799" w:type="dxa"/>
          </w:tcPr>
          <w:p w:rsidR="000A2265" w:rsidRDefault="000A2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3" w:type="dxa"/>
          </w:tcPr>
          <w:p w:rsidR="000A2265" w:rsidRDefault="009D7A5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31" w:type="dxa"/>
          </w:tcPr>
          <w:p w:rsidR="000A2265" w:rsidRDefault="009D7A5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Концепт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«широта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души»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Тургенева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«Певцы».</w:t>
            </w:r>
          </w:p>
        </w:tc>
      </w:tr>
      <w:tr w:rsidR="000A2265">
        <w:trPr>
          <w:trHeight w:val="834"/>
        </w:trPr>
        <w:tc>
          <w:tcPr>
            <w:tcW w:w="910" w:type="dxa"/>
          </w:tcPr>
          <w:p w:rsidR="000A2265" w:rsidRDefault="009D7A5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0A2265" w:rsidRDefault="009D7A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799" w:type="dxa"/>
          </w:tcPr>
          <w:p w:rsidR="000A2265" w:rsidRDefault="000A2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3" w:type="dxa"/>
          </w:tcPr>
          <w:p w:rsidR="000A2265" w:rsidRDefault="009D7A5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231" w:type="dxa"/>
          </w:tcPr>
          <w:p w:rsidR="000A2265" w:rsidRDefault="009D7A50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Концепт «юродство» в рассказе И.С. Тургенева «Касьян с Красивой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Мечи»</w:t>
            </w:r>
          </w:p>
        </w:tc>
      </w:tr>
      <w:tr w:rsidR="000A2265">
        <w:trPr>
          <w:trHeight w:val="834"/>
        </w:trPr>
        <w:tc>
          <w:tcPr>
            <w:tcW w:w="910" w:type="dxa"/>
          </w:tcPr>
          <w:p w:rsidR="000A2265" w:rsidRDefault="009D7A5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0A2265" w:rsidRDefault="009D7A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799" w:type="dxa"/>
          </w:tcPr>
          <w:p w:rsidR="000A2265" w:rsidRDefault="000A2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3" w:type="dxa"/>
          </w:tcPr>
          <w:p w:rsidR="000A2265" w:rsidRDefault="009D7A5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231" w:type="dxa"/>
          </w:tcPr>
          <w:p w:rsidR="000A2265" w:rsidRDefault="009D7A50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Ментальное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ключевого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«гнездо»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романе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Тургенева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«Дворянское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гнездо».</w:t>
            </w:r>
          </w:p>
        </w:tc>
      </w:tr>
      <w:tr w:rsidR="000A2265">
        <w:trPr>
          <w:trHeight w:val="1344"/>
        </w:trPr>
        <w:tc>
          <w:tcPr>
            <w:tcW w:w="910" w:type="dxa"/>
          </w:tcPr>
          <w:p w:rsidR="000A2265" w:rsidRDefault="009D7A5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0A2265" w:rsidRDefault="009D7A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799" w:type="dxa"/>
          </w:tcPr>
          <w:p w:rsidR="000A2265" w:rsidRDefault="000A2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3" w:type="dxa"/>
          </w:tcPr>
          <w:p w:rsidR="000A2265" w:rsidRDefault="009D7A5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231" w:type="dxa"/>
          </w:tcPr>
          <w:p w:rsidR="000A2265" w:rsidRDefault="009D7A50">
            <w:pPr>
              <w:pStyle w:val="TableParagraph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Ключевое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«лишний»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Тургенева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«Дневник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лишнего человека». Тема «лишнего человека» в рассказе «Гамлет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Щигровского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уезда»</w:t>
            </w:r>
          </w:p>
        </w:tc>
      </w:tr>
      <w:tr w:rsidR="000A2265">
        <w:trPr>
          <w:trHeight w:val="834"/>
        </w:trPr>
        <w:tc>
          <w:tcPr>
            <w:tcW w:w="910" w:type="dxa"/>
          </w:tcPr>
          <w:p w:rsidR="000A2265" w:rsidRDefault="009D7A5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0A2265" w:rsidRDefault="009D7A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799" w:type="dxa"/>
          </w:tcPr>
          <w:p w:rsidR="000A2265" w:rsidRDefault="000A2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3" w:type="dxa"/>
          </w:tcPr>
          <w:p w:rsidR="000A2265" w:rsidRDefault="009D7A5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231" w:type="dxa"/>
          </w:tcPr>
          <w:p w:rsidR="000A2265" w:rsidRDefault="009D7A50">
            <w:pPr>
              <w:pStyle w:val="TableParagraph"/>
              <w:tabs>
                <w:tab w:val="left" w:pos="4754"/>
              </w:tabs>
              <w:spacing w:line="278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Концептуальная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диада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ЖИЗНЬ-СМЕРТЬ,</w:t>
            </w:r>
            <w:r>
              <w:rPr>
                <w:sz w:val="24"/>
              </w:rPr>
              <w:tab/>
              <w:t>ВРЕМЯ/ВЕЧНОСТЬ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Тургенева</w:t>
            </w:r>
          </w:p>
        </w:tc>
      </w:tr>
      <w:tr w:rsidR="000A2265">
        <w:trPr>
          <w:trHeight w:val="952"/>
        </w:trPr>
        <w:tc>
          <w:tcPr>
            <w:tcW w:w="910" w:type="dxa"/>
          </w:tcPr>
          <w:p w:rsidR="000A2265" w:rsidRDefault="009D7A5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0A2265" w:rsidRDefault="009D7A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799" w:type="dxa"/>
          </w:tcPr>
          <w:p w:rsidR="000A2265" w:rsidRDefault="000A2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3" w:type="dxa"/>
          </w:tcPr>
          <w:p w:rsidR="000A2265" w:rsidRDefault="009D7A5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231" w:type="dxa"/>
          </w:tcPr>
          <w:p w:rsidR="000A2265" w:rsidRDefault="009D7A5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Правдивое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ранних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пьесах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</w:p>
          <w:p w:rsidR="000A2265" w:rsidRDefault="009D7A50">
            <w:pPr>
              <w:pStyle w:val="TableParagraph"/>
              <w:spacing w:before="9" w:line="310" w:lineRule="atLeast"/>
              <w:ind w:left="107" w:right="89"/>
              <w:rPr>
                <w:sz w:val="24"/>
              </w:rPr>
            </w:pPr>
            <w:r>
              <w:rPr>
                <w:sz w:val="24"/>
              </w:rPr>
              <w:t>Островского— «Свои люди — сочтемся» (1850), «Не в свои сани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садись»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(1853),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«Бедность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порок»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(1854),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живи,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</w:tr>
    </w:tbl>
    <w:p w:rsidR="000A2265" w:rsidRDefault="000A2265">
      <w:pPr>
        <w:spacing w:line="310" w:lineRule="atLeast"/>
        <w:rPr>
          <w:sz w:val="24"/>
        </w:rPr>
        <w:sectPr w:rsidR="000A2265">
          <w:pgSz w:w="11910" w:h="16840"/>
          <w:pgMar w:top="1120" w:right="72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0"/>
        <w:gridCol w:w="799"/>
        <w:gridCol w:w="953"/>
        <w:gridCol w:w="7231"/>
      </w:tblGrid>
      <w:tr w:rsidR="000A2265">
        <w:trPr>
          <w:trHeight w:val="835"/>
        </w:trPr>
        <w:tc>
          <w:tcPr>
            <w:tcW w:w="910" w:type="dxa"/>
          </w:tcPr>
          <w:p w:rsidR="000A2265" w:rsidRDefault="000A2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99" w:type="dxa"/>
          </w:tcPr>
          <w:p w:rsidR="000A2265" w:rsidRDefault="000A2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3" w:type="dxa"/>
          </w:tcPr>
          <w:p w:rsidR="000A2265" w:rsidRDefault="000A2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31" w:type="dxa"/>
          </w:tcPr>
          <w:p w:rsidR="000A2265" w:rsidRDefault="009D7A50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хочется»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(1854),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чужом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пиру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похмелье»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(1856).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драматурга</w:t>
            </w:r>
          </w:p>
        </w:tc>
      </w:tr>
      <w:tr w:rsidR="000A2265">
        <w:trPr>
          <w:trHeight w:val="553"/>
        </w:trPr>
        <w:tc>
          <w:tcPr>
            <w:tcW w:w="910" w:type="dxa"/>
          </w:tcPr>
          <w:p w:rsidR="000A2265" w:rsidRDefault="009D7A5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 w:rsidR="000A2265" w:rsidRDefault="009D7A5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799" w:type="dxa"/>
          </w:tcPr>
          <w:p w:rsidR="000A2265" w:rsidRDefault="000A2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3" w:type="dxa"/>
          </w:tcPr>
          <w:p w:rsidR="000A2265" w:rsidRDefault="009D7A5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231" w:type="dxa"/>
          </w:tcPr>
          <w:p w:rsidR="000A2265" w:rsidRDefault="009D7A50">
            <w:pPr>
              <w:pStyle w:val="TableParagraph"/>
              <w:tabs>
                <w:tab w:val="left" w:pos="820"/>
                <w:tab w:val="left" w:pos="2920"/>
                <w:tab w:val="left" w:pos="4018"/>
                <w:tab w:val="left" w:pos="4997"/>
                <w:tab w:val="left" w:pos="6258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А.В.</w:t>
            </w:r>
            <w:r>
              <w:rPr>
                <w:sz w:val="24"/>
              </w:rPr>
              <w:tab/>
              <w:t>Сухово-Кобылин.</w:t>
            </w:r>
            <w:r>
              <w:rPr>
                <w:sz w:val="24"/>
              </w:rPr>
              <w:tab/>
              <w:t>Человек</w:t>
            </w:r>
            <w:r>
              <w:rPr>
                <w:sz w:val="24"/>
              </w:rPr>
              <w:tab/>
              <w:t>против</w:t>
            </w:r>
            <w:r>
              <w:rPr>
                <w:sz w:val="24"/>
              </w:rPr>
              <w:tab/>
              <w:t>страшной</w:t>
            </w:r>
            <w:r>
              <w:rPr>
                <w:sz w:val="24"/>
              </w:rPr>
              <w:tab/>
              <w:t>машины</w:t>
            </w:r>
          </w:p>
          <w:p w:rsidR="000A2265" w:rsidRDefault="009D7A50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судопроизводства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пьесе «Дело»</w:t>
            </w:r>
          </w:p>
        </w:tc>
      </w:tr>
      <w:tr w:rsidR="000A2265">
        <w:trPr>
          <w:trHeight w:val="551"/>
        </w:trPr>
        <w:tc>
          <w:tcPr>
            <w:tcW w:w="910" w:type="dxa"/>
          </w:tcPr>
          <w:p w:rsidR="000A2265" w:rsidRDefault="009D7A5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 w:rsidR="000A2265" w:rsidRDefault="009D7A5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799" w:type="dxa"/>
          </w:tcPr>
          <w:p w:rsidR="000A2265" w:rsidRDefault="000A2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3" w:type="dxa"/>
          </w:tcPr>
          <w:p w:rsidR="000A2265" w:rsidRDefault="009D7A5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231" w:type="dxa"/>
          </w:tcPr>
          <w:p w:rsidR="000A2265" w:rsidRDefault="009D7A50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Р.к.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«Жестокие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нравы»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сибирских тюрем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Короленко</w:t>
            </w:r>
          </w:p>
          <w:p w:rsidR="000A2265" w:rsidRDefault="009D7A50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«Яшка»</w:t>
            </w:r>
          </w:p>
        </w:tc>
      </w:tr>
      <w:tr w:rsidR="000A2265">
        <w:trPr>
          <w:trHeight w:val="1386"/>
        </w:trPr>
        <w:tc>
          <w:tcPr>
            <w:tcW w:w="910" w:type="dxa"/>
          </w:tcPr>
          <w:p w:rsidR="000A2265" w:rsidRDefault="009D7A5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  <w:p w:rsidR="000A2265" w:rsidRDefault="009D7A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799" w:type="dxa"/>
          </w:tcPr>
          <w:p w:rsidR="000A2265" w:rsidRDefault="000A2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3" w:type="dxa"/>
          </w:tcPr>
          <w:p w:rsidR="000A2265" w:rsidRDefault="009D7A5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231" w:type="dxa"/>
          </w:tcPr>
          <w:p w:rsidR="000A2265" w:rsidRDefault="009D7A50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Р.к.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Г.Мачтета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«Вторая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правда»,</w:t>
            </w:r>
          </w:p>
          <w:p w:rsidR="000A2265" w:rsidRDefault="009D7A5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«Мирское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дело»</w:t>
            </w:r>
          </w:p>
          <w:p w:rsidR="000A2265" w:rsidRDefault="009D7A50">
            <w:pPr>
              <w:pStyle w:val="TableParagraph"/>
              <w:spacing w:before="2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сибирской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общины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мечты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идеальном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социальном устройстве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0A2265">
        <w:trPr>
          <w:trHeight w:val="834"/>
        </w:trPr>
        <w:tc>
          <w:tcPr>
            <w:tcW w:w="910" w:type="dxa"/>
          </w:tcPr>
          <w:p w:rsidR="000A2265" w:rsidRDefault="009D7A5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0A2265" w:rsidRDefault="009D7A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799" w:type="dxa"/>
          </w:tcPr>
          <w:p w:rsidR="000A2265" w:rsidRDefault="000A2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3" w:type="dxa"/>
          </w:tcPr>
          <w:p w:rsidR="000A2265" w:rsidRDefault="009D7A5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31" w:type="dxa"/>
          </w:tcPr>
          <w:p w:rsidR="000A2265" w:rsidRDefault="009D7A50">
            <w:pPr>
              <w:pStyle w:val="TableParagraph"/>
              <w:tabs>
                <w:tab w:val="left" w:pos="1218"/>
                <w:tab w:val="left" w:pos="1621"/>
                <w:tab w:val="left" w:pos="3590"/>
                <w:tab w:val="left" w:pos="4739"/>
                <w:tab w:val="left" w:pos="6989"/>
              </w:tabs>
              <w:spacing w:line="276" w:lineRule="auto"/>
              <w:ind w:left="107" w:right="101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государственная</w:t>
            </w:r>
            <w:r>
              <w:rPr>
                <w:sz w:val="24"/>
              </w:rPr>
              <w:tab/>
              <w:t>система;</w:t>
            </w:r>
            <w:r>
              <w:rPr>
                <w:sz w:val="24"/>
              </w:rPr>
              <w:tab/>
              <w:t>гражданственность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публицистике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К.С. Аксакова</w:t>
            </w:r>
          </w:p>
        </w:tc>
      </w:tr>
      <w:tr w:rsidR="000A2265">
        <w:trPr>
          <w:trHeight w:val="552"/>
        </w:trPr>
        <w:tc>
          <w:tcPr>
            <w:tcW w:w="910" w:type="dxa"/>
          </w:tcPr>
          <w:p w:rsidR="000A2265" w:rsidRDefault="009D7A5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  <w:p w:rsidR="000A2265" w:rsidRDefault="009D7A5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799" w:type="dxa"/>
          </w:tcPr>
          <w:p w:rsidR="000A2265" w:rsidRDefault="000A2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3" w:type="dxa"/>
          </w:tcPr>
          <w:p w:rsidR="000A2265" w:rsidRDefault="009D7A5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231" w:type="dxa"/>
          </w:tcPr>
          <w:p w:rsidR="000A2265" w:rsidRDefault="009D7A5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«Свет»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«тьма»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лирике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Тютчева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</w:p>
        </w:tc>
      </w:tr>
      <w:tr w:rsidR="000A2265">
        <w:trPr>
          <w:trHeight w:val="1151"/>
        </w:trPr>
        <w:tc>
          <w:tcPr>
            <w:tcW w:w="910" w:type="dxa"/>
          </w:tcPr>
          <w:p w:rsidR="000A2265" w:rsidRDefault="009D7A5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  <w:p w:rsidR="000A2265" w:rsidRDefault="009D7A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799" w:type="dxa"/>
          </w:tcPr>
          <w:p w:rsidR="000A2265" w:rsidRDefault="000A2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3" w:type="dxa"/>
          </w:tcPr>
          <w:p w:rsidR="000A2265" w:rsidRDefault="009D7A5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231" w:type="dxa"/>
          </w:tcPr>
          <w:p w:rsidR="000A2265" w:rsidRDefault="009D7A50">
            <w:pPr>
              <w:pStyle w:val="TableParagraph"/>
              <w:spacing w:line="276" w:lineRule="auto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праведника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«Однодум»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Тургенева. Концепт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«(долго)терпение»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</w:p>
        </w:tc>
      </w:tr>
      <w:tr w:rsidR="000A2265">
        <w:trPr>
          <w:trHeight w:val="834"/>
        </w:trPr>
        <w:tc>
          <w:tcPr>
            <w:tcW w:w="910" w:type="dxa"/>
          </w:tcPr>
          <w:p w:rsidR="000A2265" w:rsidRDefault="009D7A5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0A2265" w:rsidRDefault="009D7A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799" w:type="dxa"/>
          </w:tcPr>
          <w:p w:rsidR="000A2265" w:rsidRDefault="000A2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3" w:type="dxa"/>
          </w:tcPr>
          <w:p w:rsidR="000A2265" w:rsidRDefault="009D7A5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231" w:type="dxa"/>
          </w:tcPr>
          <w:p w:rsidR="000A2265" w:rsidRDefault="009D7A50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Концепты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«дорога/путь»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учащихся)</w:t>
            </w:r>
          </w:p>
        </w:tc>
      </w:tr>
      <w:tr w:rsidR="000A2265">
        <w:trPr>
          <w:trHeight w:val="834"/>
        </w:trPr>
        <w:tc>
          <w:tcPr>
            <w:tcW w:w="910" w:type="dxa"/>
          </w:tcPr>
          <w:p w:rsidR="000A2265" w:rsidRDefault="009D7A5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 w:rsidR="000A2265" w:rsidRDefault="009D7A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799" w:type="dxa"/>
          </w:tcPr>
          <w:p w:rsidR="000A2265" w:rsidRDefault="000A2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3" w:type="dxa"/>
          </w:tcPr>
          <w:p w:rsidR="000A2265" w:rsidRDefault="009D7A5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231" w:type="dxa"/>
          </w:tcPr>
          <w:p w:rsidR="000A2265" w:rsidRDefault="009D7A50">
            <w:pPr>
              <w:pStyle w:val="TableParagraph"/>
              <w:tabs>
                <w:tab w:val="left" w:pos="1849"/>
                <w:tab w:val="left" w:pos="2276"/>
                <w:tab w:val="left" w:pos="3554"/>
                <w:tab w:val="left" w:pos="3964"/>
                <w:tab w:val="left" w:pos="5957"/>
              </w:tabs>
              <w:spacing w:line="276" w:lineRule="auto"/>
              <w:ind w:left="107" w:right="101"/>
              <w:rPr>
                <w:sz w:val="24"/>
              </w:rPr>
            </w:pPr>
            <w:r>
              <w:rPr>
                <w:sz w:val="24"/>
              </w:rPr>
              <w:t>Христианство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гуманизм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философии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Достоевского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(«Идиот»,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«Бесы»,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«Братья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Карамазовы»)</w:t>
            </w:r>
          </w:p>
        </w:tc>
      </w:tr>
      <w:tr w:rsidR="000A2265">
        <w:trPr>
          <w:trHeight w:val="835"/>
        </w:trPr>
        <w:tc>
          <w:tcPr>
            <w:tcW w:w="910" w:type="dxa"/>
          </w:tcPr>
          <w:p w:rsidR="000A2265" w:rsidRDefault="009D7A5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:rsidR="000A2265" w:rsidRDefault="009D7A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799" w:type="dxa"/>
          </w:tcPr>
          <w:p w:rsidR="000A2265" w:rsidRDefault="000A2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3" w:type="dxa"/>
          </w:tcPr>
          <w:p w:rsidR="000A2265" w:rsidRDefault="009D7A5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231" w:type="dxa"/>
          </w:tcPr>
          <w:p w:rsidR="000A2265" w:rsidRDefault="009D7A50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Ф.М.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Достоевский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«Идиот»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(обзор):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судом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индивидуальность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толпы»</w:t>
            </w:r>
          </w:p>
        </w:tc>
      </w:tr>
      <w:tr w:rsidR="000A2265">
        <w:trPr>
          <w:trHeight w:val="834"/>
        </w:trPr>
        <w:tc>
          <w:tcPr>
            <w:tcW w:w="910" w:type="dxa"/>
          </w:tcPr>
          <w:p w:rsidR="000A2265" w:rsidRDefault="009D7A50">
            <w:pPr>
              <w:pStyle w:val="TableParagraph"/>
              <w:spacing w:line="262" w:lineRule="exact"/>
              <w:ind w:left="170"/>
              <w:rPr>
                <w:sz w:val="24"/>
              </w:rPr>
            </w:pPr>
            <w:r>
              <w:rPr>
                <w:sz w:val="24"/>
              </w:rPr>
              <w:t>26</w:t>
            </w:r>
          </w:p>
          <w:p w:rsidR="000A2265" w:rsidRDefault="009D7A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799" w:type="dxa"/>
          </w:tcPr>
          <w:p w:rsidR="000A2265" w:rsidRDefault="000A2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3" w:type="dxa"/>
          </w:tcPr>
          <w:p w:rsidR="000A2265" w:rsidRDefault="009D7A5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231" w:type="dxa"/>
          </w:tcPr>
          <w:p w:rsidR="000A2265" w:rsidRDefault="009D7A50">
            <w:pPr>
              <w:pStyle w:val="TableParagraph"/>
              <w:spacing w:line="276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обществе: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«Смерть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Ильича»</w:t>
            </w:r>
          </w:p>
        </w:tc>
      </w:tr>
      <w:tr w:rsidR="000A2265">
        <w:trPr>
          <w:trHeight w:val="834"/>
        </w:trPr>
        <w:tc>
          <w:tcPr>
            <w:tcW w:w="910" w:type="dxa"/>
          </w:tcPr>
          <w:p w:rsidR="000A2265" w:rsidRDefault="009D7A5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  <w:p w:rsidR="000A2265" w:rsidRDefault="009D7A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799" w:type="dxa"/>
          </w:tcPr>
          <w:p w:rsidR="000A2265" w:rsidRDefault="000A2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3" w:type="dxa"/>
          </w:tcPr>
          <w:p w:rsidR="000A2265" w:rsidRDefault="009D7A5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231" w:type="dxa"/>
          </w:tcPr>
          <w:p w:rsidR="000A2265" w:rsidRDefault="009D7A50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Истинные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ложные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Толстого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«Отец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Сергий»</w:t>
            </w:r>
          </w:p>
        </w:tc>
      </w:tr>
      <w:tr w:rsidR="000A2265">
        <w:trPr>
          <w:trHeight w:val="551"/>
        </w:trPr>
        <w:tc>
          <w:tcPr>
            <w:tcW w:w="910" w:type="dxa"/>
          </w:tcPr>
          <w:p w:rsidR="000A2265" w:rsidRDefault="009D7A5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  <w:p w:rsidR="000A2265" w:rsidRDefault="009D7A50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799" w:type="dxa"/>
          </w:tcPr>
          <w:p w:rsidR="000A2265" w:rsidRDefault="000A2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3" w:type="dxa"/>
          </w:tcPr>
          <w:p w:rsidR="000A2265" w:rsidRDefault="009D7A5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231" w:type="dxa"/>
          </w:tcPr>
          <w:p w:rsidR="000A2265" w:rsidRDefault="009D7A50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</w:tr>
      <w:tr w:rsidR="000A2265">
        <w:trPr>
          <w:trHeight w:val="834"/>
        </w:trPr>
        <w:tc>
          <w:tcPr>
            <w:tcW w:w="910" w:type="dxa"/>
          </w:tcPr>
          <w:p w:rsidR="000A2265" w:rsidRDefault="009D7A5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29</w:t>
            </w:r>
          </w:p>
          <w:p w:rsidR="000A2265" w:rsidRDefault="009D7A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799" w:type="dxa"/>
          </w:tcPr>
          <w:p w:rsidR="000A2265" w:rsidRDefault="000A2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3" w:type="dxa"/>
          </w:tcPr>
          <w:p w:rsidR="000A2265" w:rsidRDefault="009D7A5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231" w:type="dxa"/>
          </w:tcPr>
          <w:p w:rsidR="000A2265" w:rsidRDefault="009D7A50">
            <w:pPr>
              <w:pStyle w:val="TableParagraph"/>
              <w:spacing w:line="278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Мужчина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женщина,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доверие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А.П. Чехова</w:t>
            </w:r>
          </w:p>
        </w:tc>
      </w:tr>
      <w:tr w:rsidR="000A2265">
        <w:trPr>
          <w:trHeight w:val="835"/>
        </w:trPr>
        <w:tc>
          <w:tcPr>
            <w:tcW w:w="910" w:type="dxa"/>
          </w:tcPr>
          <w:p w:rsidR="000A2265" w:rsidRDefault="009D7A5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0A2265" w:rsidRDefault="009D7A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799" w:type="dxa"/>
          </w:tcPr>
          <w:p w:rsidR="000A2265" w:rsidRDefault="000A2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3" w:type="dxa"/>
          </w:tcPr>
          <w:p w:rsidR="000A2265" w:rsidRDefault="009D7A5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231" w:type="dxa"/>
          </w:tcPr>
          <w:p w:rsidR="000A2265" w:rsidRDefault="009D7A50">
            <w:pPr>
              <w:pStyle w:val="TableParagraph"/>
              <w:tabs>
                <w:tab w:val="left" w:pos="813"/>
                <w:tab w:val="left" w:pos="1674"/>
                <w:tab w:val="left" w:pos="2422"/>
                <w:tab w:val="left" w:pos="3552"/>
                <w:tab w:val="left" w:pos="4937"/>
                <w:tab w:val="left" w:pos="6206"/>
              </w:tabs>
              <w:spacing w:line="276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z w:val="24"/>
              </w:rPr>
              <w:tab/>
              <w:t>Чехов</w:t>
            </w:r>
            <w:r>
              <w:rPr>
                <w:sz w:val="24"/>
              </w:rPr>
              <w:tab/>
              <w:t>«Три</w:t>
            </w:r>
            <w:r>
              <w:rPr>
                <w:sz w:val="24"/>
              </w:rPr>
              <w:tab/>
              <w:t>сестры»:</w:t>
            </w:r>
            <w:r>
              <w:rPr>
                <w:sz w:val="24"/>
              </w:rPr>
              <w:tab/>
              <w:t>поколения,</w:t>
            </w:r>
            <w:r>
              <w:rPr>
                <w:sz w:val="24"/>
              </w:rPr>
              <w:tab/>
              <w:t>традиции,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повседневности</w:t>
            </w:r>
          </w:p>
        </w:tc>
      </w:tr>
      <w:tr w:rsidR="000A2265">
        <w:trPr>
          <w:trHeight w:val="834"/>
        </w:trPr>
        <w:tc>
          <w:tcPr>
            <w:tcW w:w="910" w:type="dxa"/>
          </w:tcPr>
          <w:p w:rsidR="000A2265" w:rsidRDefault="009D7A5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31</w:t>
            </w:r>
          </w:p>
          <w:p w:rsidR="000A2265" w:rsidRDefault="009D7A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799" w:type="dxa"/>
          </w:tcPr>
          <w:p w:rsidR="000A2265" w:rsidRDefault="000A2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3" w:type="dxa"/>
          </w:tcPr>
          <w:p w:rsidR="000A2265" w:rsidRDefault="009D7A5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231" w:type="dxa"/>
          </w:tcPr>
          <w:p w:rsidR="000A2265" w:rsidRDefault="009D7A50">
            <w:pPr>
              <w:pStyle w:val="TableParagraph"/>
              <w:tabs>
                <w:tab w:val="left" w:pos="757"/>
                <w:tab w:val="left" w:pos="2175"/>
                <w:tab w:val="left" w:pos="3148"/>
                <w:tab w:val="left" w:pos="5030"/>
                <w:tab w:val="left" w:pos="6278"/>
              </w:tabs>
              <w:spacing w:line="276" w:lineRule="auto"/>
              <w:ind w:left="107" w:right="103"/>
              <w:rPr>
                <w:sz w:val="24"/>
              </w:rPr>
            </w:pPr>
            <w:r>
              <w:rPr>
                <w:sz w:val="24"/>
              </w:rPr>
              <w:t>Д.В.</w:t>
            </w:r>
            <w:r>
              <w:rPr>
                <w:sz w:val="24"/>
              </w:rPr>
              <w:tab/>
              <w:t>Григорович</w:t>
            </w:r>
            <w:r>
              <w:rPr>
                <w:sz w:val="24"/>
              </w:rPr>
              <w:tab/>
              <w:t>рассказ</w:t>
            </w:r>
            <w:r>
              <w:rPr>
                <w:sz w:val="24"/>
              </w:rPr>
              <w:tab/>
              <w:t>«Гуттаперчевый</w:t>
            </w:r>
            <w:r>
              <w:rPr>
                <w:sz w:val="24"/>
              </w:rPr>
              <w:tab/>
              <w:t>мальчик»: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влияние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0A2265">
        <w:trPr>
          <w:trHeight w:val="834"/>
        </w:trPr>
        <w:tc>
          <w:tcPr>
            <w:tcW w:w="910" w:type="dxa"/>
          </w:tcPr>
          <w:p w:rsidR="000A2265" w:rsidRDefault="009D7A50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32</w:t>
            </w:r>
          </w:p>
          <w:p w:rsidR="000A2265" w:rsidRDefault="009D7A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799" w:type="dxa"/>
          </w:tcPr>
          <w:p w:rsidR="000A2265" w:rsidRDefault="000A2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3" w:type="dxa"/>
          </w:tcPr>
          <w:p w:rsidR="000A2265" w:rsidRDefault="009D7A5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231" w:type="dxa"/>
          </w:tcPr>
          <w:p w:rsidR="000A2265" w:rsidRDefault="009D7A50">
            <w:pPr>
              <w:pStyle w:val="TableParagraph"/>
              <w:tabs>
                <w:tab w:val="left" w:pos="1391"/>
                <w:tab w:val="left" w:pos="2688"/>
                <w:tab w:val="left" w:pos="3928"/>
                <w:tab w:val="left" w:pos="6987"/>
              </w:tabs>
              <w:spacing w:line="276" w:lineRule="auto"/>
              <w:ind w:left="107" w:right="103"/>
              <w:rPr>
                <w:sz w:val="24"/>
              </w:rPr>
            </w:pPr>
            <w:r>
              <w:rPr>
                <w:sz w:val="24"/>
              </w:rPr>
              <w:t>Интересы</w:t>
            </w:r>
            <w:r>
              <w:rPr>
                <w:sz w:val="24"/>
              </w:rPr>
              <w:tab/>
              <w:t>личности,</w:t>
            </w:r>
            <w:r>
              <w:rPr>
                <w:sz w:val="24"/>
              </w:rPr>
              <w:tab/>
              <w:t>интересы</w:t>
            </w:r>
            <w:r>
              <w:rPr>
                <w:sz w:val="24"/>
              </w:rPr>
              <w:tab/>
              <w:t>большинства/меньшинства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государства в романе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А.Герцена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виноват?»</w:t>
            </w:r>
          </w:p>
        </w:tc>
      </w:tr>
    </w:tbl>
    <w:p w:rsidR="000A2265" w:rsidRDefault="000A2265">
      <w:pPr>
        <w:spacing w:line="276" w:lineRule="auto"/>
        <w:rPr>
          <w:sz w:val="24"/>
        </w:rPr>
        <w:sectPr w:rsidR="000A2265">
          <w:pgSz w:w="11910" w:h="16840"/>
          <w:pgMar w:top="1120" w:right="72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0"/>
        <w:gridCol w:w="799"/>
        <w:gridCol w:w="953"/>
        <w:gridCol w:w="7231"/>
      </w:tblGrid>
      <w:tr w:rsidR="000A2265">
        <w:trPr>
          <w:trHeight w:val="835"/>
        </w:trPr>
        <w:tc>
          <w:tcPr>
            <w:tcW w:w="910" w:type="dxa"/>
          </w:tcPr>
          <w:p w:rsidR="000A2265" w:rsidRDefault="009D7A5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33</w:t>
            </w:r>
          </w:p>
          <w:p w:rsidR="000A2265" w:rsidRDefault="009D7A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799" w:type="dxa"/>
          </w:tcPr>
          <w:p w:rsidR="000A2265" w:rsidRDefault="000A2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3" w:type="dxa"/>
          </w:tcPr>
          <w:p w:rsidR="000A2265" w:rsidRDefault="009D7A5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231" w:type="dxa"/>
          </w:tcPr>
          <w:p w:rsidR="000A2265" w:rsidRDefault="009D7A50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Поэтика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Гаршина: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цивилизация,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(«Происшествие»,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«Художники»,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«Красный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цветок»)</w:t>
            </w:r>
          </w:p>
        </w:tc>
      </w:tr>
      <w:tr w:rsidR="000A2265">
        <w:trPr>
          <w:trHeight w:val="837"/>
        </w:trPr>
        <w:tc>
          <w:tcPr>
            <w:tcW w:w="910" w:type="dxa"/>
          </w:tcPr>
          <w:p w:rsidR="000A2265" w:rsidRDefault="009D7A50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34</w:t>
            </w:r>
          </w:p>
          <w:p w:rsidR="000A2265" w:rsidRDefault="009D7A5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799" w:type="dxa"/>
          </w:tcPr>
          <w:p w:rsidR="000A2265" w:rsidRDefault="000A226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53" w:type="dxa"/>
          </w:tcPr>
          <w:p w:rsidR="000A2265" w:rsidRDefault="009D7A5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231" w:type="dxa"/>
          </w:tcPr>
          <w:p w:rsidR="000A2265" w:rsidRDefault="009D7A50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идеального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романе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Чернышевского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делать?».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утопический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социализм</w:t>
            </w:r>
          </w:p>
        </w:tc>
      </w:tr>
    </w:tbl>
    <w:p w:rsidR="000A2265" w:rsidRDefault="000A2265">
      <w:pPr>
        <w:pStyle w:val="a3"/>
        <w:rPr>
          <w:b/>
          <w:sz w:val="20"/>
        </w:rPr>
      </w:pPr>
    </w:p>
    <w:p w:rsidR="000A2265" w:rsidRDefault="000A2265">
      <w:pPr>
        <w:pStyle w:val="a3"/>
        <w:rPr>
          <w:b/>
          <w:sz w:val="20"/>
        </w:rPr>
      </w:pPr>
    </w:p>
    <w:p w:rsidR="000A2265" w:rsidRDefault="000A2265">
      <w:pPr>
        <w:pStyle w:val="a3"/>
        <w:spacing w:before="4"/>
        <w:rPr>
          <w:b/>
          <w:sz w:val="23"/>
        </w:rPr>
      </w:pPr>
    </w:p>
    <w:p w:rsidR="000A2265" w:rsidRDefault="000A2265">
      <w:pPr>
        <w:pStyle w:val="Heading1"/>
        <w:spacing w:before="90" w:after="4"/>
        <w:ind w:left="2390" w:right="1569"/>
        <w:jc w:val="center"/>
      </w:pPr>
    </w:p>
    <w:sectPr w:rsidR="000A2265" w:rsidSect="000A2265">
      <w:pgSz w:w="11910" w:h="16840"/>
      <w:pgMar w:top="1320" w:right="720" w:bottom="280" w:left="1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91D38"/>
    <w:multiLevelType w:val="hybridMultilevel"/>
    <w:tmpl w:val="4DBE042A"/>
    <w:lvl w:ilvl="0" w:tplc="34CCC7D2">
      <w:start w:val="1"/>
      <w:numFmt w:val="decimal"/>
      <w:lvlText w:val="%1."/>
      <w:lvlJc w:val="left"/>
      <w:pPr>
        <w:ind w:left="1380" w:hanging="361"/>
        <w:jc w:val="left"/>
      </w:pPr>
      <w:rPr>
        <w:rFonts w:hint="default"/>
        <w:w w:val="100"/>
        <w:lang w:val="ru-RU" w:eastAsia="en-US" w:bidi="ar-SA"/>
      </w:rPr>
    </w:lvl>
    <w:lvl w:ilvl="1" w:tplc="525C0F3E">
      <w:numFmt w:val="bullet"/>
      <w:lvlText w:val="•"/>
      <w:lvlJc w:val="left"/>
      <w:pPr>
        <w:ind w:left="2342" w:hanging="361"/>
      </w:pPr>
      <w:rPr>
        <w:rFonts w:hint="default"/>
        <w:lang w:val="ru-RU" w:eastAsia="en-US" w:bidi="ar-SA"/>
      </w:rPr>
    </w:lvl>
    <w:lvl w:ilvl="2" w:tplc="430216CE">
      <w:numFmt w:val="bullet"/>
      <w:lvlText w:val="•"/>
      <w:lvlJc w:val="left"/>
      <w:pPr>
        <w:ind w:left="3305" w:hanging="361"/>
      </w:pPr>
      <w:rPr>
        <w:rFonts w:hint="default"/>
        <w:lang w:val="ru-RU" w:eastAsia="en-US" w:bidi="ar-SA"/>
      </w:rPr>
    </w:lvl>
    <w:lvl w:ilvl="3" w:tplc="4E9ABCFA">
      <w:numFmt w:val="bullet"/>
      <w:lvlText w:val="•"/>
      <w:lvlJc w:val="left"/>
      <w:pPr>
        <w:ind w:left="4267" w:hanging="361"/>
      </w:pPr>
      <w:rPr>
        <w:rFonts w:hint="default"/>
        <w:lang w:val="ru-RU" w:eastAsia="en-US" w:bidi="ar-SA"/>
      </w:rPr>
    </w:lvl>
    <w:lvl w:ilvl="4" w:tplc="7854956A">
      <w:numFmt w:val="bullet"/>
      <w:lvlText w:val="•"/>
      <w:lvlJc w:val="left"/>
      <w:pPr>
        <w:ind w:left="5230" w:hanging="361"/>
      </w:pPr>
      <w:rPr>
        <w:rFonts w:hint="default"/>
        <w:lang w:val="ru-RU" w:eastAsia="en-US" w:bidi="ar-SA"/>
      </w:rPr>
    </w:lvl>
    <w:lvl w:ilvl="5" w:tplc="7B780C02">
      <w:numFmt w:val="bullet"/>
      <w:lvlText w:val="•"/>
      <w:lvlJc w:val="left"/>
      <w:pPr>
        <w:ind w:left="6193" w:hanging="361"/>
      </w:pPr>
      <w:rPr>
        <w:rFonts w:hint="default"/>
        <w:lang w:val="ru-RU" w:eastAsia="en-US" w:bidi="ar-SA"/>
      </w:rPr>
    </w:lvl>
    <w:lvl w:ilvl="6" w:tplc="E842C0A2">
      <w:numFmt w:val="bullet"/>
      <w:lvlText w:val="•"/>
      <w:lvlJc w:val="left"/>
      <w:pPr>
        <w:ind w:left="7155" w:hanging="361"/>
      </w:pPr>
      <w:rPr>
        <w:rFonts w:hint="default"/>
        <w:lang w:val="ru-RU" w:eastAsia="en-US" w:bidi="ar-SA"/>
      </w:rPr>
    </w:lvl>
    <w:lvl w:ilvl="7" w:tplc="B67EB50A">
      <w:numFmt w:val="bullet"/>
      <w:lvlText w:val="•"/>
      <w:lvlJc w:val="left"/>
      <w:pPr>
        <w:ind w:left="8118" w:hanging="361"/>
      </w:pPr>
      <w:rPr>
        <w:rFonts w:hint="default"/>
        <w:lang w:val="ru-RU" w:eastAsia="en-US" w:bidi="ar-SA"/>
      </w:rPr>
    </w:lvl>
    <w:lvl w:ilvl="8" w:tplc="E56E6728">
      <w:numFmt w:val="bullet"/>
      <w:lvlText w:val="•"/>
      <w:lvlJc w:val="left"/>
      <w:pPr>
        <w:ind w:left="9081" w:hanging="361"/>
      </w:pPr>
      <w:rPr>
        <w:rFonts w:hint="default"/>
        <w:lang w:val="ru-RU" w:eastAsia="en-US" w:bidi="ar-SA"/>
      </w:rPr>
    </w:lvl>
  </w:abstractNum>
  <w:abstractNum w:abstractNumId="1">
    <w:nsid w:val="31541E65"/>
    <w:multiLevelType w:val="hybridMultilevel"/>
    <w:tmpl w:val="69AEB5F0"/>
    <w:lvl w:ilvl="0" w:tplc="5D26D2F6">
      <w:start w:val="1"/>
      <w:numFmt w:val="decimal"/>
      <w:lvlText w:val="%1)"/>
      <w:lvlJc w:val="left"/>
      <w:pPr>
        <w:ind w:left="1956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887350">
      <w:numFmt w:val="bullet"/>
      <w:lvlText w:val="•"/>
      <w:lvlJc w:val="left"/>
      <w:pPr>
        <w:ind w:left="2864" w:hanging="360"/>
      </w:pPr>
      <w:rPr>
        <w:rFonts w:hint="default"/>
        <w:lang w:val="ru-RU" w:eastAsia="en-US" w:bidi="ar-SA"/>
      </w:rPr>
    </w:lvl>
    <w:lvl w:ilvl="2" w:tplc="206E62D6">
      <w:numFmt w:val="bullet"/>
      <w:lvlText w:val="•"/>
      <w:lvlJc w:val="left"/>
      <w:pPr>
        <w:ind w:left="3769" w:hanging="360"/>
      </w:pPr>
      <w:rPr>
        <w:rFonts w:hint="default"/>
        <w:lang w:val="ru-RU" w:eastAsia="en-US" w:bidi="ar-SA"/>
      </w:rPr>
    </w:lvl>
    <w:lvl w:ilvl="3" w:tplc="166EC0C6">
      <w:numFmt w:val="bullet"/>
      <w:lvlText w:val="•"/>
      <w:lvlJc w:val="left"/>
      <w:pPr>
        <w:ind w:left="4673" w:hanging="360"/>
      </w:pPr>
      <w:rPr>
        <w:rFonts w:hint="default"/>
        <w:lang w:val="ru-RU" w:eastAsia="en-US" w:bidi="ar-SA"/>
      </w:rPr>
    </w:lvl>
    <w:lvl w:ilvl="4" w:tplc="237A85BC">
      <w:numFmt w:val="bullet"/>
      <w:lvlText w:val="•"/>
      <w:lvlJc w:val="left"/>
      <w:pPr>
        <w:ind w:left="5578" w:hanging="360"/>
      </w:pPr>
      <w:rPr>
        <w:rFonts w:hint="default"/>
        <w:lang w:val="ru-RU" w:eastAsia="en-US" w:bidi="ar-SA"/>
      </w:rPr>
    </w:lvl>
    <w:lvl w:ilvl="5" w:tplc="E6641F16">
      <w:numFmt w:val="bullet"/>
      <w:lvlText w:val="•"/>
      <w:lvlJc w:val="left"/>
      <w:pPr>
        <w:ind w:left="6483" w:hanging="360"/>
      </w:pPr>
      <w:rPr>
        <w:rFonts w:hint="default"/>
        <w:lang w:val="ru-RU" w:eastAsia="en-US" w:bidi="ar-SA"/>
      </w:rPr>
    </w:lvl>
    <w:lvl w:ilvl="6" w:tplc="EE4A24F6">
      <w:numFmt w:val="bullet"/>
      <w:lvlText w:val="•"/>
      <w:lvlJc w:val="left"/>
      <w:pPr>
        <w:ind w:left="7387" w:hanging="360"/>
      </w:pPr>
      <w:rPr>
        <w:rFonts w:hint="default"/>
        <w:lang w:val="ru-RU" w:eastAsia="en-US" w:bidi="ar-SA"/>
      </w:rPr>
    </w:lvl>
    <w:lvl w:ilvl="7" w:tplc="4CB6608A">
      <w:numFmt w:val="bullet"/>
      <w:lvlText w:val="•"/>
      <w:lvlJc w:val="left"/>
      <w:pPr>
        <w:ind w:left="8292" w:hanging="360"/>
      </w:pPr>
      <w:rPr>
        <w:rFonts w:hint="default"/>
        <w:lang w:val="ru-RU" w:eastAsia="en-US" w:bidi="ar-SA"/>
      </w:rPr>
    </w:lvl>
    <w:lvl w:ilvl="8" w:tplc="1DB4ED28">
      <w:numFmt w:val="bullet"/>
      <w:lvlText w:val="•"/>
      <w:lvlJc w:val="left"/>
      <w:pPr>
        <w:ind w:left="9197" w:hanging="360"/>
      </w:pPr>
      <w:rPr>
        <w:rFonts w:hint="default"/>
        <w:lang w:val="ru-RU" w:eastAsia="en-US" w:bidi="ar-SA"/>
      </w:rPr>
    </w:lvl>
  </w:abstractNum>
  <w:abstractNum w:abstractNumId="2">
    <w:nsid w:val="3EC66FDF"/>
    <w:multiLevelType w:val="hybridMultilevel"/>
    <w:tmpl w:val="2CAC501C"/>
    <w:lvl w:ilvl="0" w:tplc="AC90C200">
      <w:numFmt w:val="bullet"/>
      <w:lvlText w:val=""/>
      <w:lvlJc w:val="left"/>
      <w:pPr>
        <w:ind w:left="151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2EABE40">
      <w:numFmt w:val="bullet"/>
      <w:lvlText w:val="•"/>
      <w:lvlJc w:val="left"/>
      <w:pPr>
        <w:ind w:left="2468" w:hanging="360"/>
      </w:pPr>
      <w:rPr>
        <w:rFonts w:hint="default"/>
        <w:lang w:val="ru-RU" w:eastAsia="en-US" w:bidi="ar-SA"/>
      </w:rPr>
    </w:lvl>
    <w:lvl w:ilvl="2" w:tplc="4E28D8D0">
      <w:numFmt w:val="bullet"/>
      <w:lvlText w:val="•"/>
      <w:lvlJc w:val="left"/>
      <w:pPr>
        <w:ind w:left="3417" w:hanging="360"/>
      </w:pPr>
      <w:rPr>
        <w:rFonts w:hint="default"/>
        <w:lang w:val="ru-RU" w:eastAsia="en-US" w:bidi="ar-SA"/>
      </w:rPr>
    </w:lvl>
    <w:lvl w:ilvl="3" w:tplc="47A63FA6">
      <w:numFmt w:val="bullet"/>
      <w:lvlText w:val="•"/>
      <w:lvlJc w:val="left"/>
      <w:pPr>
        <w:ind w:left="4365" w:hanging="360"/>
      </w:pPr>
      <w:rPr>
        <w:rFonts w:hint="default"/>
        <w:lang w:val="ru-RU" w:eastAsia="en-US" w:bidi="ar-SA"/>
      </w:rPr>
    </w:lvl>
    <w:lvl w:ilvl="4" w:tplc="5402382C">
      <w:numFmt w:val="bullet"/>
      <w:lvlText w:val="•"/>
      <w:lvlJc w:val="left"/>
      <w:pPr>
        <w:ind w:left="5314" w:hanging="360"/>
      </w:pPr>
      <w:rPr>
        <w:rFonts w:hint="default"/>
        <w:lang w:val="ru-RU" w:eastAsia="en-US" w:bidi="ar-SA"/>
      </w:rPr>
    </w:lvl>
    <w:lvl w:ilvl="5" w:tplc="4D38D458">
      <w:numFmt w:val="bullet"/>
      <w:lvlText w:val="•"/>
      <w:lvlJc w:val="left"/>
      <w:pPr>
        <w:ind w:left="6263" w:hanging="360"/>
      </w:pPr>
      <w:rPr>
        <w:rFonts w:hint="default"/>
        <w:lang w:val="ru-RU" w:eastAsia="en-US" w:bidi="ar-SA"/>
      </w:rPr>
    </w:lvl>
    <w:lvl w:ilvl="6" w:tplc="F1A6EDCC">
      <w:numFmt w:val="bullet"/>
      <w:lvlText w:val="•"/>
      <w:lvlJc w:val="left"/>
      <w:pPr>
        <w:ind w:left="7211" w:hanging="360"/>
      </w:pPr>
      <w:rPr>
        <w:rFonts w:hint="default"/>
        <w:lang w:val="ru-RU" w:eastAsia="en-US" w:bidi="ar-SA"/>
      </w:rPr>
    </w:lvl>
    <w:lvl w:ilvl="7" w:tplc="725256EE">
      <w:numFmt w:val="bullet"/>
      <w:lvlText w:val="•"/>
      <w:lvlJc w:val="left"/>
      <w:pPr>
        <w:ind w:left="8160" w:hanging="360"/>
      </w:pPr>
      <w:rPr>
        <w:rFonts w:hint="default"/>
        <w:lang w:val="ru-RU" w:eastAsia="en-US" w:bidi="ar-SA"/>
      </w:rPr>
    </w:lvl>
    <w:lvl w:ilvl="8" w:tplc="6D0E3EE8">
      <w:numFmt w:val="bullet"/>
      <w:lvlText w:val="•"/>
      <w:lvlJc w:val="left"/>
      <w:pPr>
        <w:ind w:left="9109" w:hanging="360"/>
      </w:pPr>
      <w:rPr>
        <w:rFonts w:hint="default"/>
        <w:lang w:val="ru-RU" w:eastAsia="en-US" w:bidi="ar-SA"/>
      </w:rPr>
    </w:lvl>
  </w:abstractNum>
  <w:abstractNum w:abstractNumId="3">
    <w:nsid w:val="40566E02"/>
    <w:multiLevelType w:val="hybridMultilevel"/>
    <w:tmpl w:val="081EB870"/>
    <w:lvl w:ilvl="0" w:tplc="3FAABDAA">
      <w:start w:val="1"/>
      <w:numFmt w:val="decimal"/>
      <w:lvlText w:val="%1)"/>
      <w:lvlJc w:val="left"/>
      <w:pPr>
        <w:ind w:left="1956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FC6410">
      <w:numFmt w:val="bullet"/>
      <w:lvlText w:val="•"/>
      <w:lvlJc w:val="left"/>
      <w:pPr>
        <w:ind w:left="2864" w:hanging="360"/>
      </w:pPr>
      <w:rPr>
        <w:rFonts w:hint="default"/>
        <w:lang w:val="ru-RU" w:eastAsia="en-US" w:bidi="ar-SA"/>
      </w:rPr>
    </w:lvl>
    <w:lvl w:ilvl="2" w:tplc="3EE40EEA">
      <w:numFmt w:val="bullet"/>
      <w:lvlText w:val="•"/>
      <w:lvlJc w:val="left"/>
      <w:pPr>
        <w:ind w:left="3769" w:hanging="360"/>
      </w:pPr>
      <w:rPr>
        <w:rFonts w:hint="default"/>
        <w:lang w:val="ru-RU" w:eastAsia="en-US" w:bidi="ar-SA"/>
      </w:rPr>
    </w:lvl>
    <w:lvl w:ilvl="3" w:tplc="96C6A6BA">
      <w:numFmt w:val="bullet"/>
      <w:lvlText w:val="•"/>
      <w:lvlJc w:val="left"/>
      <w:pPr>
        <w:ind w:left="4673" w:hanging="360"/>
      </w:pPr>
      <w:rPr>
        <w:rFonts w:hint="default"/>
        <w:lang w:val="ru-RU" w:eastAsia="en-US" w:bidi="ar-SA"/>
      </w:rPr>
    </w:lvl>
    <w:lvl w:ilvl="4" w:tplc="C966C0F8">
      <w:numFmt w:val="bullet"/>
      <w:lvlText w:val="•"/>
      <w:lvlJc w:val="left"/>
      <w:pPr>
        <w:ind w:left="5578" w:hanging="360"/>
      </w:pPr>
      <w:rPr>
        <w:rFonts w:hint="default"/>
        <w:lang w:val="ru-RU" w:eastAsia="en-US" w:bidi="ar-SA"/>
      </w:rPr>
    </w:lvl>
    <w:lvl w:ilvl="5" w:tplc="A170E01E">
      <w:numFmt w:val="bullet"/>
      <w:lvlText w:val="•"/>
      <w:lvlJc w:val="left"/>
      <w:pPr>
        <w:ind w:left="6483" w:hanging="360"/>
      </w:pPr>
      <w:rPr>
        <w:rFonts w:hint="default"/>
        <w:lang w:val="ru-RU" w:eastAsia="en-US" w:bidi="ar-SA"/>
      </w:rPr>
    </w:lvl>
    <w:lvl w:ilvl="6" w:tplc="8F00804A">
      <w:numFmt w:val="bullet"/>
      <w:lvlText w:val="•"/>
      <w:lvlJc w:val="left"/>
      <w:pPr>
        <w:ind w:left="7387" w:hanging="360"/>
      </w:pPr>
      <w:rPr>
        <w:rFonts w:hint="default"/>
        <w:lang w:val="ru-RU" w:eastAsia="en-US" w:bidi="ar-SA"/>
      </w:rPr>
    </w:lvl>
    <w:lvl w:ilvl="7" w:tplc="FDA2D22C">
      <w:numFmt w:val="bullet"/>
      <w:lvlText w:val="•"/>
      <w:lvlJc w:val="left"/>
      <w:pPr>
        <w:ind w:left="8292" w:hanging="360"/>
      </w:pPr>
      <w:rPr>
        <w:rFonts w:hint="default"/>
        <w:lang w:val="ru-RU" w:eastAsia="en-US" w:bidi="ar-SA"/>
      </w:rPr>
    </w:lvl>
    <w:lvl w:ilvl="8" w:tplc="67245A62">
      <w:numFmt w:val="bullet"/>
      <w:lvlText w:val="•"/>
      <w:lvlJc w:val="left"/>
      <w:pPr>
        <w:ind w:left="9197" w:hanging="360"/>
      </w:pPr>
      <w:rPr>
        <w:rFonts w:hint="default"/>
        <w:lang w:val="ru-RU" w:eastAsia="en-US" w:bidi="ar-SA"/>
      </w:rPr>
    </w:lvl>
  </w:abstractNum>
  <w:abstractNum w:abstractNumId="4">
    <w:nsid w:val="43391290"/>
    <w:multiLevelType w:val="hybridMultilevel"/>
    <w:tmpl w:val="9EB8AB04"/>
    <w:lvl w:ilvl="0" w:tplc="31144266">
      <w:start w:val="1"/>
      <w:numFmt w:val="decimal"/>
      <w:lvlText w:val="%1."/>
      <w:lvlJc w:val="left"/>
      <w:pPr>
        <w:ind w:left="1553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500F9FE">
      <w:start w:val="1"/>
      <w:numFmt w:val="decimal"/>
      <w:lvlText w:val="%2)"/>
      <w:lvlJc w:val="left"/>
      <w:pPr>
        <w:ind w:left="1956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86080B2">
      <w:numFmt w:val="bullet"/>
      <w:lvlText w:val="•"/>
      <w:lvlJc w:val="left"/>
      <w:pPr>
        <w:ind w:left="2965" w:hanging="360"/>
      </w:pPr>
      <w:rPr>
        <w:rFonts w:hint="default"/>
        <w:lang w:val="ru-RU" w:eastAsia="en-US" w:bidi="ar-SA"/>
      </w:rPr>
    </w:lvl>
    <w:lvl w:ilvl="3" w:tplc="95DCC88A">
      <w:numFmt w:val="bullet"/>
      <w:lvlText w:val="•"/>
      <w:lvlJc w:val="left"/>
      <w:pPr>
        <w:ind w:left="3970" w:hanging="360"/>
      </w:pPr>
      <w:rPr>
        <w:rFonts w:hint="default"/>
        <w:lang w:val="ru-RU" w:eastAsia="en-US" w:bidi="ar-SA"/>
      </w:rPr>
    </w:lvl>
    <w:lvl w:ilvl="4" w:tplc="D88E438A">
      <w:numFmt w:val="bullet"/>
      <w:lvlText w:val="•"/>
      <w:lvlJc w:val="left"/>
      <w:pPr>
        <w:ind w:left="4975" w:hanging="360"/>
      </w:pPr>
      <w:rPr>
        <w:rFonts w:hint="default"/>
        <w:lang w:val="ru-RU" w:eastAsia="en-US" w:bidi="ar-SA"/>
      </w:rPr>
    </w:lvl>
    <w:lvl w:ilvl="5" w:tplc="60B0D42E">
      <w:numFmt w:val="bullet"/>
      <w:lvlText w:val="•"/>
      <w:lvlJc w:val="left"/>
      <w:pPr>
        <w:ind w:left="5980" w:hanging="360"/>
      </w:pPr>
      <w:rPr>
        <w:rFonts w:hint="default"/>
        <w:lang w:val="ru-RU" w:eastAsia="en-US" w:bidi="ar-SA"/>
      </w:rPr>
    </w:lvl>
    <w:lvl w:ilvl="6" w:tplc="97866186">
      <w:numFmt w:val="bullet"/>
      <w:lvlText w:val="•"/>
      <w:lvlJc w:val="left"/>
      <w:pPr>
        <w:ind w:left="6985" w:hanging="360"/>
      </w:pPr>
      <w:rPr>
        <w:rFonts w:hint="default"/>
        <w:lang w:val="ru-RU" w:eastAsia="en-US" w:bidi="ar-SA"/>
      </w:rPr>
    </w:lvl>
    <w:lvl w:ilvl="7" w:tplc="E12AC7BE">
      <w:numFmt w:val="bullet"/>
      <w:lvlText w:val="•"/>
      <w:lvlJc w:val="left"/>
      <w:pPr>
        <w:ind w:left="7990" w:hanging="360"/>
      </w:pPr>
      <w:rPr>
        <w:rFonts w:hint="default"/>
        <w:lang w:val="ru-RU" w:eastAsia="en-US" w:bidi="ar-SA"/>
      </w:rPr>
    </w:lvl>
    <w:lvl w:ilvl="8" w:tplc="6648689A">
      <w:numFmt w:val="bullet"/>
      <w:lvlText w:val="•"/>
      <w:lvlJc w:val="left"/>
      <w:pPr>
        <w:ind w:left="8996" w:hanging="360"/>
      </w:pPr>
      <w:rPr>
        <w:rFonts w:hint="default"/>
        <w:lang w:val="ru-RU" w:eastAsia="en-US" w:bidi="ar-SA"/>
      </w:rPr>
    </w:lvl>
  </w:abstractNum>
  <w:abstractNum w:abstractNumId="5">
    <w:nsid w:val="503B3022"/>
    <w:multiLevelType w:val="hybridMultilevel"/>
    <w:tmpl w:val="97E479E0"/>
    <w:lvl w:ilvl="0" w:tplc="F528B5D0">
      <w:start w:val="1"/>
      <w:numFmt w:val="decimal"/>
      <w:lvlText w:val="%1)"/>
      <w:lvlJc w:val="left"/>
      <w:pPr>
        <w:ind w:left="1673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7004C9CE">
      <w:numFmt w:val="bullet"/>
      <w:lvlText w:val="•"/>
      <w:lvlJc w:val="left"/>
      <w:pPr>
        <w:ind w:left="2612" w:hanging="360"/>
      </w:pPr>
      <w:rPr>
        <w:rFonts w:hint="default"/>
        <w:lang w:val="ru-RU" w:eastAsia="en-US" w:bidi="ar-SA"/>
      </w:rPr>
    </w:lvl>
    <w:lvl w:ilvl="2" w:tplc="5C22FEAA">
      <w:numFmt w:val="bullet"/>
      <w:lvlText w:val="•"/>
      <w:lvlJc w:val="left"/>
      <w:pPr>
        <w:ind w:left="3545" w:hanging="360"/>
      </w:pPr>
      <w:rPr>
        <w:rFonts w:hint="default"/>
        <w:lang w:val="ru-RU" w:eastAsia="en-US" w:bidi="ar-SA"/>
      </w:rPr>
    </w:lvl>
    <w:lvl w:ilvl="3" w:tplc="66A2C73C">
      <w:numFmt w:val="bullet"/>
      <w:lvlText w:val="•"/>
      <w:lvlJc w:val="left"/>
      <w:pPr>
        <w:ind w:left="4477" w:hanging="360"/>
      </w:pPr>
      <w:rPr>
        <w:rFonts w:hint="default"/>
        <w:lang w:val="ru-RU" w:eastAsia="en-US" w:bidi="ar-SA"/>
      </w:rPr>
    </w:lvl>
    <w:lvl w:ilvl="4" w:tplc="CCBCD166">
      <w:numFmt w:val="bullet"/>
      <w:lvlText w:val="•"/>
      <w:lvlJc w:val="left"/>
      <w:pPr>
        <w:ind w:left="5410" w:hanging="360"/>
      </w:pPr>
      <w:rPr>
        <w:rFonts w:hint="default"/>
        <w:lang w:val="ru-RU" w:eastAsia="en-US" w:bidi="ar-SA"/>
      </w:rPr>
    </w:lvl>
    <w:lvl w:ilvl="5" w:tplc="CE4CCA4C">
      <w:numFmt w:val="bullet"/>
      <w:lvlText w:val="•"/>
      <w:lvlJc w:val="left"/>
      <w:pPr>
        <w:ind w:left="6343" w:hanging="360"/>
      </w:pPr>
      <w:rPr>
        <w:rFonts w:hint="default"/>
        <w:lang w:val="ru-RU" w:eastAsia="en-US" w:bidi="ar-SA"/>
      </w:rPr>
    </w:lvl>
    <w:lvl w:ilvl="6" w:tplc="4830B41C">
      <w:numFmt w:val="bullet"/>
      <w:lvlText w:val="•"/>
      <w:lvlJc w:val="left"/>
      <w:pPr>
        <w:ind w:left="7275" w:hanging="360"/>
      </w:pPr>
      <w:rPr>
        <w:rFonts w:hint="default"/>
        <w:lang w:val="ru-RU" w:eastAsia="en-US" w:bidi="ar-SA"/>
      </w:rPr>
    </w:lvl>
    <w:lvl w:ilvl="7" w:tplc="2444A11C">
      <w:numFmt w:val="bullet"/>
      <w:lvlText w:val="•"/>
      <w:lvlJc w:val="left"/>
      <w:pPr>
        <w:ind w:left="8208" w:hanging="360"/>
      </w:pPr>
      <w:rPr>
        <w:rFonts w:hint="default"/>
        <w:lang w:val="ru-RU" w:eastAsia="en-US" w:bidi="ar-SA"/>
      </w:rPr>
    </w:lvl>
    <w:lvl w:ilvl="8" w:tplc="1E1C8A0C">
      <w:numFmt w:val="bullet"/>
      <w:lvlText w:val="•"/>
      <w:lvlJc w:val="left"/>
      <w:pPr>
        <w:ind w:left="9141" w:hanging="360"/>
      </w:pPr>
      <w:rPr>
        <w:rFonts w:hint="default"/>
        <w:lang w:val="ru-RU" w:eastAsia="en-US" w:bidi="ar-SA"/>
      </w:rPr>
    </w:lvl>
  </w:abstractNum>
  <w:abstractNum w:abstractNumId="6">
    <w:nsid w:val="57E11391"/>
    <w:multiLevelType w:val="hybridMultilevel"/>
    <w:tmpl w:val="86EA351C"/>
    <w:lvl w:ilvl="0" w:tplc="F886F0CE">
      <w:start w:val="1"/>
      <w:numFmt w:val="decimal"/>
      <w:lvlText w:val="%1."/>
      <w:lvlJc w:val="left"/>
      <w:pPr>
        <w:ind w:left="4405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1FA669A">
      <w:numFmt w:val="bullet"/>
      <w:lvlText w:val="•"/>
      <w:lvlJc w:val="left"/>
      <w:pPr>
        <w:ind w:left="5060" w:hanging="240"/>
      </w:pPr>
      <w:rPr>
        <w:rFonts w:hint="default"/>
        <w:lang w:val="ru-RU" w:eastAsia="en-US" w:bidi="ar-SA"/>
      </w:rPr>
    </w:lvl>
    <w:lvl w:ilvl="2" w:tplc="7AB28270">
      <w:numFmt w:val="bullet"/>
      <w:lvlText w:val="•"/>
      <w:lvlJc w:val="left"/>
      <w:pPr>
        <w:ind w:left="5721" w:hanging="240"/>
      </w:pPr>
      <w:rPr>
        <w:rFonts w:hint="default"/>
        <w:lang w:val="ru-RU" w:eastAsia="en-US" w:bidi="ar-SA"/>
      </w:rPr>
    </w:lvl>
    <w:lvl w:ilvl="3" w:tplc="94F28674">
      <w:numFmt w:val="bullet"/>
      <w:lvlText w:val="•"/>
      <w:lvlJc w:val="left"/>
      <w:pPr>
        <w:ind w:left="6381" w:hanging="240"/>
      </w:pPr>
      <w:rPr>
        <w:rFonts w:hint="default"/>
        <w:lang w:val="ru-RU" w:eastAsia="en-US" w:bidi="ar-SA"/>
      </w:rPr>
    </w:lvl>
    <w:lvl w:ilvl="4" w:tplc="944CCB48">
      <w:numFmt w:val="bullet"/>
      <w:lvlText w:val="•"/>
      <w:lvlJc w:val="left"/>
      <w:pPr>
        <w:ind w:left="7042" w:hanging="240"/>
      </w:pPr>
      <w:rPr>
        <w:rFonts w:hint="default"/>
        <w:lang w:val="ru-RU" w:eastAsia="en-US" w:bidi="ar-SA"/>
      </w:rPr>
    </w:lvl>
    <w:lvl w:ilvl="5" w:tplc="271CDB8E">
      <w:numFmt w:val="bullet"/>
      <w:lvlText w:val="•"/>
      <w:lvlJc w:val="left"/>
      <w:pPr>
        <w:ind w:left="7703" w:hanging="240"/>
      </w:pPr>
      <w:rPr>
        <w:rFonts w:hint="default"/>
        <w:lang w:val="ru-RU" w:eastAsia="en-US" w:bidi="ar-SA"/>
      </w:rPr>
    </w:lvl>
    <w:lvl w:ilvl="6" w:tplc="8F901E14">
      <w:numFmt w:val="bullet"/>
      <w:lvlText w:val="•"/>
      <w:lvlJc w:val="left"/>
      <w:pPr>
        <w:ind w:left="8363" w:hanging="240"/>
      </w:pPr>
      <w:rPr>
        <w:rFonts w:hint="default"/>
        <w:lang w:val="ru-RU" w:eastAsia="en-US" w:bidi="ar-SA"/>
      </w:rPr>
    </w:lvl>
    <w:lvl w:ilvl="7" w:tplc="505410E4">
      <w:numFmt w:val="bullet"/>
      <w:lvlText w:val="•"/>
      <w:lvlJc w:val="left"/>
      <w:pPr>
        <w:ind w:left="9024" w:hanging="240"/>
      </w:pPr>
      <w:rPr>
        <w:rFonts w:hint="default"/>
        <w:lang w:val="ru-RU" w:eastAsia="en-US" w:bidi="ar-SA"/>
      </w:rPr>
    </w:lvl>
    <w:lvl w:ilvl="8" w:tplc="5A54BBBE">
      <w:numFmt w:val="bullet"/>
      <w:lvlText w:val="•"/>
      <w:lvlJc w:val="left"/>
      <w:pPr>
        <w:ind w:left="9685" w:hanging="240"/>
      </w:pPr>
      <w:rPr>
        <w:rFonts w:hint="default"/>
        <w:lang w:val="ru-RU" w:eastAsia="en-US" w:bidi="ar-SA"/>
      </w:rPr>
    </w:lvl>
  </w:abstractNum>
  <w:abstractNum w:abstractNumId="7">
    <w:nsid w:val="63B57098"/>
    <w:multiLevelType w:val="hybridMultilevel"/>
    <w:tmpl w:val="7B92F690"/>
    <w:lvl w:ilvl="0" w:tplc="A9C0BF8A">
      <w:start w:val="1"/>
      <w:numFmt w:val="decimal"/>
      <w:lvlText w:val="%1)"/>
      <w:lvlJc w:val="left"/>
      <w:pPr>
        <w:ind w:left="1956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B6573E">
      <w:numFmt w:val="bullet"/>
      <w:lvlText w:val="•"/>
      <w:lvlJc w:val="left"/>
      <w:pPr>
        <w:ind w:left="2864" w:hanging="360"/>
      </w:pPr>
      <w:rPr>
        <w:rFonts w:hint="default"/>
        <w:lang w:val="ru-RU" w:eastAsia="en-US" w:bidi="ar-SA"/>
      </w:rPr>
    </w:lvl>
    <w:lvl w:ilvl="2" w:tplc="4E22BF2E">
      <w:numFmt w:val="bullet"/>
      <w:lvlText w:val="•"/>
      <w:lvlJc w:val="left"/>
      <w:pPr>
        <w:ind w:left="3769" w:hanging="360"/>
      </w:pPr>
      <w:rPr>
        <w:rFonts w:hint="default"/>
        <w:lang w:val="ru-RU" w:eastAsia="en-US" w:bidi="ar-SA"/>
      </w:rPr>
    </w:lvl>
    <w:lvl w:ilvl="3" w:tplc="BD3E7AA2">
      <w:numFmt w:val="bullet"/>
      <w:lvlText w:val="•"/>
      <w:lvlJc w:val="left"/>
      <w:pPr>
        <w:ind w:left="4673" w:hanging="360"/>
      </w:pPr>
      <w:rPr>
        <w:rFonts w:hint="default"/>
        <w:lang w:val="ru-RU" w:eastAsia="en-US" w:bidi="ar-SA"/>
      </w:rPr>
    </w:lvl>
    <w:lvl w:ilvl="4" w:tplc="F9E08D2A">
      <w:numFmt w:val="bullet"/>
      <w:lvlText w:val="•"/>
      <w:lvlJc w:val="left"/>
      <w:pPr>
        <w:ind w:left="5578" w:hanging="360"/>
      </w:pPr>
      <w:rPr>
        <w:rFonts w:hint="default"/>
        <w:lang w:val="ru-RU" w:eastAsia="en-US" w:bidi="ar-SA"/>
      </w:rPr>
    </w:lvl>
    <w:lvl w:ilvl="5" w:tplc="0B40031C">
      <w:numFmt w:val="bullet"/>
      <w:lvlText w:val="•"/>
      <w:lvlJc w:val="left"/>
      <w:pPr>
        <w:ind w:left="6483" w:hanging="360"/>
      </w:pPr>
      <w:rPr>
        <w:rFonts w:hint="default"/>
        <w:lang w:val="ru-RU" w:eastAsia="en-US" w:bidi="ar-SA"/>
      </w:rPr>
    </w:lvl>
    <w:lvl w:ilvl="6" w:tplc="C644D296">
      <w:numFmt w:val="bullet"/>
      <w:lvlText w:val="•"/>
      <w:lvlJc w:val="left"/>
      <w:pPr>
        <w:ind w:left="7387" w:hanging="360"/>
      </w:pPr>
      <w:rPr>
        <w:rFonts w:hint="default"/>
        <w:lang w:val="ru-RU" w:eastAsia="en-US" w:bidi="ar-SA"/>
      </w:rPr>
    </w:lvl>
    <w:lvl w:ilvl="7" w:tplc="40B4908C">
      <w:numFmt w:val="bullet"/>
      <w:lvlText w:val="•"/>
      <w:lvlJc w:val="left"/>
      <w:pPr>
        <w:ind w:left="8292" w:hanging="360"/>
      </w:pPr>
      <w:rPr>
        <w:rFonts w:hint="default"/>
        <w:lang w:val="ru-RU" w:eastAsia="en-US" w:bidi="ar-SA"/>
      </w:rPr>
    </w:lvl>
    <w:lvl w:ilvl="8" w:tplc="B3C4D86C">
      <w:numFmt w:val="bullet"/>
      <w:lvlText w:val="•"/>
      <w:lvlJc w:val="left"/>
      <w:pPr>
        <w:ind w:left="9197" w:hanging="360"/>
      </w:pPr>
      <w:rPr>
        <w:rFonts w:hint="default"/>
        <w:lang w:val="ru-RU" w:eastAsia="en-US" w:bidi="ar-SA"/>
      </w:rPr>
    </w:lvl>
  </w:abstractNum>
  <w:abstractNum w:abstractNumId="8">
    <w:nsid w:val="6BB84DE5"/>
    <w:multiLevelType w:val="hybridMultilevel"/>
    <w:tmpl w:val="08308C02"/>
    <w:lvl w:ilvl="0" w:tplc="C5BC7748">
      <w:numFmt w:val="bullet"/>
      <w:lvlText w:val=""/>
      <w:lvlJc w:val="left"/>
      <w:pPr>
        <w:ind w:left="1673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8329EC8">
      <w:numFmt w:val="bullet"/>
      <w:lvlText w:val="•"/>
      <w:lvlJc w:val="left"/>
      <w:pPr>
        <w:ind w:left="2612" w:hanging="360"/>
      </w:pPr>
      <w:rPr>
        <w:rFonts w:hint="default"/>
        <w:lang w:val="ru-RU" w:eastAsia="en-US" w:bidi="ar-SA"/>
      </w:rPr>
    </w:lvl>
    <w:lvl w:ilvl="2" w:tplc="0106BADE">
      <w:numFmt w:val="bullet"/>
      <w:lvlText w:val="•"/>
      <w:lvlJc w:val="left"/>
      <w:pPr>
        <w:ind w:left="3545" w:hanging="360"/>
      </w:pPr>
      <w:rPr>
        <w:rFonts w:hint="default"/>
        <w:lang w:val="ru-RU" w:eastAsia="en-US" w:bidi="ar-SA"/>
      </w:rPr>
    </w:lvl>
    <w:lvl w:ilvl="3" w:tplc="8338853A">
      <w:numFmt w:val="bullet"/>
      <w:lvlText w:val="•"/>
      <w:lvlJc w:val="left"/>
      <w:pPr>
        <w:ind w:left="4477" w:hanging="360"/>
      </w:pPr>
      <w:rPr>
        <w:rFonts w:hint="default"/>
        <w:lang w:val="ru-RU" w:eastAsia="en-US" w:bidi="ar-SA"/>
      </w:rPr>
    </w:lvl>
    <w:lvl w:ilvl="4" w:tplc="7400B5A2">
      <w:numFmt w:val="bullet"/>
      <w:lvlText w:val="•"/>
      <w:lvlJc w:val="left"/>
      <w:pPr>
        <w:ind w:left="5410" w:hanging="360"/>
      </w:pPr>
      <w:rPr>
        <w:rFonts w:hint="default"/>
        <w:lang w:val="ru-RU" w:eastAsia="en-US" w:bidi="ar-SA"/>
      </w:rPr>
    </w:lvl>
    <w:lvl w:ilvl="5" w:tplc="8B2CB5C4">
      <w:numFmt w:val="bullet"/>
      <w:lvlText w:val="•"/>
      <w:lvlJc w:val="left"/>
      <w:pPr>
        <w:ind w:left="6343" w:hanging="360"/>
      </w:pPr>
      <w:rPr>
        <w:rFonts w:hint="default"/>
        <w:lang w:val="ru-RU" w:eastAsia="en-US" w:bidi="ar-SA"/>
      </w:rPr>
    </w:lvl>
    <w:lvl w:ilvl="6" w:tplc="C156B09C">
      <w:numFmt w:val="bullet"/>
      <w:lvlText w:val="•"/>
      <w:lvlJc w:val="left"/>
      <w:pPr>
        <w:ind w:left="7275" w:hanging="360"/>
      </w:pPr>
      <w:rPr>
        <w:rFonts w:hint="default"/>
        <w:lang w:val="ru-RU" w:eastAsia="en-US" w:bidi="ar-SA"/>
      </w:rPr>
    </w:lvl>
    <w:lvl w:ilvl="7" w:tplc="EE746A96">
      <w:numFmt w:val="bullet"/>
      <w:lvlText w:val="•"/>
      <w:lvlJc w:val="left"/>
      <w:pPr>
        <w:ind w:left="8208" w:hanging="360"/>
      </w:pPr>
      <w:rPr>
        <w:rFonts w:hint="default"/>
        <w:lang w:val="ru-RU" w:eastAsia="en-US" w:bidi="ar-SA"/>
      </w:rPr>
    </w:lvl>
    <w:lvl w:ilvl="8" w:tplc="90B26AE4">
      <w:numFmt w:val="bullet"/>
      <w:lvlText w:val="•"/>
      <w:lvlJc w:val="left"/>
      <w:pPr>
        <w:ind w:left="9141" w:hanging="360"/>
      </w:pPr>
      <w:rPr>
        <w:rFonts w:hint="default"/>
        <w:lang w:val="ru-RU" w:eastAsia="en-US" w:bidi="ar-SA"/>
      </w:rPr>
    </w:lvl>
  </w:abstractNum>
  <w:abstractNum w:abstractNumId="9">
    <w:nsid w:val="6D1B7AF9"/>
    <w:multiLevelType w:val="hybridMultilevel"/>
    <w:tmpl w:val="0FDE3302"/>
    <w:lvl w:ilvl="0" w:tplc="3CF293D6">
      <w:start w:val="1"/>
      <w:numFmt w:val="decimal"/>
      <w:lvlText w:val="%1."/>
      <w:lvlJc w:val="left"/>
      <w:pPr>
        <w:ind w:left="1380" w:hanging="361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EC32FDAC">
      <w:numFmt w:val="bullet"/>
      <w:lvlText w:val="•"/>
      <w:lvlJc w:val="left"/>
      <w:pPr>
        <w:ind w:left="1560" w:hanging="361"/>
      </w:pPr>
      <w:rPr>
        <w:rFonts w:hint="default"/>
        <w:lang w:val="ru-RU" w:eastAsia="en-US" w:bidi="ar-SA"/>
      </w:rPr>
    </w:lvl>
    <w:lvl w:ilvl="2" w:tplc="37562834">
      <w:numFmt w:val="bullet"/>
      <w:lvlText w:val="•"/>
      <w:lvlJc w:val="left"/>
      <w:pPr>
        <w:ind w:left="2609" w:hanging="361"/>
      </w:pPr>
      <w:rPr>
        <w:rFonts w:hint="default"/>
        <w:lang w:val="ru-RU" w:eastAsia="en-US" w:bidi="ar-SA"/>
      </w:rPr>
    </w:lvl>
    <w:lvl w:ilvl="3" w:tplc="CA4C7B56">
      <w:numFmt w:val="bullet"/>
      <w:lvlText w:val="•"/>
      <w:lvlJc w:val="left"/>
      <w:pPr>
        <w:ind w:left="3659" w:hanging="361"/>
      </w:pPr>
      <w:rPr>
        <w:rFonts w:hint="default"/>
        <w:lang w:val="ru-RU" w:eastAsia="en-US" w:bidi="ar-SA"/>
      </w:rPr>
    </w:lvl>
    <w:lvl w:ilvl="4" w:tplc="03923B42">
      <w:numFmt w:val="bullet"/>
      <w:lvlText w:val="•"/>
      <w:lvlJc w:val="left"/>
      <w:pPr>
        <w:ind w:left="4708" w:hanging="361"/>
      </w:pPr>
      <w:rPr>
        <w:rFonts w:hint="default"/>
        <w:lang w:val="ru-RU" w:eastAsia="en-US" w:bidi="ar-SA"/>
      </w:rPr>
    </w:lvl>
    <w:lvl w:ilvl="5" w:tplc="CFD25A3C">
      <w:numFmt w:val="bullet"/>
      <w:lvlText w:val="•"/>
      <w:lvlJc w:val="left"/>
      <w:pPr>
        <w:ind w:left="5758" w:hanging="361"/>
      </w:pPr>
      <w:rPr>
        <w:rFonts w:hint="default"/>
        <w:lang w:val="ru-RU" w:eastAsia="en-US" w:bidi="ar-SA"/>
      </w:rPr>
    </w:lvl>
    <w:lvl w:ilvl="6" w:tplc="439E6EF8">
      <w:numFmt w:val="bullet"/>
      <w:lvlText w:val="•"/>
      <w:lvlJc w:val="left"/>
      <w:pPr>
        <w:ind w:left="6808" w:hanging="361"/>
      </w:pPr>
      <w:rPr>
        <w:rFonts w:hint="default"/>
        <w:lang w:val="ru-RU" w:eastAsia="en-US" w:bidi="ar-SA"/>
      </w:rPr>
    </w:lvl>
    <w:lvl w:ilvl="7" w:tplc="C108D68C">
      <w:numFmt w:val="bullet"/>
      <w:lvlText w:val="•"/>
      <w:lvlJc w:val="left"/>
      <w:pPr>
        <w:ind w:left="7857" w:hanging="361"/>
      </w:pPr>
      <w:rPr>
        <w:rFonts w:hint="default"/>
        <w:lang w:val="ru-RU" w:eastAsia="en-US" w:bidi="ar-SA"/>
      </w:rPr>
    </w:lvl>
    <w:lvl w:ilvl="8" w:tplc="6706D416">
      <w:numFmt w:val="bullet"/>
      <w:lvlText w:val="•"/>
      <w:lvlJc w:val="left"/>
      <w:pPr>
        <w:ind w:left="8907" w:hanging="361"/>
      </w:pPr>
      <w:rPr>
        <w:rFonts w:hint="default"/>
        <w:lang w:val="ru-RU" w:eastAsia="en-US" w:bidi="ar-SA"/>
      </w:rPr>
    </w:lvl>
  </w:abstractNum>
  <w:abstractNum w:abstractNumId="10">
    <w:nsid w:val="6EAE665C"/>
    <w:multiLevelType w:val="hybridMultilevel"/>
    <w:tmpl w:val="2D58057A"/>
    <w:lvl w:ilvl="0" w:tplc="6118659C">
      <w:numFmt w:val="bullet"/>
      <w:lvlText w:val=""/>
      <w:lvlJc w:val="left"/>
      <w:pPr>
        <w:ind w:left="195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F588878">
      <w:numFmt w:val="bullet"/>
      <w:lvlText w:val="•"/>
      <w:lvlJc w:val="left"/>
      <w:pPr>
        <w:ind w:left="2864" w:hanging="360"/>
      </w:pPr>
      <w:rPr>
        <w:rFonts w:hint="default"/>
        <w:lang w:val="ru-RU" w:eastAsia="en-US" w:bidi="ar-SA"/>
      </w:rPr>
    </w:lvl>
    <w:lvl w:ilvl="2" w:tplc="DF86A702">
      <w:numFmt w:val="bullet"/>
      <w:lvlText w:val="•"/>
      <w:lvlJc w:val="left"/>
      <w:pPr>
        <w:ind w:left="3769" w:hanging="360"/>
      </w:pPr>
      <w:rPr>
        <w:rFonts w:hint="default"/>
        <w:lang w:val="ru-RU" w:eastAsia="en-US" w:bidi="ar-SA"/>
      </w:rPr>
    </w:lvl>
    <w:lvl w:ilvl="3" w:tplc="A38A8488">
      <w:numFmt w:val="bullet"/>
      <w:lvlText w:val="•"/>
      <w:lvlJc w:val="left"/>
      <w:pPr>
        <w:ind w:left="4673" w:hanging="360"/>
      </w:pPr>
      <w:rPr>
        <w:rFonts w:hint="default"/>
        <w:lang w:val="ru-RU" w:eastAsia="en-US" w:bidi="ar-SA"/>
      </w:rPr>
    </w:lvl>
    <w:lvl w:ilvl="4" w:tplc="E5769C2C">
      <w:numFmt w:val="bullet"/>
      <w:lvlText w:val="•"/>
      <w:lvlJc w:val="left"/>
      <w:pPr>
        <w:ind w:left="5578" w:hanging="360"/>
      </w:pPr>
      <w:rPr>
        <w:rFonts w:hint="default"/>
        <w:lang w:val="ru-RU" w:eastAsia="en-US" w:bidi="ar-SA"/>
      </w:rPr>
    </w:lvl>
    <w:lvl w:ilvl="5" w:tplc="B260955E">
      <w:numFmt w:val="bullet"/>
      <w:lvlText w:val="•"/>
      <w:lvlJc w:val="left"/>
      <w:pPr>
        <w:ind w:left="6483" w:hanging="360"/>
      </w:pPr>
      <w:rPr>
        <w:rFonts w:hint="default"/>
        <w:lang w:val="ru-RU" w:eastAsia="en-US" w:bidi="ar-SA"/>
      </w:rPr>
    </w:lvl>
    <w:lvl w:ilvl="6" w:tplc="B72227C0">
      <w:numFmt w:val="bullet"/>
      <w:lvlText w:val="•"/>
      <w:lvlJc w:val="left"/>
      <w:pPr>
        <w:ind w:left="7387" w:hanging="360"/>
      </w:pPr>
      <w:rPr>
        <w:rFonts w:hint="default"/>
        <w:lang w:val="ru-RU" w:eastAsia="en-US" w:bidi="ar-SA"/>
      </w:rPr>
    </w:lvl>
    <w:lvl w:ilvl="7" w:tplc="4D82C58A">
      <w:numFmt w:val="bullet"/>
      <w:lvlText w:val="•"/>
      <w:lvlJc w:val="left"/>
      <w:pPr>
        <w:ind w:left="8292" w:hanging="360"/>
      </w:pPr>
      <w:rPr>
        <w:rFonts w:hint="default"/>
        <w:lang w:val="ru-RU" w:eastAsia="en-US" w:bidi="ar-SA"/>
      </w:rPr>
    </w:lvl>
    <w:lvl w:ilvl="8" w:tplc="D71CC7E2">
      <w:numFmt w:val="bullet"/>
      <w:lvlText w:val="•"/>
      <w:lvlJc w:val="left"/>
      <w:pPr>
        <w:ind w:left="9197" w:hanging="360"/>
      </w:pPr>
      <w:rPr>
        <w:rFonts w:hint="default"/>
        <w:lang w:val="ru-RU" w:eastAsia="en-US" w:bidi="ar-SA"/>
      </w:rPr>
    </w:lvl>
  </w:abstractNum>
  <w:abstractNum w:abstractNumId="11">
    <w:nsid w:val="748018D0"/>
    <w:multiLevelType w:val="hybridMultilevel"/>
    <w:tmpl w:val="589254F6"/>
    <w:lvl w:ilvl="0" w:tplc="E0B8A536">
      <w:start w:val="1"/>
      <w:numFmt w:val="decimal"/>
      <w:lvlText w:val="%1."/>
      <w:lvlJc w:val="left"/>
      <w:pPr>
        <w:ind w:left="167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A205E8">
      <w:numFmt w:val="bullet"/>
      <w:lvlText w:val="•"/>
      <w:lvlJc w:val="left"/>
      <w:pPr>
        <w:ind w:left="2612" w:hanging="360"/>
      </w:pPr>
      <w:rPr>
        <w:rFonts w:hint="default"/>
        <w:lang w:val="ru-RU" w:eastAsia="en-US" w:bidi="ar-SA"/>
      </w:rPr>
    </w:lvl>
    <w:lvl w:ilvl="2" w:tplc="DF486D3C">
      <w:numFmt w:val="bullet"/>
      <w:lvlText w:val="•"/>
      <w:lvlJc w:val="left"/>
      <w:pPr>
        <w:ind w:left="3545" w:hanging="360"/>
      </w:pPr>
      <w:rPr>
        <w:rFonts w:hint="default"/>
        <w:lang w:val="ru-RU" w:eastAsia="en-US" w:bidi="ar-SA"/>
      </w:rPr>
    </w:lvl>
    <w:lvl w:ilvl="3" w:tplc="35E6423C">
      <w:numFmt w:val="bullet"/>
      <w:lvlText w:val="•"/>
      <w:lvlJc w:val="left"/>
      <w:pPr>
        <w:ind w:left="4477" w:hanging="360"/>
      </w:pPr>
      <w:rPr>
        <w:rFonts w:hint="default"/>
        <w:lang w:val="ru-RU" w:eastAsia="en-US" w:bidi="ar-SA"/>
      </w:rPr>
    </w:lvl>
    <w:lvl w:ilvl="4" w:tplc="6F8A6272">
      <w:numFmt w:val="bullet"/>
      <w:lvlText w:val="•"/>
      <w:lvlJc w:val="left"/>
      <w:pPr>
        <w:ind w:left="5410" w:hanging="360"/>
      </w:pPr>
      <w:rPr>
        <w:rFonts w:hint="default"/>
        <w:lang w:val="ru-RU" w:eastAsia="en-US" w:bidi="ar-SA"/>
      </w:rPr>
    </w:lvl>
    <w:lvl w:ilvl="5" w:tplc="38384A74">
      <w:numFmt w:val="bullet"/>
      <w:lvlText w:val="•"/>
      <w:lvlJc w:val="left"/>
      <w:pPr>
        <w:ind w:left="6343" w:hanging="360"/>
      </w:pPr>
      <w:rPr>
        <w:rFonts w:hint="default"/>
        <w:lang w:val="ru-RU" w:eastAsia="en-US" w:bidi="ar-SA"/>
      </w:rPr>
    </w:lvl>
    <w:lvl w:ilvl="6" w:tplc="D9DED5F4">
      <w:numFmt w:val="bullet"/>
      <w:lvlText w:val="•"/>
      <w:lvlJc w:val="left"/>
      <w:pPr>
        <w:ind w:left="7275" w:hanging="360"/>
      </w:pPr>
      <w:rPr>
        <w:rFonts w:hint="default"/>
        <w:lang w:val="ru-RU" w:eastAsia="en-US" w:bidi="ar-SA"/>
      </w:rPr>
    </w:lvl>
    <w:lvl w:ilvl="7" w:tplc="80D26E8E">
      <w:numFmt w:val="bullet"/>
      <w:lvlText w:val="•"/>
      <w:lvlJc w:val="left"/>
      <w:pPr>
        <w:ind w:left="8208" w:hanging="360"/>
      </w:pPr>
      <w:rPr>
        <w:rFonts w:hint="default"/>
        <w:lang w:val="ru-RU" w:eastAsia="en-US" w:bidi="ar-SA"/>
      </w:rPr>
    </w:lvl>
    <w:lvl w:ilvl="8" w:tplc="B682432C">
      <w:numFmt w:val="bullet"/>
      <w:lvlText w:val="•"/>
      <w:lvlJc w:val="left"/>
      <w:pPr>
        <w:ind w:left="9141" w:hanging="36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11"/>
  </w:num>
  <w:num w:numId="5">
    <w:abstractNumId w:val="3"/>
  </w:num>
  <w:num w:numId="6">
    <w:abstractNumId w:val="7"/>
  </w:num>
  <w:num w:numId="7">
    <w:abstractNumId w:val="1"/>
  </w:num>
  <w:num w:numId="8">
    <w:abstractNumId w:val="5"/>
  </w:num>
  <w:num w:numId="9">
    <w:abstractNumId w:val="4"/>
  </w:num>
  <w:num w:numId="10">
    <w:abstractNumId w:val="2"/>
  </w:num>
  <w:num w:numId="11">
    <w:abstractNumId w:val="10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A2265"/>
    <w:rsid w:val="000A2265"/>
    <w:rsid w:val="00114272"/>
    <w:rsid w:val="009D7A50"/>
    <w:rsid w:val="00DF7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A226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A226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A2265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0A2265"/>
    <w:pPr>
      <w:ind w:left="952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0A2265"/>
    <w:pPr>
      <w:spacing w:before="5"/>
      <w:ind w:left="1236"/>
      <w:outlineLvl w:val="2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0A2265"/>
    <w:pPr>
      <w:spacing w:line="322" w:lineRule="exact"/>
      <w:ind w:left="2390" w:right="1568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0A2265"/>
    <w:pPr>
      <w:ind w:left="1956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0A2265"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9D7A5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7A5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2206</Words>
  <Characters>12577</Characters>
  <Application>Microsoft Office Word</Application>
  <DocSecurity>0</DocSecurity>
  <Lines>104</Lines>
  <Paragraphs>29</Paragraphs>
  <ScaleCrop>false</ScaleCrop>
  <Company/>
  <LinksUpToDate>false</LinksUpToDate>
  <CharactersWithSpaces>14754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</dc:creator>
  <cp:lastModifiedBy>uzer</cp:lastModifiedBy>
  <cp:revision>4</cp:revision>
  <dcterms:created xsi:type="dcterms:W3CDTF">2022-09-05T07:35:00Z</dcterms:created>
  <dcterms:modified xsi:type="dcterms:W3CDTF">2022-09-06T03:04:00Z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2022-09-05T00:00:00Z</vt:filetime>
  </property>
</Properties>
</file>