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C" w:rsidRDefault="00EC04E0" w:rsidP="003B2515">
      <w:pPr>
        <w:spacing w:line="240" w:lineRule="atLeast"/>
        <w:contextualSpacing/>
        <w:rPr>
          <w:rFonts w:eastAsia="MS Mincho"/>
          <w:b/>
          <w:bCs/>
        </w:rPr>
      </w:pPr>
      <w:r>
        <w:rPr>
          <w:rFonts w:eastAsia="MS Mincho"/>
          <w:b/>
          <w:bCs/>
          <w:noProof/>
        </w:rPr>
        <w:drawing>
          <wp:inline distT="0" distB="0" distL="0" distR="0">
            <wp:extent cx="6448425" cy="9116739"/>
            <wp:effectExtent l="19050" t="0" r="9525" b="0"/>
            <wp:docPr id="1" name="Рисунок 1" descr="F:\1\гордина\титул программы по изо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изо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1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E0" w:rsidRDefault="00EC04E0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</w:rPr>
      </w:pPr>
      <w:bookmarkStart w:id="0" w:name="_Toc271804349"/>
      <w:bookmarkStart w:id="1" w:name="_Toc317175289"/>
    </w:p>
    <w:p w:rsidR="00EC04E0" w:rsidRDefault="00EC04E0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</w:rPr>
      </w:pPr>
    </w:p>
    <w:p w:rsidR="00A2096F" w:rsidRPr="005D1399" w:rsidRDefault="00A2096F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5D1399">
        <w:rPr>
          <w:b/>
          <w:spacing w:val="-3"/>
        </w:rPr>
        <w:lastRenderedPageBreak/>
        <w:t xml:space="preserve">Планируемые </w:t>
      </w:r>
      <w:r w:rsidRPr="005D1399">
        <w:rPr>
          <w:b/>
        </w:rPr>
        <w:t>результаты изучения предмета</w:t>
      </w:r>
    </w:p>
    <w:p w:rsidR="009A43DF" w:rsidRPr="003924E2" w:rsidRDefault="009A43DF" w:rsidP="003924E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</w:p>
    <w:bookmarkEnd w:id="0"/>
    <w:bookmarkEnd w:id="1"/>
    <w:p w:rsidR="00DF117D" w:rsidRDefault="00DF117D" w:rsidP="00DF117D">
      <w:pPr>
        <w:jc w:val="both"/>
      </w:pPr>
      <w:r>
        <w:rPr>
          <w:b/>
        </w:rPr>
        <w:t>Личностные результаты</w:t>
      </w:r>
      <w: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F117D" w:rsidRDefault="00DF117D" w:rsidP="00DF117D">
      <w:pPr>
        <w:jc w:val="both"/>
      </w:pPr>
      <w:r>
        <w:t xml:space="preserve">К личностным результатам </w:t>
      </w:r>
      <w:proofErr w:type="gramStart"/>
      <w:r>
        <w:t>обучающихся</w:t>
      </w:r>
      <w:proofErr w:type="gramEnd"/>
      <w:r>
        <w:t xml:space="preserve">, освоивших программу «Изобразительное искусство», относятся: 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положительное отношение и интерес к процессу изобразительной деятельности и ее результату;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приобщение к культуре общества, понимание значения и ценности предметов искусства;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воспитание эстетических потребностей, ценностей и чувств;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proofErr w:type="gramStart"/>
      <w: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>
        <w:t>получилось</w:t>
      </w:r>
      <w:proofErr w:type="gramEnd"/>
      <w:r>
        <w:t>/что не получилось); принятие факта существование различных мнений;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стремление к дальнейшему развитию собственных изобразительных навыков и накоплению общекультурного опыта;</w:t>
      </w:r>
    </w:p>
    <w:p w:rsidR="00DF117D" w:rsidRDefault="00DF117D" w:rsidP="00DF117D">
      <w:pPr>
        <w:pStyle w:val="a7"/>
        <w:numPr>
          <w:ilvl w:val="0"/>
          <w:numId w:val="46"/>
        </w:numPr>
        <w:spacing w:after="200" w:line="276" w:lineRule="auto"/>
        <w:jc w:val="both"/>
      </w:pPr>
      <w: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DF117D" w:rsidRDefault="00DF117D" w:rsidP="00DF117D">
      <w:pPr>
        <w:pStyle w:val="a7"/>
        <w:jc w:val="both"/>
      </w:pPr>
    </w:p>
    <w:p w:rsidR="00DF117D" w:rsidRDefault="00DF117D" w:rsidP="00330FE9">
      <w:pPr>
        <w:pStyle w:val="a7"/>
        <w:ind w:left="0"/>
        <w:jc w:val="both"/>
      </w:pPr>
      <w:r>
        <w:rPr>
          <w:b/>
        </w:rPr>
        <w:t xml:space="preserve">Предметные результаты </w:t>
      </w:r>
      <w:r>
        <w:t xml:space="preserve">связаны с овладением  </w:t>
      </w:r>
      <w:proofErr w:type="gramStart"/>
      <w:r>
        <w:t>обучающимися</w:t>
      </w:r>
      <w:proofErr w:type="gramEnd"/>
      <w: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DF117D" w:rsidRDefault="00DF117D" w:rsidP="00330FE9">
      <w:pPr>
        <w:pStyle w:val="a7"/>
        <w:ind w:left="0"/>
        <w:jc w:val="both"/>
      </w:pPr>
      <w:r>
        <w:t>Программа определяет два уровня овладения предметными результатами: минимальный и достаточный.</w:t>
      </w:r>
    </w:p>
    <w:p w:rsidR="00DF117D" w:rsidRDefault="00DF117D" w:rsidP="00330FE9">
      <w:pPr>
        <w:pStyle w:val="a7"/>
        <w:ind w:left="0"/>
        <w:jc w:val="both"/>
      </w:pPr>
      <w:r>
        <w:t xml:space="preserve">Минимальный уровень является обязательным для большинства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</w:t>
      </w:r>
    </w:p>
    <w:p w:rsidR="00DF117D" w:rsidRDefault="00DF117D" w:rsidP="00330FE9">
      <w:pPr>
        <w:pStyle w:val="a7"/>
        <w:ind w:left="0"/>
        <w:jc w:val="both"/>
      </w:pPr>
      <w: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DF117D" w:rsidRDefault="00DF117D" w:rsidP="00330FE9">
      <w:pPr>
        <w:pStyle w:val="a7"/>
        <w:ind w:left="0"/>
        <w:jc w:val="both"/>
      </w:pPr>
      <w:r>
        <w:t xml:space="preserve">Минимальный и достаточный уровни усвоения предметных результатов по учебному предмету «Изобразительное искусство» </w:t>
      </w:r>
      <w:proofErr w:type="gramStart"/>
      <w:r>
        <w:t>на конец</w:t>
      </w:r>
      <w:proofErr w:type="gramEnd"/>
      <w:r>
        <w:t xml:space="preserve"> </w:t>
      </w:r>
      <w:r>
        <w:rPr>
          <w:lang w:val="en-US"/>
        </w:rPr>
        <w:t>I</w:t>
      </w:r>
      <w:r>
        <w:t xml:space="preserve"> этапа обучения</w:t>
      </w:r>
      <w:r w:rsidRPr="00607BB5">
        <w:t xml:space="preserve"> </w:t>
      </w:r>
      <w:r>
        <w:t xml:space="preserve"> </w:t>
      </w:r>
      <w:r w:rsidRPr="00A07939">
        <w:t>(</w:t>
      </w:r>
      <w:r>
        <w:rPr>
          <w:lang w:val="en-US"/>
        </w:rPr>
        <w:t>IV</w:t>
      </w:r>
      <w:r w:rsidRPr="00A07939">
        <w:t xml:space="preserve"> </w:t>
      </w:r>
      <w:r>
        <w:t>класс):</w:t>
      </w:r>
    </w:p>
    <w:p w:rsidR="00146C85" w:rsidRDefault="00146C85" w:rsidP="00762759">
      <w:pPr>
        <w:autoSpaceDE w:val="0"/>
        <w:autoSpaceDN w:val="0"/>
        <w:adjustRightInd w:val="0"/>
      </w:pPr>
    </w:p>
    <w:p w:rsidR="009E175C" w:rsidRDefault="009E175C" w:rsidP="00762759">
      <w:pPr>
        <w:autoSpaceDE w:val="0"/>
        <w:autoSpaceDN w:val="0"/>
        <w:adjustRightInd w:val="0"/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4668"/>
      </w:tblGrid>
      <w:tr w:rsidR="009E175C" w:rsidRPr="00A62806" w:rsidTr="006169CA">
        <w:trPr>
          <w:trHeight w:val="402"/>
          <w:jc w:val="center"/>
        </w:trPr>
        <w:tc>
          <w:tcPr>
            <w:tcW w:w="5008" w:type="dxa"/>
          </w:tcPr>
          <w:p w:rsidR="009E175C" w:rsidRPr="00A62806" w:rsidRDefault="009E175C" w:rsidP="005344F3">
            <w:pPr>
              <w:widowControl w:val="0"/>
              <w:suppressAutoHyphens/>
              <w:ind w:left="1080"/>
              <w:contextualSpacing/>
              <w:jc w:val="both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lastRenderedPageBreak/>
              <w:t>Базовый  уровень:</w:t>
            </w:r>
          </w:p>
        </w:tc>
        <w:tc>
          <w:tcPr>
            <w:tcW w:w="4668" w:type="dxa"/>
          </w:tcPr>
          <w:p w:rsidR="009E175C" w:rsidRPr="00A62806" w:rsidRDefault="009E175C" w:rsidP="005344F3">
            <w:pPr>
              <w:widowControl w:val="0"/>
              <w:suppressAutoHyphens/>
              <w:ind w:left="1080"/>
              <w:contextualSpacing/>
              <w:jc w:val="both"/>
              <w:outlineLvl w:val="0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t>Минимальный уровень:</w:t>
            </w:r>
          </w:p>
        </w:tc>
      </w:tr>
      <w:tr w:rsidR="009E175C" w:rsidRPr="00A62806" w:rsidTr="006169CA">
        <w:trPr>
          <w:jc w:val="center"/>
        </w:trPr>
        <w:tc>
          <w:tcPr>
            <w:tcW w:w="5008" w:type="dxa"/>
          </w:tcPr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знание названий жанров изобразительного искусства (портрет, натюрморт, пейзаж и др.);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знание название некоторых народных и национальных промыслов (Дымково, Гжель, Городец, Хохлома и др.);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знание основных особенностей некоторых материалов, используемых в рисовании, лепке и аппликации;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proofErr w:type="gramStart"/>
            <w:r>
      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      </w:r>
            <w:proofErr w:type="gramEnd"/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 xml:space="preserve">знание правил </w:t>
            </w:r>
            <w:proofErr w:type="spellStart"/>
            <w:r>
              <w:t>цветоведения</w:t>
            </w:r>
            <w:proofErr w:type="spellEnd"/>
            <w:r>
              <w:t>, светотени, перспективы, построения орнамента, стилизации формы предмета и т.д.;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знание видов аппликации (предметная, сюжетная, декоративная);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знание способов лепки (</w:t>
            </w:r>
            <w:proofErr w:type="gramStart"/>
            <w:r>
              <w:t>конструктивный</w:t>
            </w:r>
            <w:proofErr w:type="gramEnd"/>
            <w:r>
              <w:t>, пластический, комбинированный);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нахождение необходимой для выполнения работы информации в материалах учебника, рабочей тетради;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 xml:space="preserve">следование при выполнении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инструкциям</w:t>
            </w:r>
            <w:proofErr w:type="gramEnd"/>
            <w:r>
              <w:t xml:space="preserve"> учителя или инструкциям, представленным в других информационных источниках;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использование разнообразных технологических способов выполнения аппликации;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применение разнообразных способов лепки;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9E175C" w:rsidRDefault="009E175C" w:rsidP="009E175C">
            <w:pPr>
              <w:pStyle w:val="a7"/>
              <w:numPr>
                <w:ilvl w:val="0"/>
                <w:numId w:val="47"/>
              </w:numPr>
              <w:ind w:left="390"/>
              <w:jc w:val="both"/>
            </w:pPr>
            <w:proofErr w:type="gramStart"/>
            <w:r>
      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      </w:r>
            <w:proofErr w:type="gramEnd"/>
          </w:p>
          <w:p w:rsidR="009E175C" w:rsidRDefault="009E175C" w:rsidP="009E175C">
            <w:pPr>
              <w:widowControl w:val="0"/>
              <w:shd w:val="clear" w:color="auto" w:fill="FFFFFF"/>
              <w:tabs>
                <w:tab w:val="left" w:pos="226"/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rPr>
                <w:kern w:val="1"/>
              </w:rPr>
            </w:pPr>
          </w:p>
          <w:p w:rsidR="009E175C" w:rsidRPr="00A62806" w:rsidRDefault="009E175C" w:rsidP="005344F3">
            <w:pPr>
              <w:widowControl w:val="0"/>
              <w:shd w:val="clear" w:color="auto" w:fill="FFFFFF"/>
              <w:tabs>
                <w:tab w:val="left" w:pos="226"/>
                <w:tab w:val="left" w:pos="567"/>
              </w:tabs>
              <w:suppressAutoHyphens/>
              <w:autoSpaceDE w:val="0"/>
              <w:autoSpaceDN w:val="0"/>
              <w:adjustRightInd w:val="0"/>
              <w:ind w:left="730"/>
              <w:contextualSpacing/>
              <w:rPr>
                <w:b/>
                <w:kern w:val="1"/>
                <w:u w:val="single"/>
              </w:rPr>
            </w:pPr>
          </w:p>
        </w:tc>
        <w:tc>
          <w:tcPr>
            <w:tcW w:w="4668" w:type="dxa"/>
          </w:tcPr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 xml:space="preserve">знание элементарных правил композиции, </w:t>
            </w:r>
            <w:proofErr w:type="spellStart"/>
            <w:r>
              <w:t>цветоведения</w:t>
            </w:r>
            <w:proofErr w:type="spellEnd"/>
            <w:r>
              <w:t>, передачи формы предмета и т.д.;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знание некоторых выразительных средств изобразительного искусства: изобразительная поверхность, точка, линия, штриховка, пятно, цвет;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пользование материалами для рисования, аппликации, лепки;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организация рабочего места в зависимости от характера выполняемой работы;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 xml:space="preserve">владение некоторыми приемами лепки (раскатывание, сплющивание, </w:t>
            </w:r>
            <w:proofErr w:type="spellStart"/>
            <w:r>
              <w:t>отщипывание</w:t>
            </w:r>
            <w:proofErr w:type="spellEnd"/>
            <w:r>
              <w:t>) и аппликации (вырезание и наклеивание);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применение приемов работы с карандашом, гуашью, акварельными красками с целью передачи фактуры предмета;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ориентировка в пространстве листа, размещения одного или группы предметов в соответствии с параметрами изобразительной поверхности;</w:t>
            </w:r>
          </w:p>
          <w:p w:rsid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 xml:space="preserve">адекватная передача цвета изображаемого объекта, определение </w:t>
            </w:r>
            <w:r>
              <w:lastRenderedPageBreak/>
              <w:t>насыщенности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9E175C" w:rsidRPr="009E175C" w:rsidRDefault="009E175C" w:rsidP="009E175C">
            <w:pPr>
              <w:pStyle w:val="a7"/>
              <w:numPr>
                <w:ilvl w:val="0"/>
                <w:numId w:val="46"/>
              </w:numPr>
              <w:ind w:left="343"/>
              <w:jc w:val="both"/>
            </w:pPr>
            <w:r>
              <w:t>узнавание и различение в книжных иллюстрациях и репродукциях изображенных предметов и действий.</w:t>
            </w:r>
          </w:p>
        </w:tc>
      </w:tr>
    </w:tbl>
    <w:p w:rsidR="009E175C" w:rsidRDefault="009E175C" w:rsidP="00762759">
      <w:pPr>
        <w:autoSpaceDE w:val="0"/>
        <w:autoSpaceDN w:val="0"/>
        <w:adjustRightInd w:val="0"/>
      </w:pPr>
    </w:p>
    <w:p w:rsidR="009E175C" w:rsidRDefault="009E175C" w:rsidP="009E175C">
      <w:pPr>
        <w:jc w:val="both"/>
      </w:pPr>
      <w: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E175C" w:rsidRPr="00471208" w:rsidRDefault="009E175C" w:rsidP="00762759">
      <w:pPr>
        <w:autoSpaceDE w:val="0"/>
        <w:autoSpaceDN w:val="0"/>
        <w:adjustRightInd w:val="0"/>
      </w:pPr>
    </w:p>
    <w:p w:rsidR="00A62806" w:rsidRDefault="00A62806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812C2" w:rsidRPr="008062B0" w:rsidRDefault="007812C2" w:rsidP="007812C2">
      <w:pPr>
        <w:numPr>
          <w:ilvl w:val="0"/>
          <w:numId w:val="44"/>
        </w:numPr>
        <w:jc w:val="both"/>
      </w:pPr>
      <w:r w:rsidRPr="008062B0">
        <w:rPr>
          <w:b/>
          <w:bCs/>
        </w:rPr>
        <w:t xml:space="preserve">Основные требования к знаниям и умениям учащихся </w:t>
      </w:r>
      <w:r>
        <w:rPr>
          <w:b/>
          <w:bCs/>
          <w:lang w:val="en-US"/>
        </w:rPr>
        <w:t>IV</w:t>
      </w:r>
      <w:r w:rsidRPr="008062B0">
        <w:rPr>
          <w:b/>
          <w:bCs/>
        </w:rPr>
        <w:t xml:space="preserve"> класса к концу учебного года.</w:t>
      </w:r>
    </w:p>
    <w:p w:rsidR="007812C2" w:rsidRPr="00E15975" w:rsidRDefault="007812C2" w:rsidP="007812C2">
      <w:pPr>
        <w:jc w:val="both"/>
        <w:rPr>
          <w:b/>
          <w:bCs/>
        </w:rPr>
      </w:pPr>
    </w:p>
    <w:p w:rsidR="007812C2" w:rsidRPr="00E15975" w:rsidRDefault="007812C2" w:rsidP="007812C2">
      <w:r w:rsidRPr="00E15975">
        <w:rPr>
          <w:bCs/>
        </w:rPr>
        <w:t>Учащиеся должны</w:t>
      </w:r>
      <w:r w:rsidRPr="00E15975">
        <w:rPr>
          <w:b/>
          <w:bCs/>
        </w:rPr>
        <w:t xml:space="preserve"> знать:</w:t>
      </w:r>
    </w:p>
    <w:p w:rsidR="007812C2" w:rsidRPr="00E15975" w:rsidRDefault="007812C2" w:rsidP="007812C2">
      <w:pPr>
        <w:rPr>
          <w:b/>
          <w:bCs/>
        </w:rPr>
      </w:pPr>
      <w:r w:rsidRPr="00E15975">
        <w:rPr>
          <w:bCs/>
        </w:rPr>
        <w:t>- о необходимости сравнивать свой рисунок с изображаемым пред</w:t>
      </w:r>
      <w:r w:rsidRPr="00E15975">
        <w:rPr>
          <w:bCs/>
        </w:rPr>
        <w:softHyphen/>
        <w:t>метом</w:t>
      </w:r>
      <w:r w:rsidRPr="00E15975">
        <w:rPr>
          <w:b/>
          <w:bCs/>
        </w:rPr>
        <w:t>;</w:t>
      </w:r>
    </w:p>
    <w:p w:rsidR="007812C2" w:rsidRPr="00E15975" w:rsidRDefault="007812C2" w:rsidP="007812C2">
      <w:pPr>
        <w:numPr>
          <w:ilvl w:val="0"/>
          <w:numId w:val="45"/>
        </w:numPr>
      </w:pPr>
      <w:r w:rsidRPr="00E15975">
        <w:t>части конструкции изображаемог</w:t>
      </w:r>
      <w:r>
        <w:t xml:space="preserve">о предмета (строение объектов): </w:t>
      </w:r>
      <w:r w:rsidRPr="00E15975">
        <w:t>части дерева, дома, тела человека;</w:t>
      </w:r>
    </w:p>
    <w:p w:rsidR="007812C2" w:rsidRPr="00E15975" w:rsidRDefault="007812C2" w:rsidP="007812C2">
      <w:pPr>
        <w:numPr>
          <w:ilvl w:val="0"/>
          <w:numId w:val="45"/>
        </w:numPr>
      </w:pPr>
      <w:r w:rsidRPr="00E15975">
        <w:t>названия некоторых народных и национальных про</w:t>
      </w:r>
      <w:r>
        <w:t xml:space="preserve">мыслов, изготавливающих игрушки </w:t>
      </w:r>
      <w:r w:rsidRPr="00E15975">
        <w:t>(Дымково, Городе ц и др.);</w:t>
      </w:r>
    </w:p>
    <w:p w:rsidR="007812C2" w:rsidRPr="00E15975" w:rsidRDefault="007812C2" w:rsidP="007812C2">
      <w:pPr>
        <w:numPr>
          <w:ilvl w:val="0"/>
          <w:numId w:val="45"/>
        </w:numPr>
      </w:pPr>
      <w:r w:rsidRPr="00E15975">
        <w:t>иметь представление о приема</w:t>
      </w:r>
      <w:r w:rsidR="00DF117D">
        <w:t xml:space="preserve">х передачи глубины пространства </w:t>
      </w:r>
      <w:r w:rsidRPr="00E15975">
        <w:t>(загораживании одних предметов</w:t>
      </w:r>
      <w:r w:rsidR="00DF117D">
        <w:t xml:space="preserve"> другими, зрительном уменьшении </w:t>
      </w:r>
      <w:r w:rsidRPr="00E15975">
        <w:t xml:space="preserve">их по сравнению </w:t>
      </w:r>
      <w:proofErr w:type="gramStart"/>
      <w:r w:rsidRPr="00E15975">
        <w:t>с</w:t>
      </w:r>
      <w:proofErr w:type="gramEnd"/>
      <w:r w:rsidRPr="00E15975">
        <w:t xml:space="preserve"> расположенными вблизи;</w:t>
      </w:r>
    </w:p>
    <w:p w:rsidR="007812C2" w:rsidRPr="00E15975" w:rsidRDefault="007812C2" w:rsidP="007812C2">
      <w:pPr>
        <w:numPr>
          <w:ilvl w:val="0"/>
          <w:numId w:val="45"/>
        </w:numPr>
      </w:pPr>
      <w:r w:rsidRPr="00E15975">
        <w:t>о существующем в природе явлении осевой симметрии;</w:t>
      </w:r>
    </w:p>
    <w:p w:rsidR="007812C2" w:rsidRPr="00E15975" w:rsidRDefault="007812C2" w:rsidP="007812C2">
      <w:r w:rsidRPr="00E15975">
        <w:t xml:space="preserve">Учащиеся должны </w:t>
      </w:r>
      <w:r w:rsidRPr="00E15975">
        <w:rPr>
          <w:b/>
        </w:rPr>
        <w:t>уметь</w:t>
      </w:r>
      <w:r w:rsidRPr="00E15975">
        <w:t>: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>планировать деятельность при выполнении частей целой конструкции;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 xml:space="preserve">находить правильное изображение знакомого предмета среди </w:t>
      </w:r>
      <w:proofErr w:type="gramStart"/>
      <w:r w:rsidRPr="00E15975">
        <w:t>выполненных</w:t>
      </w:r>
      <w:proofErr w:type="gramEnd"/>
      <w:r w:rsidRPr="00E15975">
        <w:t xml:space="preserve"> ошибочно; исправлять свой рисунок, пользуясь ластиком;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>достигать в узоре при составлении аппликации ритм повторением или чередованием формы и цвета его элементов;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>изображать элементы Городецкой росписи;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 xml:space="preserve">соотносить форму предметов </w:t>
      </w:r>
      <w:r w:rsidR="00DF117D">
        <w:t xml:space="preserve">с геометрическими эталонами (на </w:t>
      </w:r>
      <w:r w:rsidRPr="00E15975">
        <w:t>что похожа форма?);</w:t>
      </w:r>
    </w:p>
    <w:p w:rsidR="007812C2" w:rsidRPr="00E15975" w:rsidRDefault="00330FE9" w:rsidP="007812C2">
      <w:pPr>
        <w:numPr>
          <w:ilvl w:val="0"/>
          <w:numId w:val="44"/>
        </w:numPr>
      </w:pPr>
      <w:r>
        <w:t xml:space="preserve">владеть приемами </w:t>
      </w:r>
      <w:r w:rsidR="007812C2" w:rsidRPr="00E15975">
        <w:t>осветления цвета (раз</w:t>
      </w:r>
      <w:r w:rsidR="00DF117D">
        <w:t xml:space="preserve">бавлением краски водой </w:t>
      </w:r>
      <w:r w:rsidR="007812C2" w:rsidRPr="00E15975">
        <w:t>или добавлением белил);</w:t>
      </w:r>
    </w:p>
    <w:p w:rsidR="007812C2" w:rsidRPr="00E15975" w:rsidRDefault="007812C2" w:rsidP="007812C2">
      <w:pPr>
        <w:numPr>
          <w:ilvl w:val="0"/>
          <w:numId w:val="44"/>
        </w:numPr>
      </w:pPr>
      <w:r w:rsidRPr="00E15975">
        <w:t>рассказать, что изображено на к</w:t>
      </w:r>
      <w:r w:rsidR="00DF117D">
        <w:t xml:space="preserve">артине, перечислить характерные </w:t>
      </w:r>
      <w:r w:rsidRPr="00E15975">
        <w:t>признаки изображенного времени года.</w:t>
      </w:r>
    </w:p>
    <w:p w:rsidR="007812C2" w:rsidRDefault="007812C2" w:rsidP="007812C2">
      <w:pPr>
        <w:widowControl w:val="0"/>
        <w:suppressAutoHyphens/>
        <w:contextualSpacing/>
        <w:jc w:val="both"/>
        <w:rPr>
          <w:rFonts w:eastAsia="Arial Unicode MS"/>
          <w:kern w:val="1"/>
        </w:rPr>
      </w:pPr>
    </w:p>
    <w:p w:rsidR="007812C2" w:rsidRDefault="007812C2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812C2" w:rsidRDefault="007812C2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812C2" w:rsidRDefault="007812C2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812C2" w:rsidRDefault="007812C2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812C2" w:rsidRPr="00A62806" w:rsidRDefault="007812C2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p w:rsidR="00762759" w:rsidRDefault="0076275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330FE9" w:rsidRDefault="00330FE9" w:rsidP="003D055A">
      <w:pPr>
        <w:tabs>
          <w:tab w:val="left" w:pos="142"/>
        </w:tabs>
        <w:jc w:val="center"/>
        <w:rPr>
          <w:b/>
        </w:rPr>
      </w:pPr>
    </w:p>
    <w:p w:rsidR="001C1776" w:rsidRPr="007D0A26" w:rsidRDefault="000D376F" w:rsidP="003D055A">
      <w:pPr>
        <w:tabs>
          <w:tab w:val="left" w:pos="142"/>
        </w:tabs>
        <w:jc w:val="center"/>
        <w:rPr>
          <w:b/>
        </w:rPr>
      </w:pPr>
      <w:r w:rsidRPr="007D0A26">
        <w:rPr>
          <w:b/>
        </w:rPr>
        <w:lastRenderedPageBreak/>
        <w:t>Содержание</w:t>
      </w:r>
      <w:r w:rsidR="0044029F" w:rsidRPr="007D0A26">
        <w:rPr>
          <w:b/>
        </w:rPr>
        <w:t xml:space="preserve"> учебного </w:t>
      </w:r>
      <w:r w:rsidR="00D42E17" w:rsidRPr="007D0A26">
        <w:rPr>
          <w:rFonts w:eastAsia="MS Mincho"/>
          <w:b/>
          <w:bCs/>
        </w:rPr>
        <w:t>предмета</w:t>
      </w:r>
    </w:p>
    <w:p w:rsidR="000C29BC" w:rsidRPr="00E15975" w:rsidRDefault="000C29BC" w:rsidP="000C29BC">
      <w:pPr>
        <w:jc w:val="center"/>
      </w:pPr>
      <w:bookmarkStart w:id="2" w:name="page13"/>
      <w:bookmarkEnd w:id="2"/>
      <w:r w:rsidRPr="00E15975">
        <w:rPr>
          <w:b/>
          <w:bCs/>
        </w:rPr>
        <w:t xml:space="preserve">4 </w:t>
      </w:r>
      <w:r>
        <w:rPr>
          <w:b/>
          <w:bCs/>
        </w:rPr>
        <w:t>класс</w:t>
      </w:r>
    </w:p>
    <w:p w:rsidR="000C29BC" w:rsidRPr="00E15975" w:rsidRDefault="000C29BC" w:rsidP="000C29BC">
      <w:pPr>
        <w:jc w:val="both"/>
        <w:rPr>
          <w:b/>
          <w:bCs/>
        </w:rPr>
      </w:pPr>
    </w:p>
    <w:p w:rsidR="000C29BC" w:rsidRPr="00E15975" w:rsidRDefault="000C29BC" w:rsidP="000C29BC">
      <w:pPr>
        <w:jc w:val="center"/>
      </w:pPr>
      <w:r>
        <w:rPr>
          <w:b/>
          <w:bCs/>
        </w:rPr>
        <w:t>Раздел: «</w:t>
      </w:r>
      <w:r w:rsidRPr="00E15975">
        <w:rPr>
          <w:b/>
          <w:bCs/>
        </w:rPr>
        <w:t>Обучение композиционной деятельности</w:t>
      </w:r>
      <w:r>
        <w:rPr>
          <w:b/>
          <w:bCs/>
        </w:rPr>
        <w:t xml:space="preserve">» </w:t>
      </w:r>
    </w:p>
    <w:p w:rsidR="000C29BC" w:rsidRPr="00E15975" w:rsidRDefault="000C29BC" w:rsidP="000C29BC">
      <w:pPr>
        <w:jc w:val="both"/>
      </w:pPr>
    </w:p>
    <w:p w:rsidR="000C29BC" w:rsidRPr="00E15975" w:rsidRDefault="000C29BC" w:rsidP="000C29BC">
      <w:pPr>
        <w:jc w:val="both"/>
      </w:pPr>
      <w:r w:rsidRPr="00E15975">
        <w:t>Совершенствование умений передавать глубину пространства: уменьшение величины удаленных предметов по сравнению с рас</w:t>
      </w:r>
      <w:r w:rsidRPr="00E15975">
        <w:softHyphen/>
        <w:t>положенными вблизи от наблюдателя; загораживание одних предме</w:t>
      </w:r>
      <w:r w:rsidRPr="00E15975">
        <w:softHyphen/>
        <w:t>тов другими. Планы в пространстве - передний, задний, средний (ис</w:t>
      </w:r>
      <w:r w:rsidRPr="00E15975"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Обучение приему построения сюжетной и декоративной компози</w:t>
      </w:r>
      <w:r w:rsidRPr="00E15975"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Обучение приему построения композиции в прямоугольнике с уче</w:t>
      </w:r>
      <w:r w:rsidRPr="00E15975">
        <w:softHyphen/>
        <w:t>том центральной симметрии.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 xml:space="preserve">Знакомство с выразительными средствами </w:t>
      </w:r>
      <w:r w:rsidR="00330FE9">
        <w:t xml:space="preserve">сказочного изображения (избушка на курьих </w:t>
      </w:r>
      <w:r w:rsidRPr="00E15975">
        <w:t>ножках; деревья в дремучем лесу, сказочном лесу с глазами из двух дупел, сучьями и ветками, похожими на руки и</w:t>
      </w:r>
      <w:proofErr w:type="gramStart"/>
      <w:r w:rsidRPr="00E15975">
        <w:t xml:space="preserve"> .</w:t>
      </w:r>
      <w:proofErr w:type="gramEnd"/>
      <w:r w:rsidRPr="00E15975">
        <w:t>т.п.).</w:t>
      </w:r>
    </w:p>
    <w:p w:rsidR="000C29BC" w:rsidRPr="00E15975" w:rsidRDefault="000C29BC" w:rsidP="000C29BC">
      <w:pPr>
        <w:jc w:val="center"/>
        <w:rPr>
          <w:b/>
          <w:bCs/>
        </w:rPr>
      </w:pPr>
      <w:r w:rsidRPr="00E15975">
        <w:t>Примерные задания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«Рисование с натуры: "Ваза с цветами" (натюрморт); "Веточка ми</w:t>
      </w:r>
      <w:r w:rsidRPr="00E15975">
        <w:softHyphen/>
        <w:t>мозы";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E15975">
        <w:softHyphen/>
        <w:t>таются с гор".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Декоративное рисование: "Полотенце" (узор в полосе, элементы узора - листья, цветы, уточки).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Составление аппликации: "Фантастическая (сказочная) птица".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Декоративная лепка: "Кувшин в виде поющего петуха".</w:t>
      </w:r>
    </w:p>
    <w:p w:rsidR="000C29BC" w:rsidRPr="00E15975" w:rsidRDefault="000C29BC" w:rsidP="000C29BC">
      <w:pPr>
        <w:jc w:val="center"/>
        <w:rPr>
          <w:b/>
          <w:bCs/>
        </w:rPr>
      </w:pPr>
    </w:p>
    <w:p w:rsidR="000C29BC" w:rsidRPr="00E15975" w:rsidRDefault="000C29BC" w:rsidP="000C29BC">
      <w:pPr>
        <w:jc w:val="center"/>
        <w:rPr>
          <w:b/>
          <w:bCs/>
        </w:rPr>
      </w:pPr>
      <w:r>
        <w:rPr>
          <w:b/>
          <w:bCs/>
        </w:rPr>
        <w:t>Раздел: «</w:t>
      </w:r>
      <w:r w:rsidRPr="00E15975">
        <w:rPr>
          <w:b/>
          <w:bCs/>
        </w:rPr>
        <w:t xml:space="preserve">Развитие </w:t>
      </w:r>
      <w:r w:rsidRPr="00E15975">
        <w:rPr>
          <w:b/>
          <w:bCs/>
          <w:iCs/>
        </w:rPr>
        <w:t>у</w:t>
      </w:r>
      <w:r w:rsidRPr="00E15975">
        <w:rPr>
          <w:b/>
          <w:bCs/>
          <w:i/>
          <w:iCs/>
        </w:rPr>
        <w:t xml:space="preserve"> </w:t>
      </w:r>
      <w:r w:rsidRPr="00E15975">
        <w:rPr>
          <w:b/>
          <w:bCs/>
        </w:rPr>
        <w:t>учащихся умений воспринимать и изображать форму предметов, пропорции, конструкцию</w:t>
      </w:r>
      <w:r>
        <w:rPr>
          <w:b/>
          <w:bCs/>
        </w:rPr>
        <w:t>»</w:t>
      </w:r>
    </w:p>
    <w:p w:rsidR="000C29BC" w:rsidRPr="00E15975" w:rsidRDefault="000C29BC" w:rsidP="000C29BC">
      <w:pPr>
        <w:jc w:val="both"/>
      </w:pP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Закрепление умений обследовать предметы с целью их изображе</w:t>
      </w:r>
      <w:r w:rsidRPr="00E15975">
        <w:softHyphen/>
        <w:t>ния. Совершенствовать умения изображать с натуры, соблюдая пос</w:t>
      </w:r>
      <w:r w:rsidRPr="00E15975">
        <w:softHyphen/>
        <w:t>ледовательность изображения от общей формы к деталям. (Исполь</w:t>
      </w:r>
      <w:r w:rsidRPr="00E15975">
        <w:softHyphen/>
        <w:t>зование объяснения фронтального поэтапного показа способа изоб</w:t>
      </w:r>
      <w:r w:rsidRPr="00E15975">
        <w:softHyphen/>
        <w:t>ражения, "графического диктанта"; самостоятельной работы учащихся по памяти).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Закрепление умения изображать деревья в состоянии покоя и в дви</w:t>
      </w:r>
      <w:r w:rsidRPr="00E15975">
        <w:softHyphen/>
        <w:t xml:space="preserve">жении (в </w:t>
      </w:r>
      <w:proofErr w:type="spellStart"/>
      <w:r w:rsidRPr="00E15975">
        <w:t>ветренную</w:t>
      </w:r>
      <w:proofErr w:type="spellEnd"/>
      <w:r w:rsidRPr="00E15975">
        <w:t xml:space="preserve"> погоду). Учить видеть и передавать в лепке и ри</w:t>
      </w:r>
      <w:r w:rsidRPr="00E15975">
        <w:softHyphen/>
        <w:t>сунке изгибы и "узор" ветвей.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Формирование образа человека. Портрет человека (части головы и части лица человека), формирование образов животных.</w:t>
      </w:r>
    </w:p>
    <w:p w:rsidR="000C29BC" w:rsidRPr="00E15975" w:rsidRDefault="000C29BC" w:rsidP="000C29BC">
      <w:pPr>
        <w:jc w:val="both"/>
      </w:pPr>
      <w:r w:rsidRPr="00E15975">
        <w:t>Обучение приемам исполнения косовской росписи посуды (работа корпусом и кончиком кисти, "</w:t>
      </w:r>
      <w:proofErr w:type="spellStart"/>
      <w:r w:rsidRPr="00E15975">
        <w:t>примакивание</w:t>
      </w:r>
      <w:proofErr w:type="spellEnd"/>
      <w:r w:rsidRPr="00E15975">
        <w:t>").</w:t>
      </w:r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E15975">
        <w:softHyphen/>
        <w:t>ные формы растительного мира).</w:t>
      </w:r>
    </w:p>
    <w:p w:rsidR="000C29BC" w:rsidRPr="00E15975" w:rsidRDefault="000C29BC" w:rsidP="000C29BC">
      <w:pPr>
        <w:jc w:val="center"/>
        <w:rPr>
          <w:b/>
          <w:bCs/>
        </w:rPr>
      </w:pPr>
      <w:r w:rsidRPr="00E15975">
        <w:t>Примерные задания</w:t>
      </w:r>
    </w:p>
    <w:p w:rsidR="000C29BC" w:rsidRPr="00E15975" w:rsidRDefault="000C29BC" w:rsidP="000C29BC">
      <w:pPr>
        <w:jc w:val="both"/>
        <w:rPr>
          <w:b/>
          <w:bCs/>
        </w:rPr>
      </w:pPr>
      <w:proofErr w:type="gramStart"/>
      <w:r w:rsidRPr="00E15975">
        <w:t>Лепка: барельеф на картоне "Дерево на ветру"; игрушка "Лошад</w:t>
      </w:r>
      <w:r w:rsidRPr="00E15975">
        <w:softHyphen/>
        <w:t xml:space="preserve">ка" - по мотивам </w:t>
      </w:r>
      <w:proofErr w:type="spellStart"/>
      <w:r w:rsidRPr="00E15975">
        <w:t>каргопольской</w:t>
      </w:r>
      <w:proofErr w:type="spellEnd"/>
      <w:r w:rsidRPr="00E15975">
        <w:t xml:space="preserve"> игрушки; "Зайка", "Котик" "Пету</w:t>
      </w:r>
      <w:r w:rsidRPr="00E15975">
        <w:softHyphen/>
        <w:t>шок" - стилизованные образы, по выбору учащихся;</w:t>
      </w:r>
      <w:proofErr w:type="gramEnd"/>
    </w:p>
    <w:p w:rsidR="000C29BC" w:rsidRPr="00E15975" w:rsidRDefault="000C29BC" w:rsidP="000C29BC">
      <w:pPr>
        <w:jc w:val="both"/>
        <w:rPr>
          <w:b/>
          <w:bCs/>
        </w:rPr>
      </w:pPr>
      <w:r w:rsidRPr="00E15975">
        <w:t>Аппликация: составление узора в круге и овале из вырезанных цвет</w:t>
      </w:r>
      <w:r w:rsidRPr="00E15975">
        <w:softHyphen/>
        <w:t>ных маленьких и больших кругов, силуэтов цветов, листьев; "Чебу</w:t>
      </w:r>
      <w:r w:rsidRPr="00E15975">
        <w:softHyphen/>
        <w:t xml:space="preserve">рашка", "Мишка" (из вырезанных кругов и овалов), с </w:t>
      </w:r>
      <w:proofErr w:type="spellStart"/>
      <w:r w:rsidRPr="00E15975">
        <w:t>дорисовыва</w:t>
      </w:r>
      <w:r w:rsidRPr="00E15975">
        <w:softHyphen/>
        <w:t>нием</w:t>
      </w:r>
      <w:proofErr w:type="spellEnd"/>
      <w:r w:rsidRPr="00E15975">
        <w:t>.</w:t>
      </w:r>
    </w:p>
    <w:p w:rsidR="000C29BC" w:rsidRPr="00E15975" w:rsidRDefault="000C29BC" w:rsidP="000C29BC">
      <w:pPr>
        <w:jc w:val="both"/>
        <w:rPr>
          <w:b/>
          <w:bCs/>
        </w:rPr>
      </w:pPr>
      <w:proofErr w:type="gramStart"/>
      <w:r w:rsidRPr="00E15975">
        <w:t>Рисование с натуры и по памяти предметов несложной слабо рас</w:t>
      </w:r>
      <w:r w:rsidRPr="00E15975">
        <w:softHyphen/>
        <w:t>члененной формы (листьев дуба, крапивы, каштана; растение в цве</w:t>
      </w:r>
      <w:r w:rsidRPr="00E15975">
        <w:softHyphen/>
        <w:t>точном горшке); предметов с характерной формой, несложной по сюжету дерево на ветру);</w:t>
      </w:r>
      <w:proofErr w:type="gramEnd"/>
    </w:p>
    <w:p w:rsidR="000C29BC" w:rsidRPr="00E15975" w:rsidRDefault="000C29BC" w:rsidP="000C29BC">
      <w:pPr>
        <w:numPr>
          <w:ilvl w:val="0"/>
          <w:numId w:val="43"/>
        </w:numPr>
        <w:jc w:val="both"/>
      </w:pPr>
      <w:r w:rsidRPr="00E15975">
        <w:t>передавать глубину пространства</w:t>
      </w:r>
      <w:r>
        <w:t xml:space="preserve">, используя загораживание одних </w:t>
      </w:r>
      <w:r w:rsidRPr="00E15975">
        <w:t>предметов другими, уменьшая размеры далеко расположенных предметов от наблюдателя;</w:t>
      </w:r>
      <w:r>
        <w:t xml:space="preserve"> </w:t>
      </w:r>
      <w:r w:rsidRPr="00E15975">
        <w:t>работать акварелью "</w:t>
      </w:r>
      <w:proofErr w:type="spellStart"/>
      <w:r w:rsidRPr="00E15975">
        <w:t>по-мокрому</w:t>
      </w:r>
      <w:proofErr w:type="spellEnd"/>
      <w:r w:rsidRPr="00E15975">
        <w:t>".</w:t>
      </w:r>
    </w:p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7812C2" w:rsidRPr="00B578E8" w:rsidRDefault="007812C2" w:rsidP="007812C2">
      <w:pPr>
        <w:jc w:val="center"/>
        <w:rPr>
          <w:b/>
        </w:rPr>
      </w:pPr>
      <w:r w:rsidRPr="00B578E8">
        <w:rPr>
          <w:b/>
        </w:rPr>
        <w:t>Тематическое планирование</w:t>
      </w:r>
    </w:p>
    <w:p w:rsidR="007812C2" w:rsidRPr="00B578E8" w:rsidRDefault="007812C2" w:rsidP="007812C2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center"/>
        <w:textAlignment w:val="baseline"/>
        <w:rPr>
          <w:b/>
        </w:rPr>
      </w:pPr>
      <w:r>
        <w:rPr>
          <w:b/>
          <w:lang w:val="en-US"/>
        </w:rPr>
        <w:t xml:space="preserve">4 </w:t>
      </w:r>
      <w:r w:rsidRPr="00B578E8">
        <w:rPr>
          <w:b/>
        </w:rPr>
        <w:t>класс</w:t>
      </w:r>
    </w:p>
    <w:p w:rsidR="007812C2" w:rsidRPr="00B578E8" w:rsidRDefault="007812C2" w:rsidP="007812C2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b/>
        </w:rPr>
      </w:pPr>
    </w:p>
    <w:tbl>
      <w:tblPr>
        <w:tblW w:w="10348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804"/>
        <w:gridCol w:w="2694"/>
      </w:tblGrid>
      <w:tr w:rsidR="007812C2" w:rsidRPr="00B578E8" w:rsidTr="007812C2">
        <w:trPr>
          <w:trHeight w:val="1140"/>
          <w:jc w:val="center"/>
        </w:trPr>
        <w:tc>
          <w:tcPr>
            <w:tcW w:w="850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b/>
                <w:color w:val="000000"/>
              </w:rPr>
            </w:pPr>
            <w:r w:rsidRPr="00B578E8">
              <w:rPr>
                <w:b/>
                <w:color w:val="000000"/>
              </w:rPr>
              <w:t xml:space="preserve">№ </w:t>
            </w:r>
            <w:proofErr w:type="gramStart"/>
            <w:r w:rsidRPr="00B578E8">
              <w:rPr>
                <w:b/>
                <w:color w:val="000000"/>
              </w:rPr>
              <w:t>п</w:t>
            </w:r>
            <w:proofErr w:type="gramEnd"/>
            <w:r w:rsidRPr="00B578E8">
              <w:rPr>
                <w:b/>
                <w:color w:val="000000"/>
              </w:rPr>
              <w:t>/п</w:t>
            </w:r>
          </w:p>
        </w:tc>
        <w:tc>
          <w:tcPr>
            <w:tcW w:w="6804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 w:firstLine="709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2694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b/>
                <w:color w:val="000000"/>
              </w:rPr>
            </w:pPr>
            <w:r w:rsidRPr="00B578E8">
              <w:rPr>
                <w:b/>
                <w:color w:val="000000"/>
              </w:rPr>
              <w:t>Количество часов</w:t>
            </w:r>
          </w:p>
        </w:tc>
      </w:tr>
      <w:tr w:rsidR="007812C2" w:rsidRPr="00B578E8" w:rsidTr="007812C2">
        <w:trPr>
          <w:trHeight w:val="541"/>
          <w:jc w:val="center"/>
        </w:trPr>
        <w:tc>
          <w:tcPr>
            <w:tcW w:w="850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color w:val="000000"/>
              </w:rPr>
            </w:pPr>
            <w:r w:rsidRPr="00B578E8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7812C2" w:rsidRPr="00B578E8" w:rsidRDefault="007812C2" w:rsidP="005344F3">
            <w:pPr>
              <w:jc w:val="both"/>
            </w:pPr>
            <w:r w:rsidRPr="00B578E8">
              <w:t xml:space="preserve">Обучение композиционной деятельности                             </w:t>
            </w:r>
          </w:p>
        </w:tc>
        <w:tc>
          <w:tcPr>
            <w:tcW w:w="2694" w:type="dxa"/>
          </w:tcPr>
          <w:p w:rsidR="007812C2" w:rsidRPr="00B578E8" w:rsidRDefault="007812C2" w:rsidP="005344F3">
            <w:pPr>
              <w:jc w:val="both"/>
            </w:pPr>
            <w:r w:rsidRPr="00B578E8">
              <w:t>10</w:t>
            </w:r>
          </w:p>
        </w:tc>
      </w:tr>
      <w:tr w:rsidR="007812C2" w:rsidRPr="00B578E8" w:rsidTr="007812C2">
        <w:trPr>
          <w:trHeight w:val="270"/>
          <w:jc w:val="center"/>
        </w:trPr>
        <w:tc>
          <w:tcPr>
            <w:tcW w:w="850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color w:val="000000"/>
              </w:rPr>
            </w:pPr>
            <w:r w:rsidRPr="00B578E8">
              <w:rPr>
                <w:color w:val="000000"/>
              </w:rPr>
              <w:t>2.</w:t>
            </w:r>
          </w:p>
        </w:tc>
        <w:tc>
          <w:tcPr>
            <w:tcW w:w="6804" w:type="dxa"/>
          </w:tcPr>
          <w:p w:rsidR="007812C2" w:rsidRPr="00B578E8" w:rsidRDefault="007812C2" w:rsidP="005344F3">
            <w:pPr>
              <w:jc w:val="both"/>
            </w:pPr>
            <w:r w:rsidRPr="00B578E8"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2694" w:type="dxa"/>
          </w:tcPr>
          <w:p w:rsidR="007812C2" w:rsidRPr="00B578E8" w:rsidRDefault="007812C2" w:rsidP="005344F3">
            <w:pPr>
              <w:jc w:val="both"/>
            </w:pPr>
            <w:r w:rsidRPr="00B578E8">
              <w:t>10</w:t>
            </w:r>
          </w:p>
        </w:tc>
      </w:tr>
      <w:tr w:rsidR="007812C2" w:rsidRPr="00B578E8" w:rsidTr="007812C2">
        <w:trPr>
          <w:trHeight w:val="270"/>
          <w:jc w:val="center"/>
        </w:trPr>
        <w:tc>
          <w:tcPr>
            <w:tcW w:w="850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color w:val="000000"/>
              </w:rPr>
            </w:pPr>
            <w:r w:rsidRPr="00B578E8">
              <w:rPr>
                <w:color w:val="000000"/>
              </w:rPr>
              <w:t>3.</w:t>
            </w:r>
          </w:p>
        </w:tc>
        <w:tc>
          <w:tcPr>
            <w:tcW w:w="6804" w:type="dxa"/>
          </w:tcPr>
          <w:p w:rsidR="007812C2" w:rsidRPr="00B578E8" w:rsidRDefault="007812C2" w:rsidP="005344F3">
            <w:pPr>
              <w:jc w:val="both"/>
            </w:pPr>
            <w:r w:rsidRPr="00B578E8">
              <w:t>Развитие у учащихся восприятия цвета предметов и форми</w:t>
            </w:r>
            <w:r w:rsidRPr="00B578E8"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2694" w:type="dxa"/>
          </w:tcPr>
          <w:p w:rsidR="007812C2" w:rsidRPr="00B578E8" w:rsidRDefault="007812C2" w:rsidP="005344F3">
            <w:pPr>
              <w:jc w:val="both"/>
            </w:pPr>
            <w:r w:rsidRPr="00B578E8">
              <w:t>10</w:t>
            </w:r>
          </w:p>
        </w:tc>
      </w:tr>
      <w:tr w:rsidR="007812C2" w:rsidRPr="00B578E8" w:rsidTr="007812C2">
        <w:trPr>
          <w:trHeight w:val="367"/>
          <w:jc w:val="center"/>
        </w:trPr>
        <w:tc>
          <w:tcPr>
            <w:tcW w:w="850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color w:val="000000"/>
              </w:rPr>
            </w:pPr>
            <w:r w:rsidRPr="00B578E8">
              <w:rPr>
                <w:color w:val="000000"/>
              </w:rPr>
              <w:t>4.</w:t>
            </w:r>
          </w:p>
        </w:tc>
        <w:tc>
          <w:tcPr>
            <w:tcW w:w="6804" w:type="dxa"/>
          </w:tcPr>
          <w:p w:rsidR="007812C2" w:rsidRPr="00B578E8" w:rsidRDefault="007812C2" w:rsidP="005344F3">
            <w:pPr>
              <w:jc w:val="both"/>
            </w:pPr>
            <w:r w:rsidRPr="00B578E8">
              <w:t>Обучение восприятию произве</w:t>
            </w:r>
            <w:r w:rsidRPr="00B578E8">
              <w:softHyphen/>
              <w:t xml:space="preserve">дений искусства                 </w:t>
            </w:r>
          </w:p>
        </w:tc>
        <w:tc>
          <w:tcPr>
            <w:tcW w:w="2694" w:type="dxa"/>
          </w:tcPr>
          <w:p w:rsidR="007812C2" w:rsidRPr="00B578E8" w:rsidRDefault="007812C2" w:rsidP="005344F3">
            <w:pPr>
              <w:jc w:val="both"/>
            </w:pPr>
            <w:r w:rsidRPr="00B578E8">
              <w:t>4</w:t>
            </w:r>
          </w:p>
        </w:tc>
      </w:tr>
      <w:tr w:rsidR="007812C2" w:rsidRPr="00B578E8" w:rsidTr="007812C2">
        <w:trPr>
          <w:trHeight w:val="270"/>
          <w:jc w:val="center"/>
        </w:trPr>
        <w:tc>
          <w:tcPr>
            <w:tcW w:w="850" w:type="dxa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 w:firstLine="709"/>
              <w:jc w:val="both"/>
              <w:textAlignment w:val="baseline"/>
              <w:rPr>
                <w:b/>
                <w:color w:val="000000"/>
              </w:rPr>
            </w:pPr>
            <w:r w:rsidRPr="00B578E8">
              <w:rPr>
                <w:b/>
                <w:color w:val="000000"/>
              </w:rPr>
              <w:t>За год:</w:t>
            </w:r>
          </w:p>
        </w:tc>
        <w:tc>
          <w:tcPr>
            <w:tcW w:w="2694" w:type="dxa"/>
          </w:tcPr>
          <w:p w:rsidR="007812C2" w:rsidRPr="00B578E8" w:rsidRDefault="007812C2" w:rsidP="005344F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" w:firstLine="709"/>
              <w:jc w:val="both"/>
              <w:textAlignment w:val="baseline"/>
              <w:rPr>
                <w:b/>
                <w:color w:val="000000"/>
              </w:rPr>
            </w:pPr>
            <w:r w:rsidRPr="00B578E8">
              <w:rPr>
                <w:b/>
                <w:color w:val="000000"/>
              </w:rPr>
              <w:t>34 ч.</w:t>
            </w:r>
          </w:p>
        </w:tc>
      </w:tr>
    </w:tbl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762759" w:rsidRDefault="00762759" w:rsidP="00787703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1B077C" w:rsidRDefault="001B077C" w:rsidP="007812C2">
      <w:pPr>
        <w:spacing w:line="240" w:lineRule="atLeast"/>
        <w:contextualSpacing/>
        <w:jc w:val="center"/>
        <w:rPr>
          <w:b/>
        </w:rPr>
      </w:pPr>
    </w:p>
    <w:p w:rsidR="00E5361B" w:rsidRDefault="001B077C" w:rsidP="00E5361B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Календарно-т</w:t>
      </w:r>
      <w:r w:rsidR="00C1799E" w:rsidRPr="005D139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503"/>
        <w:gridCol w:w="1970"/>
        <w:gridCol w:w="1039"/>
        <w:gridCol w:w="964"/>
      </w:tblGrid>
      <w:tr w:rsidR="00C671F2" w:rsidRPr="009B530C" w:rsidTr="00C671F2">
        <w:trPr>
          <w:trHeight w:val="558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b/>
                <w:color w:val="000000"/>
              </w:rPr>
            </w:pPr>
            <w:r w:rsidRPr="009B530C">
              <w:rPr>
                <w:b/>
                <w:color w:val="000000"/>
              </w:rPr>
              <w:t xml:space="preserve">№ </w:t>
            </w:r>
          </w:p>
          <w:p w:rsidR="00C671F2" w:rsidRPr="009B530C" w:rsidRDefault="00C671F2" w:rsidP="00C671F2">
            <w:pPr>
              <w:jc w:val="center"/>
              <w:rPr>
                <w:b/>
                <w:color w:val="000000"/>
              </w:rPr>
            </w:pPr>
            <w:r w:rsidRPr="009B530C">
              <w:rPr>
                <w:b/>
                <w:color w:val="000000"/>
              </w:rPr>
              <w:t>урока</w:t>
            </w:r>
          </w:p>
        </w:tc>
        <w:tc>
          <w:tcPr>
            <w:tcW w:w="6341" w:type="dxa"/>
          </w:tcPr>
          <w:p w:rsidR="00C671F2" w:rsidRPr="009B530C" w:rsidRDefault="00C671F2" w:rsidP="00C671F2">
            <w:pPr>
              <w:jc w:val="center"/>
              <w:rPr>
                <w:b/>
                <w:color w:val="000000"/>
              </w:rPr>
            </w:pPr>
            <w:r w:rsidRPr="009B530C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  <w:rPr>
                <w:b/>
                <w:color w:val="000000"/>
              </w:rPr>
            </w:pPr>
            <w:r w:rsidRPr="009B530C">
              <w:rPr>
                <w:b/>
                <w:color w:val="000000"/>
              </w:rPr>
              <w:t>Кол-во часов</w:t>
            </w:r>
          </w:p>
        </w:tc>
        <w:tc>
          <w:tcPr>
            <w:tcW w:w="1018" w:type="dxa"/>
          </w:tcPr>
          <w:p w:rsidR="00C671F2" w:rsidRPr="009B530C" w:rsidRDefault="00C671F2" w:rsidP="00C671F2">
            <w:pPr>
              <w:jc w:val="center"/>
              <w:rPr>
                <w:b/>
                <w:color w:val="000000"/>
              </w:rPr>
            </w:pPr>
            <w:r w:rsidRPr="009B530C">
              <w:rPr>
                <w:b/>
                <w:color w:val="000000"/>
              </w:rPr>
              <w:t>Дата</w:t>
            </w:r>
          </w:p>
        </w:tc>
      </w:tr>
      <w:tr w:rsidR="00C671F2" w:rsidRPr="009B530C" w:rsidTr="00C671F2">
        <w:trPr>
          <w:trHeight w:val="295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Инструктаж по ТБ. Знакомство с учебником. Наблюдай, вспоминай, изображай.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Аппликация из обрывков цветной бумаги </w:t>
            </w:r>
            <w:r>
              <w:rPr>
                <w:color w:val="000000"/>
              </w:rPr>
              <w:t>«Д</w:t>
            </w:r>
            <w:r w:rsidRPr="0096516F">
              <w:rPr>
                <w:color w:val="000000"/>
              </w:rPr>
              <w:t>ети собирают грибы в лесу»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С. 4-5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284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2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Восприятие произведений искусства. Что изображают художники? Как они изображают?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Изображай с натуры и по памяти.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6-9</w:t>
            </w:r>
          </w:p>
        </w:tc>
        <w:tc>
          <w:tcPr>
            <w:tcW w:w="1004" w:type="dxa"/>
          </w:tcPr>
          <w:p w:rsidR="00C671F2" w:rsidRPr="00311817" w:rsidRDefault="00C671F2" w:rsidP="00C671F2"/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3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Рассматривай, изучай, любуйся!</w:t>
            </w:r>
            <w:r>
              <w:rPr>
                <w:color w:val="000000"/>
              </w:rPr>
              <w:t xml:space="preserve">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Рисование предметов с натуры. Рисуй, похоже, как видишь (с натуры)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10-11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179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4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504F8C">
              <w:rPr>
                <w:color w:val="000000"/>
              </w:rPr>
              <w:t xml:space="preserve">Наблюдай, сравнивай, потом изображай. </w:t>
            </w:r>
          </w:p>
          <w:p w:rsidR="00C671F2" w:rsidRPr="00504F8C" w:rsidRDefault="00C671F2" w:rsidP="00C671F2">
            <w:pPr>
              <w:rPr>
                <w:color w:val="000000"/>
              </w:rPr>
            </w:pPr>
            <w:r w:rsidRPr="00504F8C">
              <w:rPr>
                <w:color w:val="000000"/>
              </w:rPr>
              <w:t>Цвет листьев зеленый — светлый и тёмный. Раскрасить листья составными цветами краски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12-13.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5</w:t>
            </w:r>
          </w:p>
        </w:tc>
        <w:tc>
          <w:tcPr>
            <w:tcW w:w="6341" w:type="dxa"/>
            <w:vAlign w:val="center"/>
          </w:tcPr>
          <w:p w:rsidR="00C671F2" w:rsidRDefault="00C671F2" w:rsidP="00C671F2">
            <w:pPr>
              <w:rPr>
                <w:color w:val="000000"/>
              </w:rPr>
            </w:pPr>
            <w:r w:rsidRPr="00504F8C">
              <w:rPr>
                <w:color w:val="000000"/>
              </w:rPr>
              <w:t xml:space="preserve">Наблюдай, сравнивай, потом изображай. </w:t>
            </w:r>
          </w:p>
          <w:p w:rsidR="00C671F2" w:rsidRPr="00504F8C" w:rsidRDefault="00C671F2" w:rsidP="00C671F2">
            <w:pPr>
              <w:rPr>
                <w:color w:val="000000"/>
              </w:rPr>
            </w:pPr>
            <w:r w:rsidRPr="00504F8C">
              <w:rPr>
                <w:color w:val="000000"/>
              </w:rPr>
              <w:t xml:space="preserve">Цвет листьев зеленый — светлый и тёмный. </w:t>
            </w:r>
            <w:r>
              <w:rPr>
                <w:color w:val="000000"/>
              </w:rPr>
              <w:t>Аппликация «Листья березы на солнышке и в тени».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14-15</w:t>
            </w:r>
          </w:p>
        </w:tc>
        <w:tc>
          <w:tcPr>
            <w:tcW w:w="1004" w:type="dxa"/>
          </w:tcPr>
          <w:p w:rsidR="00C671F2" w:rsidRPr="003C0447" w:rsidRDefault="00C671F2" w:rsidP="00C671F2">
            <w:r>
              <w:t>«День листопада»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6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Наблюдай, сравнивай, </w:t>
            </w:r>
            <w:proofErr w:type="gramStart"/>
            <w:r w:rsidRPr="0096516F">
              <w:rPr>
                <w:color w:val="000000"/>
              </w:rPr>
              <w:t>изображай</w:t>
            </w:r>
            <w:proofErr w:type="gramEnd"/>
            <w:r w:rsidRPr="0096516F">
              <w:rPr>
                <w:color w:val="000000"/>
              </w:rPr>
              <w:t xml:space="preserve"> похоже.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Зеленый цвет может быть теплым и холодным. </w:t>
            </w:r>
            <w:r w:rsidRPr="0096516F">
              <w:rPr>
                <w:color w:val="000000"/>
              </w:rPr>
              <w:t>Веточка с листьями, освещенная солнечными лучами. Веточка с листьями в тени.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16-19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b/>
              </w:rPr>
            </w:pPr>
            <w:r w:rsidRPr="009B530C">
              <w:rPr>
                <w:b/>
              </w:rPr>
              <w:t>7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Рассматривай, изучай, любуйся.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Картина «Пейзаж».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С. 20-23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8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рисуют природу (пейзаж).</w:t>
            </w:r>
            <w:r>
              <w:rPr>
                <w:color w:val="000000"/>
              </w:rPr>
              <w:t xml:space="preserve">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Нарисуй картину-пейзаж. Р</w:t>
            </w:r>
            <w:r>
              <w:rPr>
                <w:color w:val="000000"/>
              </w:rPr>
              <w:t xml:space="preserve">исование деревьев </w:t>
            </w:r>
            <w:proofErr w:type="gramStart"/>
            <w:r>
              <w:rPr>
                <w:color w:val="000000"/>
              </w:rPr>
              <w:t>близко-дальше</w:t>
            </w:r>
            <w:proofErr w:type="gramEnd"/>
            <w:r>
              <w:rPr>
                <w:color w:val="000000"/>
              </w:rPr>
              <w:t xml:space="preserve">, </w:t>
            </w:r>
            <w:r w:rsidRPr="0096516F">
              <w:rPr>
                <w:color w:val="000000"/>
              </w:rPr>
              <w:t>совсем далеко.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24-27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9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Рассматривай предметы вокруг, любуйся!»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Картина «Натюрморт». Какая картина называется натюрмортом. Составление натюрмортов.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28-29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10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Нарисуй то, что стоит н</w:t>
            </w:r>
            <w:r>
              <w:rPr>
                <w:color w:val="000000"/>
              </w:rPr>
              <w:t xml:space="preserve">а столе (по выбору). </w:t>
            </w:r>
            <w:proofErr w:type="gramStart"/>
            <w:r>
              <w:rPr>
                <w:color w:val="000000"/>
              </w:rPr>
              <w:t>Нарисуй</w:t>
            </w:r>
            <w:proofErr w:type="gramEnd"/>
            <w:r>
              <w:rPr>
                <w:color w:val="000000"/>
              </w:rPr>
              <w:t xml:space="preserve"> пох</w:t>
            </w:r>
            <w:r w:rsidRPr="0096516F">
              <w:rPr>
                <w:color w:val="000000"/>
              </w:rPr>
              <w:t>оже. Как рисовать натюрморт</w:t>
            </w:r>
            <w:proofErr w:type="gramStart"/>
            <w:r w:rsidRPr="0096516F">
              <w:rPr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30-31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11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Наблюдай </w:t>
            </w:r>
            <w:proofErr w:type="gramStart"/>
            <w:r w:rsidRPr="0096516F">
              <w:rPr>
                <w:color w:val="000000"/>
              </w:rPr>
              <w:t>людей</w:t>
            </w:r>
            <w:proofErr w:type="gramEnd"/>
            <w:r w:rsidRPr="0096516F">
              <w:rPr>
                <w:color w:val="000000"/>
              </w:rPr>
              <w:t xml:space="preserve">: какие они?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Изображай их. Портрет человека. Третьяковская галерея</w:t>
            </w:r>
            <w:proofErr w:type="gramStart"/>
            <w:r w:rsidRPr="0096516F">
              <w:rPr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.32-36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322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12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художник (скульптур) работает над портретом человека.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37-38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308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13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Как изображать портрет человека (рисовать, лепить), чтобы </w:t>
            </w:r>
            <w:proofErr w:type="gramStart"/>
            <w:r w:rsidRPr="0096516F">
              <w:rPr>
                <w:color w:val="000000"/>
              </w:rPr>
              <w:t>получилось</w:t>
            </w:r>
            <w:proofErr w:type="gramEnd"/>
            <w:r w:rsidRPr="0096516F">
              <w:rPr>
                <w:color w:val="000000"/>
              </w:rPr>
              <w:t xml:space="preserve"> похоже. Рисование портрета</w:t>
            </w:r>
            <w:proofErr w:type="gramStart"/>
            <w:r w:rsidRPr="0096516F">
              <w:rPr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.39-41</w:t>
            </w:r>
          </w:p>
        </w:tc>
        <w:tc>
          <w:tcPr>
            <w:tcW w:w="1004" w:type="dxa"/>
          </w:tcPr>
          <w:p w:rsidR="00C671F2" w:rsidRPr="003C0447" w:rsidRDefault="00C671F2" w:rsidP="00C671F2">
            <w:r>
              <w:t>День хорошей фигуры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14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Рисование портрета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42-43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15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96516F">
              <w:rPr>
                <w:color w:val="000000"/>
              </w:rPr>
              <w:t>епка портрета</w:t>
            </w:r>
            <w:proofErr w:type="gramStart"/>
            <w:r w:rsidRPr="0096516F">
              <w:rPr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 42-43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16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Автопортрет.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Рассматривай </w:t>
            </w:r>
            <w:proofErr w:type="gramStart"/>
            <w:r w:rsidRPr="0096516F">
              <w:rPr>
                <w:color w:val="000000"/>
              </w:rPr>
              <w:t>человека</w:t>
            </w:r>
            <w:proofErr w:type="gramEnd"/>
            <w:r w:rsidRPr="0096516F">
              <w:rPr>
                <w:color w:val="000000"/>
              </w:rPr>
              <w:t>: какой он. Нарисуй его с натуры. Изучай себя: како</w:t>
            </w:r>
            <w:proofErr w:type="gramStart"/>
            <w:r w:rsidRPr="0096516F">
              <w:rPr>
                <w:color w:val="000000"/>
              </w:rPr>
              <w:t>й(</w:t>
            </w:r>
            <w:proofErr w:type="spellStart"/>
            <w:proofErr w:type="gramEnd"/>
            <w:r w:rsidRPr="0096516F">
              <w:rPr>
                <w:color w:val="000000"/>
              </w:rPr>
              <w:t>ая</w:t>
            </w:r>
            <w:proofErr w:type="spellEnd"/>
            <w:r w:rsidRPr="0096516F">
              <w:rPr>
                <w:color w:val="000000"/>
              </w:rPr>
              <w:t>) ты? Нарисуй свой автопортрет.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44-47</w:t>
            </w:r>
          </w:p>
        </w:tc>
        <w:tc>
          <w:tcPr>
            <w:tcW w:w="1004" w:type="dxa"/>
          </w:tcPr>
          <w:p w:rsidR="00C671F2" w:rsidRPr="003C0447" w:rsidRDefault="00C671F2" w:rsidP="00C671F2"/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288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</w:pPr>
            <w:r w:rsidRPr="009B530C">
              <w:t>17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Придумывай, изображай, радуйся!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Новогодняя ёлка, Дед Мороз и снегурочка. </w:t>
            </w:r>
            <w:r w:rsidRPr="0096516F">
              <w:rPr>
                <w:color w:val="000000"/>
              </w:rPr>
              <w:lastRenderedPageBreak/>
              <w:t>Рисование праздничной открытки.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48-49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lastRenderedPageBreak/>
              <w:t>18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Художники — о тех, кто защищает Родину</w:t>
            </w:r>
            <w:proofErr w:type="gramStart"/>
            <w:r w:rsidRPr="0096516F">
              <w:rPr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.50-53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19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Читай, думай, сравнивай.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художники изображают добрых и злых героев сказки. Как рисовать добрых и злых героев сказки. Василиса Прекрасная. Баба-яга.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54-57</w:t>
            </w:r>
          </w:p>
        </w:tc>
        <w:tc>
          <w:tcPr>
            <w:tcW w:w="1004" w:type="dxa"/>
          </w:tcPr>
          <w:p w:rsidR="00C671F2" w:rsidRPr="003C0447" w:rsidRDefault="00C671F2" w:rsidP="00C671F2"/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20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Необыкновенные деревья в сказках. Иллюстрации известных художников. Узор в овале, круге. Орнамент.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60-63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280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21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Узнай больше о человеке.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запоминай, потом изображай. Фигура человека в движении.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С.64-65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22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Узнай больше о художниках и скульпторах.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изображают море.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С.66-67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23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изображают животных.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С.68-69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280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24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Наблюдай, изучай, любуйся, изображай.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Удивительные животные жарких стран.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Изображай удивительных животных жарких стран (Лепка и рисование жирафа).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С.70-73</w:t>
            </w:r>
          </w:p>
        </w:tc>
        <w:tc>
          <w:tcPr>
            <w:tcW w:w="1004" w:type="dxa"/>
          </w:tcPr>
          <w:p w:rsidR="00C671F2" w:rsidRPr="003C0447" w:rsidRDefault="00C671F2" w:rsidP="00C671F2">
            <w:r>
              <w:t>Проект «Птица счастья»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25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Изображай удивительных животных разных стран.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72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rPr>
          <w:trHeight w:val="288"/>
        </w:trPr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26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Тематическое занятие. Рисование открытки к 8 Марта.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27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Узнай больше о насекомых.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Рассматривай, лепи, рисуй </w:t>
            </w:r>
            <w:proofErr w:type="gramStart"/>
            <w:r w:rsidRPr="0096516F">
              <w:rPr>
                <w:color w:val="000000"/>
              </w:rPr>
              <w:t>насекомых</w:t>
            </w:r>
            <w:proofErr w:type="gramEnd"/>
            <w:r w:rsidRPr="0096516F">
              <w:rPr>
                <w:color w:val="000000"/>
              </w:rPr>
              <w:t xml:space="preserve"> похоже с натуры.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74-75</w:t>
            </w:r>
          </w:p>
        </w:tc>
        <w:tc>
          <w:tcPr>
            <w:tcW w:w="1004" w:type="dxa"/>
          </w:tcPr>
          <w:p w:rsidR="00C671F2" w:rsidRPr="003C0447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28</w:t>
            </w:r>
          </w:p>
        </w:tc>
        <w:tc>
          <w:tcPr>
            <w:tcW w:w="6341" w:type="dxa"/>
          </w:tcPr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Узнай больше о насекомых. Рассматривай, лепи, рисуй </w:t>
            </w:r>
            <w:proofErr w:type="gramStart"/>
            <w:r w:rsidRPr="0096516F">
              <w:rPr>
                <w:color w:val="000000"/>
              </w:rPr>
              <w:t>насекомых</w:t>
            </w:r>
            <w:proofErr w:type="gramEnd"/>
            <w:r w:rsidRPr="0096516F">
              <w:rPr>
                <w:color w:val="000000"/>
              </w:rPr>
              <w:t xml:space="preserve"> похоже с натуры.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76-77</w:t>
            </w:r>
          </w:p>
        </w:tc>
        <w:tc>
          <w:tcPr>
            <w:tcW w:w="1004" w:type="dxa"/>
          </w:tcPr>
          <w:p w:rsidR="00C671F2" w:rsidRPr="00586600" w:rsidRDefault="00C671F2" w:rsidP="00C671F2">
            <w:r>
              <w:t>Акция «Пятерка для мамы»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29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Фарфоровые изделия с росписью.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Гжель.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Части узора гжельской росписи. Работа кистью.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78-81</w:t>
            </w:r>
          </w:p>
        </w:tc>
        <w:tc>
          <w:tcPr>
            <w:tcW w:w="1004" w:type="dxa"/>
          </w:tcPr>
          <w:p w:rsidR="00C671F2" w:rsidRPr="009B530C" w:rsidRDefault="00C671F2" w:rsidP="00C671F2">
            <w:r>
              <w:t>Мини-экспедиция «Преданья старины глубокой»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30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Учись создавать </w:t>
            </w:r>
            <w:proofErr w:type="gramStart"/>
            <w:r w:rsidRPr="0096516F">
              <w:rPr>
                <w:color w:val="000000"/>
              </w:rPr>
              <w:t>красивое</w:t>
            </w:r>
            <w:proofErr w:type="gramEnd"/>
            <w:r w:rsidRPr="0096516F">
              <w:rPr>
                <w:color w:val="000000"/>
              </w:rPr>
              <w:t xml:space="preserve">!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Украшение посуды гжельской росписью.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82-83</w:t>
            </w:r>
          </w:p>
        </w:tc>
        <w:tc>
          <w:tcPr>
            <w:tcW w:w="1004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31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Учись создавать </w:t>
            </w:r>
            <w:proofErr w:type="gramStart"/>
            <w:r w:rsidRPr="0096516F">
              <w:rPr>
                <w:color w:val="000000"/>
              </w:rPr>
              <w:t>красивое</w:t>
            </w:r>
            <w:proofErr w:type="gramEnd"/>
            <w:r w:rsidRPr="0096516F">
              <w:rPr>
                <w:color w:val="000000"/>
              </w:rPr>
              <w:t xml:space="preserve">!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proofErr w:type="spellStart"/>
            <w:r w:rsidRPr="0096516F">
              <w:rPr>
                <w:color w:val="000000"/>
              </w:rPr>
              <w:t>Жостовский</w:t>
            </w:r>
            <w:proofErr w:type="spellEnd"/>
            <w:r w:rsidRPr="0096516F">
              <w:rPr>
                <w:color w:val="000000"/>
              </w:rPr>
              <w:t xml:space="preserve"> поднос. Создание из картона заготовки под роспись.</w:t>
            </w:r>
          </w:p>
        </w:tc>
        <w:tc>
          <w:tcPr>
            <w:tcW w:w="1004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32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Учись создавать </w:t>
            </w:r>
            <w:proofErr w:type="gramStart"/>
            <w:r w:rsidRPr="0096516F">
              <w:rPr>
                <w:color w:val="000000"/>
              </w:rPr>
              <w:t>красивое</w:t>
            </w:r>
            <w:proofErr w:type="gramEnd"/>
            <w:r w:rsidRPr="0096516F">
              <w:rPr>
                <w:color w:val="000000"/>
              </w:rPr>
              <w:t xml:space="preserve">!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Украшение посуды </w:t>
            </w:r>
            <w:proofErr w:type="spellStart"/>
            <w:r w:rsidRPr="0096516F">
              <w:rPr>
                <w:color w:val="000000"/>
              </w:rPr>
              <w:t>жостовской</w:t>
            </w:r>
            <w:proofErr w:type="spellEnd"/>
            <w:r w:rsidRPr="0096516F">
              <w:rPr>
                <w:color w:val="000000"/>
              </w:rPr>
              <w:t xml:space="preserve"> росписью.</w:t>
            </w:r>
          </w:p>
        </w:tc>
        <w:tc>
          <w:tcPr>
            <w:tcW w:w="1004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33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запоминай, изображай.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 Улица города. Люди на улице города.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84-85</w:t>
            </w:r>
          </w:p>
        </w:tc>
        <w:tc>
          <w:tcPr>
            <w:tcW w:w="1004" w:type="dxa"/>
          </w:tcPr>
          <w:p w:rsidR="00C671F2" w:rsidRPr="009B530C" w:rsidRDefault="00C671F2" w:rsidP="00C671F2">
            <w:r w:rsidRPr="00C671F2">
              <w:t>Мини-экспедиция «Преданья старины глубокой»</w:t>
            </w: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color w:val="000000"/>
              </w:rPr>
              <w:t>34</w:t>
            </w:r>
          </w:p>
        </w:tc>
        <w:tc>
          <w:tcPr>
            <w:tcW w:w="6341" w:type="dxa"/>
          </w:tcPr>
          <w:p w:rsidR="00C671F2" w:rsidRDefault="00C671F2" w:rsidP="00C671F2">
            <w:pPr>
              <w:rPr>
                <w:color w:val="000000"/>
              </w:rPr>
            </w:pPr>
            <w:r>
              <w:rPr>
                <w:color w:val="000000"/>
              </w:rPr>
              <w:t>Наблюдай, радуйся, изображай.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671F2" w:rsidRPr="0096516F" w:rsidRDefault="00C671F2" w:rsidP="00C671F2">
            <w:pPr>
              <w:rPr>
                <w:color w:val="000000"/>
              </w:rPr>
            </w:pPr>
            <w:r>
              <w:rPr>
                <w:color w:val="000000"/>
              </w:rPr>
              <w:t>Краски лета. Венок из цветов и колосьев.</w:t>
            </w:r>
            <w:r w:rsidRPr="0096516F">
              <w:rPr>
                <w:color w:val="000000"/>
              </w:rPr>
              <w:t xml:space="preserve"> Выставка работ.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С. 86-87</w:t>
            </w:r>
          </w:p>
        </w:tc>
        <w:tc>
          <w:tcPr>
            <w:tcW w:w="1004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  <w:r w:rsidRPr="009B530C">
              <w:t>1</w:t>
            </w: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  <w:tr w:rsidR="00C671F2" w:rsidRPr="009B530C" w:rsidTr="00C671F2">
        <w:tc>
          <w:tcPr>
            <w:tcW w:w="968" w:type="dxa"/>
          </w:tcPr>
          <w:p w:rsidR="00C671F2" w:rsidRPr="009B530C" w:rsidRDefault="00C671F2" w:rsidP="00C671F2">
            <w:pPr>
              <w:jc w:val="center"/>
              <w:rPr>
                <w:color w:val="000000"/>
              </w:rPr>
            </w:pPr>
          </w:p>
        </w:tc>
        <w:tc>
          <w:tcPr>
            <w:tcW w:w="6341" w:type="dxa"/>
          </w:tcPr>
          <w:p w:rsidR="00C671F2" w:rsidRDefault="00C671F2" w:rsidP="00C671F2">
            <w:pPr>
              <w:jc w:val="center"/>
              <w:rPr>
                <w:color w:val="000000"/>
              </w:rPr>
            </w:pPr>
            <w:r w:rsidRPr="009B530C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9B530C">
              <w:rPr>
                <w:b/>
                <w:color w:val="000000"/>
              </w:rPr>
              <w:t xml:space="preserve"> часа</w:t>
            </w:r>
          </w:p>
        </w:tc>
        <w:tc>
          <w:tcPr>
            <w:tcW w:w="1004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90" w:type="dxa"/>
          </w:tcPr>
          <w:p w:rsidR="00C671F2" w:rsidRPr="009B530C" w:rsidRDefault="00C671F2" w:rsidP="00C671F2">
            <w:pPr>
              <w:jc w:val="center"/>
            </w:pPr>
          </w:p>
        </w:tc>
        <w:tc>
          <w:tcPr>
            <w:tcW w:w="1018" w:type="dxa"/>
          </w:tcPr>
          <w:p w:rsidR="00C671F2" w:rsidRDefault="00C671F2" w:rsidP="00C671F2">
            <w:pPr>
              <w:rPr>
                <w:rFonts w:ascii="Calibri" w:hAnsi="Calibri"/>
                <w:color w:val="000000"/>
              </w:rPr>
            </w:pPr>
          </w:p>
        </w:tc>
      </w:tr>
    </w:tbl>
    <w:p w:rsidR="00E5361B" w:rsidRDefault="00E5361B" w:rsidP="00C671F2">
      <w:pPr>
        <w:spacing w:line="240" w:lineRule="atLeast"/>
        <w:contextualSpacing/>
        <w:jc w:val="center"/>
        <w:rPr>
          <w:b/>
        </w:rPr>
      </w:pPr>
      <w:bookmarkStart w:id="3" w:name="_GoBack"/>
      <w:bookmarkEnd w:id="3"/>
    </w:p>
    <w:sectPr w:rsidR="00E5361B" w:rsidSect="002C05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121324"/>
    <w:multiLevelType w:val="hybridMultilevel"/>
    <w:tmpl w:val="F72046D6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05967892"/>
    <w:multiLevelType w:val="hybridMultilevel"/>
    <w:tmpl w:val="7EF29B8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75037BD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B66220"/>
    <w:multiLevelType w:val="hybridMultilevel"/>
    <w:tmpl w:val="32EA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B6092"/>
    <w:multiLevelType w:val="hybridMultilevel"/>
    <w:tmpl w:val="929C01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1A211924"/>
    <w:multiLevelType w:val="hybridMultilevel"/>
    <w:tmpl w:val="793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D1840"/>
    <w:multiLevelType w:val="hybridMultilevel"/>
    <w:tmpl w:val="0EB8FE5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5F28E2"/>
    <w:multiLevelType w:val="hybridMultilevel"/>
    <w:tmpl w:val="0EB6978C"/>
    <w:lvl w:ilvl="0" w:tplc="6DDE7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10C4A"/>
    <w:multiLevelType w:val="hybridMultilevel"/>
    <w:tmpl w:val="3BB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1070C"/>
    <w:multiLevelType w:val="hybridMultilevel"/>
    <w:tmpl w:val="014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D2B1B"/>
    <w:multiLevelType w:val="hybridMultilevel"/>
    <w:tmpl w:val="C82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0D73"/>
    <w:multiLevelType w:val="hybridMultilevel"/>
    <w:tmpl w:val="524ED6C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10A98"/>
    <w:multiLevelType w:val="hybridMultilevel"/>
    <w:tmpl w:val="47E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B6FC5"/>
    <w:multiLevelType w:val="hybridMultilevel"/>
    <w:tmpl w:val="40B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16155C7"/>
    <w:multiLevelType w:val="hybridMultilevel"/>
    <w:tmpl w:val="0A9C41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10C24"/>
    <w:multiLevelType w:val="hybridMultilevel"/>
    <w:tmpl w:val="C63226F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16A04"/>
    <w:multiLevelType w:val="hybridMultilevel"/>
    <w:tmpl w:val="C2F2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C3118"/>
    <w:multiLevelType w:val="hybridMultilevel"/>
    <w:tmpl w:val="594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2B6969"/>
    <w:multiLevelType w:val="hybridMultilevel"/>
    <w:tmpl w:val="4A2267B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E7A67"/>
    <w:multiLevelType w:val="hybridMultilevel"/>
    <w:tmpl w:val="4C62C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B3898"/>
    <w:multiLevelType w:val="hybridMultilevel"/>
    <w:tmpl w:val="7AE062F8"/>
    <w:lvl w:ilvl="0" w:tplc="52EC9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24"/>
  </w:num>
  <w:num w:numId="4">
    <w:abstractNumId w:val="34"/>
  </w:num>
  <w:num w:numId="5">
    <w:abstractNumId w:val="25"/>
  </w:num>
  <w:num w:numId="6">
    <w:abstractNumId w:val="18"/>
  </w:num>
  <w:num w:numId="7">
    <w:abstractNumId w:val="36"/>
  </w:num>
  <w:num w:numId="8">
    <w:abstractNumId w:val="28"/>
  </w:num>
  <w:num w:numId="9">
    <w:abstractNumId w:val="19"/>
  </w:num>
  <w:num w:numId="10">
    <w:abstractNumId w:val="30"/>
  </w:num>
  <w:num w:numId="11">
    <w:abstractNumId w:val="12"/>
  </w:num>
  <w:num w:numId="12">
    <w:abstractNumId w:val="29"/>
  </w:num>
  <w:num w:numId="13">
    <w:abstractNumId w:val="31"/>
  </w:num>
  <w:num w:numId="14">
    <w:abstractNumId w:val="10"/>
  </w:num>
  <w:num w:numId="15">
    <w:abstractNumId w:val="39"/>
  </w:num>
  <w:num w:numId="16">
    <w:abstractNumId w:val="13"/>
  </w:num>
  <w:num w:numId="17">
    <w:abstractNumId w:val="27"/>
  </w:num>
  <w:num w:numId="18">
    <w:abstractNumId w:val="16"/>
  </w:num>
  <w:num w:numId="19">
    <w:abstractNumId w:val="14"/>
  </w:num>
  <w:num w:numId="20">
    <w:abstractNumId w:val="40"/>
  </w:num>
  <w:num w:numId="21">
    <w:abstractNumId w:val="43"/>
  </w:num>
  <w:num w:numId="22">
    <w:abstractNumId w:val="22"/>
  </w:num>
  <w:num w:numId="23">
    <w:abstractNumId w:val="35"/>
  </w:num>
  <w:num w:numId="24">
    <w:abstractNumId w:val="1"/>
  </w:num>
  <w:num w:numId="25">
    <w:abstractNumId w:val="8"/>
  </w:num>
  <w:num w:numId="26">
    <w:abstractNumId w:val="4"/>
  </w:num>
  <w:num w:numId="27">
    <w:abstractNumId w:val="7"/>
  </w:num>
  <w:num w:numId="28">
    <w:abstractNumId w:val="6"/>
  </w:num>
  <w:num w:numId="29">
    <w:abstractNumId w:val="2"/>
  </w:num>
  <w:num w:numId="30">
    <w:abstractNumId w:val="3"/>
  </w:num>
  <w:num w:numId="31">
    <w:abstractNumId w:val="5"/>
  </w:num>
  <w:num w:numId="32">
    <w:abstractNumId w:val="38"/>
  </w:num>
  <w:num w:numId="33">
    <w:abstractNumId w:val="42"/>
  </w:num>
  <w:num w:numId="34">
    <w:abstractNumId w:val="21"/>
  </w:num>
  <w:num w:numId="35">
    <w:abstractNumId w:val="26"/>
  </w:num>
  <w:num w:numId="36">
    <w:abstractNumId w:val="37"/>
  </w:num>
  <w:num w:numId="37">
    <w:abstractNumId w:val="17"/>
  </w:num>
  <w:num w:numId="38">
    <w:abstractNumId w:val="9"/>
  </w:num>
  <w:num w:numId="39">
    <w:abstractNumId w:val="11"/>
  </w:num>
  <w:num w:numId="40">
    <w:abstractNumId w:val="44"/>
  </w:num>
  <w:num w:numId="41">
    <w:abstractNumId w:val="15"/>
  </w:num>
  <w:num w:numId="42">
    <w:abstractNumId w:val="33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2"/>
  </w:num>
  <w:num w:numId="47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0997"/>
    <w:rsid w:val="00013394"/>
    <w:rsid w:val="000234AC"/>
    <w:rsid w:val="00045DC8"/>
    <w:rsid w:val="0004733E"/>
    <w:rsid w:val="00062CCA"/>
    <w:rsid w:val="00065B3E"/>
    <w:rsid w:val="00067903"/>
    <w:rsid w:val="000711E5"/>
    <w:rsid w:val="00075260"/>
    <w:rsid w:val="00077240"/>
    <w:rsid w:val="00077F7A"/>
    <w:rsid w:val="00087B80"/>
    <w:rsid w:val="00095888"/>
    <w:rsid w:val="000A0E32"/>
    <w:rsid w:val="000A17D1"/>
    <w:rsid w:val="000B7F4D"/>
    <w:rsid w:val="000C29BC"/>
    <w:rsid w:val="000C6B25"/>
    <w:rsid w:val="000D376F"/>
    <w:rsid w:val="00102A6D"/>
    <w:rsid w:val="0010379E"/>
    <w:rsid w:val="00103C02"/>
    <w:rsid w:val="001153D5"/>
    <w:rsid w:val="00121670"/>
    <w:rsid w:val="0012346F"/>
    <w:rsid w:val="00130FA1"/>
    <w:rsid w:val="00140CE1"/>
    <w:rsid w:val="00145312"/>
    <w:rsid w:val="00146C85"/>
    <w:rsid w:val="00151F19"/>
    <w:rsid w:val="00167C25"/>
    <w:rsid w:val="00174A66"/>
    <w:rsid w:val="0017581E"/>
    <w:rsid w:val="00176725"/>
    <w:rsid w:val="00181CEA"/>
    <w:rsid w:val="001822AC"/>
    <w:rsid w:val="00182E0E"/>
    <w:rsid w:val="001873D0"/>
    <w:rsid w:val="001A4661"/>
    <w:rsid w:val="001B0340"/>
    <w:rsid w:val="001B077C"/>
    <w:rsid w:val="001C1776"/>
    <w:rsid w:val="001C3397"/>
    <w:rsid w:val="001C59D5"/>
    <w:rsid w:val="001D77C5"/>
    <w:rsid w:val="001E4FDF"/>
    <w:rsid w:val="001F21D3"/>
    <w:rsid w:val="001F2A3A"/>
    <w:rsid w:val="001F2A9C"/>
    <w:rsid w:val="001F738A"/>
    <w:rsid w:val="002015F3"/>
    <w:rsid w:val="00206919"/>
    <w:rsid w:val="0020786F"/>
    <w:rsid w:val="002544E1"/>
    <w:rsid w:val="002559D9"/>
    <w:rsid w:val="0026353C"/>
    <w:rsid w:val="002737EA"/>
    <w:rsid w:val="00277D6F"/>
    <w:rsid w:val="002869A1"/>
    <w:rsid w:val="0029166C"/>
    <w:rsid w:val="0029501F"/>
    <w:rsid w:val="00296808"/>
    <w:rsid w:val="002B3402"/>
    <w:rsid w:val="002C05FC"/>
    <w:rsid w:val="002C0A17"/>
    <w:rsid w:val="002F1D85"/>
    <w:rsid w:val="002F4CCE"/>
    <w:rsid w:val="00316245"/>
    <w:rsid w:val="00327490"/>
    <w:rsid w:val="00330FE9"/>
    <w:rsid w:val="00343111"/>
    <w:rsid w:val="00352C09"/>
    <w:rsid w:val="00353E12"/>
    <w:rsid w:val="00363D8C"/>
    <w:rsid w:val="0036425C"/>
    <w:rsid w:val="00367CEF"/>
    <w:rsid w:val="00377E23"/>
    <w:rsid w:val="00381B4A"/>
    <w:rsid w:val="0039107A"/>
    <w:rsid w:val="00391EC3"/>
    <w:rsid w:val="003924E2"/>
    <w:rsid w:val="003B2515"/>
    <w:rsid w:val="003C55EA"/>
    <w:rsid w:val="003D055A"/>
    <w:rsid w:val="003D1406"/>
    <w:rsid w:val="003F1A23"/>
    <w:rsid w:val="00415C4A"/>
    <w:rsid w:val="00424AA4"/>
    <w:rsid w:val="0044029F"/>
    <w:rsid w:val="004434B1"/>
    <w:rsid w:val="004440D1"/>
    <w:rsid w:val="004444F8"/>
    <w:rsid w:val="004677DC"/>
    <w:rsid w:val="00480FEC"/>
    <w:rsid w:val="00496119"/>
    <w:rsid w:val="004963B6"/>
    <w:rsid w:val="004A06CD"/>
    <w:rsid w:val="004A7F5E"/>
    <w:rsid w:val="004C0600"/>
    <w:rsid w:val="004C5684"/>
    <w:rsid w:val="004D4434"/>
    <w:rsid w:val="004D70F9"/>
    <w:rsid w:val="004E51C9"/>
    <w:rsid w:val="004F21A9"/>
    <w:rsid w:val="004F6A1F"/>
    <w:rsid w:val="00504F8C"/>
    <w:rsid w:val="0050565B"/>
    <w:rsid w:val="005077AB"/>
    <w:rsid w:val="005131B2"/>
    <w:rsid w:val="0051634B"/>
    <w:rsid w:val="0051663C"/>
    <w:rsid w:val="005338B2"/>
    <w:rsid w:val="00541950"/>
    <w:rsid w:val="005425BB"/>
    <w:rsid w:val="005472F5"/>
    <w:rsid w:val="00555272"/>
    <w:rsid w:val="00561B60"/>
    <w:rsid w:val="005667B7"/>
    <w:rsid w:val="00592AFE"/>
    <w:rsid w:val="005A792D"/>
    <w:rsid w:val="005B22B3"/>
    <w:rsid w:val="005C50FD"/>
    <w:rsid w:val="005C6194"/>
    <w:rsid w:val="005C65C2"/>
    <w:rsid w:val="005D1399"/>
    <w:rsid w:val="005E21C2"/>
    <w:rsid w:val="00601272"/>
    <w:rsid w:val="006169CA"/>
    <w:rsid w:val="00631858"/>
    <w:rsid w:val="00634AD7"/>
    <w:rsid w:val="00637275"/>
    <w:rsid w:val="0064234F"/>
    <w:rsid w:val="006506FD"/>
    <w:rsid w:val="00653425"/>
    <w:rsid w:val="006607CD"/>
    <w:rsid w:val="00665D30"/>
    <w:rsid w:val="00670CC0"/>
    <w:rsid w:val="00690A17"/>
    <w:rsid w:val="006B4F9C"/>
    <w:rsid w:val="006C4CED"/>
    <w:rsid w:val="006D5A76"/>
    <w:rsid w:val="006D681A"/>
    <w:rsid w:val="006D76F9"/>
    <w:rsid w:val="006E21F6"/>
    <w:rsid w:val="007104A2"/>
    <w:rsid w:val="007138E8"/>
    <w:rsid w:val="00721FE2"/>
    <w:rsid w:val="0072236D"/>
    <w:rsid w:val="00732A56"/>
    <w:rsid w:val="0073382C"/>
    <w:rsid w:val="007344CE"/>
    <w:rsid w:val="00744265"/>
    <w:rsid w:val="007510C2"/>
    <w:rsid w:val="00751B01"/>
    <w:rsid w:val="00762759"/>
    <w:rsid w:val="007706D3"/>
    <w:rsid w:val="0077729F"/>
    <w:rsid w:val="007812C2"/>
    <w:rsid w:val="00786B86"/>
    <w:rsid w:val="0078729A"/>
    <w:rsid w:val="00787703"/>
    <w:rsid w:val="007A07F7"/>
    <w:rsid w:val="007A42F8"/>
    <w:rsid w:val="007D0A26"/>
    <w:rsid w:val="007D6C24"/>
    <w:rsid w:val="007E18AD"/>
    <w:rsid w:val="007E7106"/>
    <w:rsid w:val="008119DE"/>
    <w:rsid w:val="00812898"/>
    <w:rsid w:val="008217B1"/>
    <w:rsid w:val="008349BD"/>
    <w:rsid w:val="00841DF6"/>
    <w:rsid w:val="008542D4"/>
    <w:rsid w:val="008608FE"/>
    <w:rsid w:val="00880FF1"/>
    <w:rsid w:val="00884203"/>
    <w:rsid w:val="008938A2"/>
    <w:rsid w:val="0089619C"/>
    <w:rsid w:val="008B0840"/>
    <w:rsid w:val="008D481A"/>
    <w:rsid w:val="008E5A57"/>
    <w:rsid w:val="00901ECA"/>
    <w:rsid w:val="009103D5"/>
    <w:rsid w:val="00916EC2"/>
    <w:rsid w:val="009214CD"/>
    <w:rsid w:val="0092469F"/>
    <w:rsid w:val="0092636B"/>
    <w:rsid w:val="009264B4"/>
    <w:rsid w:val="009335DC"/>
    <w:rsid w:val="00937D66"/>
    <w:rsid w:val="00944A0C"/>
    <w:rsid w:val="0095115C"/>
    <w:rsid w:val="00952A07"/>
    <w:rsid w:val="009625C0"/>
    <w:rsid w:val="00975543"/>
    <w:rsid w:val="00983A44"/>
    <w:rsid w:val="00987DE9"/>
    <w:rsid w:val="009A43DF"/>
    <w:rsid w:val="009A5357"/>
    <w:rsid w:val="009B0331"/>
    <w:rsid w:val="009B530C"/>
    <w:rsid w:val="009C04DC"/>
    <w:rsid w:val="009C2FB7"/>
    <w:rsid w:val="009C7455"/>
    <w:rsid w:val="009D645C"/>
    <w:rsid w:val="009E175C"/>
    <w:rsid w:val="009F222C"/>
    <w:rsid w:val="009F582D"/>
    <w:rsid w:val="009F615E"/>
    <w:rsid w:val="00A02A2B"/>
    <w:rsid w:val="00A20205"/>
    <w:rsid w:val="00A2096F"/>
    <w:rsid w:val="00A21567"/>
    <w:rsid w:val="00A2628F"/>
    <w:rsid w:val="00A34554"/>
    <w:rsid w:val="00A44F45"/>
    <w:rsid w:val="00A51347"/>
    <w:rsid w:val="00A56148"/>
    <w:rsid w:val="00A62806"/>
    <w:rsid w:val="00A66C59"/>
    <w:rsid w:val="00A66E31"/>
    <w:rsid w:val="00A73A40"/>
    <w:rsid w:val="00A803B3"/>
    <w:rsid w:val="00A84168"/>
    <w:rsid w:val="00A91092"/>
    <w:rsid w:val="00A91DB0"/>
    <w:rsid w:val="00AD193C"/>
    <w:rsid w:val="00AE6B4B"/>
    <w:rsid w:val="00AF750C"/>
    <w:rsid w:val="00B000AE"/>
    <w:rsid w:val="00B1043D"/>
    <w:rsid w:val="00B16107"/>
    <w:rsid w:val="00B22EF7"/>
    <w:rsid w:val="00B3020C"/>
    <w:rsid w:val="00B365DE"/>
    <w:rsid w:val="00B505E0"/>
    <w:rsid w:val="00B56128"/>
    <w:rsid w:val="00B579B1"/>
    <w:rsid w:val="00B57DE3"/>
    <w:rsid w:val="00B60345"/>
    <w:rsid w:val="00B61AD4"/>
    <w:rsid w:val="00B64548"/>
    <w:rsid w:val="00B73523"/>
    <w:rsid w:val="00BB3BB3"/>
    <w:rsid w:val="00BB6370"/>
    <w:rsid w:val="00BC690B"/>
    <w:rsid w:val="00BF7C3B"/>
    <w:rsid w:val="00C0531F"/>
    <w:rsid w:val="00C1799E"/>
    <w:rsid w:val="00C36B13"/>
    <w:rsid w:val="00C4491E"/>
    <w:rsid w:val="00C44C78"/>
    <w:rsid w:val="00C46653"/>
    <w:rsid w:val="00C46C49"/>
    <w:rsid w:val="00C514C0"/>
    <w:rsid w:val="00C54545"/>
    <w:rsid w:val="00C55BEF"/>
    <w:rsid w:val="00C55CDF"/>
    <w:rsid w:val="00C60BB1"/>
    <w:rsid w:val="00C62273"/>
    <w:rsid w:val="00C671F2"/>
    <w:rsid w:val="00C71094"/>
    <w:rsid w:val="00C91116"/>
    <w:rsid w:val="00CB5B93"/>
    <w:rsid w:val="00CB613E"/>
    <w:rsid w:val="00CC0AF2"/>
    <w:rsid w:val="00CD21B6"/>
    <w:rsid w:val="00CD48E2"/>
    <w:rsid w:val="00CD75B5"/>
    <w:rsid w:val="00CE030D"/>
    <w:rsid w:val="00CF272A"/>
    <w:rsid w:val="00CF6363"/>
    <w:rsid w:val="00D17E78"/>
    <w:rsid w:val="00D36782"/>
    <w:rsid w:val="00D42E17"/>
    <w:rsid w:val="00D62BD0"/>
    <w:rsid w:val="00D74008"/>
    <w:rsid w:val="00D77999"/>
    <w:rsid w:val="00D85B23"/>
    <w:rsid w:val="00DB511A"/>
    <w:rsid w:val="00DB7B4B"/>
    <w:rsid w:val="00DC2E56"/>
    <w:rsid w:val="00DD2680"/>
    <w:rsid w:val="00DF117D"/>
    <w:rsid w:val="00E02534"/>
    <w:rsid w:val="00E10C4B"/>
    <w:rsid w:val="00E11B9C"/>
    <w:rsid w:val="00E14286"/>
    <w:rsid w:val="00E15C88"/>
    <w:rsid w:val="00E401E9"/>
    <w:rsid w:val="00E468C4"/>
    <w:rsid w:val="00E5361B"/>
    <w:rsid w:val="00EA7688"/>
    <w:rsid w:val="00EB64E3"/>
    <w:rsid w:val="00EC04E0"/>
    <w:rsid w:val="00EC2C96"/>
    <w:rsid w:val="00EC53CC"/>
    <w:rsid w:val="00EC72C8"/>
    <w:rsid w:val="00ED26DA"/>
    <w:rsid w:val="00F3129E"/>
    <w:rsid w:val="00F40168"/>
    <w:rsid w:val="00F43E19"/>
    <w:rsid w:val="00F51B5B"/>
    <w:rsid w:val="00F52A49"/>
    <w:rsid w:val="00F55475"/>
    <w:rsid w:val="00F860C6"/>
    <w:rsid w:val="00F9293F"/>
    <w:rsid w:val="00FA33A5"/>
    <w:rsid w:val="00FA49AB"/>
    <w:rsid w:val="00FB71B4"/>
    <w:rsid w:val="00FE0234"/>
    <w:rsid w:val="00FE7812"/>
    <w:rsid w:val="00FF40D0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1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2">
    <w:name w:val="Основной текст с отступом 2 Знак"/>
    <w:basedOn w:val="a0"/>
    <w:link w:val="23"/>
    <w:rsid w:val="009A5357"/>
    <w:rPr>
      <w:sz w:val="24"/>
    </w:rPr>
  </w:style>
  <w:style w:type="paragraph" w:styleId="23">
    <w:name w:val="Body Text Indent 2"/>
    <w:basedOn w:val="a"/>
    <w:link w:val="22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4">
    <w:name w:val="Без интервала2"/>
    <w:rsid w:val="005C5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04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0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C038-E02E-4ED3-BF01-FF09296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2021-11-08T07:30:00Z</dcterms:created>
  <dcterms:modified xsi:type="dcterms:W3CDTF">2021-11-08T07:30:00Z</dcterms:modified>
</cp:coreProperties>
</file>