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2C" w:rsidRDefault="00762943" w:rsidP="003B2515">
      <w:pPr>
        <w:spacing w:line="240" w:lineRule="atLeast"/>
        <w:contextualSpacing/>
        <w:rPr>
          <w:rFonts w:eastAsia="MS Mincho"/>
          <w:b/>
          <w:bCs/>
        </w:rPr>
      </w:pPr>
      <w:r>
        <w:rPr>
          <w:rFonts w:eastAsia="MS Mincho"/>
          <w:b/>
          <w:bCs/>
          <w:noProof/>
        </w:rPr>
        <w:drawing>
          <wp:inline distT="0" distB="0" distL="0" distR="0">
            <wp:extent cx="6229350" cy="9639300"/>
            <wp:effectExtent l="19050" t="0" r="0" b="0"/>
            <wp:docPr id="2" name="Рисунок 1" descr="F:\1\гордина\Новая папка\титул программы по изо 3 кл. (Копироват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\гордина\Новая папка\титул программы по изо 3 кл. (Копировать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96F" w:rsidRPr="005D1399" w:rsidRDefault="00A2096F" w:rsidP="00A2096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bookmarkStart w:id="0" w:name="_Toc271804349"/>
      <w:bookmarkStart w:id="1" w:name="_Toc317175289"/>
      <w:r w:rsidRPr="005D1399">
        <w:rPr>
          <w:b/>
          <w:spacing w:val="-3"/>
        </w:rPr>
        <w:lastRenderedPageBreak/>
        <w:t xml:space="preserve">Планируемые </w:t>
      </w:r>
      <w:r w:rsidRPr="005D1399">
        <w:rPr>
          <w:b/>
        </w:rPr>
        <w:t>результаты изучения предмета</w:t>
      </w:r>
    </w:p>
    <w:p w:rsidR="009A43DF" w:rsidRPr="003924E2" w:rsidRDefault="009A43DF" w:rsidP="003924E2">
      <w:pPr>
        <w:pStyle w:val="a3"/>
        <w:ind w:left="720"/>
        <w:contextualSpacing/>
        <w:rPr>
          <w:rFonts w:ascii="Times New Roman" w:hAnsi="Times New Roman"/>
          <w:sz w:val="24"/>
          <w:szCs w:val="24"/>
        </w:rPr>
      </w:pPr>
    </w:p>
    <w:bookmarkEnd w:id="0"/>
    <w:bookmarkEnd w:id="1"/>
    <w:p w:rsidR="00762759" w:rsidRPr="00471208" w:rsidRDefault="00762759" w:rsidP="00762759">
      <w:pPr>
        <w:autoSpaceDE w:val="0"/>
        <w:autoSpaceDN w:val="0"/>
        <w:adjustRightInd w:val="0"/>
        <w:rPr>
          <w:b/>
        </w:rPr>
      </w:pPr>
      <w:r w:rsidRPr="00471208">
        <w:rPr>
          <w:b/>
        </w:rPr>
        <w:t xml:space="preserve">Личностные, </w:t>
      </w:r>
      <w:proofErr w:type="spellStart"/>
      <w:r w:rsidRPr="00471208">
        <w:rPr>
          <w:b/>
        </w:rPr>
        <w:t>метапредметные</w:t>
      </w:r>
      <w:proofErr w:type="spellEnd"/>
      <w:r w:rsidRPr="00471208">
        <w:rPr>
          <w:b/>
        </w:rPr>
        <w:t xml:space="preserve"> и предметные результаты освоения учебного предмета «изобразительное искусство»   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 xml:space="preserve"> Личностные  результаты включают готовность и способность </w:t>
      </w:r>
      <w:proofErr w:type="gramStart"/>
      <w:r w:rsidRPr="00471208">
        <w:t>обучающихся</w:t>
      </w:r>
      <w:proofErr w:type="gramEnd"/>
      <w:r w:rsidRPr="00471208">
        <w:t xml:space="preserve"> к саморазвитию, сформированность  мотивации к обучению </w:t>
      </w:r>
      <w:r w:rsidRPr="00471208">
        <w:br/>
        <w:t xml:space="preserve">  и познанию и  отражают умения:  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 xml:space="preserve">- оценивать поступки людей, жизненные ситуации с точки зрения общепринятых норм и ценностей; оценивать конкретные поступки как 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 xml:space="preserve">  хорошие или плохие;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>- эмоционально  выражать свои  чувства;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>-понимать эмоции других людей, сочувствовать, сопереживать;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 xml:space="preserve">- </w:t>
      </w:r>
      <w:proofErr w:type="gramStart"/>
      <w:r w:rsidRPr="00471208">
        <w:t>высказывать своё отношение</w:t>
      </w:r>
      <w:proofErr w:type="gramEnd"/>
      <w:r w:rsidRPr="00471208">
        <w:t xml:space="preserve"> к героям, к их поступкам по иллюстрациям.</w:t>
      </w:r>
    </w:p>
    <w:p w:rsidR="00762759" w:rsidRDefault="00762759" w:rsidP="00762759">
      <w:pPr>
        <w:autoSpaceDE w:val="0"/>
        <w:autoSpaceDN w:val="0"/>
        <w:adjustRightInd w:val="0"/>
        <w:rPr>
          <w:b/>
        </w:rPr>
      </w:pPr>
    </w:p>
    <w:p w:rsidR="00762759" w:rsidRPr="00471208" w:rsidRDefault="00762759" w:rsidP="00762759">
      <w:pPr>
        <w:autoSpaceDE w:val="0"/>
        <w:autoSpaceDN w:val="0"/>
        <w:adjustRightInd w:val="0"/>
        <w:rPr>
          <w:b/>
        </w:rPr>
      </w:pPr>
      <w:proofErr w:type="spellStart"/>
      <w:r w:rsidRPr="00471208">
        <w:rPr>
          <w:b/>
        </w:rPr>
        <w:t>Метапредметными</w:t>
      </w:r>
      <w:proofErr w:type="spellEnd"/>
      <w:r w:rsidRPr="00471208">
        <w:rPr>
          <w:b/>
        </w:rPr>
        <w:t xml:space="preserve"> результатами изучения курса «изобразительное искусство » является формирование </w:t>
      </w:r>
      <w:r>
        <w:rPr>
          <w:b/>
        </w:rPr>
        <w:t>базовых учебных действий (Б</w:t>
      </w:r>
      <w:r w:rsidRPr="00471208">
        <w:rPr>
          <w:b/>
        </w:rPr>
        <w:t>УД).</w:t>
      </w:r>
    </w:p>
    <w:p w:rsidR="00762759" w:rsidRPr="00471208" w:rsidRDefault="00762759" w:rsidP="00762759">
      <w:pPr>
        <w:autoSpaceDE w:val="0"/>
        <w:autoSpaceDN w:val="0"/>
        <w:adjustRightInd w:val="0"/>
        <w:rPr>
          <w:b/>
          <w:i/>
        </w:rPr>
      </w:pPr>
      <w:proofErr w:type="gramStart"/>
      <w:r>
        <w:rPr>
          <w:b/>
          <w:i/>
        </w:rPr>
        <w:t>Регулятивные</w:t>
      </w:r>
      <w:proofErr w:type="gramEnd"/>
      <w:r>
        <w:rPr>
          <w:b/>
          <w:i/>
        </w:rPr>
        <w:t xml:space="preserve"> Б</w:t>
      </w:r>
      <w:r w:rsidRPr="00471208">
        <w:rPr>
          <w:b/>
          <w:i/>
        </w:rPr>
        <w:t xml:space="preserve">УД:                                     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>- определять и формулировать цель деятельности на уроке с помощью учителя;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>- проговаривать последовательность действий на уроке;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 xml:space="preserve">- учиться высказывать своё предположение (версию) на основе работы с иллюстрацией; </w:t>
      </w:r>
    </w:p>
    <w:p w:rsidR="00762759" w:rsidRPr="00471208" w:rsidRDefault="00762759" w:rsidP="00762759">
      <w:pPr>
        <w:autoSpaceDE w:val="0"/>
        <w:autoSpaceDN w:val="0"/>
        <w:adjustRightInd w:val="0"/>
        <w:rPr>
          <w:b/>
          <w:i/>
        </w:rPr>
      </w:pPr>
      <w:proofErr w:type="gramStart"/>
      <w:r>
        <w:rPr>
          <w:b/>
          <w:i/>
        </w:rPr>
        <w:t>Познавательные</w:t>
      </w:r>
      <w:proofErr w:type="gramEnd"/>
      <w:r>
        <w:rPr>
          <w:b/>
          <w:i/>
        </w:rPr>
        <w:t xml:space="preserve"> Б</w:t>
      </w:r>
      <w:r w:rsidRPr="00471208">
        <w:rPr>
          <w:b/>
          <w:i/>
        </w:rPr>
        <w:t>УД: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>- ориентироваться в задании, планировать свою работу и намечать последовательность выполнения рисунка;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>- отвечать на поставленные учителем вопросы  по  иллюстрации;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>- делать выводы в результате совместной работы класса и учителя;</w:t>
      </w:r>
    </w:p>
    <w:p w:rsidR="00762759" w:rsidRPr="00471208" w:rsidRDefault="00762759" w:rsidP="00762759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 xml:space="preserve"> </w:t>
      </w:r>
      <w:proofErr w:type="gramStart"/>
      <w:r>
        <w:rPr>
          <w:b/>
          <w:i/>
        </w:rPr>
        <w:t>Коммуникативные</w:t>
      </w:r>
      <w:proofErr w:type="gramEnd"/>
      <w:r>
        <w:rPr>
          <w:b/>
          <w:i/>
        </w:rPr>
        <w:t xml:space="preserve"> Б</w:t>
      </w:r>
      <w:r w:rsidRPr="00471208">
        <w:rPr>
          <w:b/>
          <w:i/>
        </w:rPr>
        <w:t>УД: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>- оформлять свои мысли в устной форме  (на уровне предложения);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 xml:space="preserve">- слушать и понимать речь других;  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>- договариваться с одноклассниками совместно с учителем о правилах поведения и общения и следовать им;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>- учиться работать в паре, группе; выполнять различные роли (лидера, исполнителя).</w:t>
      </w:r>
    </w:p>
    <w:p w:rsidR="00762759" w:rsidRDefault="00762759" w:rsidP="00762759">
      <w:pPr>
        <w:autoSpaceDE w:val="0"/>
        <w:autoSpaceDN w:val="0"/>
        <w:adjustRightInd w:val="0"/>
        <w:rPr>
          <w:b/>
          <w:i/>
        </w:rPr>
      </w:pPr>
    </w:p>
    <w:p w:rsidR="00762759" w:rsidRPr="00471208" w:rsidRDefault="00762759" w:rsidP="00762759">
      <w:pPr>
        <w:autoSpaceDE w:val="0"/>
        <w:autoSpaceDN w:val="0"/>
        <w:adjustRightInd w:val="0"/>
        <w:rPr>
          <w:b/>
          <w:i/>
        </w:rPr>
      </w:pPr>
      <w:r w:rsidRPr="00471208">
        <w:rPr>
          <w:b/>
          <w:i/>
        </w:rPr>
        <w:t>Предметным результатом изучения курса  «</w:t>
      </w:r>
      <w:r>
        <w:rPr>
          <w:b/>
          <w:i/>
        </w:rPr>
        <w:t>И</w:t>
      </w:r>
      <w:r w:rsidRPr="00471208">
        <w:rPr>
          <w:b/>
          <w:i/>
        </w:rPr>
        <w:t xml:space="preserve">зобразительное искусство» являются:    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 xml:space="preserve"> -умение правильно располагать лист бумаги (по вертикали или горизонтали) в зависимости от пространственного расположения </w:t>
      </w:r>
    </w:p>
    <w:p w:rsidR="00762759" w:rsidRPr="00471208" w:rsidRDefault="00762759" w:rsidP="00762759">
      <w:pPr>
        <w:autoSpaceDE w:val="0"/>
        <w:autoSpaceDN w:val="0"/>
        <w:adjustRightInd w:val="0"/>
        <w:rPr>
          <w:b/>
        </w:rPr>
      </w:pPr>
      <w:r w:rsidRPr="00471208">
        <w:t xml:space="preserve">  изображаемого предмета; 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 xml:space="preserve">-умение самостоятельно размещать изображение отдельно взятого предмета посередине листа бумаги; 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 xml:space="preserve">-умение ориентироваться на плоскости листа бумаги и в готовой геометрической форме; 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 xml:space="preserve">-умение правильно распределять величину изображения в зависимости от размера листа бумаги; 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 xml:space="preserve">-умение делить лист на глаз на две и четыре равные части; 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 xml:space="preserve">-умение анализировать с помощью учителя строение предмета; 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 xml:space="preserve">-умение изображать от руки предметы разной формы, передавая их характерные особенности; 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 xml:space="preserve">-умение рисовать узоры из геометрических и растительных форм в полосе и квадрате (по образцу); 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 xml:space="preserve">-умение в рисунках на темы изображать основания более близких предметов ниже, дальних предметов — выше; изображать близкие 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 xml:space="preserve">  предметы крупнее </w:t>
      </w:r>
      <w:proofErr w:type="gramStart"/>
      <w:r w:rsidRPr="00471208">
        <w:t>дальних</w:t>
      </w:r>
      <w:proofErr w:type="gramEnd"/>
      <w:r w:rsidRPr="00471208">
        <w:t xml:space="preserve">, хотя и равных по величине; </w:t>
      </w:r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 xml:space="preserve">-различать и называть цвета и их оттенки; </w:t>
      </w:r>
    </w:p>
    <w:p w:rsidR="00762759" w:rsidRPr="00471208" w:rsidRDefault="00762759" w:rsidP="00762759">
      <w:pPr>
        <w:autoSpaceDE w:val="0"/>
        <w:autoSpaceDN w:val="0"/>
        <w:adjustRightInd w:val="0"/>
      </w:pPr>
      <w:proofErr w:type="gramStart"/>
      <w:r w:rsidRPr="00471208">
        <w:t xml:space="preserve">-умение узнавать в иллюстрациях книг и в репродукциях художественных картин характерные признака времен года, передаваемые </w:t>
      </w:r>
      <w:r w:rsidRPr="00471208">
        <w:br/>
        <w:t xml:space="preserve"> средствами изобразительного искусства; </w:t>
      </w:r>
      <w:proofErr w:type="gramEnd"/>
    </w:p>
    <w:p w:rsidR="00762759" w:rsidRPr="00471208" w:rsidRDefault="00762759" w:rsidP="00762759">
      <w:pPr>
        <w:autoSpaceDE w:val="0"/>
        <w:autoSpaceDN w:val="0"/>
        <w:adjustRightInd w:val="0"/>
      </w:pPr>
      <w:r w:rsidRPr="00471208">
        <w:t>-умение анализировать свой рисунок с помощью учителя, отмечать в работе достоинства и недостатки.</w:t>
      </w:r>
    </w:p>
    <w:p w:rsidR="00A62806" w:rsidRPr="00A62806" w:rsidRDefault="00A62806" w:rsidP="00762759">
      <w:pPr>
        <w:widowControl w:val="0"/>
        <w:suppressAutoHyphens/>
        <w:contextualSpacing/>
        <w:rPr>
          <w:rFonts w:eastAsia="Arial Unicode MS"/>
          <w:kern w:val="1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08"/>
        <w:gridCol w:w="4668"/>
      </w:tblGrid>
      <w:tr w:rsidR="00A62806" w:rsidRPr="00A62806" w:rsidTr="00CB5578">
        <w:trPr>
          <w:trHeight w:val="402"/>
        </w:trPr>
        <w:tc>
          <w:tcPr>
            <w:tcW w:w="5008" w:type="dxa"/>
          </w:tcPr>
          <w:p w:rsidR="00A62806" w:rsidRPr="00A62806" w:rsidRDefault="00A62806" w:rsidP="00CB5578">
            <w:pPr>
              <w:widowControl w:val="0"/>
              <w:suppressAutoHyphens/>
              <w:ind w:left="1080"/>
              <w:contextualSpacing/>
              <w:jc w:val="both"/>
              <w:rPr>
                <w:b/>
                <w:kern w:val="1"/>
              </w:rPr>
            </w:pPr>
            <w:r w:rsidRPr="00A62806">
              <w:rPr>
                <w:b/>
                <w:kern w:val="1"/>
              </w:rPr>
              <w:lastRenderedPageBreak/>
              <w:t>Базовый  уровень:</w:t>
            </w:r>
          </w:p>
        </w:tc>
        <w:tc>
          <w:tcPr>
            <w:tcW w:w="4668" w:type="dxa"/>
          </w:tcPr>
          <w:p w:rsidR="00A62806" w:rsidRPr="00A62806" w:rsidRDefault="00A62806" w:rsidP="00CB5578">
            <w:pPr>
              <w:widowControl w:val="0"/>
              <w:suppressAutoHyphens/>
              <w:ind w:left="1080"/>
              <w:contextualSpacing/>
              <w:jc w:val="both"/>
              <w:outlineLvl w:val="0"/>
              <w:rPr>
                <w:b/>
                <w:kern w:val="1"/>
              </w:rPr>
            </w:pPr>
            <w:r w:rsidRPr="00A62806">
              <w:rPr>
                <w:b/>
                <w:kern w:val="1"/>
              </w:rPr>
              <w:t>Минимальный уровень:</w:t>
            </w:r>
          </w:p>
        </w:tc>
      </w:tr>
      <w:tr w:rsidR="00A62806" w:rsidRPr="00A62806" w:rsidTr="00CB5578">
        <w:tc>
          <w:tcPr>
            <w:tcW w:w="5008" w:type="dxa"/>
          </w:tcPr>
          <w:p w:rsidR="00A62806" w:rsidRPr="00A62806" w:rsidRDefault="00A62806" w:rsidP="00A62806">
            <w:pPr>
              <w:widowControl w:val="0"/>
              <w:numPr>
                <w:ilvl w:val="0"/>
                <w:numId w:val="42"/>
              </w:numPr>
              <w:tabs>
                <w:tab w:val="left" w:pos="284"/>
              </w:tabs>
              <w:suppressAutoHyphens/>
              <w:spacing w:before="100" w:beforeAutospacing="1" w:after="100" w:afterAutospacing="1"/>
              <w:contextualSpacing/>
              <w:rPr>
                <w:kern w:val="1"/>
              </w:rPr>
            </w:pPr>
            <w:r w:rsidRPr="00A62806">
              <w:rPr>
                <w:kern w:val="1"/>
              </w:rPr>
              <w:t>свободно, без напряжения</w:t>
            </w:r>
          </w:p>
          <w:p w:rsidR="00A62806" w:rsidRPr="00A62806" w:rsidRDefault="00A62806" w:rsidP="00CB5578">
            <w:pPr>
              <w:widowControl w:val="0"/>
              <w:tabs>
                <w:tab w:val="left" w:pos="284"/>
              </w:tabs>
              <w:suppressAutoHyphens/>
              <w:spacing w:before="100" w:beforeAutospacing="1" w:after="100" w:afterAutospacing="1"/>
              <w:contextualSpacing/>
              <w:rPr>
                <w:kern w:val="1"/>
              </w:rPr>
            </w:pPr>
            <w:r w:rsidRPr="00A62806">
              <w:rPr>
                <w:kern w:val="1"/>
              </w:rPr>
              <w:t>проводить от руки линии в нужных направлениях, не поворачивая при этом лист бумаги;</w:t>
            </w:r>
          </w:p>
          <w:p w:rsidR="00A62806" w:rsidRPr="00A62806" w:rsidRDefault="00A62806" w:rsidP="00A62806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uppressAutoHyphens/>
              <w:spacing w:before="100" w:beforeAutospacing="1" w:after="100" w:afterAutospacing="1"/>
              <w:contextualSpacing/>
              <w:rPr>
                <w:kern w:val="1"/>
              </w:rPr>
            </w:pPr>
            <w:r w:rsidRPr="00A62806">
              <w:rPr>
                <w:kern w:val="1"/>
              </w:rPr>
              <w:t>ориентироваться на плоскости листа бумаги и в готовой геометрической форме в соответствии с инструкцией учителя;</w:t>
            </w:r>
          </w:p>
          <w:p w:rsidR="00A62806" w:rsidRPr="00A62806" w:rsidRDefault="00A62806" w:rsidP="00A62806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uppressAutoHyphens/>
              <w:spacing w:before="100" w:beforeAutospacing="1" w:after="100" w:afterAutospacing="1"/>
              <w:contextualSpacing/>
              <w:rPr>
                <w:kern w:val="1"/>
              </w:rPr>
            </w:pPr>
            <w:r w:rsidRPr="00A62806">
              <w:rPr>
                <w:kern w:val="1"/>
              </w:rPr>
              <w:t> использовать данные учителем ориентиры (опорные точки) и в соответствии с ними размещать изображение на листе бумаги;</w:t>
            </w:r>
          </w:p>
          <w:p w:rsidR="00A62806" w:rsidRPr="00A62806" w:rsidRDefault="00A62806" w:rsidP="00A62806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uppressAutoHyphens/>
              <w:spacing w:before="100" w:beforeAutospacing="1" w:after="100" w:afterAutospacing="1"/>
              <w:contextualSpacing/>
              <w:rPr>
                <w:kern w:val="1"/>
              </w:rPr>
            </w:pPr>
            <w:r w:rsidRPr="00A62806">
              <w:rPr>
                <w:kern w:val="1"/>
              </w:rPr>
              <w:t> закрашивать рисунок цветными карандашами, соблюдая контуры изображения, направление штрихов и равномерный характер нажима на карандаш;</w:t>
            </w:r>
          </w:p>
          <w:p w:rsidR="00A62806" w:rsidRPr="00A62806" w:rsidRDefault="00A62806" w:rsidP="00A62806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uppressAutoHyphens/>
              <w:spacing w:before="100" w:beforeAutospacing="1" w:after="100" w:afterAutospacing="1"/>
              <w:contextualSpacing/>
              <w:rPr>
                <w:kern w:val="1"/>
              </w:rPr>
            </w:pPr>
            <w:r w:rsidRPr="00A62806">
              <w:rPr>
                <w:kern w:val="1"/>
              </w:rPr>
              <w:t> рисовать от руки предметы округлой, прямоугольной и треугольной формы;</w:t>
            </w:r>
          </w:p>
          <w:p w:rsidR="00A62806" w:rsidRPr="00A62806" w:rsidRDefault="00A62806" w:rsidP="00A62806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uppressAutoHyphens/>
              <w:spacing w:before="100" w:beforeAutospacing="1" w:after="100" w:afterAutospacing="1"/>
              <w:contextualSpacing/>
              <w:rPr>
                <w:kern w:val="1"/>
              </w:rPr>
            </w:pPr>
            <w:r w:rsidRPr="00A62806">
              <w:rPr>
                <w:kern w:val="1"/>
              </w:rPr>
              <w:t> понимать принцип повторения или чередования элементов в узоре (по форме и цвету);</w:t>
            </w:r>
          </w:p>
          <w:p w:rsidR="00A62806" w:rsidRPr="00A62806" w:rsidRDefault="00A62806" w:rsidP="00A62806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uppressAutoHyphens/>
              <w:spacing w:before="100" w:beforeAutospacing="1" w:after="100" w:afterAutospacing="1"/>
              <w:contextualSpacing/>
              <w:rPr>
                <w:kern w:val="1"/>
              </w:rPr>
            </w:pPr>
            <w:r w:rsidRPr="00A62806">
              <w:rPr>
                <w:kern w:val="1"/>
              </w:rPr>
              <w:t> различать и знать названия цветов;</w:t>
            </w:r>
          </w:p>
          <w:p w:rsidR="00A62806" w:rsidRPr="00A62806" w:rsidRDefault="00A62806" w:rsidP="00A62806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uppressAutoHyphens/>
              <w:spacing w:before="100" w:beforeAutospacing="1" w:after="100" w:afterAutospacing="1"/>
              <w:contextualSpacing/>
              <w:rPr>
                <w:kern w:val="1"/>
              </w:rPr>
            </w:pPr>
            <w:r w:rsidRPr="00A62806">
              <w:rPr>
                <w:kern w:val="1"/>
              </w:rPr>
              <w:t>узнавать в иллюстрациях персонажей народных сказок, проявлять эмоционально-эстетическое отношение к ним.</w:t>
            </w:r>
          </w:p>
          <w:p w:rsidR="00A62806" w:rsidRPr="00A62806" w:rsidRDefault="00A62806" w:rsidP="00CB5578">
            <w:pPr>
              <w:widowControl w:val="0"/>
              <w:shd w:val="clear" w:color="auto" w:fill="FFFFFF"/>
              <w:tabs>
                <w:tab w:val="left" w:pos="226"/>
                <w:tab w:val="left" w:pos="567"/>
              </w:tabs>
              <w:suppressAutoHyphens/>
              <w:autoSpaceDE w:val="0"/>
              <w:autoSpaceDN w:val="0"/>
              <w:adjustRightInd w:val="0"/>
              <w:ind w:left="730"/>
              <w:contextualSpacing/>
              <w:rPr>
                <w:b/>
                <w:kern w:val="1"/>
                <w:u w:val="single"/>
              </w:rPr>
            </w:pPr>
          </w:p>
        </w:tc>
        <w:tc>
          <w:tcPr>
            <w:tcW w:w="4668" w:type="dxa"/>
          </w:tcPr>
          <w:p w:rsidR="00A62806" w:rsidRPr="00A62806" w:rsidRDefault="00A62806" w:rsidP="00A62806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uppressAutoHyphens/>
              <w:spacing w:before="100" w:beforeAutospacing="1" w:after="100" w:afterAutospacing="1"/>
              <w:ind w:left="60" w:hanging="60"/>
              <w:contextualSpacing/>
              <w:rPr>
                <w:kern w:val="1"/>
              </w:rPr>
            </w:pPr>
            <w:r w:rsidRPr="00A62806">
              <w:rPr>
                <w:kern w:val="1"/>
              </w:rPr>
              <w:t>проводить от руки линии в нужных направлениях с помощью учителя, не поворачивая при этом лист бумаги;</w:t>
            </w:r>
          </w:p>
          <w:p w:rsidR="00A62806" w:rsidRPr="00A62806" w:rsidRDefault="00A62806" w:rsidP="00A62806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uppressAutoHyphens/>
              <w:spacing w:before="100" w:beforeAutospacing="1" w:after="100" w:afterAutospacing="1"/>
              <w:contextualSpacing/>
              <w:rPr>
                <w:kern w:val="1"/>
              </w:rPr>
            </w:pPr>
            <w:r w:rsidRPr="00A62806">
              <w:rPr>
                <w:kern w:val="1"/>
              </w:rPr>
              <w:t>ориентироваться на плоскости листа бумаги и в готовой геометрической форме в соответствии с инструкцией учителя;</w:t>
            </w:r>
          </w:p>
          <w:p w:rsidR="00A62806" w:rsidRPr="00A62806" w:rsidRDefault="00A62806" w:rsidP="00A62806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uppressAutoHyphens/>
              <w:spacing w:before="100" w:beforeAutospacing="1" w:after="100" w:afterAutospacing="1"/>
              <w:contextualSpacing/>
              <w:rPr>
                <w:kern w:val="1"/>
              </w:rPr>
            </w:pPr>
            <w:r w:rsidRPr="00A62806">
              <w:rPr>
                <w:kern w:val="1"/>
              </w:rPr>
              <w:t> использовать данные учителем ориентиры (опорные точки) и в соответствии с ними размещать изображение на листе бумаги;</w:t>
            </w:r>
          </w:p>
          <w:p w:rsidR="00A62806" w:rsidRPr="00A62806" w:rsidRDefault="00A62806" w:rsidP="00A62806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uppressAutoHyphens/>
              <w:spacing w:before="100" w:beforeAutospacing="1" w:after="100" w:afterAutospacing="1"/>
              <w:contextualSpacing/>
              <w:rPr>
                <w:kern w:val="1"/>
              </w:rPr>
            </w:pPr>
            <w:r w:rsidRPr="00A62806">
              <w:rPr>
                <w:kern w:val="1"/>
              </w:rPr>
              <w:t> закрашивать рисунок цветными карандашами, соблюдая контуры изображения, направление штрихов и равномерный характер нажима на карандаш;</w:t>
            </w:r>
          </w:p>
          <w:p w:rsidR="00A62806" w:rsidRPr="00A62806" w:rsidRDefault="00A62806" w:rsidP="00A62806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uppressAutoHyphens/>
              <w:spacing w:before="100" w:beforeAutospacing="1" w:after="100" w:afterAutospacing="1"/>
              <w:contextualSpacing/>
              <w:rPr>
                <w:kern w:val="1"/>
              </w:rPr>
            </w:pPr>
            <w:r w:rsidRPr="00A62806">
              <w:rPr>
                <w:kern w:val="1"/>
              </w:rPr>
              <w:t>обводить предметы округлой, прямоугольной и треугольной формы;</w:t>
            </w:r>
          </w:p>
          <w:p w:rsidR="00A62806" w:rsidRPr="00A62806" w:rsidRDefault="00A62806" w:rsidP="00A62806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uppressAutoHyphens/>
              <w:spacing w:before="100" w:beforeAutospacing="1" w:after="100" w:afterAutospacing="1"/>
              <w:contextualSpacing/>
              <w:rPr>
                <w:kern w:val="1"/>
              </w:rPr>
            </w:pPr>
            <w:r w:rsidRPr="00A62806">
              <w:rPr>
                <w:kern w:val="1"/>
              </w:rPr>
              <w:t> понимать принцип повторения или чередования элементов в узоре (по форме и цвету);</w:t>
            </w:r>
          </w:p>
          <w:p w:rsidR="00A62806" w:rsidRPr="00A62806" w:rsidRDefault="00A62806" w:rsidP="00A62806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uppressAutoHyphens/>
              <w:spacing w:before="100" w:beforeAutospacing="1" w:after="100" w:afterAutospacing="1"/>
              <w:contextualSpacing/>
              <w:rPr>
                <w:kern w:val="1"/>
              </w:rPr>
            </w:pPr>
            <w:r w:rsidRPr="00A62806">
              <w:rPr>
                <w:kern w:val="1"/>
              </w:rPr>
              <w:t> различать и знать названия цветов;</w:t>
            </w:r>
          </w:p>
          <w:p w:rsidR="00A62806" w:rsidRPr="00A62806" w:rsidRDefault="00A62806" w:rsidP="00A62806">
            <w:pPr>
              <w:widowControl w:val="0"/>
              <w:numPr>
                <w:ilvl w:val="0"/>
                <w:numId w:val="41"/>
              </w:numPr>
              <w:tabs>
                <w:tab w:val="left" w:pos="284"/>
              </w:tabs>
              <w:suppressAutoHyphens/>
              <w:spacing w:before="100" w:beforeAutospacing="1" w:after="100" w:afterAutospacing="1"/>
              <w:contextualSpacing/>
              <w:rPr>
                <w:kern w:val="1"/>
              </w:rPr>
            </w:pPr>
            <w:r w:rsidRPr="00A62806">
              <w:rPr>
                <w:kern w:val="1"/>
              </w:rPr>
              <w:t>узнавать в иллюстрациях персонажей народных сказок, проявлять эмоционально-эстетическое отношение к ним.</w:t>
            </w:r>
          </w:p>
        </w:tc>
      </w:tr>
    </w:tbl>
    <w:p w:rsidR="00762759" w:rsidRDefault="00762759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6E4DE0" w:rsidRDefault="006E4DE0" w:rsidP="003D055A">
      <w:pPr>
        <w:tabs>
          <w:tab w:val="left" w:pos="142"/>
        </w:tabs>
        <w:jc w:val="center"/>
        <w:rPr>
          <w:b/>
        </w:rPr>
      </w:pPr>
    </w:p>
    <w:p w:rsidR="001C1776" w:rsidRPr="007D0A26" w:rsidRDefault="000D376F" w:rsidP="003D055A">
      <w:pPr>
        <w:tabs>
          <w:tab w:val="left" w:pos="142"/>
        </w:tabs>
        <w:jc w:val="center"/>
        <w:rPr>
          <w:b/>
        </w:rPr>
      </w:pPr>
      <w:r w:rsidRPr="007D0A26">
        <w:rPr>
          <w:b/>
        </w:rPr>
        <w:lastRenderedPageBreak/>
        <w:t>Содержание</w:t>
      </w:r>
      <w:r w:rsidR="0044029F" w:rsidRPr="007D0A26">
        <w:rPr>
          <w:b/>
        </w:rPr>
        <w:t xml:space="preserve"> учебного </w:t>
      </w:r>
      <w:r w:rsidR="00D42E17" w:rsidRPr="007D0A26">
        <w:rPr>
          <w:rFonts w:eastAsia="MS Mincho"/>
          <w:b/>
          <w:bCs/>
        </w:rPr>
        <w:t>предмета</w:t>
      </w:r>
    </w:p>
    <w:p w:rsidR="002559D9" w:rsidRPr="007D0A26" w:rsidRDefault="002559D9" w:rsidP="003924E2">
      <w:pPr>
        <w:tabs>
          <w:tab w:val="left" w:pos="4395"/>
        </w:tabs>
        <w:rPr>
          <w:b/>
        </w:rPr>
      </w:pPr>
    </w:p>
    <w:p w:rsidR="008938A2" w:rsidRPr="007D0A26" w:rsidRDefault="008938A2" w:rsidP="007D0A26">
      <w:pPr>
        <w:tabs>
          <w:tab w:val="left" w:pos="1620"/>
        </w:tabs>
        <w:ind w:firstLine="540"/>
        <w:jc w:val="center"/>
        <w:rPr>
          <w:b/>
          <w:sz w:val="20"/>
          <w:szCs w:val="20"/>
        </w:rPr>
      </w:pPr>
      <w:bookmarkStart w:id="2" w:name="page13"/>
      <w:bookmarkEnd w:id="2"/>
      <w:r w:rsidRPr="007D0A26">
        <w:rPr>
          <w:b/>
          <w:sz w:val="20"/>
          <w:szCs w:val="20"/>
        </w:rPr>
        <w:t>ДЕКОРАТИВНОЕ РИСОВАНИЕ</w:t>
      </w:r>
    </w:p>
    <w:p w:rsidR="008938A2" w:rsidRPr="007D0A26" w:rsidRDefault="008938A2" w:rsidP="008938A2">
      <w:pPr>
        <w:tabs>
          <w:tab w:val="left" w:pos="1620"/>
        </w:tabs>
        <w:ind w:firstLine="540"/>
        <w:jc w:val="both"/>
      </w:pPr>
      <w:r w:rsidRPr="007D0A26">
        <w:t>На уроках декоративного рисования учащиеся знакомятся с лучшими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 процессе занятий школьники получают сведения  о применении узоров на коврах, тканях,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8938A2" w:rsidRPr="007D0A26" w:rsidRDefault="008938A2" w:rsidP="008938A2">
      <w:pPr>
        <w:tabs>
          <w:tab w:val="left" w:pos="1620"/>
        </w:tabs>
        <w:ind w:firstLine="540"/>
        <w:jc w:val="both"/>
      </w:pPr>
      <w:r w:rsidRPr="007D0A26">
        <w:t>Краткие беседы о декоративно-прикладном искусстве с показом изделий народных умельцев, учебных таблиц и репродукций помогают в определенной степени формированию у ребят  эстетического вкуса.</w:t>
      </w:r>
    </w:p>
    <w:p w:rsidR="008938A2" w:rsidRPr="007D0A26" w:rsidRDefault="008938A2" w:rsidP="007D0A2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7D0A26">
        <w:rPr>
          <w:b/>
          <w:bCs/>
          <w:color w:val="000000"/>
          <w:sz w:val="20"/>
          <w:szCs w:val="20"/>
        </w:rPr>
        <w:t>ДЕКОРАТИВНОЕ РАСКРАШИВАНИЕ</w:t>
      </w:r>
    </w:p>
    <w:p w:rsidR="008938A2" w:rsidRPr="007D0A26" w:rsidRDefault="008938A2" w:rsidP="008938A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7D0A26">
        <w:rPr>
          <w:bCs/>
          <w:color w:val="000000"/>
        </w:rPr>
        <w:t>Учить детей рисовать узоры из геометрических и расти</w:t>
      </w:r>
      <w:r w:rsidRPr="007D0A26">
        <w:rPr>
          <w:bCs/>
          <w:color w:val="000000"/>
        </w:rPr>
        <w:softHyphen/>
        <w:t>тельных форм в полосе и квадрате; развивать способность анализировать образец; определять структуру узора (повто</w:t>
      </w:r>
      <w:r w:rsidRPr="007D0A26">
        <w:rPr>
          <w:bCs/>
          <w:color w:val="000000"/>
        </w:rPr>
        <w:softHyphen/>
        <w:t xml:space="preserve">рение или чередование элементов), форму и цвет составных частей; </w:t>
      </w:r>
      <w:r w:rsidRPr="007D0A26">
        <w:rPr>
          <w:color w:val="000000"/>
        </w:rPr>
        <w:t xml:space="preserve">использовать осевые </w:t>
      </w:r>
      <w:r w:rsidRPr="007D0A26">
        <w:rPr>
          <w:bCs/>
          <w:color w:val="000000"/>
        </w:rPr>
        <w:t>линии при рисовании орнамен</w:t>
      </w:r>
      <w:r w:rsidRPr="007D0A26">
        <w:rPr>
          <w:bCs/>
          <w:color w:val="000000"/>
        </w:rPr>
        <w:softHyphen/>
        <w:t>тов в квадрате; правильно располагать элементы оформле</w:t>
      </w:r>
      <w:r w:rsidRPr="007D0A26">
        <w:rPr>
          <w:bCs/>
          <w:color w:val="000000"/>
        </w:rPr>
        <w:softHyphen/>
        <w:t xml:space="preserve">ния </w:t>
      </w:r>
      <w:r w:rsidRPr="007D0A26">
        <w:rPr>
          <w:color w:val="000000"/>
        </w:rPr>
        <w:t xml:space="preserve">по </w:t>
      </w:r>
      <w:r w:rsidRPr="007D0A26">
        <w:rPr>
          <w:bCs/>
          <w:color w:val="000000"/>
        </w:rPr>
        <w:t>всему листу бумаги в декоративных рисунках.</w:t>
      </w:r>
    </w:p>
    <w:p w:rsidR="008938A2" w:rsidRPr="007D0A26" w:rsidRDefault="008938A2" w:rsidP="008938A2">
      <w:pPr>
        <w:tabs>
          <w:tab w:val="left" w:pos="1620"/>
        </w:tabs>
        <w:ind w:firstLine="540"/>
        <w:jc w:val="both"/>
        <w:rPr>
          <w:sz w:val="18"/>
          <w:szCs w:val="18"/>
        </w:rPr>
      </w:pPr>
    </w:p>
    <w:p w:rsidR="008938A2" w:rsidRPr="007D0A26" w:rsidRDefault="008938A2" w:rsidP="008938A2">
      <w:pPr>
        <w:tabs>
          <w:tab w:val="left" w:pos="3855"/>
        </w:tabs>
        <w:ind w:firstLine="540"/>
        <w:jc w:val="center"/>
        <w:rPr>
          <w:b/>
          <w:sz w:val="20"/>
          <w:szCs w:val="20"/>
        </w:rPr>
      </w:pPr>
      <w:r w:rsidRPr="007D0A26">
        <w:rPr>
          <w:b/>
          <w:sz w:val="20"/>
          <w:szCs w:val="20"/>
        </w:rPr>
        <w:t>РИСОВАНИЕ С НАТУРЫ</w:t>
      </w:r>
    </w:p>
    <w:p w:rsidR="008938A2" w:rsidRPr="007D0A26" w:rsidRDefault="008938A2" w:rsidP="008938A2">
      <w:pPr>
        <w:tabs>
          <w:tab w:val="left" w:pos="3855"/>
        </w:tabs>
        <w:ind w:firstLine="540"/>
        <w:jc w:val="both"/>
      </w:pPr>
      <w:r w:rsidRPr="007D0A26">
        <w:t>Рисованию с натуры обязательно предшествует наблюдение изображаемого объекта, определение его формы, строения, цвета и размеров отдельных деталей и их взаимного расположения. После всестороннего изучения предмета учащиеся передают его в рисунках так, как видят со своего места.</w:t>
      </w:r>
    </w:p>
    <w:p w:rsidR="008938A2" w:rsidRPr="007D0A26" w:rsidRDefault="008938A2" w:rsidP="007D0A26">
      <w:pPr>
        <w:tabs>
          <w:tab w:val="left" w:pos="3855"/>
        </w:tabs>
        <w:ind w:firstLine="540"/>
        <w:jc w:val="both"/>
      </w:pPr>
      <w:r w:rsidRPr="007D0A26">
        <w:t>Основная задача обучения рисованию с натуры в младших классах – научить детей рисовать, передавая в рисунке соотношения ширины и высоты, частей  и целого, а также конструкцию предметов.</w:t>
      </w:r>
    </w:p>
    <w:p w:rsidR="008938A2" w:rsidRPr="007D0A26" w:rsidRDefault="008938A2" w:rsidP="008938A2">
      <w:pPr>
        <w:tabs>
          <w:tab w:val="left" w:pos="4425"/>
        </w:tabs>
        <w:ind w:firstLine="540"/>
        <w:jc w:val="center"/>
        <w:rPr>
          <w:b/>
          <w:sz w:val="20"/>
          <w:szCs w:val="20"/>
        </w:rPr>
      </w:pPr>
      <w:r w:rsidRPr="007D0A26">
        <w:rPr>
          <w:b/>
          <w:sz w:val="20"/>
          <w:szCs w:val="20"/>
        </w:rPr>
        <w:t>РИСОВАНИЕ НА ТЕМЫ</w:t>
      </w:r>
    </w:p>
    <w:p w:rsidR="008938A2" w:rsidRPr="007D0A26" w:rsidRDefault="008938A2" w:rsidP="008938A2">
      <w:pPr>
        <w:tabs>
          <w:tab w:val="left" w:pos="4425"/>
        </w:tabs>
        <w:ind w:firstLine="540"/>
        <w:jc w:val="both"/>
      </w:pPr>
      <w:r w:rsidRPr="007D0A26">
        <w:t>Содержанием уроков рисования на тему являются изображения явлений окружающей жизни и иллюстрирование отрывков из литературных произведений.</w:t>
      </w:r>
    </w:p>
    <w:p w:rsidR="008938A2" w:rsidRPr="007D0A26" w:rsidRDefault="008938A2" w:rsidP="008938A2">
      <w:pPr>
        <w:tabs>
          <w:tab w:val="left" w:pos="4425"/>
        </w:tabs>
        <w:ind w:firstLine="540"/>
        <w:jc w:val="both"/>
      </w:pPr>
      <w:r w:rsidRPr="007D0A26">
        <w:t xml:space="preserve">Во 2 классе перед учащимися ставится простейшие изобразительные задачи: правильно передавать зрительное соотношение величин предметов, учитывать в рисунках видимое уменьшение дальних предметов, усвоить правила загораживания одних предметов другими. </w:t>
      </w:r>
    </w:p>
    <w:p w:rsidR="008938A2" w:rsidRPr="007D0A26" w:rsidRDefault="008938A2" w:rsidP="008938A2">
      <w:pPr>
        <w:tabs>
          <w:tab w:val="left" w:pos="4425"/>
        </w:tabs>
        <w:ind w:firstLine="540"/>
        <w:jc w:val="both"/>
      </w:pPr>
      <w:r w:rsidRPr="007D0A26">
        <w:t>Ставя перед учащимися задачу, передать в рисунке какую-либо тему, раскрыть сюжет отрывка литературного произведения, проиллюстрировать текст-описание, нужно сосредоточить свои усилия на формирование у них замысла, активизации зрительных образов. После объяснения учителя учащиеся рассказывают, что следует нарисовать, как, где и в какой последовательности.</w:t>
      </w:r>
    </w:p>
    <w:p w:rsidR="007D0A26" w:rsidRPr="007D0A26" w:rsidRDefault="007D0A26" w:rsidP="007D0A2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7D0A26">
        <w:rPr>
          <w:bCs/>
          <w:color w:val="000000"/>
        </w:rPr>
        <w:t>Учить детей соединять в одном сюжетном рисунке изоб</w:t>
      </w:r>
      <w:r w:rsidRPr="007D0A26">
        <w:rPr>
          <w:bCs/>
          <w:color w:val="000000"/>
        </w:rPr>
        <w:softHyphen/>
        <w:t xml:space="preserve">ражения нескольких предметов, </w:t>
      </w:r>
      <w:r w:rsidRPr="007D0A26">
        <w:rPr>
          <w:color w:val="000000"/>
        </w:rPr>
        <w:t xml:space="preserve">объединяя их общим </w:t>
      </w:r>
      <w:r w:rsidRPr="007D0A26">
        <w:rPr>
          <w:bCs/>
          <w:color w:val="000000"/>
        </w:rPr>
        <w:t>со</w:t>
      </w:r>
      <w:r w:rsidRPr="007D0A26">
        <w:rPr>
          <w:bCs/>
          <w:color w:val="000000"/>
        </w:rPr>
        <w:softHyphen/>
        <w:t xml:space="preserve">держанием; располагать изображения в определенном </w:t>
      </w:r>
      <w:r w:rsidRPr="007D0A26">
        <w:rPr>
          <w:color w:val="000000"/>
        </w:rPr>
        <w:t>по</w:t>
      </w:r>
      <w:r w:rsidRPr="007D0A26">
        <w:rPr>
          <w:color w:val="000000"/>
        </w:rPr>
        <w:softHyphen/>
        <w:t xml:space="preserve">рядке </w:t>
      </w:r>
      <w:r w:rsidRPr="007D0A26">
        <w:rPr>
          <w:i/>
          <w:iCs/>
          <w:color w:val="000000"/>
        </w:rPr>
        <w:t xml:space="preserve">(ближе, дальше), </w:t>
      </w:r>
      <w:r w:rsidRPr="007D0A26">
        <w:rPr>
          <w:color w:val="000000"/>
        </w:rPr>
        <w:t>используя весь лист бумаги и соблю</w:t>
      </w:r>
      <w:r w:rsidRPr="007D0A26">
        <w:rPr>
          <w:color w:val="000000"/>
        </w:rPr>
        <w:softHyphen/>
        <w:t xml:space="preserve">дая </w:t>
      </w:r>
      <w:r w:rsidRPr="007D0A26">
        <w:rPr>
          <w:bCs/>
          <w:color w:val="000000"/>
        </w:rPr>
        <w:t>верх и низ рисунка.</w:t>
      </w:r>
    </w:p>
    <w:p w:rsidR="008938A2" w:rsidRPr="007D0A26" w:rsidRDefault="008938A2" w:rsidP="007D0A26">
      <w:pPr>
        <w:tabs>
          <w:tab w:val="left" w:pos="4425"/>
        </w:tabs>
        <w:rPr>
          <w:b/>
        </w:rPr>
      </w:pPr>
    </w:p>
    <w:p w:rsidR="008938A2" w:rsidRPr="007D0A26" w:rsidRDefault="008938A2" w:rsidP="008938A2">
      <w:pPr>
        <w:tabs>
          <w:tab w:val="left" w:pos="4425"/>
        </w:tabs>
        <w:ind w:firstLine="540"/>
        <w:jc w:val="center"/>
        <w:rPr>
          <w:b/>
          <w:sz w:val="20"/>
          <w:szCs w:val="20"/>
        </w:rPr>
      </w:pPr>
      <w:r w:rsidRPr="007D0A26">
        <w:rPr>
          <w:b/>
          <w:sz w:val="20"/>
          <w:szCs w:val="20"/>
        </w:rPr>
        <w:t>БЕСЕДЫ ОБ ИЗОБРАЗИТЕЛЬНОМ ИСКУССТВЕ</w:t>
      </w:r>
      <w:r w:rsidR="007D0A26" w:rsidRPr="007D0A26">
        <w:rPr>
          <w:b/>
          <w:sz w:val="20"/>
          <w:szCs w:val="20"/>
        </w:rPr>
        <w:t xml:space="preserve"> </w:t>
      </w:r>
      <w:r w:rsidR="007D0A26" w:rsidRPr="007D0A26">
        <w:rPr>
          <w:b/>
          <w:bCs/>
          <w:color w:val="000000"/>
          <w:sz w:val="20"/>
          <w:szCs w:val="20"/>
        </w:rPr>
        <w:t>(2 раза в четверть)</w:t>
      </w:r>
    </w:p>
    <w:p w:rsidR="008938A2" w:rsidRPr="007D0A26" w:rsidRDefault="008938A2" w:rsidP="008938A2">
      <w:pPr>
        <w:tabs>
          <w:tab w:val="left" w:pos="4425"/>
        </w:tabs>
        <w:ind w:firstLine="540"/>
        <w:jc w:val="both"/>
      </w:pPr>
      <w:r w:rsidRPr="007D0A26">
        <w:t xml:space="preserve">Беседы об искусстве – важное средство нравственного и </w:t>
      </w:r>
      <w:proofErr w:type="spellStart"/>
      <w:r w:rsidRPr="007D0A26">
        <w:t>художетсвенно-эстетического</w:t>
      </w:r>
      <w:proofErr w:type="spellEnd"/>
      <w:r w:rsidRPr="007D0A26">
        <w:t xml:space="preserve"> воспитания школьников.</w:t>
      </w:r>
    </w:p>
    <w:p w:rsidR="008938A2" w:rsidRPr="007D0A26" w:rsidRDefault="008938A2" w:rsidP="008938A2">
      <w:pPr>
        <w:tabs>
          <w:tab w:val="left" w:pos="4425"/>
        </w:tabs>
        <w:ind w:firstLine="540"/>
        <w:jc w:val="both"/>
      </w:pPr>
      <w:r w:rsidRPr="007D0A26">
        <w:t>Во 2  классе занятия ограничиваются рассматриванием изделий народных мастеров (</w:t>
      </w:r>
      <w:r w:rsidR="003901B8">
        <w:t>преимущественно игрушек), репро</w:t>
      </w:r>
      <w:r w:rsidR="003901B8" w:rsidRPr="007D0A26">
        <w:t>д</w:t>
      </w:r>
      <w:r w:rsidRPr="007D0A26">
        <w:t>ук</w:t>
      </w:r>
      <w:r w:rsidR="003901B8">
        <w:t>ц</w:t>
      </w:r>
      <w:r w:rsidRPr="007D0A26">
        <w:t>ий художественных произведений, а также разбором иллюстраций в детских книгах. Отдельные уроки не отводятся, а выделяется 10-15 минут в начале или в конце урока.</w:t>
      </w:r>
    </w:p>
    <w:p w:rsidR="008938A2" w:rsidRPr="007D0A26" w:rsidRDefault="008938A2" w:rsidP="008938A2">
      <w:pPr>
        <w:tabs>
          <w:tab w:val="left" w:pos="4425"/>
        </w:tabs>
        <w:ind w:firstLine="540"/>
        <w:jc w:val="both"/>
      </w:pPr>
      <w:r w:rsidRPr="007D0A26">
        <w:t xml:space="preserve">Для подготовки учащихся к пониманию произведений изобразительного искусства </w:t>
      </w:r>
      <w:proofErr w:type="gramStart"/>
      <w:r w:rsidRPr="007D0A26">
        <w:t>важное значение</w:t>
      </w:r>
      <w:proofErr w:type="gramEnd"/>
      <w:r w:rsidRPr="007D0A26">
        <w:t xml:space="preserve"> имеет систематическая работа с иллюстративным материалом, рассчитанная на развитие у детей зрительного восприятия.</w:t>
      </w:r>
    </w:p>
    <w:p w:rsidR="008938A2" w:rsidRPr="007D0A26" w:rsidRDefault="008938A2" w:rsidP="008938A2">
      <w:pPr>
        <w:tabs>
          <w:tab w:val="left" w:pos="4425"/>
        </w:tabs>
        <w:ind w:firstLine="540"/>
        <w:jc w:val="both"/>
      </w:pPr>
      <w:r w:rsidRPr="007D0A26">
        <w:t>В основном работа идет над тем, чтобы учащиеся смогли узнать и правильно назвать изображенные предметы.</w:t>
      </w:r>
    </w:p>
    <w:p w:rsidR="008938A2" w:rsidRPr="007D0A26" w:rsidRDefault="008938A2" w:rsidP="007D0A26">
      <w:pPr>
        <w:tabs>
          <w:tab w:val="left" w:pos="4425"/>
        </w:tabs>
        <w:ind w:firstLine="540"/>
        <w:jc w:val="both"/>
      </w:pPr>
      <w:r w:rsidRPr="007D0A26">
        <w:t>Во время беседы об искусстве нужно работать над обогащением словаря и развитием речи  детей, над коррекцией  недостатков произношения.</w:t>
      </w:r>
    </w:p>
    <w:p w:rsidR="00C52160" w:rsidRDefault="00C1799E" w:rsidP="00C52160">
      <w:pPr>
        <w:spacing w:line="240" w:lineRule="atLeast"/>
        <w:contextualSpacing/>
        <w:jc w:val="center"/>
        <w:rPr>
          <w:b/>
        </w:rPr>
      </w:pPr>
      <w:r w:rsidRPr="005D1399">
        <w:rPr>
          <w:b/>
        </w:rPr>
        <w:lastRenderedPageBreak/>
        <w:t xml:space="preserve">Тематическое планирование  </w:t>
      </w:r>
    </w:p>
    <w:tbl>
      <w:tblPr>
        <w:tblpPr w:leftFromText="180" w:rightFromText="180" w:vertAnchor="text" w:horzAnchor="margin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5293"/>
        <w:gridCol w:w="2565"/>
        <w:gridCol w:w="975"/>
        <w:gridCol w:w="740"/>
      </w:tblGrid>
      <w:tr w:rsidR="006E4DE0" w:rsidRPr="003C0447" w:rsidTr="00B439C8">
        <w:trPr>
          <w:trHeight w:val="558"/>
        </w:trPr>
        <w:tc>
          <w:tcPr>
            <w:tcW w:w="0" w:type="auto"/>
          </w:tcPr>
          <w:p w:rsidR="006E4DE0" w:rsidRPr="003C0447" w:rsidRDefault="006E4DE0" w:rsidP="003C0447">
            <w:pPr>
              <w:jc w:val="center"/>
              <w:rPr>
                <w:b/>
                <w:color w:val="000000"/>
              </w:rPr>
            </w:pPr>
            <w:r w:rsidRPr="003C0447">
              <w:rPr>
                <w:b/>
                <w:color w:val="000000"/>
              </w:rPr>
              <w:t xml:space="preserve">№ </w:t>
            </w:r>
          </w:p>
          <w:p w:rsidR="006E4DE0" w:rsidRPr="003C0447" w:rsidRDefault="006E4DE0" w:rsidP="003C0447">
            <w:pPr>
              <w:jc w:val="center"/>
              <w:rPr>
                <w:b/>
                <w:color w:val="000000"/>
              </w:rPr>
            </w:pPr>
            <w:r w:rsidRPr="003C0447">
              <w:rPr>
                <w:b/>
                <w:color w:val="000000"/>
              </w:rPr>
              <w:t>урока</w:t>
            </w:r>
          </w:p>
        </w:tc>
        <w:tc>
          <w:tcPr>
            <w:tcW w:w="0" w:type="auto"/>
          </w:tcPr>
          <w:p w:rsidR="006E4DE0" w:rsidRPr="003C0447" w:rsidRDefault="006E4DE0" w:rsidP="003C0447">
            <w:pPr>
              <w:jc w:val="center"/>
              <w:rPr>
                <w:b/>
                <w:color w:val="000000"/>
              </w:rPr>
            </w:pPr>
            <w:r w:rsidRPr="003C0447">
              <w:rPr>
                <w:b/>
                <w:color w:val="000000"/>
              </w:rPr>
              <w:t>Тема урока, тип урока</w:t>
            </w:r>
          </w:p>
        </w:tc>
        <w:tc>
          <w:tcPr>
            <w:tcW w:w="0" w:type="auto"/>
          </w:tcPr>
          <w:p w:rsidR="006E4DE0" w:rsidRPr="003C0447" w:rsidRDefault="006E4DE0" w:rsidP="003C0447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Модуль воспитательной программы</w:t>
            </w:r>
          </w:p>
        </w:tc>
        <w:tc>
          <w:tcPr>
            <w:tcW w:w="0" w:type="auto"/>
          </w:tcPr>
          <w:p w:rsidR="006E4DE0" w:rsidRPr="003C0447" w:rsidRDefault="006E4DE0" w:rsidP="003C0447">
            <w:pPr>
              <w:jc w:val="center"/>
              <w:rPr>
                <w:b/>
                <w:color w:val="000000"/>
              </w:rPr>
            </w:pPr>
            <w:r w:rsidRPr="003C0447">
              <w:rPr>
                <w:b/>
                <w:color w:val="000000"/>
              </w:rPr>
              <w:t>Кол-во часов</w:t>
            </w:r>
          </w:p>
        </w:tc>
        <w:tc>
          <w:tcPr>
            <w:tcW w:w="0" w:type="auto"/>
          </w:tcPr>
          <w:p w:rsidR="006E4DE0" w:rsidRPr="003C0447" w:rsidRDefault="006E4DE0" w:rsidP="003C0447">
            <w:pPr>
              <w:jc w:val="center"/>
              <w:rPr>
                <w:b/>
                <w:color w:val="000000"/>
              </w:rPr>
            </w:pPr>
            <w:r w:rsidRPr="003C0447">
              <w:rPr>
                <w:b/>
                <w:color w:val="000000"/>
              </w:rPr>
              <w:t>Дата</w:t>
            </w:r>
          </w:p>
        </w:tc>
      </w:tr>
      <w:tr w:rsidR="006E4DE0" w:rsidRPr="003C0447" w:rsidTr="00B439C8">
        <w:trPr>
          <w:trHeight w:val="295"/>
        </w:trPr>
        <w:tc>
          <w:tcPr>
            <w:tcW w:w="0" w:type="auto"/>
          </w:tcPr>
          <w:p w:rsidR="006E4DE0" w:rsidRPr="003C0447" w:rsidRDefault="006E4DE0" w:rsidP="003C0447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3C0447">
            <w:pPr>
              <w:rPr>
                <w:color w:val="000000"/>
              </w:rPr>
            </w:pPr>
            <w:r w:rsidRPr="00C52160">
              <w:rPr>
                <w:color w:val="000000"/>
              </w:rPr>
              <w:t>Наблюдение сезонных явлений в природе с целью последующего изображения.  Беседа на заданную тему.</w:t>
            </w:r>
          </w:p>
        </w:tc>
        <w:tc>
          <w:tcPr>
            <w:tcW w:w="0" w:type="auto"/>
          </w:tcPr>
          <w:p w:rsidR="006E4DE0" w:rsidRPr="003C0447" w:rsidRDefault="006E4DE0" w:rsidP="003C0447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3C0447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3C0447">
            <w:pPr>
              <w:jc w:val="center"/>
            </w:pPr>
          </w:p>
        </w:tc>
      </w:tr>
      <w:tr w:rsidR="006E4DE0" w:rsidRPr="003C0447" w:rsidTr="00B439C8">
        <w:trPr>
          <w:trHeight w:val="284"/>
        </w:trPr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2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Лето. Осень. Дует сильный ветер. Лепка. Рисование.</w:t>
            </w:r>
          </w:p>
        </w:tc>
        <w:tc>
          <w:tcPr>
            <w:tcW w:w="0" w:type="auto"/>
          </w:tcPr>
          <w:p w:rsidR="006E4DE0" w:rsidRPr="00311817" w:rsidRDefault="006E4DE0" w:rsidP="006E4DE0">
            <w:r>
              <w:t>«День листопада»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3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Осень. Птицы улетают. Журавли летят клином. Рисование.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rPr>
          <w:trHeight w:val="179"/>
        </w:trPr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4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Бабочка. Бабочка и цветы. Рисование.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5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Рисование узора «Бабочка на ткани» с использованием трафарета с силуэтом бабочки.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6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Разные способы изображения бабочек (из пластилиновых шариков, из кусочков цветной бумаги, из гофрированной бумаги). Бабочка из гофрированной бумаги. Аппликация. Работа с бумагой и клеем.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  <w:rPr>
                <w:b/>
              </w:rPr>
            </w:pPr>
            <w:r w:rsidRPr="003C0447">
              <w:rPr>
                <w:b/>
              </w:rPr>
              <w:t>7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Одежда ярких и нежных цветов. Рисование.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8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Рисование акварельной краской, начиная с цветного пятна.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9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both"/>
            </w:pPr>
            <w:r w:rsidRPr="00C52160">
              <w:rPr>
                <w:color w:val="000000"/>
              </w:rPr>
              <w:t>Рисование акварельной краской кистью по сырой бумаге.  Изображение акварельными красками по сырой бумаге неба, радуги, листьев, цветов.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10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 xml:space="preserve">Чего не хватает. Человек стоит, идет, бежит. Рисование, </w:t>
            </w:r>
            <w:proofErr w:type="spellStart"/>
            <w:r w:rsidRPr="00C52160">
              <w:rPr>
                <w:color w:val="000000"/>
              </w:rPr>
              <w:t>дорисовывание</w:t>
            </w:r>
            <w:proofErr w:type="spellEnd"/>
            <w:r w:rsidRPr="00C52160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11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Зимние игры детей. Лепка из пластилина.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rPr>
          <w:trHeight w:val="322"/>
        </w:trPr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12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Рисование выполненной лепки. Мальчик бежит на лыжах.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rPr>
          <w:trHeight w:val="308"/>
        </w:trPr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13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both"/>
            </w:pPr>
            <w:r w:rsidRPr="00C52160">
              <w:rPr>
                <w:color w:val="000000"/>
              </w:rPr>
              <w:t>Рисунок «Дети лепят снеговиков».</w:t>
            </w:r>
          </w:p>
        </w:tc>
        <w:tc>
          <w:tcPr>
            <w:tcW w:w="0" w:type="auto"/>
          </w:tcPr>
          <w:p w:rsidR="006E4DE0" w:rsidRPr="003C0447" w:rsidRDefault="006E4DE0" w:rsidP="00B439C8">
            <w:r>
              <w:t>День хорошей фигуры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14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Деревья зимой в лесу (лыжник). Рисование цветной и черной гуашью.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15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Рисование угольком. Зима.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16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Лошадка из Каргополя. Лепка и зарисовка вылепленной фигурки.</w:t>
            </w:r>
          </w:p>
        </w:tc>
        <w:tc>
          <w:tcPr>
            <w:tcW w:w="0" w:type="auto"/>
          </w:tcPr>
          <w:p w:rsidR="006E4DE0" w:rsidRPr="003C0447" w:rsidRDefault="00B439C8" w:rsidP="00B439C8">
            <w:r>
              <w:t>«Фабрика Деда Мороза»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rPr>
          <w:trHeight w:val="288"/>
        </w:trPr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17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both"/>
            </w:pPr>
            <w:r w:rsidRPr="00C52160">
              <w:rPr>
                <w:color w:val="000000"/>
              </w:rPr>
              <w:t>Лошадка везет из леса сухие ветки, дрова. Рисунок.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both"/>
            </w:pPr>
            <w:r w:rsidRPr="00C52160">
              <w:rPr>
                <w:color w:val="000000"/>
              </w:rPr>
              <w:t>Натюрморт: кружка, яблоко, груша.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both"/>
            </w:pPr>
            <w:r w:rsidRPr="00C52160">
              <w:rPr>
                <w:color w:val="000000"/>
              </w:rPr>
              <w:t>Деревья в лесу. Домик лесника. Человек идет по дорожке. Рисунок по описанию.</w:t>
            </w:r>
          </w:p>
        </w:tc>
        <w:tc>
          <w:tcPr>
            <w:tcW w:w="0" w:type="auto"/>
          </w:tcPr>
          <w:p w:rsidR="006E4DE0" w:rsidRPr="003C0447" w:rsidRDefault="00B439C8" w:rsidP="00B439C8">
            <w:r>
              <w:t>Мини-экспедиция «Преданья старины глубокой»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both"/>
            </w:pPr>
            <w:r w:rsidRPr="00C52160">
              <w:rPr>
                <w:color w:val="000000"/>
              </w:rPr>
              <w:t>Элементы косовской росписи. Рисование.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rPr>
          <w:trHeight w:val="280"/>
        </w:trPr>
        <w:tc>
          <w:tcPr>
            <w:tcW w:w="0" w:type="auto"/>
          </w:tcPr>
          <w:p w:rsidR="006E4DE0" w:rsidRPr="003C0447" w:rsidRDefault="006E4DE0" w:rsidP="006E4DE0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21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both"/>
            </w:pPr>
            <w:r w:rsidRPr="00C52160">
              <w:rPr>
                <w:color w:val="000000"/>
              </w:rPr>
              <w:t>Сосуды: ваза, кувшин, тарелка. Рисование. Украшение силуэтов сосудов косовской росписью.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22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Украшение силуэта предмета орнаментом. Орнамент в круге. Рисование.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23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Сказочная птица. Рисование.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rPr>
          <w:trHeight w:val="280"/>
        </w:trPr>
        <w:tc>
          <w:tcPr>
            <w:tcW w:w="0" w:type="auto"/>
          </w:tcPr>
          <w:p w:rsidR="006E4DE0" w:rsidRPr="003C0447" w:rsidRDefault="006E4DE0" w:rsidP="006E4DE0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rPr>
                <w:color w:val="000000"/>
              </w:rPr>
            </w:pPr>
            <w:r w:rsidRPr="00C52160">
              <w:rPr>
                <w:color w:val="000000"/>
              </w:rPr>
              <w:t>Сказочная птица. Рисование. Украшение узором рамки для рисунка.</w:t>
            </w:r>
          </w:p>
        </w:tc>
        <w:tc>
          <w:tcPr>
            <w:tcW w:w="0" w:type="auto"/>
          </w:tcPr>
          <w:p w:rsidR="006E4DE0" w:rsidRPr="003C0447" w:rsidRDefault="00586600" w:rsidP="00586600">
            <w:r>
              <w:t>Проект «Птица счастья»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lastRenderedPageBreak/>
              <w:t>25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Встречай птиц – вешай скворечники! Лепка, рисунок.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rPr>
          <w:trHeight w:val="288"/>
        </w:trPr>
        <w:tc>
          <w:tcPr>
            <w:tcW w:w="0" w:type="auto"/>
          </w:tcPr>
          <w:p w:rsidR="006E4DE0" w:rsidRPr="003C0447" w:rsidRDefault="006E4DE0" w:rsidP="006E4DE0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26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Закладка для книги. С использованием картофельного штампа. Рисование.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Беседа на тему «Красота вокруг нас. Посуда». Демонстрация образцов посуды с орнаментом. Рисование элементов узора.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28</w:t>
            </w:r>
          </w:p>
        </w:tc>
        <w:tc>
          <w:tcPr>
            <w:tcW w:w="0" w:type="auto"/>
          </w:tcPr>
          <w:p w:rsidR="006E4DE0" w:rsidRPr="003C0447" w:rsidRDefault="006E4DE0" w:rsidP="006E4DE0">
            <w:proofErr w:type="gramStart"/>
            <w:r w:rsidRPr="00C52160">
              <w:rPr>
                <w:color w:val="000000"/>
              </w:rPr>
              <w:t>Украшение изображений посуды узором силуэтов чайника, чашки, тарелки).</w:t>
            </w:r>
            <w:proofErr w:type="gramEnd"/>
            <w:r w:rsidRPr="00C52160">
              <w:rPr>
                <w:color w:val="000000"/>
              </w:rPr>
              <w:t xml:space="preserve"> Аппликация.</w:t>
            </w:r>
          </w:p>
        </w:tc>
        <w:tc>
          <w:tcPr>
            <w:tcW w:w="0" w:type="auto"/>
          </w:tcPr>
          <w:p w:rsidR="006E4DE0" w:rsidRPr="00586600" w:rsidRDefault="00586600" w:rsidP="00586600">
            <w:r>
              <w:t>Акция «Пятерка для мамы»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29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Святой праздник Пасхи. Украшение узором яиц (или их силуэтов) к празднику Пасхи. Рисование. Беседа на тему.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30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Беседа на тему «Городецкая роспись». Элементы городецкой росписи. Рисование.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31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Кухонная доска. Рисование. Украшение силуэта доски городецкой росписью.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32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3C0447">
              <w:rPr>
                <w:color w:val="000000"/>
              </w:rPr>
              <w:t>И</w:t>
            </w:r>
            <w:r w:rsidRPr="00C52160">
              <w:rPr>
                <w:color w:val="000000"/>
              </w:rPr>
              <w:t>ллюстрация в книге. Беседа на заданную тему «Иллюстрация к сказке, зачем нужна иллюстрация». Вспоминание эпизода из сказки «Колобок».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33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Эпизод из сказки "Колобок". Нарисуй колобка на окне. Укрась ставни городецкой росписью. Раскрась рисунок красками гуашь.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34</w:t>
            </w:r>
          </w:p>
        </w:tc>
        <w:tc>
          <w:tcPr>
            <w:tcW w:w="0" w:type="auto"/>
          </w:tcPr>
          <w:p w:rsidR="006E4DE0" w:rsidRPr="003C0447" w:rsidRDefault="006E4DE0" w:rsidP="006E4DE0">
            <w:r w:rsidRPr="00C52160">
              <w:rPr>
                <w:color w:val="000000"/>
              </w:rPr>
              <w:t>Помечтаем о лете, о походах в лес за грибами. «Летом за грибами!» лепка. Рисование. Завершающее задание.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  <w:tr w:rsidR="006E4DE0" w:rsidRPr="003C0447" w:rsidTr="00B439C8">
        <w:tc>
          <w:tcPr>
            <w:tcW w:w="0" w:type="auto"/>
          </w:tcPr>
          <w:p w:rsidR="006E4DE0" w:rsidRPr="003C0447" w:rsidRDefault="006E4DE0" w:rsidP="006E4DE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  <w:r w:rsidRPr="003C0447">
              <w:rPr>
                <w:b/>
                <w:color w:val="000000"/>
              </w:rPr>
              <w:t>Итого - 34 часа</w:t>
            </w: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  <w:tc>
          <w:tcPr>
            <w:tcW w:w="0" w:type="auto"/>
          </w:tcPr>
          <w:p w:rsidR="006E4DE0" w:rsidRPr="003C0447" w:rsidRDefault="006E4DE0" w:rsidP="006E4DE0">
            <w:pPr>
              <w:jc w:val="center"/>
            </w:pPr>
          </w:p>
        </w:tc>
      </w:tr>
    </w:tbl>
    <w:p w:rsidR="00C52160" w:rsidRDefault="00C52160" w:rsidP="00C1799E">
      <w:pPr>
        <w:spacing w:line="240" w:lineRule="atLeast"/>
        <w:contextualSpacing/>
        <w:jc w:val="center"/>
        <w:rPr>
          <w:b/>
        </w:rPr>
      </w:pPr>
    </w:p>
    <w:p w:rsidR="00C52160" w:rsidRDefault="00C52160" w:rsidP="00C1799E">
      <w:pPr>
        <w:spacing w:line="240" w:lineRule="atLeast"/>
        <w:contextualSpacing/>
        <w:jc w:val="center"/>
        <w:rPr>
          <w:b/>
        </w:rPr>
      </w:pPr>
    </w:p>
    <w:p w:rsidR="00C52160" w:rsidRDefault="00C52160" w:rsidP="00C1799E">
      <w:pPr>
        <w:spacing w:line="240" w:lineRule="atLeast"/>
        <w:contextualSpacing/>
        <w:jc w:val="center"/>
        <w:rPr>
          <w:b/>
        </w:rPr>
      </w:pPr>
    </w:p>
    <w:p w:rsidR="00C52160" w:rsidRDefault="00C52160" w:rsidP="00C1799E">
      <w:pPr>
        <w:spacing w:line="240" w:lineRule="atLeast"/>
        <w:contextualSpacing/>
        <w:jc w:val="center"/>
        <w:rPr>
          <w:b/>
        </w:rPr>
      </w:pPr>
    </w:p>
    <w:p w:rsidR="00C1799E" w:rsidRDefault="00C1799E" w:rsidP="00C1799E">
      <w:bookmarkStart w:id="3" w:name="_GoBack"/>
      <w:bookmarkEnd w:id="3"/>
    </w:p>
    <w:sectPr w:rsidR="00C1799E" w:rsidSect="002C05F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40D">
      <w:start w:val="35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91C"/>
    <w:multiLevelType w:val="hybridMultilevel"/>
    <w:tmpl w:val="00004D06"/>
    <w:lvl w:ilvl="0" w:tplc="00004DB7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2121324"/>
    <w:multiLevelType w:val="hybridMultilevel"/>
    <w:tmpl w:val="F72046D6"/>
    <w:lvl w:ilvl="0" w:tplc="739A3AA0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>
    <w:nsid w:val="05967892"/>
    <w:multiLevelType w:val="hybridMultilevel"/>
    <w:tmpl w:val="7EF29B8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>
    <w:nsid w:val="075037BD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77426E4"/>
    <w:multiLevelType w:val="hybridMultilevel"/>
    <w:tmpl w:val="56B27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66220"/>
    <w:multiLevelType w:val="hybridMultilevel"/>
    <w:tmpl w:val="32EAA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D405DD"/>
    <w:multiLevelType w:val="hybridMultilevel"/>
    <w:tmpl w:val="D968F4E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6B6092"/>
    <w:multiLevelType w:val="hybridMultilevel"/>
    <w:tmpl w:val="929C01B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1A211924"/>
    <w:multiLevelType w:val="hybridMultilevel"/>
    <w:tmpl w:val="793C7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D1840"/>
    <w:multiLevelType w:val="hybridMultilevel"/>
    <w:tmpl w:val="0EB8FE5E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943F30"/>
    <w:multiLevelType w:val="hybridMultilevel"/>
    <w:tmpl w:val="82403CD2"/>
    <w:lvl w:ilvl="0" w:tplc="C3D09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71788"/>
    <w:multiLevelType w:val="hybridMultilevel"/>
    <w:tmpl w:val="CC324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5F28E2"/>
    <w:multiLevelType w:val="hybridMultilevel"/>
    <w:tmpl w:val="0EB6978C"/>
    <w:lvl w:ilvl="0" w:tplc="6DDE7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10C4A"/>
    <w:multiLevelType w:val="hybridMultilevel"/>
    <w:tmpl w:val="3BB0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E1070C"/>
    <w:multiLevelType w:val="hybridMultilevel"/>
    <w:tmpl w:val="01407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6677D"/>
    <w:multiLevelType w:val="hybridMultilevel"/>
    <w:tmpl w:val="C98CA9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3850630"/>
    <w:multiLevelType w:val="hybridMultilevel"/>
    <w:tmpl w:val="2800C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2D2B1B"/>
    <w:multiLevelType w:val="hybridMultilevel"/>
    <w:tmpl w:val="C82C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30D73"/>
    <w:multiLevelType w:val="hybridMultilevel"/>
    <w:tmpl w:val="524ED6C0"/>
    <w:lvl w:ilvl="0" w:tplc="0419000F">
      <w:start w:val="1"/>
      <w:numFmt w:val="decimal"/>
      <w:lvlText w:val="%1."/>
      <w:lvlJc w:val="left"/>
      <w:pPr>
        <w:ind w:left="716" w:hanging="360"/>
      </w:p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6">
    <w:nsid w:val="56414380"/>
    <w:multiLevelType w:val="hybridMultilevel"/>
    <w:tmpl w:val="0D96AC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66B18C4"/>
    <w:multiLevelType w:val="hybridMultilevel"/>
    <w:tmpl w:val="A2DC4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A7461E"/>
    <w:multiLevelType w:val="hybridMultilevel"/>
    <w:tmpl w:val="6B2E5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E10A98"/>
    <w:multiLevelType w:val="hybridMultilevel"/>
    <w:tmpl w:val="47EE0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EB6FC5"/>
    <w:multiLevelType w:val="hybridMultilevel"/>
    <w:tmpl w:val="40B27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C85B07"/>
    <w:multiLevelType w:val="hybridMultilevel"/>
    <w:tmpl w:val="D6365A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16155C7"/>
    <w:multiLevelType w:val="hybridMultilevel"/>
    <w:tmpl w:val="0A9C41D6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310C24"/>
    <w:multiLevelType w:val="hybridMultilevel"/>
    <w:tmpl w:val="C63226FA"/>
    <w:lvl w:ilvl="0" w:tplc="00003D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16A04"/>
    <w:multiLevelType w:val="hybridMultilevel"/>
    <w:tmpl w:val="C2F27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FC3118"/>
    <w:multiLevelType w:val="hybridMultilevel"/>
    <w:tmpl w:val="5948A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B2B6969"/>
    <w:multiLevelType w:val="hybridMultilevel"/>
    <w:tmpl w:val="4A2267B8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1E7A67"/>
    <w:multiLevelType w:val="hybridMultilevel"/>
    <w:tmpl w:val="4C62C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9B3898"/>
    <w:multiLevelType w:val="hybridMultilevel"/>
    <w:tmpl w:val="7AE062F8"/>
    <w:lvl w:ilvl="0" w:tplc="52EC91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9"/>
  </w:num>
  <w:num w:numId="3">
    <w:abstractNumId w:val="22"/>
  </w:num>
  <w:num w:numId="4">
    <w:abstractNumId w:val="31"/>
  </w:num>
  <w:num w:numId="5">
    <w:abstractNumId w:val="23"/>
  </w:num>
  <w:num w:numId="6">
    <w:abstractNumId w:val="17"/>
  </w:num>
  <w:num w:numId="7">
    <w:abstractNumId w:val="33"/>
  </w:num>
  <w:num w:numId="8">
    <w:abstractNumId w:val="26"/>
  </w:num>
  <w:num w:numId="9">
    <w:abstractNumId w:val="18"/>
  </w:num>
  <w:num w:numId="10">
    <w:abstractNumId w:val="28"/>
  </w:num>
  <w:num w:numId="11">
    <w:abstractNumId w:val="11"/>
  </w:num>
  <w:num w:numId="12">
    <w:abstractNumId w:val="27"/>
  </w:num>
  <w:num w:numId="13">
    <w:abstractNumId w:val="29"/>
  </w:num>
  <w:num w:numId="14">
    <w:abstractNumId w:val="9"/>
  </w:num>
  <w:num w:numId="15">
    <w:abstractNumId w:val="36"/>
  </w:num>
  <w:num w:numId="16">
    <w:abstractNumId w:val="12"/>
  </w:num>
  <w:num w:numId="17">
    <w:abstractNumId w:val="25"/>
  </w:num>
  <w:num w:numId="18">
    <w:abstractNumId w:val="15"/>
  </w:num>
  <w:num w:numId="19">
    <w:abstractNumId w:val="13"/>
  </w:num>
  <w:num w:numId="20">
    <w:abstractNumId w:val="37"/>
  </w:num>
  <w:num w:numId="21">
    <w:abstractNumId w:val="40"/>
  </w:num>
  <w:num w:numId="22">
    <w:abstractNumId w:val="21"/>
  </w:num>
  <w:num w:numId="23">
    <w:abstractNumId w:val="32"/>
  </w:num>
  <w:num w:numId="24">
    <w:abstractNumId w:val="0"/>
  </w:num>
  <w:num w:numId="25">
    <w:abstractNumId w:val="7"/>
  </w:num>
  <w:num w:numId="26">
    <w:abstractNumId w:val="3"/>
  </w:num>
  <w:num w:numId="27">
    <w:abstractNumId w:val="6"/>
  </w:num>
  <w:num w:numId="28">
    <w:abstractNumId w:val="5"/>
  </w:num>
  <w:num w:numId="29">
    <w:abstractNumId w:val="1"/>
  </w:num>
  <w:num w:numId="30">
    <w:abstractNumId w:val="2"/>
  </w:num>
  <w:num w:numId="31">
    <w:abstractNumId w:val="4"/>
  </w:num>
  <w:num w:numId="32">
    <w:abstractNumId w:val="35"/>
  </w:num>
  <w:num w:numId="33">
    <w:abstractNumId w:val="39"/>
  </w:num>
  <w:num w:numId="34">
    <w:abstractNumId w:val="20"/>
  </w:num>
  <w:num w:numId="35">
    <w:abstractNumId w:val="24"/>
  </w:num>
  <w:num w:numId="36">
    <w:abstractNumId w:val="34"/>
  </w:num>
  <w:num w:numId="37">
    <w:abstractNumId w:val="16"/>
  </w:num>
  <w:num w:numId="38">
    <w:abstractNumId w:val="8"/>
  </w:num>
  <w:num w:numId="39">
    <w:abstractNumId w:val="10"/>
  </w:num>
  <w:num w:numId="40">
    <w:abstractNumId w:val="41"/>
  </w:num>
  <w:num w:numId="41">
    <w:abstractNumId w:val="14"/>
  </w:num>
  <w:num w:numId="42">
    <w:abstractNumId w:val="3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1776"/>
    <w:rsid w:val="0000608B"/>
    <w:rsid w:val="00006E67"/>
    <w:rsid w:val="00013394"/>
    <w:rsid w:val="0004733E"/>
    <w:rsid w:val="00062CCA"/>
    <w:rsid w:val="00065B3E"/>
    <w:rsid w:val="00067903"/>
    <w:rsid w:val="000711E5"/>
    <w:rsid w:val="00077240"/>
    <w:rsid w:val="00077F7A"/>
    <w:rsid w:val="00087B80"/>
    <w:rsid w:val="00095888"/>
    <w:rsid w:val="000A0E32"/>
    <w:rsid w:val="000A17D1"/>
    <w:rsid w:val="000B1289"/>
    <w:rsid w:val="000B7F4D"/>
    <w:rsid w:val="000C6B25"/>
    <w:rsid w:val="000D376F"/>
    <w:rsid w:val="00102A6D"/>
    <w:rsid w:val="0010379E"/>
    <w:rsid w:val="00103C02"/>
    <w:rsid w:val="001153D5"/>
    <w:rsid w:val="00121670"/>
    <w:rsid w:val="0012346F"/>
    <w:rsid w:val="00130FA1"/>
    <w:rsid w:val="00140CE1"/>
    <w:rsid w:val="00145312"/>
    <w:rsid w:val="00151F19"/>
    <w:rsid w:val="00167C25"/>
    <w:rsid w:val="00174A66"/>
    <w:rsid w:val="0017581E"/>
    <w:rsid w:val="001822AC"/>
    <w:rsid w:val="00182E0E"/>
    <w:rsid w:val="001869F5"/>
    <w:rsid w:val="001873D0"/>
    <w:rsid w:val="001A4661"/>
    <w:rsid w:val="001B0340"/>
    <w:rsid w:val="001C1776"/>
    <w:rsid w:val="001C3397"/>
    <w:rsid w:val="001C59D5"/>
    <w:rsid w:val="001D77C5"/>
    <w:rsid w:val="001E4FDF"/>
    <w:rsid w:val="001F21D3"/>
    <w:rsid w:val="001F2A3A"/>
    <w:rsid w:val="001F2A9C"/>
    <w:rsid w:val="002015F3"/>
    <w:rsid w:val="00206919"/>
    <w:rsid w:val="0020786F"/>
    <w:rsid w:val="002544E1"/>
    <w:rsid w:val="002559D9"/>
    <w:rsid w:val="002737EA"/>
    <w:rsid w:val="00277D6F"/>
    <w:rsid w:val="002869A1"/>
    <w:rsid w:val="0029166C"/>
    <w:rsid w:val="0029501F"/>
    <w:rsid w:val="002B3402"/>
    <w:rsid w:val="002C05FC"/>
    <w:rsid w:val="002C0A17"/>
    <w:rsid w:val="002F1D85"/>
    <w:rsid w:val="002F4CCE"/>
    <w:rsid w:val="00316245"/>
    <w:rsid w:val="00327490"/>
    <w:rsid w:val="00343111"/>
    <w:rsid w:val="00352C09"/>
    <w:rsid w:val="00363D8C"/>
    <w:rsid w:val="0036425C"/>
    <w:rsid w:val="00367CEF"/>
    <w:rsid w:val="00377E23"/>
    <w:rsid w:val="00381B4A"/>
    <w:rsid w:val="003901B8"/>
    <w:rsid w:val="0039107A"/>
    <w:rsid w:val="00391EC3"/>
    <w:rsid w:val="003924E2"/>
    <w:rsid w:val="003B2515"/>
    <w:rsid w:val="003C0447"/>
    <w:rsid w:val="003C55EA"/>
    <w:rsid w:val="003D055A"/>
    <w:rsid w:val="003D1406"/>
    <w:rsid w:val="003F1A23"/>
    <w:rsid w:val="00415C4A"/>
    <w:rsid w:val="00424AA4"/>
    <w:rsid w:val="0044029F"/>
    <w:rsid w:val="004434B1"/>
    <w:rsid w:val="004440D1"/>
    <w:rsid w:val="004444F8"/>
    <w:rsid w:val="004677DC"/>
    <w:rsid w:val="00480FEC"/>
    <w:rsid w:val="00496119"/>
    <w:rsid w:val="004963B6"/>
    <w:rsid w:val="00496E5D"/>
    <w:rsid w:val="004A7F5E"/>
    <w:rsid w:val="004C0600"/>
    <w:rsid w:val="004C5684"/>
    <w:rsid w:val="004D4434"/>
    <w:rsid w:val="004D70F9"/>
    <w:rsid w:val="004E51C9"/>
    <w:rsid w:val="004F21A9"/>
    <w:rsid w:val="004F6A1F"/>
    <w:rsid w:val="0050565B"/>
    <w:rsid w:val="005077AB"/>
    <w:rsid w:val="00511D26"/>
    <w:rsid w:val="005131B2"/>
    <w:rsid w:val="0051634B"/>
    <w:rsid w:val="0051663C"/>
    <w:rsid w:val="00541950"/>
    <w:rsid w:val="005425BB"/>
    <w:rsid w:val="005472F5"/>
    <w:rsid w:val="00555272"/>
    <w:rsid w:val="00561B60"/>
    <w:rsid w:val="00586600"/>
    <w:rsid w:val="00592AFE"/>
    <w:rsid w:val="005A792D"/>
    <w:rsid w:val="005B22B3"/>
    <w:rsid w:val="005C50FD"/>
    <w:rsid w:val="005C6194"/>
    <w:rsid w:val="005C65C2"/>
    <w:rsid w:val="005D0DCC"/>
    <w:rsid w:val="005D1399"/>
    <w:rsid w:val="005E21C2"/>
    <w:rsid w:val="005F50AA"/>
    <w:rsid w:val="00601272"/>
    <w:rsid w:val="00631858"/>
    <w:rsid w:val="00634AD7"/>
    <w:rsid w:val="0064234F"/>
    <w:rsid w:val="006506FD"/>
    <w:rsid w:val="00653425"/>
    <w:rsid w:val="006607CD"/>
    <w:rsid w:val="00665D30"/>
    <w:rsid w:val="00670CC0"/>
    <w:rsid w:val="00690A17"/>
    <w:rsid w:val="006B4F9C"/>
    <w:rsid w:val="006D5A76"/>
    <w:rsid w:val="006D76F9"/>
    <w:rsid w:val="006E21F6"/>
    <w:rsid w:val="006E4DE0"/>
    <w:rsid w:val="007104A2"/>
    <w:rsid w:val="007138E8"/>
    <w:rsid w:val="00721FE2"/>
    <w:rsid w:val="0072236D"/>
    <w:rsid w:val="00732A56"/>
    <w:rsid w:val="0073382C"/>
    <w:rsid w:val="007344CE"/>
    <w:rsid w:val="00744265"/>
    <w:rsid w:val="007510C2"/>
    <w:rsid w:val="00751B01"/>
    <w:rsid w:val="00762759"/>
    <w:rsid w:val="00762943"/>
    <w:rsid w:val="007706D3"/>
    <w:rsid w:val="0077729F"/>
    <w:rsid w:val="00786B86"/>
    <w:rsid w:val="0078729A"/>
    <w:rsid w:val="00787703"/>
    <w:rsid w:val="007A07F7"/>
    <w:rsid w:val="007A42F8"/>
    <w:rsid w:val="007D0A26"/>
    <w:rsid w:val="007D6C24"/>
    <w:rsid w:val="007E18AD"/>
    <w:rsid w:val="007E7106"/>
    <w:rsid w:val="008119DE"/>
    <w:rsid w:val="00812898"/>
    <w:rsid w:val="008217B1"/>
    <w:rsid w:val="00823079"/>
    <w:rsid w:val="008349BD"/>
    <w:rsid w:val="00841DF6"/>
    <w:rsid w:val="008542D4"/>
    <w:rsid w:val="008608FE"/>
    <w:rsid w:val="00884203"/>
    <w:rsid w:val="008938A2"/>
    <w:rsid w:val="0089619C"/>
    <w:rsid w:val="008B0840"/>
    <w:rsid w:val="008D481A"/>
    <w:rsid w:val="008E5A57"/>
    <w:rsid w:val="00901ECA"/>
    <w:rsid w:val="009103D5"/>
    <w:rsid w:val="009214CD"/>
    <w:rsid w:val="0092469F"/>
    <w:rsid w:val="0092636B"/>
    <w:rsid w:val="009264B4"/>
    <w:rsid w:val="009335DC"/>
    <w:rsid w:val="0095115C"/>
    <w:rsid w:val="00952A07"/>
    <w:rsid w:val="009625C0"/>
    <w:rsid w:val="00975543"/>
    <w:rsid w:val="00983A44"/>
    <w:rsid w:val="00987DE9"/>
    <w:rsid w:val="009A43DF"/>
    <w:rsid w:val="009A5357"/>
    <w:rsid w:val="009B0331"/>
    <w:rsid w:val="009B530C"/>
    <w:rsid w:val="009C04DC"/>
    <w:rsid w:val="009C2FB7"/>
    <w:rsid w:val="009C7455"/>
    <w:rsid w:val="009D645C"/>
    <w:rsid w:val="009F222C"/>
    <w:rsid w:val="009F582D"/>
    <w:rsid w:val="009F615E"/>
    <w:rsid w:val="00A02A2B"/>
    <w:rsid w:val="00A20205"/>
    <w:rsid w:val="00A2096F"/>
    <w:rsid w:val="00A21567"/>
    <w:rsid w:val="00A2628F"/>
    <w:rsid w:val="00A34554"/>
    <w:rsid w:val="00A44F45"/>
    <w:rsid w:val="00A51347"/>
    <w:rsid w:val="00A527BD"/>
    <w:rsid w:val="00A56148"/>
    <w:rsid w:val="00A62806"/>
    <w:rsid w:val="00A66C59"/>
    <w:rsid w:val="00A66E31"/>
    <w:rsid w:val="00A73A40"/>
    <w:rsid w:val="00A84168"/>
    <w:rsid w:val="00A91092"/>
    <w:rsid w:val="00A91DB0"/>
    <w:rsid w:val="00AD193C"/>
    <w:rsid w:val="00AE6B4B"/>
    <w:rsid w:val="00AF750C"/>
    <w:rsid w:val="00B000AE"/>
    <w:rsid w:val="00B1043D"/>
    <w:rsid w:val="00B16107"/>
    <w:rsid w:val="00B22EF7"/>
    <w:rsid w:val="00B3020C"/>
    <w:rsid w:val="00B439C8"/>
    <w:rsid w:val="00B505E0"/>
    <w:rsid w:val="00B56128"/>
    <w:rsid w:val="00B579B1"/>
    <w:rsid w:val="00B57DE3"/>
    <w:rsid w:val="00B60345"/>
    <w:rsid w:val="00B61AD4"/>
    <w:rsid w:val="00B64548"/>
    <w:rsid w:val="00B73523"/>
    <w:rsid w:val="00BB3BB3"/>
    <w:rsid w:val="00BB6370"/>
    <w:rsid w:val="00BC690B"/>
    <w:rsid w:val="00BF7C3B"/>
    <w:rsid w:val="00C0531F"/>
    <w:rsid w:val="00C1799E"/>
    <w:rsid w:val="00C36B13"/>
    <w:rsid w:val="00C4491E"/>
    <w:rsid w:val="00C44C78"/>
    <w:rsid w:val="00C46653"/>
    <w:rsid w:val="00C46C49"/>
    <w:rsid w:val="00C514C0"/>
    <w:rsid w:val="00C52160"/>
    <w:rsid w:val="00C54545"/>
    <w:rsid w:val="00C55BEF"/>
    <w:rsid w:val="00C55CDF"/>
    <w:rsid w:val="00C60BB1"/>
    <w:rsid w:val="00C62273"/>
    <w:rsid w:val="00C71094"/>
    <w:rsid w:val="00C91116"/>
    <w:rsid w:val="00CB1101"/>
    <w:rsid w:val="00CB5B93"/>
    <w:rsid w:val="00CB613E"/>
    <w:rsid w:val="00CC0AF2"/>
    <w:rsid w:val="00CD21B6"/>
    <w:rsid w:val="00CD48E2"/>
    <w:rsid w:val="00CE030D"/>
    <w:rsid w:val="00CF272A"/>
    <w:rsid w:val="00CF6363"/>
    <w:rsid w:val="00D36782"/>
    <w:rsid w:val="00D42E17"/>
    <w:rsid w:val="00D62BD0"/>
    <w:rsid w:val="00D74008"/>
    <w:rsid w:val="00D85B23"/>
    <w:rsid w:val="00DB511A"/>
    <w:rsid w:val="00DB7B4B"/>
    <w:rsid w:val="00DC2E56"/>
    <w:rsid w:val="00DC7030"/>
    <w:rsid w:val="00DD2680"/>
    <w:rsid w:val="00E02534"/>
    <w:rsid w:val="00E10C4B"/>
    <w:rsid w:val="00E11B9C"/>
    <w:rsid w:val="00E14286"/>
    <w:rsid w:val="00E15C88"/>
    <w:rsid w:val="00E468C4"/>
    <w:rsid w:val="00EA7688"/>
    <w:rsid w:val="00EB64E3"/>
    <w:rsid w:val="00EC2C96"/>
    <w:rsid w:val="00EC72C8"/>
    <w:rsid w:val="00F107D0"/>
    <w:rsid w:val="00F40168"/>
    <w:rsid w:val="00F43E19"/>
    <w:rsid w:val="00F51B5B"/>
    <w:rsid w:val="00F52A49"/>
    <w:rsid w:val="00F55475"/>
    <w:rsid w:val="00F860C6"/>
    <w:rsid w:val="00F90A5D"/>
    <w:rsid w:val="00F9293F"/>
    <w:rsid w:val="00FA2886"/>
    <w:rsid w:val="00FA49AB"/>
    <w:rsid w:val="00FB71B4"/>
    <w:rsid w:val="00FE0234"/>
    <w:rsid w:val="00FE7812"/>
    <w:rsid w:val="00FF40D0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6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6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A535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C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rsid w:val="001C1776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C17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1776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1C1776"/>
    <w:pPr>
      <w:ind w:left="720"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3D140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D140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B64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1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vtor">
    <w:name w:val="avtor"/>
    <w:basedOn w:val="a"/>
    <w:rsid w:val="00140CE1"/>
    <w:pPr>
      <w:spacing w:before="100" w:beforeAutospacing="1" w:after="100" w:afterAutospacing="1"/>
      <w:jc w:val="center"/>
    </w:pPr>
  </w:style>
  <w:style w:type="character" w:customStyle="1" w:styleId="aa">
    <w:name w:val="Основной текст_"/>
    <w:link w:val="12"/>
    <w:locked/>
    <w:rsid w:val="006D76F9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a"/>
    <w:rsid w:val="006D76F9"/>
    <w:pPr>
      <w:shd w:val="clear" w:color="auto" w:fill="FFFFFF"/>
      <w:spacing w:after="900" w:line="240" w:lineRule="atLeast"/>
      <w:ind w:hanging="180"/>
    </w:pPr>
    <w:rPr>
      <w:rFonts w:ascii="Century Schoolbook" w:hAnsi="Century Schoolbook" w:cs="Century Schoolbook"/>
      <w:sz w:val="21"/>
      <w:szCs w:val="21"/>
      <w:lang w:eastAsia="en-US"/>
    </w:rPr>
  </w:style>
  <w:style w:type="paragraph" w:styleId="ab">
    <w:name w:val="Body Text"/>
    <w:basedOn w:val="a"/>
    <w:link w:val="ac"/>
    <w:rsid w:val="006D76F9"/>
    <w:pPr>
      <w:jc w:val="both"/>
    </w:pPr>
    <w:rPr>
      <w:rFonts w:eastAsia="Calibri"/>
    </w:rPr>
  </w:style>
  <w:style w:type="character" w:customStyle="1" w:styleId="ac">
    <w:name w:val="Основной текст Знак"/>
    <w:basedOn w:val="a0"/>
    <w:link w:val="ab"/>
    <w:rsid w:val="006D76F9"/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Стиль"/>
    <w:rsid w:val="006D7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link w:val="Bodytext"/>
    <w:rsid w:val="009A43DF"/>
    <w:pPr>
      <w:shd w:val="clear" w:color="auto" w:fill="FFFFFF"/>
      <w:spacing w:line="211" w:lineRule="exact"/>
      <w:ind w:firstLine="709"/>
      <w:jc w:val="both"/>
    </w:pPr>
    <w:rPr>
      <w:rFonts w:ascii="Century Schoolbook" w:hAnsi="Century Schoolbook"/>
      <w:sz w:val="20"/>
      <w:szCs w:val="20"/>
      <w:lang w:eastAsia="en-US"/>
    </w:rPr>
  </w:style>
  <w:style w:type="character" w:customStyle="1" w:styleId="Bodytext4">
    <w:name w:val="Body text (4)_"/>
    <w:link w:val="Bodytext40"/>
    <w:rsid w:val="009A43DF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Bodytext4BoldItalic">
    <w:name w:val="Body text (4) + Bold;Italic"/>
    <w:rsid w:val="009A43D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Bodytext40">
    <w:name w:val="Body text (4)"/>
    <w:basedOn w:val="a"/>
    <w:link w:val="Bodytext4"/>
    <w:rsid w:val="009A43DF"/>
    <w:pPr>
      <w:shd w:val="clear" w:color="auto" w:fill="FFFFFF"/>
      <w:spacing w:before="240" w:line="346" w:lineRule="exact"/>
    </w:pPr>
    <w:rPr>
      <w:rFonts w:eastAsiaTheme="minorHAnsi" w:cstheme="minorBidi"/>
      <w:lang w:eastAsia="en-US"/>
    </w:rPr>
  </w:style>
  <w:style w:type="character" w:customStyle="1" w:styleId="Bodytext">
    <w:name w:val="Body text_"/>
    <w:link w:val="21"/>
    <w:rsid w:val="009A43DF"/>
    <w:rPr>
      <w:rFonts w:ascii="Century Schoolbook" w:eastAsia="Times New Roman" w:hAnsi="Century Schoolbook" w:cs="Times New Roman"/>
      <w:sz w:val="20"/>
      <w:szCs w:val="20"/>
      <w:shd w:val="clear" w:color="auto" w:fill="FFFFFF"/>
    </w:rPr>
  </w:style>
  <w:style w:type="character" w:customStyle="1" w:styleId="Bodytext6">
    <w:name w:val="Body text (6)_"/>
    <w:link w:val="Bodytext60"/>
    <w:rsid w:val="009A43DF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9A43DF"/>
    <w:pPr>
      <w:shd w:val="clear" w:color="auto" w:fill="FFFFFF"/>
      <w:spacing w:line="0" w:lineRule="atLeast"/>
      <w:jc w:val="both"/>
    </w:pPr>
    <w:rPr>
      <w:rFonts w:eastAsiaTheme="minorHAnsi" w:cstheme="minorBidi"/>
      <w:lang w:eastAsia="en-US"/>
    </w:rPr>
  </w:style>
  <w:style w:type="character" w:customStyle="1" w:styleId="Bodytext2">
    <w:name w:val="Body text (2)_"/>
    <w:link w:val="Bodytext20"/>
    <w:rsid w:val="009A43D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9A43DF"/>
    <w:pPr>
      <w:shd w:val="clear" w:color="auto" w:fill="FFFFFF"/>
      <w:spacing w:line="317" w:lineRule="exact"/>
    </w:pPr>
    <w:rPr>
      <w:rFonts w:eastAsiaTheme="minorHAnsi" w:cstheme="minorBidi"/>
      <w:sz w:val="23"/>
      <w:szCs w:val="23"/>
      <w:lang w:eastAsia="en-US"/>
    </w:rPr>
  </w:style>
  <w:style w:type="paragraph" w:customStyle="1" w:styleId="Default">
    <w:name w:val="Default"/>
    <w:rsid w:val="00D42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E10C4B"/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rsid w:val="002950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9"/>
    <w:rsid w:val="009A5357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ae">
    <w:name w:val="Title"/>
    <w:basedOn w:val="a"/>
    <w:next w:val="a"/>
    <w:link w:val="af"/>
    <w:qFormat/>
    <w:rsid w:val="009A5357"/>
    <w:pPr>
      <w:suppressAutoHyphens/>
      <w:jc w:val="center"/>
    </w:pPr>
    <w:rPr>
      <w:b/>
      <w:bCs/>
      <w:lang w:eastAsia="ar-SA"/>
    </w:rPr>
  </w:style>
  <w:style w:type="character" w:customStyle="1" w:styleId="af">
    <w:name w:val="Название Знак"/>
    <w:basedOn w:val="a0"/>
    <w:link w:val="ae"/>
    <w:rsid w:val="009A535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4">
    <w:name w:val="Основной текст4"/>
    <w:basedOn w:val="a"/>
    <w:rsid w:val="009A5357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A5357"/>
  </w:style>
  <w:style w:type="character" w:customStyle="1" w:styleId="22">
    <w:name w:val="Основной текст с отступом 2 Знак"/>
    <w:basedOn w:val="a0"/>
    <w:link w:val="23"/>
    <w:rsid w:val="009A5357"/>
    <w:rPr>
      <w:sz w:val="24"/>
    </w:rPr>
  </w:style>
  <w:style w:type="paragraph" w:styleId="23">
    <w:name w:val="Body Text Indent 2"/>
    <w:basedOn w:val="a"/>
    <w:link w:val="22"/>
    <w:rsid w:val="009A5357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9A5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5357"/>
  </w:style>
  <w:style w:type="paragraph" w:customStyle="1" w:styleId="Style5">
    <w:name w:val="Style5"/>
    <w:basedOn w:val="a"/>
    <w:rsid w:val="009A5357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basedOn w:val="a0"/>
    <w:rsid w:val="009A5357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9A535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9A5357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basedOn w:val="a0"/>
    <w:rsid w:val="009A535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">
    <w:name w:val="Style4"/>
    <w:basedOn w:val="a"/>
    <w:rsid w:val="009A53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9A535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24">
    <w:name w:val="Без интервала2"/>
    <w:rsid w:val="005C50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96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6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B128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12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ACB84-8F45-44E2-B72C-6F4BB985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3</cp:revision>
  <cp:lastPrinted>2015-08-28T08:22:00Z</cp:lastPrinted>
  <dcterms:created xsi:type="dcterms:W3CDTF">2021-11-08T07:04:00Z</dcterms:created>
  <dcterms:modified xsi:type="dcterms:W3CDTF">2021-11-08T07:07:00Z</dcterms:modified>
</cp:coreProperties>
</file>