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9" w:rsidRDefault="00F65D19" w:rsidP="00F65D19">
      <w:pPr>
        <w:pStyle w:val="a7"/>
        <w:ind w:left="176"/>
        <w:jc w:val="center"/>
        <w:rPr>
          <w:noProof/>
        </w:rPr>
      </w:pPr>
      <w:r>
        <w:rPr>
          <w:noProof/>
        </w:rPr>
        <w:t xml:space="preserve">Муниципальное автономное общеобразовательное учреждение </w:t>
      </w:r>
    </w:p>
    <w:p w:rsidR="00F65D19" w:rsidRDefault="00F65D19" w:rsidP="00F65D19">
      <w:pPr>
        <w:pStyle w:val="a7"/>
        <w:ind w:left="176"/>
        <w:jc w:val="center"/>
        <w:rPr>
          <w:noProof/>
        </w:rPr>
      </w:pPr>
      <w:r>
        <w:rPr>
          <w:noProof/>
        </w:rPr>
        <w:t>Омутинская средняя общеобразовательная школа №1</w:t>
      </w:r>
    </w:p>
    <w:p w:rsidR="00F65D19" w:rsidRDefault="00F65D19" w:rsidP="00F65D19">
      <w:pPr>
        <w:pStyle w:val="a7"/>
        <w:ind w:left="176"/>
        <w:jc w:val="center"/>
        <w:rPr>
          <w:noProof/>
        </w:rPr>
      </w:pPr>
    </w:p>
    <w:p w:rsidR="00F65D19" w:rsidRDefault="00F65D19" w:rsidP="00F65D19">
      <w:pPr>
        <w:pStyle w:val="a7"/>
        <w:ind w:left="176"/>
        <w:jc w:val="center"/>
        <w:rPr>
          <w:noProof/>
        </w:rPr>
      </w:pPr>
    </w:p>
    <w:p w:rsidR="00F65D19" w:rsidRDefault="00F65D19" w:rsidP="00F65D19">
      <w:pPr>
        <w:pStyle w:val="a7"/>
        <w:ind w:left="176"/>
        <w:jc w:val="center"/>
        <w:rPr>
          <w:noProof/>
        </w:rPr>
      </w:pPr>
    </w:p>
    <w:tbl>
      <w:tblPr>
        <w:tblStyle w:val="a5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8"/>
        <w:gridCol w:w="3409"/>
        <w:gridCol w:w="3409"/>
      </w:tblGrid>
      <w:tr w:rsidR="00F65D19" w:rsidTr="00F65D19">
        <w:tc>
          <w:tcPr>
            <w:tcW w:w="3408" w:type="dxa"/>
            <w:hideMark/>
          </w:tcPr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Рассмотрено на заседании методического совета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Пр.№ 1 от 26.08.2021 г.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 xml:space="preserve">Руководитель ШМО 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_________________</w:t>
            </w:r>
          </w:p>
        </w:tc>
        <w:tc>
          <w:tcPr>
            <w:tcW w:w="3409" w:type="dxa"/>
          </w:tcPr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Согласовано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Заместитель директора по УВР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_________ Кипкаева В.В.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 xml:space="preserve">26.08.2021 </w:t>
            </w:r>
          </w:p>
          <w:p w:rsidR="00F65D19" w:rsidRDefault="00F65D19">
            <w:pPr>
              <w:pStyle w:val="a7"/>
              <w:rPr>
                <w:noProof/>
              </w:rPr>
            </w:pPr>
          </w:p>
        </w:tc>
        <w:tc>
          <w:tcPr>
            <w:tcW w:w="3409" w:type="dxa"/>
          </w:tcPr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Утверждаю: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Директор школы  _________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Е.В.Казаринова</w:t>
            </w:r>
          </w:p>
          <w:p w:rsidR="00F65D19" w:rsidRDefault="00F65D19">
            <w:pPr>
              <w:pStyle w:val="a7"/>
              <w:rPr>
                <w:noProof/>
              </w:rPr>
            </w:pPr>
            <w:r>
              <w:rPr>
                <w:noProof/>
              </w:rPr>
              <w:t>Пр.№   от ________________</w:t>
            </w:r>
          </w:p>
          <w:p w:rsidR="00F65D19" w:rsidRDefault="00F65D19">
            <w:pPr>
              <w:pStyle w:val="a7"/>
              <w:rPr>
                <w:noProof/>
              </w:rPr>
            </w:pPr>
          </w:p>
        </w:tc>
      </w:tr>
    </w:tbl>
    <w:p w:rsidR="00F65D19" w:rsidRDefault="00F65D19" w:rsidP="00F65D19">
      <w:pPr>
        <w:pStyle w:val="a7"/>
      </w:pPr>
    </w:p>
    <w:p w:rsidR="00F65D19" w:rsidRDefault="00F65D19" w:rsidP="00F65D19">
      <w:pPr>
        <w:pStyle w:val="a7"/>
      </w:pPr>
    </w:p>
    <w:p w:rsidR="00F65D19" w:rsidRDefault="00F65D19" w:rsidP="00F65D19">
      <w:pPr>
        <w:pStyle w:val="a7"/>
        <w:spacing w:before="5"/>
      </w:pPr>
    </w:p>
    <w:p w:rsidR="00F65D19" w:rsidRDefault="00F65D19" w:rsidP="00F65D19">
      <w:pPr>
        <w:pStyle w:val="a7"/>
        <w:spacing w:before="90"/>
        <w:ind w:left="2375" w:right="2009"/>
        <w:jc w:val="center"/>
        <w:rPr>
          <w:sz w:val="40"/>
          <w:szCs w:val="40"/>
        </w:rPr>
      </w:pPr>
      <w:r>
        <w:rPr>
          <w:sz w:val="40"/>
          <w:szCs w:val="40"/>
        </w:rPr>
        <w:t>РАБОЧАЯПРОГРАММА</w:t>
      </w:r>
    </w:p>
    <w:p w:rsidR="00F65D19" w:rsidRDefault="00F65D19" w:rsidP="00F65D19">
      <w:pPr>
        <w:spacing w:before="100"/>
        <w:ind w:left="2375" w:right="2012"/>
        <w:jc w:val="center"/>
        <w:rPr>
          <w:sz w:val="28"/>
          <w:szCs w:val="28"/>
        </w:rPr>
      </w:pPr>
      <w:r>
        <w:rPr>
          <w:sz w:val="28"/>
          <w:szCs w:val="28"/>
        </w:rPr>
        <w:t>Разуваева Антона Николаевича,</w:t>
      </w:r>
    </w:p>
    <w:p w:rsidR="00F65D19" w:rsidRDefault="00F65D19" w:rsidP="00F65D19">
      <w:pPr>
        <w:spacing w:before="100"/>
        <w:ind w:left="2375" w:right="20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 </w:t>
      </w:r>
    </w:p>
    <w:p w:rsidR="00F65D19" w:rsidRDefault="00F65D19" w:rsidP="00F65D19">
      <w:pPr>
        <w:spacing w:before="100"/>
        <w:ind w:left="2375" w:right="2012"/>
        <w:jc w:val="center"/>
        <w:rPr>
          <w:sz w:val="28"/>
          <w:szCs w:val="28"/>
        </w:rPr>
      </w:pPr>
      <w:r>
        <w:rPr>
          <w:sz w:val="28"/>
          <w:szCs w:val="28"/>
        </w:rPr>
        <w:t>астрономия, 10</w:t>
      </w:r>
      <w:r w:rsidR="003F4D4D">
        <w:rPr>
          <w:sz w:val="28"/>
          <w:szCs w:val="28"/>
        </w:rPr>
        <w:t xml:space="preserve"> класс, 34 часа</w:t>
      </w:r>
    </w:p>
    <w:p w:rsidR="00F65D19" w:rsidRDefault="00F65D19" w:rsidP="00F65D19">
      <w:pPr>
        <w:pStyle w:val="a7"/>
        <w:spacing w:before="99"/>
        <w:rPr>
          <w:u w:val="single"/>
        </w:rPr>
      </w:pPr>
    </w:p>
    <w:p w:rsidR="00F65D19" w:rsidRDefault="00F65D19" w:rsidP="00F65D19">
      <w:pPr>
        <w:pStyle w:val="a7"/>
        <w:spacing w:before="99"/>
        <w:ind w:left="906"/>
      </w:pPr>
      <w:r>
        <w:rPr>
          <w:u w:val="single"/>
        </w:rPr>
        <w:t>Рабочаяпрограммасоставленанаоснове:</w:t>
      </w:r>
    </w:p>
    <w:p w:rsidR="00F65D19" w:rsidRDefault="00F65D19" w:rsidP="00F65D19">
      <w:pPr>
        <w:pStyle w:val="a6"/>
        <w:widowControl w:val="0"/>
        <w:numPr>
          <w:ilvl w:val="0"/>
          <w:numId w:val="4"/>
        </w:numPr>
        <w:tabs>
          <w:tab w:val="left" w:pos="303"/>
        </w:tabs>
        <w:autoSpaceDE w:val="0"/>
        <w:autoSpaceDN w:val="0"/>
        <w:spacing w:before="101"/>
      </w:pPr>
      <w:r>
        <w:t>ФЗ«ЗаконобобразованиивРоссийскойФедерации»(от29.12.2012г.№273-ФЗ)</w:t>
      </w:r>
    </w:p>
    <w:p w:rsidR="00F65D19" w:rsidRDefault="00F65D19" w:rsidP="00F65D19">
      <w:pPr>
        <w:pStyle w:val="a6"/>
        <w:numPr>
          <w:ilvl w:val="0"/>
          <w:numId w:val="4"/>
        </w:numPr>
        <w:tabs>
          <w:tab w:val="left" w:pos="303"/>
        </w:tabs>
        <w:spacing w:before="101"/>
      </w:pPr>
      <w: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413, в редакции приказа </w:t>
      </w:r>
      <w:proofErr w:type="spellStart"/>
      <w:r>
        <w:t>Минобрнауки</w:t>
      </w:r>
      <w:proofErr w:type="spellEnd"/>
      <w:r>
        <w:t xml:space="preserve"> России от 11.12.2020г. № 712 </w:t>
      </w:r>
    </w:p>
    <w:p w:rsidR="00F65D19" w:rsidRDefault="00F65D19" w:rsidP="00F65D19">
      <w:pPr>
        <w:pStyle w:val="a6"/>
        <w:numPr>
          <w:ilvl w:val="0"/>
          <w:numId w:val="4"/>
        </w:numPr>
        <w:tabs>
          <w:tab w:val="left" w:pos="303"/>
        </w:tabs>
        <w:spacing w:before="101"/>
      </w:pPr>
      <w:r>
        <w:t xml:space="preserve">Планирование </w:t>
      </w:r>
      <w:proofErr w:type="spellStart"/>
      <w:r>
        <w:t>составленона</w:t>
      </w:r>
      <w:proofErr w:type="spellEnd"/>
      <w:r>
        <w:t xml:space="preserve"> основе рабочей программы астрономия базовый курс / Е.К. </w:t>
      </w:r>
      <w:proofErr w:type="spellStart"/>
      <w:r>
        <w:t>Страут</w:t>
      </w:r>
      <w:proofErr w:type="spellEnd"/>
      <w:r>
        <w:t xml:space="preserve">  – Москва: Дрофа, 2021 год</w:t>
      </w:r>
    </w:p>
    <w:p w:rsidR="00F65D19" w:rsidRDefault="00F65D19" w:rsidP="00F65D19">
      <w:pPr>
        <w:pStyle w:val="a6"/>
        <w:tabs>
          <w:tab w:val="left" w:pos="303"/>
        </w:tabs>
        <w:spacing w:before="101"/>
      </w:pPr>
    </w:p>
    <w:p w:rsidR="00F65D19" w:rsidRDefault="00F65D19" w:rsidP="00F65D19">
      <w:pPr>
        <w:pStyle w:val="a7"/>
        <w:spacing w:before="41"/>
        <w:ind w:left="117"/>
      </w:pPr>
      <w:proofErr w:type="spellStart"/>
      <w:r>
        <w:t>УЧЕБНИК:астрономия</w:t>
      </w:r>
      <w:proofErr w:type="spellEnd"/>
      <w:r>
        <w:t xml:space="preserve">: 11 класс/ учебник для общеобразовательных организаций: базовый уровень/ Б.А. Воронцов-Вельяминов, Е.К. </w:t>
      </w:r>
      <w:proofErr w:type="spellStart"/>
      <w:r>
        <w:t>Страут</w:t>
      </w:r>
      <w:proofErr w:type="spellEnd"/>
      <w:r>
        <w:t>.  – Москва: Дрофа, 2018 год</w:t>
      </w:r>
    </w:p>
    <w:p w:rsidR="00F65D19" w:rsidRDefault="00F65D19" w:rsidP="00F65D19">
      <w:pPr>
        <w:pStyle w:val="a7"/>
        <w:spacing w:before="43" w:line="276" w:lineRule="auto"/>
        <w:ind w:left="117" w:right="306"/>
      </w:pPr>
      <w:proofErr w:type="gramStart"/>
      <w:r>
        <w:t>Допущен</w:t>
      </w:r>
      <w:proofErr w:type="gramEnd"/>
      <w:r>
        <w:t xml:space="preserve"> в соответствии с приказом МинистерствомобразованияинаукиРоссийскойФедерации от 23.12.2010.</w:t>
      </w:r>
    </w:p>
    <w:p w:rsidR="00F65D19" w:rsidRDefault="00F65D19" w:rsidP="00F65D19">
      <w:pPr>
        <w:pStyle w:val="a7"/>
      </w:pPr>
    </w:p>
    <w:p w:rsidR="00F65D19" w:rsidRDefault="00F65D19" w:rsidP="00F65D19">
      <w:pPr>
        <w:pStyle w:val="a7"/>
      </w:pPr>
    </w:p>
    <w:p w:rsidR="00F65D19" w:rsidRDefault="00F65D19" w:rsidP="00F65D19">
      <w:pPr>
        <w:pStyle w:val="a7"/>
      </w:pPr>
    </w:p>
    <w:p w:rsidR="00F65D19" w:rsidRDefault="00F65D19" w:rsidP="00F65D19">
      <w:pPr>
        <w:pStyle w:val="a7"/>
      </w:pPr>
    </w:p>
    <w:p w:rsidR="00F65D19" w:rsidRDefault="00F65D19" w:rsidP="00F65D19">
      <w:pPr>
        <w:pStyle w:val="a7"/>
      </w:pPr>
    </w:p>
    <w:p w:rsidR="00F65D19" w:rsidRDefault="00F65D19" w:rsidP="00F65D19">
      <w:pPr>
        <w:pStyle w:val="a7"/>
        <w:spacing w:before="227"/>
        <w:ind w:left="2018" w:right="2012"/>
        <w:jc w:val="center"/>
      </w:pPr>
      <w:r>
        <w:t xml:space="preserve">с.Омутинское,2021-2022 </w:t>
      </w:r>
      <w:proofErr w:type="spellStart"/>
      <w:r>
        <w:t>учебныйгод</w:t>
      </w:r>
      <w:proofErr w:type="spellEnd"/>
    </w:p>
    <w:p w:rsidR="00C93ACB" w:rsidRDefault="00C93ACB" w:rsidP="00C93ACB">
      <w:pPr>
        <w:jc w:val="center"/>
        <w:rPr>
          <w:b/>
          <w:sz w:val="36"/>
          <w:szCs w:val="36"/>
        </w:rPr>
      </w:pPr>
    </w:p>
    <w:p w:rsidR="00C93ACB" w:rsidRDefault="00C93ACB" w:rsidP="00C93ACB">
      <w:pPr>
        <w:jc w:val="center"/>
        <w:rPr>
          <w:b/>
          <w:sz w:val="36"/>
          <w:szCs w:val="36"/>
        </w:rPr>
      </w:pPr>
    </w:p>
    <w:p w:rsidR="00747AB2" w:rsidRDefault="00747AB2" w:rsidP="00747AB2">
      <w:pPr>
        <w:spacing w:after="200" w:line="276" w:lineRule="auto"/>
        <w:rPr>
          <w:b/>
          <w:sz w:val="36"/>
          <w:szCs w:val="36"/>
        </w:rPr>
      </w:pPr>
    </w:p>
    <w:p w:rsidR="00C93ACB" w:rsidRPr="00B713C3" w:rsidRDefault="00C93ACB" w:rsidP="00747AB2">
      <w:pPr>
        <w:spacing w:after="200" w:line="276" w:lineRule="auto"/>
      </w:pPr>
      <w:r w:rsidRPr="00B713C3">
        <w:t>Планируемые результаты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C93ACB">
        <w:rPr>
          <w:sz w:val="20"/>
          <w:szCs w:val="20"/>
        </w:rPr>
        <w:t>метеороидов</w:t>
      </w:r>
      <w:proofErr w:type="spellEnd"/>
      <w:r w:rsidRPr="00C93ACB">
        <w:rPr>
          <w:sz w:val="20"/>
          <w:szCs w:val="20"/>
        </w:rPr>
        <w:t xml:space="preserve"> и нового класса небесных тел карликовых планет.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>• Получить представление о методах астрофизических исследований и законах физики, которые используются для изучения физических свойств небесных тел.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C93ACB">
        <w:rPr>
          <w:sz w:val="20"/>
          <w:szCs w:val="20"/>
        </w:rPr>
        <w:t>ств зв</w:t>
      </w:r>
      <w:proofErr w:type="gramEnd"/>
      <w:r w:rsidRPr="00C93ACB">
        <w:rPr>
          <w:sz w:val="20"/>
          <w:szCs w:val="20"/>
        </w:rPr>
        <w:t xml:space="preserve">ёзд белых карликов, нейтронных звёзд и чёрных дыр. Узнать, как рождаются, живут и умирают звёзды.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Получить представления о взрывах новых и сверхновых звёзд и </w:t>
      </w:r>
      <w:proofErr w:type="gramStart"/>
      <w:r w:rsidRPr="00C93ACB">
        <w:rPr>
          <w:sz w:val="20"/>
          <w:szCs w:val="20"/>
        </w:rPr>
        <w:t>узнать</w:t>
      </w:r>
      <w:proofErr w:type="gramEnd"/>
      <w:r w:rsidRPr="00C93ACB">
        <w:rPr>
          <w:sz w:val="20"/>
          <w:szCs w:val="20"/>
        </w:rPr>
        <w:t xml:space="preserve"> как в звёздах образуются тяжёлые химические элементы.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 газа и пыли в центр Галактики, увидеть движение звёзд в нём вокруг сверхмассивной чёрной дыры.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C93ACB">
        <w:rPr>
          <w:sz w:val="20"/>
          <w:szCs w:val="20"/>
        </w:rPr>
        <w:t>нестационарности</w:t>
      </w:r>
      <w:proofErr w:type="spellEnd"/>
      <w:r w:rsidRPr="00C93ACB">
        <w:rPr>
          <w:sz w:val="20"/>
          <w:szCs w:val="20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Узнать об открытии </w:t>
      </w:r>
      <w:proofErr w:type="spellStart"/>
      <w:r w:rsidRPr="00C93ACB">
        <w:rPr>
          <w:sz w:val="20"/>
          <w:szCs w:val="20"/>
        </w:rPr>
        <w:t>экзопланет</w:t>
      </w:r>
      <w:proofErr w:type="spellEnd"/>
      <w:r w:rsidRPr="00C93ACB">
        <w:rPr>
          <w:sz w:val="20"/>
          <w:szCs w:val="20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F31CAD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F31CAD" w:rsidRPr="00F31CAD" w:rsidRDefault="00F31CAD" w:rsidP="00F31CAD">
      <w:pPr>
        <w:jc w:val="both"/>
        <w:rPr>
          <w:iCs/>
          <w:sz w:val="20"/>
          <w:szCs w:val="20"/>
        </w:rPr>
      </w:pPr>
      <w:proofErr w:type="spellStart"/>
      <w:r w:rsidRPr="00F31CAD">
        <w:rPr>
          <w:iCs/>
          <w:sz w:val="20"/>
          <w:szCs w:val="20"/>
        </w:rPr>
        <w:t>сформированность</w:t>
      </w:r>
      <w:proofErr w:type="spellEnd"/>
      <w:r w:rsidRPr="00F31CAD">
        <w:rPr>
          <w:iCs/>
          <w:sz w:val="20"/>
          <w:szCs w:val="20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F31CAD" w:rsidRPr="00F31CAD" w:rsidRDefault="00F31CAD" w:rsidP="00F31CA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•</w:t>
      </w:r>
      <w:r w:rsidRPr="00F31CAD">
        <w:rPr>
          <w:iCs/>
          <w:sz w:val="20"/>
          <w:szCs w:val="20"/>
        </w:rPr>
        <w:t>понимание сущности наблюдаемых во Вселенной явлений;</w:t>
      </w:r>
    </w:p>
    <w:p w:rsidR="00F31CAD" w:rsidRPr="00F31CAD" w:rsidRDefault="00F31CAD" w:rsidP="00F31CA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•</w:t>
      </w:r>
      <w:r w:rsidRPr="00F31CAD">
        <w:rPr>
          <w:iCs/>
          <w:sz w:val="20"/>
          <w:szCs w:val="20"/>
        </w:rPr>
        <w:t xml:space="preserve">владение основополагающими астрономическими понятиями, теориями, законами и закономерностями, уверенное </w:t>
      </w:r>
      <w:r>
        <w:rPr>
          <w:iCs/>
          <w:sz w:val="20"/>
          <w:szCs w:val="20"/>
        </w:rPr>
        <w:t>•</w:t>
      </w:r>
      <w:r w:rsidRPr="00F31CAD">
        <w:rPr>
          <w:iCs/>
          <w:sz w:val="20"/>
          <w:szCs w:val="20"/>
        </w:rPr>
        <w:t>пользование астрономической терминологией и символикой;</w:t>
      </w:r>
    </w:p>
    <w:p w:rsidR="00F31CAD" w:rsidRPr="00F31CAD" w:rsidRDefault="00F31CAD" w:rsidP="00F31CA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•</w:t>
      </w:r>
      <w:proofErr w:type="spellStart"/>
      <w:r w:rsidRPr="00F31CAD">
        <w:rPr>
          <w:iCs/>
          <w:sz w:val="20"/>
          <w:szCs w:val="20"/>
        </w:rPr>
        <w:t>сформированность</w:t>
      </w:r>
      <w:proofErr w:type="spellEnd"/>
      <w:r w:rsidRPr="00F31CAD">
        <w:rPr>
          <w:iCs/>
          <w:sz w:val="20"/>
          <w:szCs w:val="20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F31CAD" w:rsidRPr="00F31CAD" w:rsidRDefault="00F31CAD" w:rsidP="00F31CA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•</w:t>
      </w:r>
      <w:r w:rsidRPr="00F31CAD">
        <w:rPr>
          <w:iCs/>
          <w:sz w:val="20"/>
          <w:szCs w:val="20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31CAD" w:rsidRPr="00C93ACB" w:rsidRDefault="00F31CAD" w:rsidP="00F31CAD">
      <w:pPr>
        <w:jc w:val="both"/>
        <w:rPr>
          <w:sz w:val="20"/>
          <w:szCs w:val="20"/>
        </w:rPr>
      </w:pPr>
    </w:p>
    <w:p w:rsidR="00C93ACB" w:rsidRDefault="00C93ACB" w:rsidP="00F31CAD">
      <w:pPr>
        <w:spacing w:after="200" w:line="276" w:lineRule="auto"/>
      </w:pPr>
      <w:r w:rsidRPr="00F31CAD">
        <w:rPr>
          <w:sz w:val="20"/>
          <w:szCs w:val="20"/>
        </w:rPr>
        <w:br w:type="page"/>
      </w:r>
    </w:p>
    <w:p w:rsidR="00C93ACB" w:rsidRPr="00491A1A" w:rsidRDefault="00C93ACB" w:rsidP="00C93ACB">
      <w:pPr>
        <w:jc w:val="center"/>
      </w:pPr>
      <w:r w:rsidRPr="008E69D7">
        <w:rPr>
          <w:caps/>
        </w:rPr>
        <w:lastRenderedPageBreak/>
        <w:t>ОСНОВНОЕ содержание ТЕМ УЧЕБНОГО КУРСА</w:t>
      </w:r>
    </w:p>
    <w:p w:rsidR="00C93ACB" w:rsidRPr="008E69D7" w:rsidRDefault="00C93ACB" w:rsidP="00C93ACB">
      <w:pPr>
        <w:pStyle w:val="a3"/>
        <w:spacing w:line="240" w:lineRule="auto"/>
        <w:ind w:left="0"/>
        <w:jc w:val="center"/>
        <w:rPr>
          <w:b/>
          <w:smallCaps/>
          <w:sz w:val="20"/>
        </w:rPr>
      </w:pPr>
    </w:p>
    <w:p w:rsidR="00C93ACB" w:rsidRPr="008E69D7" w:rsidRDefault="00C93ACB" w:rsidP="00C93ACB">
      <w:pPr>
        <w:pStyle w:val="a3"/>
        <w:spacing w:line="240" w:lineRule="auto"/>
        <w:ind w:left="0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Астрономия 10</w:t>
      </w:r>
      <w:r w:rsidR="003A4118">
        <w:rPr>
          <w:b/>
          <w:smallCaps/>
          <w:sz w:val="20"/>
        </w:rPr>
        <w:t>,11</w:t>
      </w:r>
      <w:r w:rsidRPr="008E69D7">
        <w:rPr>
          <w:b/>
          <w:smallCaps/>
          <w:sz w:val="20"/>
        </w:rPr>
        <w:t xml:space="preserve"> класс</w:t>
      </w:r>
    </w:p>
    <w:p w:rsidR="00C93ACB" w:rsidRPr="008E69D7" w:rsidRDefault="00C93ACB" w:rsidP="00C93ACB">
      <w:pPr>
        <w:pStyle w:val="a3"/>
        <w:spacing w:line="240" w:lineRule="auto"/>
        <w:ind w:left="0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>(35 часов, 1 час</w:t>
      </w:r>
      <w:r w:rsidRPr="008E69D7">
        <w:rPr>
          <w:b/>
          <w:smallCaps/>
          <w:sz w:val="20"/>
        </w:rPr>
        <w:t xml:space="preserve"> в неделю)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  <w:u w:val="single"/>
        </w:rPr>
        <w:t>Введение в астрономию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</w:rPr>
        <w:t xml:space="preserve">Строение и масштабы </w:t>
      </w:r>
      <w:proofErr w:type="gramStart"/>
      <w:r w:rsidRPr="00C93ACB">
        <w:rPr>
          <w:b/>
          <w:i/>
          <w:sz w:val="20"/>
          <w:szCs w:val="20"/>
        </w:rPr>
        <w:t>Вселенной</w:t>
      </w:r>
      <w:proofErr w:type="gramEnd"/>
      <w:r w:rsidRPr="00C93ACB">
        <w:rPr>
          <w:b/>
          <w:i/>
          <w:sz w:val="20"/>
          <w:szCs w:val="20"/>
        </w:rPr>
        <w:t xml:space="preserve">  и современные наблюдения</w:t>
      </w:r>
      <w:r w:rsidRPr="00C93ACB">
        <w:rPr>
          <w:sz w:val="20"/>
          <w:szCs w:val="20"/>
        </w:rPr>
        <w:t>.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  <w:u w:val="single"/>
        </w:rPr>
        <w:t>Астрометрия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Звёздное небо и видимое движение небесных светил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Видимое движение планет и Солнца. Петлеобразное движение планет, попятное и прямое движение планет. Эклиптика, зодиакальные созвездия. Неравномерное движение Солнца по эклиптике. </w:t>
      </w:r>
      <w:r w:rsidRPr="00C93ACB">
        <w:rPr>
          <w:b/>
          <w:i/>
          <w:sz w:val="20"/>
          <w:szCs w:val="20"/>
        </w:rPr>
        <w:t>Движение Луны и затмения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Время и календарь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  <w:u w:val="single"/>
        </w:rPr>
        <w:t>Небесная механика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</w:rPr>
        <w:t>Гелиоцентрическая система мира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Законы Кеплера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Открытие И.Кеплером законов движения планет. Открытие закона Всемирного тяготения и обобщённые законы Кеплера. Определение масс небесных тел.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</w:rPr>
        <w:t>Космические скорости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Межпланетные перелёты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Понятие оптимальной траектории полёта к планете. Время полёта к планете и даты стартов.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Луна и её влияние на Землю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  <w:u w:val="single"/>
        </w:rPr>
        <w:t>Строение Солнечной системы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Современные представления о Солнечной системе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Состав Солнечной системы. Планеты земной группы и планеты- гиганты, их принципиальные различия. Облако комет </w:t>
      </w:r>
      <w:proofErr w:type="spellStart"/>
      <w:r w:rsidRPr="00C93ACB">
        <w:rPr>
          <w:sz w:val="20"/>
          <w:szCs w:val="20"/>
        </w:rPr>
        <w:t>Оорта</w:t>
      </w:r>
      <w:proofErr w:type="spellEnd"/>
      <w:r w:rsidRPr="00C93ACB">
        <w:rPr>
          <w:sz w:val="20"/>
          <w:szCs w:val="20"/>
        </w:rPr>
        <w:t xml:space="preserve"> и Пояс </w:t>
      </w:r>
      <w:proofErr w:type="spellStart"/>
      <w:r w:rsidRPr="00C93ACB">
        <w:rPr>
          <w:sz w:val="20"/>
          <w:szCs w:val="20"/>
        </w:rPr>
        <w:t>Койпера</w:t>
      </w:r>
      <w:proofErr w:type="spellEnd"/>
      <w:r w:rsidRPr="00C93ACB">
        <w:rPr>
          <w:sz w:val="20"/>
          <w:szCs w:val="20"/>
        </w:rPr>
        <w:t xml:space="preserve">. Размеры тел солнечной системы.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</w:rPr>
        <w:t>Планета Земля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>Форма и размеры Земли. Внутреннее строение Земли. Роль парникового эффекта в формировании климата Земли.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</w:rPr>
        <w:t>Планеты земной группы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C93ACB">
        <w:rPr>
          <w:sz w:val="20"/>
          <w:szCs w:val="20"/>
        </w:rPr>
        <w:t>Деймоса</w:t>
      </w:r>
      <w:proofErr w:type="spellEnd"/>
      <w:r w:rsidRPr="00C93ACB">
        <w:rPr>
          <w:sz w:val="20"/>
          <w:szCs w:val="20"/>
        </w:rPr>
        <w:t xml:space="preserve">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Планеты-гиганты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Физические свойства Юпитера, Сатурна, Урана и Нептуна. Вулканическая деятельность на спутнике Юпитера Ио. Природа колец вокруг планет-гигантов.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Планеты-карлики и их свойства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 Малые тела Солнечной системы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C93ACB">
        <w:rPr>
          <w:sz w:val="20"/>
          <w:szCs w:val="20"/>
        </w:rPr>
        <w:t>Койпера</w:t>
      </w:r>
      <w:proofErr w:type="spellEnd"/>
      <w:r w:rsidRPr="00C93ACB">
        <w:rPr>
          <w:sz w:val="20"/>
          <w:szCs w:val="20"/>
        </w:rPr>
        <w:t xml:space="preserve"> и Облако комет </w:t>
      </w:r>
      <w:proofErr w:type="spellStart"/>
      <w:r w:rsidRPr="00C93ACB">
        <w:rPr>
          <w:sz w:val="20"/>
          <w:szCs w:val="20"/>
        </w:rPr>
        <w:t>Оорта</w:t>
      </w:r>
      <w:proofErr w:type="spellEnd"/>
      <w:r w:rsidRPr="00C93ACB">
        <w:rPr>
          <w:sz w:val="20"/>
          <w:szCs w:val="20"/>
        </w:rPr>
        <w:t>. Природа метеоров и метеоритов.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Метеоры и метеориты</w:t>
      </w:r>
    </w:p>
    <w:p w:rsidR="00C93ACB" w:rsidRPr="00C93ACB" w:rsidRDefault="00C93ACB" w:rsidP="00C93ACB">
      <w:pPr>
        <w:jc w:val="both"/>
        <w:rPr>
          <w:sz w:val="20"/>
          <w:szCs w:val="20"/>
          <w:u w:val="single"/>
        </w:rPr>
      </w:pPr>
      <w:r w:rsidRPr="00C93ACB">
        <w:rPr>
          <w:sz w:val="20"/>
          <w:szCs w:val="20"/>
        </w:rPr>
        <w:t xml:space="preserve">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  <w:u w:val="single"/>
        </w:rPr>
        <w:t>Практическая астрофизика и физика Солнца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 Методы астрофизических исследований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Устройство и характеристики телескопов рефракторов и рефлекторов. Устройство радиотелескопов, радиоинтерферометры.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Солнце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Внутреннее строение Солнца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lastRenderedPageBreak/>
        <w:t xml:space="preserve">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  <w:u w:val="single"/>
        </w:rPr>
        <w:t>Звёзды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 Основные характеристики звёзд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b/>
          <w:i/>
          <w:sz w:val="20"/>
          <w:szCs w:val="20"/>
        </w:rPr>
        <w:t>Внутреннее строение звёзд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Строение звезды главной последовательности. Строение звёзд красных гигантов и сверхгигантов.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Белые карлики, нейтронные звёзды, пульсары и чёрные дыры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Строение звёзд белых карликов и предел на их массу — предел </w:t>
      </w:r>
      <w:proofErr w:type="spellStart"/>
      <w:r w:rsidRPr="00C93ACB">
        <w:rPr>
          <w:sz w:val="20"/>
          <w:szCs w:val="20"/>
        </w:rPr>
        <w:t>Чандрасекара</w:t>
      </w:r>
      <w:proofErr w:type="spellEnd"/>
      <w:r w:rsidRPr="00C93ACB">
        <w:rPr>
          <w:sz w:val="20"/>
          <w:szCs w:val="20"/>
        </w:rPr>
        <w:t>. Пульсары и нейтронные звёзды. Природа чёрных дыр и их параметры.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Двойные, кратные и переменные звёзды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C93ACB">
        <w:rPr>
          <w:sz w:val="20"/>
          <w:szCs w:val="20"/>
        </w:rPr>
        <w:t>у</w:t>
      </w:r>
      <w:proofErr w:type="gramEnd"/>
      <w:r w:rsidRPr="00C93ACB">
        <w:rPr>
          <w:sz w:val="20"/>
          <w:szCs w:val="20"/>
        </w:rPr>
        <w:t xml:space="preserve"> цефеид. Цефеиды — маяки во Вселенной, по которым определяют расстояния до далёких скоплений и галактик.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Новые и сверхновые звёзды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C93ACB">
        <w:rPr>
          <w:sz w:val="20"/>
          <w:szCs w:val="20"/>
        </w:rPr>
        <w:t>Чандрасекара</w:t>
      </w:r>
      <w:proofErr w:type="spellEnd"/>
      <w:r w:rsidRPr="00C93ACB">
        <w:rPr>
          <w:sz w:val="20"/>
          <w:szCs w:val="20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Эволюция звёзд: рождение, жизнь и смерть звёзд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C93ACB">
        <w:rPr>
          <w:sz w:val="20"/>
          <w:szCs w:val="20"/>
        </w:rPr>
        <w:t>маломассивных</w:t>
      </w:r>
      <w:proofErr w:type="spellEnd"/>
      <w:r w:rsidRPr="00C93ACB">
        <w:rPr>
          <w:sz w:val="20"/>
          <w:szCs w:val="20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  <w:u w:val="single"/>
        </w:rPr>
        <w:t>Млечный Путь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 Газ и пыль в Галактике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>Как образуются отражательные туманности. Почему светятся диффузные туманности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Как концентрируются газовые и пылевые туманности в Галактике.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Рассеянные и шаровые звёздные скопления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</w:t>
      </w:r>
      <w:proofErr w:type="gramStart"/>
      <w:r w:rsidRPr="00C93ACB">
        <w:rPr>
          <w:sz w:val="20"/>
          <w:szCs w:val="20"/>
        </w:rPr>
        <w:t>со</w:t>
      </w:r>
      <w:proofErr w:type="gramEnd"/>
      <w:r w:rsidRPr="00C93ACB">
        <w:rPr>
          <w:sz w:val="20"/>
          <w:szCs w:val="20"/>
        </w:rPr>
        <w:t xml:space="preserve"> взрывами сверхновых звёзд.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 xml:space="preserve">Галактики 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Закон Хаббла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Вращение галактик и тёмная материя в них.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Активные галактики и квазары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Скопления галактик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Строение и эволюция Вселенной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Конечность и бесконечность Вселенной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C93ACB">
        <w:rPr>
          <w:sz w:val="20"/>
          <w:szCs w:val="20"/>
        </w:rPr>
        <w:t>ств пр</w:t>
      </w:r>
      <w:proofErr w:type="gramEnd"/>
      <w:r w:rsidRPr="00C93ACB">
        <w:rPr>
          <w:sz w:val="20"/>
          <w:szCs w:val="20"/>
        </w:rPr>
        <w:t xml:space="preserve">остранства Вселенной с распределением и движением материи в ней.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Расширяющаяся Вселенная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sz w:val="20"/>
          <w:szCs w:val="20"/>
        </w:rPr>
        <w:t xml:space="preserve">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Модель «горячей Вселенной» и реликтовое излучение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14 этапах жизни Вселенной. Наблюдаемые свойства </w:t>
      </w:r>
      <w:r w:rsidRPr="00C93ACB">
        <w:rPr>
          <w:sz w:val="20"/>
          <w:szCs w:val="20"/>
        </w:rPr>
        <w:lastRenderedPageBreak/>
        <w:t>реликтового излучения. Почему необходимо привлечение общей теории относительности для построения модели Вселенной.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  <w:u w:val="single"/>
        </w:rPr>
      </w:pPr>
      <w:r w:rsidRPr="00C93ACB">
        <w:rPr>
          <w:b/>
          <w:i/>
          <w:sz w:val="20"/>
          <w:szCs w:val="20"/>
          <w:u w:val="single"/>
        </w:rPr>
        <w:t xml:space="preserve">Современные проблемы астрономии 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Ускоренное расширение Вселенной и тёмная энергия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C93ACB">
        <w:rPr>
          <w:sz w:val="20"/>
          <w:szCs w:val="20"/>
        </w:rPr>
        <w:t>экзопланет</w:t>
      </w:r>
      <w:proofErr w:type="spellEnd"/>
      <w:r w:rsidRPr="00C93ACB">
        <w:rPr>
          <w:sz w:val="20"/>
          <w:szCs w:val="20"/>
        </w:rPr>
        <w:t xml:space="preserve">. Оценка условий на поверхностях </w:t>
      </w:r>
      <w:proofErr w:type="spellStart"/>
      <w:r w:rsidRPr="00C93ACB">
        <w:rPr>
          <w:sz w:val="20"/>
          <w:szCs w:val="20"/>
        </w:rPr>
        <w:t>экзопланет</w:t>
      </w:r>
      <w:proofErr w:type="spellEnd"/>
      <w:r w:rsidRPr="00C93ACB">
        <w:rPr>
          <w:sz w:val="20"/>
          <w:szCs w:val="20"/>
        </w:rPr>
        <w:t xml:space="preserve">. Поиск </w:t>
      </w:r>
      <w:proofErr w:type="spellStart"/>
      <w:r w:rsidRPr="00C93ACB">
        <w:rPr>
          <w:sz w:val="20"/>
          <w:szCs w:val="20"/>
        </w:rPr>
        <w:t>экзопланет</w:t>
      </w:r>
      <w:proofErr w:type="spellEnd"/>
      <w:r w:rsidRPr="00C93ACB">
        <w:rPr>
          <w:sz w:val="20"/>
          <w:szCs w:val="20"/>
        </w:rPr>
        <w:t xml:space="preserve"> с комфортными условиями для жизни на них.</w:t>
      </w:r>
    </w:p>
    <w:p w:rsidR="00C93ACB" w:rsidRPr="00C93ACB" w:rsidRDefault="00C93ACB" w:rsidP="00C93ACB">
      <w:pPr>
        <w:jc w:val="both"/>
        <w:rPr>
          <w:b/>
          <w:i/>
          <w:sz w:val="20"/>
          <w:szCs w:val="20"/>
        </w:rPr>
      </w:pPr>
      <w:r w:rsidRPr="00C93ACB">
        <w:rPr>
          <w:b/>
          <w:i/>
          <w:sz w:val="20"/>
          <w:szCs w:val="20"/>
        </w:rPr>
        <w:t>Поиски жизни и разума во Вселенной</w:t>
      </w:r>
    </w:p>
    <w:p w:rsidR="00C93ACB" w:rsidRPr="00C93ACB" w:rsidRDefault="00C93ACB" w:rsidP="00C93ACB">
      <w:pPr>
        <w:jc w:val="both"/>
        <w:rPr>
          <w:sz w:val="20"/>
          <w:szCs w:val="20"/>
        </w:rPr>
      </w:pPr>
      <w:r w:rsidRPr="00C93ACB">
        <w:rPr>
          <w:sz w:val="20"/>
          <w:szCs w:val="20"/>
        </w:rPr>
        <w:t xml:space="preserve">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 </w:t>
      </w:r>
    </w:p>
    <w:p w:rsidR="00C93ACB" w:rsidRDefault="00C93ACB">
      <w:pPr>
        <w:spacing w:after="200" w:line="276" w:lineRule="auto"/>
      </w:pPr>
      <w:r>
        <w:br w:type="page"/>
      </w:r>
    </w:p>
    <w:p w:rsidR="00C93ACB" w:rsidRPr="00491A1A" w:rsidRDefault="00C93ACB" w:rsidP="00C93ACB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491A1A">
        <w:rPr>
          <w:b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786"/>
        <w:gridCol w:w="1286"/>
        <w:gridCol w:w="6562"/>
        <w:gridCol w:w="24"/>
        <w:gridCol w:w="1965"/>
      </w:tblGrid>
      <w:tr w:rsidR="003F4D4D" w:rsidRPr="00491A1A" w:rsidTr="003F4D4D">
        <w:tc>
          <w:tcPr>
            <w:tcW w:w="786" w:type="dxa"/>
          </w:tcPr>
          <w:p w:rsidR="003F4D4D" w:rsidRPr="00491A1A" w:rsidRDefault="003F4D4D" w:rsidP="0056731C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91A1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491A1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562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491A1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22" w:type="dxa"/>
            <w:gridSpan w:val="2"/>
          </w:tcPr>
          <w:p w:rsidR="003F4D4D" w:rsidRPr="00491A1A" w:rsidRDefault="00055CB3" w:rsidP="003F4D4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5CB3">
              <w:rPr>
                <w:b/>
                <w:sz w:val="20"/>
                <w:szCs w:val="20"/>
              </w:rPr>
              <w:t>Модули воспитательной программы «Школьный урок», «Экскурсии, экспедиции, походы», «Профориентация» и др.</w:t>
            </w:r>
            <w:proofErr w:type="gramEnd"/>
          </w:p>
        </w:tc>
      </w:tr>
      <w:tr w:rsidR="003F4D4D" w:rsidRPr="00491A1A" w:rsidTr="003F4D4D">
        <w:tc>
          <w:tcPr>
            <w:tcW w:w="8634" w:type="dxa"/>
            <w:gridSpan w:val="3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Введение (1ч)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Введение в астрономию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34" w:type="dxa"/>
            <w:gridSpan w:val="3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Астрометрия (5ч)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Звездное небо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Небесные координаты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Видимое движение планет и Солнца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Движения Луны и затмения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2" w:type="dxa"/>
          </w:tcPr>
          <w:p w:rsidR="003F4D4D" w:rsidRPr="005D1FDA" w:rsidRDefault="003F4D4D" w:rsidP="007E380D">
            <w:pPr>
              <w:rPr>
                <w:sz w:val="20"/>
                <w:szCs w:val="20"/>
              </w:rPr>
            </w:pPr>
            <w:r w:rsidRPr="005D1FDA">
              <w:rPr>
                <w:sz w:val="20"/>
                <w:szCs w:val="20"/>
              </w:rPr>
              <w:t>Время и календарь</w:t>
            </w:r>
          </w:p>
        </w:tc>
        <w:tc>
          <w:tcPr>
            <w:tcW w:w="1822" w:type="dxa"/>
            <w:gridSpan w:val="2"/>
          </w:tcPr>
          <w:p w:rsidR="003F4D4D" w:rsidRPr="005D1FDA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34" w:type="dxa"/>
            <w:gridSpan w:val="3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Небесная механика (3ч)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Система мира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Законы Кеплера движения планет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DD2E70" w:rsidRDefault="003F4D4D" w:rsidP="005673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Космические скорости и межпланетные перелёты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34" w:type="dxa"/>
            <w:gridSpan w:val="3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Строение Солнечной системы (7 ч)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D0153E" w:rsidRDefault="003F4D4D" w:rsidP="005673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Планета Земля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Луна и её влияние на Землю</w:t>
            </w:r>
          </w:p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3F4D4D" w:rsidRDefault="003F4D4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Планеты земной группы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 xml:space="preserve">Планеты </w:t>
            </w:r>
            <w:proofErr w:type="gramStart"/>
            <w:r w:rsidRPr="007E380D">
              <w:rPr>
                <w:sz w:val="20"/>
                <w:szCs w:val="20"/>
              </w:rPr>
              <w:t>–г</w:t>
            </w:r>
            <w:proofErr w:type="gramEnd"/>
            <w:r w:rsidRPr="007E380D">
              <w:rPr>
                <w:sz w:val="20"/>
                <w:szCs w:val="20"/>
              </w:rPr>
              <w:t>иганты. Планеты – карлики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 xml:space="preserve">Малые тела Солнечной системы 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 xml:space="preserve">Современные представления о происхождении Солнечной системы </w:t>
            </w:r>
          </w:p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3F4D4D" w:rsidRDefault="003F4D4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34" w:type="dxa"/>
            <w:gridSpan w:val="3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Астрофизика и звёздная астрономия (7 ч)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Методы астрофизических исследований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Солнце</w:t>
            </w:r>
          </w:p>
        </w:tc>
        <w:tc>
          <w:tcPr>
            <w:tcW w:w="1822" w:type="dxa"/>
            <w:gridSpan w:val="2"/>
          </w:tcPr>
          <w:p w:rsidR="003F4D4D" w:rsidRPr="007E380D" w:rsidRDefault="00055CB3" w:rsidP="003F4D4D">
            <w:pPr>
              <w:rPr>
                <w:sz w:val="20"/>
                <w:szCs w:val="20"/>
              </w:rPr>
            </w:pPr>
            <w:r w:rsidRPr="00055CB3">
              <w:rPr>
                <w:sz w:val="20"/>
                <w:szCs w:val="20"/>
              </w:rPr>
              <w:t>«Урок ведет родитель»</w:t>
            </w: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Внутреннее строение и источник энергии Солнца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Основные характеристики звёзд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7E380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8131E" w:rsidRDefault="003F4D4D" w:rsidP="005673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Новые и сверхновые звёзды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055CB3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8131E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7E380D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Эволюция звёзд</w:t>
            </w:r>
          </w:p>
        </w:tc>
        <w:tc>
          <w:tcPr>
            <w:tcW w:w="1822" w:type="dxa"/>
            <w:gridSpan w:val="2"/>
          </w:tcPr>
          <w:p w:rsidR="003F4D4D" w:rsidRPr="00055CB3" w:rsidRDefault="00055CB3" w:rsidP="003F4D4D">
            <w:pPr>
              <w:rPr>
                <w:sz w:val="20"/>
                <w:szCs w:val="20"/>
              </w:rPr>
            </w:pPr>
            <w:r w:rsidRPr="00055CB3">
              <w:rPr>
                <w:sz w:val="20"/>
                <w:szCs w:val="20"/>
              </w:rPr>
              <w:t>Литературный час</w:t>
            </w:r>
          </w:p>
        </w:tc>
      </w:tr>
      <w:tr w:rsidR="003F4D4D" w:rsidRPr="00491A1A" w:rsidTr="003F4D4D">
        <w:tc>
          <w:tcPr>
            <w:tcW w:w="8634" w:type="dxa"/>
            <w:gridSpan w:val="3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Млечный путь (3ч)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Газ и пыль в Галактике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Рассеянные и шаровые звёздные скопления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2" w:type="dxa"/>
          </w:tcPr>
          <w:p w:rsidR="003F4D4D" w:rsidRPr="007E380D" w:rsidRDefault="003F4D4D" w:rsidP="0056731C">
            <w:pPr>
              <w:rPr>
                <w:b/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Сверхмассивная чёрная дыра в центре Млечного Пути</w:t>
            </w:r>
          </w:p>
        </w:tc>
        <w:tc>
          <w:tcPr>
            <w:tcW w:w="1822" w:type="dxa"/>
            <w:gridSpan w:val="2"/>
          </w:tcPr>
          <w:p w:rsidR="003F4D4D" w:rsidRPr="007E380D" w:rsidRDefault="003F4D4D" w:rsidP="003F4D4D">
            <w:pPr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54" w:type="dxa"/>
            <w:gridSpan w:val="4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Галактики (3ч)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Классификация галактик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Активные галактики и квазары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Скопления галактик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54" w:type="dxa"/>
            <w:gridSpan w:val="4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Строение Вселенной (2ч)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Конечность и бесконечность Вселенной. Расширяющаяся Вселенная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491A1A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Модель «горячей Вселенной» и реликтовое излучение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8654" w:type="dxa"/>
            <w:gridSpan w:val="4"/>
          </w:tcPr>
          <w:p w:rsidR="003F4D4D" w:rsidRPr="007E380D" w:rsidRDefault="003F4D4D" w:rsidP="0056731C">
            <w:pPr>
              <w:jc w:val="center"/>
              <w:rPr>
                <w:b/>
                <w:sz w:val="20"/>
                <w:szCs w:val="20"/>
              </w:rPr>
            </w:pPr>
            <w:r w:rsidRPr="007E380D">
              <w:rPr>
                <w:b/>
                <w:sz w:val="20"/>
                <w:szCs w:val="20"/>
              </w:rPr>
              <w:t>Современные проблемы астрономии (3 ч)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5D4D66" w:rsidRDefault="003F4D4D" w:rsidP="005673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Ускоренное расширение Вселенной и тёмная энергия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5D4D66" w:rsidRDefault="003F4D4D" w:rsidP="005673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Обнаружение планет возле других звёзд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  <w:tr w:rsidR="003F4D4D" w:rsidRPr="00491A1A" w:rsidTr="003F4D4D">
        <w:tc>
          <w:tcPr>
            <w:tcW w:w="786" w:type="dxa"/>
          </w:tcPr>
          <w:p w:rsidR="003F4D4D" w:rsidRPr="007E380D" w:rsidRDefault="003F4D4D" w:rsidP="007E380D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3F4D4D" w:rsidRPr="005D4D66" w:rsidRDefault="003F4D4D" w:rsidP="005673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582" w:type="dxa"/>
            <w:gridSpan w:val="2"/>
          </w:tcPr>
          <w:p w:rsidR="003F4D4D" w:rsidRPr="007E380D" w:rsidRDefault="003F4D4D" w:rsidP="0056731C">
            <w:pPr>
              <w:rPr>
                <w:sz w:val="20"/>
                <w:szCs w:val="20"/>
              </w:rPr>
            </w:pPr>
            <w:r w:rsidRPr="007E380D">
              <w:rPr>
                <w:sz w:val="20"/>
                <w:szCs w:val="20"/>
              </w:rPr>
              <w:t>Поиск жизни и разума во Вселенной</w:t>
            </w:r>
          </w:p>
        </w:tc>
        <w:tc>
          <w:tcPr>
            <w:tcW w:w="1802" w:type="dxa"/>
          </w:tcPr>
          <w:p w:rsidR="003F4D4D" w:rsidRPr="007E380D" w:rsidRDefault="003F4D4D" w:rsidP="003F4D4D">
            <w:pPr>
              <w:rPr>
                <w:sz w:val="20"/>
                <w:szCs w:val="20"/>
              </w:rPr>
            </w:pPr>
          </w:p>
        </w:tc>
      </w:tr>
    </w:tbl>
    <w:p w:rsidR="00EC6E69" w:rsidRDefault="00EC6E69">
      <w:bookmarkStart w:id="0" w:name="_GoBack"/>
      <w:bookmarkEnd w:id="0"/>
    </w:p>
    <w:sectPr w:rsidR="00EC6E69" w:rsidSect="00C93ACB">
      <w:pgSz w:w="11906" w:h="16838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467"/>
    <w:multiLevelType w:val="hybridMultilevel"/>
    <w:tmpl w:val="884E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40C64"/>
    <w:multiLevelType w:val="hybridMultilevel"/>
    <w:tmpl w:val="FF04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24B"/>
    <w:multiLevelType w:val="hybridMultilevel"/>
    <w:tmpl w:val="545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A2153"/>
    <w:multiLevelType w:val="hybridMultilevel"/>
    <w:tmpl w:val="AF5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ACB"/>
    <w:rsid w:val="00055CB3"/>
    <w:rsid w:val="00184C5C"/>
    <w:rsid w:val="001D6DA0"/>
    <w:rsid w:val="001E0D45"/>
    <w:rsid w:val="001F1A42"/>
    <w:rsid w:val="002411E2"/>
    <w:rsid w:val="00256D8F"/>
    <w:rsid w:val="00262BA1"/>
    <w:rsid w:val="00271E92"/>
    <w:rsid w:val="002971FF"/>
    <w:rsid w:val="00315D58"/>
    <w:rsid w:val="00363A1C"/>
    <w:rsid w:val="003A0B39"/>
    <w:rsid w:val="003A4118"/>
    <w:rsid w:val="003B7C8D"/>
    <w:rsid w:val="003E0D16"/>
    <w:rsid w:val="003F4D4D"/>
    <w:rsid w:val="003F515F"/>
    <w:rsid w:val="0048131E"/>
    <w:rsid w:val="00535295"/>
    <w:rsid w:val="005811C6"/>
    <w:rsid w:val="005B55FB"/>
    <w:rsid w:val="005D1FDA"/>
    <w:rsid w:val="005D4D66"/>
    <w:rsid w:val="00603AD3"/>
    <w:rsid w:val="00640A27"/>
    <w:rsid w:val="0066017A"/>
    <w:rsid w:val="006603E4"/>
    <w:rsid w:val="00673B3B"/>
    <w:rsid w:val="00687C7E"/>
    <w:rsid w:val="006E5477"/>
    <w:rsid w:val="00733A81"/>
    <w:rsid w:val="00747AB2"/>
    <w:rsid w:val="00776D7C"/>
    <w:rsid w:val="007C7D8B"/>
    <w:rsid w:val="007D0029"/>
    <w:rsid w:val="007E380D"/>
    <w:rsid w:val="008D6653"/>
    <w:rsid w:val="00921DE1"/>
    <w:rsid w:val="00993576"/>
    <w:rsid w:val="00997DB5"/>
    <w:rsid w:val="009C597F"/>
    <w:rsid w:val="009F3B63"/>
    <w:rsid w:val="00AB4244"/>
    <w:rsid w:val="00B44BED"/>
    <w:rsid w:val="00B51359"/>
    <w:rsid w:val="00BB005C"/>
    <w:rsid w:val="00C02B40"/>
    <w:rsid w:val="00C24C5D"/>
    <w:rsid w:val="00C93ACB"/>
    <w:rsid w:val="00D0153E"/>
    <w:rsid w:val="00DA78BB"/>
    <w:rsid w:val="00DD2E70"/>
    <w:rsid w:val="00E51B80"/>
    <w:rsid w:val="00E746B0"/>
    <w:rsid w:val="00EC4FAB"/>
    <w:rsid w:val="00EC6E69"/>
    <w:rsid w:val="00F31CAD"/>
    <w:rsid w:val="00F558E8"/>
    <w:rsid w:val="00F65D19"/>
    <w:rsid w:val="00FA5980"/>
    <w:rsid w:val="00FF4EDA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93ACB"/>
    <w:pPr>
      <w:widowControl w:val="0"/>
      <w:shd w:val="clear" w:color="auto" w:fill="FFFFFF"/>
      <w:autoSpaceDE w:val="0"/>
      <w:autoSpaceDN w:val="0"/>
      <w:adjustRightInd w:val="0"/>
      <w:ind w:left="1080" w:firstLine="426"/>
      <w:jc w:val="center"/>
    </w:pPr>
    <w:rPr>
      <w:rFonts w:ascii="Arial" w:hAnsi="Arial" w:cs="Arial"/>
      <w:b/>
      <w:bCs/>
      <w:sz w:val="32"/>
      <w:szCs w:val="20"/>
    </w:rPr>
  </w:style>
  <w:style w:type="paragraph" w:styleId="a3">
    <w:name w:val="Body Text Indent"/>
    <w:basedOn w:val="a"/>
    <w:link w:val="a4"/>
    <w:rsid w:val="00C93ACB"/>
    <w:pPr>
      <w:widowControl w:val="0"/>
      <w:autoSpaceDE w:val="0"/>
      <w:autoSpaceDN w:val="0"/>
      <w:adjustRightInd w:val="0"/>
      <w:spacing w:line="360" w:lineRule="auto"/>
      <w:ind w:left="141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93A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E380D"/>
    <w:pPr>
      <w:ind w:left="720"/>
      <w:contextualSpacing/>
    </w:pPr>
  </w:style>
  <w:style w:type="paragraph" w:styleId="a7">
    <w:name w:val="Body Text"/>
    <w:basedOn w:val="a"/>
    <w:link w:val="a8"/>
    <w:unhideWhenUsed/>
    <w:rsid w:val="00F65D19"/>
    <w:pPr>
      <w:spacing w:after="120"/>
    </w:pPr>
  </w:style>
  <w:style w:type="character" w:customStyle="1" w:styleId="a8">
    <w:name w:val="Основной текст Знак"/>
    <w:basedOn w:val="a0"/>
    <w:link w:val="a7"/>
    <w:rsid w:val="00F6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2620</Words>
  <Characters>14936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2017-08-24T07:53:00Z</dcterms:created>
  <dcterms:modified xsi:type="dcterms:W3CDTF">2021-09-05T14:39:00Z</dcterms:modified>
</cp:coreProperties>
</file>