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AB" w:rsidRDefault="00F071AB" w:rsidP="00F071AB">
      <w:pPr>
        <w:pStyle w:val="3"/>
        <w:ind w:left="-9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50667" cy="9115425"/>
            <wp:effectExtent l="19050" t="0" r="7283" b="0"/>
            <wp:docPr id="1" name="Рисунок 1" descr="C:\Users\uzer\Desktop\рабочие программы 2021-2022\внеурочная деятельность 2021-2022\титул\шэ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шэ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67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AB" w:rsidRDefault="00F071AB" w:rsidP="00F071AB">
      <w:pPr>
        <w:pStyle w:val="3"/>
        <w:ind w:left="-993"/>
        <w:rPr>
          <w:sz w:val="24"/>
          <w:szCs w:val="24"/>
        </w:rPr>
      </w:pPr>
    </w:p>
    <w:p w:rsidR="00983005" w:rsidRPr="008151A3" w:rsidRDefault="00983005" w:rsidP="00F071AB">
      <w:pPr>
        <w:pStyle w:val="3"/>
        <w:ind w:left="-993"/>
        <w:rPr>
          <w:sz w:val="24"/>
          <w:szCs w:val="24"/>
        </w:rPr>
      </w:pPr>
      <w:r w:rsidRPr="008151A3">
        <w:rPr>
          <w:sz w:val="24"/>
          <w:szCs w:val="24"/>
        </w:rPr>
        <w:lastRenderedPageBreak/>
        <w:t>Результаты освоения курса внеурочной деятельности</w:t>
      </w:r>
    </w:p>
    <w:p w:rsidR="00983005" w:rsidRPr="008151A3" w:rsidRDefault="00983005" w:rsidP="002A06D3">
      <w:pPr>
        <w:spacing w:line="240" w:lineRule="auto"/>
        <w:jc w:val="center"/>
        <w:rPr>
          <w:sz w:val="24"/>
          <w:szCs w:val="24"/>
        </w:rPr>
      </w:pPr>
      <w:r w:rsidRPr="008151A3">
        <w:rPr>
          <w:b/>
          <w:sz w:val="24"/>
          <w:szCs w:val="24"/>
        </w:rPr>
        <w:t xml:space="preserve">Личностными результатами </w:t>
      </w:r>
      <w:r w:rsidRPr="008151A3">
        <w:rPr>
          <w:sz w:val="24"/>
          <w:szCs w:val="24"/>
        </w:rPr>
        <w:t>изучения курса</w:t>
      </w:r>
    </w:p>
    <w:p w:rsidR="00FC5128" w:rsidRPr="008151A3" w:rsidRDefault="00983005" w:rsidP="002A06D3">
      <w:pPr>
        <w:spacing w:line="240" w:lineRule="auto"/>
        <w:jc w:val="center"/>
        <w:rPr>
          <w:sz w:val="24"/>
          <w:szCs w:val="24"/>
        </w:rPr>
      </w:pPr>
      <w:r w:rsidRPr="008151A3">
        <w:rPr>
          <w:sz w:val="24"/>
          <w:szCs w:val="24"/>
        </w:rPr>
        <w:t>являются формирование следующих умений:</w:t>
      </w:r>
    </w:p>
    <w:p w:rsidR="00CF440A" w:rsidRPr="008151A3" w:rsidRDefault="00CF440A" w:rsidP="002A06D3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 xml:space="preserve"> Проявлять уважение к своей семье, ценить взаимопомощь и взаимоподдержку членов семьи и друзей.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>Принимать новый статус «ученик», внутреннюю позицию школьника на уровне положительного отношения к школе, принимать образ «хорошего ученика».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>Выполнять правила личной гигиены, безопасного поведения в школе, дома, на улице, в общественных местах.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 xml:space="preserve"> Внимательно относиться к красоте окружающего мира, произведениям искусства.</w:t>
      </w:r>
    </w:p>
    <w:p w:rsidR="00CF440A" w:rsidRPr="008151A3" w:rsidRDefault="00CF440A" w:rsidP="00CF440A">
      <w:pPr>
        <w:pStyle w:val="aa"/>
        <w:numPr>
          <w:ilvl w:val="0"/>
          <w:numId w:val="9"/>
        </w:numPr>
        <w:spacing w:line="240" w:lineRule="auto"/>
        <w:ind w:left="426"/>
        <w:jc w:val="left"/>
        <w:rPr>
          <w:color w:val="333333"/>
          <w:sz w:val="24"/>
          <w:szCs w:val="24"/>
        </w:rPr>
      </w:pPr>
      <w:r w:rsidRPr="008151A3">
        <w:rPr>
          <w:color w:val="333333"/>
          <w:sz w:val="24"/>
          <w:szCs w:val="24"/>
        </w:rPr>
        <w:t>Адекватно воспринимать оценку учителя.</w:t>
      </w:r>
    </w:p>
    <w:p w:rsidR="00CF440A" w:rsidRPr="008151A3" w:rsidRDefault="00CF440A" w:rsidP="00CF440A">
      <w:pPr>
        <w:spacing w:line="240" w:lineRule="auto"/>
        <w:ind w:left="426"/>
        <w:jc w:val="left"/>
        <w:rPr>
          <w:sz w:val="24"/>
          <w:szCs w:val="24"/>
        </w:rPr>
      </w:pPr>
    </w:p>
    <w:p w:rsidR="00FC5128" w:rsidRPr="008151A3" w:rsidRDefault="002B0CD5" w:rsidP="00CF440A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Мета</w:t>
      </w:r>
      <w:r w:rsidR="00CF440A" w:rsidRPr="008151A3">
        <w:rPr>
          <w:sz w:val="24"/>
          <w:szCs w:val="24"/>
        </w:rPr>
        <w:t>предметные результаты</w:t>
      </w:r>
    </w:p>
    <w:p w:rsidR="00CF440A" w:rsidRPr="008151A3" w:rsidRDefault="002B0CD5" w:rsidP="00CF440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Мета</w:t>
      </w:r>
      <w:r w:rsidR="00CF440A" w:rsidRPr="008151A3">
        <w:rPr>
          <w:sz w:val="24"/>
          <w:szCs w:val="24"/>
        </w:rPr>
        <w:t xml:space="preserve">предметные результаты освоения программы </w:t>
      </w:r>
    </w:p>
    <w:p w:rsidR="00FC5128" w:rsidRPr="008151A3" w:rsidRDefault="00CF440A" w:rsidP="00CF440A">
      <w:pPr>
        <w:spacing w:line="240" w:lineRule="auto"/>
        <w:jc w:val="center"/>
        <w:rPr>
          <w:sz w:val="24"/>
          <w:szCs w:val="24"/>
        </w:rPr>
      </w:pPr>
      <w:r w:rsidRPr="008151A3">
        <w:rPr>
          <w:sz w:val="24"/>
          <w:szCs w:val="24"/>
        </w:rPr>
        <w:t>«Школа этикета» представляются в:</w:t>
      </w:r>
    </w:p>
    <w:p w:rsidR="00FC5128" w:rsidRPr="008151A3" w:rsidRDefault="00FC5128" w:rsidP="00FC5128">
      <w:pPr>
        <w:pStyle w:val="aa"/>
        <w:numPr>
          <w:ilvl w:val="0"/>
          <w:numId w:val="5"/>
        </w:numPr>
        <w:spacing w:line="240" w:lineRule="auto"/>
        <w:jc w:val="left"/>
        <w:rPr>
          <w:sz w:val="24"/>
          <w:szCs w:val="24"/>
        </w:rPr>
      </w:pPr>
      <w:r w:rsidRPr="008151A3">
        <w:rPr>
          <w:color w:val="000000"/>
          <w:sz w:val="24"/>
          <w:szCs w:val="24"/>
        </w:rPr>
        <w:t>формирование у детей нравственных ориентиров при построении деятельности, общения и взаимоотношений, основ мировоззрения и самовоспитания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развитие личности, обладающей качествами воспитанного человека– добротой, честностью, бережливостью, аккуратностью, трудолюбием, ответственностью;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расширение знаний о нормах и правилах отношений со сверстниками, родными и близкими и просто окружающими людьми;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воспитание уважения к людям, традициям;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усвоение норм и правил поведения в школе, на улице, в общественных местах.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научить детей всматриваться в мир, в людей, которые рядом, учить строить с ними отношения;</w:t>
      </w:r>
    </w:p>
    <w:p w:rsidR="00FC5128" w:rsidRPr="008151A3" w:rsidRDefault="00FC5128" w:rsidP="00FC5128">
      <w:pPr>
        <w:numPr>
          <w:ilvl w:val="0"/>
          <w:numId w:val="7"/>
        </w:numPr>
        <w:spacing w:line="240" w:lineRule="auto"/>
        <w:ind w:left="284"/>
        <w:jc w:val="left"/>
        <w:rPr>
          <w:sz w:val="24"/>
          <w:szCs w:val="24"/>
        </w:rPr>
      </w:pPr>
      <w:r w:rsidRPr="008151A3">
        <w:rPr>
          <w:sz w:val="24"/>
          <w:szCs w:val="24"/>
        </w:rPr>
        <w:t>прививать детям стремление к постоянному познанию, убеждать, что каждый может объявить войну своему невежеству.</w:t>
      </w:r>
    </w:p>
    <w:p w:rsidR="00FC5128" w:rsidRPr="008151A3" w:rsidRDefault="00FC5128" w:rsidP="00FC5128">
      <w:pPr>
        <w:jc w:val="center"/>
        <w:rPr>
          <w:b/>
          <w:sz w:val="24"/>
          <w:szCs w:val="24"/>
        </w:rPr>
      </w:pPr>
    </w:p>
    <w:p w:rsidR="002A06D3" w:rsidRPr="008151A3" w:rsidRDefault="00CF440A" w:rsidP="002A06D3">
      <w:pPr>
        <w:spacing w:line="240" w:lineRule="auto"/>
        <w:jc w:val="center"/>
        <w:rPr>
          <w:b/>
          <w:sz w:val="24"/>
          <w:szCs w:val="24"/>
        </w:rPr>
      </w:pPr>
      <w:r w:rsidRPr="008151A3">
        <w:rPr>
          <w:b/>
          <w:sz w:val="24"/>
          <w:szCs w:val="24"/>
        </w:rPr>
        <w:t>Предметные результаты</w:t>
      </w:r>
    </w:p>
    <w:p w:rsidR="00CF440A" w:rsidRPr="008151A3" w:rsidRDefault="00CF440A" w:rsidP="002A06D3">
      <w:pPr>
        <w:spacing w:line="240" w:lineRule="auto"/>
        <w:jc w:val="center"/>
        <w:rPr>
          <w:sz w:val="24"/>
          <w:szCs w:val="24"/>
        </w:rPr>
      </w:pPr>
      <w:r w:rsidRPr="008151A3">
        <w:rPr>
          <w:sz w:val="24"/>
          <w:szCs w:val="24"/>
        </w:rPr>
        <w:t>Обучающие будут знать:</w:t>
      </w:r>
    </w:p>
    <w:p w:rsidR="00336BD5" w:rsidRPr="008151A3" w:rsidRDefault="00336BD5" w:rsidP="002A06D3">
      <w:pPr>
        <w:pStyle w:val="aa"/>
        <w:numPr>
          <w:ilvl w:val="0"/>
          <w:numId w:val="11"/>
        </w:numPr>
        <w:shd w:val="clear" w:color="auto" w:fill="FFFFFF"/>
        <w:spacing w:before="100" w:before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Обогащение личного опыта общения детей;</w:t>
      </w:r>
    </w:p>
    <w:p w:rsidR="00336BD5" w:rsidRPr="008151A3" w:rsidRDefault="00336BD5" w:rsidP="002A06D3">
      <w:pPr>
        <w:pStyle w:val="aa"/>
        <w:numPr>
          <w:ilvl w:val="0"/>
          <w:numId w:val="11"/>
        </w:numPr>
        <w:shd w:val="clear" w:color="auto" w:fill="FFFFFF"/>
        <w:spacing w:before="100" w:before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Ориентация на выполнение нравственных норм - заповедей в процессе общения;</w:t>
      </w:r>
    </w:p>
    <w:p w:rsidR="00336BD5" w:rsidRPr="008151A3" w:rsidRDefault="00336BD5" w:rsidP="002A06D3">
      <w:pPr>
        <w:pStyle w:val="aa"/>
        <w:numPr>
          <w:ilvl w:val="0"/>
          <w:numId w:val="11"/>
        </w:numPr>
        <w:shd w:val="clear" w:color="auto" w:fill="FFFFFF"/>
        <w:spacing w:before="100" w:before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Овладение нормами речевого этикета и культуры поведения.</w:t>
      </w:r>
    </w:p>
    <w:p w:rsidR="00CF440A" w:rsidRPr="008151A3" w:rsidRDefault="00336BD5" w:rsidP="002A06D3">
      <w:pPr>
        <w:spacing w:line="240" w:lineRule="auto"/>
        <w:ind w:left="284" w:hanging="284"/>
        <w:jc w:val="center"/>
        <w:rPr>
          <w:sz w:val="24"/>
          <w:szCs w:val="24"/>
        </w:rPr>
      </w:pPr>
      <w:r w:rsidRPr="008151A3">
        <w:rPr>
          <w:sz w:val="24"/>
          <w:szCs w:val="24"/>
        </w:rPr>
        <w:t>Обучающие будут уметь</w:t>
      </w:r>
      <w:r w:rsidR="001D7584" w:rsidRPr="008151A3">
        <w:rPr>
          <w:sz w:val="24"/>
          <w:szCs w:val="24"/>
        </w:rPr>
        <w:t>:</w:t>
      </w:r>
    </w:p>
    <w:p w:rsidR="001D7584" w:rsidRPr="008151A3" w:rsidRDefault="001D7584" w:rsidP="002A06D3">
      <w:pPr>
        <w:pStyle w:val="aa"/>
        <w:numPr>
          <w:ilvl w:val="0"/>
          <w:numId w:val="11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Должен знать правила этикета и социального быта: вежливые слова, как вести себя в школе, классе, столовой.</w:t>
      </w:r>
    </w:p>
    <w:p w:rsidR="001D7584" w:rsidRPr="008151A3" w:rsidRDefault="001D7584" w:rsidP="002A06D3">
      <w:pPr>
        <w:pStyle w:val="aa"/>
        <w:numPr>
          <w:ilvl w:val="0"/>
          <w:numId w:val="11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Ученик должен усвоить сущность понятий: добро и зло, уважение, добрый человек, честность, любовь к родителям и близким, интерес, любовь к ближнему, вежливость, самолюбие, себялюбие, грубость, наушничество, подлость, обман, черствость души, щедрость души.</w:t>
      </w:r>
    </w:p>
    <w:p w:rsidR="001D7584" w:rsidRPr="008151A3" w:rsidRDefault="001D7584" w:rsidP="002A06D3">
      <w:pPr>
        <w:pStyle w:val="aa"/>
        <w:numPr>
          <w:ilvl w:val="0"/>
          <w:numId w:val="11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 xml:space="preserve">Должен знать, как помочь товарищу в учебе и как принять эту помощь. </w:t>
      </w:r>
    </w:p>
    <w:p w:rsidR="001D7584" w:rsidRPr="008151A3" w:rsidRDefault="001D7584" w:rsidP="008151A3">
      <w:pPr>
        <w:pStyle w:val="aa"/>
        <w:numPr>
          <w:ilvl w:val="0"/>
          <w:numId w:val="11"/>
        </w:numPr>
        <w:spacing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Должен уметь для сохранения здоровья соблюдать личную гигиену, беречь учебные и личные вещи, приводить их в порядок, соблюдать правила дорожного движения. Следить за результатами. Производить мелкий ремонт. Знать состав своей семьи и уметь с ними общаться.</w:t>
      </w:r>
    </w:p>
    <w:p w:rsidR="001D7584" w:rsidRPr="008151A3" w:rsidRDefault="001D7584" w:rsidP="008151A3">
      <w:pPr>
        <w:pStyle w:val="aa"/>
        <w:numPr>
          <w:ilvl w:val="0"/>
          <w:numId w:val="11"/>
        </w:numPr>
        <w:spacing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lastRenderedPageBreak/>
        <w:t>Должен уметь достойно вести себя в кинотеатре, театре, клубе, музее, библиотеке, правильно выбирать книгу для чтения.</w:t>
      </w:r>
    </w:p>
    <w:p w:rsidR="001D7584" w:rsidRPr="008151A3" w:rsidRDefault="001D7584" w:rsidP="008151A3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применять "золотое правило нравственности" в повседневной жизни при общении с людьми;</w:t>
      </w:r>
    </w:p>
    <w:p w:rsidR="001D7584" w:rsidRPr="008151A3" w:rsidRDefault="001D7584" w:rsidP="008151A3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овладеть основами вежливого обращения и знакомства с людьми;</w:t>
      </w:r>
    </w:p>
    <w:p w:rsidR="001D7584" w:rsidRPr="008151A3" w:rsidRDefault="001D7584" w:rsidP="008151A3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согласно правилам этикета здороваться и прощаться с людьми;</w:t>
      </w:r>
    </w:p>
    <w:p w:rsidR="001D7584" w:rsidRPr="008151A3" w:rsidRDefault="001D7584" w:rsidP="008151A3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овладеть культурой поведения в школе, семье, на улице, общественном транспорте, в театре;</w:t>
      </w:r>
    </w:p>
    <w:p w:rsidR="001D7584" w:rsidRPr="002A06D3" w:rsidRDefault="001D7584" w:rsidP="002A06D3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left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использовать в речи вежливые интонации и не допускать использования грубых слов.</w:t>
      </w:r>
    </w:p>
    <w:p w:rsidR="001D7584" w:rsidRPr="008151A3" w:rsidRDefault="001D7584" w:rsidP="008151A3">
      <w:pPr>
        <w:pStyle w:val="4"/>
        <w:ind w:left="284"/>
        <w:rPr>
          <w:rFonts w:ascii="Times New Roman" w:hAnsi="Times New Roman" w:cs="Times New Roman"/>
          <w:sz w:val="24"/>
          <w:szCs w:val="24"/>
        </w:rPr>
      </w:pPr>
      <w:r w:rsidRPr="008151A3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</w:t>
      </w:r>
    </w:p>
    <w:p w:rsidR="001D7584" w:rsidRPr="008151A3" w:rsidRDefault="008D1655" w:rsidP="002A06D3">
      <w:pPr>
        <w:spacing w:before="100" w:beforeAutospacing="1" w:line="240" w:lineRule="auto"/>
        <w:jc w:val="left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Содержание программы разделено на четыре раздела</w:t>
      </w:r>
      <w:r w:rsidR="0003122E" w:rsidRPr="008151A3">
        <w:rPr>
          <w:color w:val="000000"/>
          <w:sz w:val="24"/>
          <w:szCs w:val="24"/>
        </w:rPr>
        <w:t>:</w:t>
      </w:r>
    </w:p>
    <w:p w:rsidR="0003122E" w:rsidRPr="008151A3" w:rsidRDefault="0003122E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b/>
          <w:bCs/>
          <w:color w:val="000000"/>
          <w:sz w:val="24"/>
          <w:szCs w:val="24"/>
        </w:rPr>
        <w:t>Раздел I. Я среди людей (7час.)</w:t>
      </w:r>
      <w:r w:rsidRPr="008151A3">
        <w:rPr>
          <w:color w:val="000000"/>
          <w:sz w:val="24"/>
          <w:szCs w:val="24"/>
        </w:rPr>
        <w:t> Понятия «я», «внешний вид», «имя», «фамилия», «отчество», «кличка», «прозвище», «верность слову», «честь». Речь – важнейшее средство общения. Правила общения.</w:t>
      </w:r>
    </w:p>
    <w:p w:rsidR="0003122E" w:rsidRPr="008151A3" w:rsidRDefault="0003122E" w:rsidP="008151A3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  <w:r w:rsidRPr="008151A3">
        <w:rPr>
          <w:iCs/>
          <w:color w:val="000000"/>
          <w:sz w:val="24"/>
          <w:szCs w:val="24"/>
        </w:rPr>
        <w:t>Ученики получат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</w:r>
    </w:p>
    <w:p w:rsidR="0003122E" w:rsidRPr="008151A3" w:rsidRDefault="00567738" w:rsidP="008151A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iCs/>
          <w:color w:val="000000"/>
          <w:sz w:val="24"/>
          <w:szCs w:val="24"/>
        </w:rPr>
        <w:t>Учатся</w:t>
      </w:r>
      <w:r w:rsidR="0003122E" w:rsidRPr="008151A3">
        <w:rPr>
          <w:iCs/>
          <w:color w:val="000000"/>
          <w:sz w:val="24"/>
          <w:szCs w:val="24"/>
        </w:rPr>
        <w:t xml:space="preserve"> организовывать свое рабочее место, слушать и понимать речь других, работать в паре.</w:t>
      </w:r>
    </w:p>
    <w:p w:rsidR="0003122E" w:rsidRPr="008151A3" w:rsidRDefault="0003122E" w:rsidP="008151A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b/>
          <w:bCs/>
          <w:color w:val="000000"/>
          <w:sz w:val="24"/>
          <w:szCs w:val="24"/>
        </w:rPr>
        <w:t>Раздел II. Речевой этикет (7 час.)</w:t>
      </w:r>
      <w:r w:rsidRPr="008151A3">
        <w:rPr>
          <w:color w:val="000000"/>
          <w:sz w:val="24"/>
          <w:szCs w:val="24"/>
        </w:rPr>
        <w:t> Понятия «этика», «этикет». Специфика речевого общения. Речь и отношение человека к людям. Правила знакомства, представления, обращения, приветствия и прощания, извинения и просьбы, благодарности и отказа. Мимика и жесты.</w:t>
      </w:r>
    </w:p>
    <w:p w:rsidR="002A06D3" w:rsidRDefault="00567738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iCs/>
          <w:color w:val="000000"/>
          <w:sz w:val="24"/>
          <w:szCs w:val="24"/>
        </w:rPr>
        <w:t xml:space="preserve">   У</w:t>
      </w:r>
      <w:r w:rsidR="0003122E" w:rsidRPr="008151A3">
        <w:rPr>
          <w:iCs/>
          <w:color w:val="000000"/>
          <w:sz w:val="24"/>
          <w:szCs w:val="24"/>
        </w:rPr>
        <w:t>чатся соблюдать простейшие нормы речевого этикета: здороваться, прощаться, благодарить.</w:t>
      </w:r>
      <w:r w:rsidRPr="008151A3">
        <w:rPr>
          <w:iCs/>
          <w:color w:val="000000"/>
          <w:sz w:val="24"/>
          <w:szCs w:val="24"/>
        </w:rPr>
        <w:t>Уча</w:t>
      </w:r>
      <w:r w:rsidR="0003122E" w:rsidRPr="008151A3">
        <w:rPr>
          <w:iCs/>
          <w:color w:val="000000"/>
          <w:sz w:val="24"/>
          <w:szCs w:val="24"/>
        </w:rPr>
        <w:t>тся совместно договариваться о правилах общения и поведения в школе, следовать им.</w:t>
      </w:r>
    </w:p>
    <w:p w:rsidR="0003122E" w:rsidRPr="008151A3" w:rsidRDefault="0003122E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b/>
          <w:bCs/>
          <w:color w:val="000000"/>
          <w:sz w:val="24"/>
          <w:szCs w:val="24"/>
        </w:rPr>
        <w:t>Раздел III. Культура поведения (14 час.) </w:t>
      </w:r>
      <w:r w:rsidRPr="008151A3">
        <w:rPr>
          <w:color w:val="000000"/>
          <w:sz w:val="24"/>
          <w:szCs w:val="24"/>
        </w:rPr>
        <w:t>Отношение к семье, родителям, старшим по возрасту людям, учителям, сверстникам, младшим. Правила поведения в общественных местах, гостях, дома.</w:t>
      </w:r>
      <w:r w:rsidRPr="008151A3">
        <w:rPr>
          <w:color w:val="000000"/>
          <w:sz w:val="24"/>
          <w:szCs w:val="24"/>
        </w:rPr>
        <w:br/>
      </w:r>
      <w:r w:rsidR="00567738" w:rsidRPr="008151A3">
        <w:rPr>
          <w:iCs/>
          <w:color w:val="000000"/>
          <w:sz w:val="24"/>
          <w:szCs w:val="24"/>
        </w:rPr>
        <w:t>Уча</w:t>
      </w:r>
      <w:r w:rsidRPr="008151A3">
        <w:rPr>
          <w:iCs/>
          <w:color w:val="000000"/>
          <w:sz w:val="24"/>
          <w:szCs w:val="24"/>
        </w:rPr>
        <w:t>тся совместно с учителем и другими учениками давать эмоциональную оценку деятельности класса на уроке;</w:t>
      </w:r>
    </w:p>
    <w:p w:rsidR="00567738" w:rsidRPr="008151A3" w:rsidRDefault="0003122E" w:rsidP="008151A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b/>
          <w:bCs/>
          <w:color w:val="000000"/>
          <w:sz w:val="24"/>
          <w:szCs w:val="24"/>
        </w:rPr>
        <w:t>Раздел IV. В мире сказок (3 час.) </w:t>
      </w:r>
      <w:r w:rsidRPr="008151A3">
        <w:rPr>
          <w:color w:val="000000"/>
          <w:sz w:val="24"/>
          <w:szCs w:val="24"/>
        </w:rPr>
        <w:t>Добро и зло, правда и ложь.</w:t>
      </w:r>
    </w:p>
    <w:p w:rsidR="002A06D3" w:rsidRDefault="00567738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iCs/>
          <w:color w:val="000000"/>
          <w:sz w:val="24"/>
          <w:szCs w:val="24"/>
        </w:rPr>
        <w:t>Уча</w:t>
      </w:r>
      <w:r w:rsidR="0003122E" w:rsidRPr="008151A3">
        <w:rPr>
          <w:iCs/>
          <w:color w:val="000000"/>
          <w:sz w:val="24"/>
          <w:szCs w:val="24"/>
        </w:rPr>
        <w:t>тся умению оценивать жизненные ситуации поступки героев художественных текстов с точки зрения общечеловеческих норм.</w:t>
      </w:r>
    </w:p>
    <w:p w:rsidR="002A06D3" w:rsidRDefault="0003122E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b/>
          <w:bCs/>
          <w:color w:val="000000"/>
          <w:sz w:val="24"/>
          <w:szCs w:val="24"/>
        </w:rPr>
        <w:t>Раздел IV. Итоговое занятие ( 1 час.)</w:t>
      </w:r>
    </w:p>
    <w:p w:rsidR="0003122E" w:rsidRDefault="00567738" w:rsidP="002A06D3">
      <w:pPr>
        <w:spacing w:line="240" w:lineRule="auto"/>
        <w:jc w:val="left"/>
        <w:rPr>
          <w:color w:val="000000"/>
          <w:sz w:val="24"/>
          <w:szCs w:val="24"/>
        </w:rPr>
      </w:pPr>
      <w:r w:rsidRPr="008151A3">
        <w:rPr>
          <w:color w:val="000000"/>
          <w:sz w:val="24"/>
          <w:szCs w:val="24"/>
        </w:rPr>
        <w:t>Подведение итогов. Праздник вежливых ребят.</w:t>
      </w:r>
    </w:p>
    <w:p w:rsidR="002B0CD5" w:rsidRDefault="002B0CD5" w:rsidP="002A06D3">
      <w:pPr>
        <w:spacing w:line="240" w:lineRule="auto"/>
        <w:jc w:val="left"/>
        <w:rPr>
          <w:color w:val="000000"/>
          <w:sz w:val="24"/>
          <w:szCs w:val="24"/>
        </w:rPr>
      </w:pPr>
    </w:p>
    <w:p w:rsidR="002B0CD5" w:rsidRDefault="002B0CD5" w:rsidP="002A06D3">
      <w:p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и виды деятельности: групповое занятие, диалог, монолог </w:t>
      </w:r>
    </w:p>
    <w:p w:rsidR="002B0CD5" w:rsidRDefault="002B0CD5" w:rsidP="002A06D3">
      <w:p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года предусмотрена промежуточная аттестация в форме круглого стола.</w:t>
      </w:r>
    </w:p>
    <w:p w:rsidR="001D7584" w:rsidRPr="008151A3" w:rsidRDefault="001D7584" w:rsidP="001D7584">
      <w:pPr>
        <w:spacing w:line="240" w:lineRule="auto"/>
        <w:ind w:left="284"/>
        <w:jc w:val="left"/>
        <w:rPr>
          <w:sz w:val="24"/>
          <w:szCs w:val="24"/>
        </w:rPr>
      </w:pPr>
    </w:p>
    <w:p w:rsidR="008D1655" w:rsidRPr="008151A3" w:rsidRDefault="00151AC8" w:rsidP="002A06D3">
      <w:pPr>
        <w:pStyle w:val="5"/>
        <w:ind w:left="0"/>
        <w:jc w:val="both"/>
        <w:rPr>
          <w:sz w:val="24"/>
          <w:szCs w:val="24"/>
        </w:rPr>
      </w:pPr>
      <w:r w:rsidRPr="008151A3">
        <w:rPr>
          <w:sz w:val="24"/>
          <w:szCs w:val="24"/>
        </w:rPr>
        <w:t>Тематическое планирование внеурочной деятельности</w:t>
      </w:r>
    </w:p>
    <w:p w:rsidR="008D1655" w:rsidRPr="008151A3" w:rsidRDefault="008D1655" w:rsidP="00336BD5">
      <w:pPr>
        <w:spacing w:line="240" w:lineRule="auto"/>
        <w:ind w:left="284"/>
        <w:jc w:val="center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993"/>
        <w:gridCol w:w="7229"/>
        <w:gridCol w:w="992"/>
      </w:tblGrid>
      <w:tr w:rsidR="008D1655" w:rsidRPr="002B0CD5" w:rsidTr="002A06D3">
        <w:trPr>
          <w:trHeight w:val="733"/>
        </w:trPr>
        <w:tc>
          <w:tcPr>
            <w:tcW w:w="993" w:type="dxa"/>
          </w:tcPr>
          <w:p w:rsidR="008D1655" w:rsidRPr="002B0CD5" w:rsidRDefault="00151AC8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8D1655" w:rsidRPr="002B0CD5" w:rsidRDefault="00151AC8" w:rsidP="008151A3">
            <w:pPr>
              <w:pStyle w:val="3"/>
              <w:spacing w:line="240" w:lineRule="auto"/>
              <w:outlineLvl w:val="2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D1655" w:rsidRPr="002B0CD5" w:rsidRDefault="00151AC8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51AC8" w:rsidRPr="002B0CD5" w:rsidTr="002A06D3">
        <w:tblPrEx>
          <w:tblLook w:val="0000"/>
        </w:tblPrEx>
        <w:trPr>
          <w:trHeight w:val="275"/>
        </w:trPr>
        <w:tc>
          <w:tcPr>
            <w:tcW w:w="9214" w:type="dxa"/>
            <w:gridSpan w:val="3"/>
          </w:tcPr>
          <w:p w:rsidR="00151AC8" w:rsidRPr="002B0CD5" w:rsidRDefault="00567738" w:rsidP="008151A3">
            <w:pPr>
              <w:pStyle w:val="6"/>
              <w:outlineLvl w:val="5"/>
              <w:rPr>
                <w:color w:val="auto"/>
                <w:sz w:val="24"/>
                <w:szCs w:val="24"/>
              </w:rPr>
            </w:pPr>
            <w:r w:rsidRPr="002B0CD5">
              <w:rPr>
                <w:bCs w:val="0"/>
                <w:color w:val="auto"/>
                <w:sz w:val="24"/>
                <w:szCs w:val="24"/>
                <w:shd w:val="clear" w:color="auto" w:fill="FFFFFF"/>
              </w:rPr>
              <w:t>Я среди людей</w:t>
            </w:r>
            <w:r w:rsidR="00151AC8" w:rsidRPr="002B0CD5">
              <w:rPr>
                <w:color w:val="auto"/>
                <w:sz w:val="24"/>
                <w:szCs w:val="24"/>
              </w:rPr>
              <w:t>- 7 часов</w:t>
            </w:r>
          </w:p>
        </w:tc>
      </w:tr>
      <w:tr w:rsidR="00045A2F" w:rsidRPr="002B0CD5" w:rsidTr="002A06D3">
        <w:tc>
          <w:tcPr>
            <w:tcW w:w="993" w:type="dxa"/>
          </w:tcPr>
          <w:p w:rsidR="00045A2F" w:rsidRPr="002B0CD5" w:rsidRDefault="00045A2F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5A2F" w:rsidRPr="002B0CD5" w:rsidRDefault="00045A2F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45A2F" w:rsidRPr="002B0CD5" w:rsidRDefault="00567738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«Кто я и как выгляжу?»</w:t>
            </w:r>
          </w:p>
          <w:p w:rsidR="0056773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  <w:tc>
          <w:tcPr>
            <w:tcW w:w="992" w:type="dxa"/>
          </w:tcPr>
          <w:p w:rsidR="00045A2F" w:rsidRPr="002B0CD5" w:rsidRDefault="00045A2F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5A2F" w:rsidRPr="002B0CD5" w:rsidRDefault="00045A2F" w:rsidP="008151A3">
            <w:pPr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 xml:space="preserve">    1</w:t>
            </w:r>
          </w:p>
        </w:tc>
      </w:tr>
      <w:tr w:rsidR="00151AC8" w:rsidRPr="002B0CD5" w:rsidTr="002A06D3">
        <w:tc>
          <w:tcPr>
            <w:tcW w:w="993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045A2F" w:rsidRPr="002B0CD5" w:rsidRDefault="00045A2F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i/>
                <w:iCs/>
                <w:sz w:val="24"/>
                <w:szCs w:val="24"/>
              </w:rPr>
              <w:t>«</w:t>
            </w:r>
            <w:r w:rsidR="00844300" w:rsidRPr="002B0CD5">
              <w:rPr>
                <w:sz w:val="24"/>
                <w:szCs w:val="24"/>
                <w:shd w:val="clear" w:color="auto" w:fill="FFFFFF"/>
              </w:rPr>
              <w:t>Что в нашем имени?</w:t>
            </w:r>
            <w:r w:rsidRPr="002B0CD5">
              <w:rPr>
                <w:i/>
                <w:iCs/>
                <w:sz w:val="24"/>
                <w:szCs w:val="24"/>
              </w:rPr>
              <w:t>»</w:t>
            </w:r>
          </w:p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      </w:r>
          </w:p>
        </w:tc>
        <w:tc>
          <w:tcPr>
            <w:tcW w:w="992" w:type="dxa"/>
          </w:tcPr>
          <w:p w:rsidR="00151AC8" w:rsidRPr="002B0CD5" w:rsidRDefault="00045A2F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151AC8" w:rsidRPr="002B0CD5" w:rsidTr="002A06D3">
        <w:tc>
          <w:tcPr>
            <w:tcW w:w="993" w:type="dxa"/>
          </w:tcPr>
          <w:p w:rsidR="00045A2F" w:rsidRPr="002B0CD5" w:rsidRDefault="00045A2F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45A2F" w:rsidRPr="002B0CD5" w:rsidRDefault="00045A2F" w:rsidP="008151A3">
            <w:pPr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2B0CD5">
              <w:rPr>
                <w:i/>
                <w:iCs/>
                <w:sz w:val="24"/>
                <w:szCs w:val="24"/>
              </w:rPr>
              <w:t>«</w:t>
            </w:r>
            <w:r w:rsidR="00844300" w:rsidRPr="002B0CD5">
              <w:rPr>
                <w:sz w:val="24"/>
                <w:szCs w:val="24"/>
                <w:shd w:val="clear" w:color="auto" w:fill="FFFFFF"/>
              </w:rPr>
              <w:t>Плохо одному</w:t>
            </w:r>
            <w:r w:rsidRPr="002B0CD5">
              <w:rPr>
                <w:i/>
                <w:iCs/>
                <w:sz w:val="24"/>
                <w:szCs w:val="24"/>
              </w:rPr>
              <w:t>»</w:t>
            </w:r>
          </w:p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Необходимость человека в общении. Речь – важнейшее средство общения.</w:t>
            </w:r>
          </w:p>
        </w:tc>
        <w:tc>
          <w:tcPr>
            <w:tcW w:w="992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5A2F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151AC8" w:rsidRPr="002B0CD5" w:rsidTr="002A06D3">
        <w:tc>
          <w:tcPr>
            <w:tcW w:w="993" w:type="dxa"/>
          </w:tcPr>
          <w:p w:rsidR="00045A2F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4</w:t>
            </w:r>
          </w:p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Товарищи и друзья.»</w:t>
            </w:r>
          </w:p>
          <w:p w:rsidR="00844300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«товарищ», «друг». Товарищество и дружба в традициях русского народа.</w:t>
            </w:r>
          </w:p>
        </w:tc>
        <w:tc>
          <w:tcPr>
            <w:tcW w:w="992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5A2F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151AC8" w:rsidRPr="002B0CD5" w:rsidTr="002A06D3">
        <w:tc>
          <w:tcPr>
            <w:tcW w:w="993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завоевывать друзей.»</w:t>
            </w:r>
          </w:p>
          <w:p w:rsidR="00844300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Правила общения с товарищами и друзьями.</w:t>
            </w:r>
          </w:p>
        </w:tc>
        <w:tc>
          <w:tcPr>
            <w:tcW w:w="992" w:type="dxa"/>
          </w:tcPr>
          <w:p w:rsidR="00151AC8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151AC8" w:rsidRPr="002B0CD5" w:rsidTr="002A06D3">
        <w:tc>
          <w:tcPr>
            <w:tcW w:w="993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Бескорыстие в дружбе.»</w:t>
            </w:r>
          </w:p>
          <w:p w:rsidR="00844300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Понятие «настоящий друг». Верность и бескорыстие в дружбе. Взаимовыручка и взаимопомощь</w:t>
            </w:r>
          </w:p>
        </w:tc>
        <w:tc>
          <w:tcPr>
            <w:tcW w:w="992" w:type="dxa"/>
          </w:tcPr>
          <w:p w:rsidR="00151AC8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151AC8" w:rsidRPr="002B0CD5" w:rsidTr="002A06D3">
        <w:tc>
          <w:tcPr>
            <w:tcW w:w="993" w:type="dxa"/>
          </w:tcPr>
          <w:p w:rsidR="00151AC8" w:rsidRPr="002B0CD5" w:rsidRDefault="00151AC8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51AC8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Верность слову.»</w:t>
            </w:r>
          </w:p>
          <w:p w:rsidR="00844300" w:rsidRPr="002B0CD5" w:rsidRDefault="00844300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«верность слову», «честь». Проблемная ситуация: можно ли всегда быть верным данному тобой слову.</w:t>
            </w:r>
          </w:p>
        </w:tc>
        <w:tc>
          <w:tcPr>
            <w:tcW w:w="992" w:type="dxa"/>
          </w:tcPr>
          <w:p w:rsidR="00151AC8" w:rsidRPr="002B0CD5" w:rsidRDefault="00844300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blPrEx>
          <w:tblLook w:val="0000"/>
        </w:tblPrEx>
        <w:trPr>
          <w:trHeight w:val="291"/>
        </w:trPr>
        <w:tc>
          <w:tcPr>
            <w:tcW w:w="9214" w:type="dxa"/>
            <w:gridSpan w:val="3"/>
          </w:tcPr>
          <w:p w:rsidR="00844300" w:rsidRPr="002B0CD5" w:rsidRDefault="00844300" w:rsidP="008151A3">
            <w:pPr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Речевой этикет - </w:t>
            </w:r>
            <w:r w:rsidRPr="002B0CD5">
              <w:rPr>
                <w:sz w:val="24"/>
                <w:szCs w:val="24"/>
              </w:rPr>
              <w:t>7 часов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«Что такое этика и этикет.»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«этика», «этикет». Специфика речевого общения. Речь и отношение человека к людям.</w:t>
            </w:r>
          </w:p>
        </w:tc>
        <w:tc>
          <w:tcPr>
            <w:tcW w:w="992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Роль мимики, жестов и позы в общении.»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</w:tc>
        <w:tc>
          <w:tcPr>
            <w:tcW w:w="992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О вежливых словах и их применении.»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Содержание понятий «вежливость» и «этикет». Зачем людям нужны правила вежливости и этикета. Основные правила вежливости в общении.</w:t>
            </w:r>
          </w:p>
        </w:tc>
        <w:tc>
          <w:tcPr>
            <w:tcW w:w="992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знакомства, представления и обращения.»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знакомства, представления и обращения. Разыгрывание ситуаций.</w:t>
            </w:r>
          </w:p>
        </w:tc>
        <w:tc>
          <w:tcPr>
            <w:tcW w:w="992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приветствия и прощания.»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приветствия и прощания. Моделирование ситуаций.</w:t>
            </w:r>
          </w:p>
        </w:tc>
        <w:tc>
          <w:tcPr>
            <w:tcW w:w="992" w:type="dxa"/>
          </w:tcPr>
          <w:p w:rsidR="00844300" w:rsidRPr="002B0CD5" w:rsidRDefault="00C128B9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извинения и просьбы.»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извинения и просьбы. Разыгрывание ситуаций.</w:t>
            </w:r>
          </w:p>
        </w:tc>
        <w:tc>
          <w:tcPr>
            <w:tcW w:w="992" w:type="dxa"/>
          </w:tcPr>
          <w:p w:rsidR="00844300" w:rsidRPr="002B0CD5" w:rsidRDefault="00C128B9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844300" w:rsidRPr="002B0CD5" w:rsidTr="002A06D3">
        <w:tc>
          <w:tcPr>
            <w:tcW w:w="993" w:type="dxa"/>
          </w:tcPr>
          <w:p w:rsidR="00844300" w:rsidRPr="002B0CD5" w:rsidRDefault="00844300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44300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благодарности и отказа.»</w:t>
            </w:r>
          </w:p>
          <w:p w:rsidR="00C128B9" w:rsidRPr="002B0CD5" w:rsidRDefault="00C128B9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благодарности и отказа . Моделирование ситуаций</w:t>
            </w:r>
          </w:p>
        </w:tc>
        <w:tc>
          <w:tcPr>
            <w:tcW w:w="992" w:type="dxa"/>
          </w:tcPr>
          <w:p w:rsidR="00844300" w:rsidRPr="002B0CD5" w:rsidRDefault="00C128B9" w:rsidP="008151A3">
            <w:pPr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blPrEx>
          <w:tblLook w:val="0000"/>
        </w:tblPrEx>
        <w:trPr>
          <w:trHeight w:val="345"/>
        </w:trPr>
        <w:tc>
          <w:tcPr>
            <w:tcW w:w="9214" w:type="dxa"/>
            <w:gridSpan w:val="3"/>
          </w:tcPr>
          <w:p w:rsidR="00C128B9" w:rsidRPr="002B0CD5" w:rsidRDefault="00C90C7D" w:rsidP="008151A3">
            <w:pPr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bCs/>
                <w:sz w:val="24"/>
                <w:szCs w:val="24"/>
              </w:rPr>
              <w:t>Культураповедения – 14 часов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pStyle w:val="ac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B0CD5">
              <w:rPr>
                <w:shd w:val="clear" w:color="auto" w:fill="FFFFFF"/>
              </w:rPr>
              <w:t>«Отношение к старшим.»</w:t>
            </w:r>
          </w:p>
          <w:p w:rsidR="00C90C7D" w:rsidRPr="002B0CD5" w:rsidRDefault="00C90C7D" w:rsidP="008151A3">
            <w:pPr>
              <w:pStyle w:val="ac"/>
              <w:shd w:val="clear" w:color="auto" w:fill="FFFFFF"/>
              <w:spacing w:before="0" w:beforeAutospacing="0" w:after="0" w:afterAutospacing="0"/>
            </w:pPr>
            <w:r w:rsidRPr="002B0CD5">
              <w:rPr>
                <w:shd w:val="clear" w:color="auto" w:fill="FFFFFF"/>
              </w:rPr>
      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Отношение к учителю.»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Проблемная ситуация: как надо относиться к учителю? Этикет в общении с учителем.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Отношение к малышам.»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 xml:space="preserve">Проблемная ситуация: как надо относиться к малышам? Помощь и </w:t>
            </w:r>
            <w:r w:rsidRPr="002B0CD5">
              <w:rPr>
                <w:sz w:val="24"/>
                <w:szCs w:val="24"/>
                <w:shd w:val="clear" w:color="auto" w:fill="FFFFFF"/>
              </w:rPr>
              <w:lastRenderedPageBreak/>
              <w:t>забота по отношению к маленьким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lastRenderedPageBreak/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вести себя в школе, на переменах.»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поведения в столовой, за столом.»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столовой, за столом. Ролевая игра «Мы в столовой».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поведения с гостями, в гостях, приглашение гостей.»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гостях. Разыгрывание ситуаций «Мы в гостях».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Искусство делать подарки.»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Проблемная ситуация: как правильно выбирать и дарить подарки. Разыгрывание ситуаций.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правильно разговаривать по телефону.»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Понятие «тактичность». Знакомство с правилами общения по телефону. Ролевая игра «Мы говорим по телефону»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поведения в общественном транспорте.»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общественном транспорте. Ролевая игра «В автобусе».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вести себя в общественных местах.»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Проблемный вопрос: что такое «общественное место»? Знакомство с правилами поведения в общественных местах.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Правила поведения в театре и кино.»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театре и кино. Моделирование ситуаций.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Поведение в библиотеке и музее.»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библиотеке и музее. Экскурсия в библиотеку.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вести себя в кафе.»</w:t>
            </w:r>
          </w:p>
          <w:p w:rsidR="00C90C7D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Знакомство с правилами поведения в кафе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C128B9" w:rsidRPr="002B0CD5" w:rsidTr="002A06D3">
        <w:tc>
          <w:tcPr>
            <w:tcW w:w="993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128B9" w:rsidRPr="002B0CD5" w:rsidRDefault="00C90C7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Как вести себя с людьми с ограниченными возможностями.»</w:t>
            </w:r>
          </w:p>
          <w:p w:rsidR="00C90C7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Понятие «люди с ограниченными возможностями». Проявления чуткости и уважения, заботы и сострадания, помощи в повседневной жизни.</w:t>
            </w:r>
          </w:p>
        </w:tc>
        <w:tc>
          <w:tcPr>
            <w:tcW w:w="992" w:type="dxa"/>
          </w:tcPr>
          <w:p w:rsidR="00C128B9" w:rsidRPr="002B0CD5" w:rsidRDefault="00C128B9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3DD" w:rsidRPr="002B0CD5" w:rsidTr="002A06D3">
        <w:tblPrEx>
          <w:tblLook w:val="0000"/>
        </w:tblPrEx>
        <w:trPr>
          <w:trHeight w:val="420"/>
        </w:trPr>
        <w:tc>
          <w:tcPr>
            <w:tcW w:w="9214" w:type="dxa"/>
            <w:gridSpan w:val="3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bCs/>
                <w:sz w:val="24"/>
                <w:szCs w:val="24"/>
                <w:shd w:val="clear" w:color="auto" w:fill="FFFFFF"/>
              </w:rPr>
              <w:t>В мире сказок – 4 часа</w:t>
            </w:r>
          </w:p>
        </w:tc>
      </w:tr>
      <w:tr w:rsidR="00F253DD" w:rsidRPr="002B0CD5" w:rsidTr="002A06D3">
        <w:tc>
          <w:tcPr>
            <w:tcW w:w="993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Добро и зло в сказках.»</w:t>
            </w:r>
          </w:p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  <w:tc>
          <w:tcPr>
            <w:tcW w:w="992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F253DD" w:rsidRPr="002B0CD5" w:rsidTr="002A06D3">
        <w:tc>
          <w:tcPr>
            <w:tcW w:w="993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</w:rPr>
              <w:t>«</w:t>
            </w:r>
            <w:r w:rsidRPr="002B0CD5">
              <w:rPr>
                <w:sz w:val="24"/>
                <w:szCs w:val="24"/>
                <w:shd w:val="clear" w:color="auto" w:fill="FFFFFF"/>
              </w:rPr>
              <w:t>Сказки – волшебство, чудо и правда.»</w:t>
            </w:r>
          </w:p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Волшебство, чудо и правда в сказках. В сказках – мечты людей. Почему в сказках всегда есть правда и она побеждает.</w:t>
            </w:r>
          </w:p>
        </w:tc>
        <w:tc>
          <w:tcPr>
            <w:tcW w:w="992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F253DD" w:rsidRPr="002B0CD5" w:rsidTr="002A06D3">
        <w:tc>
          <w:tcPr>
            <w:tcW w:w="993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«Сказка – ложь, да в ней намек.»</w:t>
            </w:r>
          </w:p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Лгать, врать, говорить неправду – плохо. Победа правды над кривдой в сказках.</w:t>
            </w:r>
          </w:p>
        </w:tc>
        <w:tc>
          <w:tcPr>
            <w:tcW w:w="992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1</w:t>
            </w:r>
          </w:p>
        </w:tc>
      </w:tr>
      <w:tr w:rsidR="00F253DD" w:rsidRPr="002B0CD5" w:rsidTr="002A06D3">
        <w:tc>
          <w:tcPr>
            <w:tcW w:w="993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F253DD" w:rsidRPr="002B0CD5" w:rsidRDefault="00F253DD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«</w:t>
            </w:r>
            <w:r w:rsidR="008151A3" w:rsidRPr="002B0CD5">
              <w:rPr>
                <w:sz w:val="24"/>
                <w:szCs w:val="24"/>
                <w:shd w:val="clear" w:color="auto" w:fill="FFFFFF"/>
              </w:rPr>
              <w:t>Добро творить – себя веселить»</w:t>
            </w:r>
          </w:p>
          <w:p w:rsidR="008151A3" w:rsidRPr="002B0CD5" w:rsidRDefault="008151A3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Путешествие в сказку. Конкурс рисунков</w:t>
            </w:r>
          </w:p>
        </w:tc>
        <w:tc>
          <w:tcPr>
            <w:tcW w:w="992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3DD" w:rsidRPr="002B0CD5" w:rsidTr="002A06D3">
        <w:tblPrEx>
          <w:tblLook w:val="0000"/>
        </w:tblPrEx>
        <w:trPr>
          <w:trHeight w:val="360"/>
        </w:trPr>
        <w:tc>
          <w:tcPr>
            <w:tcW w:w="9214" w:type="dxa"/>
            <w:gridSpan w:val="3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bCs/>
                <w:sz w:val="24"/>
                <w:szCs w:val="24"/>
                <w:shd w:val="clear" w:color="auto" w:fill="FFFFFF"/>
              </w:rPr>
              <w:t>Итоговые занятия – 2 часа</w:t>
            </w:r>
          </w:p>
        </w:tc>
      </w:tr>
      <w:tr w:rsidR="00F253DD" w:rsidRPr="002B0CD5" w:rsidTr="002A06D3">
        <w:tc>
          <w:tcPr>
            <w:tcW w:w="993" w:type="dxa"/>
          </w:tcPr>
          <w:p w:rsidR="00F253DD" w:rsidRPr="002B0CD5" w:rsidRDefault="008151A3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:rsidR="00F253DD" w:rsidRPr="002B0CD5" w:rsidRDefault="008151A3" w:rsidP="008151A3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«Что мы узнали и чему научились за год.»</w:t>
            </w:r>
          </w:p>
          <w:p w:rsidR="008151A3" w:rsidRPr="002B0CD5" w:rsidRDefault="008151A3" w:rsidP="008151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  <w:shd w:val="clear" w:color="auto" w:fill="FFFFFF"/>
              </w:rPr>
              <w:t>Заочное путешествие по «Школе вежливых наук».</w:t>
            </w:r>
            <w:r w:rsidRPr="002B0CD5">
              <w:rPr>
                <w:sz w:val="24"/>
                <w:szCs w:val="24"/>
              </w:rPr>
              <w:br/>
            </w:r>
            <w:r w:rsidRPr="002B0CD5">
              <w:rPr>
                <w:sz w:val="24"/>
                <w:szCs w:val="24"/>
                <w:shd w:val="clear" w:color="auto" w:fill="FFFFFF"/>
              </w:rPr>
              <w:t>Праздник вежливых ребят</w:t>
            </w:r>
          </w:p>
        </w:tc>
        <w:tc>
          <w:tcPr>
            <w:tcW w:w="992" w:type="dxa"/>
          </w:tcPr>
          <w:p w:rsidR="00F253DD" w:rsidRPr="002B0CD5" w:rsidRDefault="00F253DD" w:rsidP="008151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D5">
              <w:rPr>
                <w:sz w:val="24"/>
                <w:szCs w:val="24"/>
              </w:rPr>
              <w:t>2</w:t>
            </w:r>
          </w:p>
        </w:tc>
      </w:tr>
      <w:tr w:rsidR="008151A3" w:rsidRPr="002B0CD5" w:rsidTr="002A06D3">
        <w:tblPrEx>
          <w:tblLook w:val="0000"/>
        </w:tblPrEx>
        <w:trPr>
          <w:trHeight w:val="300"/>
        </w:trPr>
        <w:tc>
          <w:tcPr>
            <w:tcW w:w="8222" w:type="dxa"/>
            <w:gridSpan w:val="2"/>
          </w:tcPr>
          <w:p w:rsidR="008151A3" w:rsidRPr="002B0CD5" w:rsidRDefault="008151A3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151A3" w:rsidRPr="002B0CD5" w:rsidRDefault="008151A3" w:rsidP="008151A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0CD5">
              <w:rPr>
                <w:b/>
                <w:sz w:val="24"/>
                <w:szCs w:val="24"/>
              </w:rPr>
              <w:t>34</w:t>
            </w:r>
          </w:p>
        </w:tc>
      </w:tr>
    </w:tbl>
    <w:p w:rsidR="00983005" w:rsidRPr="008151A3" w:rsidRDefault="00983005" w:rsidP="00F253DD">
      <w:pPr>
        <w:spacing w:line="240" w:lineRule="auto"/>
        <w:ind w:left="284"/>
        <w:jc w:val="left"/>
        <w:rPr>
          <w:b/>
          <w:sz w:val="24"/>
          <w:szCs w:val="24"/>
        </w:rPr>
      </w:pPr>
    </w:p>
    <w:p w:rsidR="008151A3" w:rsidRDefault="008151A3" w:rsidP="00F253DD">
      <w:pPr>
        <w:spacing w:line="240" w:lineRule="auto"/>
        <w:ind w:left="284"/>
        <w:jc w:val="left"/>
        <w:rPr>
          <w:b/>
          <w:sz w:val="24"/>
          <w:szCs w:val="24"/>
        </w:rPr>
      </w:pPr>
    </w:p>
    <w:p w:rsidR="002A06D3" w:rsidRPr="008151A3" w:rsidRDefault="002A06D3" w:rsidP="00F253DD">
      <w:pPr>
        <w:spacing w:line="240" w:lineRule="auto"/>
        <w:ind w:left="284"/>
        <w:jc w:val="left"/>
        <w:rPr>
          <w:b/>
          <w:sz w:val="24"/>
          <w:szCs w:val="24"/>
        </w:rPr>
      </w:pPr>
    </w:p>
    <w:p w:rsidR="008151A3" w:rsidRPr="008151A3" w:rsidRDefault="008151A3" w:rsidP="008151A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rStyle w:val="c7"/>
          <w:rFonts w:eastAsiaTheme="majorEastAsia"/>
          <w:b/>
          <w:bCs/>
          <w:color w:val="000000"/>
        </w:rPr>
        <w:t>ПРИЛОЖЕНИЕ .</w:t>
      </w:r>
    </w:p>
    <w:p w:rsidR="008151A3" w:rsidRPr="008151A3" w:rsidRDefault="008151A3" w:rsidP="008151A3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rStyle w:val="c0"/>
          <w:b/>
          <w:bCs/>
          <w:color w:val="000000"/>
        </w:rPr>
        <w:t>Диагностика нравственной воспитанности</w:t>
      </w:r>
    </w:p>
    <w:p w:rsidR="008151A3" w:rsidRPr="008151A3" w:rsidRDefault="008151A3" w:rsidP="008151A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color w:val="000000"/>
        </w:rPr>
        <w:br/>
      </w:r>
      <w:r w:rsidRPr="008151A3">
        <w:rPr>
          <w:rStyle w:val="c0"/>
          <w:b/>
          <w:bCs/>
          <w:color w:val="000000"/>
        </w:rPr>
        <w:t>Методика №1</w:t>
      </w:r>
      <w:r w:rsidRPr="008151A3">
        <w:rPr>
          <w:rStyle w:val="c0"/>
          <w:color w:val="000000"/>
        </w:rPr>
        <w:t>: </w:t>
      </w:r>
      <w:r w:rsidRPr="008151A3">
        <w:rPr>
          <w:rStyle w:val="c0"/>
          <w:b/>
          <w:bCs/>
          <w:color w:val="000000"/>
        </w:rPr>
        <w:t>диагностика нравственной самооценки</w:t>
      </w:r>
      <w:r w:rsidRPr="008151A3">
        <w:rPr>
          <w:rStyle w:val="c0"/>
          <w:color w:val="000000"/>
        </w:rPr>
        <w:t>.</w:t>
      </w:r>
    </w:p>
    <w:p w:rsidR="008151A3" w:rsidRPr="008151A3" w:rsidRDefault="008151A3" w:rsidP="008151A3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Инструкция: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вопроса поставьте тот бал, на который вы оценили прочитанное мной высказывание". Пример: 1. - 3; 2. - 4 и т.д.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Текст вопросов: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1. Я часто бываю добрым со сверстниками и взрослыми.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2. Мне важно помочь однокласснику, когда он попал в беду.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3. Я считаю, что можно быть не сдержанным с некоторыми взрослыми.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4. Наверное, нет ничего страшного в том, чтобы нагрубить неприятному мне человеку.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5. Я считаю, что вежливость помогает мне хорошо себя чувствовать среди людей.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6. Я думаю, что можно позволить себе выругаться на несправедливое замечание в мой адрес.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7. Если кого-то в классе дразнят, то я его тоже дразню.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8. Мне приятно делать людям радость.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9. Мне кажется, что нужно уметь прощать людям их отрицательные поступки.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10. Я думаю, что важно понимать других людей, даже если они не правы.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Обработка результатов: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Номера 3, 4, 6, 7 (отрицательные вопросы) обрабатываются следующим образом: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Ответу, оцененному в 4 бала, приписывается 1 единица, в 3 бала - 2 единицы,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 2 бала - 3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единицы, в 1 бал - 4 единицы.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 остальных ответах количество единиц устанавливается в соответствии с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балом.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Например, 4 бала - это 4 единицы, 3 бала - 3 единицы и т.д.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Интерпретация результатов: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От 34 до 40 единиц - высокий уровень нравственной самооценки.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От 24 до 33 единиц - средний уровень нравственной самооценки.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От 16 до 23 единиц - нравственная самооценка находится на уровне ниже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среднего.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От 10 до 15 единиц - низкий уровень нравственной самооценки.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rStyle w:val="c0"/>
          <w:b/>
          <w:bCs/>
          <w:color w:val="000000"/>
        </w:rPr>
        <w:t>Методика №2: Диагностика этики поведения</w:t>
      </w:r>
      <w:r w:rsidRPr="008151A3">
        <w:rPr>
          <w:rStyle w:val="c0"/>
          <w:color w:val="000000"/>
        </w:rPr>
        <w:t>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Инструкция: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Учитель объявляет детям: "Я прочитаю вам пять незаконченных предложений. Вы  должны подумать и каждое из этих предложений дописать сами. Переписывать первую  часть предложений не надо".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Текст: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1. Когда я вижу кого-то из ребят в нелепой ситуации, то я...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2. Если кто-то надо мной смеется, то я...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3. Если я хочу, чтобы меня приняли в игру, то я...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4. Когда меня постоянно перебивают, то я...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5. Когда мне не хочется общаться с одноклассниками, я...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lastRenderedPageBreak/>
        <w:t>Интерпретация: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Третий вопрос: 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rStyle w:val="c0"/>
          <w:b/>
          <w:bCs/>
          <w:color w:val="000000"/>
        </w:rPr>
        <w:t>Методика №3: Диагностика отношения к жизненным ценностям</w:t>
      </w:r>
      <w:r w:rsidRPr="008151A3">
        <w:rPr>
          <w:rStyle w:val="c0"/>
          <w:color w:val="000000"/>
        </w:rPr>
        <w:t>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Инструкция: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Список желаний: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1. Быть человеком, которого любят.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2. Иметь много денег.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3. Иметь самый современный компьютер.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4. Иметь верного друга.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5. Мне важно здоровье родителей.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6. Иметь возможность многими командовать.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7. Иметь много слуг и ими распоряжаться.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8. Иметь доброе сердце.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9. Уметь сочувствовать и помогать другим людям.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10. Иметь то, чего у других никогда не будет.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Интерпретация: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Номера отрицательных ответов: №№ 2, 3, 6, 7, 10.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Пять положительных ответов - высокий уровень.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4-е, 3-й - средний уровень.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2-а - ниже среднего уровня.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0-1 - низкий уровень.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51A3">
        <w:rPr>
          <w:rStyle w:val="c0"/>
          <w:b/>
          <w:bCs/>
          <w:color w:val="000000"/>
        </w:rPr>
        <w:t>Методика №4: Диагностика нравственной мотивации</w:t>
      </w:r>
      <w:r w:rsidRPr="008151A3">
        <w:rPr>
          <w:rStyle w:val="c0"/>
          <w:color w:val="000000"/>
        </w:rPr>
        <w:t>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Инструкция: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"Я прочитаю вам 4-е вопроса. Вам нужно выбрать из четырех данных на них ответов один"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Вопросы: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1. Если кто-то плачет, то 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A) Пытаюсь ему помочь.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Б) Думаю о том, что могло произойти.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В) Не обращаю внимания.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2. Я с другом играю в бадминтон, к нам подходит мальчик лет 6-7, и говорит,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что у него нет такой игры.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A) Я скажу ему, чтобы он не приставал.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Б) Отвечу, что не могу ему помочь.  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В) Скажу, чтобы он попросил родителей ему купить такую игру.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Г) Пообещаю, что он может придти с другом и поиграть.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3. Если кто-то в компании расстроился из-за того, что проиграл в игру.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А) Я не обращу внимания.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lastRenderedPageBreak/>
        <w:t>Б) Скажу, что он размазня.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В) Объясню, что нет ничего страшного.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Г) Скажу, что надо лучше научиться этой игре.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4. Ваш одноклассник на вас обиделся вы: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A) Подумаю о его чувствах и о том, что я могу сделать в этой ситуации.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Б) Обижусь в ответ.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В) Докажу ему, что он не прав.</w:t>
      </w:r>
    </w:p>
    <w:p w:rsidR="008151A3" w:rsidRPr="008151A3" w:rsidRDefault="008151A3" w:rsidP="008151A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1A3">
        <w:rPr>
          <w:rStyle w:val="c0"/>
          <w:color w:val="000000"/>
        </w:rPr>
        <w:t>Обработка результатов: Ключ положительных ответов: 1-а, 2-г, 3-в, 4-а.</w:t>
      </w:r>
      <w:r w:rsidRPr="008151A3">
        <w:rPr>
          <w:color w:val="000000"/>
        </w:rPr>
        <w:br/>
      </w:r>
      <w:r w:rsidRPr="008151A3">
        <w:rPr>
          <w:rStyle w:val="c0"/>
          <w:color w:val="000000"/>
        </w:rPr>
        <w:t>Далее учитель подсчитывает сумму положительных ответов, данных учеником. 4 бала - высокий уровень 2, 3 бала - средний уровень, 1 бал - низкий уровень</w:t>
      </w:r>
    </w:p>
    <w:p w:rsidR="008151A3" w:rsidRPr="008151A3" w:rsidRDefault="008151A3" w:rsidP="00F253DD">
      <w:pPr>
        <w:spacing w:line="240" w:lineRule="auto"/>
        <w:ind w:left="284"/>
        <w:jc w:val="left"/>
        <w:rPr>
          <w:b/>
          <w:sz w:val="24"/>
          <w:szCs w:val="24"/>
        </w:rPr>
      </w:pPr>
    </w:p>
    <w:sectPr w:rsidR="008151A3" w:rsidRPr="008151A3" w:rsidSect="002A06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BE" w:rsidRDefault="007E01BE" w:rsidP="00983005">
      <w:pPr>
        <w:spacing w:line="240" w:lineRule="auto"/>
      </w:pPr>
      <w:r>
        <w:separator/>
      </w:r>
    </w:p>
  </w:endnote>
  <w:endnote w:type="continuationSeparator" w:id="1">
    <w:p w:rsidR="007E01BE" w:rsidRDefault="007E01BE" w:rsidP="0098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BE" w:rsidRDefault="007E01BE" w:rsidP="00983005">
      <w:pPr>
        <w:spacing w:line="240" w:lineRule="auto"/>
      </w:pPr>
      <w:r>
        <w:separator/>
      </w:r>
    </w:p>
  </w:footnote>
  <w:footnote w:type="continuationSeparator" w:id="1">
    <w:p w:rsidR="007E01BE" w:rsidRDefault="007E01BE" w:rsidP="0098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1A7"/>
    <w:multiLevelType w:val="hybridMultilevel"/>
    <w:tmpl w:val="D6E22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6D5"/>
    <w:multiLevelType w:val="multilevel"/>
    <w:tmpl w:val="AEE4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F515F"/>
    <w:multiLevelType w:val="multilevel"/>
    <w:tmpl w:val="BB3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063D"/>
    <w:multiLevelType w:val="hybridMultilevel"/>
    <w:tmpl w:val="F09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75F7"/>
    <w:multiLevelType w:val="hybridMultilevel"/>
    <w:tmpl w:val="8D4AB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34E97"/>
    <w:multiLevelType w:val="multilevel"/>
    <w:tmpl w:val="7D7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26DE"/>
    <w:multiLevelType w:val="hybridMultilevel"/>
    <w:tmpl w:val="BDBC79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61C41"/>
    <w:multiLevelType w:val="multilevel"/>
    <w:tmpl w:val="1C2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F12EA"/>
    <w:multiLevelType w:val="hybridMultilevel"/>
    <w:tmpl w:val="A17A47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5839"/>
    <w:multiLevelType w:val="hybridMultilevel"/>
    <w:tmpl w:val="9B046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86681"/>
    <w:multiLevelType w:val="hybridMultilevel"/>
    <w:tmpl w:val="5FA0F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F220D"/>
    <w:multiLevelType w:val="hybridMultilevel"/>
    <w:tmpl w:val="1AFE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F2049"/>
    <w:rsid w:val="0003122E"/>
    <w:rsid w:val="00045A2F"/>
    <w:rsid w:val="00151AC8"/>
    <w:rsid w:val="001D7584"/>
    <w:rsid w:val="002A06D3"/>
    <w:rsid w:val="002B0CD5"/>
    <w:rsid w:val="00336BD5"/>
    <w:rsid w:val="003D179D"/>
    <w:rsid w:val="003F2049"/>
    <w:rsid w:val="00533F90"/>
    <w:rsid w:val="00567738"/>
    <w:rsid w:val="006E15BC"/>
    <w:rsid w:val="007264D3"/>
    <w:rsid w:val="007B58C7"/>
    <w:rsid w:val="007E01BE"/>
    <w:rsid w:val="008151A3"/>
    <w:rsid w:val="00831B48"/>
    <w:rsid w:val="00844300"/>
    <w:rsid w:val="008D1655"/>
    <w:rsid w:val="00983005"/>
    <w:rsid w:val="00C128B9"/>
    <w:rsid w:val="00C33C00"/>
    <w:rsid w:val="00C90C7D"/>
    <w:rsid w:val="00CF440A"/>
    <w:rsid w:val="00D93858"/>
    <w:rsid w:val="00F071AB"/>
    <w:rsid w:val="00F253DD"/>
    <w:rsid w:val="00F37E83"/>
    <w:rsid w:val="00FC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9D"/>
    <w:pPr>
      <w:spacing w:after="0" w:line="360" w:lineRule="auto"/>
      <w:jc w:val="both"/>
    </w:pPr>
    <w:rPr>
      <w:rFonts w:cs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005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8300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D7584"/>
    <w:pPr>
      <w:keepNext/>
      <w:spacing w:before="100" w:beforeAutospacing="1" w:after="100" w:afterAutospacing="1" w:line="240" w:lineRule="auto"/>
      <w:ind w:left="360"/>
      <w:jc w:val="center"/>
      <w:outlineLvl w:val="3"/>
    </w:pPr>
    <w:rPr>
      <w:rFonts w:ascii="Calibri" w:hAnsi="Calibri" w:cs="Calibri"/>
      <w:b/>
      <w:color w:val="00000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51AC8"/>
    <w:pPr>
      <w:keepNext/>
      <w:spacing w:line="240" w:lineRule="auto"/>
      <w:ind w:left="284"/>
      <w:jc w:val="center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51AC8"/>
    <w:pPr>
      <w:keepNext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C33C00"/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C33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0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005"/>
    <w:rPr>
      <w:rFonts w:cs="Times New Roman"/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9830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005"/>
    <w:rPr>
      <w:rFonts w:cs="Times New Roman"/>
      <w:color w:val="auto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83005"/>
    <w:pPr>
      <w:jc w:val="center"/>
    </w:pPr>
    <w:rPr>
      <w:u w:val="single"/>
    </w:rPr>
  </w:style>
  <w:style w:type="character" w:customStyle="1" w:styleId="a9">
    <w:name w:val="Название Знак"/>
    <w:basedOn w:val="a0"/>
    <w:link w:val="a8"/>
    <w:uiPriority w:val="10"/>
    <w:rsid w:val="00983005"/>
    <w:rPr>
      <w:rFonts w:cs="Times New Roman"/>
      <w:color w:val="auto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005"/>
    <w:rPr>
      <w:rFonts w:cs="Times New Roman"/>
      <w:b/>
      <w:color w:val="auto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005"/>
    <w:rPr>
      <w:rFonts w:cs="Times New Roman"/>
      <w:b/>
      <w:color w:val="auto"/>
      <w:lang w:eastAsia="ru-RU"/>
    </w:rPr>
  </w:style>
  <w:style w:type="paragraph" w:styleId="aa">
    <w:name w:val="List Paragraph"/>
    <w:basedOn w:val="a"/>
    <w:uiPriority w:val="34"/>
    <w:qFormat/>
    <w:rsid w:val="00FC51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D7584"/>
    <w:rPr>
      <w:rFonts w:ascii="Calibri" w:hAnsi="Calibri" w:cs="Calibri"/>
      <w:b/>
      <w:color w:val="000000"/>
      <w:szCs w:val="28"/>
      <w:lang w:eastAsia="ru-RU"/>
    </w:rPr>
  </w:style>
  <w:style w:type="table" w:styleId="ab">
    <w:name w:val="Table Grid"/>
    <w:basedOn w:val="a1"/>
    <w:uiPriority w:val="39"/>
    <w:rsid w:val="008D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1AC8"/>
    <w:rPr>
      <w:rFonts w:cs="Times New Roman"/>
      <w:b/>
      <w:color w:val="auto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1AC8"/>
    <w:rPr>
      <w:rFonts w:cs="Times New Roman"/>
      <w:b/>
      <w:bCs/>
      <w:color w:val="000000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C90C7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30">
    <w:name w:val="c30"/>
    <w:basedOn w:val="a"/>
    <w:rsid w:val="008151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7">
    <w:name w:val="c7"/>
    <w:basedOn w:val="a0"/>
    <w:rsid w:val="008151A3"/>
  </w:style>
  <w:style w:type="paragraph" w:customStyle="1" w:styleId="c24">
    <w:name w:val="c24"/>
    <w:basedOn w:val="a"/>
    <w:rsid w:val="008151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0">
    <w:name w:val="c0"/>
    <w:basedOn w:val="a0"/>
    <w:rsid w:val="008151A3"/>
  </w:style>
  <w:style w:type="paragraph" w:customStyle="1" w:styleId="c2">
    <w:name w:val="c2"/>
    <w:basedOn w:val="a"/>
    <w:rsid w:val="008151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1AB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repata1270@delotti.com</dc:creator>
  <cp:keywords/>
  <dc:description/>
  <cp:lastModifiedBy>uzer</cp:lastModifiedBy>
  <cp:revision>6</cp:revision>
  <cp:lastPrinted>2021-09-30T14:45:00Z</cp:lastPrinted>
  <dcterms:created xsi:type="dcterms:W3CDTF">2021-08-21T17:55:00Z</dcterms:created>
  <dcterms:modified xsi:type="dcterms:W3CDTF">2021-09-30T14:50:00Z</dcterms:modified>
</cp:coreProperties>
</file>