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61" w:rsidRPr="00C2437C" w:rsidRDefault="00E73C16">
      <w:pPr>
        <w:pStyle w:val="10"/>
        <w:keepNext/>
        <w:keepLines/>
        <w:shd w:val="clear" w:color="auto" w:fill="auto"/>
        <w:ind w:left="3980"/>
        <w:rPr>
          <w:sz w:val="24"/>
          <w:szCs w:val="24"/>
        </w:rPr>
      </w:pPr>
      <w:bookmarkStart w:id="0" w:name="bookmark0"/>
      <w:r w:rsidRPr="00C2437C">
        <w:rPr>
          <w:sz w:val="24"/>
          <w:szCs w:val="24"/>
        </w:rPr>
        <w:t>Аннотация</w:t>
      </w:r>
      <w:bookmarkEnd w:id="0"/>
    </w:p>
    <w:p w:rsidR="00C2437C" w:rsidRDefault="00C2437C" w:rsidP="00C2437C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к р</w:t>
      </w:r>
      <w:r w:rsidR="00E73C16" w:rsidRPr="00C2437C">
        <w:rPr>
          <w:sz w:val="24"/>
          <w:szCs w:val="24"/>
        </w:rPr>
        <w:t>абочей программе по предмету «Основы безопасности</w:t>
      </w:r>
      <w:bookmarkEnd w:id="1"/>
      <w:r>
        <w:rPr>
          <w:sz w:val="24"/>
          <w:szCs w:val="24"/>
        </w:rPr>
        <w:t xml:space="preserve"> </w:t>
      </w:r>
      <w:bookmarkStart w:id="2" w:name="bookmark2"/>
      <w:r w:rsidR="00E73C16" w:rsidRPr="00C2437C">
        <w:rPr>
          <w:sz w:val="24"/>
          <w:szCs w:val="24"/>
        </w:rPr>
        <w:t xml:space="preserve">жизнедеятельности» </w:t>
      </w:r>
      <w:r>
        <w:rPr>
          <w:sz w:val="24"/>
          <w:szCs w:val="24"/>
        </w:rPr>
        <w:t xml:space="preserve"> </w:t>
      </w:r>
    </w:p>
    <w:p w:rsidR="00C2437C" w:rsidRDefault="00E73C16" w:rsidP="00C2437C">
      <w:pPr>
        <w:pStyle w:val="10"/>
        <w:keepNext/>
        <w:keepLines/>
        <w:shd w:val="clear" w:color="auto" w:fill="auto"/>
        <w:ind w:right="3520"/>
        <w:rPr>
          <w:sz w:val="24"/>
          <w:szCs w:val="24"/>
        </w:rPr>
      </w:pPr>
      <w:r w:rsidRPr="00C2437C">
        <w:rPr>
          <w:sz w:val="24"/>
          <w:szCs w:val="24"/>
        </w:rPr>
        <w:t xml:space="preserve"> </w:t>
      </w:r>
    </w:p>
    <w:p w:rsidR="00760061" w:rsidRPr="00C2437C" w:rsidRDefault="00E73C16" w:rsidP="00C2437C">
      <w:pPr>
        <w:pStyle w:val="10"/>
        <w:keepNext/>
        <w:keepLines/>
        <w:shd w:val="clear" w:color="auto" w:fill="auto"/>
        <w:ind w:right="3520"/>
        <w:rPr>
          <w:rStyle w:val="11"/>
          <w:sz w:val="24"/>
          <w:szCs w:val="24"/>
        </w:rPr>
      </w:pPr>
      <w:r w:rsidRPr="00C2437C">
        <w:rPr>
          <w:rStyle w:val="11"/>
          <w:sz w:val="24"/>
          <w:szCs w:val="24"/>
        </w:rPr>
        <w:t>Место учебного предмета в учебном плане</w:t>
      </w:r>
      <w:bookmarkEnd w:id="2"/>
    </w:p>
    <w:p w:rsidR="00C2437C" w:rsidRPr="00C2437C" w:rsidRDefault="00C2437C">
      <w:pPr>
        <w:pStyle w:val="10"/>
        <w:keepNext/>
        <w:keepLines/>
        <w:shd w:val="clear" w:color="auto" w:fill="auto"/>
        <w:ind w:right="3520" w:firstLine="3460"/>
        <w:rPr>
          <w:sz w:val="24"/>
          <w:szCs w:val="24"/>
        </w:rPr>
      </w:pPr>
    </w:p>
    <w:p w:rsidR="00760061" w:rsidRPr="00C2437C" w:rsidRDefault="00E73C16">
      <w:pPr>
        <w:pStyle w:val="12"/>
        <w:shd w:val="clear" w:color="auto" w:fill="auto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 xml:space="preserve">Рабочая программа предусматривает обучение основам безопасности жизнедеятельности в объеме 1 час в неделю в течение 2 учебных лет. </w:t>
      </w:r>
    </w:p>
    <w:p w:rsidR="00760061" w:rsidRPr="00C2437C" w:rsidRDefault="00E73C16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bookmarkStart w:id="3" w:name="bookmark3"/>
      <w:r w:rsidRPr="00C2437C">
        <w:rPr>
          <w:rStyle w:val="11"/>
          <w:sz w:val="24"/>
          <w:szCs w:val="24"/>
        </w:rPr>
        <w:t>Нормативная основа разработки программы</w:t>
      </w:r>
      <w:bookmarkEnd w:id="3"/>
    </w:p>
    <w:p w:rsidR="00760061" w:rsidRPr="00C2437C" w:rsidRDefault="00E73C16">
      <w:pPr>
        <w:pStyle w:val="12"/>
        <w:shd w:val="clear" w:color="auto" w:fill="auto"/>
        <w:spacing w:after="304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>Данная рабочая программа составлена на ос</w:t>
      </w:r>
      <w:r w:rsidR="00C2437C">
        <w:rPr>
          <w:sz w:val="24"/>
          <w:szCs w:val="24"/>
        </w:rPr>
        <w:t>нове Примерной программы средне</w:t>
      </w:r>
      <w:r w:rsidRPr="00C2437C">
        <w:rPr>
          <w:sz w:val="24"/>
          <w:szCs w:val="24"/>
        </w:rPr>
        <w:t>го общего образования по предмету «Основы безопасности жизнедеятельности».</w:t>
      </w:r>
    </w:p>
    <w:p w:rsidR="00760061" w:rsidRPr="00C2437C" w:rsidRDefault="00E73C16">
      <w:pPr>
        <w:pStyle w:val="10"/>
        <w:keepNext/>
        <w:keepLines/>
        <w:shd w:val="clear" w:color="auto" w:fill="auto"/>
        <w:spacing w:line="317" w:lineRule="exact"/>
        <w:jc w:val="both"/>
        <w:rPr>
          <w:sz w:val="24"/>
          <w:szCs w:val="24"/>
        </w:rPr>
      </w:pPr>
      <w:bookmarkStart w:id="4" w:name="bookmark4"/>
      <w:r w:rsidRPr="00C2437C">
        <w:rPr>
          <w:rStyle w:val="11"/>
          <w:sz w:val="24"/>
          <w:szCs w:val="24"/>
        </w:rPr>
        <w:t>Количество часов для реализации программы</w:t>
      </w:r>
      <w:bookmarkEnd w:id="4"/>
    </w:p>
    <w:p w:rsidR="00760061" w:rsidRPr="00C2437C" w:rsidRDefault="00E73C16">
      <w:pPr>
        <w:pStyle w:val="12"/>
        <w:shd w:val="clear" w:color="auto" w:fill="auto"/>
        <w:spacing w:after="338" w:line="317" w:lineRule="exact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>В соответствии с федеральным базисным учебным планом для образовательных учреждений РФ на изучение предмета «Основы безопасности жизнедеятельнос</w:t>
      </w:r>
      <w:r w:rsidR="00C2437C">
        <w:rPr>
          <w:sz w:val="24"/>
          <w:szCs w:val="24"/>
        </w:rPr>
        <w:t>ти» в 10-11 классах отводится 67</w:t>
      </w:r>
      <w:r w:rsidRPr="00C2437C">
        <w:rPr>
          <w:sz w:val="24"/>
          <w:szCs w:val="24"/>
        </w:rPr>
        <w:t xml:space="preserve"> часов (34 часа + 35 часов 5-т</w:t>
      </w:r>
      <w:r w:rsidR="00C2437C">
        <w:rPr>
          <w:sz w:val="24"/>
          <w:szCs w:val="24"/>
        </w:rPr>
        <w:t>и дневные сборы в 10 классе и 33</w:t>
      </w:r>
      <w:r w:rsidRPr="00C2437C">
        <w:rPr>
          <w:sz w:val="24"/>
          <w:szCs w:val="24"/>
        </w:rPr>
        <w:t xml:space="preserve"> часа в 11 классе).</w:t>
      </w:r>
    </w:p>
    <w:p w:rsidR="00760061" w:rsidRPr="00C2437C" w:rsidRDefault="00E73C16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bookmarkStart w:id="5" w:name="bookmark6"/>
      <w:r w:rsidRPr="00C2437C">
        <w:rPr>
          <w:rStyle w:val="11"/>
          <w:sz w:val="24"/>
          <w:szCs w:val="24"/>
        </w:rPr>
        <w:t>Цель реализации программы</w:t>
      </w:r>
      <w:bookmarkEnd w:id="5"/>
    </w:p>
    <w:p w:rsidR="00760061" w:rsidRPr="00C2437C" w:rsidRDefault="00E73C16">
      <w:pPr>
        <w:pStyle w:val="12"/>
        <w:shd w:val="clear" w:color="auto" w:fill="auto"/>
        <w:spacing w:after="0"/>
        <w:rPr>
          <w:sz w:val="24"/>
          <w:szCs w:val="24"/>
        </w:rPr>
      </w:pPr>
      <w:r w:rsidRPr="00C2437C">
        <w:rPr>
          <w:sz w:val="24"/>
          <w:szCs w:val="24"/>
        </w:rPr>
        <w:t xml:space="preserve">В соответствии с ФГОС </w:t>
      </w:r>
      <w:r w:rsidR="00780BCB">
        <w:rPr>
          <w:sz w:val="24"/>
          <w:szCs w:val="24"/>
        </w:rPr>
        <w:t>С</w:t>
      </w:r>
      <w:r w:rsidRPr="00C2437C">
        <w:rPr>
          <w:sz w:val="24"/>
          <w:szCs w:val="24"/>
        </w:rPr>
        <w:t>ОО:</w:t>
      </w:r>
    </w:p>
    <w:p w:rsidR="00760061" w:rsidRPr="00C2437C" w:rsidRDefault="00E73C16">
      <w:pPr>
        <w:pStyle w:val="12"/>
        <w:shd w:val="clear" w:color="auto" w:fill="auto"/>
        <w:spacing w:after="0"/>
        <w:ind w:firstLine="700"/>
        <w:rPr>
          <w:sz w:val="24"/>
          <w:szCs w:val="24"/>
        </w:rPr>
      </w:pPr>
      <w:r w:rsidRPr="00C2437C">
        <w:rPr>
          <w:sz w:val="24"/>
          <w:szCs w:val="24"/>
        </w:rPr>
        <w:t>Цели изучения основ безопасности жизнедеятельности в 10-11 классах: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объёме, необходимом для военной службы.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12"/>
        </w:tabs>
        <w:spacing w:after="0"/>
        <w:ind w:right="20" w:firstLine="700"/>
        <w:rPr>
          <w:sz w:val="24"/>
          <w:szCs w:val="24"/>
        </w:rPr>
      </w:pPr>
      <w:r w:rsidRPr="00C2437C">
        <w:rPr>
          <w:rStyle w:val="a5"/>
          <w:sz w:val="24"/>
          <w:szCs w:val="24"/>
        </w:rPr>
        <w:t>воспитание</w:t>
      </w:r>
      <w:r w:rsidRPr="00C2437C">
        <w:rPr>
          <w:sz w:val="24"/>
          <w:szCs w:val="24"/>
        </w:rPr>
        <w:t xml:space="preserve">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846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t>развитие</w:t>
      </w:r>
      <w:r w:rsidRPr="00C2437C">
        <w:rPr>
          <w:sz w:val="24"/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lastRenderedPageBreak/>
        <w:t>освоение</w:t>
      </w:r>
      <w:r w:rsidRPr="00C2437C">
        <w:rPr>
          <w:sz w:val="24"/>
          <w:szCs w:val="24"/>
        </w:rPr>
        <w:t xml:space="preserve">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t>формирование</w:t>
      </w:r>
      <w:r w:rsidRPr="00C2437C">
        <w:rPr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60061" w:rsidRPr="00C2437C" w:rsidRDefault="00E73C16">
      <w:pPr>
        <w:pStyle w:val="12"/>
        <w:shd w:val="clear" w:color="auto" w:fill="auto"/>
        <w:ind w:left="20"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760061" w:rsidRPr="00C2437C" w:rsidRDefault="00E73C16">
      <w:pPr>
        <w:pStyle w:val="1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6" w:name="bookmark7"/>
      <w:r w:rsidRPr="00C2437C">
        <w:rPr>
          <w:rStyle w:val="13"/>
          <w:sz w:val="24"/>
          <w:szCs w:val="24"/>
        </w:rPr>
        <w:t>Используемые учебники и пособия</w:t>
      </w:r>
      <w:bookmarkEnd w:id="6"/>
    </w:p>
    <w:p w:rsidR="00760061" w:rsidRPr="00C2437C" w:rsidRDefault="00E73C16" w:rsidP="00C2437C">
      <w:pPr>
        <w:pStyle w:val="12"/>
        <w:shd w:val="clear" w:color="auto" w:fill="auto"/>
        <w:spacing w:after="0"/>
        <w:ind w:left="20"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 xml:space="preserve">Рабочая программа предполагает использование </w:t>
      </w:r>
      <w:r w:rsidR="00C2437C">
        <w:rPr>
          <w:sz w:val="24"/>
          <w:szCs w:val="24"/>
        </w:rPr>
        <w:t>у</w:t>
      </w:r>
      <w:r w:rsidRPr="00C2437C">
        <w:rPr>
          <w:sz w:val="24"/>
          <w:szCs w:val="24"/>
        </w:rPr>
        <w:t>чебник</w:t>
      </w:r>
      <w:r w:rsidR="00C2437C">
        <w:rPr>
          <w:sz w:val="24"/>
          <w:szCs w:val="24"/>
        </w:rPr>
        <w:t>а</w:t>
      </w:r>
      <w:r w:rsidRPr="00C2437C">
        <w:rPr>
          <w:sz w:val="24"/>
          <w:szCs w:val="24"/>
        </w:rPr>
        <w:t xml:space="preserve"> по ОБЖ Смирнов</w:t>
      </w:r>
      <w:r w:rsidR="00C2437C">
        <w:rPr>
          <w:sz w:val="24"/>
          <w:szCs w:val="24"/>
        </w:rPr>
        <w:t>а</w:t>
      </w:r>
      <w:r w:rsidRPr="00C2437C">
        <w:rPr>
          <w:sz w:val="24"/>
          <w:szCs w:val="24"/>
        </w:rPr>
        <w:t xml:space="preserve"> А.Т., Б.И. Мишин</w:t>
      </w:r>
      <w:r w:rsidR="00C2437C">
        <w:rPr>
          <w:sz w:val="24"/>
          <w:szCs w:val="24"/>
        </w:rPr>
        <w:t>а</w:t>
      </w:r>
      <w:r w:rsidRPr="00C2437C">
        <w:rPr>
          <w:sz w:val="24"/>
          <w:szCs w:val="24"/>
        </w:rPr>
        <w:t>, В.А. Васнев</w:t>
      </w:r>
      <w:r w:rsidR="00C2437C">
        <w:rPr>
          <w:sz w:val="24"/>
          <w:szCs w:val="24"/>
        </w:rPr>
        <w:t>а</w:t>
      </w:r>
      <w:r w:rsidRPr="00C2437C">
        <w:rPr>
          <w:sz w:val="24"/>
          <w:szCs w:val="24"/>
        </w:rPr>
        <w:t>. Основы безопасности жизнедеятельности (базовый и профильный уровни),</w:t>
      </w:r>
      <w:r w:rsidR="00C2437C">
        <w:rPr>
          <w:sz w:val="24"/>
          <w:szCs w:val="24"/>
        </w:rPr>
        <w:t xml:space="preserve"> 10 кл.,2015</w:t>
      </w:r>
      <w:r w:rsidRPr="00C2437C">
        <w:rPr>
          <w:sz w:val="24"/>
          <w:szCs w:val="24"/>
        </w:rPr>
        <w:t xml:space="preserve"> г.</w:t>
      </w:r>
    </w:p>
    <w:p w:rsidR="00760061" w:rsidRPr="00C2437C" w:rsidRDefault="00E73C16">
      <w:pPr>
        <w:pStyle w:val="1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7" w:name="bookmark8"/>
      <w:r w:rsidRPr="00C2437C">
        <w:rPr>
          <w:rStyle w:val="13"/>
          <w:sz w:val="24"/>
          <w:szCs w:val="24"/>
        </w:rPr>
        <w:t>Используемые технологии</w:t>
      </w:r>
      <w:bookmarkEnd w:id="7"/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212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Коммуникативный подход: ориентирование на общение, взаимодействие с окружающими.</w:t>
      </w:r>
    </w:p>
    <w:p w:rsidR="00760061" w:rsidRPr="00C2437C" w:rsidRDefault="00E73C16">
      <w:pPr>
        <w:pStyle w:val="12"/>
        <w:shd w:val="clear" w:color="auto" w:fill="auto"/>
        <w:spacing w:after="0"/>
        <w:ind w:left="20" w:right="20" w:firstLine="420"/>
        <w:rPr>
          <w:sz w:val="24"/>
          <w:szCs w:val="24"/>
        </w:rPr>
      </w:pPr>
      <w:r w:rsidRPr="00C2437C">
        <w:rPr>
          <w:sz w:val="24"/>
          <w:szCs w:val="24"/>
        </w:rPr>
        <w:t>Компетентно стный подход: поиск адекватных компетенций как интегрированного результата образования.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Проблемное обучение: поисковые методы, постановка познавательных задач.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Дифференцированное обучение: усвоение программного материала на различных уровнях, но не ниже обязательного.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370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Контекстное обучение: моделирование предметного и социального содержания.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174"/>
        </w:tabs>
        <w:spacing w:after="0"/>
        <w:ind w:left="20"/>
        <w:rPr>
          <w:sz w:val="24"/>
          <w:szCs w:val="24"/>
        </w:rPr>
      </w:pPr>
      <w:r w:rsidRPr="00C2437C">
        <w:rPr>
          <w:sz w:val="24"/>
          <w:szCs w:val="24"/>
        </w:rPr>
        <w:t>Развитие критического мышления при проведении практических работ.</w:t>
      </w:r>
    </w:p>
    <w:sectPr w:rsidR="00760061" w:rsidRPr="00C2437C" w:rsidSect="00760061">
      <w:type w:val="continuous"/>
      <w:pgSz w:w="11905" w:h="16837"/>
      <w:pgMar w:top="1205" w:right="844" w:bottom="1219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63" w:rsidRDefault="004B5063" w:rsidP="00760061">
      <w:r>
        <w:separator/>
      </w:r>
    </w:p>
  </w:endnote>
  <w:endnote w:type="continuationSeparator" w:id="1">
    <w:p w:rsidR="004B5063" w:rsidRDefault="004B5063" w:rsidP="0076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63" w:rsidRDefault="004B5063"/>
  </w:footnote>
  <w:footnote w:type="continuationSeparator" w:id="1">
    <w:p w:rsidR="004B5063" w:rsidRDefault="004B50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D34"/>
    <w:multiLevelType w:val="multilevel"/>
    <w:tmpl w:val="DF36C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62454"/>
    <w:multiLevelType w:val="multilevel"/>
    <w:tmpl w:val="D93A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0061"/>
    <w:rsid w:val="004B5063"/>
    <w:rsid w:val="006139A6"/>
    <w:rsid w:val="00760061"/>
    <w:rsid w:val="00780BCB"/>
    <w:rsid w:val="00C2437C"/>
    <w:rsid w:val="00E7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0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6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760061"/>
    <w:rPr>
      <w:u w:val="single"/>
    </w:rPr>
  </w:style>
  <w:style w:type="character" w:customStyle="1" w:styleId="a4">
    <w:name w:val="Основной текст_"/>
    <w:basedOn w:val="a0"/>
    <w:link w:val="12"/>
    <w:rsid w:val="0076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760061"/>
    <w:rPr>
      <w:i/>
      <w:iCs/>
      <w:spacing w:val="0"/>
    </w:rPr>
  </w:style>
  <w:style w:type="character" w:customStyle="1" w:styleId="a6">
    <w:name w:val="Основной текст + Курсив"/>
    <w:basedOn w:val="a4"/>
    <w:rsid w:val="00760061"/>
    <w:rPr>
      <w:i/>
      <w:iCs/>
      <w:spacing w:val="0"/>
    </w:rPr>
  </w:style>
  <w:style w:type="character" w:customStyle="1" w:styleId="13">
    <w:name w:val="Заголовок №1"/>
    <w:basedOn w:val="1"/>
    <w:rsid w:val="00760061"/>
    <w:rPr>
      <w:u w:val="single"/>
    </w:rPr>
  </w:style>
  <w:style w:type="paragraph" w:customStyle="1" w:styleId="10">
    <w:name w:val="Заголовок №1"/>
    <w:basedOn w:val="a"/>
    <w:link w:val="1"/>
    <w:rsid w:val="0076006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76006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3438</Characters>
  <Application>Microsoft Office Word</Application>
  <DocSecurity>0</DocSecurity>
  <Lines>28</Lines>
  <Paragraphs>8</Paragraphs>
  <ScaleCrop>false</ScaleCrop>
  <Company>Home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4</cp:revision>
  <dcterms:created xsi:type="dcterms:W3CDTF">2018-04-02T08:49:00Z</dcterms:created>
  <dcterms:modified xsi:type="dcterms:W3CDTF">2021-08-08T20:52:00Z</dcterms:modified>
</cp:coreProperties>
</file>