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71" w:rsidRDefault="00A77B71" w:rsidP="00EC79C8">
      <w:pPr>
        <w:shd w:val="clear" w:color="auto" w:fill="FFFFFF"/>
        <w:spacing w:after="0" w:line="233" w:lineRule="atLeast"/>
        <w:ind w:firstLine="567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A77B71" w:rsidRDefault="00A77B71" w:rsidP="00EC79C8">
      <w:pPr>
        <w:shd w:val="clear" w:color="auto" w:fill="FFFFFF"/>
        <w:spacing w:after="0" w:line="233" w:lineRule="atLeast"/>
        <w:ind w:firstLine="567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782DDB" w:rsidRPr="00782DDB" w:rsidRDefault="00270213" w:rsidP="00270213">
      <w:pPr>
        <w:shd w:val="clear" w:color="auto" w:fill="FFFFFF"/>
        <w:spacing w:after="0" w:line="233" w:lineRule="atLeast"/>
        <w:ind w:left="-426"/>
        <w:jc w:val="center"/>
        <w:rPr>
          <w:rFonts w:ascii="Times New Roman" w:eastAsia="Times New Roman" w:hAnsi="Times New Roman"/>
          <w:color w:val="111115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18342" cy="8685398"/>
            <wp:effectExtent l="19050" t="0" r="6258" b="0"/>
            <wp:docPr id="1" name="Рисунок 1" descr="C:\Users\Uzer2\AppData\Local\Microsoft\Windows\Temporary Internet Files\Content.Word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42" cy="868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C8" w:rsidRDefault="00EC79C8" w:rsidP="00EC79C8">
      <w:pPr>
        <w:rPr>
          <w:rFonts w:ascii="Times New Roman" w:hAnsi="Times New Roman"/>
          <w:b/>
          <w:bCs/>
          <w:sz w:val="24"/>
          <w:szCs w:val="24"/>
        </w:rPr>
      </w:pPr>
    </w:p>
    <w:p w:rsidR="00270213" w:rsidRDefault="00270213" w:rsidP="00836C75">
      <w:pPr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C75" w:rsidRPr="00F2050B" w:rsidRDefault="00836C75" w:rsidP="00836C75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b/>
          <w:bCs/>
          <w:sz w:val="24"/>
          <w:szCs w:val="24"/>
        </w:rPr>
        <w:t>1.Планируемые результаты</w:t>
      </w:r>
    </w:p>
    <w:p w:rsidR="00836C75" w:rsidRPr="00F2050B" w:rsidRDefault="00836C75" w:rsidP="00836C75">
      <w:pPr>
        <w:spacing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2050B">
        <w:rPr>
          <w:rFonts w:ascii="Times New Roman" w:hAnsi="Times New Roman"/>
          <w:b/>
          <w:bCs/>
          <w:sz w:val="24"/>
          <w:szCs w:val="24"/>
        </w:rPr>
        <w:t xml:space="preserve">освоения </w:t>
      </w:r>
      <w:proofErr w:type="gramStart"/>
      <w:r w:rsidRPr="00F2050B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F2050B">
        <w:rPr>
          <w:rFonts w:ascii="Times New Roman" w:hAnsi="Times New Roman"/>
          <w:b/>
          <w:bCs/>
          <w:sz w:val="24"/>
          <w:szCs w:val="24"/>
        </w:rPr>
        <w:t xml:space="preserve"> программы внеурочной деятельности</w:t>
      </w:r>
    </w:p>
    <w:p w:rsidR="00836C75" w:rsidRPr="00F2050B" w:rsidRDefault="00836C75" w:rsidP="00836C75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36C75" w:rsidRPr="00EC79C8" w:rsidRDefault="00836C75" w:rsidP="00836C7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 xml:space="preserve">В результате изучения программы кружка «Пионеры - герои» у школьников будут сформированы </w:t>
      </w:r>
      <w:r w:rsidRPr="00F2050B">
        <w:rPr>
          <w:rFonts w:ascii="Times New Roman" w:hAnsi="Times New Roman"/>
          <w:b/>
          <w:sz w:val="24"/>
          <w:szCs w:val="24"/>
        </w:rPr>
        <w:t xml:space="preserve">личностные универсальные учебные действия: </w:t>
      </w:r>
    </w:p>
    <w:p w:rsidR="00836C75" w:rsidRPr="00F2050B" w:rsidRDefault="00836C75" w:rsidP="00836C75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696EC0" w:rsidRPr="00F2050B" w:rsidRDefault="00836C75" w:rsidP="00696EC0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учебно-познавательный интерес к новому материалу и способам решения новой частной задачи;</w:t>
      </w:r>
    </w:p>
    <w:p w:rsidR="00696EC0" w:rsidRPr="00F2050B" w:rsidRDefault="00836C75" w:rsidP="00696EC0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занятий;</w:t>
      </w:r>
    </w:p>
    <w:p w:rsidR="00836C75" w:rsidRPr="00F2050B" w:rsidRDefault="00836C75" w:rsidP="00696EC0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F2050B">
        <w:rPr>
          <w:rFonts w:ascii="Times New Roman" w:hAnsi="Times New Roman"/>
          <w:sz w:val="24"/>
          <w:szCs w:val="24"/>
        </w:rPr>
        <w:t>э</w:t>
      </w:r>
      <w:r w:rsidR="00696EC0" w:rsidRPr="00F2050B">
        <w:rPr>
          <w:rFonts w:ascii="Times New Roman" w:hAnsi="Times New Roman"/>
          <w:sz w:val="24"/>
          <w:szCs w:val="24"/>
        </w:rPr>
        <w:t>мпатия</w:t>
      </w:r>
      <w:proofErr w:type="spellEnd"/>
      <w:r w:rsidR="00696EC0" w:rsidRPr="00F2050B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="00696EC0" w:rsidRPr="00F2050B">
        <w:rPr>
          <w:rFonts w:ascii="Times New Roman" w:hAnsi="Times New Roman"/>
          <w:sz w:val="24"/>
          <w:szCs w:val="24"/>
        </w:rPr>
        <w:t xml:space="preserve">вств  </w:t>
      </w:r>
      <w:r w:rsidRPr="00F2050B">
        <w:rPr>
          <w:rFonts w:ascii="Times New Roman" w:hAnsi="Times New Roman"/>
          <w:sz w:val="24"/>
          <w:szCs w:val="24"/>
        </w:rPr>
        <w:t>др</w:t>
      </w:r>
      <w:proofErr w:type="gramEnd"/>
      <w:r w:rsidRPr="00F2050B">
        <w:rPr>
          <w:rFonts w:ascii="Times New Roman" w:hAnsi="Times New Roman"/>
          <w:sz w:val="24"/>
          <w:szCs w:val="24"/>
        </w:rPr>
        <w:t>угих людей и сопереживание им.</w:t>
      </w:r>
    </w:p>
    <w:p w:rsidR="00836C75" w:rsidRPr="00F2050B" w:rsidRDefault="00836C75" w:rsidP="00836C7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  <w:r w:rsidRPr="00F2050B">
        <w:rPr>
          <w:rFonts w:ascii="Times New Roman" w:hAnsi="Times New Roman"/>
          <w:sz w:val="24"/>
          <w:szCs w:val="24"/>
        </w:rPr>
        <w:t xml:space="preserve"> </w:t>
      </w:r>
    </w:p>
    <w:p w:rsidR="00836C75" w:rsidRPr="00F2050B" w:rsidRDefault="00836C75" w:rsidP="00836C75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836C75" w:rsidRPr="00F2050B" w:rsidRDefault="00836C75" w:rsidP="00836C75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836C75" w:rsidRPr="00F2050B" w:rsidRDefault="00836C75" w:rsidP="00836C75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Оценивать правильность выполнения действия;</w:t>
      </w:r>
    </w:p>
    <w:p w:rsidR="00836C75" w:rsidRPr="00F2050B" w:rsidRDefault="00836C75" w:rsidP="00836C75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836C75" w:rsidRPr="00F2050B" w:rsidRDefault="00836C75" w:rsidP="00836C7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действия:</w:t>
      </w:r>
      <w:r w:rsidRPr="00F2050B">
        <w:rPr>
          <w:rFonts w:ascii="Times New Roman" w:hAnsi="Times New Roman"/>
          <w:sz w:val="24"/>
          <w:szCs w:val="24"/>
        </w:rPr>
        <w:t xml:space="preserve"> </w:t>
      </w:r>
    </w:p>
    <w:p w:rsidR="00836C75" w:rsidRPr="00F2050B" w:rsidRDefault="00836C75" w:rsidP="00836C7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36C75" w:rsidRPr="00F2050B" w:rsidRDefault="00836C75" w:rsidP="00836C7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Строить речевые высказывания в устной и письменной форме;</w:t>
      </w:r>
    </w:p>
    <w:p w:rsidR="00836C75" w:rsidRPr="00F2050B" w:rsidRDefault="00836C75" w:rsidP="00836C7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836C75" w:rsidRPr="00F2050B" w:rsidRDefault="00836C75" w:rsidP="00836C7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Проводить самостоятельно наблюдения.</w:t>
      </w:r>
    </w:p>
    <w:p w:rsidR="00836C75" w:rsidRPr="00F2050B" w:rsidRDefault="00836C75" w:rsidP="00836C7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  <w:r w:rsidRPr="00F2050B">
        <w:rPr>
          <w:rFonts w:ascii="Times New Roman" w:hAnsi="Times New Roman"/>
          <w:sz w:val="24"/>
          <w:szCs w:val="24"/>
        </w:rPr>
        <w:t xml:space="preserve"> </w:t>
      </w:r>
    </w:p>
    <w:p w:rsidR="00836C75" w:rsidRPr="00F2050B" w:rsidRDefault="00836C75" w:rsidP="00836C75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836C75" w:rsidRPr="00F2050B" w:rsidRDefault="00836C75" w:rsidP="00836C75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2050B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F2050B">
        <w:rPr>
          <w:rFonts w:ascii="Times New Roman" w:hAnsi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836C75" w:rsidRPr="00F2050B" w:rsidRDefault="00836C75" w:rsidP="00836C75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36C75" w:rsidRPr="00F2050B" w:rsidRDefault="00836C75" w:rsidP="00836C75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Задавать вопросы;</w:t>
      </w:r>
    </w:p>
    <w:p w:rsidR="00836C75" w:rsidRPr="00F2050B" w:rsidRDefault="00836C75" w:rsidP="00836C75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36C75" w:rsidRPr="00F2050B" w:rsidRDefault="00836C75" w:rsidP="00836C75">
      <w:pPr>
        <w:rPr>
          <w:rFonts w:ascii="Times New Roman" w:hAnsi="Times New Roman"/>
          <w:b/>
          <w:bCs/>
          <w:sz w:val="24"/>
          <w:szCs w:val="24"/>
        </w:rPr>
      </w:pPr>
    </w:p>
    <w:p w:rsidR="00836C75" w:rsidRPr="00F2050B" w:rsidRDefault="00696EC0" w:rsidP="00836C75">
      <w:pPr>
        <w:rPr>
          <w:rFonts w:ascii="Times New Roman" w:hAnsi="Times New Roman"/>
          <w:b/>
          <w:sz w:val="24"/>
          <w:szCs w:val="24"/>
        </w:rPr>
      </w:pPr>
      <w:r w:rsidRPr="00F2050B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36C75" w:rsidRPr="00F2050B">
        <w:rPr>
          <w:rFonts w:ascii="Times New Roman" w:hAnsi="Times New Roman"/>
          <w:b/>
          <w:sz w:val="24"/>
          <w:szCs w:val="24"/>
        </w:rPr>
        <w:t>Предметные результаты освоения курса внеурочной деятельности</w:t>
      </w:r>
      <w:r w:rsidRPr="00F2050B">
        <w:rPr>
          <w:rFonts w:ascii="Times New Roman" w:hAnsi="Times New Roman"/>
          <w:b/>
          <w:sz w:val="24"/>
          <w:szCs w:val="24"/>
        </w:rPr>
        <w:t>.</w:t>
      </w:r>
    </w:p>
    <w:p w:rsidR="00696EC0" w:rsidRPr="00F2050B" w:rsidRDefault="00836C75" w:rsidP="00696EC0">
      <w:pPr>
        <w:shd w:val="clear" w:color="auto" w:fill="FFFFFF"/>
        <w:spacing w:after="0" w:line="233" w:lineRule="atLeast"/>
        <w:ind w:firstLine="567"/>
        <w:rPr>
          <w:rFonts w:ascii="Times New Roman" w:hAnsi="Times New Roman"/>
          <w:i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Учащиеся будут</w:t>
      </w:r>
      <w:r w:rsidRPr="00F2050B">
        <w:rPr>
          <w:rFonts w:ascii="Times New Roman" w:hAnsi="Times New Roman"/>
          <w:i/>
          <w:sz w:val="24"/>
          <w:szCs w:val="24"/>
        </w:rPr>
        <w:t xml:space="preserve"> знать:</w:t>
      </w:r>
    </w:p>
    <w:p w:rsidR="00696EC0" w:rsidRPr="00F2050B" w:rsidRDefault="00696EC0" w:rsidP="00696EC0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˗  усвоение первоначальных сведений о правах и свободах человека, об обществе и роли человека в нем;</w:t>
      </w:r>
    </w:p>
    <w:p w:rsidR="00696EC0" w:rsidRPr="00F2050B" w:rsidRDefault="00696EC0" w:rsidP="00696EC0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˗  владение базовым понятийным аппаратом (доступным для осознания младшим школьником), необходимым для получения дальнейшего образования;</w:t>
      </w:r>
    </w:p>
    <w:p w:rsidR="00696EC0" w:rsidRPr="00F2050B" w:rsidRDefault="00696EC0" w:rsidP="00696EC0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˗  знание наиболее значимых событий в истории материальной и духовной культуры России</w:t>
      </w:r>
      <w:r w:rsidR="00234A7F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696EC0" w:rsidRPr="00F2050B" w:rsidRDefault="00696EC0" w:rsidP="00696EC0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˗  На протяжении учебного года учащиеся собирают материал о родственниках, участвовавших в ВОВ, о тружениках тыла, партизанах;</w:t>
      </w:r>
    </w:p>
    <w:p w:rsidR="00836C75" w:rsidRPr="00F2050B" w:rsidRDefault="00836C75" w:rsidP="00836C75">
      <w:pPr>
        <w:pStyle w:val="a3"/>
        <w:numPr>
          <w:ilvl w:val="0"/>
          <w:numId w:val="5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F2050B">
        <w:t>государственные праздники;</w:t>
      </w:r>
    </w:p>
    <w:p w:rsidR="00836C75" w:rsidRPr="00F2050B" w:rsidRDefault="00836C75" w:rsidP="00836C75">
      <w:pPr>
        <w:pStyle w:val="a3"/>
        <w:numPr>
          <w:ilvl w:val="0"/>
          <w:numId w:val="5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F2050B">
        <w:t>имена великих полководцев, пионеров-героев участников ВОВ и названия городов-героев, изученных в курсе.</w:t>
      </w:r>
    </w:p>
    <w:p w:rsidR="00836C75" w:rsidRPr="00F2050B" w:rsidRDefault="00836C75" w:rsidP="00836C75">
      <w:pPr>
        <w:pStyle w:val="a3"/>
        <w:tabs>
          <w:tab w:val="left" w:pos="1800"/>
        </w:tabs>
        <w:ind w:left="900"/>
        <w:jc w:val="both"/>
      </w:pPr>
    </w:p>
    <w:p w:rsidR="00836C75" w:rsidRPr="00F2050B" w:rsidRDefault="00836C75" w:rsidP="00836C75">
      <w:pPr>
        <w:pStyle w:val="a3"/>
        <w:tabs>
          <w:tab w:val="left" w:pos="900"/>
          <w:tab w:val="left" w:pos="1800"/>
        </w:tabs>
        <w:ind w:left="900" w:hanging="180"/>
        <w:jc w:val="both"/>
        <w:rPr>
          <w:i/>
        </w:rPr>
      </w:pPr>
      <w:r w:rsidRPr="00F2050B">
        <w:t xml:space="preserve">Учащиеся будут </w:t>
      </w:r>
      <w:r w:rsidRPr="00F2050B">
        <w:rPr>
          <w:i/>
        </w:rPr>
        <w:t>уметь:</w:t>
      </w:r>
    </w:p>
    <w:p w:rsidR="00836C75" w:rsidRPr="00F2050B" w:rsidRDefault="00836C75" w:rsidP="00836C75">
      <w:pPr>
        <w:pStyle w:val="a3"/>
        <w:numPr>
          <w:ilvl w:val="0"/>
          <w:numId w:val="5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F2050B">
        <w:t>описывать изученные события истории Отечества;</w:t>
      </w:r>
    </w:p>
    <w:p w:rsidR="00836C75" w:rsidRPr="00F2050B" w:rsidRDefault="00836C75" w:rsidP="00836C75">
      <w:pPr>
        <w:pStyle w:val="a3"/>
        <w:numPr>
          <w:ilvl w:val="0"/>
          <w:numId w:val="5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F2050B">
        <w:t>оценивать поступки других с позиции добра и зла;</w:t>
      </w:r>
    </w:p>
    <w:p w:rsidR="00836C75" w:rsidRPr="00F2050B" w:rsidRDefault="00836C75" w:rsidP="00836C75">
      <w:pPr>
        <w:pStyle w:val="a3"/>
        <w:numPr>
          <w:ilvl w:val="0"/>
          <w:numId w:val="5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F2050B">
        <w:t>уважительно относиться к пожилым людям, истории русского народа;</w:t>
      </w:r>
    </w:p>
    <w:p w:rsidR="00836C75" w:rsidRPr="00F2050B" w:rsidRDefault="00836C75" w:rsidP="00836C75">
      <w:pPr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поступать сообразно полученным знаниям в реальных жизненных ситуациях.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Предполагаемый результат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Расширение и систематизирование знаний о Великой Отечественной Войне;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Закрепление навыка составления рассказа об истории своей семьи в годы ВОВ;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Усвоение алгоритма создания проекта: постановка цели, поиск различных средств достижения цели, анализ полученных результатов;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Закрепление навыков продуктивной деятельности при изготовлении открыток, составлении и оформлении «Книги памяти»;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к участникам войны, труженикам тыла;  бережное отношение к семейным фотографиям и реликвиям (ордена, медали, грамоты и др.).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Участие в социальных, патриотических проектах, посвященных 70-ю Великой Победы, создание презентаций о Городах – Героях, Пионерах-Героях. Участие в акции «Бессмертный батальон».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Продукт проектной деятельности</w:t>
      </w:r>
    </w:p>
    <w:p w:rsidR="00F2050B" w:rsidRPr="004E4005" w:rsidRDefault="00F2050B" w:rsidP="00F2050B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«Книга Памяти» с рассказами детей о прадедушках и прабабушках в годы Великой Отечественной Войны. В книге также приведены краткие исторические справки о ВОВ и событиях, в которых участвовали авторы воспоминаний. В ней также есть разделы: «Участники ВОВ», «Труженики тыла», «Они шли дорогой жизни…» </w:t>
      </w:r>
      <w:proofErr w:type="gramStart"/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посвященная</w:t>
      </w:r>
      <w:proofErr w:type="gramEnd"/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жертвам блокадного Ленинграда, «Дети войны», «Взрослые не по годам» о малолетних героях войны.</w:t>
      </w:r>
    </w:p>
    <w:p w:rsidR="00F2050B" w:rsidRPr="00F2050B" w:rsidRDefault="00F2050B" w:rsidP="00F2050B">
      <w:pPr>
        <w:rPr>
          <w:rFonts w:ascii="Times New Roman" w:hAnsi="Times New Roman"/>
          <w:sz w:val="24"/>
          <w:szCs w:val="24"/>
        </w:rPr>
      </w:pPr>
    </w:p>
    <w:p w:rsidR="00836C75" w:rsidRPr="00F2050B" w:rsidRDefault="00836C75" w:rsidP="00836C75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4A7F" w:rsidRPr="00F2050B" w:rsidRDefault="0076662A" w:rsidP="00234A7F">
      <w:pPr>
        <w:shd w:val="clear" w:color="auto" w:fill="FFFFFF"/>
        <w:spacing w:after="0" w:line="233" w:lineRule="atLeast"/>
        <w:ind w:firstLine="567"/>
        <w:jc w:val="center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="00836C75" w:rsidRPr="00F2050B">
        <w:rPr>
          <w:rFonts w:ascii="Times New Roman" w:eastAsia="Times New Roman" w:hAnsi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234A7F" w:rsidRPr="00F2050B">
        <w:rPr>
          <w:rFonts w:ascii="Times New Roman" w:eastAsia="Times New Roman" w:hAnsi="Times New Roman"/>
          <w:b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Содержание</w:t>
      </w:r>
      <w:r w:rsidR="00234A7F" w:rsidRPr="00F2050B">
        <w:rPr>
          <w:rFonts w:ascii="Times New Roman" w:eastAsia="Times New Roman" w:hAnsi="Times New Roman"/>
          <w:b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программы</w:t>
      </w:r>
      <w:r w:rsidR="00234A7F" w:rsidRPr="00F2050B"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  <w:t> </w:t>
      </w:r>
      <w:r w:rsidR="00234A7F" w:rsidRPr="00F2050B">
        <w:rPr>
          <w:rFonts w:ascii="Times New Roman" w:eastAsia="Times New Roman" w:hAnsi="Times New Roman"/>
          <w:b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внеурочной</w:t>
      </w:r>
      <w:r w:rsidR="00234A7F" w:rsidRPr="00F2050B"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  <w:t> </w:t>
      </w:r>
      <w:r w:rsidR="00234A7F" w:rsidRPr="00F2050B">
        <w:rPr>
          <w:rFonts w:ascii="Times New Roman" w:eastAsia="Times New Roman" w:hAnsi="Times New Roman"/>
          <w:b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234A7F" w:rsidRPr="00F2050B" w:rsidRDefault="00234A7F" w:rsidP="00234A7F">
      <w:pPr>
        <w:shd w:val="clear" w:color="auto" w:fill="FFFFFF"/>
        <w:spacing w:after="15" w:line="360" w:lineRule="atLeast"/>
        <w:ind w:firstLine="567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  </w:t>
      </w:r>
      <w:r w:rsidR="0076662A"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1 класс</w:t>
      </w:r>
      <w:r w:rsid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33 ч.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2930"/>
        <w:gridCol w:w="834"/>
        <w:gridCol w:w="5101"/>
      </w:tblGrid>
      <w:tr w:rsidR="00234A7F" w:rsidRPr="00F2050B" w:rsidTr="0076662A">
        <w:trPr>
          <w:trHeight w:val="410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раздела. Основные темы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</w:tr>
      <w:tr w:rsidR="00234A7F" w:rsidRPr="00F2050B" w:rsidTr="0076662A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 о начале Великой отечественной войне 1941 – 1945 годов. </w:t>
            </w:r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Фашистская</w:t>
            </w:r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германия. Захватчики. «Весь народ, как один…»</w:t>
            </w:r>
          </w:p>
        </w:tc>
      </w:tr>
      <w:tr w:rsidR="00234A7F" w:rsidRPr="00F2050B" w:rsidTr="0076662A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Дети на войне.</w:t>
            </w:r>
          </w:p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 – герои. Мои ровесники в тылу врага. Мои ровесники на фронте. Составление альбома рисунков и мини сочинений о пионерах-героях.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оккупационный режим и как жили взрослые и дети  на тех территориях, которые были завоеваны немцами. Партизанское и подпольное движение. «Рельсовая война». Дети в партизанском движении. Обсуждение темы.</w:t>
            </w:r>
          </w:p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34A7F" w:rsidRPr="00F2050B" w:rsidTr="0076662A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Взрослые не по годам. Дети, заменившие взрослых в тылу.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Дети, работающие за взрослых на заводах и в сельской местности. Ответственность. Обязанность. Тяжелая жизнь в тылу.</w:t>
            </w:r>
          </w:p>
        </w:tc>
      </w:tr>
      <w:tr w:rsidR="00234A7F" w:rsidRPr="00F2050B" w:rsidTr="0076662A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Главные битвы войны.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Битва за Москву</w:t>
            </w:r>
          </w:p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Сталинградская битва</w:t>
            </w:r>
          </w:p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Битва на Курской дуге</w:t>
            </w:r>
          </w:p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«Десять Сталинских ударов»</w:t>
            </w:r>
          </w:p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Битва за Берлин</w:t>
            </w:r>
          </w:p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Рассказ учителя о главных битвах войны. Просмотры презентаций и отрывки из фильмов. Работа с документами. Создание рисунков о главных битвах войны. Написать сочинение «Как я брал Берлин».</w:t>
            </w:r>
          </w:p>
        </w:tc>
      </w:tr>
      <w:tr w:rsidR="00234A7F" w:rsidRPr="00F2050B" w:rsidTr="0076662A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блокада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0B5454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Страшные голодные годы. Воспоминания «блокадников», «Дневник Тани Савичевой», «Дорога жизни». Использование фотоматериалов, по возможности отрывки из фильмов. Обсуждаем.</w:t>
            </w:r>
          </w:p>
        </w:tc>
      </w:tr>
      <w:tr w:rsidR="00234A7F" w:rsidRPr="00F2050B" w:rsidTr="0076662A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проектов и рисунков на военные темы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4A7F" w:rsidRPr="00F2050B" w:rsidRDefault="00234A7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510DB" w:rsidRPr="00F2050B" w:rsidRDefault="00234A7F" w:rsidP="0076662A">
      <w:pPr>
        <w:shd w:val="clear" w:color="auto" w:fill="FFFFFF"/>
        <w:spacing w:after="15" w:line="360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662A" w:rsidRPr="00F2050B" w:rsidRDefault="0076662A" w:rsidP="0076662A">
      <w:pPr>
        <w:shd w:val="clear" w:color="auto" w:fill="FFFFFF"/>
        <w:spacing w:after="15" w:line="360" w:lineRule="atLeast"/>
        <w:ind w:firstLine="567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  </w:t>
      </w:r>
      <w:r w:rsidR="000B5454"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2</w:t>
      </w: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– 34 ч.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2930"/>
        <w:gridCol w:w="834"/>
        <w:gridCol w:w="5101"/>
      </w:tblGrid>
      <w:tr w:rsidR="0076662A" w:rsidRPr="00F2050B" w:rsidTr="000B5454">
        <w:trPr>
          <w:trHeight w:val="410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раздела. Основные темы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 о начале Великой отечественной войне 1941 – 1945 годов. </w:t>
            </w:r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Фашистская</w:t>
            </w:r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германия. Захватчики. «Весь народ, как один…»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Дети на войне.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Пионеры – герои. Мои ровесники в тылу врага. Мои ровесники на фронте. Составление альбома рисунков и мини сочинений о пионерах-героях.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такое оккупационный режим и как жили 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взрослые и дети  на тех территориях, которые были завоеваны немцами. Партизанское и подпольное движение. «Рельсовая война». Дети в партизанском движении. Обсуждение темы.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Проект – исследование: «Дети войны» в нашем селе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проектной группой «Дети войны»</w:t>
            </w:r>
          </w:p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 детях, рожденных до войны или в период войны. Переработка информации, сортировка по годам и городам, наведение краткой исторической справки. Перевод в электронный вариант.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блокада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0B5454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Страшные голодные годы. Воспоминания «блокадников», «Дневник Тани Савичевой», «Дорога жизни». Использование фотоматериалов, по возможности отрывки из фильмов. Обсуждаем.</w:t>
            </w:r>
          </w:p>
        </w:tc>
      </w:tr>
      <w:tr w:rsidR="0076662A" w:rsidRPr="00F2050B" w:rsidTr="000B5454">
        <w:trPr>
          <w:trHeight w:val="433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 «Моя семья во время войны»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 жизни семьи во время войны. Мой прадедушка – ветеран войны. Обсуждение. Систематизирование информации. Перевод в электронный вариант.</w:t>
            </w:r>
          </w:p>
        </w:tc>
      </w:tr>
      <w:tr w:rsidR="0076662A" w:rsidRPr="00F2050B" w:rsidTr="000B5454">
        <w:trPr>
          <w:trHeight w:val="433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Бессмертный полк. Они всегда рядом с нами.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0B5454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об участниках войны. Музейные уроки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34A7F" w:rsidRPr="00F2050B" w:rsidRDefault="00234A7F" w:rsidP="00234A7F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234A7F" w:rsidRPr="00F2050B" w:rsidRDefault="00234A7F" w:rsidP="00234A7F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662A" w:rsidRPr="00F2050B" w:rsidRDefault="0076662A" w:rsidP="0076662A">
      <w:pPr>
        <w:shd w:val="clear" w:color="auto" w:fill="FFFFFF"/>
        <w:spacing w:after="15" w:line="360" w:lineRule="atLeast"/>
        <w:ind w:firstLine="567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  </w:t>
      </w:r>
      <w:r w:rsidR="000B5454"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  <w:r w:rsid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– 34 ч.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2930"/>
        <w:gridCol w:w="834"/>
        <w:gridCol w:w="5101"/>
      </w:tblGrid>
      <w:tr w:rsidR="0076662A" w:rsidRPr="00F2050B" w:rsidTr="000B5454">
        <w:trPr>
          <w:trHeight w:val="410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раздела. Основные темы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 о начале Великой отечественной войне 1941 – 1945 годов. </w:t>
            </w:r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Фашистская</w:t>
            </w:r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германия. Захватчики. «Весь народ, как один…»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Дети на войне.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Пионеры – герои. Мои ровесники в тылу врага. Мои ровесники на фронте. Составление 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альбома рисунков и мини сочинений о пионерах-героях.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такое оккупационный режим и как жили взрослые и дети  на тех территориях, которые были завоеваны немцами. Партизанское и подпольное движение. «Рельсовая война». Дети в партизанском движении. Обсуждение 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темы.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Главные битвы войны.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0B5454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Битва за Москву</w:t>
            </w:r>
          </w:p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Сталинградская битва</w:t>
            </w:r>
          </w:p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Битва на Курской дуге</w:t>
            </w:r>
          </w:p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«Десять Сталинских ударов»</w:t>
            </w:r>
          </w:p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Битва за Берлин</w:t>
            </w:r>
          </w:p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Рассказ учителя о главных битвах войны. Просмотры презентаций и отрывки из фильмов. Работа с документами. Создание рисунков о главных битвах войны. Написать сочинение «Как я брал Берлин».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блокада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0B5454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Страшные голодные годы. Воспоминания «блокадников», «Дневник Тани Савичевой», «Дорога жизни». Использование фотоматериалов, по возможности отрывки из фильмов. Обсуждаем.</w:t>
            </w:r>
          </w:p>
        </w:tc>
      </w:tr>
      <w:tr w:rsidR="0076662A" w:rsidRPr="00F2050B" w:rsidTr="000B5454">
        <w:trPr>
          <w:trHeight w:val="433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Герой войны в нашей школе.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0B5454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Музейные уроки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Награды Великой Отечественной.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Ордена и медали ВОВ. Характеристика. Информация о появлении. Составление альбома с иллюстрациями. Выставка работ.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6662A" w:rsidRPr="00F2050B" w:rsidTr="000B5454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Культура во время войны. Военные песни.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FF5972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Слушаем информацию по науке, искусству, литературе, кинематографу в годы ВОВ. Работа с документами. Учитель рассказывает о культуре в годы войны не только в СССР, но и в Германии. Любимые песни военных лет. Их история. Обсуждаем, сравниваем. Подводим итог.</w:t>
            </w:r>
          </w:p>
        </w:tc>
      </w:tr>
    </w:tbl>
    <w:p w:rsidR="00234A7F" w:rsidRPr="00F2050B" w:rsidRDefault="00234A7F" w:rsidP="00234A7F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662A" w:rsidRPr="00F2050B" w:rsidRDefault="0076662A" w:rsidP="0076662A">
      <w:pPr>
        <w:shd w:val="clear" w:color="auto" w:fill="FFFFFF"/>
        <w:spacing w:after="15" w:line="360" w:lineRule="atLeast"/>
        <w:ind w:firstLine="567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  </w:t>
      </w:r>
      <w:r w:rsidR="003143D8"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P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F2050B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– 34 ч.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2930"/>
        <w:gridCol w:w="834"/>
        <w:gridCol w:w="5101"/>
      </w:tblGrid>
      <w:tr w:rsidR="0076662A" w:rsidRPr="00F2050B" w:rsidTr="003143D8">
        <w:trPr>
          <w:trHeight w:val="410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раздела. Основные темы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</w:tr>
      <w:tr w:rsidR="0076662A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 о начале Великой отечественной войне 1941 – 1945 годов. </w:t>
            </w:r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Фашистская</w:t>
            </w:r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германия. Захватчики. «Весь народ, как один…»</w:t>
            </w:r>
          </w:p>
        </w:tc>
      </w:tr>
      <w:tr w:rsidR="0076662A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Дети на войне.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 – герои. Мои ровесники в тылу врага. Мои ровесники на фронте. Составление альбома рисунков и мини сочинений о пионерах-героях.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оккупационный режим и как жили взрослые и дети  на тех территориях, которые были завоеваны немцами. Партизанское и подпольное движение. «Рельсовая война». Дети в партизанском движении. Обсуждение темы.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6662A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Страшное слово – концлагерь.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3143D8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Освенцим. Дахау. Взрослые и дети в концлагерях. Воспоминания бывших узников концлагерей. Освобождение и память.</w:t>
            </w:r>
          </w:p>
        </w:tc>
      </w:tr>
      <w:tr w:rsidR="004510DB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Главные битвы войны.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Просмотры презентаций и отрывки из фильмов. Работа с документами. Создание рисунков о главных битвах войны.</w:t>
            </w:r>
          </w:p>
        </w:tc>
      </w:tr>
      <w:tr w:rsidR="0076662A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Награды Великой Отечественной.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3143D8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Ордена и медали ВОВ. Характеристика. Информация о появлении. Составление альбома с иллюстрациями. Выставка работ.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6662A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Скажи «Спасибо» герою!» - конкурс на лучшее письмо с благодарностью для героя войны.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3143D8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Мини-сочинение «Мое отношение к войне», «Спасибо Герою!». Проявление творческих способностей обучающихся. Рефлексия пройденного материала.</w:t>
            </w:r>
          </w:p>
          <w:p w:rsidR="0076662A" w:rsidRPr="00F2050B" w:rsidRDefault="0076662A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6662A" w:rsidRPr="00F2050B" w:rsidTr="003143D8">
        <w:trPr>
          <w:trHeight w:val="4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D8" w:rsidRPr="00F2050B" w:rsidRDefault="003143D8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Мои земляки – защитники Отечества в  годы ВОВ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3143D8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62A" w:rsidRPr="00F2050B" w:rsidRDefault="003143D8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Коренное население. Быт и культура. История боевых подвигов земляков. Сбор материалов о тружениках тыла. Изложение собранного материала. Великая Отечественная война и наш край, город (герои – земляки, помощь фронту, трудовые будни, подростки – участники войны).</w:t>
            </w:r>
            <w:r w:rsidR="0076662A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34A7F" w:rsidRPr="00F2050B" w:rsidRDefault="00234A7F" w:rsidP="00234A7F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510DB" w:rsidRPr="00F2050B" w:rsidRDefault="004510DB" w:rsidP="004510DB">
      <w:pPr>
        <w:spacing w:before="100" w:beforeAutospacing="1" w:after="100" w:afterAutospacing="1" w:line="29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50B">
        <w:rPr>
          <w:rFonts w:ascii="Times New Roman" w:hAnsi="Times New Roman"/>
          <w:b/>
          <w:bCs/>
          <w:sz w:val="24"/>
          <w:szCs w:val="24"/>
          <w:lang w:eastAsia="ru-RU"/>
        </w:rPr>
        <w:t>Основные формы работы:</w:t>
      </w:r>
    </w:p>
    <w:tbl>
      <w:tblPr>
        <w:tblW w:w="0" w:type="auto"/>
        <w:jc w:val="center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129"/>
        <w:gridCol w:w="3163"/>
      </w:tblGrid>
      <w:tr w:rsidR="004510DB" w:rsidRPr="00F2050B" w:rsidTr="00322039">
        <w:trPr>
          <w:jc w:val="center"/>
        </w:trPr>
        <w:tc>
          <w:tcPr>
            <w:tcW w:w="41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510DB" w:rsidRPr="00F2050B" w:rsidRDefault="004510DB" w:rsidP="00451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индивидуальное консультирование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совместные мероприятия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конкурсы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анкетирование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часы общения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программы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510DB" w:rsidRPr="00F2050B" w:rsidRDefault="004510DB" w:rsidP="0032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и учебные игры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устные журналы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диспуты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заочные путешествия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экскурсии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презентации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проекты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исследовательские работы</w:t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205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тренинги</w:t>
            </w:r>
          </w:p>
        </w:tc>
      </w:tr>
    </w:tbl>
    <w:p w:rsidR="004510DB" w:rsidRPr="00F2050B" w:rsidRDefault="004510DB" w:rsidP="004510DB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10DB" w:rsidRPr="00F2050B" w:rsidRDefault="004510DB" w:rsidP="004510DB">
      <w:pPr>
        <w:rPr>
          <w:rFonts w:ascii="Times New Roman" w:hAnsi="Times New Roman"/>
          <w:sz w:val="24"/>
          <w:szCs w:val="24"/>
        </w:rPr>
      </w:pPr>
      <w:r w:rsidRPr="00F2050B">
        <w:rPr>
          <w:rFonts w:ascii="Times New Roman" w:hAnsi="Times New Roman"/>
          <w:sz w:val="24"/>
          <w:szCs w:val="24"/>
        </w:rPr>
        <w:t>Основные методы организации учебно-воспитательного процесса: исследовательские, практические, объяснительно-иллюстративные, репродуктивные, связанные с усвоением готовых знаний, которые сообщаются учителем и затем воспроизводятся учащимися. Им соответствуют такие приемы, как рассказ учителя, объяснение, демонстрация презентаций, слайд-шоу. Большое внимание уделяется практическим работам, например: приготовить сообщение, нарисовать иллюстрации, оформить стенгазету, составить альбом по определённой теме и т.д.</w:t>
      </w:r>
    </w:p>
    <w:p w:rsidR="00234A7F" w:rsidRPr="00F2050B" w:rsidRDefault="00234A7F" w:rsidP="00234A7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34A7F" w:rsidRPr="00F2050B" w:rsidRDefault="00234A7F" w:rsidP="00234A7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510DB" w:rsidRPr="00F2050B" w:rsidRDefault="004510DB" w:rsidP="004510D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510DB" w:rsidRPr="00F2050B" w:rsidRDefault="00E71D7E" w:rsidP="00E71D7E">
      <w:pPr>
        <w:shd w:val="clear" w:color="auto" w:fill="FFFFFF"/>
        <w:spacing w:after="15" w:line="360" w:lineRule="atLeas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0D08D8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Т</w:t>
      </w:r>
      <w:proofErr w:type="spellStart"/>
      <w:r w:rsidR="004510DB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ематическое</w:t>
      </w:r>
      <w:proofErr w:type="spellEnd"/>
      <w:r w:rsidR="004510DB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планирование 1-й </w:t>
      </w:r>
      <w:r w:rsidR="008D7F8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887"/>
        <w:gridCol w:w="5256"/>
        <w:gridCol w:w="847"/>
        <w:gridCol w:w="952"/>
        <w:gridCol w:w="923"/>
      </w:tblGrid>
      <w:tr w:rsidR="004510DB" w:rsidRPr="00F2050B" w:rsidTr="00322039">
        <w:trPr>
          <w:trHeight w:val="962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DB" w:rsidRPr="00F2050B" w:rsidRDefault="004510DB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учебного занятия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DB" w:rsidRPr="00F2050B" w:rsidRDefault="004510DB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4510DB" w:rsidRPr="00F2050B" w:rsidTr="00322039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0DB" w:rsidRPr="00F2050B" w:rsidRDefault="004510DB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0DB" w:rsidRPr="00F2050B" w:rsidRDefault="004510DB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0DB" w:rsidRPr="00F2050B" w:rsidRDefault="004510DB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2 - </w:t>
            </w:r>
            <w:r w:rsidR="00322039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 – герои. Мои ровесники в тылу врага.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4510DB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</w:t>
            </w:r>
            <w:r w:rsidR="00322039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герои. Мои ровесники на фронте.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альбома рисунков и мини сочинений о пионерах-героях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4510DB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Взрослые не по годам. Дети, заменившие взрослых в тылу.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4510DB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Главные битвы войны.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510DB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31-33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блокада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DB" w:rsidRPr="00F2050B" w:rsidRDefault="004510D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510DB" w:rsidRPr="00F2050B" w:rsidRDefault="004510DB" w:rsidP="004510D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36C75" w:rsidRPr="00F2050B" w:rsidRDefault="00836C75" w:rsidP="00836C75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836C75" w:rsidRPr="00F2050B" w:rsidRDefault="00836C75" w:rsidP="00836C75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22039" w:rsidRPr="00F2050B" w:rsidRDefault="00E71D7E" w:rsidP="00322039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</w:t>
      </w:r>
      <w:r w:rsidR="00322039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ематическое планирование 2-й </w:t>
      </w:r>
      <w:r w:rsidR="008D7F8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887"/>
        <w:gridCol w:w="5256"/>
        <w:gridCol w:w="847"/>
        <w:gridCol w:w="952"/>
        <w:gridCol w:w="923"/>
      </w:tblGrid>
      <w:tr w:rsidR="00322039" w:rsidRPr="00F2050B" w:rsidTr="00A04307">
        <w:trPr>
          <w:trHeight w:val="962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учебного занятия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322039" w:rsidRPr="00F2050B" w:rsidTr="00A04307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2 - 10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 – герои. Мои ровесники в тылу врага.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11 - 19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Пионеры- герои. Мои ровесники на фронте.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20-21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альбома рисунков и мини сочинений о пионерах-героях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322039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 – исследование: «Дети войны» в нашем селе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Защита проекта «Дети войны в нашем селе»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A04307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6-28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блокада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33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 «Моя семья во время войны»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33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над проектом «Моя семья во время войны»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33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Бессмертный полк. Они всегда рядом с нами.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A04307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A04307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Защита проекта.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36C75" w:rsidRPr="00F2050B" w:rsidRDefault="00234A7F" w:rsidP="00836C75">
      <w:pPr>
        <w:shd w:val="clear" w:color="auto" w:fill="FFFFFF"/>
        <w:spacing w:after="0" w:line="233" w:lineRule="atLeast"/>
        <w:ind w:firstLine="567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2050B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22039" w:rsidRPr="00F2050B" w:rsidRDefault="00E71D7E" w:rsidP="00322039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</w:t>
      </w:r>
      <w:r w:rsidR="00A04307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ематическое планирование 3</w:t>
      </w:r>
      <w:r w:rsidR="00322039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-й </w:t>
      </w:r>
      <w:r w:rsidR="008D7F8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887"/>
        <w:gridCol w:w="5256"/>
        <w:gridCol w:w="847"/>
        <w:gridCol w:w="952"/>
        <w:gridCol w:w="923"/>
      </w:tblGrid>
      <w:tr w:rsidR="00322039" w:rsidRPr="00F2050B" w:rsidTr="00322039">
        <w:trPr>
          <w:trHeight w:val="962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учебного занятия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322039" w:rsidRPr="00F2050B" w:rsidTr="00322039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2 - 10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 – герои. Мои ровесники в тылу врага.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11 - 19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Пионеры- герои. Мои ровесники на фронте.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альбома рисунков и мини сочинений о пионерах-героях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322039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Главные битвы войны.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25-27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блокада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33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0724F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8-30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Герой войны в нашей школе.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322039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-33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Культура во время войны. Военные песни.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50724F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22039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проектов и рисунков на военные темы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0724F" w:rsidRPr="00F2050B" w:rsidRDefault="0050724F" w:rsidP="00322039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22039" w:rsidRPr="00F2050B" w:rsidRDefault="00E71D7E" w:rsidP="00322039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</w:t>
      </w:r>
      <w:r w:rsidR="0050724F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ематическое планирование 4</w:t>
      </w:r>
      <w:r w:rsidR="00322039" w:rsidRPr="00F2050B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-й </w:t>
      </w:r>
      <w:r w:rsidR="008D7F8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887"/>
        <w:gridCol w:w="5256"/>
        <w:gridCol w:w="847"/>
        <w:gridCol w:w="952"/>
        <w:gridCol w:w="923"/>
      </w:tblGrid>
      <w:tr w:rsidR="00322039" w:rsidRPr="00F2050B" w:rsidTr="00307711">
        <w:trPr>
          <w:trHeight w:val="962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учебного занятия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039" w:rsidRPr="00F2050B" w:rsidRDefault="00322039" w:rsidP="0032203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322039" w:rsidRPr="00F2050B" w:rsidTr="00307711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039" w:rsidRPr="00F2050B" w:rsidRDefault="00322039" w:rsidP="00322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Когда-то была война… Вводное занятие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2 - 10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Пионеры – герои. Мои ровесники в тылу врага.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11 - </w:t>
            </w: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Пионеры- герои. Мои ровесники на фронте.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20-21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альбома рисунков и мини сочинений о пионерах-героях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F2050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Страшное слово – концлагерь.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07711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2050B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0B" w:rsidRPr="00F2050B" w:rsidRDefault="00F2050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0B" w:rsidRPr="00F2050B" w:rsidRDefault="00F2050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Главные битвы войны.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0B" w:rsidRPr="00F2050B" w:rsidRDefault="00F2050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0B" w:rsidRPr="00F2050B" w:rsidRDefault="00F2050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0B" w:rsidRPr="00F2050B" w:rsidRDefault="00F2050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2050B"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6-27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Награды Великой Отечественной.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F2050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F2050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Скажи «Спасибо» герою!» - конкурс на лучшее письмо с благодарностью для героя войны.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07711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22039" w:rsidRPr="00F2050B" w:rsidTr="00307711">
        <w:trPr>
          <w:trHeight w:val="41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F2050B" w:rsidP="00322039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07711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Мои земляки – защитники Отечества в  годы ВОВ.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F2050B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39" w:rsidRPr="00F2050B" w:rsidRDefault="00322039" w:rsidP="00322039">
            <w:pPr>
              <w:spacing w:after="0" w:line="36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0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Предполагаемый результат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Расширение и систематизирование знаний о Великой Отечественной Войне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конкретно о пионерах - героях</w:t>
      </w: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Закрепление навыка составления рассказа об истории своей семьи в годы ВОВ;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Усвоение алгоритма создания проекта: постановка цели, поиск различных средств достижения цели, анализ полученных результатов;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Закрепление навыков продуктивной деятельности при изготовлении открыток, составлении и оформлении «Книги памяти»;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к участникам войны, труженикам тыла;  бережное отношение к семейным фотографиям и реликвиям (ордена, медали, грамоты и др.).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Участие в социальных, патриотических проектах, посвященных 70-ю Великой Победы, создание презентаций о Городах – Героях, Пионерах-Героях. Участ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ие в акции «Бессмертный полк</w:t>
      </w: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Продукт проектной деятельности</w:t>
      </w:r>
    </w:p>
    <w:p w:rsidR="008D7F80" w:rsidRPr="004E4005" w:rsidRDefault="008D7F80" w:rsidP="008D7F80">
      <w:pPr>
        <w:shd w:val="clear" w:color="auto" w:fill="FFFFFF"/>
        <w:spacing w:after="0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«Книга Памяти» с рассказами детей о прадедушках и прабабушках в годы Великой Отечественной Войны. В книге также приведены краткие исторические справки о ВОВ и событиях, в которых участвовали авторы воспоминаний. В ней также есть разделы: «Участники ВОВ», «Труженики тыла», «Они шли дорогой жизни…» </w:t>
      </w:r>
      <w:proofErr w:type="gramStart"/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посвященная</w:t>
      </w:r>
      <w:proofErr w:type="gramEnd"/>
      <w:r w:rsidRPr="004E4005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жертвам блокадного Ленинграда, «Дети войны», «Взрослые не по годам» о малолетних героях войны.</w:t>
      </w:r>
    </w:p>
    <w:p w:rsidR="000034C2" w:rsidRPr="00F2050B" w:rsidRDefault="000034C2" w:rsidP="008D7F80">
      <w:pPr>
        <w:shd w:val="clear" w:color="auto" w:fill="FFFFFF"/>
        <w:spacing w:after="0" w:line="36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0034C2" w:rsidRPr="00F2050B" w:rsidSect="0000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93E2B"/>
    <w:multiLevelType w:val="hybridMultilevel"/>
    <w:tmpl w:val="73FE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D37C0"/>
    <w:multiLevelType w:val="multilevel"/>
    <w:tmpl w:val="4D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836C75"/>
    <w:rsid w:val="000034C2"/>
    <w:rsid w:val="000B5454"/>
    <w:rsid w:val="000D08D8"/>
    <w:rsid w:val="00130B3F"/>
    <w:rsid w:val="001609C2"/>
    <w:rsid w:val="00234A7F"/>
    <w:rsid w:val="00270213"/>
    <w:rsid w:val="00307711"/>
    <w:rsid w:val="003143D8"/>
    <w:rsid w:val="00322039"/>
    <w:rsid w:val="004510DB"/>
    <w:rsid w:val="0050724F"/>
    <w:rsid w:val="006275A0"/>
    <w:rsid w:val="00696EC0"/>
    <w:rsid w:val="0076662A"/>
    <w:rsid w:val="00782DDB"/>
    <w:rsid w:val="00836C75"/>
    <w:rsid w:val="0089317C"/>
    <w:rsid w:val="008D7F80"/>
    <w:rsid w:val="0092563E"/>
    <w:rsid w:val="00A04307"/>
    <w:rsid w:val="00A77B71"/>
    <w:rsid w:val="00E71D7E"/>
    <w:rsid w:val="00EC79C8"/>
    <w:rsid w:val="00F2050B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3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836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6C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Catalonas</dc:creator>
  <cp:lastModifiedBy>Uzer2</cp:lastModifiedBy>
  <cp:revision>7</cp:revision>
  <dcterms:created xsi:type="dcterms:W3CDTF">2020-08-30T18:03:00Z</dcterms:created>
  <dcterms:modified xsi:type="dcterms:W3CDTF">2020-09-09T18:36:00Z</dcterms:modified>
</cp:coreProperties>
</file>