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45C" w:rsidRDefault="00B7145C" w:rsidP="005B37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Планируемые результаты освоения программного материала</w:t>
      </w:r>
    </w:p>
    <w:p w:rsidR="005B37E2" w:rsidRPr="00175D06" w:rsidRDefault="005B37E2" w:rsidP="005B37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75D06">
        <w:rPr>
          <w:b/>
          <w:bCs/>
          <w:i/>
          <w:iCs/>
          <w:color w:val="000000"/>
        </w:rPr>
        <w:t>Личностные результаты</w:t>
      </w:r>
      <w:r w:rsidRPr="00175D06">
        <w:rPr>
          <w:color w:val="000000"/>
        </w:rPr>
        <w:t> 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5B37E2" w:rsidRPr="00175D06" w:rsidRDefault="005B37E2" w:rsidP="005B37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75D06">
        <w:rPr>
          <w:color w:val="000000"/>
        </w:rPr>
        <w:t>наличие представлений об информации как важнейшем стратегическом ресурсе развития личности, государства, общества;</w:t>
      </w:r>
    </w:p>
    <w:p w:rsidR="005B37E2" w:rsidRPr="00175D06" w:rsidRDefault="005B37E2" w:rsidP="005B37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75D06">
        <w:rPr>
          <w:color w:val="000000"/>
        </w:rPr>
        <w:t>понимание роли информационных процессов в современном мире;</w:t>
      </w:r>
    </w:p>
    <w:p w:rsidR="005B37E2" w:rsidRPr="00175D06" w:rsidRDefault="005B37E2" w:rsidP="005B37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75D06">
        <w:rPr>
          <w:color w:val="000000"/>
        </w:rPr>
        <w:t>владение первичными навыками анализа и критичной оценки получаемой информации;</w:t>
      </w:r>
    </w:p>
    <w:p w:rsidR="005B37E2" w:rsidRPr="00175D06" w:rsidRDefault="005B37E2" w:rsidP="005B37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75D06">
        <w:rPr>
          <w:color w:val="000000"/>
        </w:rPr>
        <w:t>ответственное отношение к информации с учетом правовых и этических аспектов ее распространения;</w:t>
      </w:r>
    </w:p>
    <w:p w:rsidR="005B37E2" w:rsidRPr="00175D06" w:rsidRDefault="005B37E2" w:rsidP="005B37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75D06">
        <w:rPr>
          <w:color w:val="000000"/>
        </w:rPr>
        <w:t>развитие чувства личной ответственности за качество окружающей информационной среды;</w:t>
      </w:r>
    </w:p>
    <w:p w:rsidR="005B37E2" w:rsidRPr="00175D06" w:rsidRDefault="005B37E2" w:rsidP="005B37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75D06">
        <w:rPr>
          <w:color w:val="000000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5B37E2" w:rsidRPr="00175D06" w:rsidRDefault="005B37E2" w:rsidP="005B37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75D06">
        <w:rPr>
          <w:color w:val="000000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5B37E2" w:rsidRPr="00175D06" w:rsidRDefault="005B37E2" w:rsidP="005B37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75D06">
        <w:rPr>
          <w:color w:val="000000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5B37E2" w:rsidRPr="00175D06" w:rsidRDefault="005B37E2" w:rsidP="005B37E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75D06">
        <w:rPr>
          <w:color w:val="000000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5B37E2" w:rsidRPr="00175D06" w:rsidRDefault="005B37E2" w:rsidP="005B37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175D06">
        <w:rPr>
          <w:b/>
          <w:bCs/>
          <w:i/>
          <w:iCs/>
          <w:color w:val="000000"/>
        </w:rPr>
        <w:t>Метапредметные</w:t>
      </w:r>
      <w:proofErr w:type="spellEnd"/>
      <w:r w:rsidRPr="00175D06">
        <w:rPr>
          <w:b/>
          <w:bCs/>
          <w:i/>
          <w:iCs/>
          <w:color w:val="000000"/>
        </w:rPr>
        <w:t xml:space="preserve"> результаты</w:t>
      </w:r>
      <w:r w:rsidRPr="00175D06">
        <w:rPr>
          <w:color w:val="000000"/>
        </w:rPr>
        <w:t xml:space="preserve"> – освоенные </w:t>
      </w:r>
      <w:proofErr w:type="gramStart"/>
      <w:r w:rsidRPr="00175D06">
        <w:rPr>
          <w:color w:val="000000"/>
        </w:rPr>
        <w:t>обучающимися</w:t>
      </w:r>
      <w:proofErr w:type="gramEnd"/>
      <w:r w:rsidRPr="00175D06">
        <w:rPr>
          <w:color w:val="000000"/>
        </w:rPr>
        <w:t xml:space="preserve"> на базе одного, нескольких или всех учебных предметов способы деятельности, применимые как в рамках </w:t>
      </w:r>
      <w:r w:rsidRPr="00175D06">
        <w:rPr>
          <w:color w:val="000000"/>
        </w:rPr>
        <w:lastRenderedPageBreak/>
        <w:t xml:space="preserve">образовательного процесса, так и в других жизненных ситуациях. Основными </w:t>
      </w:r>
      <w:proofErr w:type="spellStart"/>
      <w:r w:rsidRPr="00175D06">
        <w:rPr>
          <w:color w:val="000000"/>
        </w:rPr>
        <w:t>метапредметными</w:t>
      </w:r>
      <w:proofErr w:type="spellEnd"/>
      <w:r w:rsidRPr="00175D06">
        <w:rPr>
          <w:color w:val="000000"/>
        </w:rPr>
        <w:t xml:space="preserve"> результатами, формируемыми при изучении информатики в основной школе, являются:</w:t>
      </w:r>
    </w:p>
    <w:p w:rsidR="005B37E2" w:rsidRPr="00175D06" w:rsidRDefault="005B37E2" w:rsidP="005B37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75D06">
        <w:rPr>
          <w:color w:val="000000"/>
        </w:rPr>
        <w:t xml:space="preserve">владение </w:t>
      </w:r>
      <w:proofErr w:type="spellStart"/>
      <w:r w:rsidRPr="00175D06">
        <w:rPr>
          <w:color w:val="000000"/>
        </w:rPr>
        <w:t>общепредметными</w:t>
      </w:r>
      <w:proofErr w:type="spellEnd"/>
      <w:r w:rsidRPr="00175D06">
        <w:rPr>
          <w:color w:val="000000"/>
        </w:rPr>
        <w:t xml:space="preserve"> понятиями «объект», «система», «модель», «алгоритм», «исполнитель» и др.;</w:t>
      </w:r>
    </w:p>
    <w:p w:rsidR="005B37E2" w:rsidRPr="00175D06" w:rsidRDefault="005B37E2" w:rsidP="005B37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75D06">
        <w:rPr>
          <w:color w:val="000000"/>
        </w:rPr>
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75D06">
        <w:rPr>
          <w:color w:val="000000"/>
        </w:rPr>
        <w:t>логическое рассуждение</w:t>
      </w:r>
      <w:proofErr w:type="gramEnd"/>
      <w:r w:rsidRPr="00175D06">
        <w:rPr>
          <w:color w:val="000000"/>
        </w:rPr>
        <w:t>, умозаключение (индуктивное, дедуктивное и по аналогии) и делать выводы;</w:t>
      </w:r>
    </w:p>
    <w:p w:rsidR="005B37E2" w:rsidRPr="00175D06" w:rsidRDefault="005B37E2" w:rsidP="005B37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75D06">
        <w:rPr>
          <w:color w:val="000000"/>
        </w:rPr>
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5B37E2" w:rsidRPr="00175D06" w:rsidRDefault="005B37E2" w:rsidP="005B37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75D06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B37E2" w:rsidRPr="00175D06" w:rsidRDefault="005B37E2" w:rsidP="005B37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75D06">
        <w:rPr>
          <w:color w:val="000000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5B37E2" w:rsidRPr="00175D06" w:rsidRDefault="005B37E2" w:rsidP="005B37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75D06">
        <w:rPr>
          <w:color w:val="000000"/>
        </w:rPr>
        <w:t xml:space="preserve"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</w:t>
      </w:r>
      <w:r w:rsidRPr="00175D06">
        <w:rPr>
          <w:color w:val="000000"/>
        </w:rPr>
        <w:lastRenderedPageBreak/>
        <w:t xml:space="preserve">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</w:t>
      </w:r>
      <w:proofErr w:type="gramStart"/>
      <w:r w:rsidRPr="00175D06">
        <w:rPr>
          <w:color w:val="000000"/>
        </w:rPr>
        <w:t>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  <w:proofErr w:type="gramEnd"/>
    </w:p>
    <w:p w:rsidR="005B37E2" w:rsidRPr="00175D06" w:rsidRDefault="005B37E2" w:rsidP="005B37E2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175D06">
        <w:rPr>
          <w:color w:val="000000"/>
        </w:rPr>
        <w:t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</w:t>
      </w:r>
      <w:r>
        <w:rPr>
          <w:color w:val="000000"/>
        </w:rPr>
        <w:t xml:space="preserve"> </w:t>
      </w:r>
      <w:r w:rsidRPr="00175D06">
        <w:rPr>
          <w:color w:val="000000"/>
        </w:rPr>
        <w:t>сообщений;</w:t>
      </w:r>
      <w:proofErr w:type="gramEnd"/>
      <w:r w:rsidRPr="00175D06">
        <w:rPr>
          <w:color w:val="000000"/>
        </w:rPr>
        <w:t xml:space="preserve"> коммуникация и социальное взаимодействие; поиск и организация хранения информации; анализ информации).</w:t>
      </w:r>
    </w:p>
    <w:p w:rsidR="005B37E2" w:rsidRPr="00175D06" w:rsidRDefault="005B37E2" w:rsidP="005B37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75D06">
        <w:rPr>
          <w:b/>
          <w:bCs/>
          <w:i/>
          <w:iCs/>
          <w:color w:val="000000"/>
        </w:rPr>
        <w:t>Предметные результаты</w:t>
      </w:r>
      <w:r w:rsidRPr="00175D06">
        <w:rPr>
          <w:color w:val="000000"/>
        </w:rPr>
        <w:t> 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  <w:proofErr w:type="gramEnd"/>
      <w:r w:rsidRPr="00175D06">
        <w:rPr>
          <w:color w:val="000000"/>
        </w:rPr>
        <w:t xml:space="preserve">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5B37E2" w:rsidRPr="00175D06" w:rsidRDefault="005B37E2" w:rsidP="005B37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75D06">
        <w:rPr>
          <w:color w:val="000000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5B37E2" w:rsidRPr="00175D06" w:rsidRDefault="005B37E2" w:rsidP="005B37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75D06">
        <w:rPr>
          <w:color w:val="000000"/>
        </w:rPr>
        <w:lastRenderedPageBreak/>
        <w:t>формирование представления об основных изучаемых понятиях: информация, алгоритм, модель – и их свойствах;</w:t>
      </w:r>
    </w:p>
    <w:p w:rsidR="005B37E2" w:rsidRPr="00175D06" w:rsidRDefault="005B37E2" w:rsidP="005B37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75D06">
        <w:rPr>
          <w:color w:val="000000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5B37E2" w:rsidRPr="00175D06" w:rsidRDefault="005B37E2" w:rsidP="005B37E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75D06">
        <w:rPr>
          <w:color w:val="000000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5B37E2" w:rsidRPr="00175D06" w:rsidRDefault="005B37E2" w:rsidP="005B37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75D06">
        <w:rPr>
          <w:color w:val="000000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5B37E2" w:rsidRDefault="005B37E2" w:rsidP="005B37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75D06">
        <w:rPr>
          <w:color w:val="000000"/>
        </w:rPr>
        <w:t xml:space="preserve">УМК Л. Л. </w:t>
      </w:r>
      <w:proofErr w:type="spellStart"/>
      <w:r w:rsidRPr="00175D06">
        <w:rPr>
          <w:color w:val="000000"/>
        </w:rPr>
        <w:t>Босовой</w:t>
      </w:r>
      <w:proofErr w:type="spellEnd"/>
      <w:r w:rsidRPr="00175D06">
        <w:rPr>
          <w:color w:val="000000"/>
        </w:rPr>
        <w:t xml:space="preserve"> рекомендован Министерством образования РФ, выбран на основании образовательной программы, позволяет реализовать непрерывный курс учебного предмета «Информатика». Содержательные линии обучения информатике по УМК Л.Л. </w:t>
      </w:r>
      <w:proofErr w:type="spellStart"/>
      <w:r w:rsidRPr="00175D06">
        <w:rPr>
          <w:color w:val="000000"/>
        </w:rPr>
        <w:t>Босовой</w:t>
      </w:r>
      <w:proofErr w:type="spellEnd"/>
      <w:r w:rsidRPr="00175D06">
        <w:rPr>
          <w:color w:val="000000"/>
        </w:rPr>
        <w:t xml:space="preserve"> соответствуют содержательным линиям изучения предмета в основной школе.</w:t>
      </w:r>
    </w:p>
    <w:p w:rsidR="005B37E2" w:rsidRPr="00175D06" w:rsidRDefault="005B37E2" w:rsidP="005B37E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B37E2" w:rsidRPr="005B37E2" w:rsidRDefault="005B37E2" w:rsidP="005B37E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37E2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с целью реализации инженерного образования на уровне основного общего образования при изучении учебного предмета «Информатика». 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программы учебного предмета «Информатика» у учащихся формируется  информационная и алгоритмическая культура; умения формализации и </w:t>
      </w:r>
      <w:r w:rsidRPr="00E10BC7">
        <w:rPr>
          <w:rFonts w:ascii="Times New Roman" w:eastAsia="Calibri" w:hAnsi="Times New Roman" w:cs="Times New Roman"/>
          <w:sz w:val="24"/>
          <w:szCs w:val="24"/>
        </w:rPr>
        <w:lastRenderedPageBreak/>
        <w:t>структурирования информации,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представления о компьютере как универсальном устройстве обработки информации; представления об основных изучаемых понятиях: информация, алгоритм, модель - и их свойствах;</w:t>
      </w:r>
      <w:proofErr w:type="gramEnd"/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навыков и умений безопасного и целесообразного поведения при работе с компьютерными программами и в сети Интернет, умения соблюдать нормы информационной этики и права.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5B37E2" w:rsidRPr="005B37E2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B37E2">
        <w:rPr>
          <w:rFonts w:ascii="Times New Roman" w:eastAsia="Calibri" w:hAnsi="Times New Roman" w:cs="Times New Roman"/>
          <w:b/>
          <w:sz w:val="24"/>
          <w:szCs w:val="24"/>
        </w:rPr>
        <w:t>Введение</w:t>
      </w:r>
    </w:p>
    <w:p w:rsidR="005B37E2" w:rsidRPr="005B37E2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B37E2">
        <w:rPr>
          <w:rFonts w:ascii="Times New Roman" w:eastAsia="Calibri" w:hAnsi="Times New Roman" w:cs="Times New Roman"/>
          <w:b/>
          <w:sz w:val="24"/>
          <w:szCs w:val="24"/>
        </w:rPr>
        <w:t>Информация и информационные процессы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Информация – одно из основных обобщающих понятий современной науки. 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Различные аспекты слова «информация»: информация как данные, которые могут быть обработаны автоматизированной системой и информация как сведения, предназначенные для восприятия человеком.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lastRenderedPageBreak/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Информационные процессы – процессы, связанные с хранением, преобразованием и передачей данных.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Компьютер – универсальное устройство обработки данных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Архитектура компьютера: процессор, оперативная память, внешняя энергонезависимая память, устройства ввода-вывода; их количественные характеристики.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Компьютеры, встроенные в технические устройства и производственные комплексы. Роботизированные производства, аддитивные технологии (3D-принтеры). </w:t>
      </w:r>
    </w:p>
    <w:p w:rsidR="005B37E2" w:rsidRPr="005B37E2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B37E2">
        <w:rPr>
          <w:rFonts w:ascii="Times New Roman" w:eastAsia="Calibri" w:hAnsi="Times New Roman" w:cs="Times New Roman"/>
          <w:b/>
          <w:sz w:val="24"/>
          <w:szCs w:val="24"/>
        </w:rPr>
        <w:t>Программное обеспечение компьютера.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Носители информации в живой природе.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История и тенденции развития компьютеров, улучшение характеристик компьютеров. Суперкомпьютеры.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Физические ограничения на значения характеристик компьютеров.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Параллельные вычисления.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Техника безопасности и правила работы на компьютере.</w:t>
      </w:r>
    </w:p>
    <w:p w:rsidR="005B37E2" w:rsidRPr="005B37E2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B37E2">
        <w:rPr>
          <w:rFonts w:ascii="Times New Roman" w:eastAsia="Calibri" w:hAnsi="Times New Roman" w:cs="Times New Roman"/>
          <w:b/>
          <w:sz w:val="24"/>
          <w:szCs w:val="24"/>
        </w:rPr>
        <w:t>Математические основы информатики</w:t>
      </w:r>
    </w:p>
    <w:p w:rsidR="005B37E2" w:rsidRPr="005B37E2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B37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Тексты и кодирование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Разнообразие языков и алфавитов. Естественные и формальные языки. Алфавит текстов на русском языке.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Двоичный алфавит. Представление данных в компьютере как текстов в двоичном алфавите.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Двоичные коды с фиксированной длиной кодового слова. Разрядность кода – длина кодового слова. Примеры двоичных кодов с разрядностью 8, 16, 32.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Единицы измерения длины двоичных текстов: бит, байт, Килобайт и т. д. Количество информации, содержащееся в сообщении.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Подход А.Н.Колмогорова к определению количества информации.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Зависимость количества кодовых комбинаций от разрядности кода.  Код ASCII. Кодировки кириллицы. Примеры кодирования букв национальных алфавитов. Представление о стандарте </w:t>
      </w:r>
      <w:proofErr w:type="spellStart"/>
      <w:r w:rsidRPr="00E10BC7">
        <w:rPr>
          <w:rFonts w:ascii="Times New Roman" w:eastAsia="Calibri" w:hAnsi="Times New Roman" w:cs="Times New Roman"/>
          <w:sz w:val="24"/>
          <w:szCs w:val="24"/>
        </w:rPr>
        <w:t>Unicode</w:t>
      </w:r>
      <w:proofErr w:type="spellEnd"/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. Таблицы кодировки с алфавитом, отличным от </w:t>
      </w:r>
      <w:proofErr w:type="gramStart"/>
      <w:r w:rsidRPr="00E10BC7">
        <w:rPr>
          <w:rFonts w:ascii="Times New Roman" w:eastAsia="Calibri" w:hAnsi="Times New Roman" w:cs="Times New Roman"/>
          <w:sz w:val="24"/>
          <w:szCs w:val="24"/>
        </w:rPr>
        <w:t>двоичного</w:t>
      </w:r>
      <w:proofErr w:type="gramEnd"/>
      <w:r w:rsidRPr="00E10B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lastRenderedPageBreak/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5B37E2" w:rsidRPr="005B37E2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B37E2">
        <w:rPr>
          <w:rFonts w:ascii="Times New Roman" w:eastAsia="Calibri" w:hAnsi="Times New Roman" w:cs="Times New Roman"/>
          <w:b/>
          <w:sz w:val="24"/>
          <w:szCs w:val="24"/>
        </w:rPr>
        <w:t>Дискретизация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Измерение и дискретизация. Общее представление о цифровом представлен</w:t>
      </w:r>
      <w:proofErr w:type="gramStart"/>
      <w:r w:rsidRPr="00E10BC7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E10BC7">
        <w:rPr>
          <w:rFonts w:ascii="Times New Roman" w:eastAsia="Calibri" w:hAnsi="Times New Roman" w:cs="Times New Roman"/>
          <w:sz w:val="24"/>
          <w:szCs w:val="24"/>
        </w:rPr>
        <w:t>диовизуальных и других непрерывных данных.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Кодирование цвета. Цветовые модели. Модели RGB и CMYK. Модели HSB и CMY. Глубина кодирования. Знакомство с растровой и векторной графикой.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Кодирование звука. Разрядность и частота записи. Количество каналов записи.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Оценка количественных параметров, связанных с представлением и хранением изображений и звуковых файлов.</w:t>
      </w:r>
    </w:p>
    <w:p w:rsidR="005B37E2" w:rsidRPr="005B37E2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B37E2">
        <w:rPr>
          <w:rFonts w:ascii="Times New Roman" w:eastAsia="Calibri" w:hAnsi="Times New Roman" w:cs="Times New Roman"/>
          <w:b/>
          <w:sz w:val="24"/>
          <w:szCs w:val="24"/>
        </w:rPr>
        <w:t>Системы счисления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Двоичная система счисления, запись целых чисел в пределах от 0 до 1024. Перевод натуральных чисел из </w:t>
      </w:r>
      <w:r w:rsidRPr="00E10B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десятичной системы счисления в </w:t>
      </w:r>
      <w:proofErr w:type="gramStart"/>
      <w:r w:rsidRPr="00E10BC7">
        <w:rPr>
          <w:rFonts w:ascii="Times New Roman" w:eastAsia="Calibri" w:hAnsi="Times New Roman" w:cs="Times New Roman"/>
          <w:sz w:val="24"/>
          <w:szCs w:val="24"/>
        </w:rPr>
        <w:t>двоичную</w:t>
      </w:r>
      <w:proofErr w:type="gramEnd"/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 и из двоичной в десятичную.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E10BC7">
        <w:rPr>
          <w:rFonts w:ascii="Times New Roman" w:eastAsia="Calibri" w:hAnsi="Times New Roman" w:cs="Times New Roman"/>
          <w:sz w:val="24"/>
          <w:szCs w:val="24"/>
        </w:rPr>
        <w:t>восьмеричную</w:t>
      </w:r>
      <w:proofErr w:type="gramEnd"/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,  шестнадцатеричную и обратно. 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Перевод натуральных чисел из двоичной системы счисления в </w:t>
      </w:r>
      <w:proofErr w:type="gramStart"/>
      <w:r w:rsidRPr="00E10BC7">
        <w:rPr>
          <w:rFonts w:ascii="Times New Roman" w:eastAsia="Calibri" w:hAnsi="Times New Roman" w:cs="Times New Roman"/>
          <w:sz w:val="24"/>
          <w:szCs w:val="24"/>
        </w:rPr>
        <w:t>восьмеричную</w:t>
      </w:r>
      <w:proofErr w:type="gramEnd"/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 и шестнадцатеричную и обратно. </w:t>
      </w:r>
    </w:p>
    <w:p w:rsidR="005B37E2" w:rsidRPr="005B37E2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B37E2">
        <w:rPr>
          <w:rFonts w:ascii="Times New Roman" w:eastAsia="Calibri" w:hAnsi="Times New Roman" w:cs="Times New Roman"/>
          <w:b/>
          <w:sz w:val="24"/>
          <w:szCs w:val="24"/>
        </w:rPr>
        <w:t>Арифметические действия в системах счисления.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Элементы комбинаторики, теории множеств и математической логики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E10BC7">
        <w:rPr>
          <w:rFonts w:ascii="Times New Roman" w:eastAsia="Calibri" w:hAnsi="Times New Roman" w:cs="Times New Roman"/>
          <w:sz w:val="24"/>
          <w:szCs w:val="24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 Правила записи логических выражений. Приоритеты логических операций.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Таблицы истинности. Построение таблиц истинности для логических выражений.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lastRenderedPageBreak/>
        <w:t>Логические операции следования (импликация) и равносильности (эквивалентность). Свойства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5B37E2" w:rsidRPr="005B37E2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ab/>
      </w:r>
      <w:r w:rsidRPr="005B37E2">
        <w:rPr>
          <w:rFonts w:ascii="Times New Roman" w:eastAsia="Calibri" w:hAnsi="Times New Roman" w:cs="Times New Roman"/>
          <w:b/>
          <w:sz w:val="24"/>
          <w:szCs w:val="24"/>
        </w:rPr>
        <w:t>Списки, графы, деревья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Алгоритмы и элементы программирования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Исполнители и алгоритмы. Управление исполнителями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lastRenderedPageBreak/>
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Программное управление самодвижущимся роботом.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5B37E2" w:rsidRPr="005B37E2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B37E2">
        <w:rPr>
          <w:rFonts w:ascii="Times New Roman" w:eastAsia="Calibri" w:hAnsi="Times New Roman" w:cs="Times New Roman"/>
          <w:b/>
          <w:sz w:val="24"/>
          <w:szCs w:val="24"/>
        </w:rPr>
        <w:t>Системы программирования. Средства создания и выполнения программ.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Понятие об этапах разработки программ и приемах отладки программ.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5B37E2" w:rsidRPr="005B37E2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B37E2">
        <w:rPr>
          <w:rFonts w:ascii="Times New Roman" w:eastAsia="Calibri" w:hAnsi="Times New Roman" w:cs="Times New Roman"/>
          <w:b/>
          <w:sz w:val="24"/>
          <w:szCs w:val="24"/>
        </w:rPr>
        <w:t>Алгоритмические конструкции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Конструкция «ветвление». </w:t>
      </w:r>
      <w:proofErr w:type="gramStart"/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Условный оператор: полная и неполная формы. </w:t>
      </w:r>
      <w:proofErr w:type="gramEnd"/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Выполнение  и невыполнения условия (истинность и ложность высказывания). Простые и составные условия. Запись составных условий. 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Конструкция «повторения»: циклы с заданным числом повторений, с условием выполнения, с переменной цикла.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Запись алгоритмических конструкций в выбранном языке программирования.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Примеры записи команд ветвления и повторения и других конструкций в различных алгоритмических языках.</w:t>
      </w:r>
    </w:p>
    <w:p w:rsidR="005B37E2" w:rsidRPr="005B37E2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B37E2">
        <w:rPr>
          <w:rFonts w:ascii="Times New Roman" w:eastAsia="Calibri" w:hAnsi="Times New Roman" w:cs="Times New Roman"/>
          <w:b/>
          <w:sz w:val="24"/>
          <w:szCs w:val="24"/>
        </w:rPr>
        <w:t>Разработка алгоритмов и программ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Оператор присваивания. Представление о структурах данных.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 Двумерные массивы. 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Примеры задач обработки данных: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нахождение минимального и максимального числа из двух, трех, четырех данных чисел;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нахождение всех корней заданного квадратного уравнения;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lastRenderedPageBreak/>
        <w:t>заполнение числового массива в соответствии с формулой или путем ввода чисел;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нахождение суммы элементов данной конечной числовой последовательности или массива;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нахождение минимального (максимального) элемента массива.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Знакомство с алгоритмами решения этих задач. Реализации этих алгоритмов в выбранной среде программирования.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Составление алгоритмов и программ по управлению исполнителями Робот, Черепашка, Чертежник и др.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0BC7">
        <w:rPr>
          <w:rFonts w:ascii="Times New Roman" w:eastAsia="Calibri" w:hAnsi="Times New Roman" w:cs="Times New Roman"/>
          <w:sz w:val="24"/>
          <w:szCs w:val="24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lastRenderedPageBreak/>
        <w:t>Знакомство с документированием программ. Составление описание программы по образцу.</w:t>
      </w:r>
    </w:p>
    <w:p w:rsidR="005B37E2" w:rsidRPr="005B37E2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B37E2">
        <w:rPr>
          <w:rFonts w:ascii="Times New Roman" w:eastAsia="Calibri" w:hAnsi="Times New Roman" w:cs="Times New Roman"/>
          <w:b/>
          <w:sz w:val="24"/>
          <w:szCs w:val="24"/>
        </w:rPr>
        <w:t>Анализ алгоритмов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5B37E2" w:rsidRPr="005B37E2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B37E2">
        <w:rPr>
          <w:rFonts w:ascii="Times New Roman" w:eastAsia="Calibri" w:hAnsi="Times New Roman" w:cs="Times New Roman"/>
          <w:b/>
          <w:sz w:val="24"/>
          <w:szCs w:val="24"/>
        </w:rPr>
        <w:t>Робототехника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 Микроконтроллер. Сигнал. </w:t>
      </w:r>
      <w:proofErr w:type="gramStart"/>
      <w:r w:rsidRPr="00E10BC7">
        <w:rPr>
          <w:rFonts w:ascii="Times New Roman" w:eastAsia="Calibri" w:hAnsi="Times New Roman" w:cs="Times New Roman"/>
          <w:sz w:val="24"/>
          <w:szCs w:val="24"/>
        </w:rPr>
        <w:t>Обратная связь: получение сигналов от цифровых датчиков (касания, расстояния, света, звука и др.</w:t>
      </w:r>
      <w:proofErr w:type="gramEnd"/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 Примеры роботизированных систем (система управления движением в транспортной системе,  сварочная линия автозавода, автоматизированное управление отопления </w:t>
      </w:r>
      <w:r w:rsidRPr="00E10BC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дома, автономная система управления транспортным средством и т.п.). 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 Ручное и программное управление роботами.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5B37E2" w:rsidRPr="005B37E2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B37E2">
        <w:rPr>
          <w:rFonts w:ascii="Times New Roman" w:eastAsia="Calibri" w:hAnsi="Times New Roman" w:cs="Times New Roman"/>
          <w:b/>
          <w:sz w:val="24"/>
          <w:szCs w:val="24"/>
        </w:rPr>
        <w:t>Математическое моделирование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5B37E2" w:rsidRPr="005B37E2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B37E2">
        <w:rPr>
          <w:rFonts w:ascii="Times New Roman" w:eastAsia="Calibri" w:hAnsi="Times New Roman" w:cs="Times New Roman"/>
          <w:b/>
          <w:sz w:val="24"/>
          <w:szCs w:val="24"/>
        </w:rPr>
        <w:t>Компьютерные эксперименты.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</w:t>
      </w:r>
      <w:r w:rsidRPr="00E10BC7">
        <w:rPr>
          <w:rFonts w:ascii="Times New Roman" w:eastAsia="Calibri" w:hAnsi="Times New Roman" w:cs="Times New Roman"/>
          <w:sz w:val="24"/>
          <w:szCs w:val="24"/>
        </w:rPr>
        <w:lastRenderedPageBreak/>
        <w:t>на простых примерах (тестирование), проведение компьютерного эксперимента, анализ его результатов, уточнение модели.</w:t>
      </w:r>
    </w:p>
    <w:p w:rsidR="005B37E2" w:rsidRPr="005B37E2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B37E2">
        <w:rPr>
          <w:rFonts w:ascii="Times New Roman" w:eastAsia="Calibri" w:hAnsi="Times New Roman" w:cs="Times New Roman"/>
          <w:b/>
          <w:sz w:val="24"/>
          <w:szCs w:val="24"/>
        </w:rPr>
        <w:t>Использование программных систем и сервисов</w:t>
      </w:r>
    </w:p>
    <w:p w:rsidR="005B37E2" w:rsidRPr="005B37E2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B37E2">
        <w:rPr>
          <w:rFonts w:ascii="Times New Roman" w:eastAsia="Calibri" w:hAnsi="Times New Roman" w:cs="Times New Roman"/>
          <w:b/>
          <w:sz w:val="24"/>
          <w:szCs w:val="24"/>
        </w:rPr>
        <w:t>Файловая система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Архивирование и разархивирование.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Файловый менеджер.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Поиск в файловой системе.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Подготовка текстов и демонстрационных материалов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Текстовые документы и их структурные элементы (страница, абзац, строка, слово, символ). 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Включение в текстовый документ списков, таблиц, и графических объектов. Включение в текстовый документ </w:t>
      </w:r>
      <w:r w:rsidRPr="00E10BC7">
        <w:rPr>
          <w:rFonts w:ascii="Times New Roman" w:eastAsia="Calibri" w:hAnsi="Times New Roman" w:cs="Times New Roman"/>
          <w:sz w:val="24"/>
          <w:szCs w:val="24"/>
        </w:rPr>
        <w:lastRenderedPageBreak/>
        <w:t>диаграмм, формул, нумерации страниц, колонтитулов, ссылок и др. История изменений.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Проверка правописания, словари.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Подготовка компьютерных презентаций. Включение в презентацию аудиовизуальных объектов.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Знакомство с графическими редакторами. </w:t>
      </w:r>
      <w:proofErr w:type="gramStart"/>
      <w:r w:rsidRPr="00E10BC7">
        <w:rPr>
          <w:rFonts w:ascii="Times New Roman" w:eastAsia="Calibri" w:hAnsi="Times New Roman" w:cs="Times New Roman"/>
          <w:sz w:val="24"/>
          <w:szCs w:val="24"/>
        </w:rPr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 Знакомство с обработкой фотографий. Геометрические и стилевые преобразования. 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5B37E2" w:rsidRPr="005B37E2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B37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Электронные (динамические) таблицы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5B37E2" w:rsidRPr="005B37E2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B37E2">
        <w:rPr>
          <w:rFonts w:ascii="Times New Roman" w:eastAsia="Calibri" w:hAnsi="Times New Roman" w:cs="Times New Roman"/>
          <w:b/>
          <w:sz w:val="24"/>
          <w:szCs w:val="24"/>
        </w:rPr>
        <w:t>Базы данных. Поиск информации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Базы данных. Таблица как представление отношения. Поиск данных в готовой базе. Связи между таблицами.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Работа в информационном пространстве. Информационно-коммуникационные технологии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</w:t>
      </w:r>
      <w:proofErr w:type="gramStart"/>
      <w:r w:rsidRPr="00E10BC7">
        <w:rPr>
          <w:rFonts w:ascii="Times New Roman" w:eastAsia="Calibri" w:hAnsi="Times New Roman" w:cs="Times New Roman"/>
          <w:sz w:val="24"/>
          <w:szCs w:val="24"/>
        </w:rPr>
        <w:t>Интернет-данные</w:t>
      </w:r>
      <w:proofErr w:type="gramEnd"/>
      <w:r w:rsidRPr="00E10BC7">
        <w:rPr>
          <w:rFonts w:ascii="Times New Roman" w:eastAsia="Calibri" w:hAnsi="Times New Roman" w:cs="Times New Roman"/>
          <w:sz w:val="24"/>
          <w:szCs w:val="24"/>
        </w:rPr>
        <w:t>, в частности, данные социальных сетей). Технологии их обработки и хранения.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Виды деятельности в сети Интернет. </w:t>
      </w:r>
      <w:proofErr w:type="spellStart"/>
      <w:proofErr w:type="gramStart"/>
      <w:r w:rsidRPr="00E10BC7">
        <w:rPr>
          <w:rFonts w:ascii="Times New Roman" w:eastAsia="Calibri" w:hAnsi="Times New Roman" w:cs="Times New Roman"/>
          <w:sz w:val="24"/>
          <w:szCs w:val="24"/>
        </w:rPr>
        <w:t>Интернет-сервисы</w:t>
      </w:r>
      <w:proofErr w:type="spellEnd"/>
      <w:proofErr w:type="gramEnd"/>
      <w:r w:rsidRPr="00E10BC7">
        <w:rPr>
          <w:rFonts w:ascii="Times New Roman" w:eastAsia="Calibri" w:hAnsi="Times New Roman" w:cs="Times New Roman"/>
          <w:sz w:val="24"/>
          <w:szCs w:val="24"/>
        </w:rPr>
        <w:t>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lastRenderedPageBreak/>
        <w:t>Компьютерные вирусы и другие вредоносные программы; защита от них.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5B37E2" w:rsidRPr="00E10BC7" w:rsidRDefault="005B37E2" w:rsidP="005B37E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Основные этапы и тенденции развития ИКТ. Стандарты в сфере информатики и ИКТ. Стандартизация и стандарты в сфере информатики и ИКТ </w:t>
      </w:r>
      <w:proofErr w:type="spellStart"/>
      <w:r w:rsidRPr="00E10BC7">
        <w:rPr>
          <w:rFonts w:ascii="Times New Roman" w:eastAsia="Calibri" w:hAnsi="Times New Roman" w:cs="Times New Roman"/>
          <w:sz w:val="24"/>
          <w:szCs w:val="24"/>
        </w:rPr>
        <w:t>докомпьютерной</w:t>
      </w:r>
      <w:proofErr w:type="spellEnd"/>
      <w:r w:rsidRPr="00E10BC7">
        <w:rPr>
          <w:rFonts w:ascii="Times New Roman" w:eastAsia="Calibri" w:hAnsi="Times New Roman" w:cs="Times New Roman"/>
          <w:sz w:val="24"/>
          <w:szCs w:val="24"/>
        </w:rPr>
        <w:t xml:space="preserve">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5B37E2" w:rsidRPr="00564B19" w:rsidRDefault="005B37E2" w:rsidP="00564B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B19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B37E2" w:rsidRPr="00564B19" w:rsidRDefault="00564B19" w:rsidP="00564B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B19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W w:w="76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5245"/>
        <w:gridCol w:w="1559"/>
      </w:tblGrid>
      <w:tr w:rsidR="005B37E2" w:rsidRPr="00B84608" w:rsidTr="00564B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7E2" w:rsidRPr="00B84608" w:rsidRDefault="005B37E2" w:rsidP="00273E2C">
            <w:pPr>
              <w:pStyle w:val="a4"/>
              <w:jc w:val="center"/>
              <w:rPr>
                <w:b/>
                <w:bCs/>
              </w:rPr>
            </w:pPr>
            <w:r w:rsidRPr="00B84608">
              <w:rPr>
                <w:b/>
                <w:bCs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7E2" w:rsidRPr="00B84608" w:rsidRDefault="005B37E2" w:rsidP="00273E2C">
            <w:pPr>
              <w:pStyle w:val="a4"/>
              <w:jc w:val="center"/>
              <w:rPr>
                <w:b/>
                <w:bCs/>
              </w:rPr>
            </w:pPr>
            <w:r w:rsidRPr="00B84608">
              <w:rPr>
                <w:b/>
                <w:bCs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B37E2" w:rsidRPr="00B84608" w:rsidRDefault="005B37E2" w:rsidP="00273E2C">
            <w:pPr>
              <w:pStyle w:val="a4"/>
              <w:jc w:val="center"/>
              <w:rPr>
                <w:b/>
                <w:bCs/>
              </w:rPr>
            </w:pPr>
            <w:r>
              <w:rPr>
                <w:b/>
              </w:rPr>
              <w:t>Количество часов</w:t>
            </w:r>
          </w:p>
        </w:tc>
      </w:tr>
      <w:tr w:rsidR="005B37E2" w:rsidRPr="00B84608" w:rsidTr="00564B19"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37E2" w:rsidRPr="00B84608" w:rsidRDefault="005B37E2" w:rsidP="00273E2C">
            <w:pPr>
              <w:pStyle w:val="a4"/>
              <w:spacing w:after="0"/>
              <w:ind w:left="284"/>
              <w:jc w:val="center"/>
              <w:rPr>
                <w:b/>
                <w:bCs/>
              </w:rPr>
            </w:pPr>
            <w:r w:rsidRPr="00B84608">
              <w:rPr>
                <w:b/>
                <w:bCs/>
              </w:rPr>
              <w:t>Тема Информация и информационные процессы</w:t>
            </w:r>
          </w:p>
          <w:p w:rsidR="005B37E2" w:rsidRPr="00B84608" w:rsidRDefault="005B37E2" w:rsidP="00273E2C">
            <w:pPr>
              <w:pStyle w:val="a4"/>
              <w:spacing w:after="0"/>
              <w:ind w:left="284"/>
              <w:jc w:val="center"/>
              <w:rPr>
                <w:b/>
                <w:bCs/>
              </w:rPr>
            </w:pPr>
            <w:r w:rsidRPr="00B84608">
              <w:rPr>
                <w:b/>
                <w:bCs/>
                <w:lang w:val="en-US"/>
              </w:rPr>
              <w:t>I</w:t>
            </w:r>
            <w:r w:rsidRPr="00B84608">
              <w:rPr>
                <w:b/>
                <w:bCs/>
              </w:rPr>
              <w:t xml:space="preserve"> четверть</w:t>
            </w:r>
          </w:p>
        </w:tc>
      </w:tr>
      <w:tr w:rsidR="005B37E2" w:rsidRPr="00B84608" w:rsidTr="00564B1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lastRenderedPageBreak/>
              <w:t>1.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Цели изучения курса информатики и ИКТ. Техника безопасности и организация рабочего места. Информация и её свойства</w:t>
            </w:r>
            <w:r>
              <w:t xml:space="preserve">. </w:t>
            </w:r>
            <w:r w:rsidRPr="00B84608">
              <w:t>Введение §1.1.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37E2" w:rsidRPr="00D65A96" w:rsidRDefault="005B37E2" w:rsidP="00273E2C">
            <w:pPr>
              <w:pStyle w:val="a4"/>
              <w:spacing w:after="0"/>
              <w:ind w:left="33"/>
              <w:jc w:val="center"/>
              <w:rPr>
                <w:b/>
              </w:rPr>
            </w:pPr>
            <w:r w:rsidRPr="00D65A96">
              <w:rPr>
                <w:b/>
              </w:rPr>
              <w:t>1</w:t>
            </w:r>
          </w:p>
        </w:tc>
      </w:tr>
      <w:tr w:rsidR="005B37E2" w:rsidRPr="00B84608" w:rsidTr="00564B1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2.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Информационные процессы. §1.2.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 w:rsidRPr="00D65A96">
              <w:rPr>
                <w:b/>
              </w:rPr>
              <w:t>1</w:t>
            </w:r>
          </w:p>
        </w:tc>
      </w:tr>
      <w:tr w:rsidR="005B37E2" w:rsidRPr="00B84608" w:rsidTr="00564B1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3.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Всемирная паутина как информационное хранилище</w:t>
            </w:r>
            <w:r>
              <w:t xml:space="preserve">. </w:t>
            </w:r>
            <w:r w:rsidRPr="00B84608">
              <w:t>§1.3.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 w:rsidRPr="00D65A96">
              <w:rPr>
                <w:b/>
              </w:rPr>
              <w:t>1</w:t>
            </w:r>
          </w:p>
        </w:tc>
      </w:tr>
      <w:tr w:rsidR="005B37E2" w:rsidRPr="00B84608" w:rsidTr="00564B1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4.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Представление информации</w:t>
            </w:r>
            <w:r>
              <w:t xml:space="preserve">. </w:t>
            </w:r>
            <w:r w:rsidRPr="00B84608">
              <w:t>§1.4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 w:rsidRPr="00D65A96">
              <w:rPr>
                <w:b/>
              </w:rPr>
              <w:t>1</w:t>
            </w:r>
          </w:p>
        </w:tc>
      </w:tr>
      <w:tr w:rsidR="005B37E2" w:rsidRPr="00B84608" w:rsidTr="00564B1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5.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Дискретная форма представления информации</w:t>
            </w:r>
            <w:r>
              <w:t xml:space="preserve">. </w:t>
            </w:r>
            <w:r w:rsidRPr="00B84608">
              <w:t>§1.5.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 w:rsidRPr="00D65A96">
              <w:rPr>
                <w:b/>
              </w:rPr>
              <w:t>1</w:t>
            </w:r>
          </w:p>
        </w:tc>
      </w:tr>
      <w:tr w:rsidR="005B37E2" w:rsidRPr="00B84608" w:rsidTr="00564B19">
        <w:trPr>
          <w:cantSplit/>
          <w:trHeight w:val="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6.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Алфавитный подход к измерению информации</w:t>
            </w:r>
            <w:r>
              <w:t xml:space="preserve">. </w:t>
            </w:r>
            <w:r w:rsidRPr="00B84608">
              <w:t>§</w:t>
            </w:r>
            <w:r>
              <w:t xml:space="preserve"> 1.6., </w:t>
            </w:r>
            <w:r w:rsidRPr="00B84608">
              <w:t>1.6.1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 w:rsidRPr="00D65A96">
              <w:rPr>
                <w:b/>
              </w:rPr>
              <w:t>1</w:t>
            </w:r>
          </w:p>
        </w:tc>
      </w:tr>
      <w:tr w:rsidR="005B37E2" w:rsidRPr="00B84608" w:rsidTr="00564B1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7.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Информационный объем сообщения</w:t>
            </w:r>
            <w:r>
              <w:t xml:space="preserve">. </w:t>
            </w:r>
            <w:r w:rsidRPr="00B84608">
              <w:t>§</w:t>
            </w:r>
            <w:r>
              <w:t xml:space="preserve"> 1.6., </w:t>
            </w:r>
            <w:r w:rsidRPr="00B84608">
              <w:t>1.6.2</w:t>
            </w:r>
            <w:r>
              <w:t>, 1.6.3.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 w:rsidRPr="00D65A96">
              <w:rPr>
                <w:b/>
              </w:rPr>
              <w:t>1</w:t>
            </w:r>
          </w:p>
        </w:tc>
      </w:tr>
      <w:tr w:rsidR="005B37E2" w:rsidRPr="00B84608" w:rsidTr="00564B1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8.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Единицы измерения информации</w:t>
            </w:r>
            <w:r>
              <w:t xml:space="preserve">. </w:t>
            </w:r>
            <w:r w:rsidRPr="00B84608">
              <w:t>§</w:t>
            </w:r>
            <w:r>
              <w:t xml:space="preserve"> 1.6.,</w:t>
            </w:r>
            <w:r w:rsidRPr="00B84608">
              <w:t>1.6.4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 w:rsidRPr="00D65A96">
              <w:rPr>
                <w:b/>
              </w:rPr>
              <w:t>1</w:t>
            </w:r>
          </w:p>
        </w:tc>
      </w:tr>
      <w:tr w:rsidR="005B37E2" w:rsidRPr="00B84608" w:rsidTr="00564B1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9.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Контрольная работа по теме «Информация и информационные процессы». Глава 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 w:rsidRPr="00D65A96">
              <w:rPr>
                <w:b/>
              </w:rPr>
              <w:t>1</w:t>
            </w:r>
          </w:p>
        </w:tc>
      </w:tr>
      <w:tr w:rsidR="005B37E2" w:rsidRPr="00B84608" w:rsidTr="00564B19">
        <w:trPr>
          <w:cantSplit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37E2" w:rsidRPr="00B84608" w:rsidRDefault="005B37E2" w:rsidP="00273E2C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B84608">
              <w:rPr>
                <w:b/>
                <w:bCs/>
              </w:rPr>
              <w:t>Тема Компьютер как универсальное устройство для работы с информацией</w:t>
            </w:r>
          </w:p>
          <w:p w:rsidR="005B37E2" w:rsidRPr="00B84608" w:rsidRDefault="005B37E2" w:rsidP="00273E2C">
            <w:pPr>
              <w:pStyle w:val="a4"/>
              <w:spacing w:after="0"/>
              <w:jc w:val="center"/>
              <w:rPr>
                <w:b/>
                <w:bCs/>
                <w:color w:val="FF0000"/>
              </w:rPr>
            </w:pPr>
            <w:r w:rsidRPr="00B84608">
              <w:rPr>
                <w:b/>
                <w:bCs/>
                <w:lang w:val="en-US"/>
              </w:rPr>
              <w:t>II</w:t>
            </w:r>
            <w:r w:rsidRPr="00B84608">
              <w:rPr>
                <w:b/>
                <w:bCs/>
              </w:rPr>
              <w:t xml:space="preserve"> четверть</w:t>
            </w:r>
          </w:p>
        </w:tc>
      </w:tr>
      <w:tr w:rsidR="005B37E2" w:rsidRPr="00B84608" w:rsidTr="00564B1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10.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Основные компоненты компьютера и их функции</w:t>
            </w:r>
            <w:r>
              <w:t xml:space="preserve">. </w:t>
            </w:r>
            <w:r w:rsidRPr="00B84608">
              <w:t>§2.1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B37E2" w:rsidRPr="00B84608" w:rsidTr="00564B1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11.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Персональный компьютер. §2.2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B37E2" w:rsidRPr="00B84608" w:rsidTr="00564B1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12.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Программное обеспечение компьютера. Системное программное обеспечение</w:t>
            </w:r>
            <w:r>
              <w:t xml:space="preserve">. </w:t>
            </w:r>
            <w:r w:rsidRPr="00B84608">
              <w:t>§2.3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B37E2" w:rsidRPr="00B84608" w:rsidTr="00564B1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13.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Системы программирования и прикладное программное обеспечение</w:t>
            </w:r>
            <w:r>
              <w:t xml:space="preserve">. </w:t>
            </w:r>
            <w:r w:rsidRPr="00B84608">
              <w:t>§2.3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B37E2" w:rsidRPr="00B84608" w:rsidTr="00564B1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14.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Файлы и файловые структуры</w:t>
            </w:r>
            <w:r>
              <w:t xml:space="preserve">. </w:t>
            </w:r>
            <w:r w:rsidRPr="00B84608">
              <w:t>§2.4.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B37E2" w:rsidRPr="00B84608" w:rsidTr="00564B1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15.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Пользовательский интерфейс</w:t>
            </w:r>
            <w:r>
              <w:t xml:space="preserve">. </w:t>
            </w:r>
            <w:r w:rsidRPr="00B84608">
              <w:t>§2.5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B37E2" w:rsidRPr="00B84608" w:rsidTr="00564B1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16.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Контрольная работа по теме «Компьютер как универсальное устройство для работы с информацией». Глава 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B37E2" w:rsidRPr="00B84608" w:rsidTr="00564B19">
        <w:trPr>
          <w:cantSplit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B84608">
              <w:rPr>
                <w:b/>
                <w:bCs/>
              </w:rPr>
              <w:t>Тема Обработка графической информации</w:t>
            </w:r>
          </w:p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rPr>
                <w:b/>
                <w:bCs/>
                <w:lang w:val="en-US"/>
              </w:rPr>
              <w:t>III</w:t>
            </w:r>
            <w:r w:rsidRPr="00B84608">
              <w:rPr>
                <w:b/>
                <w:bCs/>
              </w:rPr>
              <w:t xml:space="preserve"> четверть</w:t>
            </w:r>
          </w:p>
        </w:tc>
      </w:tr>
      <w:tr w:rsidR="005B37E2" w:rsidRPr="00B84608" w:rsidTr="00564B19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17.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Формирование изображения на экране компьютера</w:t>
            </w:r>
            <w:r>
              <w:t xml:space="preserve">. </w:t>
            </w:r>
            <w:r w:rsidRPr="00B84608">
              <w:t>§3.1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B37E2" w:rsidRPr="00B84608" w:rsidTr="00564B19">
        <w:trPr>
          <w:cantSplit/>
        </w:trPr>
        <w:tc>
          <w:tcPr>
            <w:tcW w:w="851" w:type="dxa"/>
            <w:tcBorders>
              <w:top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18.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5B37E2" w:rsidRPr="00B84608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Компьютерная графика</w:t>
            </w:r>
            <w:r>
              <w:t xml:space="preserve">. </w:t>
            </w:r>
            <w:r w:rsidRPr="00B84608">
              <w:t>§3.2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B37E2" w:rsidRPr="00B84608" w:rsidTr="00564B19">
        <w:trPr>
          <w:cantSplit/>
        </w:trPr>
        <w:tc>
          <w:tcPr>
            <w:tcW w:w="851" w:type="dxa"/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19.</w:t>
            </w:r>
          </w:p>
        </w:tc>
        <w:tc>
          <w:tcPr>
            <w:tcW w:w="5245" w:type="dxa"/>
          </w:tcPr>
          <w:p w:rsidR="005B37E2" w:rsidRPr="00B84608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С</w:t>
            </w:r>
            <w:r>
              <w:t xml:space="preserve">оздание графических изображений. </w:t>
            </w:r>
            <w:r w:rsidRPr="00B84608">
              <w:t>§3.3</w:t>
            </w:r>
          </w:p>
        </w:tc>
        <w:tc>
          <w:tcPr>
            <w:tcW w:w="1559" w:type="dxa"/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B37E2" w:rsidRPr="00B84608" w:rsidTr="00564B19">
        <w:trPr>
          <w:cantSplit/>
        </w:trPr>
        <w:tc>
          <w:tcPr>
            <w:tcW w:w="851" w:type="dxa"/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lastRenderedPageBreak/>
              <w:t>20.</w:t>
            </w:r>
          </w:p>
        </w:tc>
        <w:tc>
          <w:tcPr>
            <w:tcW w:w="5245" w:type="dxa"/>
          </w:tcPr>
          <w:p w:rsidR="005B37E2" w:rsidRPr="00B84608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С</w:t>
            </w:r>
            <w:r>
              <w:t xml:space="preserve">оздание графических изображений. </w:t>
            </w:r>
            <w:r w:rsidRPr="00B84608">
              <w:t>§3.3</w:t>
            </w:r>
          </w:p>
        </w:tc>
        <w:tc>
          <w:tcPr>
            <w:tcW w:w="1559" w:type="dxa"/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B37E2" w:rsidRPr="00B84608" w:rsidTr="00564B19">
        <w:trPr>
          <w:cantSplit/>
        </w:trPr>
        <w:tc>
          <w:tcPr>
            <w:tcW w:w="7655" w:type="dxa"/>
            <w:gridSpan w:val="3"/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rPr>
                <w:b/>
                <w:bCs/>
              </w:rPr>
              <w:t>Тема Обработка текстовой информации</w:t>
            </w:r>
          </w:p>
        </w:tc>
      </w:tr>
      <w:tr w:rsidR="005B37E2" w:rsidRPr="00B84608" w:rsidTr="00564B19">
        <w:trPr>
          <w:cantSplit/>
        </w:trPr>
        <w:tc>
          <w:tcPr>
            <w:tcW w:w="851" w:type="dxa"/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21.</w:t>
            </w:r>
          </w:p>
        </w:tc>
        <w:tc>
          <w:tcPr>
            <w:tcW w:w="5245" w:type="dxa"/>
          </w:tcPr>
          <w:p w:rsidR="005B37E2" w:rsidRPr="00B84608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Текстовые документы и технологии их создания</w:t>
            </w:r>
            <w:r>
              <w:t xml:space="preserve">. </w:t>
            </w:r>
            <w:r w:rsidRPr="00B84608">
              <w:t>§4.1</w:t>
            </w:r>
          </w:p>
        </w:tc>
        <w:tc>
          <w:tcPr>
            <w:tcW w:w="1559" w:type="dxa"/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B37E2" w:rsidRPr="00B84608" w:rsidTr="00564B19">
        <w:tc>
          <w:tcPr>
            <w:tcW w:w="851" w:type="dxa"/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 xml:space="preserve">22. </w:t>
            </w:r>
          </w:p>
        </w:tc>
        <w:tc>
          <w:tcPr>
            <w:tcW w:w="5245" w:type="dxa"/>
          </w:tcPr>
          <w:p w:rsidR="005B37E2" w:rsidRPr="00B84608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Создание текстовых документов на компьютере</w:t>
            </w:r>
            <w:r>
              <w:t xml:space="preserve">. </w:t>
            </w:r>
            <w:r w:rsidRPr="00B84608">
              <w:t>§4.2</w:t>
            </w:r>
          </w:p>
        </w:tc>
        <w:tc>
          <w:tcPr>
            <w:tcW w:w="1559" w:type="dxa"/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B37E2" w:rsidRPr="00B84608" w:rsidTr="00564B19">
        <w:trPr>
          <w:cantSplit/>
        </w:trPr>
        <w:tc>
          <w:tcPr>
            <w:tcW w:w="851" w:type="dxa"/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23.</w:t>
            </w:r>
          </w:p>
        </w:tc>
        <w:tc>
          <w:tcPr>
            <w:tcW w:w="5245" w:type="dxa"/>
          </w:tcPr>
          <w:p w:rsidR="005B37E2" w:rsidRPr="00B84608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Прямое форматирование</w:t>
            </w:r>
            <w:r>
              <w:t xml:space="preserve">. </w:t>
            </w:r>
            <w:r w:rsidRPr="00B84608">
              <w:t>§4.3</w:t>
            </w:r>
          </w:p>
        </w:tc>
        <w:tc>
          <w:tcPr>
            <w:tcW w:w="1559" w:type="dxa"/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B37E2" w:rsidRPr="00B84608" w:rsidTr="00564B19">
        <w:trPr>
          <w:cantSplit/>
        </w:trPr>
        <w:tc>
          <w:tcPr>
            <w:tcW w:w="851" w:type="dxa"/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24.</w:t>
            </w:r>
          </w:p>
        </w:tc>
        <w:tc>
          <w:tcPr>
            <w:tcW w:w="5245" w:type="dxa"/>
          </w:tcPr>
          <w:p w:rsidR="005B37E2" w:rsidRPr="00B84608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Стилевое форматирование</w:t>
            </w:r>
            <w:r>
              <w:t xml:space="preserve">. </w:t>
            </w:r>
            <w:r w:rsidRPr="00B84608">
              <w:t>§4.3</w:t>
            </w:r>
          </w:p>
        </w:tc>
        <w:tc>
          <w:tcPr>
            <w:tcW w:w="1559" w:type="dxa"/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B37E2" w:rsidRPr="00B84608" w:rsidTr="00564B19">
        <w:trPr>
          <w:cantSplit/>
        </w:trPr>
        <w:tc>
          <w:tcPr>
            <w:tcW w:w="851" w:type="dxa"/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25.</w:t>
            </w:r>
          </w:p>
        </w:tc>
        <w:tc>
          <w:tcPr>
            <w:tcW w:w="5245" w:type="dxa"/>
          </w:tcPr>
          <w:p w:rsidR="005B37E2" w:rsidRPr="00B84608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Визуализация информации в текстовых документах</w:t>
            </w:r>
            <w:r>
              <w:t xml:space="preserve">. </w:t>
            </w:r>
            <w:r w:rsidRPr="00B84608">
              <w:t>§4.4</w:t>
            </w:r>
          </w:p>
        </w:tc>
        <w:tc>
          <w:tcPr>
            <w:tcW w:w="1559" w:type="dxa"/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B37E2" w:rsidRPr="00B84608" w:rsidTr="00564B19">
        <w:trPr>
          <w:cantSplit/>
        </w:trPr>
        <w:tc>
          <w:tcPr>
            <w:tcW w:w="851" w:type="dxa"/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26.</w:t>
            </w:r>
          </w:p>
        </w:tc>
        <w:tc>
          <w:tcPr>
            <w:tcW w:w="5245" w:type="dxa"/>
          </w:tcPr>
          <w:p w:rsidR="005B37E2" w:rsidRPr="00B84608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Распознавание текста и системы компьютерного перевода</w:t>
            </w:r>
            <w:r>
              <w:t xml:space="preserve">. </w:t>
            </w:r>
            <w:r w:rsidRPr="00B84608">
              <w:t>§4.5</w:t>
            </w:r>
          </w:p>
        </w:tc>
        <w:tc>
          <w:tcPr>
            <w:tcW w:w="1559" w:type="dxa"/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B37E2" w:rsidRPr="00B84608" w:rsidTr="00564B19">
        <w:trPr>
          <w:cantSplit/>
        </w:trPr>
        <w:tc>
          <w:tcPr>
            <w:tcW w:w="7655" w:type="dxa"/>
            <w:gridSpan w:val="3"/>
          </w:tcPr>
          <w:p w:rsidR="005B37E2" w:rsidRPr="00B84608" w:rsidRDefault="005B37E2" w:rsidP="00273E2C">
            <w:pPr>
              <w:pStyle w:val="a4"/>
              <w:spacing w:after="100" w:afterAutospacing="1"/>
              <w:jc w:val="center"/>
            </w:pPr>
            <w:r w:rsidRPr="00B84608">
              <w:rPr>
                <w:b/>
                <w:bCs/>
                <w:lang w:val="en-US"/>
              </w:rPr>
              <w:t>IV</w:t>
            </w:r>
            <w:r w:rsidRPr="00B84608">
              <w:rPr>
                <w:b/>
                <w:bCs/>
              </w:rPr>
              <w:t xml:space="preserve"> четверть</w:t>
            </w:r>
          </w:p>
        </w:tc>
      </w:tr>
      <w:tr w:rsidR="005B37E2" w:rsidRPr="00B84608" w:rsidTr="00564B19">
        <w:trPr>
          <w:cantSplit/>
        </w:trPr>
        <w:tc>
          <w:tcPr>
            <w:tcW w:w="851" w:type="dxa"/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27.</w:t>
            </w:r>
          </w:p>
        </w:tc>
        <w:tc>
          <w:tcPr>
            <w:tcW w:w="5245" w:type="dxa"/>
          </w:tcPr>
          <w:p w:rsidR="005B37E2" w:rsidRPr="00B84608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Оценка количественных параметров текстовых документов</w:t>
            </w:r>
            <w:r>
              <w:t xml:space="preserve">. </w:t>
            </w:r>
            <w:r w:rsidRPr="00B84608">
              <w:t>§4.6</w:t>
            </w:r>
          </w:p>
        </w:tc>
        <w:tc>
          <w:tcPr>
            <w:tcW w:w="1559" w:type="dxa"/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B37E2" w:rsidRPr="00B84608" w:rsidTr="00564B19">
        <w:tc>
          <w:tcPr>
            <w:tcW w:w="851" w:type="dxa"/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28.</w:t>
            </w:r>
          </w:p>
        </w:tc>
        <w:tc>
          <w:tcPr>
            <w:tcW w:w="5245" w:type="dxa"/>
          </w:tcPr>
          <w:p w:rsidR="005B37E2" w:rsidRPr="00B84608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Оформление реферата История вычислительной техники</w:t>
            </w:r>
            <w:r>
              <w:t xml:space="preserve">. </w:t>
            </w:r>
            <w:r w:rsidRPr="00B84608">
              <w:t>§4.6</w:t>
            </w:r>
          </w:p>
        </w:tc>
        <w:tc>
          <w:tcPr>
            <w:tcW w:w="1559" w:type="dxa"/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B37E2" w:rsidRPr="00B84608" w:rsidTr="00564B19">
        <w:trPr>
          <w:cantSplit/>
        </w:trPr>
        <w:tc>
          <w:tcPr>
            <w:tcW w:w="851" w:type="dxa"/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29.</w:t>
            </w:r>
          </w:p>
        </w:tc>
        <w:tc>
          <w:tcPr>
            <w:tcW w:w="5245" w:type="dxa"/>
          </w:tcPr>
          <w:p w:rsidR="005B37E2" w:rsidRPr="00B84608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Контрольная работа по теме «Обработка графической и текстовой информации». Глава 3, 4</w:t>
            </w:r>
          </w:p>
        </w:tc>
        <w:tc>
          <w:tcPr>
            <w:tcW w:w="1559" w:type="dxa"/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B37E2" w:rsidRPr="00B84608" w:rsidTr="00564B19">
        <w:trPr>
          <w:cantSplit/>
        </w:trPr>
        <w:tc>
          <w:tcPr>
            <w:tcW w:w="7655" w:type="dxa"/>
            <w:gridSpan w:val="3"/>
          </w:tcPr>
          <w:p w:rsidR="005B37E2" w:rsidRPr="00B84608" w:rsidRDefault="005B37E2" w:rsidP="00273E2C">
            <w:pPr>
              <w:pStyle w:val="a4"/>
              <w:spacing w:after="100" w:afterAutospacing="1"/>
              <w:jc w:val="center"/>
            </w:pPr>
            <w:r w:rsidRPr="00B84608">
              <w:rPr>
                <w:b/>
                <w:bCs/>
              </w:rPr>
              <w:t>Тема Мультимедиа</w:t>
            </w:r>
          </w:p>
        </w:tc>
      </w:tr>
      <w:tr w:rsidR="005B37E2" w:rsidRPr="00B84608" w:rsidTr="00564B19">
        <w:trPr>
          <w:cantSplit/>
        </w:trPr>
        <w:tc>
          <w:tcPr>
            <w:tcW w:w="851" w:type="dxa"/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30.</w:t>
            </w:r>
          </w:p>
        </w:tc>
        <w:tc>
          <w:tcPr>
            <w:tcW w:w="5245" w:type="dxa"/>
          </w:tcPr>
          <w:p w:rsidR="005B37E2" w:rsidRPr="00B84608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Технология мультимедиа. §5.1</w:t>
            </w:r>
          </w:p>
        </w:tc>
        <w:tc>
          <w:tcPr>
            <w:tcW w:w="1559" w:type="dxa"/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B37E2" w:rsidRPr="00B84608" w:rsidTr="00564B19">
        <w:tc>
          <w:tcPr>
            <w:tcW w:w="851" w:type="dxa"/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31.</w:t>
            </w:r>
          </w:p>
        </w:tc>
        <w:tc>
          <w:tcPr>
            <w:tcW w:w="5245" w:type="dxa"/>
          </w:tcPr>
          <w:p w:rsidR="005B37E2" w:rsidRPr="00D65A96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>Компьютерные презентации</w:t>
            </w:r>
            <w:r>
              <w:t xml:space="preserve">. </w:t>
            </w:r>
            <w:r w:rsidRPr="00B84608">
              <w:t>§5.2</w:t>
            </w:r>
          </w:p>
        </w:tc>
        <w:tc>
          <w:tcPr>
            <w:tcW w:w="1559" w:type="dxa"/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B37E2" w:rsidRPr="00B84608" w:rsidTr="00564B19">
        <w:trPr>
          <w:cantSplit/>
        </w:trPr>
        <w:tc>
          <w:tcPr>
            <w:tcW w:w="851" w:type="dxa"/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32.</w:t>
            </w:r>
          </w:p>
        </w:tc>
        <w:tc>
          <w:tcPr>
            <w:tcW w:w="5245" w:type="dxa"/>
          </w:tcPr>
          <w:p w:rsidR="005B37E2" w:rsidRPr="00D65A96" w:rsidRDefault="005B37E2" w:rsidP="00273E2C">
            <w:pPr>
              <w:pStyle w:val="a4"/>
              <w:spacing w:after="100" w:afterAutospacing="1"/>
              <w:ind w:left="0"/>
            </w:pPr>
            <w:r w:rsidRPr="00B84608">
              <w:t xml:space="preserve">Создание </w:t>
            </w:r>
            <w:proofErr w:type="spellStart"/>
            <w:r w:rsidRPr="00B84608">
              <w:t>мультимедийной</w:t>
            </w:r>
            <w:proofErr w:type="spellEnd"/>
            <w:r w:rsidRPr="00B84608">
              <w:t xml:space="preserve"> презентации</w:t>
            </w:r>
            <w:r>
              <w:t xml:space="preserve">. </w:t>
            </w:r>
            <w:r w:rsidRPr="00B84608">
              <w:t>§5.2</w:t>
            </w:r>
          </w:p>
        </w:tc>
        <w:tc>
          <w:tcPr>
            <w:tcW w:w="1559" w:type="dxa"/>
          </w:tcPr>
          <w:p w:rsidR="005B37E2" w:rsidRPr="00D65A96" w:rsidRDefault="005B37E2" w:rsidP="00273E2C">
            <w:pPr>
              <w:pStyle w:val="a4"/>
              <w:spacing w:after="100" w:afterAutospacing="1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B37E2" w:rsidRPr="00B84608" w:rsidTr="00564B19">
        <w:trPr>
          <w:cantSplit/>
        </w:trPr>
        <w:tc>
          <w:tcPr>
            <w:tcW w:w="851" w:type="dxa"/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33.</w:t>
            </w:r>
          </w:p>
        </w:tc>
        <w:tc>
          <w:tcPr>
            <w:tcW w:w="5245" w:type="dxa"/>
          </w:tcPr>
          <w:p w:rsidR="005B37E2" w:rsidRPr="00B84608" w:rsidRDefault="005B37E2" w:rsidP="00273E2C">
            <w:pPr>
              <w:pStyle w:val="a3"/>
              <w:spacing w:before="0" w:beforeAutospacing="0" w:after="0" w:afterAutospacing="0"/>
            </w:pPr>
            <w:r w:rsidRPr="00B84608">
              <w:t>Выполнение итогового проекта</w:t>
            </w:r>
            <w:r>
              <w:t xml:space="preserve">. </w:t>
            </w:r>
            <w:r w:rsidRPr="00B84608">
              <w:t>§5.2</w:t>
            </w:r>
            <w:r>
              <w:t xml:space="preserve"> </w:t>
            </w:r>
            <w:r w:rsidRPr="00B84608">
              <w:t>проект</w:t>
            </w:r>
          </w:p>
        </w:tc>
        <w:tc>
          <w:tcPr>
            <w:tcW w:w="1559" w:type="dxa"/>
          </w:tcPr>
          <w:p w:rsidR="005B37E2" w:rsidRPr="00D65A96" w:rsidRDefault="005B37E2" w:rsidP="00273E2C">
            <w:pPr>
              <w:pStyle w:val="a4"/>
              <w:spacing w:after="0"/>
              <w:ind w:left="3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B37E2" w:rsidRPr="00B84608" w:rsidTr="00564B19">
        <w:tc>
          <w:tcPr>
            <w:tcW w:w="851" w:type="dxa"/>
          </w:tcPr>
          <w:p w:rsidR="005B37E2" w:rsidRPr="00B84608" w:rsidRDefault="005B37E2" w:rsidP="00273E2C">
            <w:pPr>
              <w:pStyle w:val="a4"/>
              <w:spacing w:after="0"/>
              <w:jc w:val="center"/>
            </w:pPr>
            <w:r w:rsidRPr="00B84608">
              <w:t>34.-35</w:t>
            </w:r>
          </w:p>
        </w:tc>
        <w:tc>
          <w:tcPr>
            <w:tcW w:w="5245" w:type="dxa"/>
          </w:tcPr>
          <w:p w:rsidR="005B37E2" w:rsidRPr="00B84608" w:rsidRDefault="005B37E2" w:rsidP="00273E2C">
            <w:pPr>
              <w:pStyle w:val="a3"/>
              <w:spacing w:before="0" w:beforeAutospacing="0" w:after="0" w:afterAutospacing="0"/>
            </w:pPr>
            <w:r w:rsidRPr="00B84608">
              <w:t>Защита итогового проекта</w:t>
            </w:r>
          </w:p>
        </w:tc>
        <w:tc>
          <w:tcPr>
            <w:tcW w:w="1559" w:type="dxa"/>
          </w:tcPr>
          <w:p w:rsidR="005B37E2" w:rsidRPr="00D65A96" w:rsidRDefault="005B37E2" w:rsidP="00273E2C">
            <w:pPr>
              <w:pStyle w:val="a4"/>
              <w:spacing w:after="0"/>
              <w:ind w:left="3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5B37E2" w:rsidRDefault="005B37E2" w:rsidP="005B37E2"/>
    <w:p w:rsidR="009653B8" w:rsidRDefault="005B37E2" w:rsidP="005B37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7E2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TableNormal"/>
        <w:tblW w:w="7655" w:type="dxa"/>
        <w:tblInd w:w="-7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5245"/>
        <w:gridCol w:w="1559"/>
      </w:tblGrid>
      <w:tr w:rsidR="00564B19" w:rsidRPr="00564B19" w:rsidTr="00564B19">
        <w:trPr>
          <w:trHeight w:val="528"/>
        </w:trPr>
        <w:tc>
          <w:tcPr>
            <w:tcW w:w="851" w:type="dxa"/>
          </w:tcPr>
          <w:p w:rsidR="00564B19" w:rsidRPr="00564B19" w:rsidRDefault="00564B19" w:rsidP="00564B19">
            <w:pPr>
              <w:pStyle w:val="TableParagraph"/>
              <w:spacing w:before="77" w:line="235" w:lineRule="auto"/>
              <w:ind w:left="150" w:right="99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245" w:type="dxa"/>
          </w:tcPr>
          <w:p w:rsidR="00564B19" w:rsidRPr="00564B19" w:rsidRDefault="00564B19" w:rsidP="00564B19">
            <w:pPr>
              <w:pStyle w:val="TableParagraph"/>
              <w:spacing w:before="169"/>
              <w:ind w:left="1182" w:right="11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4B1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тема</w:t>
            </w:r>
            <w:proofErr w:type="spellEnd"/>
            <w:r w:rsidRPr="00564B1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4B1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559" w:type="dxa"/>
          </w:tcPr>
          <w:p w:rsidR="00564B19" w:rsidRPr="00564B19" w:rsidRDefault="00564B19" w:rsidP="00564B19">
            <w:pPr>
              <w:pStyle w:val="TableParagraph"/>
              <w:spacing w:before="77" w:line="235" w:lineRule="auto"/>
              <w:ind w:left="524" w:right="123" w:hanging="38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564B19" w:rsidRPr="00564B19" w:rsidTr="00564B19">
        <w:trPr>
          <w:trHeight w:val="918"/>
        </w:trPr>
        <w:tc>
          <w:tcPr>
            <w:tcW w:w="851" w:type="dxa"/>
          </w:tcPr>
          <w:p w:rsidR="00564B19" w:rsidRPr="00564B19" w:rsidRDefault="00564B19" w:rsidP="00273E2C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B19" w:rsidRPr="00564B19" w:rsidRDefault="00564B19" w:rsidP="00273E2C">
            <w:pPr>
              <w:pStyle w:val="TableParagraph"/>
              <w:spacing w:before="160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B19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64B19" w:rsidRPr="00564B19" w:rsidRDefault="00564B19" w:rsidP="00273E2C">
            <w:pPr>
              <w:pStyle w:val="TableParagraph"/>
              <w:spacing w:before="88" w:line="228" w:lineRule="auto"/>
              <w:ind w:left="113" w:right="1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Цели изучения курса информатики и ИКТ. Техника безопасности и организация рабочего места.</w:t>
            </w:r>
          </w:p>
          <w:p w:rsidR="00564B19" w:rsidRPr="00564B19" w:rsidRDefault="00564B19" w:rsidP="00273E2C">
            <w:pPr>
              <w:pStyle w:val="TableParagraph"/>
              <w:spacing w:before="0" w:line="193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Информационная</w:t>
            </w:r>
            <w:proofErr w:type="spellEnd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1559" w:type="dxa"/>
          </w:tcPr>
          <w:p w:rsidR="00564B19" w:rsidRPr="00564B19" w:rsidRDefault="00564B19" w:rsidP="00273E2C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4B19" w:rsidRPr="00564B19" w:rsidRDefault="00564B19" w:rsidP="00564B19">
            <w:pPr>
              <w:pStyle w:val="TableParagraph"/>
              <w:spacing w:before="161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</w:tbl>
    <w:p w:rsidR="00564B19" w:rsidRDefault="00564B19" w:rsidP="00564B19">
      <w:pPr>
        <w:rPr>
          <w:sz w:val="17"/>
        </w:rPr>
        <w:sectPr w:rsidR="00564B19">
          <w:pgSz w:w="8400" w:h="11910"/>
          <w:pgMar w:top="880" w:right="940" w:bottom="280" w:left="960" w:header="663" w:footer="0" w:gutter="0"/>
          <w:cols w:space="720"/>
        </w:sectPr>
      </w:pPr>
    </w:p>
    <w:p w:rsidR="00564B19" w:rsidRDefault="00564B19" w:rsidP="00564B19">
      <w:pPr>
        <w:pStyle w:val="a6"/>
        <w:spacing w:before="9"/>
        <w:rPr>
          <w:rFonts w:ascii="Georgia"/>
          <w:b/>
          <w:sz w:val="10"/>
        </w:rPr>
      </w:pPr>
    </w:p>
    <w:tbl>
      <w:tblPr>
        <w:tblStyle w:val="TableNormal"/>
        <w:tblW w:w="7655" w:type="dxa"/>
        <w:tblInd w:w="-7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5245"/>
        <w:gridCol w:w="1559"/>
      </w:tblGrid>
      <w:tr w:rsidR="00564B19" w:rsidRPr="00564B19" w:rsidTr="00564B19">
        <w:trPr>
          <w:trHeight w:val="383"/>
        </w:trPr>
        <w:tc>
          <w:tcPr>
            <w:tcW w:w="7655" w:type="dxa"/>
            <w:gridSpan w:val="3"/>
            <w:shd w:val="clear" w:color="auto" w:fill="E6E7E8"/>
          </w:tcPr>
          <w:p w:rsidR="00564B19" w:rsidRPr="00564B19" w:rsidRDefault="00564B19" w:rsidP="00273E2C">
            <w:pPr>
              <w:pStyle w:val="TableParagraph"/>
              <w:spacing w:before="97"/>
              <w:ind w:left="10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4B1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тема</w:t>
            </w:r>
            <w:proofErr w:type="spellEnd"/>
            <w:r w:rsidRPr="00564B1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«</w:t>
            </w:r>
            <w:proofErr w:type="spellStart"/>
            <w:r w:rsidRPr="00564B1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математические</w:t>
            </w:r>
            <w:proofErr w:type="spellEnd"/>
            <w:r w:rsidRPr="00564B1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4B1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основы</w:t>
            </w:r>
            <w:proofErr w:type="spellEnd"/>
            <w:r w:rsidRPr="00564B1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4B1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информатики</w:t>
            </w:r>
            <w:proofErr w:type="spellEnd"/>
            <w:r w:rsidRPr="00564B19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»</w:t>
            </w:r>
          </w:p>
        </w:tc>
      </w:tr>
      <w:tr w:rsidR="00564B19" w:rsidRPr="00564B19" w:rsidTr="00564B19">
        <w:trPr>
          <w:trHeight w:val="584"/>
        </w:trPr>
        <w:tc>
          <w:tcPr>
            <w:tcW w:w="851" w:type="dxa"/>
          </w:tcPr>
          <w:p w:rsidR="00564B19" w:rsidRPr="00564B19" w:rsidRDefault="00564B19" w:rsidP="00273E2C">
            <w:pPr>
              <w:pStyle w:val="TableParagraph"/>
              <w:spacing w:before="102"/>
              <w:ind w:left="346"/>
              <w:rPr>
                <w:rFonts w:ascii="Times New Roman" w:hAnsi="Times New Roman" w:cs="Times New Roman"/>
                <w:sz w:val="24"/>
                <w:szCs w:val="24"/>
              </w:rPr>
            </w:pPr>
            <w:r w:rsidRPr="00564B19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64B19" w:rsidRPr="00564B19" w:rsidRDefault="00564B19" w:rsidP="00273E2C">
            <w:pPr>
              <w:pStyle w:val="TableParagraph"/>
              <w:spacing w:before="110" w:line="228" w:lineRule="auto"/>
              <w:ind w:left="113" w:right="1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2653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щие сведения о системах счисле</w:t>
            </w:r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559" w:type="dxa"/>
          </w:tcPr>
          <w:p w:rsidR="00564B19" w:rsidRPr="00564B19" w:rsidRDefault="00564B19" w:rsidP="00564B19">
            <w:pPr>
              <w:pStyle w:val="TableParagraph"/>
              <w:spacing w:before="102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64B19" w:rsidRPr="00564B19" w:rsidTr="00564B19">
        <w:trPr>
          <w:trHeight w:val="584"/>
        </w:trPr>
        <w:tc>
          <w:tcPr>
            <w:tcW w:w="851" w:type="dxa"/>
          </w:tcPr>
          <w:p w:rsidR="00564B19" w:rsidRPr="00564B19" w:rsidRDefault="00564B19" w:rsidP="00273E2C">
            <w:pPr>
              <w:pStyle w:val="TableParagraph"/>
              <w:spacing w:before="102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564B19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64B19" w:rsidRPr="00564B19" w:rsidRDefault="00564B19" w:rsidP="00273E2C">
            <w:pPr>
              <w:pStyle w:val="TableParagraph"/>
              <w:spacing w:before="110" w:line="228" w:lineRule="auto"/>
              <w:ind w:left="112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Двоичная система счисления. Двоичная арифметика</w:t>
            </w:r>
          </w:p>
        </w:tc>
        <w:tc>
          <w:tcPr>
            <w:tcW w:w="1559" w:type="dxa"/>
          </w:tcPr>
          <w:p w:rsidR="00564B19" w:rsidRPr="00564B19" w:rsidRDefault="00564B19" w:rsidP="00564B19">
            <w:pPr>
              <w:pStyle w:val="TableParagraph"/>
              <w:spacing w:before="0" w:line="195" w:lineRule="exact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</w:t>
            </w:r>
          </w:p>
        </w:tc>
      </w:tr>
      <w:tr w:rsidR="00564B19" w:rsidRPr="00564B19" w:rsidTr="00564B19">
        <w:trPr>
          <w:trHeight w:val="774"/>
        </w:trPr>
        <w:tc>
          <w:tcPr>
            <w:tcW w:w="851" w:type="dxa"/>
          </w:tcPr>
          <w:p w:rsidR="00564B19" w:rsidRPr="00564B19" w:rsidRDefault="00564B19" w:rsidP="00273E2C">
            <w:pPr>
              <w:pStyle w:val="TableParagraph"/>
              <w:spacing w:before="102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564B19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64B19" w:rsidRPr="00564B19" w:rsidRDefault="00564B19" w:rsidP="00273E2C">
            <w:pPr>
              <w:pStyle w:val="TableParagraph"/>
              <w:spacing w:before="110" w:line="228" w:lineRule="auto"/>
              <w:ind w:left="112" w:righ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4B1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>Восьмеричная</w:t>
            </w:r>
            <w:proofErr w:type="gramEnd"/>
            <w:r w:rsidRPr="00564B19">
              <w:rPr>
                <w:rFonts w:ascii="Times New Roman" w:hAnsi="Times New Roman" w:cs="Times New Roman"/>
                <w:color w:val="231F20"/>
                <w:w w:val="95"/>
                <w:sz w:val="24"/>
                <w:szCs w:val="24"/>
                <w:lang w:val="ru-RU"/>
              </w:rPr>
              <w:t xml:space="preserve"> и шестнадцатеричные </w:t>
            </w:r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системы счисления. </w:t>
            </w:r>
            <w:proofErr w:type="spellStart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Компьютерные</w:t>
            </w:r>
            <w:proofErr w:type="spellEnd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системы</w:t>
            </w:r>
            <w:proofErr w:type="spellEnd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1559" w:type="dxa"/>
          </w:tcPr>
          <w:p w:rsidR="00564B19" w:rsidRPr="00564B19" w:rsidRDefault="00564B19" w:rsidP="00564B19">
            <w:pPr>
              <w:pStyle w:val="TableParagraph"/>
              <w:spacing w:before="0" w:line="195" w:lineRule="exact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</w:t>
            </w:r>
          </w:p>
        </w:tc>
      </w:tr>
      <w:tr w:rsidR="00564B19" w:rsidRPr="00564B19" w:rsidTr="00564B19">
        <w:trPr>
          <w:trHeight w:val="774"/>
        </w:trPr>
        <w:tc>
          <w:tcPr>
            <w:tcW w:w="851" w:type="dxa"/>
          </w:tcPr>
          <w:p w:rsidR="00564B19" w:rsidRPr="00564B19" w:rsidRDefault="00564B19" w:rsidP="00273E2C">
            <w:pPr>
              <w:pStyle w:val="TableParagraph"/>
              <w:spacing w:before="103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564B19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64B19" w:rsidRPr="00564B19" w:rsidRDefault="0002653A" w:rsidP="00273E2C">
            <w:pPr>
              <w:pStyle w:val="TableParagraph"/>
              <w:spacing w:before="111" w:line="228" w:lineRule="auto"/>
              <w:ind w:left="112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Правило перевода целых десятич</w:t>
            </w:r>
            <w:r w:rsidR="00564B19" w:rsidRPr="00564B1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ных чисел в систему счисления</w:t>
            </w:r>
          </w:p>
          <w:p w:rsidR="00564B19" w:rsidRPr="00564B19" w:rsidRDefault="00564B19" w:rsidP="00273E2C">
            <w:pPr>
              <w:pStyle w:val="TableParagraph"/>
              <w:spacing w:before="0" w:line="193" w:lineRule="exact"/>
              <w:ind w:left="11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</w:t>
            </w:r>
            <w:proofErr w:type="spellStart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основанием</w:t>
            </w:r>
            <w:proofErr w:type="spellEnd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64B19">
              <w:rPr>
                <w:rFonts w:ascii="Times New Roman" w:hAnsi="Times New Roman" w:cs="Times New Roman"/>
                <w:i/>
                <w:color w:val="231F20"/>
                <w:sz w:val="24"/>
                <w:szCs w:val="24"/>
              </w:rPr>
              <w:t>q</w:t>
            </w:r>
          </w:p>
        </w:tc>
        <w:tc>
          <w:tcPr>
            <w:tcW w:w="1559" w:type="dxa"/>
          </w:tcPr>
          <w:p w:rsidR="00564B19" w:rsidRPr="00564B19" w:rsidRDefault="00564B19" w:rsidP="00564B19">
            <w:pPr>
              <w:pStyle w:val="TableParagraph"/>
              <w:spacing w:before="103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64B19" w:rsidRPr="00564B19" w:rsidTr="00564B19">
        <w:trPr>
          <w:trHeight w:val="584"/>
        </w:trPr>
        <w:tc>
          <w:tcPr>
            <w:tcW w:w="851" w:type="dxa"/>
          </w:tcPr>
          <w:p w:rsidR="00564B19" w:rsidRPr="00564B19" w:rsidRDefault="00564B19" w:rsidP="00273E2C">
            <w:pPr>
              <w:pStyle w:val="TableParagraph"/>
              <w:spacing w:before="103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564B19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564B19" w:rsidRPr="00564B19" w:rsidRDefault="00564B19" w:rsidP="00273E2C">
            <w:pPr>
              <w:pStyle w:val="TableParagraph"/>
              <w:spacing w:before="111" w:line="228" w:lineRule="auto"/>
              <w:ind w:left="112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</w:t>
            </w:r>
            <w:r w:rsidR="0002653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редставление целых и веществен</w:t>
            </w:r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ных чисел</w:t>
            </w:r>
          </w:p>
        </w:tc>
        <w:tc>
          <w:tcPr>
            <w:tcW w:w="1559" w:type="dxa"/>
          </w:tcPr>
          <w:p w:rsidR="00564B19" w:rsidRPr="00564B19" w:rsidRDefault="00564B19" w:rsidP="00564B19">
            <w:pPr>
              <w:pStyle w:val="TableParagraph"/>
              <w:spacing w:before="103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64B19" w:rsidRPr="00564B19" w:rsidTr="00564B19">
        <w:trPr>
          <w:trHeight w:val="394"/>
        </w:trPr>
        <w:tc>
          <w:tcPr>
            <w:tcW w:w="851" w:type="dxa"/>
          </w:tcPr>
          <w:p w:rsidR="00564B19" w:rsidRPr="00564B19" w:rsidRDefault="00564B19" w:rsidP="00273E2C">
            <w:pPr>
              <w:pStyle w:val="TableParagraph"/>
              <w:spacing w:before="103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564B19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564B19" w:rsidRPr="00564B19" w:rsidRDefault="00564B19" w:rsidP="00273E2C">
            <w:pPr>
              <w:pStyle w:val="TableParagraph"/>
              <w:spacing w:before="103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Множества и операции с ними.</w:t>
            </w:r>
          </w:p>
        </w:tc>
        <w:tc>
          <w:tcPr>
            <w:tcW w:w="1559" w:type="dxa"/>
          </w:tcPr>
          <w:p w:rsidR="00564B19" w:rsidRPr="00564B19" w:rsidRDefault="00564B19" w:rsidP="00564B19">
            <w:pPr>
              <w:pStyle w:val="TableParagraph"/>
              <w:spacing w:before="103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</w:t>
            </w:r>
          </w:p>
        </w:tc>
      </w:tr>
      <w:tr w:rsidR="00564B19" w:rsidRPr="00564B19" w:rsidTr="00564B19">
        <w:trPr>
          <w:trHeight w:val="584"/>
        </w:trPr>
        <w:tc>
          <w:tcPr>
            <w:tcW w:w="851" w:type="dxa"/>
          </w:tcPr>
          <w:p w:rsidR="00564B19" w:rsidRPr="00564B19" w:rsidRDefault="00564B19" w:rsidP="00273E2C">
            <w:pPr>
              <w:pStyle w:val="TableParagraph"/>
              <w:spacing w:before="103"/>
              <w:ind w:lef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564B19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564B19" w:rsidRPr="00564B19" w:rsidRDefault="0002653A" w:rsidP="00273E2C">
            <w:pPr>
              <w:pStyle w:val="TableParagraph"/>
              <w:spacing w:before="111" w:line="228" w:lineRule="auto"/>
              <w:ind w:left="111" w:right="2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Высказывание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Логические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опера</w:t>
            </w:r>
            <w:r w:rsidR="00564B19"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559" w:type="dxa"/>
          </w:tcPr>
          <w:p w:rsidR="00564B19" w:rsidRPr="00564B19" w:rsidRDefault="00564B19" w:rsidP="00564B19">
            <w:pPr>
              <w:pStyle w:val="TableParagraph"/>
              <w:spacing w:before="103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64B19" w:rsidRPr="00564B19" w:rsidTr="00564B19">
        <w:trPr>
          <w:trHeight w:val="584"/>
        </w:trPr>
        <w:tc>
          <w:tcPr>
            <w:tcW w:w="851" w:type="dxa"/>
          </w:tcPr>
          <w:p w:rsidR="00564B19" w:rsidRPr="00564B19" w:rsidRDefault="00564B19" w:rsidP="00273E2C">
            <w:pPr>
              <w:pStyle w:val="TableParagraph"/>
              <w:spacing w:before="103"/>
              <w:ind w:left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564B19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564B19" w:rsidRPr="00564B19" w:rsidRDefault="00564B19" w:rsidP="00273E2C">
            <w:pPr>
              <w:pStyle w:val="TableParagraph"/>
              <w:spacing w:before="111" w:line="228" w:lineRule="auto"/>
              <w:ind w:left="111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Построение таблиц истинности для логических выражений</w:t>
            </w:r>
          </w:p>
        </w:tc>
        <w:tc>
          <w:tcPr>
            <w:tcW w:w="1559" w:type="dxa"/>
          </w:tcPr>
          <w:p w:rsidR="00564B19" w:rsidRPr="00564B19" w:rsidRDefault="00564B19" w:rsidP="00564B19">
            <w:pPr>
              <w:pStyle w:val="TableParagraph"/>
              <w:spacing w:before="103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64B19" w:rsidRPr="00564B19" w:rsidTr="00564B19">
        <w:trPr>
          <w:trHeight w:val="394"/>
        </w:trPr>
        <w:tc>
          <w:tcPr>
            <w:tcW w:w="851" w:type="dxa"/>
          </w:tcPr>
          <w:p w:rsidR="00564B19" w:rsidRPr="00564B19" w:rsidRDefault="00564B19" w:rsidP="00273E2C">
            <w:pPr>
              <w:pStyle w:val="TableParagraph"/>
              <w:spacing w:before="103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564B19" w:rsidRPr="00564B19" w:rsidRDefault="00564B19" w:rsidP="00273E2C">
            <w:pPr>
              <w:pStyle w:val="TableParagraph"/>
              <w:spacing w:before="103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Свойства</w:t>
            </w:r>
            <w:proofErr w:type="spellEnd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логических</w:t>
            </w:r>
            <w:proofErr w:type="spellEnd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операций</w:t>
            </w:r>
            <w:proofErr w:type="spellEnd"/>
          </w:p>
        </w:tc>
        <w:tc>
          <w:tcPr>
            <w:tcW w:w="1559" w:type="dxa"/>
          </w:tcPr>
          <w:p w:rsidR="00564B19" w:rsidRPr="00564B19" w:rsidRDefault="00564B19" w:rsidP="00564B19">
            <w:pPr>
              <w:pStyle w:val="TableParagraph"/>
              <w:spacing w:before="103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64B19" w:rsidRPr="00564B19" w:rsidTr="00564B19">
        <w:trPr>
          <w:trHeight w:val="394"/>
        </w:trPr>
        <w:tc>
          <w:tcPr>
            <w:tcW w:w="851" w:type="dxa"/>
          </w:tcPr>
          <w:p w:rsidR="00564B19" w:rsidRPr="00564B19" w:rsidRDefault="00564B19" w:rsidP="00273E2C">
            <w:pPr>
              <w:pStyle w:val="TableParagraph"/>
              <w:spacing w:before="103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564B19" w:rsidRPr="00564B19" w:rsidRDefault="00564B19" w:rsidP="00273E2C">
            <w:pPr>
              <w:pStyle w:val="TableParagraph"/>
              <w:spacing w:before="103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</w:t>
            </w:r>
            <w:proofErr w:type="spellEnd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логических</w:t>
            </w:r>
            <w:proofErr w:type="spellEnd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</w:t>
            </w:r>
            <w:proofErr w:type="spellEnd"/>
          </w:p>
        </w:tc>
        <w:tc>
          <w:tcPr>
            <w:tcW w:w="1559" w:type="dxa"/>
          </w:tcPr>
          <w:p w:rsidR="00564B19" w:rsidRPr="00564B19" w:rsidRDefault="00564B19" w:rsidP="00564B19">
            <w:pPr>
              <w:pStyle w:val="TableParagraph"/>
              <w:spacing w:before="103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64B19" w:rsidRPr="00564B19" w:rsidTr="00564B19">
        <w:trPr>
          <w:trHeight w:val="394"/>
        </w:trPr>
        <w:tc>
          <w:tcPr>
            <w:tcW w:w="851" w:type="dxa"/>
          </w:tcPr>
          <w:p w:rsidR="00564B19" w:rsidRPr="00564B19" w:rsidRDefault="00564B19" w:rsidP="00273E2C">
            <w:pPr>
              <w:pStyle w:val="TableParagraph"/>
              <w:spacing w:before="103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564B19" w:rsidRPr="00564B19" w:rsidRDefault="00564B19" w:rsidP="00273E2C">
            <w:pPr>
              <w:pStyle w:val="TableParagraph"/>
              <w:spacing w:before="103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Логические</w:t>
            </w:r>
            <w:proofErr w:type="spellEnd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элементы</w:t>
            </w:r>
            <w:proofErr w:type="spellEnd"/>
          </w:p>
        </w:tc>
        <w:tc>
          <w:tcPr>
            <w:tcW w:w="1559" w:type="dxa"/>
          </w:tcPr>
          <w:p w:rsidR="00564B19" w:rsidRPr="00564B19" w:rsidRDefault="00564B19" w:rsidP="00564B19">
            <w:pPr>
              <w:pStyle w:val="TableParagraph"/>
              <w:spacing w:before="103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64B19" w:rsidRPr="00564B19" w:rsidTr="00564B19">
        <w:trPr>
          <w:trHeight w:val="964"/>
        </w:trPr>
        <w:tc>
          <w:tcPr>
            <w:tcW w:w="851" w:type="dxa"/>
          </w:tcPr>
          <w:p w:rsidR="00564B19" w:rsidRPr="00564B19" w:rsidRDefault="00564B19" w:rsidP="00273E2C">
            <w:pPr>
              <w:pStyle w:val="TableParagraph"/>
              <w:spacing w:before="103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564B19" w:rsidRPr="00564B19" w:rsidRDefault="00564B19" w:rsidP="00273E2C">
            <w:pPr>
              <w:pStyle w:val="TableParagraph"/>
              <w:spacing w:before="111" w:line="228" w:lineRule="auto"/>
              <w:ind w:left="111" w:righ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Обобщение и систематизация </w:t>
            </w:r>
            <w:r w:rsidRPr="00564B19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основ</w:t>
            </w:r>
            <w:r w:rsidR="0002653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ных понятий темы «Математиче</w:t>
            </w:r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ские основы информатики».</w:t>
            </w:r>
          </w:p>
          <w:p w:rsidR="00564B19" w:rsidRPr="00564B19" w:rsidRDefault="00564B19" w:rsidP="00273E2C">
            <w:pPr>
              <w:pStyle w:val="TableParagraph"/>
              <w:spacing w:before="0" w:line="193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Проверочная</w:t>
            </w:r>
            <w:proofErr w:type="spellEnd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559" w:type="dxa"/>
          </w:tcPr>
          <w:p w:rsidR="00564B19" w:rsidRPr="00564B19" w:rsidRDefault="00564B19" w:rsidP="00273E2C">
            <w:pPr>
              <w:pStyle w:val="TableParagraph"/>
              <w:spacing w:before="103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Глава</w:t>
            </w:r>
            <w:proofErr w:type="spellEnd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1</w:t>
            </w:r>
          </w:p>
        </w:tc>
      </w:tr>
      <w:tr w:rsidR="00564B19" w:rsidRPr="00564B19" w:rsidTr="00564B19">
        <w:trPr>
          <w:trHeight w:val="383"/>
        </w:trPr>
        <w:tc>
          <w:tcPr>
            <w:tcW w:w="7655" w:type="dxa"/>
            <w:gridSpan w:val="3"/>
            <w:shd w:val="clear" w:color="auto" w:fill="E6E7E8"/>
          </w:tcPr>
          <w:p w:rsidR="00564B19" w:rsidRPr="00564B19" w:rsidRDefault="00564B19" w:rsidP="00273E2C">
            <w:pPr>
              <w:pStyle w:val="TableParagraph"/>
              <w:spacing w:before="97"/>
              <w:ind w:left="2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64B1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тема «Алгоритмы и программирование</w:t>
            </w:r>
            <w:proofErr w:type="gramStart"/>
            <w:r w:rsidRPr="00564B1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.</w:t>
            </w:r>
            <w:proofErr w:type="gramEnd"/>
            <w:r w:rsidRPr="00564B1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64B1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о</w:t>
            </w:r>
            <w:proofErr w:type="gramEnd"/>
            <w:r w:rsidRPr="00564B19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сновы алгоритмизации»</w:t>
            </w:r>
          </w:p>
        </w:tc>
      </w:tr>
      <w:tr w:rsidR="00564B19" w:rsidRPr="00564B19" w:rsidTr="00564B19">
        <w:trPr>
          <w:trHeight w:val="394"/>
        </w:trPr>
        <w:tc>
          <w:tcPr>
            <w:tcW w:w="851" w:type="dxa"/>
          </w:tcPr>
          <w:p w:rsidR="00564B19" w:rsidRPr="00564B19" w:rsidRDefault="00564B19" w:rsidP="00273E2C">
            <w:pPr>
              <w:pStyle w:val="TableParagraph"/>
              <w:spacing w:before="103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564B19" w:rsidRPr="00564B19" w:rsidRDefault="00564B19" w:rsidP="00273E2C">
            <w:pPr>
              <w:pStyle w:val="TableParagraph"/>
              <w:spacing w:before="103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Алгоритмы</w:t>
            </w:r>
            <w:proofErr w:type="spellEnd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исполнители</w:t>
            </w:r>
            <w:proofErr w:type="spellEnd"/>
          </w:p>
        </w:tc>
        <w:tc>
          <w:tcPr>
            <w:tcW w:w="1559" w:type="dxa"/>
          </w:tcPr>
          <w:p w:rsidR="00564B19" w:rsidRPr="00564B19" w:rsidRDefault="00564B19" w:rsidP="004C58DA">
            <w:pPr>
              <w:pStyle w:val="TableParagraph"/>
              <w:spacing w:before="103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64B19" w:rsidRPr="00564B19" w:rsidTr="00564B19">
        <w:trPr>
          <w:trHeight w:val="394"/>
        </w:trPr>
        <w:tc>
          <w:tcPr>
            <w:tcW w:w="851" w:type="dxa"/>
          </w:tcPr>
          <w:p w:rsidR="00564B19" w:rsidRPr="00564B19" w:rsidRDefault="00564B19" w:rsidP="00273E2C">
            <w:pPr>
              <w:pStyle w:val="TableParagraph"/>
              <w:spacing w:before="103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564B19" w:rsidRPr="00564B19" w:rsidRDefault="00564B19" w:rsidP="00273E2C">
            <w:pPr>
              <w:pStyle w:val="TableParagraph"/>
              <w:spacing w:before="103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Способы</w:t>
            </w:r>
            <w:proofErr w:type="spellEnd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записи</w:t>
            </w:r>
            <w:proofErr w:type="spellEnd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1559" w:type="dxa"/>
          </w:tcPr>
          <w:p w:rsidR="00564B19" w:rsidRPr="00564B19" w:rsidRDefault="00564B19" w:rsidP="004C58DA">
            <w:pPr>
              <w:pStyle w:val="TableParagraph"/>
              <w:spacing w:before="103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64B19" w:rsidRPr="00564B19" w:rsidTr="00564B19">
        <w:trPr>
          <w:trHeight w:val="394"/>
        </w:trPr>
        <w:tc>
          <w:tcPr>
            <w:tcW w:w="851" w:type="dxa"/>
          </w:tcPr>
          <w:p w:rsidR="00564B19" w:rsidRPr="00564B19" w:rsidRDefault="00564B19" w:rsidP="00273E2C">
            <w:pPr>
              <w:pStyle w:val="TableParagraph"/>
              <w:spacing w:before="103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564B19" w:rsidRPr="00564B19" w:rsidRDefault="00564B19" w:rsidP="00273E2C">
            <w:pPr>
              <w:pStyle w:val="TableParagraph"/>
              <w:spacing w:before="103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Объекты</w:t>
            </w:r>
            <w:proofErr w:type="spellEnd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64B19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1559" w:type="dxa"/>
          </w:tcPr>
          <w:p w:rsidR="00564B19" w:rsidRPr="00564B19" w:rsidRDefault="00564B19" w:rsidP="004C58DA">
            <w:pPr>
              <w:pStyle w:val="TableParagraph"/>
              <w:spacing w:before="103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64B19" w:rsidRPr="004C58DA" w:rsidTr="004C58DA">
        <w:trPr>
          <w:trHeight w:val="561"/>
        </w:trPr>
        <w:tc>
          <w:tcPr>
            <w:tcW w:w="851" w:type="dxa"/>
          </w:tcPr>
          <w:p w:rsidR="00564B19" w:rsidRPr="004C58DA" w:rsidRDefault="00564B19" w:rsidP="00273E2C">
            <w:pPr>
              <w:pStyle w:val="TableParagraph"/>
              <w:spacing w:before="91"/>
              <w:ind w:left="86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564B19" w:rsidRPr="004C58DA" w:rsidRDefault="00564B19" w:rsidP="00273E2C">
            <w:pPr>
              <w:pStyle w:val="TableParagraph"/>
              <w:spacing w:before="99" w:line="228" w:lineRule="auto"/>
              <w:ind w:left="113" w:righ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Алгоритмическая</w:t>
            </w:r>
            <w:proofErr w:type="spellEnd"/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конструкция</w:t>
            </w:r>
            <w:proofErr w:type="spellEnd"/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следование</w:t>
            </w:r>
            <w:proofErr w:type="spellEnd"/>
          </w:p>
        </w:tc>
        <w:tc>
          <w:tcPr>
            <w:tcW w:w="1559" w:type="dxa"/>
          </w:tcPr>
          <w:p w:rsidR="00564B19" w:rsidRPr="004C58DA" w:rsidRDefault="004C58DA" w:rsidP="008C26C3">
            <w:pPr>
              <w:pStyle w:val="TableParagraph"/>
              <w:spacing w:before="91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64B19" w:rsidRPr="004C58DA" w:rsidTr="004C58DA">
        <w:trPr>
          <w:trHeight w:val="751"/>
        </w:trPr>
        <w:tc>
          <w:tcPr>
            <w:tcW w:w="851" w:type="dxa"/>
          </w:tcPr>
          <w:p w:rsidR="00564B19" w:rsidRPr="004C58DA" w:rsidRDefault="00564B19" w:rsidP="00273E2C">
            <w:pPr>
              <w:pStyle w:val="TableParagraph"/>
              <w:spacing w:before="91"/>
              <w:ind w:left="86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18</w:t>
            </w:r>
          </w:p>
        </w:tc>
        <w:tc>
          <w:tcPr>
            <w:tcW w:w="5245" w:type="dxa"/>
          </w:tcPr>
          <w:p w:rsidR="00564B19" w:rsidRPr="004C58DA" w:rsidRDefault="00564B19" w:rsidP="00273E2C">
            <w:pPr>
              <w:pStyle w:val="TableParagraph"/>
              <w:spacing w:before="99" w:line="228" w:lineRule="auto"/>
              <w:ind w:left="112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Алгоритмическая конструкция ветвление</w:t>
            </w:r>
          </w:p>
          <w:p w:rsidR="00564B19" w:rsidRPr="004C58DA" w:rsidRDefault="00564B19" w:rsidP="00273E2C">
            <w:pPr>
              <w:pStyle w:val="TableParagraph"/>
              <w:spacing w:before="0" w:line="193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Полная форма ветвления</w:t>
            </w:r>
          </w:p>
        </w:tc>
        <w:tc>
          <w:tcPr>
            <w:tcW w:w="1559" w:type="dxa"/>
          </w:tcPr>
          <w:p w:rsidR="00564B19" w:rsidRPr="004C58DA" w:rsidRDefault="004C58DA" w:rsidP="008C26C3">
            <w:pPr>
              <w:pStyle w:val="TableParagraph"/>
              <w:spacing w:before="0" w:line="195" w:lineRule="exact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64B19" w:rsidRPr="004C58DA" w:rsidTr="004C58DA">
        <w:trPr>
          <w:trHeight w:val="371"/>
        </w:trPr>
        <w:tc>
          <w:tcPr>
            <w:tcW w:w="851" w:type="dxa"/>
          </w:tcPr>
          <w:p w:rsidR="00564B19" w:rsidRPr="004C58DA" w:rsidRDefault="00564B19" w:rsidP="00273E2C">
            <w:pPr>
              <w:pStyle w:val="TableParagraph"/>
              <w:spacing w:before="91"/>
              <w:ind w:left="86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564B19" w:rsidRPr="004C58DA" w:rsidRDefault="00564B19" w:rsidP="00273E2C">
            <w:pPr>
              <w:pStyle w:val="TableParagraph"/>
              <w:spacing w:before="91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Неполная</w:t>
            </w:r>
            <w:proofErr w:type="spellEnd"/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форма</w:t>
            </w:r>
            <w:proofErr w:type="spellEnd"/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ветвления</w:t>
            </w:r>
            <w:proofErr w:type="spellEnd"/>
          </w:p>
        </w:tc>
        <w:tc>
          <w:tcPr>
            <w:tcW w:w="1559" w:type="dxa"/>
          </w:tcPr>
          <w:p w:rsidR="00564B19" w:rsidRPr="004C58DA" w:rsidRDefault="004C58DA" w:rsidP="008C26C3">
            <w:pPr>
              <w:pStyle w:val="TableParagraph"/>
              <w:spacing w:before="91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64B19" w:rsidRPr="004C58DA" w:rsidTr="004C58DA">
        <w:trPr>
          <w:trHeight w:val="751"/>
        </w:trPr>
        <w:tc>
          <w:tcPr>
            <w:tcW w:w="851" w:type="dxa"/>
          </w:tcPr>
          <w:p w:rsidR="00564B19" w:rsidRPr="004C58DA" w:rsidRDefault="00564B19" w:rsidP="00273E2C">
            <w:pPr>
              <w:pStyle w:val="TableParagraph"/>
              <w:spacing w:before="91"/>
              <w:ind w:left="86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564B19" w:rsidRPr="004C58DA" w:rsidRDefault="00564B19" w:rsidP="00273E2C">
            <w:pPr>
              <w:pStyle w:val="TableParagraph"/>
              <w:spacing w:before="99" w:line="228" w:lineRule="auto"/>
              <w:ind w:left="112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Алгоритмическая конструкция по</w:t>
            </w:r>
            <w:r w:rsidR="0002653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вторение. Цикл с заданным усло</w:t>
            </w: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вием продолжения работы</w:t>
            </w:r>
          </w:p>
        </w:tc>
        <w:tc>
          <w:tcPr>
            <w:tcW w:w="1559" w:type="dxa"/>
          </w:tcPr>
          <w:p w:rsidR="00564B19" w:rsidRPr="008C26C3" w:rsidRDefault="008C26C3" w:rsidP="008C26C3">
            <w:pPr>
              <w:pStyle w:val="TableParagraph"/>
              <w:spacing w:before="92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64B19" w:rsidRPr="004C58DA" w:rsidTr="004C58DA">
        <w:trPr>
          <w:trHeight w:val="561"/>
        </w:trPr>
        <w:tc>
          <w:tcPr>
            <w:tcW w:w="851" w:type="dxa"/>
          </w:tcPr>
          <w:p w:rsidR="00564B19" w:rsidRPr="004C58DA" w:rsidRDefault="00564B19" w:rsidP="00273E2C">
            <w:pPr>
              <w:pStyle w:val="TableParagraph"/>
              <w:spacing w:before="92"/>
              <w:ind w:left="86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564B19" w:rsidRPr="004C58DA" w:rsidRDefault="00564B19" w:rsidP="00273E2C">
            <w:pPr>
              <w:pStyle w:val="TableParagraph"/>
              <w:spacing w:before="100" w:line="228" w:lineRule="auto"/>
              <w:ind w:left="112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</w:t>
            </w:r>
            <w:r w:rsidR="0002653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икл с заданным условием оконча</w:t>
            </w: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ния работы</w:t>
            </w:r>
          </w:p>
        </w:tc>
        <w:tc>
          <w:tcPr>
            <w:tcW w:w="1559" w:type="dxa"/>
          </w:tcPr>
          <w:p w:rsidR="00564B19" w:rsidRPr="008C26C3" w:rsidRDefault="008C26C3" w:rsidP="008C26C3">
            <w:pPr>
              <w:pStyle w:val="TableParagraph"/>
              <w:spacing w:before="92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64B19" w:rsidRPr="004C58DA" w:rsidTr="004C58DA">
        <w:trPr>
          <w:trHeight w:val="561"/>
        </w:trPr>
        <w:tc>
          <w:tcPr>
            <w:tcW w:w="851" w:type="dxa"/>
          </w:tcPr>
          <w:p w:rsidR="00564B19" w:rsidRPr="004C58DA" w:rsidRDefault="00564B19" w:rsidP="00273E2C">
            <w:pPr>
              <w:pStyle w:val="TableParagraph"/>
              <w:spacing w:before="92"/>
              <w:ind w:left="85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22</w:t>
            </w:r>
          </w:p>
        </w:tc>
        <w:tc>
          <w:tcPr>
            <w:tcW w:w="5245" w:type="dxa"/>
          </w:tcPr>
          <w:p w:rsidR="00564B19" w:rsidRPr="004C58DA" w:rsidRDefault="0002653A" w:rsidP="00273E2C">
            <w:pPr>
              <w:pStyle w:val="TableParagraph"/>
              <w:spacing w:before="100" w:line="228" w:lineRule="auto"/>
              <w:ind w:left="112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Цикл с заданным числом повторе</w:t>
            </w:r>
            <w:r w:rsidR="00564B19" w:rsidRPr="004C58D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559" w:type="dxa"/>
          </w:tcPr>
          <w:p w:rsidR="00564B19" w:rsidRPr="008C26C3" w:rsidRDefault="008C26C3" w:rsidP="008C26C3">
            <w:pPr>
              <w:pStyle w:val="TableParagraph"/>
              <w:spacing w:before="0" w:line="195" w:lineRule="exact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64B19" w:rsidRPr="004C58DA" w:rsidTr="004C58DA">
        <w:trPr>
          <w:trHeight w:val="371"/>
        </w:trPr>
        <w:tc>
          <w:tcPr>
            <w:tcW w:w="851" w:type="dxa"/>
          </w:tcPr>
          <w:p w:rsidR="00564B19" w:rsidRPr="004C58DA" w:rsidRDefault="00564B19" w:rsidP="00273E2C">
            <w:pPr>
              <w:pStyle w:val="TableParagraph"/>
              <w:spacing w:before="92"/>
              <w:ind w:left="85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564B19" w:rsidRPr="004C58DA" w:rsidRDefault="00564B19" w:rsidP="00273E2C">
            <w:pPr>
              <w:pStyle w:val="TableParagraph"/>
              <w:spacing w:before="92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Алгоритмы</w:t>
            </w:r>
            <w:proofErr w:type="spellEnd"/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управления</w:t>
            </w:r>
            <w:proofErr w:type="spellEnd"/>
          </w:p>
        </w:tc>
        <w:tc>
          <w:tcPr>
            <w:tcW w:w="1559" w:type="dxa"/>
          </w:tcPr>
          <w:p w:rsidR="00564B19" w:rsidRPr="006C2FBF" w:rsidRDefault="006C2FBF" w:rsidP="006C2FBF">
            <w:pPr>
              <w:pStyle w:val="TableParagraph"/>
              <w:spacing w:before="92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64B19" w:rsidRPr="004C58DA" w:rsidTr="004C58DA">
        <w:trPr>
          <w:trHeight w:val="751"/>
        </w:trPr>
        <w:tc>
          <w:tcPr>
            <w:tcW w:w="851" w:type="dxa"/>
          </w:tcPr>
          <w:p w:rsidR="00564B19" w:rsidRPr="004C58DA" w:rsidRDefault="00564B19" w:rsidP="00273E2C">
            <w:pPr>
              <w:pStyle w:val="TableParagraph"/>
              <w:spacing w:before="92"/>
              <w:ind w:left="85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564B19" w:rsidRPr="0002653A" w:rsidRDefault="00564B19" w:rsidP="00273E2C">
            <w:pPr>
              <w:pStyle w:val="TableParagraph"/>
              <w:spacing w:before="100" w:line="228" w:lineRule="auto"/>
              <w:ind w:left="111" w:righ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Обобщение и систематизация </w:t>
            </w:r>
            <w:r w:rsidR="0002653A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  <w:lang w:val="ru-RU"/>
              </w:rPr>
              <w:t>основ</w:t>
            </w:r>
            <w:r w:rsidR="0002653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ных понятий темы «Основы алго</w:t>
            </w: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ритмизации». </w:t>
            </w:r>
            <w:r w:rsidRPr="0002653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Проверочная работа</w:t>
            </w:r>
          </w:p>
        </w:tc>
        <w:tc>
          <w:tcPr>
            <w:tcW w:w="1559" w:type="dxa"/>
          </w:tcPr>
          <w:p w:rsidR="00564B19" w:rsidRPr="006C2FBF" w:rsidRDefault="00564B19" w:rsidP="006C2FBF">
            <w:pPr>
              <w:pStyle w:val="TableParagraph"/>
              <w:spacing w:before="92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Глава</w:t>
            </w:r>
            <w:proofErr w:type="spellEnd"/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2</w:t>
            </w:r>
          </w:p>
        </w:tc>
      </w:tr>
      <w:tr w:rsidR="00564B19" w:rsidRPr="004C58DA" w:rsidTr="004C58DA">
        <w:trPr>
          <w:trHeight w:val="551"/>
        </w:trPr>
        <w:tc>
          <w:tcPr>
            <w:tcW w:w="7655" w:type="dxa"/>
            <w:gridSpan w:val="3"/>
            <w:shd w:val="clear" w:color="auto" w:fill="E6E7E8"/>
          </w:tcPr>
          <w:p w:rsidR="00564B19" w:rsidRPr="004C58DA" w:rsidRDefault="00564B19" w:rsidP="00273E2C">
            <w:pPr>
              <w:pStyle w:val="TableParagraph"/>
              <w:spacing w:before="86" w:line="192" w:lineRule="exact"/>
              <w:ind w:left="1252" w:right="12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58D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тема «Алгоритмы и программирование.</w:t>
            </w:r>
          </w:p>
          <w:p w:rsidR="00564B19" w:rsidRPr="004C58DA" w:rsidRDefault="00564B19" w:rsidP="00273E2C">
            <w:pPr>
              <w:pStyle w:val="TableParagraph"/>
              <w:spacing w:before="0" w:line="192" w:lineRule="exact"/>
              <w:ind w:left="1252" w:right="124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C58DA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Начала программирования»</w:t>
            </w:r>
          </w:p>
        </w:tc>
      </w:tr>
      <w:tr w:rsidR="00564B19" w:rsidRPr="004C58DA" w:rsidTr="004C58DA">
        <w:trPr>
          <w:trHeight w:val="561"/>
        </w:trPr>
        <w:tc>
          <w:tcPr>
            <w:tcW w:w="851" w:type="dxa"/>
          </w:tcPr>
          <w:p w:rsidR="00564B19" w:rsidRPr="004C58DA" w:rsidRDefault="00564B19" w:rsidP="00273E2C">
            <w:pPr>
              <w:pStyle w:val="TableParagraph"/>
              <w:spacing w:before="92"/>
              <w:ind w:left="84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564B19" w:rsidRPr="004C58DA" w:rsidRDefault="00564B19" w:rsidP="00273E2C">
            <w:pPr>
              <w:pStyle w:val="TableParagraph"/>
              <w:spacing w:before="100" w:line="228" w:lineRule="auto"/>
              <w:ind w:left="111" w:right="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</w:t>
            </w:r>
            <w:r w:rsidR="0002653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щие сведения о языке программи</w:t>
            </w: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рования Паскаль</w:t>
            </w:r>
          </w:p>
        </w:tc>
        <w:tc>
          <w:tcPr>
            <w:tcW w:w="1559" w:type="dxa"/>
          </w:tcPr>
          <w:p w:rsidR="00564B19" w:rsidRPr="006C2FBF" w:rsidRDefault="006C2FBF" w:rsidP="006C2FBF">
            <w:pPr>
              <w:pStyle w:val="TableParagraph"/>
              <w:spacing w:before="92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64B19" w:rsidRPr="004C58DA" w:rsidTr="004C58DA">
        <w:trPr>
          <w:trHeight w:val="371"/>
        </w:trPr>
        <w:tc>
          <w:tcPr>
            <w:tcW w:w="851" w:type="dxa"/>
          </w:tcPr>
          <w:p w:rsidR="00564B19" w:rsidRPr="004C58DA" w:rsidRDefault="00564B19" w:rsidP="00273E2C">
            <w:pPr>
              <w:pStyle w:val="TableParagraph"/>
              <w:spacing w:before="92"/>
              <w:ind w:left="84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26</w:t>
            </w:r>
          </w:p>
        </w:tc>
        <w:tc>
          <w:tcPr>
            <w:tcW w:w="5245" w:type="dxa"/>
          </w:tcPr>
          <w:p w:rsidR="00564B19" w:rsidRPr="004C58DA" w:rsidRDefault="00564B19" w:rsidP="00273E2C">
            <w:pPr>
              <w:pStyle w:val="TableParagraph"/>
              <w:spacing w:before="92"/>
              <w:ind w:left="11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Организация ввода и вывода данных</w:t>
            </w:r>
          </w:p>
        </w:tc>
        <w:tc>
          <w:tcPr>
            <w:tcW w:w="1559" w:type="dxa"/>
          </w:tcPr>
          <w:p w:rsidR="00564B19" w:rsidRPr="006C2FBF" w:rsidRDefault="006C2FBF" w:rsidP="006C2FBF">
            <w:pPr>
              <w:pStyle w:val="TableParagraph"/>
              <w:spacing w:before="9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64B19" w:rsidRPr="004C58DA" w:rsidTr="004C58DA">
        <w:trPr>
          <w:trHeight w:val="561"/>
        </w:trPr>
        <w:tc>
          <w:tcPr>
            <w:tcW w:w="851" w:type="dxa"/>
          </w:tcPr>
          <w:p w:rsidR="00564B19" w:rsidRPr="004C58DA" w:rsidRDefault="00564B19" w:rsidP="00273E2C">
            <w:pPr>
              <w:pStyle w:val="TableParagraph"/>
              <w:spacing w:before="92"/>
              <w:ind w:left="83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564B19" w:rsidRPr="004C58DA" w:rsidRDefault="0002653A" w:rsidP="00273E2C">
            <w:pPr>
              <w:pStyle w:val="TableParagraph"/>
              <w:spacing w:before="100" w:line="228" w:lineRule="auto"/>
              <w:ind w:left="111" w:righ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Программирование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линейных</w:t>
            </w:r>
            <w:proofErr w:type="spellEnd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</w:t>
            </w:r>
            <w:r w:rsidR="00564B19"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ритмов</w:t>
            </w:r>
            <w:proofErr w:type="spellEnd"/>
          </w:p>
        </w:tc>
        <w:tc>
          <w:tcPr>
            <w:tcW w:w="1559" w:type="dxa"/>
          </w:tcPr>
          <w:p w:rsidR="00564B19" w:rsidRPr="006C2FBF" w:rsidRDefault="006C2FBF" w:rsidP="006C2FBF">
            <w:pPr>
              <w:pStyle w:val="TableParagraph"/>
              <w:spacing w:before="92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64B19" w:rsidRPr="004C58DA" w:rsidTr="004C58DA">
        <w:trPr>
          <w:trHeight w:val="561"/>
        </w:trPr>
        <w:tc>
          <w:tcPr>
            <w:tcW w:w="851" w:type="dxa"/>
          </w:tcPr>
          <w:p w:rsidR="00564B19" w:rsidRPr="004C58DA" w:rsidRDefault="00564B19" w:rsidP="00273E2C">
            <w:pPr>
              <w:pStyle w:val="TableParagraph"/>
              <w:spacing w:before="92"/>
              <w:ind w:left="83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564B19" w:rsidRPr="004C58DA" w:rsidRDefault="0002653A" w:rsidP="00273E2C">
            <w:pPr>
              <w:pStyle w:val="TableParagraph"/>
              <w:spacing w:before="100" w:line="228" w:lineRule="auto"/>
              <w:ind w:left="111" w:right="8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Программирование разветвляющих</w:t>
            </w:r>
            <w:r w:rsidR="00564B19" w:rsidRPr="004C58D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ся алгоритмов. Условный оператор</w:t>
            </w:r>
          </w:p>
        </w:tc>
        <w:tc>
          <w:tcPr>
            <w:tcW w:w="1559" w:type="dxa"/>
          </w:tcPr>
          <w:p w:rsidR="00564B19" w:rsidRPr="006C2FBF" w:rsidRDefault="006C2FBF" w:rsidP="006C2FBF">
            <w:pPr>
              <w:pStyle w:val="TableParagraph"/>
              <w:spacing w:before="92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64B19" w:rsidRPr="004C58DA" w:rsidTr="004C58DA">
        <w:trPr>
          <w:trHeight w:val="561"/>
        </w:trPr>
        <w:tc>
          <w:tcPr>
            <w:tcW w:w="851" w:type="dxa"/>
          </w:tcPr>
          <w:p w:rsidR="00564B19" w:rsidRPr="004C58DA" w:rsidRDefault="00564B19" w:rsidP="00273E2C">
            <w:pPr>
              <w:pStyle w:val="TableParagraph"/>
              <w:spacing w:before="92"/>
              <w:ind w:left="83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564B19" w:rsidRPr="004C58DA" w:rsidRDefault="00564B19" w:rsidP="00273E2C">
            <w:pPr>
              <w:pStyle w:val="TableParagraph"/>
              <w:spacing w:before="100" w:line="228" w:lineRule="auto"/>
              <w:ind w:left="110" w:right="2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Составной оператор. </w:t>
            </w:r>
            <w:r w:rsidRPr="004C58DA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  <w:lang w:val="ru-RU"/>
              </w:rPr>
              <w:t xml:space="preserve">Многообразие </w:t>
            </w: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способов записи ветвлений</w:t>
            </w:r>
          </w:p>
        </w:tc>
        <w:tc>
          <w:tcPr>
            <w:tcW w:w="1559" w:type="dxa"/>
          </w:tcPr>
          <w:p w:rsidR="00564B19" w:rsidRPr="006C2FBF" w:rsidRDefault="006C2FBF" w:rsidP="006C2FBF">
            <w:pPr>
              <w:pStyle w:val="TableParagraph"/>
              <w:spacing w:before="92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64B19" w:rsidRPr="004C58DA" w:rsidTr="004C58DA">
        <w:trPr>
          <w:trHeight w:val="561"/>
        </w:trPr>
        <w:tc>
          <w:tcPr>
            <w:tcW w:w="851" w:type="dxa"/>
          </w:tcPr>
          <w:p w:rsidR="00564B19" w:rsidRPr="004C58DA" w:rsidRDefault="00564B19" w:rsidP="00273E2C">
            <w:pPr>
              <w:pStyle w:val="TableParagraph"/>
              <w:spacing w:before="92"/>
              <w:ind w:left="83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564B19" w:rsidRPr="004C58DA" w:rsidRDefault="00564B19" w:rsidP="00273E2C">
            <w:pPr>
              <w:pStyle w:val="TableParagraph"/>
              <w:spacing w:before="100" w:line="228" w:lineRule="auto"/>
              <w:ind w:left="110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</w:t>
            </w:r>
            <w:r w:rsidR="0002653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рограммирование циклов с задан</w:t>
            </w: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ным условием продолжения работы</w:t>
            </w:r>
          </w:p>
        </w:tc>
        <w:tc>
          <w:tcPr>
            <w:tcW w:w="1559" w:type="dxa"/>
          </w:tcPr>
          <w:p w:rsidR="00564B19" w:rsidRPr="006C2FBF" w:rsidRDefault="006C2FBF" w:rsidP="006C2FBF">
            <w:pPr>
              <w:pStyle w:val="TableParagraph"/>
              <w:spacing w:before="92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64B19" w:rsidRPr="004C58DA" w:rsidTr="004C58DA">
        <w:trPr>
          <w:trHeight w:val="561"/>
        </w:trPr>
        <w:tc>
          <w:tcPr>
            <w:tcW w:w="851" w:type="dxa"/>
          </w:tcPr>
          <w:p w:rsidR="00564B19" w:rsidRPr="004C58DA" w:rsidRDefault="00564B19" w:rsidP="00273E2C">
            <w:pPr>
              <w:pStyle w:val="TableParagraph"/>
              <w:spacing w:before="92"/>
              <w:ind w:left="82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564B19" w:rsidRPr="004C58DA" w:rsidRDefault="00564B19" w:rsidP="00273E2C">
            <w:pPr>
              <w:pStyle w:val="TableParagraph"/>
              <w:spacing w:before="100" w:line="228" w:lineRule="auto"/>
              <w:ind w:left="110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</w:t>
            </w:r>
            <w:r w:rsidR="0002653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рограммирование циклов с задан</w:t>
            </w:r>
            <w:r w:rsidRPr="004C58D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ным условием окончания работы</w:t>
            </w:r>
          </w:p>
        </w:tc>
        <w:tc>
          <w:tcPr>
            <w:tcW w:w="1559" w:type="dxa"/>
          </w:tcPr>
          <w:p w:rsidR="00564B19" w:rsidRPr="0002653A" w:rsidRDefault="0002653A" w:rsidP="00273E2C">
            <w:pPr>
              <w:pStyle w:val="TableParagraph"/>
              <w:spacing w:before="92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02653A" w:rsidTr="0002653A">
        <w:trPr>
          <w:trHeight w:val="561"/>
        </w:trPr>
        <w:tc>
          <w:tcPr>
            <w:tcW w:w="851" w:type="dxa"/>
          </w:tcPr>
          <w:p w:rsidR="0002653A" w:rsidRPr="0002653A" w:rsidRDefault="0002653A" w:rsidP="00273E2C">
            <w:pPr>
              <w:pStyle w:val="TableParagraph"/>
              <w:spacing w:before="91"/>
              <w:ind w:left="86"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3</w:t>
            </w:r>
            <w:r w:rsidRPr="000265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02653A" w:rsidRPr="0002653A" w:rsidRDefault="0002653A" w:rsidP="00273E2C">
            <w:pPr>
              <w:pStyle w:val="TableParagraph"/>
              <w:spacing w:before="99" w:line="228" w:lineRule="auto"/>
              <w:ind w:left="113" w:righ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53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рограммирование циклов с задан</w:t>
            </w:r>
            <w:r w:rsidRPr="0002653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ным числом повторений</w:t>
            </w:r>
          </w:p>
        </w:tc>
        <w:tc>
          <w:tcPr>
            <w:tcW w:w="1559" w:type="dxa"/>
          </w:tcPr>
          <w:p w:rsidR="0002653A" w:rsidRPr="0002653A" w:rsidRDefault="0002653A" w:rsidP="00273E2C">
            <w:pPr>
              <w:pStyle w:val="TableParagraph"/>
              <w:spacing w:before="91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02653A" w:rsidTr="0002653A">
        <w:trPr>
          <w:trHeight w:val="561"/>
        </w:trPr>
        <w:tc>
          <w:tcPr>
            <w:tcW w:w="851" w:type="dxa"/>
          </w:tcPr>
          <w:p w:rsidR="0002653A" w:rsidRPr="0002653A" w:rsidRDefault="0002653A" w:rsidP="00273E2C">
            <w:pPr>
              <w:pStyle w:val="TableParagraph"/>
              <w:spacing w:before="91"/>
              <w:ind w:left="86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02653A" w:rsidRPr="0002653A" w:rsidRDefault="0002653A" w:rsidP="0002653A">
            <w:pPr>
              <w:pStyle w:val="TableParagraph"/>
              <w:spacing w:before="99" w:line="228" w:lineRule="auto"/>
              <w:ind w:left="113" w:right="14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Различные варианты программиров</w:t>
            </w:r>
            <w:r w:rsidRPr="0002653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ания циклического алгоритма</w:t>
            </w:r>
          </w:p>
        </w:tc>
        <w:tc>
          <w:tcPr>
            <w:tcW w:w="1559" w:type="dxa"/>
          </w:tcPr>
          <w:p w:rsidR="0002653A" w:rsidRPr="0002653A" w:rsidRDefault="0002653A" w:rsidP="00273E2C">
            <w:pPr>
              <w:pStyle w:val="TableParagraph"/>
              <w:spacing w:before="91"/>
              <w:ind w:left="11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02653A" w:rsidTr="0002653A">
        <w:trPr>
          <w:trHeight w:val="941"/>
        </w:trPr>
        <w:tc>
          <w:tcPr>
            <w:tcW w:w="851" w:type="dxa"/>
          </w:tcPr>
          <w:p w:rsidR="0002653A" w:rsidRPr="0002653A" w:rsidRDefault="0002653A" w:rsidP="00273E2C">
            <w:pPr>
              <w:pStyle w:val="TableParagraph"/>
              <w:spacing w:before="91"/>
              <w:ind w:left="86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5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245" w:type="dxa"/>
          </w:tcPr>
          <w:p w:rsidR="0002653A" w:rsidRPr="0002653A" w:rsidRDefault="0002653A" w:rsidP="00273E2C">
            <w:pPr>
              <w:pStyle w:val="TableParagraph"/>
              <w:spacing w:before="99" w:line="228" w:lineRule="auto"/>
              <w:ind w:left="112" w:right="4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653A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Обобщение и систематизация основных понятий темы «Начала программирования».</w:t>
            </w:r>
          </w:p>
          <w:p w:rsidR="0002653A" w:rsidRPr="0002653A" w:rsidRDefault="0002653A" w:rsidP="00273E2C">
            <w:pPr>
              <w:pStyle w:val="TableParagraph"/>
              <w:spacing w:before="0" w:line="193" w:lineRule="exact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65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Проверочная</w:t>
            </w:r>
            <w:proofErr w:type="spellEnd"/>
            <w:r w:rsidRPr="000265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02653A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559" w:type="dxa"/>
          </w:tcPr>
          <w:p w:rsidR="0002653A" w:rsidRPr="005C1680" w:rsidRDefault="005C1680" w:rsidP="005C1680">
            <w:pPr>
              <w:pStyle w:val="TableParagraph"/>
              <w:spacing w:before="91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</w:tbl>
    <w:p w:rsidR="0002653A" w:rsidRDefault="0002653A" w:rsidP="00564B19">
      <w:pPr>
        <w:rPr>
          <w:sz w:val="17"/>
        </w:rPr>
      </w:pPr>
    </w:p>
    <w:p w:rsidR="005C1680" w:rsidRPr="005C1680" w:rsidRDefault="005C1680" w:rsidP="005C1680">
      <w:pPr>
        <w:pStyle w:val="Heading3"/>
        <w:tabs>
          <w:tab w:val="left" w:pos="3191"/>
        </w:tabs>
        <w:spacing w:before="9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color w:val="231F20"/>
        </w:rPr>
        <w:t>9 класс</w:t>
      </w:r>
    </w:p>
    <w:p w:rsidR="005C1680" w:rsidRDefault="005C1680" w:rsidP="005C1680">
      <w:pPr>
        <w:pStyle w:val="a6"/>
        <w:rPr>
          <w:rFonts w:ascii="Georgia"/>
          <w:b/>
          <w:sz w:val="8"/>
        </w:rPr>
      </w:pPr>
    </w:p>
    <w:tbl>
      <w:tblPr>
        <w:tblStyle w:val="TableNormal"/>
        <w:tblW w:w="7655" w:type="dxa"/>
        <w:tblInd w:w="-704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851"/>
        <w:gridCol w:w="5245"/>
        <w:gridCol w:w="1559"/>
      </w:tblGrid>
      <w:tr w:rsidR="005C1680" w:rsidRPr="005C1680" w:rsidTr="005C1680">
        <w:trPr>
          <w:trHeight w:val="585"/>
        </w:trPr>
        <w:tc>
          <w:tcPr>
            <w:tcW w:w="851" w:type="dxa"/>
          </w:tcPr>
          <w:p w:rsidR="005C1680" w:rsidRPr="005C1680" w:rsidRDefault="005C1680" w:rsidP="005C1680">
            <w:pPr>
              <w:pStyle w:val="TableParagraph"/>
              <w:spacing w:before="105" w:line="235" w:lineRule="auto"/>
              <w:ind w:left="150" w:right="99" w:hanging="3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1680">
              <w:rPr>
                <w:rFonts w:ascii="Times New Roman" w:hAnsi="Times New Roman" w:cs="Times New Roman"/>
                <w:b/>
                <w:color w:val="231F20"/>
                <w:w w:val="9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245" w:type="dxa"/>
          </w:tcPr>
          <w:p w:rsidR="005C1680" w:rsidRPr="005C1680" w:rsidRDefault="005C1680" w:rsidP="005C1680">
            <w:pPr>
              <w:pStyle w:val="TableParagraph"/>
              <w:spacing w:before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680" w:rsidRPr="005C1680" w:rsidRDefault="005C1680" w:rsidP="005C1680">
            <w:pPr>
              <w:pStyle w:val="TableParagraph"/>
              <w:spacing w:before="0"/>
              <w:ind w:left="1182" w:right="117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168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тема</w:t>
            </w:r>
            <w:proofErr w:type="spellEnd"/>
            <w:r w:rsidRPr="005C168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C168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559" w:type="dxa"/>
          </w:tcPr>
          <w:p w:rsidR="005C1680" w:rsidRPr="005C1680" w:rsidRDefault="005C1680" w:rsidP="005C1680">
            <w:pPr>
              <w:pStyle w:val="TableParagraph"/>
              <w:spacing w:before="105" w:line="235" w:lineRule="auto"/>
              <w:ind w:left="142" w:right="118" w:hanging="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1680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5C1680" w:rsidRPr="005C1680" w:rsidTr="005C1680">
        <w:trPr>
          <w:trHeight w:val="975"/>
        </w:trPr>
        <w:tc>
          <w:tcPr>
            <w:tcW w:w="851" w:type="dxa"/>
          </w:tcPr>
          <w:p w:rsidR="005C1680" w:rsidRPr="005C1680" w:rsidRDefault="005C1680" w:rsidP="00273E2C">
            <w:pPr>
              <w:pStyle w:val="TableParagraph"/>
              <w:spacing w:before="108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80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5C1680" w:rsidRPr="005C1680" w:rsidRDefault="005C1680" w:rsidP="00273E2C">
            <w:pPr>
              <w:pStyle w:val="TableParagraph"/>
              <w:spacing w:before="116" w:line="228" w:lineRule="auto"/>
              <w:ind w:left="113" w:right="16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Цели изучения курса информатики и ИКТ. Техника безопасности и организация рабочего места.</w:t>
            </w:r>
          </w:p>
          <w:p w:rsidR="005C1680" w:rsidRPr="005C1680" w:rsidRDefault="005C1680" w:rsidP="00273E2C">
            <w:pPr>
              <w:pStyle w:val="TableParagraph"/>
              <w:spacing w:before="0" w:line="193" w:lineRule="exac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Информационная</w:t>
            </w:r>
            <w:proofErr w:type="spell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1559" w:type="dxa"/>
          </w:tcPr>
          <w:p w:rsidR="005C1680" w:rsidRPr="005C1680" w:rsidRDefault="005C1680" w:rsidP="005C1680">
            <w:pPr>
              <w:pStyle w:val="TableParagraph"/>
              <w:spacing w:before="108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C1680" w:rsidRPr="005C1680" w:rsidTr="005C1680">
        <w:trPr>
          <w:trHeight w:val="585"/>
        </w:trPr>
        <w:tc>
          <w:tcPr>
            <w:tcW w:w="7655" w:type="dxa"/>
            <w:gridSpan w:val="3"/>
            <w:shd w:val="clear" w:color="auto" w:fill="E6E7E8"/>
          </w:tcPr>
          <w:p w:rsidR="005C1680" w:rsidRPr="005C1680" w:rsidRDefault="005C1680" w:rsidP="00273E2C">
            <w:pPr>
              <w:pStyle w:val="TableParagraph"/>
              <w:spacing w:before="105" w:line="235" w:lineRule="auto"/>
              <w:ind w:left="1636" w:right="452" w:hanging="51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1680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тема «математические основы информатики</w:t>
            </w:r>
            <w:proofErr w:type="gramStart"/>
            <w:r w:rsidRPr="005C1680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.</w:t>
            </w:r>
            <w:proofErr w:type="gramEnd"/>
            <w:r w:rsidRPr="005C1680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168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м</w:t>
            </w:r>
            <w:proofErr w:type="gramEnd"/>
            <w:r w:rsidRPr="005C168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оделирование и формализация»</w:t>
            </w:r>
          </w:p>
        </w:tc>
      </w:tr>
      <w:tr w:rsidR="005C1680" w:rsidRPr="005C1680" w:rsidTr="005C1680">
        <w:trPr>
          <w:trHeight w:val="405"/>
        </w:trPr>
        <w:tc>
          <w:tcPr>
            <w:tcW w:w="851" w:type="dxa"/>
          </w:tcPr>
          <w:p w:rsidR="005C1680" w:rsidRPr="005C1680" w:rsidRDefault="005C1680" w:rsidP="00273E2C">
            <w:pPr>
              <w:pStyle w:val="TableParagraph"/>
              <w:spacing w:before="108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80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C1680" w:rsidRPr="005C1680" w:rsidRDefault="005C1680" w:rsidP="00273E2C">
            <w:pPr>
              <w:pStyle w:val="TableParagraph"/>
              <w:spacing w:before="108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Моделирование</w:t>
            </w:r>
            <w:proofErr w:type="spell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как</w:t>
            </w:r>
            <w:proofErr w:type="spell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метод</w:t>
            </w:r>
            <w:proofErr w:type="spell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познания</w:t>
            </w:r>
            <w:proofErr w:type="spellEnd"/>
          </w:p>
        </w:tc>
        <w:tc>
          <w:tcPr>
            <w:tcW w:w="1559" w:type="dxa"/>
          </w:tcPr>
          <w:p w:rsidR="005C1680" w:rsidRPr="005C1680" w:rsidRDefault="005C1680" w:rsidP="005C1680">
            <w:pPr>
              <w:pStyle w:val="TableParagraph"/>
              <w:spacing w:before="108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C1680" w:rsidRPr="005C1680" w:rsidTr="005C1680">
        <w:trPr>
          <w:trHeight w:val="405"/>
        </w:trPr>
        <w:tc>
          <w:tcPr>
            <w:tcW w:w="851" w:type="dxa"/>
          </w:tcPr>
          <w:p w:rsidR="005C1680" w:rsidRPr="005C1680" w:rsidRDefault="005C1680" w:rsidP="00273E2C">
            <w:pPr>
              <w:pStyle w:val="TableParagraph"/>
              <w:spacing w:before="108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80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5C1680" w:rsidRPr="005C1680" w:rsidRDefault="005C1680" w:rsidP="00273E2C">
            <w:pPr>
              <w:pStyle w:val="TableParagraph"/>
              <w:spacing w:before="108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Знаковые</w:t>
            </w:r>
            <w:proofErr w:type="spell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1559" w:type="dxa"/>
          </w:tcPr>
          <w:p w:rsidR="005C1680" w:rsidRPr="005C1680" w:rsidRDefault="005C1680" w:rsidP="005C1680">
            <w:pPr>
              <w:pStyle w:val="TableParagraph"/>
              <w:spacing w:before="108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C1680" w:rsidRPr="005C1680" w:rsidTr="005C1680">
        <w:trPr>
          <w:trHeight w:val="405"/>
        </w:trPr>
        <w:tc>
          <w:tcPr>
            <w:tcW w:w="851" w:type="dxa"/>
          </w:tcPr>
          <w:p w:rsidR="005C1680" w:rsidRPr="005C1680" w:rsidRDefault="005C1680" w:rsidP="00273E2C">
            <w:pPr>
              <w:pStyle w:val="TableParagraph"/>
              <w:spacing w:before="108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80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5C1680" w:rsidRPr="005C1680" w:rsidRDefault="005C1680" w:rsidP="00273E2C">
            <w:pPr>
              <w:pStyle w:val="TableParagraph"/>
              <w:spacing w:before="108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Графические</w:t>
            </w:r>
            <w:proofErr w:type="spell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1559" w:type="dxa"/>
          </w:tcPr>
          <w:p w:rsidR="005C1680" w:rsidRPr="005C1680" w:rsidRDefault="005C1680" w:rsidP="005C1680">
            <w:pPr>
              <w:pStyle w:val="TableParagraph"/>
              <w:spacing w:before="108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C1680" w:rsidRPr="005C1680" w:rsidTr="005C1680">
        <w:trPr>
          <w:trHeight w:val="405"/>
        </w:trPr>
        <w:tc>
          <w:tcPr>
            <w:tcW w:w="851" w:type="dxa"/>
          </w:tcPr>
          <w:p w:rsidR="005C1680" w:rsidRPr="005C1680" w:rsidRDefault="005C1680" w:rsidP="00273E2C">
            <w:pPr>
              <w:pStyle w:val="TableParagraph"/>
              <w:spacing w:before="108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80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5C1680" w:rsidRPr="005C1680" w:rsidRDefault="005C1680" w:rsidP="00273E2C">
            <w:pPr>
              <w:pStyle w:val="TableParagraph"/>
              <w:spacing w:before="108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Табличные</w:t>
            </w:r>
            <w:proofErr w:type="spell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1559" w:type="dxa"/>
          </w:tcPr>
          <w:p w:rsidR="005C1680" w:rsidRPr="005C1680" w:rsidRDefault="005C1680" w:rsidP="005C1680">
            <w:pPr>
              <w:pStyle w:val="TableParagraph"/>
              <w:spacing w:before="108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C1680" w:rsidRPr="005C1680" w:rsidTr="005C1680">
        <w:trPr>
          <w:trHeight w:val="595"/>
        </w:trPr>
        <w:tc>
          <w:tcPr>
            <w:tcW w:w="851" w:type="dxa"/>
          </w:tcPr>
          <w:p w:rsidR="005C1680" w:rsidRPr="005C1680" w:rsidRDefault="005C1680" w:rsidP="00273E2C">
            <w:pPr>
              <w:pStyle w:val="TableParagraph"/>
              <w:spacing w:before="108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80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5C1680" w:rsidRPr="005C1680" w:rsidRDefault="005C1680" w:rsidP="00273E2C">
            <w:pPr>
              <w:pStyle w:val="TableParagraph"/>
              <w:spacing w:before="116" w:line="228" w:lineRule="auto"/>
              <w:ind w:left="112"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База данных как модель предметной области.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Реляционные</w:t>
            </w:r>
            <w:proofErr w:type="spell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базы</w:t>
            </w:r>
            <w:proofErr w:type="spell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559" w:type="dxa"/>
          </w:tcPr>
          <w:p w:rsidR="005C1680" w:rsidRPr="005C1680" w:rsidRDefault="005C1680" w:rsidP="005C1680">
            <w:pPr>
              <w:pStyle w:val="TableParagraph"/>
              <w:spacing w:before="108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C1680" w:rsidRPr="005C1680" w:rsidTr="005C1680">
        <w:trPr>
          <w:trHeight w:val="405"/>
        </w:trPr>
        <w:tc>
          <w:tcPr>
            <w:tcW w:w="851" w:type="dxa"/>
          </w:tcPr>
          <w:p w:rsidR="005C1680" w:rsidRPr="005C1680" w:rsidRDefault="005C1680" w:rsidP="00273E2C">
            <w:pPr>
              <w:pStyle w:val="TableParagraph"/>
              <w:spacing w:before="108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80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5C1680" w:rsidRPr="005C1680" w:rsidRDefault="005C1680" w:rsidP="00273E2C">
            <w:pPr>
              <w:pStyle w:val="TableParagraph"/>
              <w:spacing w:before="108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Система</w:t>
            </w:r>
            <w:proofErr w:type="spell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управления</w:t>
            </w:r>
            <w:proofErr w:type="spell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базами</w:t>
            </w:r>
            <w:proofErr w:type="spell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559" w:type="dxa"/>
          </w:tcPr>
          <w:p w:rsidR="005C1680" w:rsidRPr="005C1680" w:rsidRDefault="005C1680" w:rsidP="005C1680">
            <w:pPr>
              <w:pStyle w:val="TableParagraph"/>
              <w:spacing w:before="108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C1680" w:rsidRPr="005C1680" w:rsidTr="005C1680">
        <w:trPr>
          <w:trHeight w:val="595"/>
        </w:trPr>
        <w:tc>
          <w:tcPr>
            <w:tcW w:w="851" w:type="dxa"/>
          </w:tcPr>
          <w:p w:rsidR="005C1680" w:rsidRPr="005C1680" w:rsidRDefault="005C1680" w:rsidP="00273E2C">
            <w:pPr>
              <w:pStyle w:val="TableParagraph"/>
              <w:spacing w:before="108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80">
              <w:rPr>
                <w:rFonts w:ascii="Times New Roman" w:hAnsi="Times New Roman" w:cs="Times New Roman"/>
                <w:color w:val="231F20"/>
                <w:w w:val="96"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5C1680" w:rsidRPr="005C1680" w:rsidRDefault="005C1680" w:rsidP="00273E2C">
            <w:pPr>
              <w:pStyle w:val="TableParagraph"/>
              <w:spacing w:before="116" w:line="228" w:lineRule="auto"/>
              <w:ind w:left="112" w:right="16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Создание базы данных. Запросы </w:t>
            </w:r>
            <w:r w:rsidRPr="005C1680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на </w:t>
            </w:r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выборку данных</w:t>
            </w:r>
          </w:p>
        </w:tc>
        <w:tc>
          <w:tcPr>
            <w:tcW w:w="1559" w:type="dxa"/>
          </w:tcPr>
          <w:p w:rsidR="005C1680" w:rsidRPr="005C1680" w:rsidRDefault="005C1680" w:rsidP="005C1680">
            <w:pPr>
              <w:pStyle w:val="TableParagraph"/>
              <w:spacing w:before="108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C1680" w:rsidTr="005C1680">
        <w:trPr>
          <w:trHeight w:val="947"/>
        </w:trPr>
        <w:tc>
          <w:tcPr>
            <w:tcW w:w="851" w:type="dxa"/>
          </w:tcPr>
          <w:p w:rsidR="005C1680" w:rsidRPr="005C1680" w:rsidRDefault="005C1680" w:rsidP="00273E2C">
            <w:pPr>
              <w:pStyle w:val="TableParagraph"/>
              <w:spacing w:before="91"/>
              <w:ind w:left="3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245" w:type="dxa"/>
          </w:tcPr>
          <w:p w:rsidR="005C1680" w:rsidRPr="005C1680" w:rsidRDefault="005C1680" w:rsidP="00273E2C">
            <w:pPr>
              <w:pStyle w:val="TableParagraph"/>
              <w:spacing w:before="99" w:line="228" w:lineRule="auto"/>
              <w:ind w:left="113" w:right="67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Обобщение и систематизация основных понятий темы</w:t>
            </w:r>
          </w:p>
          <w:p w:rsidR="005C1680" w:rsidRPr="005C1680" w:rsidRDefault="005C1680" w:rsidP="00273E2C">
            <w:pPr>
              <w:pStyle w:val="TableParagraph"/>
              <w:spacing w:before="1" w:line="228" w:lineRule="auto"/>
              <w:ind w:left="113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«Моделирование и формализация». Проверочная работа</w:t>
            </w:r>
          </w:p>
        </w:tc>
        <w:tc>
          <w:tcPr>
            <w:tcW w:w="1559" w:type="dxa"/>
          </w:tcPr>
          <w:p w:rsidR="005C1680" w:rsidRPr="005C1680" w:rsidRDefault="005C1680" w:rsidP="005C1680">
            <w:pPr>
              <w:pStyle w:val="TableParagraph"/>
              <w:spacing w:before="91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</w:t>
            </w:r>
          </w:p>
        </w:tc>
      </w:tr>
      <w:tr w:rsidR="005C1680" w:rsidTr="005C1680">
        <w:trPr>
          <w:trHeight w:val="366"/>
        </w:trPr>
        <w:tc>
          <w:tcPr>
            <w:tcW w:w="7655" w:type="dxa"/>
            <w:gridSpan w:val="3"/>
            <w:shd w:val="clear" w:color="auto" w:fill="E6E7E8"/>
          </w:tcPr>
          <w:p w:rsidR="005C1680" w:rsidRPr="005C1680" w:rsidRDefault="005C1680" w:rsidP="00273E2C">
            <w:pPr>
              <w:pStyle w:val="TableParagraph"/>
              <w:spacing w:before="85"/>
              <w:ind w:left="13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C168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тема</w:t>
            </w:r>
            <w:proofErr w:type="spellEnd"/>
            <w:r w:rsidRPr="005C168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«</w:t>
            </w:r>
            <w:proofErr w:type="spellStart"/>
            <w:r w:rsidRPr="005C168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Алгоритмы</w:t>
            </w:r>
            <w:proofErr w:type="spellEnd"/>
            <w:r w:rsidRPr="005C168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5C168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программирование</w:t>
            </w:r>
            <w:proofErr w:type="spellEnd"/>
            <w:r w:rsidRPr="005C168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»</w:t>
            </w:r>
          </w:p>
        </w:tc>
      </w:tr>
      <w:tr w:rsidR="005C1680" w:rsidTr="005C1680">
        <w:trPr>
          <w:trHeight w:val="377"/>
        </w:trPr>
        <w:tc>
          <w:tcPr>
            <w:tcW w:w="851" w:type="dxa"/>
          </w:tcPr>
          <w:p w:rsidR="005C1680" w:rsidRPr="005C1680" w:rsidRDefault="005C1680" w:rsidP="00273E2C">
            <w:pPr>
              <w:pStyle w:val="TableParagraph"/>
              <w:spacing w:before="91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5C1680" w:rsidRPr="005C1680" w:rsidRDefault="005C1680" w:rsidP="00273E2C">
            <w:pPr>
              <w:pStyle w:val="TableParagraph"/>
              <w:spacing w:before="91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Решение</w:t>
            </w:r>
            <w:proofErr w:type="spell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задач</w:t>
            </w:r>
            <w:proofErr w:type="spell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на</w:t>
            </w:r>
            <w:proofErr w:type="spell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1559" w:type="dxa"/>
          </w:tcPr>
          <w:p w:rsidR="005C1680" w:rsidRPr="005C1680" w:rsidRDefault="005C1680" w:rsidP="00273E2C">
            <w:pPr>
              <w:pStyle w:val="TableParagraph"/>
              <w:spacing w:before="91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C1680" w:rsidTr="005C1680">
        <w:trPr>
          <w:trHeight w:val="757"/>
        </w:trPr>
        <w:tc>
          <w:tcPr>
            <w:tcW w:w="851" w:type="dxa"/>
          </w:tcPr>
          <w:p w:rsidR="005C1680" w:rsidRPr="005C1680" w:rsidRDefault="005C1680" w:rsidP="00273E2C">
            <w:pPr>
              <w:pStyle w:val="TableParagraph"/>
              <w:spacing w:before="91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11</w:t>
            </w:r>
          </w:p>
        </w:tc>
        <w:tc>
          <w:tcPr>
            <w:tcW w:w="5245" w:type="dxa"/>
          </w:tcPr>
          <w:p w:rsidR="005C1680" w:rsidRPr="005C1680" w:rsidRDefault="005C1680" w:rsidP="00273E2C">
            <w:pPr>
              <w:pStyle w:val="TableParagraph"/>
              <w:spacing w:before="99" w:line="228" w:lineRule="auto"/>
              <w:ind w:left="112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Одномерные массивы целых чисел. 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писание, заполнение, вывод мас</w:t>
            </w:r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сива</w:t>
            </w:r>
          </w:p>
        </w:tc>
        <w:tc>
          <w:tcPr>
            <w:tcW w:w="1559" w:type="dxa"/>
          </w:tcPr>
          <w:p w:rsidR="005C1680" w:rsidRPr="005C1680" w:rsidRDefault="005C1680" w:rsidP="00273E2C">
            <w:pPr>
              <w:pStyle w:val="TableParagraph"/>
              <w:spacing w:before="92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C1680" w:rsidTr="005C1680">
        <w:trPr>
          <w:trHeight w:val="567"/>
        </w:trPr>
        <w:tc>
          <w:tcPr>
            <w:tcW w:w="851" w:type="dxa"/>
          </w:tcPr>
          <w:p w:rsidR="005C1680" w:rsidRPr="005C1680" w:rsidRDefault="005C1680" w:rsidP="00273E2C">
            <w:pPr>
              <w:pStyle w:val="TableParagraph"/>
              <w:spacing w:before="92"/>
              <w:ind w:left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</w:tcPr>
          <w:p w:rsidR="005C1680" w:rsidRPr="005C1680" w:rsidRDefault="005C1680" w:rsidP="00273E2C">
            <w:pPr>
              <w:pStyle w:val="TableParagraph"/>
              <w:spacing w:before="100" w:line="228" w:lineRule="auto"/>
              <w:ind w:left="112" w:righ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Вычисление</w:t>
            </w:r>
            <w:proofErr w:type="spell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суммы</w:t>
            </w:r>
            <w:proofErr w:type="spell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элементов</w:t>
            </w:r>
            <w:proofErr w:type="spell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массива</w:t>
            </w:r>
            <w:proofErr w:type="spellEnd"/>
          </w:p>
        </w:tc>
        <w:tc>
          <w:tcPr>
            <w:tcW w:w="1559" w:type="dxa"/>
          </w:tcPr>
          <w:p w:rsidR="005C1680" w:rsidRPr="005C1680" w:rsidRDefault="005C1680" w:rsidP="00273E2C">
            <w:pPr>
              <w:pStyle w:val="TableParagraph"/>
              <w:spacing w:before="92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C1680" w:rsidTr="005C1680">
        <w:trPr>
          <w:trHeight w:val="377"/>
        </w:trPr>
        <w:tc>
          <w:tcPr>
            <w:tcW w:w="851" w:type="dxa"/>
          </w:tcPr>
          <w:p w:rsidR="005C1680" w:rsidRPr="005C1680" w:rsidRDefault="005C1680" w:rsidP="00273E2C">
            <w:pPr>
              <w:pStyle w:val="TableParagraph"/>
              <w:spacing w:before="91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5C1680" w:rsidRPr="005C1680" w:rsidRDefault="005C1680" w:rsidP="00273E2C">
            <w:pPr>
              <w:pStyle w:val="TableParagraph"/>
              <w:spacing w:before="91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Последовательный</w:t>
            </w:r>
            <w:proofErr w:type="spell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поиск</w:t>
            </w:r>
            <w:proofErr w:type="spell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массиве</w:t>
            </w:r>
            <w:proofErr w:type="spellEnd"/>
          </w:p>
        </w:tc>
        <w:tc>
          <w:tcPr>
            <w:tcW w:w="1559" w:type="dxa"/>
          </w:tcPr>
          <w:p w:rsidR="005C1680" w:rsidRPr="005C1680" w:rsidRDefault="005C1680" w:rsidP="00273E2C">
            <w:pPr>
              <w:pStyle w:val="TableParagraph"/>
              <w:spacing w:before="91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C1680" w:rsidTr="005C1680">
        <w:trPr>
          <w:trHeight w:val="567"/>
        </w:trPr>
        <w:tc>
          <w:tcPr>
            <w:tcW w:w="851" w:type="dxa"/>
          </w:tcPr>
          <w:p w:rsidR="005C1680" w:rsidRPr="005C1680" w:rsidRDefault="005C1680" w:rsidP="00273E2C">
            <w:pPr>
              <w:pStyle w:val="TableParagraph"/>
              <w:spacing w:before="92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14</w:t>
            </w:r>
          </w:p>
        </w:tc>
        <w:tc>
          <w:tcPr>
            <w:tcW w:w="5245" w:type="dxa"/>
          </w:tcPr>
          <w:p w:rsidR="005C1680" w:rsidRPr="005C1680" w:rsidRDefault="005C1680" w:rsidP="00273E2C">
            <w:pPr>
              <w:pStyle w:val="TableParagraph"/>
              <w:spacing w:before="100" w:line="228" w:lineRule="auto"/>
              <w:ind w:left="112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Анализ алгоритмов для исполнит</w:t>
            </w:r>
            <w:proofErr w:type="gram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е-</w:t>
            </w:r>
            <w:proofErr w:type="gram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лей</w:t>
            </w:r>
          </w:p>
        </w:tc>
        <w:tc>
          <w:tcPr>
            <w:tcW w:w="1559" w:type="dxa"/>
          </w:tcPr>
          <w:p w:rsidR="005C1680" w:rsidRPr="005C1680" w:rsidRDefault="005C1680" w:rsidP="00273E2C">
            <w:pPr>
              <w:pStyle w:val="TableParagraph"/>
              <w:spacing w:before="92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C1680" w:rsidTr="005C1680">
        <w:trPr>
          <w:trHeight w:val="377"/>
        </w:trPr>
        <w:tc>
          <w:tcPr>
            <w:tcW w:w="851" w:type="dxa"/>
          </w:tcPr>
          <w:p w:rsidR="005C1680" w:rsidRPr="005C1680" w:rsidRDefault="005C1680" w:rsidP="00273E2C">
            <w:pPr>
              <w:pStyle w:val="TableParagraph"/>
              <w:spacing w:before="91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5C1680" w:rsidRPr="005C1680" w:rsidRDefault="005C1680" w:rsidP="00273E2C">
            <w:pPr>
              <w:pStyle w:val="TableParagraph"/>
              <w:spacing w:before="91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Конструирование</w:t>
            </w:r>
            <w:proofErr w:type="spell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1559" w:type="dxa"/>
          </w:tcPr>
          <w:p w:rsidR="005C1680" w:rsidRPr="005C1680" w:rsidRDefault="005C1680" w:rsidP="00273E2C">
            <w:pPr>
              <w:pStyle w:val="TableParagraph"/>
              <w:spacing w:before="91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</w:t>
            </w:r>
          </w:p>
        </w:tc>
      </w:tr>
      <w:tr w:rsidR="005C1680" w:rsidTr="005C1680">
        <w:trPr>
          <w:trHeight w:val="567"/>
        </w:trPr>
        <w:tc>
          <w:tcPr>
            <w:tcW w:w="851" w:type="dxa"/>
          </w:tcPr>
          <w:p w:rsidR="005C1680" w:rsidRPr="005C1680" w:rsidRDefault="005C1680" w:rsidP="00273E2C">
            <w:pPr>
              <w:pStyle w:val="TableParagraph"/>
              <w:spacing w:before="92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16</w:t>
            </w:r>
          </w:p>
        </w:tc>
        <w:tc>
          <w:tcPr>
            <w:tcW w:w="5245" w:type="dxa"/>
          </w:tcPr>
          <w:p w:rsidR="005C1680" w:rsidRPr="005C1680" w:rsidRDefault="005C1680" w:rsidP="00273E2C">
            <w:pPr>
              <w:pStyle w:val="TableParagraph"/>
              <w:spacing w:before="100" w:line="228" w:lineRule="auto"/>
              <w:ind w:left="112" w:righ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Вспомогательные</w:t>
            </w:r>
            <w:proofErr w:type="spell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алгоритмы</w:t>
            </w:r>
            <w:proofErr w:type="spell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Рекурсия</w:t>
            </w:r>
            <w:proofErr w:type="spellEnd"/>
          </w:p>
        </w:tc>
        <w:tc>
          <w:tcPr>
            <w:tcW w:w="1559" w:type="dxa"/>
          </w:tcPr>
          <w:p w:rsidR="005C1680" w:rsidRPr="005C1680" w:rsidRDefault="005C1680" w:rsidP="00273E2C">
            <w:pPr>
              <w:pStyle w:val="TableParagraph"/>
              <w:spacing w:before="0" w:line="195" w:lineRule="exact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w w:val="105"/>
                <w:sz w:val="24"/>
                <w:szCs w:val="24"/>
                <w:lang w:val="ru-RU"/>
              </w:rPr>
              <w:t>1</w:t>
            </w:r>
          </w:p>
        </w:tc>
      </w:tr>
      <w:tr w:rsidR="005C1680" w:rsidTr="005C1680">
        <w:trPr>
          <w:trHeight w:val="947"/>
        </w:trPr>
        <w:tc>
          <w:tcPr>
            <w:tcW w:w="851" w:type="dxa"/>
          </w:tcPr>
          <w:p w:rsidR="005C1680" w:rsidRPr="005C1680" w:rsidRDefault="005C1680" w:rsidP="00273E2C">
            <w:pPr>
              <w:pStyle w:val="TableParagraph"/>
              <w:spacing w:before="92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17</w:t>
            </w:r>
          </w:p>
        </w:tc>
        <w:tc>
          <w:tcPr>
            <w:tcW w:w="5245" w:type="dxa"/>
          </w:tcPr>
          <w:p w:rsidR="005C1680" w:rsidRPr="005C1680" w:rsidRDefault="005C1680" w:rsidP="00273E2C">
            <w:pPr>
              <w:pStyle w:val="TableParagraph"/>
              <w:spacing w:before="100" w:line="228" w:lineRule="auto"/>
              <w:ind w:left="111" w:right="6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Обобщение и систематизация основных понятий темы</w:t>
            </w:r>
          </w:p>
          <w:p w:rsidR="005C1680" w:rsidRPr="005C1680" w:rsidRDefault="005C1680" w:rsidP="00273E2C">
            <w:pPr>
              <w:pStyle w:val="TableParagraph"/>
              <w:spacing w:before="1" w:line="228" w:lineRule="auto"/>
              <w:ind w:left="111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«Алгоритмы и программирование». Проверочная работа</w:t>
            </w:r>
          </w:p>
        </w:tc>
        <w:tc>
          <w:tcPr>
            <w:tcW w:w="1559" w:type="dxa"/>
          </w:tcPr>
          <w:p w:rsidR="005C1680" w:rsidRPr="005C1680" w:rsidRDefault="005C1680" w:rsidP="00273E2C">
            <w:pPr>
              <w:pStyle w:val="TableParagraph"/>
              <w:spacing w:before="92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C1680" w:rsidTr="005C1680">
        <w:trPr>
          <w:trHeight w:val="556"/>
        </w:trPr>
        <w:tc>
          <w:tcPr>
            <w:tcW w:w="7655" w:type="dxa"/>
            <w:gridSpan w:val="3"/>
            <w:shd w:val="clear" w:color="auto" w:fill="E6E7E8"/>
          </w:tcPr>
          <w:p w:rsidR="005C1680" w:rsidRPr="005C1680" w:rsidRDefault="005C1680" w:rsidP="00273E2C">
            <w:pPr>
              <w:pStyle w:val="TableParagraph"/>
              <w:spacing w:before="89" w:line="235" w:lineRule="auto"/>
              <w:ind w:left="1605" w:right="452" w:hanging="90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C1680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тема «Использование программных систем и сервисов</w:t>
            </w:r>
            <w:proofErr w:type="gramStart"/>
            <w:r w:rsidRPr="005C1680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.</w:t>
            </w:r>
            <w:proofErr w:type="gramEnd"/>
            <w:r w:rsidRPr="005C1680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C168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о</w:t>
            </w:r>
            <w:proofErr w:type="gramEnd"/>
            <w:r w:rsidRPr="005C168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бработка числовой информации»</w:t>
            </w:r>
          </w:p>
        </w:tc>
      </w:tr>
      <w:tr w:rsidR="005C1680" w:rsidTr="005C1680">
        <w:trPr>
          <w:trHeight w:val="757"/>
        </w:trPr>
        <w:tc>
          <w:tcPr>
            <w:tcW w:w="851" w:type="dxa"/>
          </w:tcPr>
          <w:p w:rsidR="005C1680" w:rsidRPr="005C1680" w:rsidRDefault="005C1680" w:rsidP="00273E2C">
            <w:pPr>
              <w:pStyle w:val="TableParagraph"/>
              <w:spacing w:before="92"/>
              <w:ind w:left="294"/>
              <w:rPr>
                <w:rFonts w:ascii="Times New Roman" w:hAnsi="Times New Roman" w:cs="Times New Roman"/>
                <w:sz w:val="24"/>
                <w:szCs w:val="24"/>
              </w:rPr>
            </w:pPr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18</w:t>
            </w:r>
          </w:p>
        </w:tc>
        <w:tc>
          <w:tcPr>
            <w:tcW w:w="5245" w:type="dxa"/>
          </w:tcPr>
          <w:p w:rsidR="005C1680" w:rsidRPr="005C1680" w:rsidRDefault="005C1680" w:rsidP="00273E2C">
            <w:pPr>
              <w:pStyle w:val="TableParagraph"/>
              <w:spacing w:before="100" w:line="228" w:lineRule="auto"/>
              <w:ind w:left="111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Интерфейс электронных таблиц. Данные в ячейках таблицы.</w:t>
            </w:r>
          </w:p>
          <w:p w:rsidR="005C1680" w:rsidRPr="005C1680" w:rsidRDefault="005C1680" w:rsidP="00273E2C">
            <w:pPr>
              <w:pStyle w:val="TableParagraph"/>
              <w:spacing w:before="0" w:line="193" w:lineRule="exact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Основные</w:t>
            </w:r>
            <w:proofErr w:type="spell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режимы</w:t>
            </w:r>
            <w:proofErr w:type="spell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559" w:type="dxa"/>
          </w:tcPr>
          <w:p w:rsidR="005C1680" w:rsidRPr="00273E2C" w:rsidRDefault="00273E2C" w:rsidP="00AB1A03">
            <w:pPr>
              <w:pStyle w:val="TableParagraph"/>
              <w:spacing w:before="92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C1680" w:rsidTr="005C1680">
        <w:trPr>
          <w:trHeight w:val="757"/>
        </w:trPr>
        <w:tc>
          <w:tcPr>
            <w:tcW w:w="851" w:type="dxa"/>
          </w:tcPr>
          <w:p w:rsidR="005C1680" w:rsidRPr="005C1680" w:rsidRDefault="005C1680" w:rsidP="00273E2C">
            <w:pPr>
              <w:pStyle w:val="TableParagraph"/>
              <w:spacing w:before="92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19</w:t>
            </w:r>
          </w:p>
        </w:tc>
        <w:tc>
          <w:tcPr>
            <w:tcW w:w="5245" w:type="dxa"/>
          </w:tcPr>
          <w:p w:rsidR="005C1680" w:rsidRPr="005C1680" w:rsidRDefault="005C1680" w:rsidP="00273E2C">
            <w:pPr>
              <w:pStyle w:val="TableParagraph"/>
              <w:spacing w:before="100" w:line="228" w:lineRule="auto"/>
              <w:ind w:left="111" w:right="24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Организация вычислений.</w:t>
            </w:r>
            <w:r w:rsidRPr="005C1680">
              <w:rPr>
                <w:rFonts w:ascii="Times New Roman" w:hAnsi="Times New Roman" w:cs="Times New Roman"/>
                <w:color w:val="231F20"/>
                <w:spacing w:val="-45"/>
                <w:sz w:val="24"/>
                <w:szCs w:val="24"/>
                <w:lang w:val="ru-RU"/>
              </w:rPr>
              <w:t xml:space="preserve"> </w:t>
            </w:r>
            <w:r w:rsidR="00273E2C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Относи</w:t>
            </w:r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тельные,</w:t>
            </w:r>
            <w:r w:rsidRPr="005C1680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абсолютные</w:t>
            </w:r>
            <w:r w:rsidRPr="005C1680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и</w:t>
            </w:r>
            <w:r w:rsidRPr="005C1680">
              <w:rPr>
                <w:rFonts w:ascii="Times New Roman" w:hAnsi="Times New Roman" w:cs="Times New Roman"/>
                <w:color w:val="231F20"/>
                <w:spacing w:val="-15"/>
                <w:sz w:val="24"/>
                <w:szCs w:val="24"/>
                <w:lang w:val="ru-RU"/>
              </w:rPr>
              <w:t xml:space="preserve"> </w:t>
            </w:r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смешанные ссылки</w:t>
            </w:r>
          </w:p>
        </w:tc>
        <w:tc>
          <w:tcPr>
            <w:tcW w:w="1559" w:type="dxa"/>
          </w:tcPr>
          <w:p w:rsidR="005C1680" w:rsidRPr="00273E2C" w:rsidRDefault="00273E2C" w:rsidP="00AB1A03">
            <w:pPr>
              <w:pStyle w:val="TableParagraph"/>
              <w:spacing w:before="92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C1680" w:rsidTr="005C1680">
        <w:trPr>
          <w:trHeight w:val="567"/>
        </w:trPr>
        <w:tc>
          <w:tcPr>
            <w:tcW w:w="851" w:type="dxa"/>
          </w:tcPr>
          <w:p w:rsidR="005C1680" w:rsidRPr="005C1680" w:rsidRDefault="005C1680" w:rsidP="00273E2C">
            <w:pPr>
              <w:pStyle w:val="TableParagraph"/>
              <w:spacing w:before="92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20</w:t>
            </w:r>
          </w:p>
        </w:tc>
        <w:tc>
          <w:tcPr>
            <w:tcW w:w="5245" w:type="dxa"/>
          </w:tcPr>
          <w:p w:rsidR="005C1680" w:rsidRPr="005C1680" w:rsidRDefault="005C1680" w:rsidP="00273E2C">
            <w:pPr>
              <w:pStyle w:val="TableParagraph"/>
              <w:spacing w:before="100" w:line="228" w:lineRule="auto"/>
              <w:ind w:left="111" w:righ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Встроенные</w:t>
            </w:r>
            <w:proofErr w:type="spell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  <w:proofErr w:type="spell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Логические</w:t>
            </w:r>
            <w:proofErr w:type="spell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1559" w:type="dxa"/>
          </w:tcPr>
          <w:p w:rsidR="005C1680" w:rsidRPr="00273E2C" w:rsidRDefault="00273E2C" w:rsidP="00AB1A03">
            <w:pPr>
              <w:pStyle w:val="TableParagraph"/>
              <w:spacing w:before="92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C1680" w:rsidTr="005C1680">
        <w:trPr>
          <w:trHeight w:val="377"/>
        </w:trPr>
        <w:tc>
          <w:tcPr>
            <w:tcW w:w="851" w:type="dxa"/>
          </w:tcPr>
          <w:p w:rsidR="005C1680" w:rsidRPr="005C1680" w:rsidRDefault="005C1680" w:rsidP="00273E2C">
            <w:pPr>
              <w:pStyle w:val="TableParagraph"/>
              <w:spacing w:before="92"/>
              <w:ind w:left="293"/>
              <w:rPr>
                <w:rFonts w:ascii="Times New Roman" w:hAnsi="Times New Roman" w:cs="Times New Roman"/>
                <w:sz w:val="24"/>
                <w:szCs w:val="24"/>
              </w:rPr>
            </w:pPr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21</w:t>
            </w:r>
          </w:p>
        </w:tc>
        <w:tc>
          <w:tcPr>
            <w:tcW w:w="5245" w:type="dxa"/>
          </w:tcPr>
          <w:p w:rsidR="005C1680" w:rsidRPr="005C1680" w:rsidRDefault="005C1680" w:rsidP="00273E2C">
            <w:pPr>
              <w:pStyle w:val="TableParagraph"/>
              <w:spacing w:before="92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Сортировка</w:t>
            </w:r>
            <w:proofErr w:type="spell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поиск</w:t>
            </w:r>
            <w:proofErr w:type="spellEnd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C168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559" w:type="dxa"/>
          </w:tcPr>
          <w:p w:rsidR="005C1680" w:rsidRPr="00AB1A03" w:rsidRDefault="00AB1A03" w:rsidP="00AB1A03">
            <w:pPr>
              <w:pStyle w:val="TableParagraph"/>
              <w:spacing w:before="92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C1680" w:rsidTr="00AB1A03">
        <w:trPr>
          <w:trHeight w:val="388"/>
        </w:trPr>
        <w:tc>
          <w:tcPr>
            <w:tcW w:w="851" w:type="dxa"/>
          </w:tcPr>
          <w:p w:rsidR="005C1680" w:rsidRPr="00AB1A03" w:rsidRDefault="00AB1A03" w:rsidP="00273E2C">
            <w:pPr>
              <w:pStyle w:val="TableParagraph"/>
              <w:spacing w:before="97"/>
              <w:ind w:left="86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2</w:t>
            </w:r>
            <w:proofErr w:type="spellStart"/>
            <w:r w:rsidR="005C1680" w:rsidRPr="00AB1A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5245" w:type="dxa"/>
          </w:tcPr>
          <w:p w:rsidR="005C1680" w:rsidRPr="00AB1A03" w:rsidRDefault="005C1680" w:rsidP="00273E2C">
            <w:pPr>
              <w:pStyle w:val="TableParagraph"/>
              <w:spacing w:before="97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Построение</w:t>
            </w:r>
            <w:proofErr w:type="spellEnd"/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диаграмм</w:t>
            </w:r>
            <w:proofErr w:type="spellEnd"/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графиков</w:t>
            </w:r>
            <w:proofErr w:type="spellEnd"/>
          </w:p>
        </w:tc>
        <w:tc>
          <w:tcPr>
            <w:tcW w:w="1559" w:type="dxa"/>
          </w:tcPr>
          <w:p w:rsidR="005C1680" w:rsidRPr="00AB1A03" w:rsidRDefault="00AB1A03" w:rsidP="00AB1A03">
            <w:pPr>
              <w:pStyle w:val="TableParagraph"/>
              <w:spacing w:before="97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C1680" w:rsidTr="00AB1A03">
        <w:trPr>
          <w:trHeight w:val="958"/>
        </w:trPr>
        <w:tc>
          <w:tcPr>
            <w:tcW w:w="851" w:type="dxa"/>
          </w:tcPr>
          <w:p w:rsidR="005C1680" w:rsidRPr="00AB1A03" w:rsidRDefault="005C1680" w:rsidP="00273E2C">
            <w:pPr>
              <w:pStyle w:val="TableParagraph"/>
              <w:spacing w:before="97"/>
              <w:ind w:left="86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23</w:t>
            </w:r>
          </w:p>
        </w:tc>
        <w:tc>
          <w:tcPr>
            <w:tcW w:w="5245" w:type="dxa"/>
          </w:tcPr>
          <w:p w:rsidR="005C1680" w:rsidRPr="00AB1A03" w:rsidRDefault="005C1680" w:rsidP="00273E2C">
            <w:pPr>
              <w:pStyle w:val="TableParagraph"/>
              <w:spacing w:before="105" w:line="228" w:lineRule="auto"/>
              <w:ind w:left="112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Обобщение и систематизация осно</w:t>
            </w:r>
            <w:proofErr w:type="gramStart"/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в-</w:t>
            </w:r>
            <w:proofErr w:type="gramEnd"/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ных</w:t>
            </w:r>
            <w:proofErr w:type="spellEnd"/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понятий главы «Обработка </w:t>
            </w:r>
            <w:proofErr w:type="spellStart"/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чис</w:t>
            </w:r>
            <w:proofErr w:type="spellEnd"/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ловой</w:t>
            </w:r>
            <w:proofErr w:type="spellEnd"/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информации в электронных таблицах». </w:t>
            </w:r>
            <w:proofErr w:type="spellStart"/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Проверочная</w:t>
            </w:r>
            <w:proofErr w:type="spellEnd"/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559" w:type="dxa"/>
          </w:tcPr>
          <w:p w:rsidR="005C1680" w:rsidRPr="00AB1A03" w:rsidRDefault="00AB1A03" w:rsidP="00AB1A03">
            <w:pPr>
              <w:pStyle w:val="TableParagraph"/>
              <w:spacing w:before="97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C1680" w:rsidTr="00AB1A03">
        <w:trPr>
          <w:trHeight w:val="568"/>
        </w:trPr>
        <w:tc>
          <w:tcPr>
            <w:tcW w:w="7655" w:type="dxa"/>
            <w:gridSpan w:val="3"/>
            <w:shd w:val="clear" w:color="auto" w:fill="E6E7E8"/>
          </w:tcPr>
          <w:p w:rsidR="005C1680" w:rsidRPr="00AB1A03" w:rsidRDefault="005C1680" w:rsidP="00273E2C">
            <w:pPr>
              <w:pStyle w:val="TableParagraph"/>
              <w:spacing w:before="94" w:line="235" w:lineRule="auto"/>
              <w:ind w:left="1669" w:right="452" w:hanging="964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B1A03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тема «Использование программных систем и сервисов</w:t>
            </w:r>
            <w:proofErr w:type="gramStart"/>
            <w:r w:rsidRPr="00AB1A03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>.</w:t>
            </w:r>
            <w:proofErr w:type="gramEnd"/>
            <w:r w:rsidRPr="00AB1A03">
              <w:rPr>
                <w:rFonts w:ascii="Times New Roman" w:hAnsi="Times New Roman" w:cs="Times New Roman"/>
                <w:b/>
                <w:color w:val="231F20"/>
                <w:w w:val="9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B1A0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к</w:t>
            </w:r>
            <w:proofErr w:type="gramEnd"/>
            <w:r w:rsidRPr="00AB1A03"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оммуникационные технологии»</w:t>
            </w:r>
          </w:p>
        </w:tc>
      </w:tr>
      <w:tr w:rsidR="005C1680" w:rsidTr="00AB1A03">
        <w:trPr>
          <w:trHeight w:val="578"/>
        </w:trPr>
        <w:tc>
          <w:tcPr>
            <w:tcW w:w="851" w:type="dxa"/>
          </w:tcPr>
          <w:p w:rsidR="005C1680" w:rsidRPr="00AB1A03" w:rsidRDefault="005C1680" w:rsidP="00273E2C">
            <w:pPr>
              <w:pStyle w:val="TableParagraph"/>
              <w:spacing w:before="97"/>
              <w:ind w:left="86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24</w:t>
            </w:r>
          </w:p>
        </w:tc>
        <w:tc>
          <w:tcPr>
            <w:tcW w:w="5245" w:type="dxa"/>
          </w:tcPr>
          <w:p w:rsidR="005C1680" w:rsidRPr="00AB1A03" w:rsidRDefault="005C1680" w:rsidP="00273E2C">
            <w:pPr>
              <w:pStyle w:val="TableParagraph"/>
              <w:spacing w:before="105" w:line="228" w:lineRule="auto"/>
              <w:ind w:left="112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Локальные и глобальные </w:t>
            </w:r>
            <w:proofErr w:type="spellStart"/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компь</w:t>
            </w:r>
            <w:proofErr w:type="gramStart"/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ю</w:t>
            </w:r>
            <w:proofErr w:type="spellEnd"/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</w:t>
            </w:r>
            <w:proofErr w:type="gramEnd"/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терные</w:t>
            </w:r>
            <w:proofErr w:type="spellEnd"/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 сети</w:t>
            </w:r>
          </w:p>
        </w:tc>
        <w:tc>
          <w:tcPr>
            <w:tcW w:w="1559" w:type="dxa"/>
          </w:tcPr>
          <w:p w:rsidR="005C1680" w:rsidRPr="00AB1A03" w:rsidRDefault="00AB1A03" w:rsidP="00AB1A03">
            <w:pPr>
              <w:pStyle w:val="TableParagraph"/>
              <w:spacing w:before="97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C1680" w:rsidTr="00AB1A03">
        <w:trPr>
          <w:trHeight w:val="578"/>
        </w:trPr>
        <w:tc>
          <w:tcPr>
            <w:tcW w:w="851" w:type="dxa"/>
          </w:tcPr>
          <w:p w:rsidR="005C1680" w:rsidRPr="00AB1A03" w:rsidRDefault="005C1680" w:rsidP="00273E2C">
            <w:pPr>
              <w:pStyle w:val="TableParagraph"/>
              <w:spacing w:before="97"/>
              <w:ind w:left="86" w:right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25</w:t>
            </w:r>
          </w:p>
        </w:tc>
        <w:tc>
          <w:tcPr>
            <w:tcW w:w="5245" w:type="dxa"/>
          </w:tcPr>
          <w:p w:rsidR="005C1680" w:rsidRPr="00AB1A03" w:rsidRDefault="005C1680" w:rsidP="00273E2C">
            <w:pPr>
              <w:pStyle w:val="TableParagraph"/>
              <w:spacing w:before="105" w:line="228" w:lineRule="auto"/>
              <w:ind w:left="112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Как устроен Интернет. </w:t>
            </w:r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IP</w:t>
            </w:r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-адрес компьютера</w:t>
            </w:r>
          </w:p>
        </w:tc>
        <w:tc>
          <w:tcPr>
            <w:tcW w:w="1559" w:type="dxa"/>
          </w:tcPr>
          <w:p w:rsidR="005C1680" w:rsidRPr="00AB1A03" w:rsidRDefault="00AB1A03" w:rsidP="00AB1A03">
            <w:pPr>
              <w:pStyle w:val="TableParagraph"/>
              <w:spacing w:before="97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C1680" w:rsidTr="00AB1A03">
        <w:trPr>
          <w:trHeight w:val="578"/>
        </w:trPr>
        <w:tc>
          <w:tcPr>
            <w:tcW w:w="851" w:type="dxa"/>
          </w:tcPr>
          <w:p w:rsidR="005C1680" w:rsidRPr="00AB1A03" w:rsidRDefault="005C1680" w:rsidP="00273E2C">
            <w:pPr>
              <w:pStyle w:val="TableParagraph"/>
              <w:spacing w:before="97"/>
              <w:ind w:left="86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245" w:type="dxa"/>
          </w:tcPr>
          <w:p w:rsidR="005C1680" w:rsidRPr="00AB1A03" w:rsidRDefault="005C1680" w:rsidP="00273E2C">
            <w:pPr>
              <w:pStyle w:val="TableParagraph"/>
              <w:spacing w:before="105" w:line="228" w:lineRule="auto"/>
              <w:ind w:left="112"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A03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Доменная система имён. Протоколы передачи данных</w:t>
            </w:r>
          </w:p>
        </w:tc>
        <w:tc>
          <w:tcPr>
            <w:tcW w:w="1559" w:type="dxa"/>
          </w:tcPr>
          <w:p w:rsidR="005C1680" w:rsidRPr="005F6668" w:rsidRDefault="005F6668" w:rsidP="005F6668">
            <w:pPr>
              <w:pStyle w:val="TableParagraph"/>
              <w:spacing w:before="97"/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C1680" w:rsidTr="00AB1A03">
        <w:trPr>
          <w:trHeight w:val="578"/>
        </w:trPr>
        <w:tc>
          <w:tcPr>
            <w:tcW w:w="851" w:type="dxa"/>
          </w:tcPr>
          <w:p w:rsidR="005C1680" w:rsidRPr="005F6668" w:rsidRDefault="005C1680" w:rsidP="00273E2C">
            <w:pPr>
              <w:pStyle w:val="TableParagraph"/>
              <w:spacing w:before="97"/>
              <w:ind w:left="86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27</w:t>
            </w:r>
          </w:p>
        </w:tc>
        <w:tc>
          <w:tcPr>
            <w:tcW w:w="5245" w:type="dxa"/>
          </w:tcPr>
          <w:p w:rsidR="005C1680" w:rsidRPr="005F6668" w:rsidRDefault="005C1680" w:rsidP="00273E2C">
            <w:pPr>
              <w:pStyle w:val="TableParagraph"/>
              <w:spacing w:before="105" w:line="228" w:lineRule="auto"/>
              <w:ind w:left="112" w:right="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Всемирная</w:t>
            </w:r>
            <w:proofErr w:type="spellEnd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паутина</w:t>
            </w:r>
            <w:proofErr w:type="spellEnd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proofErr w:type="spellStart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Файловые</w:t>
            </w:r>
            <w:proofErr w:type="spellEnd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архивы</w:t>
            </w:r>
            <w:proofErr w:type="spellEnd"/>
          </w:p>
        </w:tc>
        <w:tc>
          <w:tcPr>
            <w:tcW w:w="1559" w:type="dxa"/>
          </w:tcPr>
          <w:p w:rsidR="005C1680" w:rsidRPr="005F6668" w:rsidRDefault="005F6668" w:rsidP="005F6668">
            <w:pPr>
              <w:pStyle w:val="TableParagraph"/>
              <w:spacing w:before="97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C1680" w:rsidTr="00AB1A03">
        <w:trPr>
          <w:trHeight w:val="768"/>
        </w:trPr>
        <w:tc>
          <w:tcPr>
            <w:tcW w:w="851" w:type="dxa"/>
          </w:tcPr>
          <w:p w:rsidR="005C1680" w:rsidRPr="005F6668" w:rsidRDefault="005C1680" w:rsidP="00273E2C">
            <w:pPr>
              <w:pStyle w:val="TableParagraph"/>
              <w:spacing w:before="97"/>
              <w:ind w:left="86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28</w:t>
            </w:r>
          </w:p>
        </w:tc>
        <w:tc>
          <w:tcPr>
            <w:tcW w:w="5245" w:type="dxa"/>
          </w:tcPr>
          <w:p w:rsidR="005C1680" w:rsidRPr="005F6668" w:rsidRDefault="005C1680" w:rsidP="00273E2C">
            <w:pPr>
              <w:pStyle w:val="TableParagraph"/>
              <w:spacing w:before="105" w:line="228" w:lineRule="auto"/>
              <w:ind w:left="112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 xml:space="preserve">Электронная почта. Сетевое коллективное взаимодействие. </w:t>
            </w:r>
            <w:proofErr w:type="spellStart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Сетевой</w:t>
            </w:r>
            <w:proofErr w:type="spellEnd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этикет</w:t>
            </w:r>
            <w:proofErr w:type="spellEnd"/>
          </w:p>
        </w:tc>
        <w:tc>
          <w:tcPr>
            <w:tcW w:w="1559" w:type="dxa"/>
          </w:tcPr>
          <w:p w:rsidR="005C1680" w:rsidRPr="005F6668" w:rsidRDefault="005F6668" w:rsidP="005F6668">
            <w:pPr>
              <w:pStyle w:val="TableParagraph"/>
              <w:spacing w:before="97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C1680" w:rsidTr="00AB1A03">
        <w:trPr>
          <w:trHeight w:val="388"/>
        </w:trPr>
        <w:tc>
          <w:tcPr>
            <w:tcW w:w="851" w:type="dxa"/>
          </w:tcPr>
          <w:p w:rsidR="005C1680" w:rsidRPr="005F6668" w:rsidRDefault="005C1680" w:rsidP="00273E2C">
            <w:pPr>
              <w:pStyle w:val="TableParagraph"/>
              <w:spacing w:before="97"/>
              <w:ind w:left="85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29</w:t>
            </w:r>
          </w:p>
        </w:tc>
        <w:tc>
          <w:tcPr>
            <w:tcW w:w="5245" w:type="dxa"/>
          </w:tcPr>
          <w:p w:rsidR="005C1680" w:rsidRPr="005F6668" w:rsidRDefault="005C1680" w:rsidP="00273E2C">
            <w:pPr>
              <w:pStyle w:val="TableParagraph"/>
              <w:spacing w:before="97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Технологии</w:t>
            </w:r>
            <w:proofErr w:type="spellEnd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создания</w:t>
            </w:r>
            <w:proofErr w:type="spellEnd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1559" w:type="dxa"/>
          </w:tcPr>
          <w:p w:rsidR="005C1680" w:rsidRPr="005F6668" w:rsidRDefault="005F6668" w:rsidP="005F6668">
            <w:pPr>
              <w:pStyle w:val="TableParagraph"/>
              <w:spacing w:before="97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C1680" w:rsidTr="00AB1A03">
        <w:trPr>
          <w:trHeight w:val="388"/>
        </w:trPr>
        <w:tc>
          <w:tcPr>
            <w:tcW w:w="851" w:type="dxa"/>
          </w:tcPr>
          <w:p w:rsidR="005C1680" w:rsidRPr="005F6668" w:rsidRDefault="005C1680" w:rsidP="00273E2C">
            <w:pPr>
              <w:pStyle w:val="TableParagraph"/>
              <w:spacing w:before="97"/>
              <w:ind w:left="85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30</w:t>
            </w:r>
          </w:p>
        </w:tc>
        <w:tc>
          <w:tcPr>
            <w:tcW w:w="5245" w:type="dxa"/>
          </w:tcPr>
          <w:p w:rsidR="005C1680" w:rsidRPr="005F6668" w:rsidRDefault="005C1680" w:rsidP="00273E2C">
            <w:pPr>
              <w:pStyle w:val="TableParagraph"/>
              <w:spacing w:before="97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Содержание</w:t>
            </w:r>
            <w:proofErr w:type="spellEnd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и </w:t>
            </w:r>
            <w:proofErr w:type="spellStart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структура</w:t>
            </w:r>
            <w:proofErr w:type="spellEnd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1559" w:type="dxa"/>
          </w:tcPr>
          <w:p w:rsidR="005C1680" w:rsidRPr="005F6668" w:rsidRDefault="005F6668" w:rsidP="005F6668">
            <w:pPr>
              <w:pStyle w:val="TableParagraph"/>
              <w:spacing w:before="97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C1680" w:rsidTr="00AB1A03">
        <w:trPr>
          <w:trHeight w:val="388"/>
        </w:trPr>
        <w:tc>
          <w:tcPr>
            <w:tcW w:w="851" w:type="dxa"/>
          </w:tcPr>
          <w:p w:rsidR="005C1680" w:rsidRPr="005F6668" w:rsidRDefault="005C1680" w:rsidP="00273E2C">
            <w:pPr>
              <w:pStyle w:val="TableParagraph"/>
              <w:spacing w:before="97"/>
              <w:ind w:left="85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31</w:t>
            </w:r>
          </w:p>
        </w:tc>
        <w:tc>
          <w:tcPr>
            <w:tcW w:w="5245" w:type="dxa"/>
          </w:tcPr>
          <w:p w:rsidR="005C1680" w:rsidRPr="005F6668" w:rsidRDefault="005C1680" w:rsidP="00273E2C">
            <w:pPr>
              <w:pStyle w:val="TableParagraph"/>
              <w:spacing w:before="97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Оформление</w:t>
            </w:r>
            <w:proofErr w:type="spellEnd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1559" w:type="dxa"/>
          </w:tcPr>
          <w:p w:rsidR="005C1680" w:rsidRPr="005F6668" w:rsidRDefault="005F6668" w:rsidP="005F6668">
            <w:pPr>
              <w:pStyle w:val="TableParagraph"/>
              <w:spacing w:before="97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C1680" w:rsidTr="00AB1A03">
        <w:trPr>
          <w:trHeight w:val="388"/>
        </w:trPr>
        <w:tc>
          <w:tcPr>
            <w:tcW w:w="851" w:type="dxa"/>
          </w:tcPr>
          <w:p w:rsidR="005C1680" w:rsidRPr="005F6668" w:rsidRDefault="005C1680" w:rsidP="00273E2C">
            <w:pPr>
              <w:pStyle w:val="TableParagraph"/>
              <w:spacing w:before="97"/>
              <w:ind w:left="84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32</w:t>
            </w:r>
          </w:p>
        </w:tc>
        <w:tc>
          <w:tcPr>
            <w:tcW w:w="5245" w:type="dxa"/>
          </w:tcPr>
          <w:p w:rsidR="005C1680" w:rsidRPr="005F6668" w:rsidRDefault="005C1680" w:rsidP="00273E2C">
            <w:pPr>
              <w:pStyle w:val="TableParagraph"/>
              <w:spacing w:before="97"/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Размещение</w:t>
            </w:r>
            <w:proofErr w:type="spellEnd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сайта</w:t>
            </w:r>
            <w:proofErr w:type="spellEnd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в </w:t>
            </w:r>
            <w:proofErr w:type="spellStart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Интернете</w:t>
            </w:r>
            <w:proofErr w:type="spellEnd"/>
          </w:p>
        </w:tc>
        <w:tc>
          <w:tcPr>
            <w:tcW w:w="1559" w:type="dxa"/>
          </w:tcPr>
          <w:p w:rsidR="005C1680" w:rsidRPr="005F6668" w:rsidRDefault="005F6668" w:rsidP="005F6668">
            <w:pPr>
              <w:pStyle w:val="TableParagraph"/>
              <w:spacing w:before="97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C1680" w:rsidTr="00AB1A03">
        <w:trPr>
          <w:trHeight w:val="958"/>
        </w:trPr>
        <w:tc>
          <w:tcPr>
            <w:tcW w:w="851" w:type="dxa"/>
          </w:tcPr>
          <w:p w:rsidR="005C1680" w:rsidRPr="005F6668" w:rsidRDefault="005C1680" w:rsidP="00273E2C">
            <w:pPr>
              <w:pStyle w:val="TableParagraph"/>
              <w:spacing w:before="97"/>
              <w:ind w:left="84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33</w:t>
            </w:r>
          </w:p>
        </w:tc>
        <w:tc>
          <w:tcPr>
            <w:tcW w:w="5245" w:type="dxa"/>
          </w:tcPr>
          <w:p w:rsidR="005C1680" w:rsidRPr="005F6668" w:rsidRDefault="005C1680" w:rsidP="00273E2C">
            <w:pPr>
              <w:pStyle w:val="TableParagraph"/>
              <w:spacing w:before="105" w:line="228" w:lineRule="auto"/>
              <w:ind w:left="111" w:right="6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Обобщение и систематизация основных понятий главы</w:t>
            </w:r>
          </w:p>
          <w:p w:rsidR="005C1680" w:rsidRPr="005F6668" w:rsidRDefault="005C1680" w:rsidP="00273E2C">
            <w:pPr>
              <w:pStyle w:val="TableParagraph"/>
              <w:spacing w:before="1" w:line="228" w:lineRule="auto"/>
              <w:ind w:left="111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«</w:t>
            </w:r>
            <w:proofErr w:type="spellStart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Коммуникационные</w:t>
            </w:r>
            <w:proofErr w:type="spellEnd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технологии</w:t>
            </w:r>
            <w:proofErr w:type="spellEnd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». </w:t>
            </w:r>
            <w:proofErr w:type="spellStart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Проверочная</w:t>
            </w:r>
            <w:proofErr w:type="spellEnd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559" w:type="dxa"/>
          </w:tcPr>
          <w:p w:rsidR="005C1680" w:rsidRPr="005F6668" w:rsidRDefault="005F6668" w:rsidP="005F6668">
            <w:pPr>
              <w:pStyle w:val="TableParagraph"/>
              <w:spacing w:before="97"/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  <w:tr w:rsidR="005C1680" w:rsidTr="00AB1A03">
        <w:trPr>
          <w:trHeight w:val="378"/>
        </w:trPr>
        <w:tc>
          <w:tcPr>
            <w:tcW w:w="7655" w:type="dxa"/>
            <w:gridSpan w:val="3"/>
            <w:shd w:val="clear" w:color="auto" w:fill="E6E7E8"/>
          </w:tcPr>
          <w:p w:rsidR="005C1680" w:rsidRPr="005F6668" w:rsidRDefault="005C1680" w:rsidP="00273E2C">
            <w:pPr>
              <w:pStyle w:val="TableParagraph"/>
              <w:spacing w:before="91"/>
              <w:ind w:left="1245" w:right="1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666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Итоговое</w:t>
            </w:r>
            <w:proofErr w:type="spellEnd"/>
            <w:r w:rsidRPr="005F666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5F6668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повторение</w:t>
            </w:r>
            <w:proofErr w:type="spellEnd"/>
          </w:p>
        </w:tc>
      </w:tr>
      <w:tr w:rsidR="005C1680" w:rsidTr="00AB1A03">
        <w:trPr>
          <w:trHeight w:val="578"/>
        </w:trPr>
        <w:tc>
          <w:tcPr>
            <w:tcW w:w="851" w:type="dxa"/>
          </w:tcPr>
          <w:p w:rsidR="005C1680" w:rsidRPr="005F6668" w:rsidRDefault="005C1680" w:rsidP="00273E2C">
            <w:pPr>
              <w:pStyle w:val="TableParagraph"/>
              <w:spacing w:before="97"/>
              <w:ind w:left="84" w:righ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34</w:t>
            </w:r>
          </w:p>
        </w:tc>
        <w:tc>
          <w:tcPr>
            <w:tcW w:w="5245" w:type="dxa"/>
          </w:tcPr>
          <w:p w:rsidR="005C1680" w:rsidRPr="005F6668" w:rsidRDefault="005C1680" w:rsidP="00273E2C">
            <w:pPr>
              <w:pStyle w:val="TableParagraph"/>
              <w:spacing w:before="105" w:line="228" w:lineRule="auto"/>
              <w:ind w:left="111" w:right="2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F6668"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Основные понятия курса. Итоговое тестирование</w:t>
            </w:r>
          </w:p>
        </w:tc>
        <w:tc>
          <w:tcPr>
            <w:tcW w:w="1559" w:type="dxa"/>
          </w:tcPr>
          <w:p w:rsidR="005C1680" w:rsidRPr="005F6668" w:rsidRDefault="005F6668" w:rsidP="005F6668">
            <w:pPr>
              <w:pStyle w:val="TableParagraph"/>
              <w:spacing w:before="97"/>
              <w:ind w:left="1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lang w:val="ru-RU"/>
              </w:rPr>
              <w:t>1</w:t>
            </w:r>
          </w:p>
        </w:tc>
      </w:tr>
    </w:tbl>
    <w:p w:rsidR="005C1680" w:rsidRDefault="005C1680" w:rsidP="005C1680">
      <w:pPr>
        <w:rPr>
          <w:rFonts w:ascii="Times New Roman"/>
          <w:sz w:val="16"/>
        </w:rPr>
        <w:sectPr w:rsidR="005C1680">
          <w:headerReference w:type="even" r:id="rId7"/>
          <w:headerReference w:type="default" r:id="rId8"/>
          <w:pgSz w:w="8400" w:h="11910"/>
          <w:pgMar w:top="880" w:right="940" w:bottom="280" w:left="960" w:header="663" w:footer="0" w:gutter="0"/>
          <w:cols w:space="720"/>
        </w:sectPr>
      </w:pPr>
    </w:p>
    <w:p w:rsidR="005C1680" w:rsidRDefault="005C1680" w:rsidP="00564B19">
      <w:pPr>
        <w:rPr>
          <w:sz w:val="17"/>
        </w:rPr>
        <w:sectPr w:rsidR="005C1680">
          <w:pgSz w:w="8400" w:h="11910"/>
          <w:pgMar w:top="880" w:right="940" w:bottom="280" w:left="960" w:header="663" w:footer="0" w:gutter="0"/>
          <w:cols w:space="720"/>
        </w:sectPr>
      </w:pPr>
    </w:p>
    <w:p w:rsidR="00564B19" w:rsidRDefault="00564B19" w:rsidP="00564B19">
      <w:pPr>
        <w:pStyle w:val="a6"/>
        <w:rPr>
          <w:i/>
        </w:rPr>
      </w:pPr>
    </w:p>
    <w:p w:rsidR="00564B19" w:rsidRDefault="00564B19" w:rsidP="00564B19">
      <w:pPr>
        <w:pStyle w:val="a6"/>
        <w:spacing w:before="4" w:after="1"/>
        <w:rPr>
          <w:i/>
          <w:sz w:val="26"/>
        </w:rPr>
      </w:pPr>
    </w:p>
    <w:p w:rsidR="005B37E2" w:rsidRPr="005B37E2" w:rsidRDefault="005B37E2" w:rsidP="005B37E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B37E2" w:rsidRPr="005B37E2" w:rsidSect="00965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A7F" w:rsidRDefault="00982A7F" w:rsidP="005C1680">
      <w:pPr>
        <w:spacing w:after="0" w:line="240" w:lineRule="auto"/>
      </w:pPr>
      <w:r>
        <w:separator/>
      </w:r>
    </w:p>
  </w:endnote>
  <w:endnote w:type="continuationSeparator" w:id="0">
    <w:p w:rsidR="00982A7F" w:rsidRDefault="00982A7F" w:rsidP="005C1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A7F" w:rsidRDefault="00982A7F" w:rsidP="005C1680">
      <w:pPr>
        <w:spacing w:after="0" w:line="240" w:lineRule="auto"/>
      </w:pPr>
      <w:r>
        <w:separator/>
      </w:r>
    </w:p>
  </w:footnote>
  <w:footnote w:type="continuationSeparator" w:id="0">
    <w:p w:rsidR="00982A7F" w:rsidRDefault="00982A7F" w:rsidP="005C1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2C" w:rsidRDefault="00703B24">
    <w:pPr>
      <w:pStyle w:val="a6"/>
      <w:spacing w:line="14" w:lineRule="auto"/>
    </w:pPr>
    <w:r>
      <w:rPr>
        <w:lang w:bidi="ru-RU"/>
      </w:rPr>
      <w:pict>
        <v:line id="_x0000_s5125" style="position:absolute;z-index:-251652096;mso-position-horizontal-relative:page;mso-position-vertical-relative:page" from="53.85pt,44.1pt" to="365.65pt,44.1pt" strokecolor="#231f20" strokeweight=".5pt">
          <w10:wrap anchorx="page" anchory="page"/>
        </v:line>
      </w:pict>
    </w: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6" type="#_x0000_t202" style="position:absolute;margin-left:51.85pt;margin-top:32.15pt;width:14.8pt;height:11.9pt;z-index:-251651072;mso-position-horizontal-relative:page;mso-position-vertical-relative:page" filled="f" stroked="f">
          <v:textbox inset="0,0,0,0">
            <w:txbxContent>
              <w:p w:rsidR="00273E2C" w:rsidRDefault="00703B24">
                <w:pPr>
                  <w:spacing w:before="7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273E2C">
                  <w:rPr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AB1A03">
                  <w:rPr>
                    <w:noProof/>
                    <w:color w:val="231F20"/>
                    <w:sz w:val="18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lang w:bidi="ru-RU"/>
      </w:rPr>
      <w:pict>
        <v:shape id="_x0000_s5127" type="#_x0000_t202" style="position:absolute;margin-left:266.15pt;margin-top:32.15pt;width:100.55pt;height:11.9pt;z-index:-251650048;mso-position-horizontal-relative:page;mso-position-vertical-relative:page" filled="f" stroked="f">
          <v:textbox inset="0,0,0,0">
            <w:txbxContent>
              <w:p w:rsidR="00273E2C" w:rsidRDefault="00273E2C">
                <w:pPr>
                  <w:spacing w:before="7"/>
                  <w:ind w:left="20"/>
                  <w:rPr>
                    <w:sz w:val="18"/>
                  </w:rPr>
                </w:pPr>
                <w:r>
                  <w:rPr>
                    <w:color w:val="231F20"/>
                    <w:sz w:val="18"/>
                  </w:rPr>
                  <w:t>Авторская</w:t>
                </w:r>
                <w:r>
                  <w:rPr>
                    <w:color w:val="231F20"/>
                    <w:spacing w:val="-35"/>
                    <w:sz w:val="18"/>
                  </w:rPr>
                  <w:t xml:space="preserve"> </w:t>
                </w:r>
                <w:r>
                  <w:rPr>
                    <w:color w:val="231F20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E2C" w:rsidRDefault="00703B24">
    <w:pPr>
      <w:pStyle w:val="a6"/>
      <w:spacing w:line="14" w:lineRule="auto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2" type="#_x0000_t202" style="position:absolute;margin-left:52.85pt;margin-top:32.15pt;width:100.55pt;height:11.9pt;z-index:-251655168;mso-position-horizontal-relative:page;mso-position-vertical-relative:page" filled="f" stroked="f">
          <v:textbox inset="0,0,0,0">
            <w:txbxContent>
              <w:p w:rsidR="00273E2C" w:rsidRDefault="00273E2C">
                <w:pPr>
                  <w:spacing w:before="7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rPr>
        <w:lang w:bidi="ru-RU"/>
      </w:rPr>
      <w:pict>
        <v:shape id="_x0000_s5123" type="#_x0000_t202" style="position:absolute;margin-left:352.9pt;margin-top:32.15pt;width:14.8pt;height:11.9pt;z-index:-251654144;mso-position-horizontal-relative:page;mso-position-vertical-relative:page" filled="f" stroked="f">
          <v:textbox inset="0,0,0,0">
            <w:txbxContent>
              <w:p w:rsidR="00273E2C" w:rsidRDefault="00273E2C" w:rsidP="005C1680">
                <w:pPr>
                  <w:spacing w:before="7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>
      <w:rPr>
        <w:lang w:bidi="ru-RU"/>
      </w:rPr>
      <w:pict>
        <v:shape id="_x0000_s5124" type="#_x0000_t202" style="position:absolute;margin-left:259.05pt;margin-top:54.5pt;width:107.65pt;height:13.25pt;z-index:-251653120;mso-position-horizontal-relative:page;mso-position-vertical-relative:page" filled="f" stroked="f">
          <v:textbox inset="0,0,0,0">
            <w:txbxContent>
              <w:p w:rsidR="00273E2C" w:rsidRDefault="00273E2C">
                <w:pPr>
                  <w:spacing w:before="11"/>
                  <w:ind w:left="2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4C0D"/>
    <w:multiLevelType w:val="multilevel"/>
    <w:tmpl w:val="C1AA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73014"/>
    <w:multiLevelType w:val="multilevel"/>
    <w:tmpl w:val="B23A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  <w:color w:val="231F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8F4417"/>
    <w:multiLevelType w:val="hybridMultilevel"/>
    <w:tmpl w:val="E398F922"/>
    <w:lvl w:ilvl="0" w:tplc="2C9005F4">
      <w:start w:val="7"/>
      <w:numFmt w:val="decimal"/>
      <w:lvlText w:val="%1"/>
      <w:lvlJc w:val="left"/>
      <w:pPr>
        <w:ind w:left="3190" w:hanging="217"/>
        <w:jc w:val="left"/>
      </w:pPr>
      <w:rPr>
        <w:rFonts w:ascii="Georgia" w:eastAsia="Georgia" w:hAnsi="Georgia" w:cs="Georgia" w:hint="default"/>
        <w:b/>
        <w:bCs/>
        <w:color w:val="231F20"/>
        <w:w w:val="107"/>
        <w:sz w:val="21"/>
        <w:szCs w:val="21"/>
        <w:lang w:val="ru-RU" w:eastAsia="ru-RU" w:bidi="ru-RU"/>
      </w:rPr>
    </w:lvl>
    <w:lvl w:ilvl="1" w:tplc="C90C7948">
      <w:numFmt w:val="bullet"/>
      <w:lvlText w:val="•"/>
      <w:lvlJc w:val="left"/>
      <w:pPr>
        <w:ind w:left="3529" w:hanging="217"/>
      </w:pPr>
      <w:rPr>
        <w:rFonts w:hint="default"/>
        <w:lang w:val="ru-RU" w:eastAsia="ru-RU" w:bidi="ru-RU"/>
      </w:rPr>
    </w:lvl>
    <w:lvl w:ilvl="2" w:tplc="6244253A">
      <w:numFmt w:val="bullet"/>
      <w:lvlText w:val="•"/>
      <w:lvlJc w:val="left"/>
      <w:pPr>
        <w:ind w:left="3858" w:hanging="217"/>
      </w:pPr>
      <w:rPr>
        <w:rFonts w:hint="default"/>
        <w:lang w:val="ru-RU" w:eastAsia="ru-RU" w:bidi="ru-RU"/>
      </w:rPr>
    </w:lvl>
    <w:lvl w:ilvl="3" w:tplc="7D0E1D4C">
      <w:numFmt w:val="bullet"/>
      <w:lvlText w:val="•"/>
      <w:lvlJc w:val="left"/>
      <w:pPr>
        <w:ind w:left="4187" w:hanging="217"/>
      </w:pPr>
      <w:rPr>
        <w:rFonts w:hint="default"/>
        <w:lang w:val="ru-RU" w:eastAsia="ru-RU" w:bidi="ru-RU"/>
      </w:rPr>
    </w:lvl>
    <w:lvl w:ilvl="4" w:tplc="2F54FC32">
      <w:numFmt w:val="bullet"/>
      <w:lvlText w:val="•"/>
      <w:lvlJc w:val="left"/>
      <w:pPr>
        <w:ind w:left="4516" w:hanging="217"/>
      </w:pPr>
      <w:rPr>
        <w:rFonts w:hint="default"/>
        <w:lang w:val="ru-RU" w:eastAsia="ru-RU" w:bidi="ru-RU"/>
      </w:rPr>
    </w:lvl>
    <w:lvl w:ilvl="5" w:tplc="B2608E28">
      <w:numFmt w:val="bullet"/>
      <w:lvlText w:val="•"/>
      <w:lvlJc w:val="left"/>
      <w:pPr>
        <w:ind w:left="4845" w:hanging="217"/>
      </w:pPr>
      <w:rPr>
        <w:rFonts w:hint="default"/>
        <w:lang w:val="ru-RU" w:eastAsia="ru-RU" w:bidi="ru-RU"/>
      </w:rPr>
    </w:lvl>
    <w:lvl w:ilvl="6" w:tplc="06CE569A">
      <w:numFmt w:val="bullet"/>
      <w:lvlText w:val="•"/>
      <w:lvlJc w:val="left"/>
      <w:pPr>
        <w:ind w:left="5174" w:hanging="217"/>
      </w:pPr>
      <w:rPr>
        <w:rFonts w:hint="default"/>
        <w:lang w:val="ru-RU" w:eastAsia="ru-RU" w:bidi="ru-RU"/>
      </w:rPr>
    </w:lvl>
    <w:lvl w:ilvl="7" w:tplc="A8FEC4A0">
      <w:numFmt w:val="bullet"/>
      <w:lvlText w:val="•"/>
      <w:lvlJc w:val="left"/>
      <w:pPr>
        <w:ind w:left="5503" w:hanging="217"/>
      </w:pPr>
      <w:rPr>
        <w:rFonts w:hint="default"/>
        <w:lang w:val="ru-RU" w:eastAsia="ru-RU" w:bidi="ru-RU"/>
      </w:rPr>
    </w:lvl>
    <w:lvl w:ilvl="8" w:tplc="B532B87C">
      <w:numFmt w:val="bullet"/>
      <w:lvlText w:val="•"/>
      <w:lvlJc w:val="left"/>
      <w:pPr>
        <w:ind w:left="5832" w:hanging="217"/>
      </w:pPr>
      <w:rPr>
        <w:rFonts w:hint="default"/>
        <w:lang w:val="ru-RU" w:eastAsia="ru-RU" w:bidi="ru-RU"/>
      </w:rPr>
    </w:lvl>
  </w:abstractNum>
  <w:abstractNum w:abstractNumId="3">
    <w:nsid w:val="512959DF"/>
    <w:multiLevelType w:val="hybridMultilevel"/>
    <w:tmpl w:val="026EA39E"/>
    <w:lvl w:ilvl="0" w:tplc="4F921FC6">
      <w:start w:val="7"/>
      <w:numFmt w:val="decimal"/>
      <w:lvlText w:val="%1"/>
      <w:lvlJc w:val="left"/>
      <w:pPr>
        <w:ind w:left="3190" w:hanging="217"/>
        <w:jc w:val="left"/>
      </w:pPr>
      <w:rPr>
        <w:rFonts w:ascii="Georgia" w:eastAsia="Georgia" w:hAnsi="Georgia" w:cs="Georgia" w:hint="default"/>
        <w:b/>
        <w:bCs/>
        <w:color w:val="231F20"/>
        <w:w w:val="107"/>
        <w:sz w:val="21"/>
        <w:szCs w:val="21"/>
        <w:lang w:val="ru-RU" w:eastAsia="ru-RU" w:bidi="ru-RU"/>
      </w:rPr>
    </w:lvl>
    <w:lvl w:ilvl="1" w:tplc="6B9CD6D8">
      <w:numFmt w:val="bullet"/>
      <w:lvlText w:val="•"/>
      <w:lvlJc w:val="left"/>
      <w:pPr>
        <w:ind w:left="3529" w:hanging="217"/>
      </w:pPr>
      <w:rPr>
        <w:rFonts w:hint="default"/>
        <w:lang w:val="ru-RU" w:eastAsia="ru-RU" w:bidi="ru-RU"/>
      </w:rPr>
    </w:lvl>
    <w:lvl w:ilvl="2" w:tplc="DBB0A47E">
      <w:numFmt w:val="bullet"/>
      <w:lvlText w:val="•"/>
      <w:lvlJc w:val="left"/>
      <w:pPr>
        <w:ind w:left="3858" w:hanging="217"/>
      </w:pPr>
      <w:rPr>
        <w:rFonts w:hint="default"/>
        <w:lang w:val="ru-RU" w:eastAsia="ru-RU" w:bidi="ru-RU"/>
      </w:rPr>
    </w:lvl>
    <w:lvl w:ilvl="3" w:tplc="22F43784">
      <w:numFmt w:val="bullet"/>
      <w:lvlText w:val="•"/>
      <w:lvlJc w:val="left"/>
      <w:pPr>
        <w:ind w:left="4187" w:hanging="217"/>
      </w:pPr>
      <w:rPr>
        <w:rFonts w:hint="default"/>
        <w:lang w:val="ru-RU" w:eastAsia="ru-RU" w:bidi="ru-RU"/>
      </w:rPr>
    </w:lvl>
    <w:lvl w:ilvl="4" w:tplc="0AB29CE6">
      <w:numFmt w:val="bullet"/>
      <w:lvlText w:val="•"/>
      <w:lvlJc w:val="left"/>
      <w:pPr>
        <w:ind w:left="4516" w:hanging="217"/>
      </w:pPr>
      <w:rPr>
        <w:rFonts w:hint="default"/>
        <w:lang w:val="ru-RU" w:eastAsia="ru-RU" w:bidi="ru-RU"/>
      </w:rPr>
    </w:lvl>
    <w:lvl w:ilvl="5" w:tplc="BB46EAD2">
      <w:numFmt w:val="bullet"/>
      <w:lvlText w:val="•"/>
      <w:lvlJc w:val="left"/>
      <w:pPr>
        <w:ind w:left="4845" w:hanging="217"/>
      </w:pPr>
      <w:rPr>
        <w:rFonts w:hint="default"/>
        <w:lang w:val="ru-RU" w:eastAsia="ru-RU" w:bidi="ru-RU"/>
      </w:rPr>
    </w:lvl>
    <w:lvl w:ilvl="6" w:tplc="F75C1AEE">
      <w:numFmt w:val="bullet"/>
      <w:lvlText w:val="•"/>
      <w:lvlJc w:val="left"/>
      <w:pPr>
        <w:ind w:left="5174" w:hanging="217"/>
      </w:pPr>
      <w:rPr>
        <w:rFonts w:hint="default"/>
        <w:lang w:val="ru-RU" w:eastAsia="ru-RU" w:bidi="ru-RU"/>
      </w:rPr>
    </w:lvl>
    <w:lvl w:ilvl="7" w:tplc="7924006C">
      <w:numFmt w:val="bullet"/>
      <w:lvlText w:val="•"/>
      <w:lvlJc w:val="left"/>
      <w:pPr>
        <w:ind w:left="5503" w:hanging="217"/>
      </w:pPr>
      <w:rPr>
        <w:rFonts w:hint="default"/>
        <w:lang w:val="ru-RU" w:eastAsia="ru-RU" w:bidi="ru-RU"/>
      </w:rPr>
    </w:lvl>
    <w:lvl w:ilvl="8" w:tplc="6EC609F6">
      <w:numFmt w:val="bullet"/>
      <w:lvlText w:val="•"/>
      <w:lvlJc w:val="left"/>
      <w:pPr>
        <w:ind w:left="5832" w:hanging="217"/>
      </w:pPr>
      <w:rPr>
        <w:rFonts w:hint="default"/>
        <w:lang w:val="ru-RU" w:eastAsia="ru-RU" w:bidi="ru-RU"/>
      </w:rPr>
    </w:lvl>
  </w:abstractNum>
  <w:abstractNum w:abstractNumId="4">
    <w:nsid w:val="6CD2092D"/>
    <w:multiLevelType w:val="hybridMultilevel"/>
    <w:tmpl w:val="4406E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06C05"/>
    <w:multiLevelType w:val="multilevel"/>
    <w:tmpl w:val="7FCE9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5B37E2"/>
    <w:rsid w:val="0002653A"/>
    <w:rsid w:val="0018797B"/>
    <w:rsid w:val="00273E2C"/>
    <w:rsid w:val="004C58DA"/>
    <w:rsid w:val="00564B19"/>
    <w:rsid w:val="005B37E2"/>
    <w:rsid w:val="005C1680"/>
    <w:rsid w:val="005F6668"/>
    <w:rsid w:val="006C2FBF"/>
    <w:rsid w:val="00703B24"/>
    <w:rsid w:val="008C26C3"/>
    <w:rsid w:val="009653B8"/>
    <w:rsid w:val="00982A7F"/>
    <w:rsid w:val="00AB1A03"/>
    <w:rsid w:val="00B7145C"/>
    <w:rsid w:val="00DE21E1"/>
    <w:rsid w:val="00E5587B"/>
    <w:rsid w:val="00EE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B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B37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B3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564B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64B19"/>
  </w:style>
  <w:style w:type="table" w:customStyle="1" w:styleId="TableNormal">
    <w:name w:val="Table Normal"/>
    <w:uiPriority w:val="2"/>
    <w:semiHidden/>
    <w:unhideWhenUsed/>
    <w:qFormat/>
    <w:rsid w:val="00564B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">
    <w:name w:val="Heading 3"/>
    <w:basedOn w:val="a"/>
    <w:uiPriority w:val="1"/>
    <w:qFormat/>
    <w:rsid w:val="00564B19"/>
    <w:pPr>
      <w:widowControl w:val="0"/>
      <w:autoSpaceDE w:val="0"/>
      <w:autoSpaceDN w:val="0"/>
      <w:spacing w:after="0" w:line="240" w:lineRule="auto"/>
      <w:ind w:left="3190" w:hanging="216"/>
      <w:outlineLvl w:val="3"/>
    </w:pPr>
    <w:rPr>
      <w:rFonts w:ascii="Georgia" w:eastAsia="Georgia" w:hAnsi="Georgia" w:cs="Georgia"/>
      <w:b/>
      <w:bCs/>
      <w:sz w:val="21"/>
      <w:szCs w:val="21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64B19"/>
    <w:pPr>
      <w:widowControl w:val="0"/>
      <w:autoSpaceDE w:val="0"/>
      <w:autoSpaceDN w:val="0"/>
      <w:spacing w:before="80" w:after="0" w:line="240" w:lineRule="auto"/>
    </w:pPr>
    <w:rPr>
      <w:rFonts w:ascii="Bookman Old Style" w:eastAsia="Bookman Old Style" w:hAnsi="Bookman Old Style" w:cs="Bookman Old Style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5C1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1680"/>
  </w:style>
  <w:style w:type="paragraph" w:styleId="aa">
    <w:name w:val="footer"/>
    <w:basedOn w:val="a"/>
    <w:link w:val="ab"/>
    <w:uiPriority w:val="99"/>
    <w:semiHidden/>
    <w:unhideWhenUsed/>
    <w:rsid w:val="005C1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16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4498</Words>
  <Characters>25644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Uzer2</cp:lastModifiedBy>
  <cp:revision>11</cp:revision>
  <dcterms:created xsi:type="dcterms:W3CDTF">2018-09-05T19:10:00Z</dcterms:created>
  <dcterms:modified xsi:type="dcterms:W3CDTF">2020-09-02T18:55:00Z</dcterms:modified>
</cp:coreProperties>
</file>