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5C" w:rsidRDefault="00B7145C" w:rsidP="005B37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Планируемые результаты освоения программного материала</w:t>
      </w:r>
    </w:p>
    <w:p w:rsidR="005B37E2" w:rsidRPr="00175D06" w:rsidRDefault="005B37E2" w:rsidP="005B37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D06">
        <w:rPr>
          <w:b/>
          <w:bCs/>
          <w:i/>
          <w:iCs/>
          <w:color w:val="000000"/>
        </w:rPr>
        <w:t>Личностные результаты</w:t>
      </w:r>
      <w:r w:rsidRPr="00175D06">
        <w:rPr>
          <w:color w:val="000000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понимание роли информационных процессов в современном мире;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владение первичными навыками анализа и критичной оценки получаемой информации;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ответственное отношение к информации с учетом правовых и этических аспектов ее распространения;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развитие чувства личной ответственности за качество окружающей информационной среды;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B37E2" w:rsidRPr="00175D06" w:rsidRDefault="005B37E2" w:rsidP="005B3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B37E2" w:rsidRPr="00175D06" w:rsidRDefault="005B37E2" w:rsidP="005B37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175D06">
        <w:rPr>
          <w:b/>
          <w:bCs/>
          <w:i/>
          <w:iCs/>
          <w:color w:val="000000"/>
        </w:rPr>
        <w:t>Метапредметные</w:t>
      </w:r>
      <w:proofErr w:type="spellEnd"/>
      <w:r w:rsidRPr="00175D06">
        <w:rPr>
          <w:b/>
          <w:bCs/>
          <w:i/>
          <w:iCs/>
          <w:color w:val="000000"/>
        </w:rPr>
        <w:t xml:space="preserve"> результаты</w:t>
      </w:r>
      <w:r w:rsidRPr="00175D06">
        <w:rPr>
          <w:color w:val="000000"/>
        </w:rPr>
        <w:t xml:space="preserve"> – освоенные </w:t>
      </w:r>
      <w:proofErr w:type="gramStart"/>
      <w:r w:rsidRPr="00175D06">
        <w:rPr>
          <w:color w:val="000000"/>
        </w:rPr>
        <w:t>обучающимися</w:t>
      </w:r>
      <w:proofErr w:type="gramEnd"/>
      <w:r w:rsidRPr="00175D06">
        <w:rPr>
          <w:color w:val="000000"/>
        </w:rPr>
        <w:t xml:space="preserve"> на базе одного, нескольких или всех учебных предметов способы деятельности, применимые как в рамках </w:t>
      </w:r>
      <w:r w:rsidRPr="00175D06">
        <w:rPr>
          <w:color w:val="000000"/>
        </w:rPr>
        <w:lastRenderedPageBreak/>
        <w:t xml:space="preserve">образовательного процесса, так и в других жизненных ситуациях. Основными </w:t>
      </w:r>
      <w:proofErr w:type="spellStart"/>
      <w:r w:rsidRPr="00175D06">
        <w:rPr>
          <w:color w:val="000000"/>
        </w:rPr>
        <w:t>метапредметными</w:t>
      </w:r>
      <w:proofErr w:type="spellEnd"/>
      <w:r w:rsidRPr="00175D06">
        <w:rPr>
          <w:color w:val="000000"/>
        </w:rPr>
        <w:t xml:space="preserve"> результатами, формируемыми при изучении информатики в основной школе, являются:</w:t>
      </w:r>
    </w:p>
    <w:p w:rsidR="005B37E2" w:rsidRPr="00175D06" w:rsidRDefault="005B37E2" w:rsidP="005B37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 xml:space="preserve">владение </w:t>
      </w:r>
      <w:proofErr w:type="spellStart"/>
      <w:r w:rsidRPr="00175D06">
        <w:rPr>
          <w:color w:val="000000"/>
        </w:rPr>
        <w:t>общепредметными</w:t>
      </w:r>
      <w:proofErr w:type="spellEnd"/>
      <w:r w:rsidRPr="00175D06">
        <w:rPr>
          <w:color w:val="000000"/>
        </w:rPr>
        <w:t xml:space="preserve"> понятиями «объект», «система», «модель», «алгоритм», «исполнитель» и др.;</w:t>
      </w:r>
    </w:p>
    <w:p w:rsidR="005B37E2" w:rsidRPr="00175D06" w:rsidRDefault="005B37E2" w:rsidP="005B37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75D06">
        <w:rPr>
          <w:color w:val="000000"/>
        </w:rPr>
        <w:t>логическое рассуждение</w:t>
      </w:r>
      <w:proofErr w:type="gramEnd"/>
      <w:r w:rsidRPr="00175D06">
        <w:rPr>
          <w:color w:val="000000"/>
        </w:rPr>
        <w:t>, умозаключение (индуктивное, дедуктивное и по аналогии) и делать выводы;</w:t>
      </w:r>
    </w:p>
    <w:p w:rsidR="005B37E2" w:rsidRPr="00175D06" w:rsidRDefault="005B37E2" w:rsidP="005B37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5B37E2" w:rsidRPr="00175D06" w:rsidRDefault="005B37E2" w:rsidP="005B37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B37E2" w:rsidRPr="00175D06" w:rsidRDefault="005B37E2" w:rsidP="005B37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B37E2" w:rsidRPr="00175D06" w:rsidRDefault="005B37E2" w:rsidP="005B37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</w:t>
      </w:r>
      <w:r w:rsidRPr="00175D06">
        <w:rPr>
          <w:color w:val="000000"/>
        </w:rPr>
        <w:lastRenderedPageBreak/>
        <w:t xml:space="preserve">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175D06">
        <w:rPr>
          <w:color w:val="000000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5B37E2" w:rsidRPr="00175D06" w:rsidRDefault="005B37E2" w:rsidP="005B37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175D06">
        <w:rPr>
          <w:color w:val="000000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</w:t>
      </w:r>
      <w:r>
        <w:rPr>
          <w:color w:val="000000"/>
        </w:rPr>
        <w:t xml:space="preserve"> </w:t>
      </w:r>
      <w:r w:rsidRPr="00175D06">
        <w:rPr>
          <w:color w:val="000000"/>
        </w:rPr>
        <w:t>сообщений;</w:t>
      </w:r>
      <w:proofErr w:type="gramEnd"/>
      <w:r w:rsidRPr="00175D06">
        <w:rPr>
          <w:color w:val="000000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5B37E2" w:rsidRPr="00175D06" w:rsidRDefault="005B37E2" w:rsidP="005B37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75D06">
        <w:rPr>
          <w:b/>
          <w:bCs/>
          <w:i/>
          <w:iCs/>
          <w:color w:val="000000"/>
        </w:rPr>
        <w:t>Предметные результаты</w:t>
      </w:r>
      <w:r w:rsidRPr="00175D06">
        <w:rPr>
          <w:color w:val="000000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175D06">
        <w:rPr>
          <w:color w:val="000000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B37E2" w:rsidRPr="00175D06" w:rsidRDefault="005B37E2" w:rsidP="005B37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B37E2" w:rsidRPr="00175D06" w:rsidRDefault="005B37E2" w:rsidP="005B37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lastRenderedPageBreak/>
        <w:t>формирование представления об основных изучаемых понятиях: информация, алгоритм, модель – и их свойствах;</w:t>
      </w:r>
    </w:p>
    <w:p w:rsidR="005B37E2" w:rsidRPr="00175D06" w:rsidRDefault="005B37E2" w:rsidP="005B37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B37E2" w:rsidRPr="00175D06" w:rsidRDefault="005B37E2" w:rsidP="005B37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75D06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B37E2" w:rsidRPr="00175D06" w:rsidRDefault="005B37E2" w:rsidP="005B37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D06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B37E2" w:rsidRDefault="005B37E2" w:rsidP="005B37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D06">
        <w:rPr>
          <w:color w:val="000000"/>
        </w:rPr>
        <w:t xml:space="preserve">УМК Л. Л. </w:t>
      </w:r>
      <w:proofErr w:type="spellStart"/>
      <w:r w:rsidRPr="00175D06">
        <w:rPr>
          <w:color w:val="000000"/>
        </w:rPr>
        <w:t>Босовой</w:t>
      </w:r>
      <w:proofErr w:type="spellEnd"/>
      <w:r w:rsidRPr="00175D06">
        <w:rPr>
          <w:color w:val="000000"/>
        </w:rPr>
        <w:t xml:space="preserve"> рекомендован Министерством образования РФ, выбран на основании образовательной программы, позволяет реализовать непрерывный курс учебного предмета «Информатика». Содержательные линии обучения информатике по УМК Л.Л. </w:t>
      </w:r>
      <w:proofErr w:type="spellStart"/>
      <w:r w:rsidRPr="00175D06">
        <w:rPr>
          <w:color w:val="000000"/>
        </w:rPr>
        <w:t>Босовой</w:t>
      </w:r>
      <w:proofErr w:type="spellEnd"/>
      <w:r w:rsidRPr="00175D06">
        <w:rPr>
          <w:color w:val="000000"/>
        </w:rPr>
        <w:t xml:space="preserve"> соответствуют содержательным линиям изучения предмета в основной школе.</w:t>
      </w:r>
    </w:p>
    <w:p w:rsidR="005B37E2" w:rsidRPr="00175D06" w:rsidRDefault="005B37E2" w:rsidP="005B37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B37E2" w:rsidRPr="005B37E2" w:rsidRDefault="005B37E2" w:rsidP="005B37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с целью реализации инженерного образования на уровне основного общего образования при изучении учебного предмета «Информатика».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учебного предмета «Информатика» у учащихся формируется  информационная и алгоритмическая культура; умения формализации и </w:t>
      </w: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Компьютер – универсальное устройство обработки данных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Компьютеры, встроенные в технические устройства и производственные комплексы. Роботизированные производства, аддитивные технологии (3D-принтеры). 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Программное обеспечение компьютера.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природе.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Физические ограничения на значения характеристик компьютеров.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Параллельные вычисления.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Математические основы информатики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Тексты и кодирование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Подход А.Н.Колмогорова к определению количества информации.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Зависимость количества кодовых комбинаций от разрядности кода.  Код ASCII. Кодировки кириллицы. Примеры кодирования букв национальных алфавитов. Представление о стандарте </w:t>
      </w:r>
      <w:proofErr w:type="spellStart"/>
      <w:r w:rsidRPr="00E10BC7">
        <w:rPr>
          <w:rFonts w:ascii="Times New Roman" w:eastAsia="Calibri" w:hAnsi="Times New Roman" w:cs="Times New Roman"/>
          <w:sz w:val="24"/>
          <w:szCs w:val="24"/>
        </w:rPr>
        <w:t>Unicode</w:t>
      </w:r>
      <w:proofErr w:type="spellEnd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. Таблицы кодировки с алфавитом, отличным от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двоичного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Дискретизация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>диовизуальных и других непрерывных данных.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Системы счисления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</w:t>
      </w: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десятичной системы счисления в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двоичную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 и из двоичной в десятичную.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,  шестнадцатеричную и обратно.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 и шестнадцатеричную и обратно. 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Арифметические действия в системах счисления.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Элементы комбинаторики, теории множеств и математической логики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Логические операции следования (импликация) и равносильности (эквивалентность).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ab/>
      </w:r>
      <w:r w:rsidRPr="005B37E2">
        <w:rPr>
          <w:rFonts w:ascii="Times New Roman" w:eastAsia="Calibri" w:hAnsi="Times New Roman" w:cs="Times New Roman"/>
          <w:b/>
          <w:sz w:val="24"/>
          <w:szCs w:val="24"/>
        </w:rPr>
        <w:t>Списки, графы, деревья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Дерево. Корень, лист, вершина (узел). Предшествующая вершина, последующие вершины. Поддерево. Высота дерева. Бинарное дерево. Генеалогическое дерево.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Алгоритмы и элементы программирования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Исполнители и алгоритмы. Управление исполнителями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Системы программирования. Средства создания и выполнения программ.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Понятие об этапах разработки программ и приемах отладки программ.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Алгоритмические конструкции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Конструкция «ветвление».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Выполнение  и невыполнения условия (истинность и ложность высказывания). Простые и составные условия. Запись составных условий.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Разработка алгоритмов и программ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Оператор присваивания. Представление о структурах данных.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Примеры задач обработки данных: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нахождение минимального и максимального числа из двух, трех, четырех данных чисел;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нахождение всех корней заданного квадратного уравнения;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заполнение числового массива в соответствии с формулой или путем ввода чисел;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нахождение суммы элементов данной конечной числовой последовательности или массива;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нахождение минимального (максимального) элемента массива.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Составление алгоритмов и программ по управлению исполнителями Робот, Черепашка, Чертежник и др.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Знакомство с документированием программ. Составление описание программы по образцу.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Анализ алгоритмов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Робототехника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</w:t>
      </w: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дома, автономная система управления транспортным средством и т.п.).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Математическое моделирование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Компьютерные эксперименты.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</w:t>
      </w: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на простых примерах (тестирование), проведение компьютерного эксперимента, анализ его результатов, уточнение модели.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Файловая система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Архивирование и разархивирование.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Файловый менеджер.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Поиск в файловой системе.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Подготовка текстов и демонстрационных материалов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Включение в текстовый документ списков, таблиц, и графических объектов. Включение в текстовый документ </w:t>
      </w: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диаграмм, формул, нумерации страниц, колонтитулов, ссылок и др. История изменений.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Проверка правописания, словари.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Знакомство с графическими редакторами.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 Знакомство с обработкой фотографий. Геометрические и стилевые преобразования. 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Электронные (динамические) таблицы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5B37E2" w:rsidRPr="005B37E2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B37E2">
        <w:rPr>
          <w:rFonts w:ascii="Times New Roman" w:eastAsia="Calibri" w:hAnsi="Times New Roman" w:cs="Times New Roman"/>
          <w:b/>
          <w:sz w:val="24"/>
          <w:szCs w:val="24"/>
        </w:rPr>
        <w:t>Базы данных. Поиск информации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Базы данных. Таблица как представление отношения. Поиск данных в готовой базе. Связи между таблицами.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Работа в информационном пространстве. Информационно-коммуникационные технологии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Большие данные в природе и технике (геномные данные, результаты физических экспериментов, </w:t>
      </w:r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Интернет-данные</w:t>
      </w:r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Виды деятельности в сети Интернет. </w:t>
      </w:r>
      <w:proofErr w:type="spellStart"/>
      <w:proofErr w:type="gramStart"/>
      <w:r w:rsidRPr="00E10BC7">
        <w:rPr>
          <w:rFonts w:ascii="Times New Roman" w:eastAsia="Calibri" w:hAnsi="Times New Roman" w:cs="Times New Roman"/>
          <w:sz w:val="24"/>
          <w:szCs w:val="24"/>
        </w:rPr>
        <w:t>Интернет-сервисы</w:t>
      </w:r>
      <w:proofErr w:type="spellEnd"/>
      <w:proofErr w:type="gramEnd"/>
      <w:r w:rsidRPr="00E10BC7">
        <w:rPr>
          <w:rFonts w:ascii="Times New Roman" w:eastAsia="Calibri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lastRenderedPageBreak/>
        <w:t>Компьютерные вирусы и другие вредоносные программы; защита от них.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Приемы, повышающие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5B37E2" w:rsidRPr="00E10BC7" w:rsidRDefault="005B37E2" w:rsidP="005B37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Стандартизация и стандарты в сфере информатики и ИКТ </w:t>
      </w:r>
      <w:proofErr w:type="spellStart"/>
      <w:r w:rsidRPr="00E10BC7">
        <w:rPr>
          <w:rFonts w:ascii="Times New Roman" w:eastAsia="Calibri" w:hAnsi="Times New Roman" w:cs="Times New Roman"/>
          <w:sz w:val="24"/>
          <w:szCs w:val="24"/>
        </w:rPr>
        <w:t>докомпьютерной</w:t>
      </w:r>
      <w:proofErr w:type="spellEnd"/>
      <w:r w:rsidRPr="00E10BC7">
        <w:rPr>
          <w:rFonts w:ascii="Times New Roman" w:eastAsia="Calibri" w:hAnsi="Times New Roman" w:cs="Times New Roman"/>
          <w:sz w:val="24"/>
          <w:szCs w:val="24"/>
        </w:rPr>
        <w:t xml:space="preserve">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5B37E2" w:rsidRPr="00564B19" w:rsidRDefault="005B37E2" w:rsidP="00564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1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B37E2" w:rsidRPr="00564B19" w:rsidRDefault="00564B19" w:rsidP="00564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19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76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245"/>
        <w:gridCol w:w="1559"/>
      </w:tblGrid>
      <w:tr w:rsidR="005B37E2" w:rsidRPr="00B84608" w:rsidTr="00564B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7E2" w:rsidRPr="00B84608" w:rsidRDefault="005B37E2" w:rsidP="00273E2C">
            <w:pPr>
              <w:pStyle w:val="a4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7E2" w:rsidRPr="00B84608" w:rsidRDefault="005B37E2" w:rsidP="00273E2C">
            <w:pPr>
              <w:pStyle w:val="a4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7E2" w:rsidRPr="00B84608" w:rsidRDefault="005B37E2" w:rsidP="00273E2C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B37E2" w:rsidRPr="00B84608" w:rsidTr="00564B1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7E2" w:rsidRPr="00B84608" w:rsidRDefault="005B37E2" w:rsidP="00273E2C">
            <w:pPr>
              <w:pStyle w:val="a4"/>
              <w:spacing w:after="0"/>
              <w:ind w:left="284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Тема Информация и информационные процессы</w:t>
            </w:r>
          </w:p>
          <w:p w:rsidR="005B37E2" w:rsidRPr="00B84608" w:rsidRDefault="005B37E2" w:rsidP="00273E2C">
            <w:pPr>
              <w:pStyle w:val="a4"/>
              <w:spacing w:after="0"/>
              <w:ind w:left="284"/>
              <w:jc w:val="center"/>
              <w:rPr>
                <w:b/>
                <w:bCs/>
              </w:rPr>
            </w:pPr>
            <w:r w:rsidRPr="00B84608">
              <w:rPr>
                <w:b/>
                <w:bCs/>
                <w:lang w:val="en-US"/>
              </w:rPr>
              <w:t>I</w:t>
            </w:r>
            <w:r w:rsidRPr="00B84608">
              <w:rPr>
                <w:b/>
                <w:bCs/>
              </w:rPr>
              <w:t xml:space="preserve"> четверть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Цели изучения курса информатики и ИКТ. Техника безопасности и организация рабочего места. Информация и её свойства</w:t>
            </w:r>
            <w:r>
              <w:t xml:space="preserve">. </w:t>
            </w:r>
            <w:r w:rsidRPr="00B84608">
              <w:t>Введение §1.1.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0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Информационные процессы. §1.2.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3.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Всемирная паутина как информационное хранилище</w:t>
            </w:r>
            <w:r>
              <w:t xml:space="preserve">. </w:t>
            </w:r>
            <w:r w:rsidRPr="00B84608">
              <w:t>§1.3.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4.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Представление информации</w:t>
            </w:r>
            <w:r>
              <w:t xml:space="preserve">. </w:t>
            </w:r>
            <w:r w:rsidRPr="00B84608">
              <w:t>§1.4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5.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Дискретная форма представления информации</w:t>
            </w:r>
            <w:r>
              <w:t xml:space="preserve">. </w:t>
            </w:r>
            <w:r w:rsidRPr="00B84608">
              <w:t>§1.5.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Алфавитный подход к измерению информации</w:t>
            </w:r>
            <w:r>
              <w:t xml:space="preserve">. </w:t>
            </w:r>
            <w:r w:rsidRPr="00B84608">
              <w:t>§</w:t>
            </w:r>
            <w:r>
              <w:t xml:space="preserve"> 1.6., </w:t>
            </w:r>
            <w:r w:rsidRPr="00B84608"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7.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Информационный объем сообщения</w:t>
            </w:r>
            <w:r>
              <w:t xml:space="preserve">. </w:t>
            </w:r>
            <w:r w:rsidRPr="00B84608">
              <w:t>§</w:t>
            </w:r>
            <w:r>
              <w:t xml:space="preserve"> 1.6., </w:t>
            </w:r>
            <w:r w:rsidRPr="00B84608">
              <w:t>1.6.2</w:t>
            </w:r>
            <w:r>
              <w:t>, 1.6.3.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8.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Единицы измерения информации</w:t>
            </w:r>
            <w:r>
              <w:t xml:space="preserve">. </w:t>
            </w:r>
            <w:r w:rsidRPr="00B84608">
              <w:t>§</w:t>
            </w:r>
            <w:r>
              <w:t xml:space="preserve"> 1.6.,</w:t>
            </w:r>
            <w:r w:rsidRPr="00B84608">
              <w:t>1.6.4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9.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Контрольная работа по теме «Информация и информационные процессы». Глава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7E2" w:rsidRPr="00B84608" w:rsidRDefault="005B37E2" w:rsidP="00273E2C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Тема Компьютер как универсальное устройство для работы с информацией</w:t>
            </w:r>
          </w:p>
          <w:p w:rsidR="005B37E2" w:rsidRPr="00B84608" w:rsidRDefault="005B37E2" w:rsidP="00273E2C">
            <w:pPr>
              <w:pStyle w:val="a4"/>
              <w:spacing w:after="0"/>
              <w:jc w:val="center"/>
              <w:rPr>
                <w:b/>
                <w:bCs/>
                <w:color w:val="FF0000"/>
              </w:rPr>
            </w:pPr>
            <w:r w:rsidRPr="00B84608">
              <w:rPr>
                <w:b/>
                <w:bCs/>
                <w:lang w:val="en-US"/>
              </w:rPr>
              <w:t>II</w:t>
            </w:r>
            <w:r w:rsidRPr="00B84608">
              <w:rPr>
                <w:b/>
                <w:bCs/>
              </w:rPr>
              <w:t xml:space="preserve"> четверть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10.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Основные компоненты компьютера и их функции</w:t>
            </w:r>
            <w:r>
              <w:t xml:space="preserve">. </w:t>
            </w:r>
            <w:r w:rsidRPr="00B84608">
              <w:t>§2.1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11.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Персональный компьютер. §2.2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12.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Программное обеспечение компьютера. Системное программное обеспечение</w:t>
            </w:r>
            <w:r>
              <w:t xml:space="preserve">. </w:t>
            </w:r>
            <w:r w:rsidRPr="00B84608">
              <w:t>§2.3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13.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Системы программирования и прикладное программное обеспечение</w:t>
            </w:r>
            <w:r>
              <w:t xml:space="preserve">. </w:t>
            </w:r>
            <w:r w:rsidRPr="00B84608">
              <w:t>§2.3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14.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Файлы и файловые структуры</w:t>
            </w:r>
            <w:r>
              <w:t xml:space="preserve">. </w:t>
            </w:r>
            <w:r w:rsidRPr="00B84608">
              <w:t>§2.4.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15.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Пользовательский интерфейс</w:t>
            </w:r>
            <w:r>
              <w:t xml:space="preserve">. </w:t>
            </w:r>
            <w:r w:rsidRPr="00B84608">
              <w:t>§2.5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16.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Контрольная работа по теме «Компьютер как универсальное устройство для работы с информацией». Глава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Тема Обработка графической информации</w:t>
            </w:r>
          </w:p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rPr>
                <w:b/>
                <w:bCs/>
                <w:lang w:val="en-US"/>
              </w:rPr>
              <w:t>III</w:t>
            </w:r>
            <w:r w:rsidRPr="00B84608">
              <w:rPr>
                <w:b/>
                <w:bCs/>
              </w:rPr>
              <w:t xml:space="preserve"> четверть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17.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Формирование изображения на экране компьютера</w:t>
            </w:r>
            <w:r>
              <w:t xml:space="preserve">. </w:t>
            </w:r>
            <w:r w:rsidRPr="00B84608">
              <w:t>§3.1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18.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Компьютерная графика</w:t>
            </w:r>
            <w:r>
              <w:t xml:space="preserve">. </w:t>
            </w:r>
            <w:r w:rsidRPr="00B84608">
              <w:t>§3.2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19.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С</w:t>
            </w:r>
            <w:r>
              <w:t xml:space="preserve">оздание графических изображений. </w:t>
            </w:r>
            <w:r w:rsidRPr="00B84608">
              <w:t>§3.3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lastRenderedPageBreak/>
              <w:t>20.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С</w:t>
            </w:r>
            <w:r>
              <w:t xml:space="preserve">оздание графических изображений. </w:t>
            </w:r>
            <w:r w:rsidRPr="00B84608">
              <w:t>§3.3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7655" w:type="dxa"/>
            <w:gridSpan w:val="3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rPr>
                <w:b/>
                <w:bCs/>
              </w:rPr>
              <w:t>Тема Обработка текстовой информации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21.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Текстовые документы и технологии их создания</w:t>
            </w:r>
            <w:r>
              <w:t xml:space="preserve">. </w:t>
            </w:r>
            <w:r w:rsidRPr="00B84608">
              <w:t>§4.1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 xml:space="preserve">22. 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Создание текстовых документов на компьютере</w:t>
            </w:r>
            <w:r>
              <w:t xml:space="preserve">. </w:t>
            </w:r>
            <w:r w:rsidRPr="00B84608">
              <w:t>§4.2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23.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Прямое форматирование</w:t>
            </w:r>
            <w:r>
              <w:t xml:space="preserve">. </w:t>
            </w:r>
            <w:r w:rsidRPr="00B84608">
              <w:t>§4.3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24.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Стилевое форматирование</w:t>
            </w:r>
            <w:r>
              <w:t xml:space="preserve">. </w:t>
            </w:r>
            <w:r w:rsidRPr="00B84608">
              <w:t>§4.3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25.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Визуализация информации в текстовых документах</w:t>
            </w:r>
            <w:r>
              <w:t xml:space="preserve">. </w:t>
            </w:r>
            <w:r w:rsidRPr="00B84608">
              <w:t>§4.4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26.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Распознавание текста и системы компьютерного перевода</w:t>
            </w:r>
            <w:r>
              <w:t xml:space="preserve">. </w:t>
            </w:r>
            <w:r w:rsidRPr="00B84608">
              <w:t>§4.5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7655" w:type="dxa"/>
            <w:gridSpan w:val="3"/>
          </w:tcPr>
          <w:p w:rsidR="005B37E2" w:rsidRPr="00B84608" w:rsidRDefault="005B37E2" w:rsidP="00273E2C">
            <w:pPr>
              <w:pStyle w:val="a4"/>
              <w:spacing w:after="100" w:afterAutospacing="1"/>
              <w:jc w:val="center"/>
            </w:pPr>
            <w:r w:rsidRPr="00B84608">
              <w:rPr>
                <w:b/>
                <w:bCs/>
                <w:lang w:val="en-US"/>
              </w:rPr>
              <w:t>IV</w:t>
            </w:r>
            <w:r w:rsidRPr="00B84608">
              <w:rPr>
                <w:b/>
                <w:bCs/>
              </w:rPr>
              <w:t xml:space="preserve"> четверть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27.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Оценка количественных параметров текстовых документов</w:t>
            </w:r>
            <w:r>
              <w:t xml:space="preserve">. </w:t>
            </w:r>
            <w:r w:rsidRPr="00B84608">
              <w:t>§4.6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28.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Оформление реферата История вычислительной техники</w:t>
            </w:r>
            <w:r>
              <w:t xml:space="preserve">. </w:t>
            </w:r>
            <w:r w:rsidRPr="00B84608">
              <w:t>§4.6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29.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Контрольная работа по теме «Обработка графической и текстовой информации». Глава 3, 4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7655" w:type="dxa"/>
            <w:gridSpan w:val="3"/>
          </w:tcPr>
          <w:p w:rsidR="005B37E2" w:rsidRPr="00B84608" w:rsidRDefault="005B37E2" w:rsidP="00273E2C">
            <w:pPr>
              <w:pStyle w:val="a4"/>
              <w:spacing w:after="100" w:afterAutospacing="1"/>
              <w:jc w:val="center"/>
            </w:pPr>
            <w:r w:rsidRPr="00B84608">
              <w:rPr>
                <w:b/>
                <w:bCs/>
              </w:rPr>
              <w:t>Тема Мультимедиа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30.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Технология мультимедиа. §5.1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31.</w:t>
            </w:r>
          </w:p>
        </w:tc>
        <w:tc>
          <w:tcPr>
            <w:tcW w:w="5245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>Компьютерные презентации</w:t>
            </w:r>
            <w:r>
              <w:t xml:space="preserve">. </w:t>
            </w:r>
            <w:r w:rsidRPr="00B84608">
              <w:t>§5.2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32.</w:t>
            </w:r>
          </w:p>
        </w:tc>
        <w:tc>
          <w:tcPr>
            <w:tcW w:w="5245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0"/>
            </w:pPr>
            <w:r w:rsidRPr="00B84608">
              <w:t xml:space="preserve">Создание </w:t>
            </w:r>
            <w:proofErr w:type="spellStart"/>
            <w:r w:rsidRPr="00B84608">
              <w:t>мультимедийной</w:t>
            </w:r>
            <w:proofErr w:type="spellEnd"/>
            <w:r w:rsidRPr="00B84608">
              <w:t xml:space="preserve"> презентации</w:t>
            </w:r>
            <w:r>
              <w:t xml:space="preserve">. </w:t>
            </w:r>
            <w:r w:rsidRPr="00B84608">
              <w:t>§5.2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rPr>
          <w:cantSplit/>
        </w:trPr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33.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3"/>
              <w:spacing w:before="0" w:beforeAutospacing="0" w:after="0" w:afterAutospacing="0"/>
            </w:pPr>
            <w:r w:rsidRPr="00B84608">
              <w:t>Выполнение итогового проекта</w:t>
            </w:r>
            <w:r>
              <w:t xml:space="preserve">. </w:t>
            </w:r>
            <w:r w:rsidRPr="00B84608">
              <w:t>§5.2</w:t>
            </w:r>
            <w:r>
              <w:t xml:space="preserve"> </w:t>
            </w:r>
            <w:r w:rsidRPr="00B84608">
              <w:t>проект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0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B37E2" w:rsidRPr="00B84608" w:rsidTr="00564B19">
        <w:tc>
          <w:tcPr>
            <w:tcW w:w="851" w:type="dxa"/>
          </w:tcPr>
          <w:p w:rsidR="005B37E2" w:rsidRPr="00B84608" w:rsidRDefault="005B37E2" w:rsidP="00273E2C">
            <w:pPr>
              <w:pStyle w:val="a4"/>
              <w:spacing w:after="0"/>
              <w:jc w:val="center"/>
            </w:pPr>
            <w:r w:rsidRPr="00B84608">
              <w:t>34.-35</w:t>
            </w:r>
          </w:p>
        </w:tc>
        <w:tc>
          <w:tcPr>
            <w:tcW w:w="5245" w:type="dxa"/>
          </w:tcPr>
          <w:p w:rsidR="005B37E2" w:rsidRPr="00B84608" w:rsidRDefault="005B37E2" w:rsidP="00273E2C">
            <w:pPr>
              <w:pStyle w:val="a3"/>
              <w:spacing w:before="0" w:beforeAutospacing="0" w:after="0" w:afterAutospacing="0"/>
            </w:pPr>
            <w:r w:rsidRPr="00B84608">
              <w:t>Защита итогового проекта</w:t>
            </w:r>
          </w:p>
        </w:tc>
        <w:tc>
          <w:tcPr>
            <w:tcW w:w="1559" w:type="dxa"/>
          </w:tcPr>
          <w:p w:rsidR="005B37E2" w:rsidRPr="00D65A96" w:rsidRDefault="005B37E2" w:rsidP="00273E2C">
            <w:pPr>
              <w:pStyle w:val="a4"/>
              <w:spacing w:after="0"/>
              <w:ind w:left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B37E2" w:rsidRDefault="005B37E2" w:rsidP="005B37E2"/>
    <w:p w:rsidR="009653B8" w:rsidRDefault="005B37E2" w:rsidP="005B37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E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TableNormal"/>
        <w:tblW w:w="7655" w:type="dxa"/>
        <w:tblInd w:w="-70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1"/>
        <w:gridCol w:w="5245"/>
        <w:gridCol w:w="1559"/>
      </w:tblGrid>
      <w:tr w:rsidR="00564B19" w:rsidRPr="00564B19" w:rsidTr="00564B19">
        <w:trPr>
          <w:trHeight w:val="528"/>
        </w:trPr>
        <w:tc>
          <w:tcPr>
            <w:tcW w:w="851" w:type="dxa"/>
          </w:tcPr>
          <w:p w:rsidR="00564B19" w:rsidRPr="00564B19" w:rsidRDefault="00564B19" w:rsidP="00564B19">
            <w:pPr>
              <w:pStyle w:val="TableParagraph"/>
              <w:spacing w:before="77" w:line="235" w:lineRule="auto"/>
              <w:ind w:left="150" w:right="99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5" w:type="dxa"/>
          </w:tcPr>
          <w:p w:rsidR="00564B19" w:rsidRPr="00564B19" w:rsidRDefault="00564B19" w:rsidP="00564B19">
            <w:pPr>
              <w:pStyle w:val="TableParagraph"/>
              <w:spacing w:before="169"/>
              <w:ind w:left="1182" w:right="1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proofErr w:type="spellEnd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77" w:line="235" w:lineRule="auto"/>
              <w:ind w:left="524" w:right="123" w:hanging="38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64B19" w:rsidRPr="00564B19" w:rsidTr="00564B19">
        <w:trPr>
          <w:trHeight w:val="918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B19" w:rsidRPr="00564B19" w:rsidRDefault="00564B19" w:rsidP="00273E2C">
            <w:pPr>
              <w:pStyle w:val="TableParagraph"/>
              <w:spacing w:before="16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88" w:line="228" w:lineRule="auto"/>
              <w:ind w:left="113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Цели изучения курса информатики и ИКТ. Техника безопасности и организация рабочего места.</w:t>
            </w:r>
          </w:p>
          <w:p w:rsidR="00564B19" w:rsidRPr="00564B19" w:rsidRDefault="00564B19" w:rsidP="00273E2C">
            <w:pPr>
              <w:pStyle w:val="TableParagraph"/>
              <w:spacing w:before="0" w:line="193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Информационная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273E2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B19" w:rsidRPr="00564B19" w:rsidRDefault="00564B19" w:rsidP="00564B19">
            <w:pPr>
              <w:pStyle w:val="TableParagraph"/>
              <w:spacing w:before="16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</w:tbl>
    <w:p w:rsidR="00564B19" w:rsidRDefault="00564B19" w:rsidP="00564B19">
      <w:pPr>
        <w:rPr>
          <w:sz w:val="17"/>
        </w:rPr>
        <w:sectPr w:rsidR="00564B19">
          <w:pgSz w:w="8400" w:h="11910"/>
          <w:pgMar w:top="880" w:right="940" w:bottom="280" w:left="960" w:header="663" w:footer="0" w:gutter="0"/>
          <w:cols w:space="720"/>
        </w:sectPr>
      </w:pPr>
    </w:p>
    <w:p w:rsidR="00564B19" w:rsidRDefault="00564B19" w:rsidP="00564B19">
      <w:pPr>
        <w:pStyle w:val="a6"/>
        <w:spacing w:before="9"/>
        <w:rPr>
          <w:rFonts w:ascii="Georgia"/>
          <w:b/>
          <w:sz w:val="10"/>
        </w:rPr>
      </w:pPr>
    </w:p>
    <w:tbl>
      <w:tblPr>
        <w:tblStyle w:val="TableNormal"/>
        <w:tblW w:w="7655" w:type="dxa"/>
        <w:tblInd w:w="-70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1"/>
        <w:gridCol w:w="5245"/>
        <w:gridCol w:w="1559"/>
      </w:tblGrid>
      <w:tr w:rsidR="00564B19" w:rsidRPr="00564B19" w:rsidTr="00564B19">
        <w:trPr>
          <w:trHeight w:val="383"/>
        </w:trPr>
        <w:tc>
          <w:tcPr>
            <w:tcW w:w="7655" w:type="dxa"/>
            <w:gridSpan w:val="3"/>
            <w:shd w:val="clear" w:color="auto" w:fill="E6E7E8"/>
          </w:tcPr>
          <w:p w:rsidR="00564B19" w:rsidRPr="00564B19" w:rsidRDefault="00564B19" w:rsidP="00273E2C">
            <w:pPr>
              <w:pStyle w:val="TableParagraph"/>
              <w:spacing w:before="97"/>
              <w:ind w:left="10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proofErr w:type="spellEnd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«</w:t>
            </w:r>
            <w:proofErr w:type="spellStart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математические</w:t>
            </w:r>
            <w:proofErr w:type="spellEnd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основы</w:t>
            </w:r>
            <w:proofErr w:type="spellEnd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информатики</w:t>
            </w:r>
            <w:proofErr w:type="spellEnd"/>
            <w:r w:rsidRPr="00564B1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</w:tc>
      </w:tr>
      <w:tr w:rsidR="00564B19" w:rsidRPr="00564B19" w:rsidTr="00564B19">
        <w:trPr>
          <w:trHeight w:val="58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2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10" w:line="228" w:lineRule="auto"/>
              <w:ind w:left="113"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щие сведения о системах счисле</w:t>
            </w: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58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2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10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Двоичная система счисления. Двоичная арифметика</w:t>
            </w:r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0" w:line="19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77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2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10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1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Восьмеричная</w:t>
            </w:r>
            <w:proofErr w:type="gramEnd"/>
            <w:r w:rsidRPr="00564B1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и шестнадцатеричные </w:t>
            </w: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системы счисления.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Компьютерные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системы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0" w:line="195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77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64B19" w:rsidRPr="00564B19" w:rsidRDefault="0002653A" w:rsidP="00273E2C">
            <w:pPr>
              <w:pStyle w:val="TableParagraph"/>
              <w:spacing w:before="111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 перевода целых десятич</w:t>
            </w:r>
            <w:r w:rsidR="00564B19"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 чисел в систему счисления</w:t>
            </w:r>
          </w:p>
          <w:p w:rsidR="00564B19" w:rsidRPr="00564B19" w:rsidRDefault="00564B19" w:rsidP="00273E2C">
            <w:pPr>
              <w:pStyle w:val="TableParagraph"/>
              <w:spacing w:before="0" w:line="193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основанием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64B1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q</w:t>
            </w:r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58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11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редставление целых и веществен</w:t>
            </w: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 чисел</w:t>
            </w:r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39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03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Множества и операции с ними.</w:t>
            </w:r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58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64B19" w:rsidRPr="00564B19" w:rsidRDefault="0002653A" w:rsidP="00273E2C">
            <w:pPr>
              <w:pStyle w:val="TableParagraph"/>
              <w:spacing w:before="111" w:line="228" w:lineRule="auto"/>
              <w:ind w:left="111" w:right="2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Высказывание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опера</w:t>
            </w:r>
            <w:r w:rsidR="00564B19"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58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11" w:line="228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Построение таблиц истинности для логических выражений</w:t>
            </w:r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39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логических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39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логических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3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39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Логические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564B19">
            <w:pPr>
              <w:pStyle w:val="TableParagraph"/>
              <w:spacing w:before="103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96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11" w:line="228" w:lineRule="auto"/>
              <w:ind w:left="111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Обобщение и систематизация </w:t>
            </w:r>
            <w:r w:rsidRPr="00564B1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основ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 понятий темы «Математиче</w:t>
            </w: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ские основы информатики».</w:t>
            </w:r>
          </w:p>
          <w:p w:rsidR="00564B19" w:rsidRPr="00564B19" w:rsidRDefault="00564B19" w:rsidP="00273E2C">
            <w:pPr>
              <w:pStyle w:val="TableParagraph"/>
              <w:spacing w:before="0" w:line="193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Проверочная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273E2C">
            <w:pPr>
              <w:pStyle w:val="TableParagraph"/>
              <w:spacing w:before="10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Глава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1</w:t>
            </w:r>
          </w:p>
        </w:tc>
      </w:tr>
      <w:tr w:rsidR="00564B19" w:rsidRPr="00564B19" w:rsidTr="00564B19">
        <w:trPr>
          <w:trHeight w:val="383"/>
        </w:trPr>
        <w:tc>
          <w:tcPr>
            <w:tcW w:w="7655" w:type="dxa"/>
            <w:gridSpan w:val="3"/>
            <w:shd w:val="clear" w:color="auto" w:fill="E6E7E8"/>
          </w:tcPr>
          <w:p w:rsidR="00564B19" w:rsidRPr="00564B19" w:rsidRDefault="00564B19" w:rsidP="00273E2C">
            <w:pPr>
              <w:pStyle w:val="TableParagraph"/>
              <w:spacing w:before="97"/>
              <w:ind w:left="2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4B19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тема «Алгоритмы и программирование</w:t>
            </w:r>
            <w:proofErr w:type="gramStart"/>
            <w:r w:rsidRPr="00564B19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.</w:t>
            </w:r>
            <w:proofErr w:type="gramEnd"/>
            <w:r w:rsidRPr="00564B19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B19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о</w:t>
            </w:r>
            <w:proofErr w:type="gramEnd"/>
            <w:r w:rsidRPr="00564B19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сновы алгоритмизации»</w:t>
            </w:r>
          </w:p>
        </w:tc>
      </w:tr>
      <w:tr w:rsidR="00564B19" w:rsidRPr="00564B19" w:rsidTr="00564B19">
        <w:trPr>
          <w:trHeight w:val="39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Алгоритмы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4C58DA">
            <w:pPr>
              <w:pStyle w:val="TableParagraph"/>
              <w:spacing w:before="103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39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записи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4C58DA">
            <w:pPr>
              <w:pStyle w:val="TableParagraph"/>
              <w:spacing w:before="103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564B19" w:rsidTr="00564B19">
        <w:trPr>
          <w:trHeight w:val="394"/>
        </w:trPr>
        <w:tc>
          <w:tcPr>
            <w:tcW w:w="851" w:type="dxa"/>
          </w:tcPr>
          <w:p w:rsidR="00564B19" w:rsidRPr="00564B19" w:rsidRDefault="00564B19" w:rsidP="00273E2C">
            <w:pPr>
              <w:pStyle w:val="TableParagraph"/>
              <w:spacing w:before="103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564B19" w:rsidRPr="00564B19" w:rsidRDefault="00564B19" w:rsidP="00273E2C">
            <w:pPr>
              <w:pStyle w:val="TableParagraph"/>
              <w:spacing w:before="10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Объекты</w:t>
            </w:r>
            <w:proofErr w:type="spellEnd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64B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559" w:type="dxa"/>
          </w:tcPr>
          <w:p w:rsidR="00564B19" w:rsidRPr="00564B19" w:rsidRDefault="00564B19" w:rsidP="004C58DA">
            <w:pPr>
              <w:pStyle w:val="TableParagraph"/>
              <w:spacing w:before="103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1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99" w:line="228" w:lineRule="auto"/>
              <w:ind w:left="113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Алгоритмическая</w:t>
            </w:r>
            <w:proofErr w:type="spellEnd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конструкция</w:t>
            </w:r>
            <w:proofErr w:type="spellEnd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следование</w:t>
            </w:r>
            <w:proofErr w:type="spellEnd"/>
          </w:p>
        </w:tc>
        <w:tc>
          <w:tcPr>
            <w:tcW w:w="1559" w:type="dxa"/>
          </w:tcPr>
          <w:p w:rsidR="00564B19" w:rsidRPr="004C58DA" w:rsidRDefault="004C58DA" w:rsidP="008C26C3">
            <w:pPr>
              <w:pStyle w:val="TableParagraph"/>
              <w:spacing w:before="9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75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1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99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Алгоритмическая конструкция ветвление</w:t>
            </w:r>
          </w:p>
          <w:p w:rsidR="00564B19" w:rsidRPr="004C58DA" w:rsidRDefault="00564B19" w:rsidP="00273E2C">
            <w:pPr>
              <w:pStyle w:val="TableParagraph"/>
              <w:spacing w:before="0" w:line="193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Полная форма ветвления</w:t>
            </w:r>
          </w:p>
        </w:tc>
        <w:tc>
          <w:tcPr>
            <w:tcW w:w="1559" w:type="dxa"/>
          </w:tcPr>
          <w:p w:rsidR="00564B19" w:rsidRPr="004C58DA" w:rsidRDefault="004C58DA" w:rsidP="008C26C3">
            <w:pPr>
              <w:pStyle w:val="TableParagraph"/>
              <w:spacing w:before="0" w:line="19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37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1"/>
              <w:ind w:left="8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9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Неполная</w:t>
            </w:r>
            <w:proofErr w:type="spellEnd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форма</w:t>
            </w:r>
            <w:proofErr w:type="spellEnd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ветвления</w:t>
            </w:r>
            <w:proofErr w:type="spellEnd"/>
          </w:p>
        </w:tc>
        <w:tc>
          <w:tcPr>
            <w:tcW w:w="1559" w:type="dxa"/>
          </w:tcPr>
          <w:p w:rsidR="00564B19" w:rsidRPr="004C58DA" w:rsidRDefault="004C58DA" w:rsidP="008C26C3">
            <w:pPr>
              <w:pStyle w:val="TableParagraph"/>
              <w:spacing w:before="9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75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1"/>
              <w:ind w:left="8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99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Алгоритмическая конструкция по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вторение. Цикл с заданным усло</w:t>
            </w: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вием продолжения работы</w:t>
            </w:r>
          </w:p>
        </w:tc>
        <w:tc>
          <w:tcPr>
            <w:tcW w:w="1559" w:type="dxa"/>
          </w:tcPr>
          <w:p w:rsidR="00564B19" w:rsidRPr="008C26C3" w:rsidRDefault="008C26C3" w:rsidP="008C26C3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100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икл с заданным условием оконча</w:t>
            </w: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ния работы</w:t>
            </w:r>
          </w:p>
        </w:tc>
        <w:tc>
          <w:tcPr>
            <w:tcW w:w="1559" w:type="dxa"/>
          </w:tcPr>
          <w:p w:rsidR="00564B19" w:rsidRPr="008C26C3" w:rsidRDefault="008C26C3" w:rsidP="008C26C3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564B19" w:rsidRPr="004C58DA" w:rsidRDefault="0002653A" w:rsidP="00273E2C">
            <w:pPr>
              <w:pStyle w:val="TableParagraph"/>
              <w:spacing w:before="100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Цикл с заданным числом повторе</w:t>
            </w:r>
            <w:r w:rsidR="00564B19"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559" w:type="dxa"/>
          </w:tcPr>
          <w:p w:rsidR="00564B19" w:rsidRPr="008C26C3" w:rsidRDefault="008C26C3" w:rsidP="008C26C3">
            <w:pPr>
              <w:pStyle w:val="TableParagraph"/>
              <w:spacing w:before="0" w:line="195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37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92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Алгоритмы</w:t>
            </w:r>
            <w:proofErr w:type="spellEnd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559" w:type="dxa"/>
          </w:tcPr>
          <w:p w:rsidR="00564B19" w:rsidRPr="006C2FBF" w:rsidRDefault="006C2FBF" w:rsidP="006C2FBF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75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564B19" w:rsidRPr="0002653A" w:rsidRDefault="00564B19" w:rsidP="00273E2C">
            <w:pPr>
              <w:pStyle w:val="TableParagraph"/>
              <w:spacing w:before="100" w:line="228" w:lineRule="auto"/>
              <w:ind w:left="111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Обобщение и систематизация </w:t>
            </w:r>
            <w:r w:rsidR="0002653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основ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 понятий темы «Основы алго</w:t>
            </w: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ритмизации». </w:t>
            </w: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559" w:type="dxa"/>
          </w:tcPr>
          <w:p w:rsidR="00564B19" w:rsidRPr="006C2FBF" w:rsidRDefault="00564B19" w:rsidP="006C2FBF">
            <w:pPr>
              <w:pStyle w:val="TableParagraph"/>
              <w:spacing w:before="92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Глава</w:t>
            </w:r>
            <w:proofErr w:type="spellEnd"/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</w:t>
            </w:r>
          </w:p>
        </w:tc>
      </w:tr>
      <w:tr w:rsidR="00564B19" w:rsidRPr="004C58DA" w:rsidTr="004C58DA">
        <w:trPr>
          <w:trHeight w:val="551"/>
        </w:trPr>
        <w:tc>
          <w:tcPr>
            <w:tcW w:w="7655" w:type="dxa"/>
            <w:gridSpan w:val="3"/>
            <w:shd w:val="clear" w:color="auto" w:fill="E6E7E8"/>
          </w:tcPr>
          <w:p w:rsidR="00564B19" w:rsidRPr="004C58DA" w:rsidRDefault="00564B19" w:rsidP="00273E2C">
            <w:pPr>
              <w:pStyle w:val="TableParagraph"/>
              <w:spacing w:before="86" w:line="192" w:lineRule="exact"/>
              <w:ind w:left="1252" w:right="12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тема «Алгоритмы и программирование.</w:t>
            </w:r>
          </w:p>
          <w:p w:rsidR="00564B19" w:rsidRPr="004C58DA" w:rsidRDefault="00564B19" w:rsidP="00273E2C">
            <w:pPr>
              <w:pStyle w:val="TableParagraph"/>
              <w:spacing w:before="0" w:line="192" w:lineRule="exact"/>
              <w:ind w:left="1252" w:right="12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Начала программирования»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4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100" w:line="228" w:lineRule="auto"/>
              <w:ind w:left="111"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щие сведения о языке программи</w:t>
            </w: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рования Паскаль</w:t>
            </w:r>
          </w:p>
        </w:tc>
        <w:tc>
          <w:tcPr>
            <w:tcW w:w="1559" w:type="dxa"/>
          </w:tcPr>
          <w:p w:rsidR="00564B19" w:rsidRPr="006C2FBF" w:rsidRDefault="006C2FBF" w:rsidP="006C2FBF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37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4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92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Организация ввода и вывода данных</w:t>
            </w:r>
          </w:p>
        </w:tc>
        <w:tc>
          <w:tcPr>
            <w:tcW w:w="1559" w:type="dxa"/>
          </w:tcPr>
          <w:p w:rsidR="00564B19" w:rsidRPr="006C2FBF" w:rsidRDefault="006C2FBF" w:rsidP="006C2FBF">
            <w:pPr>
              <w:pStyle w:val="TableParagraph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3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564B19" w:rsidRPr="004C58DA" w:rsidRDefault="0002653A" w:rsidP="00273E2C">
            <w:pPr>
              <w:pStyle w:val="TableParagraph"/>
              <w:spacing w:before="100" w:line="228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</w:t>
            </w:r>
            <w:r w:rsidR="00564B19"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ритмов</w:t>
            </w:r>
            <w:proofErr w:type="spellEnd"/>
          </w:p>
        </w:tc>
        <w:tc>
          <w:tcPr>
            <w:tcW w:w="1559" w:type="dxa"/>
          </w:tcPr>
          <w:p w:rsidR="00564B19" w:rsidRPr="006C2FBF" w:rsidRDefault="006C2FBF" w:rsidP="006C2FBF">
            <w:pPr>
              <w:pStyle w:val="TableParagraph"/>
              <w:spacing w:before="9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3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564B19" w:rsidRPr="004C58DA" w:rsidRDefault="0002653A" w:rsidP="00273E2C">
            <w:pPr>
              <w:pStyle w:val="TableParagraph"/>
              <w:spacing w:before="100" w:line="228" w:lineRule="auto"/>
              <w:ind w:left="111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Программирование разветвляющих</w:t>
            </w:r>
            <w:r w:rsidR="00564B19"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ся алгоритмов. Условный оператор</w:t>
            </w:r>
          </w:p>
        </w:tc>
        <w:tc>
          <w:tcPr>
            <w:tcW w:w="1559" w:type="dxa"/>
          </w:tcPr>
          <w:p w:rsidR="00564B19" w:rsidRPr="006C2FBF" w:rsidRDefault="006C2FBF" w:rsidP="006C2FBF">
            <w:pPr>
              <w:pStyle w:val="TableParagraph"/>
              <w:spacing w:before="9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3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100" w:line="228" w:lineRule="auto"/>
              <w:ind w:left="110"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Составной оператор. </w:t>
            </w:r>
            <w:r w:rsidRPr="004C58D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Многообразие </w:t>
            </w: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способов записи ветвлений</w:t>
            </w:r>
          </w:p>
        </w:tc>
        <w:tc>
          <w:tcPr>
            <w:tcW w:w="1559" w:type="dxa"/>
          </w:tcPr>
          <w:p w:rsidR="00564B19" w:rsidRPr="006C2FBF" w:rsidRDefault="006C2FBF" w:rsidP="006C2FBF">
            <w:pPr>
              <w:pStyle w:val="TableParagraph"/>
              <w:spacing w:before="9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3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100" w:line="228" w:lineRule="auto"/>
              <w:ind w:left="11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рограммирование циклов с задан</w:t>
            </w: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ным условием продолжения работы</w:t>
            </w:r>
          </w:p>
        </w:tc>
        <w:tc>
          <w:tcPr>
            <w:tcW w:w="1559" w:type="dxa"/>
          </w:tcPr>
          <w:p w:rsidR="00564B19" w:rsidRPr="006C2FBF" w:rsidRDefault="006C2FBF" w:rsidP="006C2FBF">
            <w:pPr>
              <w:pStyle w:val="TableParagraph"/>
              <w:spacing w:before="9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64B19" w:rsidRPr="004C58DA" w:rsidTr="004C58DA">
        <w:trPr>
          <w:trHeight w:val="561"/>
        </w:trPr>
        <w:tc>
          <w:tcPr>
            <w:tcW w:w="851" w:type="dxa"/>
          </w:tcPr>
          <w:p w:rsidR="00564B19" w:rsidRPr="004C58DA" w:rsidRDefault="00564B19" w:rsidP="00273E2C">
            <w:pPr>
              <w:pStyle w:val="TableParagraph"/>
              <w:spacing w:before="92"/>
              <w:ind w:left="82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564B19" w:rsidRPr="004C58DA" w:rsidRDefault="00564B19" w:rsidP="00273E2C">
            <w:pPr>
              <w:pStyle w:val="TableParagraph"/>
              <w:spacing w:before="100" w:line="228" w:lineRule="auto"/>
              <w:ind w:left="11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рограммирование циклов с задан</w:t>
            </w:r>
            <w:r w:rsidRPr="004C58D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ным условием окончания работы</w:t>
            </w:r>
          </w:p>
        </w:tc>
        <w:tc>
          <w:tcPr>
            <w:tcW w:w="1559" w:type="dxa"/>
          </w:tcPr>
          <w:p w:rsidR="00564B19" w:rsidRPr="0002653A" w:rsidRDefault="0002653A" w:rsidP="00273E2C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02653A" w:rsidTr="0002653A">
        <w:trPr>
          <w:trHeight w:val="561"/>
        </w:trPr>
        <w:tc>
          <w:tcPr>
            <w:tcW w:w="851" w:type="dxa"/>
          </w:tcPr>
          <w:p w:rsidR="0002653A" w:rsidRPr="0002653A" w:rsidRDefault="0002653A" w:rsidP="00273E2C">
            <w:pPr>
              <w:pStyle w:val="TableParagraph"/>
              <w:spacing w:before="91"/>
              <w:ind w:left="86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2653A" w:rsidRPr="0002653A" w:rsidRDefault="0002653A" w:rsidP="00273E2C">
            <w:pPr>
              <w:pStyle w:val="TableParagraph"/>
              <w:spacing w:before="99" w:line="228" w:lineRule="auto"/>
              <w:ind w:left="113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рограммирование циклов с задан</w:t>
            </w: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ным числом повторений</w:t>
            </w:r>
          </w:p>
        </w:tc>
        <w:tc>
          <w:tcPr>
            <w:tcW w:w="1559" w:type="dxa"/>
          </w:tcPr>
          <w:p w:rsidR="0002653A" w:rsidRPr="0002653A" w:rsidRDefault="0002653A" w:rsidP="00273E2C">
            <w:pPr>
              <w:pStyle w:val="TableParagraph"/>
              <w:spacing w:before="91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02653A" w:rsidTr="0002653A">
        <w:trPr>
          <w:trHeight w:val="561"/>
        </w:trPr>
        <w:tc>
          <w:tcPr>
            <w:tcW w:w="851" w:type="dxa"/>
          </w:tcPr>
          <w:p w:rsidR="0002653A" w:rsidRPr="0002653A" w:rsidRDefault="0002653A" w:rsidP="00273E2C">
            <w:pPr>
              <w:pStyle w:val="TableParagraph"/>
              <w:spacing w:before="91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02653A" w:rsidRPr="0002653A" w:rsidRDefault="0002653A" w:rsidP="0002653A">
            <w:pPr>
              <w:pStyle w:val="TableParagraph"/>
              <w:spacing w:before="99" w:line="228" w:lineRule="auto"/>
              <w:ind w:left="113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Различные варианты программиров</w:t>
            </w: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ания циклического алгоритма</w:t>
            </w:r>
          </w:p>
        </w:tc>
        <w:tc>
          <w:tcPr>
            <w:tcW w:w="1559" w:type="dxa"/>
          </w:tcPr>
          <w:p w:rsidR="0002653A" w:rsidRPr="0002653A" w:rsidRDefault="0002653A" w:rsidP="00273E2C">
            <w:pPr>
              <w:pStyle w:val="TableParagraph"/>
              <w:spacing w:before="91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02653A" w:rsidTr="0002653A">
        <w:trPr>
          <w:trHeight w:val="941"/>
        </w:trPr>
        <w:tc>
          <w:tcPr>
            <w:tcW w:w="851" w:type="dxa"/>
          </w:tcPr>
          <w:p w:rsidR="0002653A" w:rsidRPr="0002653A" w:rsidRDefault="0002653A" w:rsidP="00273E2C">
            <w:pPr>
              <w:pStyle w:val="TableParagraph"/>
              <w:spacing w:before="91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5" w:type="dxa"/>
          </w:tcPr>
          <w:p w:rsidR="0002653A" w:rsidRPr="0002653A" w:rsidRDefault="0002653A" w:rsidP="00273E2C">
            <w:pPr>
              <w:pStyle w:val="TableParagraph"/>
              <w:spacing w:before="99" w:line="228" w:lineRule="auto"/>
              <w:ind w:left="112" w:right="4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Обобщение и систематизация основных понятий темы «Начала программирования».</w:t>
            </w:r>
          </w:p>
          <w:p w:rsidR="0002653A" w:rsidRPr="0002653A" w:rsidRDefault="0002653A" w:rsidP="00273E2C">
            <w:pPr>
              <w:pStyle w:val="TableParagraph"/>
              <w:spacing w:before="0" w:line="193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Проверочная</w:t>
            </w:r>
            <w:proofErr w:type="spellEnd"/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265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02653A" w:rsidRPr="005C1680" w:rsidRDefault="005C1680" w:rsidP="005C1680">
            <w:pPr>
              <w:pStyle w:val="TableParagraph"/>
              <w:spacing w:before="9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</w:tbl>
    <w:p w:rsidR="0002653A" w:rsidRDefault="0002653A" w:rsidP="00564B19">
      <w:pPr>
        <w:rPr>
          <w:sz w:val="17"/>
        </w:rPr>
      </w:pPr>
    </w:p>
    <w:p w:rsidR="005C1680" w:rsidRPr="005C1680" w:rsidRDefault="005C1680" w:rsidP="005C1680">
      <w:pPr>
        <w:pStyle w:val="Heading3"/>
        <w:tabs>
          <w:tab w:val="left" w:pos="3191"/>
        </w:tabs>
        <w:spacing w:before="9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231F20"/>
        </w:rPr>
        <w:t>9 класс</w:t>
      </w:r>
    </w:p>
    <w:p w:rsidR="005C1680" w:rsidRDefault="005C1680" w:rsidP="005C1680">
      <w:pPr>
        <w:pStyle w:val="a6"/>
        <w:rPr>
          <w:rFonts w:ascii="Georgia"/>
          <w:b/>
          <w:sz w:val="8"/>
        </w:rPr>
      </w:pPr>
    </w:p>
    <w:tbl>
      <w:tblPr>
        <w:tblStyle w:val="TableNormal"/>
        <w:tblW w:w="7655" w:type="dxa"/>
        <w:tblInd w:w="-70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51"/>
        <w:gridCol w:w="5245"/>
        <w:gridCol w:w="1559"/>
      </w:tblGrid>
      <w:tr w:rsidR="005C1680" w:rsidRPr="005C1680" w:rsidTr="005C1680">
        <w:trPr>
          <w:trHeight w:val="585"/>
        </w:trPr>
        <w:tc>
          <w:tcPr>
            <w:tcW w:w="851" w:type="dxa"/>
          </w:tcPr>
          <w:p w:rsidR="005C1680" w:rsidRPr="005C1680" w:rsidRDefault="005C1680" w:rsidP="005C1680">
            <w:pPr>
              <w:pStyle w:val="TableParagraph"/>
              <w:spacing w:before="105" w:line="235" w:lineRule="auto"/>
              <w:ind w:left="150" w:right="99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5" w:type="dxa"/>
          </w:tcPr>
          <w:p w:rsidR="005C1680" w:rsidRPr="005C1680" w:rsidRDefault="005C1680" w:rsidP="005C168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680" w:rsidRPr="005C1680" w:rsidRDefault="005C1680" w:rsidP="005C1680">
            <w:pPr>
              <w:pStyle w:val="TableParagraph"/>
              <w:spacing w:before="0"/>
              <w:ind w:left="1182" w:right="1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proofErr w:type="spellEnd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5" w:line="235" w:lineRule="auto"/>
              <w:ind w:left="142" w:right="118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C1680" w:rsidRPr="005C1680" w:rsidTr="005C1680">
        <w:trPr>
          <w:trHeight w:val="975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108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16" w:line="228" w:lineRule="auto"/>
              <w:ind w:left="113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Цели изучения курса информатики и ИКТ. Техника безопасности и организация рабочего места.</w:t>
            </w:r>
          </w:p>
          <w:p w:rsidR="005C1680" w:rsidRPr="005C1680" w:rsidRDefault="005C1680" w:rsidP="00273E2C">
            <w:pPr>
              <w:pStyle w:val="TableParagraph"/>
              <w:spacing w:before="0" w:line="193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Информационная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8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RPr="005C1680" w:rsidTr="005C1680">
        <w:trPr>
          <w:trHeight w:val="585"/>
        </w:trPr>
        <w:tc>
          <w:tcPr>
            <w:tcW w:w="7655" w:type="dxa"/>
            <w:gridSpan w:val="3"/>
            <w:shd w:val="clear" w:color="auto" w:fill="E6E7E8"/>
          </w:tcPr>
          <w:p w:rsidR="005C1680" w:rsidRPr="005C1680" w:rsidRDefault="005C1680" w:rsidP="00273E2C">
            <w:pPr>
              <w:pStyle w:val="TableParagraph"/>
              <w:spacing w:before="105" w:line="235" w:lineRule="auto"/>
              <w:ind w:left="1636" w:right="452" w:hanging="5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тема «математические основы информатики</w:t>
            </w:r>
            <w:proofErr w:type="gramStart"/>
            <w:r w:rsidRPr="005C168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.</w:t>
            </w:r>
            <w:proofErr w:type="gramEnd"/>
            <w:r w:rsidRPr="005C168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</w:t>
            </w:r>
            <w:proofErr w:type="gramEnd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оделирование и формализация»</w:t>
            </w:r>
          </w:p>
        </w:tc>
      </w:tr>
      <w:tr w:rsidR="005C1680" w:rsidRPr="005C1680" w:rsidTr="005C1680">
        <w:trPr>
          <w:trHeight w:val="405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108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Моделирование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8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RPr="005C1680" w:rsidTr="005C1680">
        <w:trPr>
          <w:trHeight w:val="405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108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Знаковые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8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RPr="005C1680" w:rsidTr="005C1680">
        <w:trPr>
          <w:trHeight w:val="405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108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Графические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8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RPr="005C1680" w:rsidTr="005C1680">
        <w:trPr>
          <w:trHeight w:val="405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108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Табличные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8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RPr="005C1680" w:rsidTr="005C1680">
        <w:trPr>
          <w:trHeight w:val="595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108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16" w:line="228" w:lineRule="auto"/>
              <w:ind w:left="112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База данных как модель предметной области.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Реляционные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базы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8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RPr="005C1680" w:rsidTr="005C1680">
        <w:trPr>
          <w:trHeight w:val="405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108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Система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управления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базами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8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RPr="005C1680" w:rsidTr="005C1680">
        <w:trPr>
          <w:trHeight w:val="595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108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16" w:line="228" w:lineRule="auto"/>
              <w:ind w:left="112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Создание базы данных. Запросы </w:t>
            </w:r>
            <w:r w:rsidRPr="005C168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выборку данных</w:t>
            </w:r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108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94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1"/>
              <w:ind w:left="3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99" w:line="228" w:lineRule="auto"/>
              <w:ind w:left="113" w:right="6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Обобщение и систематизация основных понятий темы</w:t>
            </w:r>
          </w:p>
          <w:p w:rsidR="005C1680" w:rsidRPr="005C1680" w:rsidRDefault="005C1680" w:rsidP="00273E2C">
            <w:pPr>
              <w:pStyle w:val="TableParagraph"/>
              <w:spacing w:before="1" w:line="228" w:lineRule="auto"/>
              <w:ind w:left="113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«Моделирование и формализация». Проверочная работа</w:t>
            </w:r>
          </w:p>
        </w:tc>
        <w:tc>
          <w:tcPr>
            <w:tcW w:w="1559" w:type="dxa"/>
          </w:tcPr>
          <w:p w:rsidR="005C1680" w:rsidRPr="005C1680" w:rsidRDefault="005C1680" w:rsidP="005C1680">
            <w:pPr>
              <w:pStyle w:val="TableParagraph"/>
              <w:spacing w:before="9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5C1680" w:rsidTr="005C1680">
        <w:trPr>
          <w:trHeight w:val="366"/>
        </w:trPr>
        <w:tc>
          <w:tcPr>
            <w:tcW w:w="7655" w:type="dxa"/>
            <w:gridSpan w:val="3"/>
            <w:shd w:val="clear" w:color="auto" w:fill="E6E7E8"/>
          </w:tcPr>
          <w:p w:rsidR="005C1680" w:rsidRPr="005C1680" w:rsidRDefault="005C1680" w:rsidP="00273E2C">
            <w:pPr>
              <w:pStyle w:val="TableParagraph"/>
              <w:spacing w:before="85"/>
              <w:ind w:left="1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</w:t>
            </w:r>
            <w:proofErr w:type="spellEnd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«</w:t>
            </w:r>
            <w:proofErr w:type="spellStart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Алгоритмы</w:t>
            </w:r>
            <w:proofErr w:type="spellEnd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программирование</w:t>
            </w:r>
            <w:proofErr w:type="spellEnd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</w:tc>
      </w:tr>
      <w:tr w:rsidR="005C1680" w:rsidTr="005C1680">
        <w:trPr>
          <w:trHeight w:val="37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1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9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273E2C">
            <w:pPr>
              <w:pStyle w:val="TableParagraph"/>
              <w:spacing w:before="9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75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1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99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Одномерные массивы целых чисел. 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писание, заполнение, вывод мас</w:t>
            </w: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сива</w:t>
            </w:r>
          </w:p>
        </w:tc>
        <w:tc>
          <w:tcPr>
            <w:tcW w:w="1559" w:type="dxa"/>
          </w:tcPr>
          <w:p w:rsidR="005C1680" w:rsidRPr="005C1680" w:rsidRDefault="005C1680" w:rsidP="00273E2C">
            <w:pPr>
              <w:pStyle w:val="TableParagraph"/>
              <w:spacing w:before="9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56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2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0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Вычисление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суммы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элементов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273E2C">
            <w:pPr>
              <w:pStyle w:val="TableParagraph"/>
              <w:spacing w:before="9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37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1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9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Последовательный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поиск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массиве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273E2C">
            <w:pPr>
              <w:pStyle w:val="TableParagraph"/>
              <w:spacing w:before="9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56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2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0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Анализ алгоритмов для исполнит</w:t>
            </w:r>
            <w:proofErr w:type="gram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е-</w:t>
            </w:r>
            <w:proofErr w:type="gram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лей</w:t>
            </w:r>
          </w:p>
        </w:tc>
        <w:tc>
          <w:tcPr>
            <w:tcW w:w="1559" w:type="dxa"/>
          </w:tcPr>
          <w:p w:rsidR="005C1680" w:rsidRPr="005C1680" w:rsidRDefault="005C1680" w:rsidP="00273E2C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37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1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9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Конструирование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273E2C">
            <w:pPr>
              <w:pStyle w:val="TableParagraph"/>
              <w:spacing w:before="91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56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2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0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Вспомогательные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алгоритмы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Рекурсия</w:t>
            </w:r>
            <w:proofErr w:type="spellEnd"/>
          </w:p>
        </w:tc>
        <w:tc>
          <w:tcPr>
            <w:tcW w:w="1559" w:type="dxa"/>
          </w:tcPr>
          <w:p w:rsidR="005C1680" w:rsidRPr="005C1680" w:rsidRDefault="005C1680" w:rsidP="00273E2C">
            <w:pPr>
              <w:pStyle w:val="TableParagraph"/>
              <w:spacing w:before="0" w:line="195" w:lineRule="exac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94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2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0" w:line="228" w:lineRule="auto"/>
              <w:ind w:left="111" w:righ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Обобщение и систематизация основных понятий темы</w:t>
            </w:r>
          </w:p>
          <w:p w:rsidR="005C1680" w:rsidRPr="005C1680" w:rsidRDefault="005C1680" w:rsidP="00273E2C">
            <w:pPr>
              <w:pStyle w:val="TableParagraph"/>
              <w:spacing w:before="1" w:line="228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«Алгоритмы и программирование». Проверочная работа</w:t>
            </w:r>
          </w:p>
        </w:tc>
        <w:tc>
          <w:tcPr>
            <w:tcW w:w="1559" w:type="dxa"/>
          </w:tcPr>
          <w:p w:rsidR="005C1680" w:rsidRPr="005C1680" w:rsidRDefault="005C1680" w:rsidP="00273E2C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556"/>
        </w:trPr>
        <w:tc>
          <w:tcPr>
            <w:tcW w:w="7655" w:type="dxa"/>
            <w:gridSpan w:val="3"/>
            <w:shd w:val="clear" w:color="auto" w:fill="E6E7E8"/>
          </w:tcPr>
          <w:p w:rsidR="005C1680" w:rsidRPr="005C1680" w:rsidRDefault="005C1680" w:rsidP="00273E2C">
            <w:pPr>
              <w:pStyle w:val="TableParagraph"/>
              <w:spacing w:before="89" w:line="235" w:lineRule="auto"/>
              <w:ind w:left="1605" w:right="452" w:hanging="90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тема «Использование программных систем и сервисов</w:t>
            </w:r>
            <w:proofErr w:type="gramStart"/>
            <w:r w:rsidRPr="005C168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.</w:t>
            </w:r>
            <w:proofErr w:type="gramEnd"/>
            <w:r w:rsidRPr="005C1680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о</w:t>
            </w:r>
            <w:proofErr w:type="gramEnd"/>
            <w:r w:rsidRPr="005C16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бработка числовой информации»</w:t>
            </w:r>
          </w:p>
        </w:tc>
      </w:tr>
      <w:tr w:rsidR="005C1680" w:rsidTr="005C1680">
        <w:trPr>
          <w:trHeight w:val="75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2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0" w:line="228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Интерфейс электронных таблиц. Данные в ячейках таблицы.</w:t>
            </w:r>
          </w:p>
          <w:p w:rsidR="005C1680" w:rsidRPr="005C1680" w:rsidRDefault="005C1680" w:rsidP="00273E2C">
            <w:pPr>
              <w:pStyle w:val="TableParagraph"/>
              <w:spacing w:before="0" w:line="193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режимы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5C1680" w:rsidRPr="00273E2C" w:rsidRDefault="00273E2C" w:rsidP="00AB1A03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75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2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0" w:line="228" w:lineRule="auto"/>
              <w:ind w:left="111" w:right="2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Организация вычислений.</w:t>
            </w:r>
            <w:r w:rsidRPr="005C1680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="00273E2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Относи</w:t>
            </w: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тельные,</w:t>
            </w:r>
            <w:r w:rsidRPr="005C1680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абсолютные</w:t>
            </w:r>
            <w:r w:rsidRPr="005C1680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C1680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смешанные ссылки</w:t>
            </w:r>
          </w:p>
        </w:tc>
        <w:tc>
          <w:tcPr>
            <w:tcW w:w="1559" w:type="dxa"/>
          </w:tcPr>
          <w:p w:rsidR="005C1680" w:rsidRPr="00273E2C" w:rsidRDefault="00273E2C" w:rsidP="00AB1A03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56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2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100" w:line="228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Встроенные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Логические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5C1680" w:rsidRPr="00273E2C" w:rsidRDefault="00273E2C" w:rsidP="00AB1A03">
            <w:pPr>
              <w:pStyle w:val="TableParagraph"/>
              <w:spacing w:before="92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5C1680">
        <w:trPr>
          <w:trHeight w:val="377"/>
        </w:trPr>
        <w:tc>
          <w:tcPr>
            <w:tcW w:w="851" w:type="dxa"/>
          </w:tcPr>
          <w:p w:rsidR="005C1680" w:rsidRPr="005C1680" w:rsidRDefault="005C1680" w:rsidP="00273E2C">
            <w:pPr>
              <w:pStyle w:val="TableParagraph"/>
              <w:spacing w:before="92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5C1680" w:rsidRPr="005C1680" w:rsidRDefault="005C1680" w:rsidP="00273E2C">
            <w:pPr>
              <w:pStyle w:val="TableParagraph"/>
              <w:spacing w:before="92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Сортировка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поиск</w:t>
            </w:r>
            <w:proofErr w:type="spellEnd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16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59" w:type="dxa"/>
          </w:tcPr>
          <w:p w:rsidR="005C1680" w:rsidRPr="00AB1A03" w:rsidRDefault="00AB1A03" w:rsidP="00AB1A03">
            <w:pPr>
              <w:pStyle w:val="TableParagraph"/>
              <w:spacing w:before="9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388"/>
        </w:trPr>
        <w:tc>
          <w:tcPr>
            <w:tcW w:w="851" w:type="dxa"/>
          </w:tcPr>
          <w:p w:rsidR="005C1680" w:rsidRPr="00AB1A03" w:rsidRDefault="00AB1A03" w:rsidP="00273E2C">
            <w:pPr>
              <w:pStyle w:val="TableParagraph"/>
              <w:spacing w:before="97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  <w:proofErr w:type="spellStart"/>
            <w:r w:rsidR="005C1680"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5245" w:type="dxa"/>
          </w:tcPr>
          <w:p w:rsidR="005C1680" w:rsidRPr="00AB1A03" w:rsidRDefault="005C1680" w:rsidP="00273E2C">
            <w:pPr>
              <w:pStyle w:val="TableParagraph"/>
              <w:spacing w:before="97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Построение</w:t>
            </w:r>
            <w:proofErr w:type="spell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диаграмм</w:t>
            </w:r>
            <w:proofErr w:type="spell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графиков</w:t>
            </w:r>
            <w:proofErr w:type="spellEnd"/>
          </w:p>
        </w:tc>
        <w:tc>
          <w:tcPr>
            <w:tcW w:w="1559" w:type="dxa"/>
          </w:tcPr>
          <w:p w:rsidR="005C1680" w:rsidRPr="00AB1A03" w:rsidRDefault="00AB1A03" w:rsidP="00AB1A03">
            <w:pPr>
              <w:pStyle w:val="TableParagraph"/>
              <w:spacing w:before="97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958"/>
        </w:trPr>
        <w:tc>
          <w:tcPr>
            <w:tcW w:w="851" w:type="dxa"/>
          </w:tcPr>
          <w:p w:rsidR="005C1680" w:rsidRPr="00AB1A03" w:rsidRDefault="005C1680" w:rsidP="00273E2C">
            <w:pPr>
              <w:pStyle w:val="TableParagraph"/>
              <w:spacing w:before="97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5C1680" w:rsidRPr="00AB1A03" w:rsidRDefault="005C1680" w:rsidP="00273E2C">
            <w:pPr>
              <w:pStyle w:val="TableParagraph"/>
              <w:spacing w:before="105" w:line="228" w:lineRule="auto"/>
              <w:ind w:left="11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Обобщение и систематизация осно</w:t>
            </w:r>
            <w:proofErr w:type="gram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в-</w:t>
            </w:r>
            <w:proofErr w:type="gram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</w:t>
            </w:r>
            <w:proofErr w:type="spell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понятий главы «Обработка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</w:t>
            </w:r>
            <w:proofErr w:type="spell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ловой</w:t>
            </w:r>
            <w:proofErr w:type="spell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информации в электронных таблицах».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Проверочная</w:t>
            </w:r>
            <w:proofErr w:type="spell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5C1680" w:rsidRPr="00AB1A03" w:rsidRDefault="00AB1A03" w:rsidP="00AB1A03">
            <w:pPr>
              <w:pStyle w:val="TableParagraph"/>
              <w:spacing w:before="97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568"/>
        </w:trPr>
        <w:tc>
          <w:tcPr>
            <w:tcW w:w="7655" w:type="dxa"/>
            <w:gridSpan w:val="3"/>
            <w:shd w:val="clear" w:color="auto" w:fill="E6E7E8"/>
          </w:tcPr>
          <w:p w:rsidR="005C1680" w:rsidRPr="00AB1A03" w:rsidRDefault="005C1680" w:rsidP="00273E2C">
            <w:pPr>
              <w:pStyle w:val="TableParagraph"/>
              <w:spacing w:before="94" w:line="235" w:lineRule="auto"/>
              <w:ind w:left="1669" w:right="452" w:hanging="9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1A0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тема «Использование программных систем и сервисов</w:t>
            </w:r>
            <w:proofErr w:type="gramStart"/>
            <w:r w:rsidRPr="00AB1A0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.</w:t>
            </w:r>
            <w:proofErr w:type="gramEnd"/>
            <w:r w:rsidRPr="00AB1A0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1A0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к</w:t>
            </w:r>
            <w:proofErr w:type="gramEnd"/>
            <w:r w:rsidRPr="00AB1A0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оммуникационные технологии»</w:t>
            </w:r>
          </w:p>
        </w:tc>
      </w:tr>
      <w:tr w:rsidR="005C1680" w:rsidTr="00AB1A03">
        <w:trPr>
          <w:trHeight w:val="578"/>
        </w:trPr>
        <w:tc>
          <w:tcPr>
            <w:tcW w:w="851" w:type="dxa"/>
          </w:tcPr>
          <w:p w:rsidR="005C1680" w:rsidRPr="00AB1A03" w:rsidRDefault="005C1680" w:rsidP="00273E2C">
            <w:pPr>
              <w:pStyle w:val="TableParagraph"/>
              <w:spacing w:before="97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5C1680" w:rsidRPr="00AB1A03" w:rsidRDefault="005C1680" w:rsidP="00273E2C">
            <w:pPr>
              <w:pStyle w:val="TableParagraph"/>
              <w:spacing w:before="105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Локальные и глобальные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компь</w:t>
            </w:r>
            <w:proofErr w:type="gram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ю</w:t>
            </w:r>
            <w:proofErr w:type="spell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терные</w:t>
            </w:r>
            <w:proofErr w:type="spellEnd"/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сети</w:t>
            </w:r>
          </w:p>
        </w:tc>
        <w:tc>
          <w:tcPr>
            <w:tcW w:w="1559" w:type="dxa"/>
          </w:tcPr>
          <w:p w:rsidR="005C1680" w:rsidRPr="00AB1A03" w:rsidRDefault="00AB1A03" w:rsidP="00AB1A03">
            <w:pPr>
              <w:pStyle w:val="TableParagraph"/>
              <w:spacing w:before="97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578"/>
        </w:trPr>
        <w:tc>
          <w:tcPr>
            <w:tcW w:w="851" w:type="dxa"/>
          </w:tcPr>
          <w:p w:rsidR="005C1680" w:rsidRPr="00AB1A03" w:rsidRDefault="005C1680" w:rsidP="00273E2C">
            <w:pPr>
              <w:pStyle w:val="TableParagraph"/>
              <w:spacing w:before="97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5C1680" w:rsidRPr="00AB1A03" w:rsidRDefault="005C1680" w:rsidP="00273E2C">
            <w:pPr>
              <w:pStyle w:val="TableParagraph"/>
              <w:spacing w:before="105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Как устроен Интернет. </w:t>
            </w: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IP</w:t>
            </w: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-адрес компьютера</w:t>
            </w:r>
          </w:p>
        </w:tc>
        <w:tc>
          <w:tcPr>
            <w:tcW w:w="1559" w:type="dxa"/>
          </w:tcPr>
          <w:p w:rsidR="005C1680" w:rsidRPr="00AB1A03" w:rsidRDefault="00AB1A03" w:rsidP="00AB1A03">
            <w:pPr>
              <w:pStyle w:val="TableParagraph"/>
              <w:spacing w:before="97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578"/>
        </w:trPr>
        <w:tc>
          <w:tcPr>
            <w:tcW w:w="851" w:type="dxa"/>
          </w:tcPr>
          <w:p w:rsidR="005C1680" w:rsidRPr="00AB1A03" w:rsidRDefault="005C1680" w:rsidP="00273E2C">
            <w:pPr>
              <w:pStyle w:val="TableParagraph"/>
              <w:spacing w:before="97"/>
              <w:ind w:left="8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45" w:type="dxa"/>
          </w:tcPr>
          <w:p w:rsidR="005C1680" w:rsidRPr="00AB1A03" w:rsidRDefault="005C1680" w:rsidP="00273E2C">
            <w:pPr>
              <w:pStyle w:val="TableParagraph"/>
              <w:spacing w:before="105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A0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Доменная система имён. Протоколы передачи данных</w:t>
            </w:r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578"/>
        </w:trPr>
        <w:tc>
          <w:tcPr>
            <w:tcW w:w="851" w:type="dxa"/>
          </w:tcPr>
          <w:p w:rsidR="005C1680" w:rsidRPr="005F6668" w:rsidRDefault="005C1680" w:rsidP="00273E2C">
            <w:pPr>
              <w:pStyle w:val="TableParagraph"/>
              <w:spacing w:before="97"/>
              <w:ind w:left="8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5C1680" w:rsidRPr="005F6668" w:rsidRDefault="005C1680" w:rsidP="00273E2C">
            <w:pPr>
              <w:pStyle w:val="TableParagraph"/>
              <w:spacing w:before="105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Всемирная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паутина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Файловые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архивы</w:t>
            </w:r>
            <w:proofErr w:type="spellEnd"/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768"/>
        </w:trPr>
        <w:tc>
          <w:tcPr>
            <w:tcW w:w="851" w:type="dxa"/>
          </w:tcPr>
          <w:p w:rsidR="005C1680" w:rsidRPr="005F6668" w:rsidRDefault="005C1680" w:rsidP="00273E2C">
            <w:pPr>
              <w:pStyle w:val="TableParagraph"/>
              <w:spacing w:before="97"/>
              <w:ind w:left="8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5C1680" w:rsidRPr="005F6668" w:rsidRDefault="005C1680" w:rsidP="00273E2C">
            <w:pPr>
              <w:pStyle w:val="TableParagraph"/>
              <w:spacing w:before="105" w:line="228" w:lineRule="auto"/>
              <w:ind w:left="112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Электронная почта. Сетевое коллективное взаимодействие.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Сетевой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388"/>
        </w:trPr>
        <w:tc>
          <w:tcPr>
            <w:tcW w:w="851" w:type="dxa"/>
          </w:tcPr>
          <w:p w:rsidR="005C1680" w:rsidRPr="005F6668" w:rsidRDefault="005C1680" w:rsidP="00273E2C">
            <w:pPr>
              <w:pStyle w:val="TableParagraph"/>
              <w:spacing w:before="97"/>
              <w:ind w:left="8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5C1680" w:rsidRPr="005F6668" w:rsidRDefault="005C1680" w:rsidP="00273E2C">
            <w:pPr>
              <w:pStyle w:val="TableParagraph"/>
              <w:spacing w:before="97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создания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388"/>
        </w:trPr>
        <w:tc>
          <w:tcPr>
            <w:tcW w:w="851" w:type="dxa"/>
          </w:tcPr>
          <w:p w:rsidR="005C1680" w:rsidRPr="005F6668" w:rsidRDefault="005C1680" w:rsidP="00273E2C">
            <w:pPr>
              <w:pStyle w:val="TableParagraph"/>
              <w:spacing w:before="97"/>
              <w:ind w:left="8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5C1680" w:rsidRPr="005F6668" w:rsidRDefault="005C1680" w:rsidP="00273E2C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структура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388"/>
        </w:trPr>
        <w:tc>
          <w:tcPr>
            <w:tcW w:w="851" w:type="dxa"/>
          </w:tcPr>
          <w:p w:rsidR="005C1680" w:rsidRPr="005F6668" w:rsidRDefault="005C1680" w:rsidP="00273E2C">
            <w:pPr>
              <w:pStyle w:val="TableParagraph"/>
              <w:spacing w:before="97"/>
              <w:ind w:left="8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5C1680" w:rsidRPr="005F6668" w:rsidRDefault="005C1680" w:rsidP="00273E2C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Оформление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388"/>
        </w:trPr>
        <w:tc>
          <w:tcPr>
            <w:tcW w:w="851" w:type="dxa"/>
          </w:tcPr>
          <w:p w:rsidR="005C1680" w:rsidRPr="005F6668" w:rsidRDefault="005C1680" w:rsidP="00273E2C">
            <w:pPr>
              <w:pStyle w:val="TableParagraph"/>
              <w:spacing w:before="97"/>
              <w:ind w:left="84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5C1680" w:rsidRPr="005F6668" w:rsidRDefault="005C1680" w:rsidP="00273E2C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Размещение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сайта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958"/>
        </w:trPr>
        <w:tc>
          <w:tcPr>
            <w:tcW w:w="851" w:type="dxa"/>
          </w:tcPr>
          <w:p w:rsidR="005C1680" w:rsidRPr="005F6668" w:rsidRDefault="005C1680" w:rsidP="00273E2C">
            <w:pPr>
              <w:pStyle w:val="TableParagraph"/>
              <w:spacing w:before="97"/>
              <w:ind w:left="84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5C1680" w:rsidRPr="005F6668" w:rsidRDefault="005C1680" w:rsidP="00273E2C">
            <w:pPr>
              <w:pStyle w:val="TableParagraph"/>
              <w:spacing w:before="105" w:line="228" w:lineRule="auto"/>
              <w:ind w:left="111" w:righ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Обобщение и систематизация основных понятий главы</w:t>
            </w:r>
          </w:p>
          <w:p w:rsidR="005C1680" w:rsidRPr="005F6668" w:rsidRDefault="005C1680" w:rsidP="00273E2C">
            <w:pPr>
              <w:pStyle w:val="TableParagraph"/>
              <w:spacing w:before="1" w:line="228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Коммуникационные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».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Проверочная</w:t>
            </w:r>
            <w:proofErr w:type="spellEnd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5C1680" w:rsidTr="00AB1A03">
        <w:trPr>
          <w:trHeight w:val="378"/>
        </w:trPr>
        <w:tc>
          <w:tcPr>
            <w:tcW w:w="7655" w:type="dxa"/>
            <w:gridSpan w:val="3"/>
            <w:shd w:val="clear" w:color="auto" w:fill="E6E7E8"/>
          </w:tcPr>
          <w:p w:rsidR="005C1680" w:rsidRPr="005F6668" w:rsidRDefault="005C1680" w:rsidP="00273E2C">
            <w:pPr>
              <w:pStyle w:val="TableParagraph"/>
              <w:spacing w:before="91"/>
              <w:ind w:left="1245" w:right="1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66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Итоговое</w:t>
            </w:r>
            <w:proofErr w:type="spellEnd"/>
            <w:r w:rsidRPr="005F666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F666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повторение</w:t>
            </w:r>
            <w:proofErr w:type="spellEnd"/>
          </w:p>
        </w:tc>
      </w:tr>
      <w:tr w:rsidR="005C1680" w:rsidTr="00AB1A03">
        <w:trPr>
          <w:trHeight w:val="578"/>
        </w:trPr>
        <w:tc>
          <w:tcPr>
            <w:tcW w:w="851" w:type="dxa"/>
          </w:tcPr>
          <w:p w:rsidR="005C1680" w:rsidRPr="005F6668" w:rsidRDefault="005C1680" w:rsidP="00273E2C">
            <w:pPr>
              <w:pStyle w:val="TableParagraph"/>
              <w:spacing w:before="97"/>
              <w:ind w:left="84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5C1680" w:rsidRPr="005F6668" w:rsidRDefault="005C1680" w:rsidP="00273E2C">
            <w:pPr>
              <w:pStyle w:val="TableParagraph"/>
              <w:spacing w:before="105" w:line="228" w:lineRule="auto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6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Основные понятия курса. Итоговое тестирование</w:t>
            </w:r>
          </w:p>
        </w:tc>
        <w:tc>
          <w:tcPr>
            <w:tcW w:w="1559" w:type="dxa"/>
          </w:tcPr>
          <w:p w:rsidR="005C1680" w:rsidRPr="005F6668" w:rsidRDefault="005F6668" w:rsidP="005F6668">
            <w:pPr>
              <w:pStyle w:val="TableParagraph"/>
              <w:spacing w:before="97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</w:tbl>
    <w:p w:rsidR="005C1680" w:rsidRDefault="005C1680" w:rsidP="005C1680">
      <w:pPr>
        <w:rPr>
          <w:rFonts w:ascii="Times New Roman"/>
          <w:sz w:val="16"/>
        </w:rPr>
        <w:sectPr w:rsidR="005C1680">
          <w:headerReference w:type="even" r:id="rId7"/>
          <w:headerReference w:type="default" r:id="rId8"/>
          <w:pgSz w:w="8400" w:h="11910"/>
          <w:pgMar w:top="880" w:right="940" w:bottom="280" w:left="960" w:header="663" w:footer="0" w:gutter="0"/>
          <w:cols w:space="720"/>
        </w:sectPr>
      </w:pPr>
    </w:p>
    <w:p w:rsidR="005C1680" w:rsidRDefault="005C1680" w:rsidP="00564B19">
      <w:pPr>
        <w:rPr>
          <w:sz w:val="17"/>
        </w:rPr>
        <w:sectPr w:rsidR="005C1680">
          <w:pgSz w:w="8400" w:h="11910"/>
          <w:pgMar w:top="880" w:right="940" w:bottom="280" w:left="960" w:header="663" w:footer="0" w:gutter="0"/>
          <w:cols w:space="720"/>
        </w:sectPr>
      </w:pPr>
    </w:p>
    <w:p w:rsidR="00564B19" w:rsidRDefault="00564B19" w:rsidP="00564B19">
      <w:pPr>
        <w:pStyle w:val="a6"/>
        <w:rPr>
          <w:i/>
        </w:rPr>
      </w:pPr>
    </w:p>
    <w:p w:rsidR="00564B19" w:rsidRDefault="00564B19" w:rsidP="00564B19">
      <w:pPr>
        <w:pStyle w:val="a6"/>
        <w:spacing w:before="4" w:after="1"/>
        <w:rPr>
          <w:i/>
          <w:sz w:val="26"/>
        </w:rPr>
      </w:pPr>
    </w:p>
    <w:p w:rsidR="005B37E2" w:rsidRPr="005B37E2" w:rsidRDefault="005B37E2" w:rsidP="005B37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37E2" w:rsidRPr="005B37E2" w:rsidSect="0096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7F" w:rsidRDefault="00982A7F" w:rsidP="005C1680">
      <w:pPr>
        <w:spacing w:after="0" w:line="240" w:lineRule="auto"/>
      </w:pPr>
      <w:r>
        <w:separator/>
      </w:r>
    </w:p>
  </w:endnote>
  <w:endnote w:type="continuationSeparator" w:id="0">
    <w:p w:rsidR="00982A7F" w:rsidRDefault="00982A7F" w:rsidP="005C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7F" w:rsidRDefault="00982A7F" w:rsidP="005C1680">
      <w:pPr>
        <w:spacing w:after="0" w:line="240" w:lineRule="auto"/>
      </w:pPr>
      <w:r>
        <w:separator/>
      </w:r>
    </w:p>
  </w:footnote>
  <w:footnote w:type="continuationSeparator" w:id="0">
    <w:p w:rsidR="00982A7F" w:rsidRDefault="00982A7F" w:rsidP="005C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2C" w:rsidRDefault="00703B24">
    <w:pPr>
      <w:pStyle w:val="a6"/>
      <w:spacing w:line="14" w:lineRule="auto"/>
    </w:pPr>
    <w:r>
      <w:rPr>
        <w:lang w:bidi="ru-RU"/>
      </w:rPr>
      <w:pict>
        <v:line id="_x0000_s5125" style="position:absolute;z-index:-251652096;mso-position-horizontal-relative:page;mso-position-vertical-relative:page" from="53.85pt,44.1pt" to="365.65pt,44.1pt" strokecolor="#231f20" strokeweight=".5pt">
          <w10:wrap anchorx="page" anchory="page"/>
        </v:line>
      </w:pict>
    </w: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51.85pt;margin-top:32.15pt;width:14.8pt;height:11.9pt;z-index:-251651072;mso-position-horizontal-relative:page;mso-position-vertical-relative:page" filled="f" stroked="f">
          <v:textbox inset="0,0,0,0">
            <w:txbxContent>
              <w:p w:rsidR="00273E2C" w:rsidRDefault="00703B24">
                <w:pPr>
                  <w:spacing w:before="7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273E2C"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B1A03">
                  <w:rPr>
                    <w:noProof/>
                    <w:color w:val="231F20"/>
                    <w:sz w:val="18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bidi="ru-RU"/>
      </w:rPr>
      <w:pict>
        <v:shape id="_x0000_s5127" type="#_x0000_t202" style="position:absolute;margin-left:266.15pt;margin-top:32.15pt;width:100.55pt;height:11.9pt;z-index:-251650048;mso-position-horizontal-relative:page;mso-position-vertical-relative:page" filled="f" stroked="f">
          <v:textbox inset="0,0,0,0">
            <w:txbxContent>
              <w:p w:rsidR="00273E2C" w:rsidRDefault="00273E2C">
                <w:pPr>
                  <w:spacing w:before="7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Авторская</w:t>
                </w:r>
                <w:r>
                  <w:rPr>
                    <w:color w:val="231F20"/>
                    <w:spacing w:val="-35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2C" w:rsidRDefault="00703B24">
    <w:pPr>
      <w:pStyle w:val="a6"/>
      <w:spacing w:line="14" w:lineRule="auto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2.85pt;margin-top:32.15pt;width:100.55pt;height:11.9pt;z-index:-251655168;mso-position-horizontal-relative:page;mso-position-vertical-relative:page" filled="f" stroked="f">
          <v:textbox inset="0,0,0,0">
            <w:txbxContent>
              <w:p w:rsidR="00273E2C" w:rsidRDefault="00273E2C">
                <w:pPr>
                  <w:spacing w:before="7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lang w:bidi="ru-RU"/>
      </w:rPr>
      <w:pict>
        <v:shape id="_x0000_s5123" type="#_x0000_t202" style="position:absolute;margin-left:352.9pt;margin-top:32.15pt;width:14.8pt;height:11.9pt;z-index:-251654144;mso-position-horizontal-relative:page;mso-position-vertical-relative:page" filled="f" stroked="f">
          <v:textbox inset="0,0,0,0">
            <w:txbxContent>
              <w:p w:rsidR="00273E2C" w:rsidRDefault="00273E2C" w:rsidP="005C1680">
                <w:pPr>
                  <w:spacing w:before="7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lang w:bidi="ru-RU"/>
      </w:rPr>
      <w:pict>
        <v:shape id="_x0000_s5124" type="#_x0000_t202" style="position:absolute;margin-left:259.05pt;margin-top:54.5pt;width:107.65pt;height:13.25pt;z-index:-251653120;mso-position-horizontal-relative:page;mso-position-vertical-relative:page" filled="f" stroked="f">
          <v:textbox inset="0,0,0,0">
            <w:txbxContent>
              <w:p w:rsidR="00273E2C" w:rsidRDefault="00273E2C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C0D"/>
    <w:multiLevelType w:val="multilevel"/>
    <w:tmpl w:val="C1A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73014"/>
    <w:multiLevelType w:val="multilevel"/>
    <w:tmpl w:val="B23A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  <w:color w:val="231F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F4417"/>
    <w:multiLevelType w:val="hybridMultilevel"/>
    <w:tmpl w:val="E398F922"/>
    <w:lvl w:ilvl="0" w:tplc="2C9005F4">
      <w:start w:val="7"/>
      <w:numFmt w:val="decimal"/>
      <w:lvlText w:val="%1"/>
      <w:lvlJc w:val="left"/>
      <w:pPr>
        <w:ind w:left="3190" w:hanging="217"/>
        <w:jc w:val="left"/>
      </w:pPr>
      <w:rPr>
        <w:rFonts w:ascii="Georgia" w:eastAsia="Georgia" w:hAnsi="Georgia" w:cs="Georgia" w:hint="default"/>
        <w:b/>
        <w:bCs/>
        <w:color w:val="231F20"/>
        <w:w w:val="107"/>
        <w:sz w:val="21"/>
        <w:szCs w:val="21"/>
        <w:lang w:val="ru-RU" w:eastAsia="ru-RU" w:bidi="ru-RU"/>
      </w:rPr>
    </w:lvl>
    <w:lvl w:ilvl="1" w:tplc="C90C7948">
      <w:numFmt w:val="bullet"/>
      <w:lvlText w:val="•"/>
      <w:lvlJc w:val="left"/>
      <w:pPr>
        <w:ind w:left="3529" w:hanging="217"/>
      </w:pPr>
      <w:rPr>
        <w:rFonts w:hint="default"/>
        <w:lang w:val="ru-RU" w:eastAsia="ru-RU" w:bidi="ru-RU"/>
      </w:rPr>
    </w:lvl>
    <w:lvl w:ilvl="2" w:tplc="6244253A">
      <w:numFmt w:val="bullet"/>
      <w:lvlText w:val="•"/>
      <w:lvlJc w:val="left"/>
      <w:pPr>
        <w:ind w:left="3858" w:hanging="217"/>
      </w:pPr>
      <w:rPr>
        <w:rFonts w:hint="default"/>
        <w:lang w:val="ru-RU" w:eastAsia="ru-RU" w:bidi="ru-RU"/>
      </w:rPr>
    </w:lvl>
    <w:lvl w:ilvl="3" w:tplc="7D0E1D4C">
      <w:numFmt w:val="bullet"/>
      <w:lvlText w:val="•"/>
      <w:lvlJc w:val="left"/>
      <w:pPr>
        <w:ind w:left="4187" w:hanging="217"/>
      </w:pPr>
      <w:rPr>
        <w:rFonts w:hint="default"/>
        <w:lang w:val="ru-RU" w:eastAsia="ru-RU" w:bidi="ru-RU"/>
      </w:rPr>
    </w:lvl>
    <w:lvl w:ilvl="4" w:tplc="2F54FC32">
      <w:numFmt w:val="bullet"/>
      <w:lvlText w:val="•"/>
      <w:lvlJc w:val="left"/>
      <w:pPr>
        <w:ind w:left="4516" w:hanging="217"/>
      </w:pPr>
      <w:rPr>
        <w:rFonts w:hint="default"/>
        <w:lang w:val="ru-RU" w:eastAsia="ru-RU" w:bidi="ru-RU"/>
      </w:rPr>
    </w:lvl>
    <w:lvl w:ilvl="5" w:tplc="B2608E28">
      <w:numFmt w:val="bullet"/>
      <w:lvlText w:val="•"/>
      <w:lvlJc w:val="left"/>
      <w:pPr>
        <w:ind w:left="4845" w:hanging="217"/>
      </w:pPr>
      <w:rPr>
        <w:rFonts w:hint="default"/>
        <w:lang w:val="ru-RU" w:eastAsia="ru-RU" w:bidi="ru-RU"/>
      </w:rPr>
    </w:lvl>
    <w:lvl w:ilvl="6" w:tplc="06CE569A">
      <w:numFmt w:val="bullet"/>
      <w:lvlText w:val="•"/>
      <w:lvlJc w:val="left"/>
      <w:pPr>
        <w:ind w:left="5174" w:hanging="217"/>
      </w:pPr>
      <w:rPr>
        <w:rFonts w:hint="default"/>
        <w:lang w:val="ru-RU" w:eastAsia="ru-RU" w:bidi="ru-RU"/>
      </w:rPr>
    </w:lvl>
    <w:lvl w:ilvl="7" w:tplc="A8FEC4A0">
      <w:numFmt w:val="bullet"/>
      <w:lvlText w:val="•"/>
      <w:lvlJc w:val="left"/>
      <w:pPr>
        <w:ind w:left="5503" w:hanging="217"/>
      </w:pPr>
      <w:rPr>
        <w:rFonts w:hint="default"/>
        <w:lang w:val="ru-RU" w:eastAsia="ru-RU" w:bidi="ru-RU"/>
      </w:rPr>
    </w:lvl>
    <w:lvl w:ilvl="8" w:tplc="B532B87C">
      <w:numFmt w:val="bullet"/>
      <w:lvlText w:val="•"/>
      <w:lvlJc w:val="left"/>
      <w:pPr>
        <w:ind w:left="5832" w:hanging="217"/>
      </w:pPr>
      <w:rPr>
        <w:rFonts w:hint="default"/>
        <w:lang w:val="ru-RU" w:eastAsia="ru-RU" w:bidi="ru-RU"/>
      </w:rPr>
    </w:lvl>
  </w:abstractNum>
  <w:abstractNum w:abstractNumId="3">
    <w:nsid w:val="512959DF"/>
    <w:multiLevelType w:val="hybridMultilevel"/>
    <w:tmpl w:val="026EA39E"/>
    <w:lvl w:ilvl="0" w:tplc="4F921FC6">
      <w:start w:val="7"/>
      <w:numFmt w:val="decimal"/>
      <w:lvlText w:val="%1"/>
      <w:lvlJc w:val="left"/>
      <w:pPr>
        <w:ind w:left="3190" w:hanging="217"/>
        <w:jc w:val="left"/>
      </w:pPr>
      <w:rPr>
        <w:rFonts w:ascii="Georgia" w:eastAsia="Georgia" w:hAnsi="Georgia" w:cs="Georgia" w:hint="default"/>
        <w:b/>
        <w:bCs/>
        <w:color w:val="231F20"/>
        <w:w w:val="107"/>
        <w:sz w:val="21"/>
        <w:szCs w:val="21"/>
        <w:lang w:val="ru-RU" w:eastAsia="ru-RU" w:bidi="ru-RU"/>
      </w:rPr>
    </w:lvl>
    <w:lvl w:ilvl="1" w:tplc="6B9CD6D8">
      <w:numFmt w:val="bullet"/>
      <w:lvlText w:val="•"/>
      <w:lvlJc w:val="left"/>
      <w:pPr>
        <w:ind w:left="3529" w:hanging="217"/>
      </w:pPr>
      <w:rPr>
        <w:rFonts w:hint="default"/>
        <w:lang w:val="ru-RU" w:eastAsia="ru-RU" w:bidi="ru-RU"/>
      </w:rPr>
    </w:lvl>
    <w:lvl w:ilvl="2" w:tplc="DBB0A47E">
      <w:numFmt w:val="bullet"/>
      <w:lvlText w:val="•"/>
      <w:lvlJc w:val="left"/>
      <w:pPr>
        <w:ind w:left="3858" w:hanging="217"/>
      </w:pPr>
      <w:rPr>
        <w:rFonts w:hint="default"/>
        <w:lang w:val="ru-RU" w:eastAsia="ru-RU" w:bidi="ru-RU"/>
      </w:rPr>
    </w:lvl>
    <w:lvl w:ilvl="3" w:tplc="22F43784">
      <w:numFmt w:val="bullet"/>
      <w:lvlText w:val="•"/>
      <w:lvlJc w:val="left"/>
      <w:pPr>
        <w:ind w:left="4187" w:hanging="217"/>
      </w:pPr>
      <w:rPr>
        <w:rFonts w:hint="default"/>
        <w:lang w:val="ru-RU" w:eastAsia="ru-RU" w:bidi="ru-RU"/>
      </w:rPr>
    </w:lvl>
    <w:lvl w:ilvl="4" w:tplc="0AB29CE6">
      <w:numFmt w:val="bullet"/>
      <w:lvlText w:val="•"/>
      <w:lvlJc w:val="left"/>
      <w:pPr>
        <w:ind w:left="4516" w:hanging="217"/>
      </w:pPr>
      <w:rPr>
        <w:rFonts w:hint="default"/>
        <w:lang w:val="ru-RU" w:eastAsia="ru-RU" w:bidi="ru-RU"/>
      </w:rPr>
    </w:lvl>
    <w:lvl w:ilvl="5" w:tplc="BB46EAD2">
      <w:numFmt w:val="bullet"/>
      <w:lvlText w:val="•"/>
      <w:lvlJc w:val="left"/>
      <w:pPr>
        <w:ind w:left="4845" w:hanging="217"/>
      </w:pPr>
      <w:rPr>
        <w:rFonts w:hint="default"/>
        <w:lang w:val="ru-RU" w:eastAsia="ru-RU" w:bidi="ru-RU"/>
      </w:rPr>
    </w:lvl>
    <w:lvl w:ilvl="6" w:tplc="F75C1AEE">
      <w:numFmt w:val="bullet"/>
      <w:lvlText w:val="•"/>
      <w:lvlJc w:val="left"/>
      <w:pPr>
        <w:ind w:left="5174" w:hanging="217"/>
      </w:pPr>
      <w:rPr>
        <w:rFonts w:hint="default"/>
        <w:lang w:val="ru-RU" w:eastAsia="ru-RU" w:bidi="ru-RU"/>
      </w:rPr>
    </w:lvl>
    <w:lvl w:ilvl="7" w:tplc="7924006C">
      <w:numFmt w:val="bullet"/>
      <w:lvlText w:val="•"/>
      <w:lvlJc w:val="left"/>
      <w:pPr>
        <w:ind w:left="5503" w:hanging="217"/>
      </w:pPr>
      <w:rPr>
        <w:rFonts w:hint="default"/>
        <w:lang w:val="ru-RU" w:eastAsia="ru-RU" w:bidi="ru-RU"/>
      </w:rPr>
    </w:lvl>
    <w:lvl w:ilvl="8" w:tplc="6EC609F6">
      <w:numFmt w:val="bullet"/>
      <w:lvlText w:val="•"/>
      <w:lvlJc w:val="left"/>
      <w:pPr>
        <w:ind w:left="5832" w:hanging="217"/>
      </w:pPr>
      <w:rPr>
        <w:rFonts w:hint="default"/>
        <w:lang w:val="ru-RU" w:eastAsia="ru-RU" w:bidi="ru-RU"/>
      </w:rPr>
    </w:lvl>
  </w:abstractNum>
  <w:abstractNum w:abstractNumId="4">
    <w:nsid w:val="6CD2092D"/>
    <w:multiLevelType w:val="hybridMultilevel"/>
    <w:tmpl w:val="4406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06C05"/>
    <w:multiLevelType w:val="multilevel"/>
    <w:tmpl w:val="7FCE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B37E2"/>
    <w:rsid w:val="0002653A"/>
    <w:rsid w:val="0018797B"/>
    <w:rsid w:val="00273E2C"/>
    <w:rsid w:val="004C58DA"/>
    <w:rsid w:val="00564B19"/>
    <w:rsid w:val="005B37E2"/>
    <w:rsid w:val="005C1680"/>
    <w:rsid w:val="005F6668"/>
    <w:rsid w:val="006C2FBF"/>
    <w:rsid w:val="00703B24"/>
    <w:rsid w:val="008C26C3"/>
    <w:rsid w:val="009653B8"/>
    <w:rsid w:val="00982A7F"/>
    <w:rsid w:val="00AB1A03"/>
    <w:rsid w:val="00B7145C"/>
    <w:rsid w:val="00DE21E1"/>
    <w:rsid w:val="00E5587B"/>
    <w:rsid w:val="00EE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B37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B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64B1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64B19"/>
  </w:style>
  <w:style w:type="table" w:customStyle="1" w:styleId="TableNormal">
    <w:name w:val="Table Normal"/>
    <w:uiPriority w:val="2"/>
    <w:semiHidden/>
    <w:unhideWhenUsed/>
    <w:qFormat/>
    <w:rsid w:val="00564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564B19"/>
    <w:pPr>
      <w:widowControl w:val="0"/>
      <w:autoSpaceDE w:val="0"/>
      <w:autoSpaceDN w:val="0"/>
      <w:spacing w:after="0" w:line="240" w:lineRule="auto"/>
      <w:ind w:left="3190" w:hanging="216"/>
      <w:outlineLvl w:val="3"/>
    </w:pPr>
    <w:rPr>
      <w:rFonts w:ascii="Georgia" w:eastAsia="Georgia" w:hAnsi="Georgia" w:cs="Georgia"/>
      <w:b/>
      <w:bCs/>
      <w:sz w:val="21"/>
      <w:szCs w:val="21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64B19"/>
    <w:pPr>
      <w:widowControl w:val="0"/>
      <w:autoSpaceDE w:val="0"/>
      <w:autoSpaceDN w:val="0"/>
      <w:spacing w:before="80"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C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1680"/>
  </w:style>
  <w:style w:type="paragraph" w:styleId="aa">
    <w:name w:val="footer"/>
    <w:basedOn w:val="a"/>
    <w:link w:val="ab"/>
    <w:uiPriority w:val="99"/>
    <w:semiHidden/>
    <w:unhideWhenUsed/>
    <w:rsid w:val="005C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1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Uzer2</cp:lastModifiedBy>
  <cp:revision>11</cp:revision>
  <dcterms:created xsi:type="dcterms:W3CDTF">2018-09-05T19:10:00Z</dcterms:created>
  <dcterms:modified xsi:type="dcterms:W3CDTF">2020-09-02T18:55:00Z</dcterms:modified>
</cp:coreProperties>
</file>