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5F" w:rsidRDefault="00103D5F" w:rsidP="00103D5F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программе по литературному чтению для 1-4 классов</w:t>
      </w:r>
    </w:p>
    <w:p w:rsidR="00103D5F" w:rsidRPr="006A40BD" w:rsidRDefault="00103D5F" w:rsidP="00103D5F">
      <w:pPr>
        <w:widowControl w:val="0"/>
        <w:autoSpaceDE w:val="0"/>
        <w:autoSpaceDN w:val="0"/>
        <w:adjustRightInd w:val="0"/>
        <w:spacing w:after="0" w:line="240" w:lineRule="auto"/>
        <w:ind w:left="851" w:firstLine="14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УМК «Школа России»</w:t>
      </w:r>
    </w:p>
    <w:p w:rsidR="00103D5F" w:rsidRDefault="00103D5F" w:rsidP="002D0B3C">
      <w:pPr>
        <w:tabs>
          <w:tab w:val="left" w:pos="30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3D5F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 xml:space="preserve">«Литературное чтение» — один из основных предметов в обучении младших школьников. Он формирует </w:t>
      </w:r>
      <w:proofErr w:type="spellStart"/>
      <w:r w:rsidRPr="00103D5F">
        <w:rPr>
          <w:rFonts w:ascii="Times New Roman" w:hAnsi="Times New Roman" w:cs="Times New Roman"/>
          <w:color w:val="000000"/>
          <w:sz w:val="24"/>
          <w:szCs w:val="24"/>
        </w:rPr>
        <w:t>общеучебный</w:t>
      </w:r>
      <w:proofErr w:type="spellEnd"/>
      <w:r w:rsidRPr="00103D5F">
        <w:rPr>
          <w:rFonts w:ascii="Times New Roman" w:hAnsi="Times New Roman" w:cs="Times New Roman"/>
          <w:color w:val="000000"/>
          <w:sz w:val="24"/>
          <w:szCs w:val="24"/>
        </w:rPr>
        <w:t xml:space="preserve"> навык чтения и умение работать с текстом, пробуждает интерес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к чтению художественной литературы и способствует общему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развитию ребёнка, его духовно-нравственному и эстетическому воспитанию.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3D5F">
        <w:rPr>
          <w:rFonts w:ascii="Times New Roman" w:hAnsi="Times New Roman" w:cs="Times New Roman"/>
          <w:color w:val="000000"/>
          <w:sz w:val="24"/>
          <w:szCs w:val="24"/>
        </w:rPr>
        <w:t>Курс «Литературное чтение» (авт. Л. Ф. Климановой и др.)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 на достижение следующих </w:t>
      </w:r>
      <w:r w:rsidRPr="00103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818386"/>
          <w:sz w:val="24"/>
          <w:szCs w:val="24"/>
        </w:rPr>
        <w:t xml:space="preserve">- </w:t>
      </w:r>
      <w:r w:rsidRPr="00103D5F">
        <w:rPr>
          <w:rFonts w:ascii="Times New Roman" w:hAnsi="Times New Roman" w:cs="Times New Roman"/>
          <w:color w:val="818386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младших школьников; совершенствование всех видов речевой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книг и самостоятельной читательской деятельности;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818386"/>
          <w:sz w:val="24"/>
          <w:szCs w:val="24"/>
        </w:rPr>
        <w:t xml:space="preserve">- </w:t>
      </w:r>
      <w:r w:rsidRPr="00103D5F">
        <w:rPr>
          <w:rFonts w:ascii="Times New Roman" w:hAnsi="Times New Roman" w:cs="Times New Roman"/>
          <w:color w:val="818386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развитие художественно-творческих и познавательных способностей, эмоциональной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отзывчивости при чтении художественных произведений; формирование эстетического отношения к слову и умения понимать художествен</w:t>
      </w:r>
      <w:r w:rsidR="002D0B3C">
        <w:rPr>
          <w:rFonts w:ascii="Times New Roman" w:hAnsi="Times New Roman" w:cs="Times New Roman"/>
          <w:color w:val="000000"/>
          <w:sz w:val="24"/>
          <w:szCs w:val="24"/>
        </w:rPr>
        <w:t>ное произве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дение;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818386"/>
          <w:sz w:val="24"/>
          <w:szCs w:val="24"/>
        </w:rPr>
        <w:t xml:space="preserve">- </w:t>
      </w:r>
      <w:r w:rsidRPr="00103D5F">
        <w:rPr>
          <w:rFonts w:ascii="Times New Roman" w:hAnsi="Times New Roman" w:cs="Times New Roman"/>
          <w:color w:val="818386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обогащение нравственного опыта младших 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стран.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3D5F">
        <w:rPr>
          <w:rFonts w:ascii="Times New Roman" w:hAnsi="Times New Roman" w:cs="Times New Roman"/>
          <w:color w:val="000000"/>
          <w:sz w:val="24"/>
          <w:szCs w:val="24"/>
        </w:rPr>
        <w:t>«Литературное чтение» как учебный предмет в начальной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школе имеет большое значение в решении задач не только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обучения, но и воспитания.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3D5F">
        <w:rPr>
          <w:rFonts w:ascii="Times New Roman" w:hAnsi="Times New Roman" w:cs="Times New Roman"/>
          <w:color w:val="000000"/>
          <w:sz w:val="24"/>
          <w:szCs w:val="24"/>
        </w:rPr>
        <w:t>Знакомство учащихся с доступными их возрасту художественными произведениями, духовно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03D5F">
        <w:rPr>
          <w:rFonts w:ascii="Times New Roman" w:hAnsi="Times New Roman" w:cs="Times New Roman"/>
          <w:color w:val="000000"/>
          <w:sz w:val="24"/>
          <w:szCs w:val="24"/>
        </w:rPr>
        <w:t>нравственное и эстетиче</w:t>
      </w:r>
      <w:r w:rsidRPr="00103D5F">
        <w:rPr>
          <w:rFonts w:ascii="Times New Roman" w:hAnsi="Times New Roman" w:cs="Times New Roman"/>
          <w:sz w:val="24"/>
          <w:szCs w:val="24"/>
        </w:rPr>
        <w:t>ское содержание которых активно влияет на чувства, сознание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и волю читателя, способствует формированию личных качеств,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соответствующих национальным и общечеловеческим ценностям. Ориентация учащихся на моральные нормы развивает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у них умение соотносить свои поступки с этическими принципами поведения культурного человека, формирует навыки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доброжелательного сотрудничества.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3D5F">
        <w:rPr>
          <w:rFonts w:ascii="Times New Roman" w:hAnsi="Times New Roman" w:cs="Times New Roman"/>
          <w:sz w:val="24"/>
          <w:szCs w:val="24"/>
        </w:rPr>
        <w:t>Важнейшим аспектом литературного чтения является формирование навыка чтения и других видов речевой деятельности. Учащиеся овладевают осознанным и выразительным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чтением, чтением текстов про себя, учатся ориентироваться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 xml:space="preserve">в книге, использовать её для расширения своих знаний </w:t>
      </w:r>
      <w:proofErr w:type="gramStart"/>
      <w:r w:rsidRPr="00103D5F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3D5F">
        <w:rPr>
          <w:rFonts w:ascii="Times New Roman" w:hAnsi="Times New Roman" w:cs="Times New Roman"/>
          <w:sz w:val="24"/>
          <w:szCs w:val="24"/>
        </w:rPr>
        <w:t>окружающем</w:t>
      </w:r>
      <w:proofErr w:type="gramEnd"/>
      <w:r w:rsidRPr="00103D5F">
        <w:rPr>
          <w:rFonts w:ascii="Times New Roman" w:hAnsi="Times New Roman" w:cs="Times New Roman"/>
          <w:sz w:val="24"/>
          <w:szCs w:val="24"/>
        </w:rPr>
        <w:t xml:space="preserve"> мире.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3D5F">
        <w:rPr>
          <w:rFonts w:ascii="Times New Roman" w:hAnsi="Times New Roman" w:cs="Times New Roman"/>
          <w:sz w:val="24"/>
          <w:szCs w:val="24"/>
        </w:rPr>
        <w:t>В процессе освоения курса у младших школьников повышается уровень коммуникативной культуры: формируются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составлять диалог, высказывать собственное мнение, строить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5F">
        <w:rPr>
          <w:rFonts w:ascii="Times New Roman" w:hAnsi="Times New Roman" w:cs="Times New Roman"/>
          <w:sz w:val="24"/>
          <w:szCs w:val="24"/>
        </w:rPr>
        <w:t>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3D5F">
        <w:rPr>
          <w:rFonts w:ascii="Times New Roman" w:hAnsi="Times New Roman" w:cs="Times New Roman"/>
          <w:sz w:val="24"/>
          <w:szCs w:val="24"/>
        </w:rPr>
        <w:t>справочниках</w:t>
      </w:r>
      <w:proofErr w:type="gramEnd"/>
      <w:r w:rsidRPr="00103D5F">
        <w:rPr>
          <w:rFonts w:ascii="Times New Roman" w:hAnsi="Times New Roman" w:cs="Times New Roman"/>
          <w:sz w:val="24"/>
          <w:szCs w:val="24"/>
        </w:rPr>
        <w:t xml:space="preserve"> и энциклопедиях.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3D5F">
        <w:rPr>
          <w:rFonts w:ascii="Times New Roman" w:hAnsi="Times New Roman" w:cs="Times New Roman"/>
          <w:sz w:val="24"/>
          <w:szCs w:val="24"/>
        </w:rPr>
        <w:t>На уроках литературного чтения формируется читательская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компетентность, помогающая младшему школьнику осознать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книг, владеет техникой чтения и приёмами работы с текстом, понимает прочитанные и прослушанные произведения, знает книги, умеет их самостоятельно выбрать и оценить.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5F">
        <w:rPr>
          <w:rFonts w:ascii="Times New Roman" w:hAnsi="Times New Roman" w:cs="Times New Roman"/>
          <w:sz w:val="24"/>
          <w:szCs w:val="24"/>
        </w:rPr>
        <w:t>Курс «Литературное чтение» пробуждает интерес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к чтению художественных произведений, работа с 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 xml:space="preserve">не ограничивается рассмотрением </w:t>
      </w:r>
      <w:proofErr w:type="gramStart"/>
      <w:r w:rsidRPr="00103D5F">
        <w:rPr>
          <w:rFonts w:ascii="Times New Roman" w:hAnsi="Times New Roman" w:cs="Times New Roman"/>
          <w:sz w:val="24"/>
          <w:szCs w:val="24"/>
        </w:rPr>
        <w:t>сюжетно-информационной</w:t>
      </w:r>
      <w:proofErr w:type="gramEnd"/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5F">
        <w:rPr>
          <w:rFonts w:ascii="Times New Roman" w:hAnsi="Times New Roman" w:cs="Times New Roman"/>
          <w:sz w:val="24"/>
          <w:szCs w:val="24"/>
        </w:rPr>
        <w:t>стороны текста. Внимание начинающего читателя обращается на словесно-образную природу художественного произведения, на отношение автора к героям и окружающему миру,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5F">
        <w:rPr>
          <w:rFonts w:ascii="Times New Roman" w:hAnsi="Times New Roman" w:cs="Times New Roman"/>
          <w:sz w:val="24"/>
          <w:szCs w:val="24"/>
        </w:rPr>
        <w:t>на нравственные проблемы, волнующие писателя. Младшие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школьники учатся чувствовать красоту поэтического слова, ценить образность словесного искусства.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3D5F">
        <w:rPr>
          <w:rFonts w:ascii="Times New Roman" w:hAnsi="Times New Roman" w:cs="Times New Roman"/>
          <w:sz w:val="24"/>
          <w:szCs w:val="24"/>
        </w:rPr>
        <w:t>Курс «Литературное чтение» решает множество важнейших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задач начального обучения и готовит младшего школьника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к успешному обучению в средней школе.</w:t>
      </w:r>
    </w:p>
    <w:p w:rsidR="00103D5F" w:rsidRPr="002D0B3C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5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03D5F" w:rsidRPr="00103D5F">
        <w:rPr>
          <w:rFonts w:ascii="Times New Roman" w:hAnsi="Times New Roman" w:cs="Times New Roman"/>
          <w:sz w:val="24"/>
          <w:szCs w:val="24"/>
        </w:rPr>
        <w:t>«Литературное чтение» (авт. Л. Ф. Климановой и др.)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D5F" w:rsidRPr="00103D5F">
        <w:rPr>
          <w:rFonts w:ascii="Times New Roman" w:hAnsi="Times New Roman" w:cs="Times New Roman"/>
          <w:sz w:val="24"/>
          <w:szCs w:val="24"/>
        </w:rPr>
        <w:t>систематический курс начинается с 1 класса сразу после обучения грамоте.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5F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103D5F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103D5F">
        <w:rPr>
          <w:rFonts w:ascii="Times New Roman" w:hAnsi="Times New Roman" w:cs="Times New Roman"/>
          <w:sz w:val="24"/>
          <w:szCs w:val="24"/>
        </w:rPr>
        <w:t>курса являются:</w:t>
      </w:r>
    </w:p>
    <w:p w:rsidR="00103D5F" w:rsidRPr="00103D5F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D5F" w:rsidRPr="00103D5F">
        <w:rPr>
          <w:rFonts w:ascii="Times New Roman" w:hAnsi="Times New Roman" w:cs="Times New Roman"/>
          <w:sz w:val="24"/>
          <w:szCs w:val="24"/>
        </w:rPr>
        <w:t xml:space="preserve"> развивать у учащихся способность воспринимать художественное произведение, сопереживать героям,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D5F" w:rsidRPr="00103D5F">
        <w:rPr>
          <w:rFonts w:ascii="Times New Roman" w:hAnsi="Times New Roman" w:cs="Times New Roman"/>
          <w:sz w:val="24"/>
          <w:szCs w:val="24"/>
        </w:rPr>
        <w:t xml:space="preserve">откликаться </w:t>
      </w:r>
      <w:proofErr w:type="gramStart"/>
      <w:r w:rsidR="00103D5F" w:rsidRPr="00103D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03D5F" w:rsidRPr="00103D5F"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103D5F" w:rsidRPr="00103D5F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D5F" w:rsidRPr="00103D5F">
        <w:rPr>
          <w:rFonts w:ascii="Times New Roman" w:hAnsi="Times New Roman" w:cs="Times New Roman"/>
          <w:sz w:val="24"/>
          <w:szCs w:val="24"/>
        </w:rPr>
        <w:t xml:space="preserve"> учить школьников чувствовать и понимать образный 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D5F" w:rsidRPr="00103D5F">
        <w:rPr>
          <w:rFonts w:ascii="Times New Roman" w:hAnsi="Times New Roman" w:cs="Times New Roman"/>
          <w:sz w:val="24"/>
          <w:szCs w:val="24"/>
        </w:rPr>
        <w:t>художественного произведения, выразительные средства языка, развивать образное мышление;</w:t>
      </w:r>
    </w:p>
    <w:p w:rsidR="00103D5F" w:rsidRPr="00103D5F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D5F" w:rsidRPr="00103D5F">
        <w:rPr>
          <w:rFonts w:ascii="Times New Roman" w:hAnsi="Times New Roman" w:cs="Times New Roman"/>
          <w:sz w:val="24"/>
          <w:szCs w:val="24"/>
        </w:rPr>
        <w:t xml:space="preserve"> формировать умение воссоздавать художественные образы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D5F" w:rsidRPr="00103D5F">
        <w:rPr>
          <w:rFonts w:ascii="Times New Roman" w:hAnsi="Times New Roman" w:cs="Times New Roman"/>
          <w:sz w:val="24"/>
          <w:szCs w:val="24"/>
        </w:rPr>
        <w:t>литературного произведения, развивать творческое и воссоздающее воображение учащихся и особенно ассоциативное мышление;</w:t>
      </w:r>
    </w:p>
    <w:p w:rsidR="00103D5F" w:rsidRPr="00103D5F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D5F" w:rsidRPr="00103D5F">
        <w:rPr>
          <w:rFonts w:ascii="Times New Roman" w:hAnsi="Times New Roman" w:cs="Times New Roman"/>
          <w:sz w:val="24"/>
          <w:szCs w:val="24"/>
        </w:rPr>
        <w:t xml:space="preserve"> развивать поэтический слух детей, накапливать эстетический опыт слушания произведений, воспитывать художественный вкус;</w:t>
      </w:r>
    </w:p>
    <w:p w:rsidR="00103D5F" w:rsidRPr="00103D5F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D5F" w:rsidRPr="00103D5F">
        <w:rPr>
          <w:rFonts w:ascii="Times New Roman" w:hAnsi="Times New Roman" w:cs="Times New Roman"/>
          <w:sz w:val="24"/>
          <w:szCs w:val="24"/>
        </w:rPr>
        <w:t xml:space="preserve"> формировать нравственные представления, суждения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D5F" w:rsidRPr="00103D5F">
        <w:rPr>
          <w:rFonts w:ascii="Times New Roman" w:hAnsi="Times New Roman" w:cs="Times New Roman"/>
          <w:sz w:val="24"/>
          <w:szCs w:val="24"/>
        </w:rPr>
        <w:t>оценки через анализ произведения, осмысление мотивов поступков героев, идентификацию себя с героями литературных</w:t>
      </w: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5F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103D5F" w:rsidRPr="00103D5F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3D5F" w:rsidRPr="00103D5F">
        <w:rPr>
          <w:rFonts w:ascii="Times New Roman" w:hAnsi="Times New Roman" w:cs="Times New Roman"/>
          <w:sz w:val="24"/>
          <w:szCs w:val="24"/>
        </w:rPr>
        <w:t xml:space="preserve"> обогащать чувственный опыт ребёнка, его реальные представления об окружающем мире и природе;</w:t>
      </w:r>
    </w:p>
    <w:p w:rsidR="00103D5F" w:rsidRPr="00103D5F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D5F" w:rsidRPr="00103D5F">
        <w:rPr>
          <w:rFonts w:ascii="Times New Roman" w:hAnsi="Times New Roman" w:cs="Times New Roman"/>
          <w:sz w:val="24"/>
          <w:szCs w:val="24"/>
        </w:rPr>
        <w:t xml:space="preserve"> формировать эстетическое отношение ребёнка к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D5F" w:rsidRPr="00103D5F">
        <w:rPr>
          <w:rFonts w:ascii="Times New Roman" w:hAnsi="Times New Roman" w:cs="Times New Roman"/>
          <w:sz w:val="24"/>
          <w:szCs w:val="24"/>
        </w:rPr>
        <w:t>приобщая его к чтению художественной литературы;</w:t>
      </w:r>
    </w:p>
    <w:p w:rsidR="00103D5F" w:rsidRPr="00103D5F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D5F" w:rsidRPr="00103D5F">
        <w:rPr>
          <w:rFonts w:ascii="Times New Roman" w:hAnsi="Times New Roman" w:cs="Times New Roman"/>
          <w:sz w:val="24"/>
          <w:szCs w:val="24"/>
        </w:rPr>
        <w:t xml:space="preserve"> формировать потребность в постоянном чтении книг, развивать интерес к самостоятельному литературному творчеству;</w:t>
      </w:r>
    </w:p>
    <w:p w:rsidR="00103D5F" w:rsidRPr="00103D5F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3D5F" w:rsidRPr="00103D5F">
        <w:rPr>
          <w:rFonts w:ascii="Times New Roman" w:hAnsi="Times New Roman" w:cs="Times New Roman"/>
          <w:sz w:val="24"/>
          <w:szCs w:val="24"/>
        </w:rPr>
        <w:t xml:space="preserve"> 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103D5F" w:rsidRPr="00103D5F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D5F" w:rsidRPr="00103D5F">
        <w:rPr>
          <w:rFonts w:ascii="Times New Roman" w:hAnsi="Times New Roman" w:cs="Times New Roman"/>
          <w:sz w:val="24"/>
          <w:szCs w:val="24"/>
        </w:rPr>
        <w:t xml:space="preserve"> расширять кругозор детей через чтение книг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D5F" w:rsidRPr="00103D5F">
        <w:rPr>
          <w:rFonts w:ascii="Times New Roman" w:hAnsi="Times New Roman" w:cs="Times New Roman"/>
          <w:sz w:val="24"/>
          <w:szCs w:val="24"/>
        </w:rPr>
        <w:t>жанров, разнообразных по содержанию и тематике, обогащать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D5F" w:rsidRPr="00103D5F">
        <w:rPr>
          <w:rFonts w:ascii="Times New Roman" w:hAnsi="Times New Roman" w:cs="Times New Roman"/>
          <w:sz w:val="24"/>
          <w:szCs w:val="24"/>
        </w:rPr>
        <w:t>нравственно-эстетический и познавательный опыт ребёнка;</w:t>
      </w:r>
    </w:p>
    <w:p w:rsidR="00103D5F" w:rsidRPr="00103D5F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D5F" w:rsidRPr="00103D5F">
        <w:rPr>
          <w:rFonts w:ascii="Times New Roman" w:hAnsi="Times New Roman" w:cs="Times New Roman"/>
          <w:sz w:val="24"/>
          <w:szCs w:val="24"/>
        </w:rPr>
        <w:t>обеспечивать развитие речи школьников, формировать навык чтения и речевые умения;</w:t>
      </w:r>
    </w:p>
    <w:p w:rsidR="00103D5F" w:rsidRPr="00103D5F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D5F" w:rsidRPr="00103D5F">
        <w:rPr>
          <w:rFonts w:ascii="Times New Roman" w:hAnsi="Times New Roman" w:cs="Times New Roman"/>
          <w:sz w:val="24"/>
          <w:szCs w:val="24"/>
        </w:rPr>
        <w:t xml:space="preserve">работать с различными типами текстов, в том числе </w:t>
      </w:r>
      <w:proofErr w:type="gramStart"/>
      <w:r w:rsidR="00103D5F" w:rsidRPr="00103D5F">
        <w:rPr>
          <w:rFonts w:ascii="Times New Roman" w:hAnsi="Times New Roman" w:cs="Times New Roman"/>
          <w:sz w:val="24"/>
          <w:szCs w:val="24"/>
        </w:rPr>
        <w:t>научно-познавательным</w:t>
      </w:r>
      <w:proofErr w:type="gramEnd"/>
      <w:r w:rsidR="00103D5F" w:rsidRPr="00103D5F">
        <w:rPr>
          <w:rFonts w:ascii="Times New Roman" w:hAnsi="Times New Roman" w:cs="Times New Roman"/>
          <w:sz w:val="24"/>
          <w:szCs w:val="24"/>
        </w:rPr>
        <w:t>.</w:t>
      </w:r>
    </w:p>
    <w:p w:rsidR="002D0B3C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D0B3C">
        <w:rPr>
          <w:rFonts w:ascii="Times New Roman" w:hAnsi="Times New Roman" w:cs="Times New Roman"/>
          <w:b/>
          <w:bCs/>
          <w:sz w:val="20"/>
          <w:szCs w:val="20"/>
        </w:rPr>
        <w:t>ОПИСАНИЕ МЕСТА ПРЕДМЕТА,</w:t>
      </w:r>
      <w:r w:rsidR="002D0B3C" w:rsidRPr="002D0B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0B3C">
        <w:rPr>
          <w:rFonts w:ascii="Times New Roman" w:hAnsi="Times New Roman" w:cs="Times New Roman"/>
          <w:b/>
          <w:bCs/>
          <w:sz w:val="20"/>
          <w:szCs w:val="20"/>
        </w:rPr>
        <w:t>КУРСА «ЛИТЕРАТУРНОЕ ЧТЕНИЕ»</w:t>
      </w:r>
      <w:r w:rsidR="002D0B3C" w:rsidRPr="002D0B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0B3C">
        <w:rPr>
          <w:rFonts w:ascii="Times New Roman" w:hAnsi="Times New Roman" w:cs="Times New Roman"/>
          <w:b/>
          <w:bCs/>
          <w:sz w:val="20"/>
          <w:szCs w:val="20"/>
        </w:rPr>
        <w:t>В УЧЕБНОМ ПЛАНЕ</w:t>
      </w:r>
    </w:p>
    <w:p w:rsidR="002D0B3C" w:rsidRPr="002D0B3C" w:rsidRDefault="002D0B3C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03D5F" w:rsidRPr="00103D5F" w:rsidRDefault="00103D5F" w:rsidP="0010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3D5F">
        <w:rPr>
          <w:rFonts w:ascii="Times New Roman" w:hAnsi="Times New Roman" w:cs="Times New Roman"/>
          <w:sz w:val="24"/>
          <w:szCs w:val="24"/>
        </w:rPr>
        <w:t>Курс «Литературное чтение» рассчитан на 448 ч. В 1 классе</w:t>
      </w:r>
      <w:r w:rsidR="002D0B3C">
        <w:rPr>
          <w:rFonts w:ascii="Times New Roman" w:hAnsi="Times New Roman" w:cs="Times New Roman"/>
          <w:sz w:val="24"/>
          <w:szCs w:val="24"/>
        </w:rPr>
        <w:t xml:space="preserve"> </w:t>
      </w:r>
      <w:r w:rsidRPr="00103D5F">
        <w:rPr>
          <w:rFonts w:ascii="Times New Roman" w:hAnsi="Times New Roman" w:cs="Times New Roman"/>
          <w:sz w:val="24"/>
          <w:szCs w:val="24"/>
        </w:rPr>
        <w:t>на изучение литературного чтения отводится 40 ч (4 ч в неделю, 10 учебных недель 1), во 2—4 классах по 136 ч (4 ч в неделю,</w:t>
      </w:r>
      <w:proofErr w:type="gramEnd"/>
    </w:p>
    <w:p w:rsidR="009B3DE3" w:rsidRPr="00103D5F" w:rsidRDefault="00103D5F" w:rsidP="00103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3D5F">
        <w:rPr>
          <w:rFonts w:ascii="Times New Roman" w:hAnsi="Times New Roman" w:cs="Times New Roman"/>
          <w:sz w:val="24"/>
          <w:szCs w:val="24"/>
        </w:rPr>
        <w:t>34 учебные недели в каждом классе).</w:t>
      </w:r>
      <w:proofErr w:type="gramEnd"/>
    </w:p>
    <w:sectPr w:rsidR="009B3DE3" w:rsidRPr="00103D5F" w:rsidSect="00103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D5F"/>
    <w:rsid w:val="00103D5F"/>
    <w:rsid w:val="002D0B3C"/>
    <w:rsid w:val="009B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2018-08-21T13:17:00Z</dcterms:created>
  <dcterms:modified xsi:type="dcterms:W3CDTF">2018-08-21T13:32:00Z</dcterms:modified>
</cp:coreProperties>
</file>