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17" w:rsidRDefault="004C1E17" w:rsidP="004C1E17">
      <w:pPr>
        <w:jc w:val="right"/>
        <w:rPr>
          <w:b/>
        </w:rPr>
      </w:pPr>
    </w:p>
    <w:p w:rsidR="00417EF0" w:rsidRDefault="004C1E17" w:rsidP="00417EF0">
      <w:pPr>
        <w:jc w:val="center"/>
        <w:rPr>
          <w:b/>
        </w:rPr>
      </w:pPr>
      <w:r w:rsidRPr="00417EF0">
        <w:rPr>
          <w:b/>
          <w:sz w:val="28"/>
          <w:szCs w:val="28"/>
        </w:rPr>
        <w:t>Расписание занятий кружков</w:t>
      </w:r>
      <w:r w:rsidR="00417EF0">
        <w:rPr>
          <w:b/>
        </w:rPr>
        <w:t xml:space="preserve"> в «</w:t>
      </w:r>
      <w:proofErr w:type="spellStart"/>
      <w:r w:rsidR="00417EF0">
        <w:rPr>
          <w:b/>
        </w:rPr>
        <w:t>Омутинской</w:t>
      </w:r>
      <w:proofErr w:type="spellEnd"/>
      <w:r w:rsidR="00417EF0">
        <w:rPr>
          <w:b/>
        </w:rPr>
        <w:t xml:space="preserve"> специальной школе» филиал МАОУ ОСОШ №1 на 2018-2019 учебный год.</w:t>
      </w:r>
    </w:p>
    <w:p w:rsidR="004C1E17" w:rsidRPr="00417EF0" w:rsidRDefault="004C1E17" w:rsidP="004C1E17">
      <w:pPr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665"/>
        <w:tblW w:w="0" w:type="auto"/>
        <w:tblLook w:val="01E0"/>
      </w:tblPr>
      <w:tblGrid>
        <w:gridCol w:w="618"/>
        <w:gridCol w:w="3810"/>
        <w:gridCol w:w="4540"/>
        <w:gridCol w:w="3020"/>
        <w:gridCol w:w="3293"/>
      </w:tblGrid>
      <w:tr w:rsidR="004C1E17" w:rsidRPr="00417EF0">
        <w:trPr>
          <w:trHeight w:val="567"/>
        </w:trPr>
        <w:tc>
          <w:tcPr>
            <w:tcW w:w="618" w:type="dxa"/>
          </w:tcPr>
          <w:p w:rsidR="004C1E17" w:rsidRPr="00417EF0" w:rsidRDefault="004C1E17" w:rsidP="004C1E17">
            <w:pPr>
              <w:rPr>
                <w:b/>
                <w:sz w:val="28"/>
                <w:szCs w:val="28"/>
              </w:rPr>
            </w:pPr>
            <w:r w:rsidRPr="00417EF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10" w:type="dxa"/>
          </w:tcPr>
          <w:p w:rsidR="004C1E17" w:rsidRPr="00417EF0" w:rsidRDefault="004C1E17" w:rsidP="004C1E17">
            <w:pPr>
              <w:rPr>
                <w:b/>
                <w:sz w:val="28"/>
                <w:szCs w:val="28"/>
              </w:rPr>
            </w:pPr>
            <w:r w:rsidRPr="00417EF0">
              <w:rPr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4540" w:type="dxa"/>
          </w:tcPr>
          <w:p w:rsidR="004C1E17" w:rsidRPr="00417EF0" w:rsidRDefault="004C1E17" w:rsidP="004C1E17">
            <w:pPr>
              <w:rPr>
                <w:b/>
                <w:sz w:val="28"/>
                <w:szCs w:val="28"/>
              </w:rPr>
            </w:pPr>
            <w:r w:rsidRPr="00417EF0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3020" w:type="dxa"/>
          </w:tcPr>
          <w:p w:rsidR="004C1E17" w:rsidRPr="00417EF0" w:rsidRDefault="004C1E17" w:rsidP="004C1E17">
            <w:pPr>
              <w:rPr>
                <w:b/>
                <w:sz w:val="28"/>
                <w:szCs w:val="28"/>
              </w:rPr>
            </w:pPr>
            <w:r w:rsidRPr="00417EF0">
              <w:rPr>
                <w:b/>
                <w:sz w:val="28"/>
                <w:szCs w:val="28"/>
              </w:rPr>
              <w:t>Время работы</w:t>
            </w:r>
          </w:p>
        </w:tc>
        <w:tc>
          <w:tcPr>
            <w:tcW w:w="3293" w:type="dxa"/>
          </w:tcPr>
          <w:p w:rsidR="004C1E17" w:rsidRPr="00417EF0" w:rsidRDefault="004C1E17" w:rsidP="004C1E17">
            <w:pPr>
              <w:rPr>
                <w:b/>
                <w:sz w:val="28"/>
                <w:szCs w:val="28"/>
              </w:rPr>
            </w:pPr>
            <w:r w:rsidRPr="00417EF0">
              <w:rPr>
                <w:b/>
                <w:sz w:val="28"/>
                <w:szCs w:val="28"/>
              </w:rPr>
              <w:t>Руководитель</w:t>
            </w:r>
          </w:p>
        </w:tc>
      </w:tr>
      <w:tr w:rsidR="004C1E17" w:rsidRPr="00417EF0">
        <w:trPr>
          <w:trHeight w:val="712"/>
        </w:trPr>
        <w:tc>
          <w:tcPr>
            <w:tcW w:w="618" w:type="dxa"/>
          </w:tcPr>
          <w:p w:rsidR="004C1E17" w:rsidRPr="00417EF0" w:rsidRDefault="004C1E17" w:rsidP="004C1E17">
            <w:pPr>
              <w:rPr>
                <w:b/>
                <w:sz w:val="28"/>
                <w:szCs w:val="28"/>
              </w:rPr>
            </w:pPr>
            <w:r w:rsidRPr="00417EF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10" w:type="dxa"/>
          </w:tcPr>
          <w:p w:rsidR="004C1E17" w:rsidRPr="00417EF0" w:rsidRDefault="004C1E17" w:rsidP="004C1E17">
            <w:pPr>
              <w:rPr>
                <w:b/>
                <w:sz w:val="28"/>
                <w:szCs w:val="28"/>
              </w:rPr>
            </w:pPr>
            <w:r w:rsidRPr="00417EF0">
              <w:rPr>
                <w:b/>
                <w:sz w:val="28"/>
                <w:szCs w:val="28"/>
              </w:rPr>
              <w:t>«Спортивный»</w:t>
            </w:r>
          </w:p>
        </w:tc>
        <w:tc>
          <w:tcPr>
            <w:tcW w:w="4540" w:type="dxa"/>
          </w:tcPr>
          <w:p w:rsidR="004C1E17" w:rsidRPr="00417EF0" w:rsidRDefault="004C1E17" w:rsidP="004C1E17">
            <w:pPr>
              <w:rPr>
                <w:b/>
                <w:sz w:val="28"/>
                <w:szCs w:val="28"/>
              </w:rPr>
            </w:pPr>
            <w:r w:rsidRPr="00417EF0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3020" w:type="dxa"/>
          </w:tcPr>
          <w:p w:rsidR="004C1E17" w:rsidRPr="00417EF0" w:rsidRDefault="004C1E17" w:rsidP="004C1E17">
            <w:pPr>
              <w:rPr>
                <w:sz w:val="28"/>
                <w:szCs w:val="28"/>
              </w:rPr>
            </w:pPr>
            <w:r w:rsidRPr="00417EF0">
              <w:rPr>
                <w:b/>
                <w:sz w:val="28"/>
                <w:szCs w:val="28"/>
              </w:rPr>
              <w:t>14.50 – 15.30</w:t>
            </w:r>
          </w:p>
        </w:tc>
        <w:tc>
          <w:tcPr>
            <w:tcW w:w="3293" w:type="dxa"/>
          </w:tcPr>
          <w:p w:rsidR="004C1E17" w:rsidRPr="00417EF0" w:rsidRDefault="004C1E17" w:rsidP="004C1E17">
            <w:pPr>
              <w:rPr>
                <w:b/>
                <w:sz w:val="28"/>
                <w:szCs w:val="28"/>
              </w:rPr>
            </w:pPr>
            <w:r w:rsidRPr="00417EF0">
              <w:rPr>
                <w:b/>
                <w:sz w:val="28"/>
                <w:szCs w:val="28"/>
              </w:rPr>
              <w:t>Окороков А.В.</w:t>
            </w:r>
          </w:p>
        </w:tc>
      </w:tr>
      <w:tr w:rsidR="004C1E17" w:rsidRPr="00417EF0">
        <w:trPr>
          <w:trHeight w:val="712"/>
        </w:trPr>
        <w:tc>
          <w:tcPr>
            <w:tcW w:w="618" w:type="dxa"/>
          </w:tcPr>
          <w:p w:rsidR="004C1E17" w:rsidRPr="00417EF0" w:rsidRDefault="004C1E17" w:rsidP="004C1E17">
            <w:pPr>
              <w:rPr>
                <w:b/>
                <w:sz w:val="28"/>
                <w:szCs w:val="28"/>
              </w:rPr>
            </w:pPr>
            <w:r w:rsidRPr="00417EF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810" w:type="dxa"/>
          </w:tcPr>
          <w:p w:rsidR="004C1E17" w:rsidRPr="00417EF0" w:rsidRDefault="004C1E17" w:rsidP="004C1E17">
            <w:pPr>
              <w:rPr>
                <w:b/>
                <w:sz w:val="28"/>
                <w:szCs w:val="28"/>
              </w:rPr>
            </w:pPr>
            <w:r w:rsidRPr="00417EF0">
              <w:rPr>
                <w:b/>
                <w:sz w:val="28"/>
                <w:szCs w:val="28"/>
              </w:rPr>
              <w:t>«Радуга добра»</w:t>
            </w:r>
          </w:p>
        </w:tc>
        <w:tc>
          <w:tcPr>
            <w:tcW w:w="4540" w:type="dxa"/>
          </w:tcPr>
          <w:p w:rsidR="004C1E17" w:rsidRPr="00417EF0" w:rsidRDefault="004C1E17" w:rsidP="004C1E17">
            <w:pPr>
              <w:rPr>
                <w:b/>
                <w:sz w:val="28"/>
                <w:szCs w:val="28"/>
              </w:rPr>
            </w:pPr>
            <w:r w:rsidRPr="00417EF0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3020" w:type="dxa"/>
          </w:tcPr>
          <w:p w:rsidR="004C1E17" w:rsidRPr="00417EF0" w:rsidRDefault="004C1E17" w:rsidP="004C1E17">
            <w:pPr>
              <w:rPr>
                <w:b/>
                <w:sz w:val="28"/>
                <w:szCs w:val="28"/>
              </w:rPr>
            </w:pPr>
            <w:r w:rsidRPr="00417EF0">
              <w:rPr>
                <w:b/>
                <w:sz w:val="28"/>
                <w:szCs w:val="28"/>
              </w:rPr>
              <w:t>14.50 – 15.30</w:t>
            </w:r>
          </w:p>
        </w:tc>
        <w:tc>
          <w:tcPr>
            <w:tcW w:w="3293" w:type="dxa"/>
          </w:tcPr>
          <w:p w:rsidR="004C1E17" w:rsidRPr="00417EF0" w:rsidRDefault="004C1E17" w:rsidP="004C1E17">
            <w:pPr>
              <w:rPr>
                <w:b/>
                <w:sz w:val="28"/>
                <w:szCs w:val="28"/>
              </w:rPr>
            </w:pPr>
            <w:r w:rsidRPr="00417EF0">
              <w:rPr>
                <w:b/>
                <w:sz w:val="28"/>
                <w:szCs w:val="28"/>
              </w:rPr>
              <w:t>Баженова Н.К.</w:t>
            </w:r>
          </w:p>
        </w:tc>
      </w:tr>
      <w:tr w:rsidR="004C1E17" w:rsidRPr="00417EF0">
        <w:trPr>
          <w:trHeight w:val="712"/>
        </w:trPr>
        <w:tc>
          <w:tcPr>
            <w:tcW w:w="618" w:type="dxa"/>
          </w:tcPr>
          <w:p w:rsidR="004C1E17" w:rsidRPr="00417EF0" w:rsidRDefault="004C1E17" w:rsidP="004C1E17">
            <w:pPr>
              <w:rPr>
                <w:b/>
                <w:sz w:val="28"/>
                <w:szCs w:val="28"/>
              </w:rPr>
            </w:pPr>
            <w:r w:rsidRPr="00417EF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10" w:type="dxa"/>
          </w:tcPr>
          <w:p w:rsidR="004C1E17" w:rsidRPr="00417EF0" w:rsidRDefault="004C1E17" w:rsidP="004C1E17">
            <w:pPr>
              <w:rPr>
                <w:b/>
                <w:sz w:val="28"/>
                <w:szCs w:val="28"/>
              </w:rPr>
            </w:pPr>
            <w:r w:rsidRPr="00417EF0">
              <w:rPr>
                <w:b/>
                <w:sz w:val="28"/>
                <w:szCs w:val="28"/>
              </w:rPr>
              <w:t>«Изостудия»</w:t>
            </w:r>
          </w:p>
        </w:tc>
        <w:tc>
          <w:tcPr>
            <w:tcW w:w="4540" w:type="dxa"/>
          </w:tcPr>
          <w:p w:rsidR="004C1E17" w:rsidRPr="00417EF0" w:rsidRDefault="004C1E17" w:rsidP="004C1E17">
            <w:pPr>
              <w:rPr>
                <w:b/>
                <w:sz w:val="28"/>
                <w:szCs w:val="28"/>
              </w:rPr>
            </w:pPr>
            <w:r w:rsidRPr="00417EF0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3020" w:type="dxa"/>
          </w:tcPr>
          <w:p w:rsidR="004C1E17" w:rsidRPr="00417EF0" w:rsidRDefault="004C1E17" w:rsidP="004C1E17">
            <w:pPr>
              <w:rPr>
                <w:b/>
                <w:sz w:val="28"/>
                <w:szCs w:val="28"/>
              </w:rPr>
            </w:pPr>
            <w:r w:rsidRPr="00417EF0">
              <w:rPr>
                <w:b/>
                <w:sz w:val="28"/>
                <w:szCs w:val="28"/>
              </w:rPr>
              <w:t>14.00 – 14.40</w:t>
            </w:r>
          </w:p>
        </w:tc>
        <w:tc>
          <w:tcPr>
            <w:tcW w:w="3293" w:type="dxa"/>
          </w:tcPr>
          <w:p w:rsidR="004C1E17" w:rsidRPr="00417EF0" w:rsidRDefault="004C1E17" w:rsidP="004C1E17">
            <w:pPr>
              <w:rPr>
                <w:b/>
                <w:sz w:val="28"/>
                <w:szCs w:val="28"/>
              </w:rPr>
            </w:pPr>
            <w:proofErr w:type="spellStart"/>
            <w:r w:rsidRPr="00417EF0">
              <w:rPr>
                <w:b/>
                <w:sz w:val="28"/>
                <w:szCs w:val="28"/>
              </w:rPr>
              <w:t>Горлатова</w:t>
            </w:r>
            <w:proofErr w:type="spellEnd"/>
            <w:r w:rsidRPr="00417EF0">
              <w:rPr>
                <w:b/>
                <w:sz w:val="28"/>
                <w:szCs w:val="28"/>
              </w:rPr>
              <w:t xml:space="preserve"> Л.С.</w:t>
            </w:r>
          </w:p>
        </w:tc>
      </w:tr>
      <w:tr w:rsidR="004C1E17" w:rsidRPr="00417EF0">
        <w:trPr>
          <w:trHeight w:val="697"/>
        </w:trPr>
        <w:tc>
          <w:tcPr>
            <w:tcW w:w="618" w:type="dxa"/>
          </w:tcPr>
          <w:p w:rsidR="004C1E17" w:rsidRPr="00417EF0" w:rsidRDefault="004C1E17" w:rsidP="004C1E17">
            <w:pPr>
              <w:rPr>
                <w:b/>
                <w:sz w:val="28"/>
                <w:szCs w:val="28"/>
              </w:rPr>
            </w:pPr>
            <w:r w:rsidRPr="00417EF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810" w:type="dxa"/>
          </w:tcPr>
          <w:p w:rsidR="004C1E17" w:rsidRPr="00417EF0" w:rsidRDefault="004C1E17" w:rsidP="004C1E17">
            <w:pPr>
              <w:rPr>
                <w:b/>
                <w:sz w:val="28"/>
                <w:szCs w:val="28"/>
              </w:rPr>
            </w:pPr>
            <w:r w:rsidRPr="00417EF0">
              <w:rPr>
                <w:b/>
                <w:sz w:val="28"/>
                <w:szCs w:val="28"/>
              </w:rPr>
              <w:t>«Мягкая игрушка»</w:t>
            </w:r>
          </w:p>
          <w:p w:rsidR="004C1E17" w:rsidRPr="00417EF0" w:rsidRDefault="004C1E17" w:rsidP="004C1E17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</w:tcPr>
          <w:p w:rsidR="004C1E17" w:rsidRPr="00417EF0" w:rsidRDefault="004C1E17" w:rsidP="004C1E17">
            <w:pPr>
              <w:rPr>
                <w:sz w:val="28"/>
                <w:szCs w:val="28"/>
              </w:rPr>
            </w:pPr>
            <w:r w:rsidRPr="00417EF0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3020" w:type="dxa"/>
          </w:tcPr>
          <w:p w:rsidR="004C1E17" w:rsidRPr="00417EF0" w:rsidRDefault="004C1E17" w:rsidP="004C1E17">
            <w:pPr>
              <w:rPr>
                <w:b/>
                <w:sz w:val="28"/>
                <w:szCs w:val="28"/>
              </w:rPr>
            </w:pPr>
            <w:r w:rsidRPr="00417EF0">
              <w:rPr>
                <w:b/>
                <w:sz w:val="28"/>
                <w:szCs w:val="28"/>
              </w:rPr>
              <w:t>13.50 – 14.40</w:t>
            </w:r>
          </w:p>
        </w:tc>
        <w:tc>
          <w:tcPr>
            <w:tcW w:w="3293" w:type="dxa"/>
          </w:tcPr>
          <w:p w:rsidR="004C1E17" w:rsidRPr="00417EF0" w:rsidRDefault="004C1E17" w:rsidP="004C1E17">
            <w:pPr>
              <w:rPr>
                <w:sz w:val="28"/>
                <w:szCs w:val="28"/>
              </w:rPr>
            </w:pPr>
            <w:r w:rsidRPr="00417EF0">
              <w:rPr>
                <w:b/>
                <w:sz w:val="28"/>
                <w:szCs w:val="28"/>
              </w:rPr>
              <w:t>Кондратьева И.Л.</w:t>
            </w:r>
          </w:p>
        </w:tc>
      </w:tr>
      <w:tr w:rsidR="004C1E17" w:rsidRPr="00417EF0">
        <w:trPr>
          <w:trHeight w:val="1048"/>
        </w:trPr>
        <w:tc>
          <w:tcPr>
            <w:tcW w:w="618" w:type="dxa"/>
          </w:tcPr>
          <w:p w:rsidR="004C1E17" w:rsidRPr="00417EF0" w:rsidRDefault="004C1E17" w:rsidP="004C1E17">
            <w:pPr>
              <w:rPr>
                <w:b/>
                <w:sz w:val="28"/>
                <w:szCs w:val="28"/>
              </w:rPr>
            </w:pPr>
            <w:r w:rsidRPr="00417EF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810" w:type="dxa"/>
          </w:tcPr>
          <w:p w:rsidR="004C1E17" w:rsidRPr="00417EF0" w:rsidRDefault="004C1E17" w:rsidP="004C1E17">
            <w:pPr>
              <w:rPr>
                <w:sz w:val="28"/>
                <w:szCs w:val="28"/>
              </w:rPr>
            </w:pPr>
            <w:r w:rsidRPr="00417EF0">
              <w:rPr>
                <w:b/>
                <w:sz w:val="28"/>
                <w:szCs w:val="28"/>
              </w:rPr>
              <w:t>«Музыкальный»</w:t>
            </w:r>
          </w:p>
        </w:tc>
        <w:tc>
          <w:tcPr>
            <w:tcW w:w="4540" w:type="dxa"/>
          </w:tcPr>
          <w:p w:rsidR="004C1E17" w:rsidRPr="00417EF0" w:rsidRDefault="004C1E17" w:rsidP="004C1E17">
            <w:pPr>
              <w:rPr>
                <w:b/>
                <w:sz w:val="28"/>
                <w:szCs w:val="28"/>
              </w:rPr>
            </w:pPr>
            <w:r w:rsidRPr="00417EF0">
              <w:rPr>
                <w:b/>
                <w:sz w:val="28"/>
                <w:szCs w:val="28"/>
              </w:rPr>
              <w:t>вторник (мл</w:t>
            </w:r>
            <w:proofErr w:type="gramStart"/>
            <w:r w:rsidRPr="00417EF0">
              <w:rPr>
                <w:b/>
                <w:sz w:val="28"/>
                <w:szCs w:val="28"/>
              </w:rPr>
              <w:t>.</w:t>
            </w:r>
            <w:proofErr w:type="gramEnd"/>
            <w:r w:rsidRPr="00417EF0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417EF0">
              <w:rPr>
                <w:b/>
                <w:sz w:val="28"/>
                <w:szCs w:val="28"/>
              </w:rPr>
              <w:t>г</w:t>
            </w:r>
            <w:proofErr w:type="gramEnd"/>
            <w:r w:rsidRPr="00417EF0">
              <w:rPr>
                <w:b/>
                <w:sz w:val="28"/>
                <w:szCs w:val="28"/>
              </w:rPr>
              <w:t>руппа)</w:t>
            </w:r>
          </w:p>
          <w:p w:rsidR="004C1E17" w:rsidRPr="00417EF0" w:rsidRDefault="004C1E17" w:rsidP="004C1E17">
            <w:pPr>
              <w:rPr>
                <w:b/>
                <w:sz w:val="28"/>
                <w:szCs w:val="28"/>
              </w:rPr>
            </w:pPr>
            <w:r w:rsidRPr="00417EF0">
              <w:rPr>
                <w:b/>
                <w:sz w:val="28"/>
                <w:szCs w:val="28"/>
              </w:rPr>
              <w:t xml:space="preserve">среда (ст. группа), </w:t>
            </w:r>
          </w:p>
          <w:p w:rsidR="004C1E17" w:rsidRPr="00417EF0" w:rsidRDefault="004C1E17" w:rsidP="004C1E17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</w:tcPr>
          <w:p w:rsidR="004C1E17" w:rsidRPr="00417EF0" w:rsidRDefault="004C1E17" w:rsidP="004C1E17">
            <w:pPr>
              <w:rPr>
                <w:b/>
                <w:sz w:val="28"/>
                <w:szCs w:val="28"/>
              </w:rPr>
            </w:pPr>
            <w:r w:rsidRPr="00417EF0">
              <w:rPr>
                <w:b/>
                <w:sz w:val="28"/>
                <w:szCs w:val="28"/>
              </w:rPr>
              <w:t>12.50 – 13.30</w:t>
            </w:r>
          </w:p>
          <w:p w:rsidR="004C1E17" w:rsidRPr="00417EF0" w:rsidRDefault="004C1E17" w:rsidP="004C1E17">
            <w:pPr>
              <w:rPr>
                <w:b/>
                <w:sz w:val="28"/>
                <w:szCs w:val="28"/>
              </w:rPr>
            </w:pPr>
            <w:r w:rsidRPr="00417EF0">
              <w:rPr>
                <w:b/>
                <w:sz w:val="28"/>
                <w:szCs w:val="28"/>
              </w:rPr>
              <w:t>14.50 – 15.30</w:t>
            </w:r>
          </w:p>
          <w:p w:rsidR="004C1E17" w:rsidRPr="00417EF0" w:rsidRDefault="004C1E17" w:rsidP="004C1E17">
            <w:pPr>
              <w:rPr>
                <w:sz w:val="28"/>
                <w:szCs w:val="28"/>
              </w:rPr>
            </w:pPr>
          </w:p>
        </w:tc>
        <w:tc>
          <w:tcPr>
            <w:tcW w:w="3293" w:type="dxa"/>
          </w:tcPr>
          <w:p w:rsidR="004C1E17" w:rsidRPr="00417EF0" w:rsidRDefault="004C1E17" w:rsidP="004C1E17">
            <w:pPr>
              <w:rPr>
                <w:sz w:val="28"/>
                <w:szCs w:val="28"/>
              </w:rPr>
            </w:pPr>
            <w:r w:rsidRPr="00417EF0">
              <w:rPr>
                <w:b/>
                <w:sz w:val="28"/>
                <w:szCs w:val="28"/>
              </w:rPr>
              <w:t>Оленин В.В.</w:t>
            </w:r>
          </w:p>
        </w:tc>
      </w:tr>
      <w:tr w:rsidR="004C1E17" w:rsidRPr="00417EF0">
        <w:trPr>
          <w:trHeight w:val="719"/>
        </w:trPr>
        <w:tc>
          <w:tcPr>
            <w:tcW w:w="618" w:type="dxa"/>
          </w:tcPr>
          <w:p w:rsidR="004C1E17" w:rsidRPr="00417EF0" w:rsidRDefault="004C1E17" w:rsidP="004C1E17">
            <w:pPr>
              <w:rPr>
                <w:b/>
                <w:sz w:val="28"/>
                <w:szCs w:val="28"/>
              </w:rPr>
            </w:pPr>
            <w:r w:rsidRPr="00417EF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10" w:type="dxa"/>
          </w:tcPr>
          <w:p w:rsidR="004C1E17" w:rsidRPr="00417EF0" w:rsidRDefault="004C1E17" w:rsidP="004C1E17">
            <w:pPr>
              <w:rPr>
                <w:sz w:val="28"/>
                <w:szCs w:val="28"/>
              </w:rPr>
            </w:pPr>
            <w:r w:rsidRPr="00417EF0">
              <w:rPr>
                <w:b/>
                <w:sz w:val="28"/>
                <w:szCs w:val="28"/>
              </w:rPr>
              <w:t>«Капельки творчества»</w:t>
            </w:r>
          </w:p>
        </w:tc>
        <w:tc>
          <w:tcPr>
            <w:tcW w:w="4540" w:type="dxa"/>
          </w:tcPr>
          <w:p w:rsidR="004C1E17" w:rsidRPr="00417EF0" w:rsidRDefault="004C1E17" w:rsidP="004C1E17">
            <w:pPr>
              <w:rPr>
                <w:sz w:val="28"/>
                <w:szCs w:val="28"/>
              </w:rPr>
            </w:pPr>
            <w:r w:rsidRPr="00417EF0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3020" w:type="dxa"/>
          </w:tcPr>
          <w:p w:rsidR="004C1E17" w:rsidRPr="00417EF0" w:rsidRDefault="004C1E17" w:rsidP="004C1E17">
            <w:pPr>
              <w:rPr>
                <w:b/>
                <w:sz w:val="28"/>
                <w:szCs w:val="28"/>
              </w:rPr>
            </w:pPr>
            <w:r w:rsidRPr="00417EF0">
              <w:rPr>
                <w:b/>
                <w:sz w:val="28"/>
                <w:szCs w:val="28"/>
              </w:rPr>
              <w:t>12.50 – 13.30</w:t>
            </w:r>
          </w:p>
          <w:p w:rsidR="004C1E17" w:rsidRPr="00417EF0" w:rsidRDefault="004C1E17" w:rsidP="004C1E17">
            <w:pPr>
              <w:rPr>
                <w:sz w:val="28"/>
                <w:szCs w:val="28"/>
              </w:rPr>
            </w:pPr>
          </w:p>
        </w:tc>
        <w:tc>
          <w:tcPr>
            <w:tcW w:w="3293" w:type="dxa"/>
          </w:tcPr>
          <w:p w:rsidR="004C1E17" w:rsidRPr="00417EF0" w:rsidRDefault="004C1E17" w:rsidP="004C1E17">
            <w:pPr>
              <w:rPr>
                <w:sz w:val="28"/>
                <w:szCs w:val="28"/>
              </w:rPr>
            </w:pPr>
            <w:proofErr w:type="spellStart"/>
            <w:r w:rsidRPr="00417EF0">
              <w:rPr>
                <w:b/>
                <w:sz w:val="28"/>
                <w:szCs w:val="28"/>
              </w:rPr>
              <w:t>Бажикова</w:t>
            </w:r>
            <w:proofErr w:type="spellEnd"/>
            <w:r w:rsidRPr="00417EF0">
              <w:rPr>
                <w:b/>
                <w:sz w:val="28"/>
                <w:szCs w:val="28"/>
              </w:rPr>
              <w:t xml:space="preserve"> М.М.</w:t>
            </w:r>
          </w:p>
        </w:tc>
      </w:tr>
      <w:tr w:rsidR="004C1E17" w:rsidRPr="00417EF0">
        <w:trPr>
          <w:trHeight w:val="702"/>
        </w:trPr>
        <w:tc>
          <w:tcPr>
            <w:tcW w:w="618" w:type="dxa"/>
          </w:tcPr>
          <w:p w:rsidR="004C1E17" w:rsidRPr="00417EF0" w:rsidRDefault="004C1E17" w:rsidP="004C1E17">
            <w:pPr>
              <w:rPr>
                <w:b/>
                <w:sz w:val="28"/>
                <w:szCs w:val="28"/>
              </w:rPr>
            </w:pPr>
            <w:r w:rsidRPr="00417EF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810" w:type="dxa"/>
          </w:tcPr>
          <w:p w:rsidR="004C1E17" w:rsidRPr="00417EF0" w:rsidRDefault="004C1E17" w:rsidP="004C1E17">
            <w:pPr>
              <w:rPr>
                <w:sz w:val="28"/>
                <w:szCs w:val="28"/>
              </w:rPr>
            </w:pPr>
            <w:r w:rsidRPr="00417EF0">
              <w:rPr>
                <w:b/>
                <w:sz w:val="28"/>
                <w:szCs w:val="28"/>
              </w:rPr>
              <w:t>«Бумажное кружево»</w:t>
            </w:r>
          </w:p>
        </w:tc>
        <w:tc>
          <w:tcPr>
            <w:tcW w:w="4540" w:type="dxa"/>
          </w:tcPr>
          <w:p w:rsidR="004C1E17" w:rsidRPr="00417EF0" w:rsidRDefault="004C1E17" w:rsidP="004C1E17">
            <w:pPr>
              <w:rPr>
                <w:sz w:val="28"/>
                <w:szCs w:val="28"/>
              </w:rPr>
            </w:pPr>
            <w:r w:rsidRPr="00417EF0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3020" w:type="dxa"/>
          </w:tcPr>
          <w:p w:rsidR="004C1E17" w:rsidRPr="00417EF0" w:rsidRDefault="004C1E17" w:rsidP="004C1E17">
            <w:pPr>
              <w:rPr>
                <w:b/>
                <w:sz w:val="28"/>
                <w:szCs w:val="28"/>
              </w:rPr>
            </w:pPr>
            <w:r w:rsidRPr="00417EF0">
              <w:rPr>
                <w:b/>
                <w:sz w:val="28"/>
                <w:szCs w:val="28"/>
              </w:rPr>
              <w:t>12.50 – 13.30</w:t>
            </w:r>
          </w:p>
          <w:p w:rsidR="004C1E17" w:rsidRPr="00417EF0" w:rsidRDefault="004C1E17" w:rsidP="004C1E17">
            <w:pPr>
              <w:rPr>
                <w:sz w:val="28"/>
                <w:szCs w:val="28"/>
              </w:rPr>
            </w:pPr>
          </w:p>
        </w:tc>
        <w:tc>
          <w:tcPr>
            <w:tcW w:w="3293" w:type="dxa"/>
          </w:tcPr>
          <w:p w:rsidR="004C1E17" w:rsidRPr="00417EF0" w:rsidRDefault="004C1E17" w:rsidP="004C1E17">
            <w:pPr>
              <w:rPr>
                <w:sz w:val="28"/>
                <w:szCs w:val="28"/>
              </w:rPr>
            </w:pPr>
            <w:proofErr w:type="spellStart"/>
            <w:r w:rsidRPr="00417EF0">
              <w:rPr>
                <w:b/>
                <w:sz w:val="28"/>
                <w:szCs w:val="28"/>
              </w:rPr>
              <w:t>Гордина</w:t>
            </w:r>
            <w:proofErr w:type="spellEnd"/>
            <w:r w:rsidRPr="00417EF0">
              <w:rPr>
                <w:b/>
                <w:sz w:val="28"/>
                <w:szCs w:val="28"/>
              </w:rPr>
              <w:t xml:space="preserve"> Н.Я.</w:t>
            </w:r>
          </w:p>
        </w:tc>
      </w:tr>
    </w:tbl>
    <w:p w:rsidR="004C1E17" w:rsidRDefault="004C1E17" w:rsidP="004C1E17">
      <w:pPr>
        <w:rPr>
          <w:sz w:val="20"/>
          <w:szCs w:val="20"/>
        </w:rPr>
      </w:pPr>
    </w:p>
    <w:p w:rsidR="004C1E17" w:rsidRDefault="004C1E17" w:rsidP="004C1E17">
      <w:pPr>
        <w:rPr>
          <w:sz w:val="20"/>
          <w:szCs w:val="20"/>
        </w:rPr>
      </w:pPr>
    </w:p>
    <w:p w:rsidR="004C1E17" w:rsidRDefault="004C1E17" w:rsidP="004C1E1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</w:p>
    <w:p w:rsidR="004C1E17" w:rsidRDefault="004C1E17" w:rsidP="004C1E17">
      <w:pPr>
        <w:rPr>
          <w:sz w:val="20"/>
          <w:szCs w:val="20"/>
        </w:rPr>
      </w:pPr>
    </w:p>
    <w:p w:rsidR="004C1E17" w:rsidRDefault="004C1E17" w:rsidP="004C1E17">
      <w:pPr>
        <w:rPr>
          <w:sz w:val="20"/>
          <w:szCs w:val="20"/>
        </w:rPr>
      </w:pPr>
    </w:p>
    <w:p w:rsidR="00D05803" w:rsidRDefault="00D05803"/>
    <w:sectPr w:rsidR="00D05803" w:rsidSect="004C1E1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4C1E17"/>
    <w:rsid w:val="00417EF0"/>
    <w:rsid w:val="004C1E17"/>
    <w:rsid w:val="00D05803"/>
    <w:rsid w:val="00E40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E1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C1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Ккоррекционная школа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Окороков А В</dc:creator>
  <cp:lastModifiedBy>UZER</cp:lastModifiedBy>
  <cp:revision>2</cp:revision>
  <dcterms:created xsi:type="dcterms:W3CDTF">2018-09-18T16:45:00Z</dcterms:created>
  <dcterms:modified xsi:type="dcterms:W3CDTF">2018-09-18T16:45:00Z</dcterms:modified>
</cp:coreProperties>
</file>