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E2" w:rsidRPr="00175D06" w:rsidRDefault="005B37E2" w:rsidP="005B37E2">
      <w:pPr>
        <w:pStyle w:val="a3"/>
        <w:shd w:val="clear" w:color="auto" w:fill="FFFFFF"/>
        <w:spacing w:before="0" w:beforeAutospacing="0" w:after="0" w:afterAutospacing="0"/>
        <w:ind w:firstLine="709"/>
        <w:jc w:val="both"/>
        <w:rPr>
          <w:color w:val="000000"/>
        </w:rPr>
      </w:pPr>
      <w:r w:rsidRPr="00175D06">
        <w:rPr>
          <w:b/>
          <w:bCs/>
          <w:i/>
          <w:iCs/>
          <w:color w:val="000000"/>
        </w:rPr>
        <w:t>Личностные результаты</w:t>
      </w:r>
      <w:r w:rsidRPr="00175D06">
        <w:rPr>
          <w:color w:val="000000"/>
        </w:rPr>
        <w:t>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5B37E2" w:rsidRPr="00175D06" w:rsidRDefault="005B37E2" w:rsidP="005B37E2">
      <w:pPr>
        <w:pStyle w:val="a3"/>
        <w:numPr>
          <w:ilvl w:val="0"/>
          <w:numId w:val="1"/>
        </w:numPr>
        <w:shd w:val="clear" w:color="auto" w:fill="FFFFFF"/>
        <w:spacing w:before="0" w:beforeAutospacing="0" w:after="0" w:afterAutospacing="0"/>
        <w:ind w:left="0" w:firstLine="709"/>
        <w:jc w:val="both"/>
        <w:rPr>
          <w:color w:val="000000"/>
        </w:rPr>
      </w:pPr>
      <w:r w:rsidRPr="00175D06">
        <w:rPr>
          <w:color w:val="000000"/>
        </w:rPr>
        <w:t>наличие представлений об информации как важнейшем стратегическом ресурсе развития личности, государства, общества;</w:t>
      </w:r>
    </w:p>
    <w:p w:rsidR="005B37E2" w:rsidRPr="00175D06" w:rsidRDefault="005B37E2" w:rsidP="005B37E2">
      <w:pPr>
        <w:pStyle w:val="a3"/>
        <w:numPr>
          <w:ilvl w:val="0"/>
          <w:numId w:val="1"/>
        </w:numPr>
        <w:shd w:val="clear" w:color="auto" w:fill="FFFFFF"/>
        <w:spacing w:before="0" w:beforeAutospacing="0" w:after="0" w:afterAutospacing="0"/>
        <w:ind w:left="0" w:firstLine="709"/>
        <w:jc w:val="both"/>
        <w:rPr>
          <w:color w:val="000000"/>
        </w:rPr>
      </w:pPr>
      <w:r w:rsidRPr="00175D06">
        <w:rPr>
          <w:color w:val="000000"/>
        </w:rPr>
        <w:t>понимание роли информационных процессов в современном мире;</w:t>
      </w:r>
    </w:p>
    <w:p w:rsidR="005B37E2" w:rsidRPr="00175D06" w:rsidRDefault="005B37E2" w:rsidP="005B37E2">
      <w:pPr>
        <w:pStyle w:val="a3"/>
        <w:numPr>
          <w:ilvl w:val="0"/>
          <w:numId w:val="1"/>
        </w:numPr>
        <w:shd w:val="clear" w:color="auto" w:fill="FFFFFF"/>
        <w:spacing w:before="0" w:beforeAutospacing="0" w:after="0" w:afterAutospacing="0"/>
        <w:ind w:left="0" w:firstLine="709"/>
        <w:jc w:val="both"/>
        <w:rPr>
          <w:color w:val="000000"/>
        </w:rPr>
      </w:pPr>
      <w:r w:rsidRPr="00175D06">
        <w:rPr>
          <w:color w:val="000000"/>
        </w:rPr>
        <w:t>владение первичными навыками анализа и критичной оценки получаемой информации;</w:t>
      </w:r>
    </w:p>
    <w:p w:rsidR="005B37E2" w:rsidRPr="00175D06" w:rsidRDefault="005B37E2" w:rsidP="005B37E2">
      <w:pPr>
        <w:pStyle w:val="a3"/>
        <w:numPr>
          <w:ilvl w:val="0"/>
          <w:numId w:val="1"/>
        </w:numPr>
        <w:shd w:val="clear" w:color="auto" w:fill="FFFFFF"/>
        <w:spacing w:before="0" w:beforeAutospacing="0" w:after="0" w:afterAutospacing="0"/>
        <w:ind w:left="0" w:firstLine="709"/>
        <w:jc w:val="both"/>
        <w:rPr>
          <w:color w:val="000000"/>
        </w:rPr>
      </w:pPr>
      <w:r w:rsidRPr="00175D06">
        <w:rPr>
          <w:color w:val="000000"/>
        </w:rPr>
        <w:t>ответственное отношение к информации с учетом правовых и этических аспектов ее распространения;</w:t>
      </w:r>
    </w:p>
    <w:p w:rsidR="005B37E2" w:rsidRPr="00175D06" w:rsidRDefault="005B37E2" w:rsidP="005B37E2">
      <w:pPr>
        <w:pStyle w:val="a3"/>
        <w:numPr>
          <w:ilvl w:val="0"/>
          <w:numId w:val="1"/>
        </w:numPr>
        <w:shd w:val="clear" w:color="auto" w:fill="FFFFFF"/>
        <w:spacing w:before="0" w:beforeAutospacing="0" w:after="0" w:afterAutospacing="0"/>
        <w:ind w:left="0" w:firstLine="709"/>
        <w:jc w:val="both"/>
        <w:rPr>
          <w:color w:val="000000"/>
        </w:rPr>
      </w:pPr>
      <w:r w:rsidRPr="00175D06">
        <w:rPr>
          <w:color w:val="000000"/>
        </w:rPr>
        <w:t>развитие чувства личной ответственности за качество окружающей информационной среды;</w:t>
      </w:r>
    </w:p>
    <w:p w:rsidR="005B37E2" w:rsidRPr="00175D06" w:rsidRDefault="005B37E2" w:rsidP="005B37E2">
      <w:pPr>
        <w:pStyle w:val="a3"/>
        <w:numPr>
          <w:ilvl w:val="0"/>
          <w:numId w:val="1"/>
        </w:numPr>
        <w:shd w:val="clear" w:color="auto" w:fill="FFFFFF"/>
        <w:spacing w:before="0" w:beforeAutospacing="0" w:after="0" w:afterAutospacing="0"/>
        <w:ind w:left="0" w:firstLine="709"/>
        <w:jc w:val="both"/>
        <w:rPr>
          <w:color w:val="000000"/>
        </w:rPr>
      </w:pPr>
      <w:r w:rsidRPr="00175D06">
        <w:rPr>
          <w:color w:val="000000"/>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rsidR="005B37E2" w:rsidRPr="00175D06" w:rsidRDefault="005B37E2" w:rsidP="005B37E2">
      <w:pPr>
        <w:pStyle w:val="a3"/>
        <w:numPr>
          <w:ilvl w:val="0"/>
          <w:numId w:val="1"/>
        </w:numPr>
        <w:shd w:val="clear" w:color="auto" w:fill="FFFFFF"/>
        <w:spacing w:before="0" w:beforeAutospacing="0" w:after="0" w:afterAutospacing="0"/>
        <w:ind w:left="0" w:firstLine="709"/>
        <w:jc w:val="both"/>
        <w:rPr>
          <w:color w:val="000000"/>
        </w:rPr>
      </w:pPr>
      <w:r w:rsidRPr="00175D06">
        <w:rPr>
          <w:color w:val="000000"/>
        </w:rPr>
        <w:t>готовность к повышению своего образовательного уровня и продолжению обучения с использованием средств и методов информатики и ИКТ;</w:t>
      </w:r>
    </w:p>
    <w:p w:rsidR="005B37E2" w:rsidRPr="00175D06" w:rsidRDefault="005B37E2" w:rsidP="005B37E2">
      <w:pPr>
        <w:pStyle w:val="a3"/>
        <w:numPr>
          <w:ilvl w:val="0"/>
          <w:numId w:val="1"/>
        </w:numPr>
        <w:shd w:val="clear" w:color="auto" w:fill="FFFFFF"/>
        <w:spacing w:before="0" w:beforeAutospacing="0" w:after="0" w:afterAutospacing="0"/>
        <w:ind w:left="0" w:firstLine="709"/>
        <w:jc w:val="both"/>
        <w:rPr>
          <w:color w:val="000000"/>
        </w:rPr>
      </w:pPr>
      <w:r w:rsidRPr="00175D06">
        <w:rPr>
          <w:color w:val="000000"/>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5B37E2" w:rsidRPr="00175D06" w:rsidRDefault="005B37E2" w:rsidP="005B37E2">
      <w:pPr>
        <w:pStyle w:val="a3"/>
        <w:numPr>
          <w:ilvl w:val="0"/>
          <w:numId w:val="1"/>
        </w:numPr>
        <w:shd w:val="clear" w:color="auto" w:fill="FFFFFF"/>
        <w:spacing w:before="0" w:beforeAutospacing="0" w:after="0" w:afterAutospacing="0"/>
        <w:ind w:left="0" w:firstLine="709"/>
        <w:jc w:val="both"/>
        <w:rPr>
          <w:color w:val="000000"/>
        </w:rPr>
      </w:pPr>
      <w:r w:rsidRPr="00175D06">
        <w:rPr>
          <w:color w:val="000000"/>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5B37E2" w:rsidRPr="00175D06" w:rsidRDefault="005B37E2" w:rsidP="005B37E2">
      <w:pPr>
        <w:pStyle w:val="a3"/>
        <w:shd w:val="clear" w:color="auto" w:fill="FFFFFF"/>
        <w:spacing w:before="0" w:beforeAutospacing="0" w:after="0" w:afterAutospacing="0"/>
        <w:ind w:firstLine="709"/>
        <w:jc w:val="both"/>
        <w:rPr>
          <w:color w:val="000000"/>
        </w:rPr>
      </w:pPr>
      <w:r w:rsidRPr="00175D06">
        <w:rPr>
          <w:b/>
          <w:bCs/>
          <w:i/>
          <w:iCs/>
          <w:color w:val="000000"/>
        </w:rPr>
        <w:t>Метапредметные результаты</w:t>
      </w:r>
      <w:r w:rsidRPr="00175D06">
        <w:rPr>
          <w:color w:val="000000"/>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w:t>
      </w:r>
      <w:r w:rsidRPr="00175D06">
        <w:rPr>
          <w:color w:val="000000"/>
        </w:rPr>
        <w:lastRenderedPageBreak/>
        <w:t>формируемыми при изучении информатики в основной школе, являются:</w:t>
      </w:r>
    </w:p>
    <w:p w:rsidR="005B37E2" w:rsidRPr="00175D06" w:rsidRDefault="005B37E2" w:rsidP="005B37E2">
      <w:pPr>
        <w:pStyle w:val="a3"/>
        <w:numPr>
          <w:ilvl w:val="0"/>
          <w:numId w:val="2"/>
        </w:numPr>
        <w:shd w:val="clear" w:color="auto" w:fill="FFFFFF"/>
        <w:spacing w:before="0" w:beforeAutospacing="0" w:after="0" w:afterAutospacing="0"/>
        <w:ind w:left="0" w:firstLine="709"/>
        <w:jc w:val="both"/>
        <w:rPr>
          <w:color w:val="000000"/>
        </w:rPr>
      </w:pPr>
      <w:r w:rsidRPr="00175D06">
        <w:rPr>
          <w:color w:val="000000"/>
        </w:rPr>
        <w:t>владение общепредметными понятиями «объект», «система», «модель», «алгоритм», «исполнитель» и др.;</w:t>
      </w:r>
    </w:p>
    <w:p w:rsidR="005B37E2" w:rsidRPr="00175D06" w:rsidRDefault="005B37E2" w:rsidP="005B37E2">
      <w:pPr>
        <w:pStyle w:val="a3"/>
        <w:numPr>
          <w:ilvl w:val="0"/>
          <w:numId w:val="2"/>
        </w:numPr>
        <w:shd w:val="clear" w:color="auto" w:fill="FFFFFF"/>
        <w:spacing w:before="0" w:beforeAutospacing="0" w:after="0" w:afterAutospacing="0"/>
        <w:ind w:left="0" w:firstLine="709"/>
        <w:jc w:val="both"/>
        <w:rPr>
          <w:color w:val="000000"/>
        </w:rPr>
      </w:pPr>
      <w:r w:rsidRPr="00175D06">
        <w:rPr>
          <w:color w:val="000000"/>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B37E2" w:rsidRPr="00175D06" w:rsidRDefault="005B37E2" w:rsidP="005B37E2">
      <w:pPr>
        <w:pStyle w:val="a3"/>
        <w:numPr>
          <w:ilvl w:val="0"/>
          <w:numId w:val="2"/>
        </w:numPr>
        <w:shd w:val="clear" w:color="auto" w:fill="FFFFFF"/>
        <w:spacing w:before="0" w:beforeAutospacing="0" w:after="0" w:afterAutospacing="0"/>
        <w:ind w:left="0" w:firstLine="709"/>
        <w:jc w:val="both"/>
        <w:rPr>
          <w:color w:val="000000"/>
        </w:rPr>
      </w:pPr>
      <w:r w:rsidRPr="00175D06">
        <w:rPr>
          <w:color w:val="000000"/>
        </w:rPr>
        <w:t>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5B37E2" w:rsidRPr="00175D06" w:rsidRDefault="005B37E2" w:rsidP="005B37E2">
      <w:pPr>
        <w:pStyle w:val="a3"/>
        <w:numPr>
          <w:ilvl w:val="0"/>
          <w:numId w:val="2"/>
        </w:numPr>
        <w:shd w:val="clear" w:color="auto" w:fill="FFFFFF"/>
        <w:spacing w:before="0" w:beforeAutospacing="0" w:after="0" w:afterAutospacing="0"/>
        <w:ind w:left="0" w:firstLine="709"/>
        <w:jc w:val="both"/>
        <w:rPr>
          <w:color w:val="000000"/>
        </w:rPr>
      </w:pPr>
      <w:r w:rsidRPr="00175D06">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B37E2" w:rsidRPr="00175D06" w:rsidRDefault="005B37E2" w:rsidP="005B37E2">
      <w:pPr>
        <w:pStyle w:val="a3"/>
        <w:numPr>
          <w:ilvl w:val="0"/>
          <w:numId w:val="2"/>
        </w:numPr>
        <w:shd w:val="clear" w:color="auto" w:fill="FFFFFF"/>
        <w:spacing w:before="0" w:beforeAutospacing="0" w:after="0" w:afterAutospacing="0"/>
        <w:ind w:left="0" w:firstLine="709"/>
        <w:jc w:val="both"/>
        <w:rPr>
          <w:color w:val="000000"/>
        </w:rPr>
      </w:pPr>
      <w:r w:rsidRPr="00175D06">
        <w:rPr>
          <w:color w:val="000000"/>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5B37E2" w:rsidRPr="00175D06" w:rsidRDefault="005B37E2" w:rsidP="005B37E2">
      <w:pPr>
        <w:pStyle w:val="a3"/>
        <w:numPr>
          <w:ilvl w:val="0"/>
          <w:numId w:val="2"/>
        </w:numPr>
        <w:shd w:val="clear" w:color="auto" w:fill="FFFFFF"/>
        <w:spacing w:before="0" w:beforeAutospacing="0" w:after="0" w:afterAutospacing="0"/>
        <w:ind w:left="0" w:firstLine="709"/>
        <w:jc w:val="both"/>
        <w:rPr>
          <w:color w:val="000000"/>
        </w:rPr>
      </w:pPr>
      <w:r w:rsidRPr="00175D06">
        <w:rPr>
          <w:color w:val="000000"/>
        </w:rP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w:t>
      </w:r>
      <w:r w:rsidRPr="00175D06">
        <w:rPr>
          <w:color w:val="000000"/>
        </w:rPr>
        <w:lastRenderedPageBreak/>
        <w:t>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5B37E2" w:rsidRPr="00175D06" w:rsidRDefault="005B37E2" w:rsidP="005B37E2">
      <w:pPr>
        <w:pStyle w:val="a3"/>
        <w:numPr>
          <w:ilvl w:val="0"/>
          <w:numId w:val="2"/>
        </w:numPr>
        <w:shd w:val="clear" w:color="auto" w:fill="FFFFFF"/>
        <w:spacing w:before="0" w:beforeAutospacing="0" w:after="0" w:afterAutospacing="0"/>
        <w:ind w:left="0" w:firstLine="709"/>
        <w:jc w:val="both"/>
        <w:rPr>
          <w:color w:val="000000"/>
        </w:rPr>
      </w:pPr>
      <w:r w:rsidRPr="00175D06">
        <w:rPr>
          <w:color w:val="000000"/>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w:t>
      </w:r>
      <w:r>
        <w:rPr>
          <w:color w:val="000000"/>
        </w:rPr>
        <w:t xml:space="preserve"> </w:t>
      </w:r>
      <w:r w:rsidRPr="00175D06">
        <w:rPr>
          <w:color w:val="000000"/>
        </w:rPr>
        <w:t>сообщений; коммуникация и социальное взаимодействие; поиск и организация хранения информации; анализ информации).</w:t>
      </w:r>
    </w:p>
    <w:p w:rsidR="005B37E2" w:rsidRPr="00175D06" w:rsidRDefault="005B37E2" w:rsidP="005B37E2">
      <w:pPr>
        <w:pStyle w:val="a3"/>
        <w:shd w:val="clear" w:color="auto" w:fill="FFFFFF"/>
        <w:spacing w:before="0" w:beforeAutospacing="0" w:after="0" w:afterAutospacing="0"/>
        <w:ind w:firstLine="709"/>
        <w:jc w:val="both"/>
        <w:rPr>
          <w:color w:val="000000"/>
        </w:rPr>
      </w:pPr>
      <w:r w:rsidRPr="00175D06">
        <w:rPr>
          <w:b/>
          <w:bCs/>
          <w:i/>
          <w:iCs/>
          <w:color w:val="000000"/>
        </w:rPr>
        <w:t>Предметные результаты</w:t>
      </w:r>
      <w:r w:rsidRPr="00175D06">
        <w:rPr>
          <w:color w:val="000000"/>
        </w:rPr>
        <w:t>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5B37E2" w:rsidRPr="00175D06" w:rsidRDefault="005B37E2" w:rsidP="005B37E2">
      <w:pPr>
        <w:pStyle w:val="a3"/>
        <w:numPr>
          <w:ilvl w:val="0"/>
          <w:numId w:val="3"/>
        </w:numPr>
        <w:shd w:val="clear" w:color="auto" w:fill="FFFFFF"/>
        <w:spacing w:before="0" w:beforeAutospacing="0" w:after="0" w:afterAutospacing="0"/>
        <w:ind w:left="0" w:firstLine="709"/>
        <w:jc w:val="both"/>
        <w:rPr>
          <w:color w:val="000000"/>
        </w:rPr>
      </w:pPr>
      <w:r w:rsidRPr="00175D06">
        <w:rPr>
          <w:color w:val="000000"/>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5B37E2" w:rsidRPr="00175D06" w:rsidRDefault="005B37E2" w:rsidP="005B37E2">
      <w:pPr>
        <w:pStyle w:val="a3"/>
        <w:numPr>
          <w:ilvl w:val="0"/>
          <w:numId w:val="3"/>
        </w:numPr>
        <w:shd w:val="clear" w:color="auto" w:fill="FFFFFF"/>
        <w:spacing w:before="0" w:beforeAutospacing="0" w:after="0" w:afterAutospacing="0"/>
        <w:ind w:left="0" w:firstLine="709"/>
        <w:jc w:val="both"/>
        <w:rPr>
          <w:color w:val="000000"/>
        </w:rPr>
      </w:pPr>
      <w:r w:rsidRPr="00175D06">
        <w:rPr>
          <w:color w:val="000000"/>
        </w:rPr>
        <w:t>формирование представления об основных изучаемых понятиях: информация, алгоритм, модель – и их свойствах;</w:t>
      </w:r>
    </w:p>
    <w:p w:rsidR="005B37E2" w:rsidRPr="00175D06" w:rsidRDefault="005B37E2" w:rsidP="005B37E2">
      <w:pPr>
        <w:pStyle w:val="a3"/>
        <w:numPr>
          <w:ilvl w:val="0"/>
          <w:numId w:val="3"/>
        </w:numPr>
        <w:shd w:val="clear" w:color="auto" w:fill="FFFFFF"/>
        <w:spacing w:before="0" w:beforeAutospacing="0" w:after="0" w:afterAutospacing="0"/>
        <w:ind w:left="0" w:firstLine="709"/>
        <w:jc w:val="both"/>
        <w:rPr>
          <w:color w:val="000000"/>
        </w:rPr>
      </w:pPr>
      <w:r w:rsidRPr="00175D06">
        <w:rPr>
          <w:color w:val="000000"/>
        </w:rPr>
        <w:lastRenderedPageBreak/>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5B37E2" w:rsidRPr="00175D06" w:rsidRDefault="005B37E2" w:rsidP="005B37E2">
      <w:pPr>
        <w:pStyle w:val="a3"/>
        <w:numPr>
          <w:ilvl w:val="0"/>
          <w:numId w:val="3"/>
        </w:numPr>
        <w:shd w:val="clear" w:color="auto" w:fill="FFFFFF"/>
        <w:spacing w:before="0" w:beforeAutospacing="0" w:after="0" w:afterAutospacing="0"/>
        <w:ind w:left="0" w:firstLine="709"/>
        <w:jc w:val="both"/>
        <w:rPr>
          <w:color w:val="000000"/>
        </w:rPr>
      </w:pPr>
      <w:r w:rsidRPr="00175D06">
        <w:rPr>
          <w:color w:val="000000"/>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5B37E2" w:rsidRPr="00175D06" w:rsidRDefault="005B37E2" w:rsidP="005B37E2">
      <w:pPr>
        <w:pStyle w:val="a3"/>
        <w:shd w:val="clear" w:color="auto" w:fill="FFFFFF"/>
        <w:spacing w:before="0" w:beforeAutospacing="0" w:after="0" w:afterAutospacing="0"/>
        <w:ind w:firstLine="709"/>
        <w:jc w:val="both"/>
        <w:rPr>
          <w:color w:val="000000"/>
        </w:rPr>
      </w:pPr>
      <w:r w:rsidRPr="00175D06">
        <w:rPr>
          <w:color w:val="000000"/>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5B37E2" w:rsidRDefault="005B37E2" w:rsidP="005B37E2">
      <w:pPr>
        <w:pStyle w:val="a3"/>
        <w:shd w:val="clear" w:color="auto" w:fill="FFFFFF"/>
        <w:spacing w:before="0" w:beforeAutospacing="0" w:after="0" w:afterAutospacing="0"/>
        <w:ind w:firstLine="709"/>
        <w:jc w:val="both"/>
        <w:rPr>
          <w:color w:val="000000"/>
        </w:rPr>
      </w:pPr>
      <w:r w:rsidRPr="00175D06">
        <w:rPr>
          <w:color w:val="000000"/>
        </w:rPr>
        <w:t>УМК Л. Л. Босовой рекомендован Министерством образования РФ, выбран на основании образовательной программы, позволяет реализовать непрерывный курс учебного предмета «Информатика». Содержательные линии обучения информатике по УМК Л.Л. Босовой соответствуют содержательным линиям изучения предмета в основной школе.</w:t>
      </w:r>
    </w:p>
    <w:p w:rsidR="005B37E2" w:rsidRPr="00175D06" w:rsidRDefault="005B37E2" w:rsidP="005B37E2">
      <w:pPr>
        <w:pStyle w:val="a3"/>
        <w:shd w:val="clear" w:color="auto" w:fill="FFFFFF"/>
        <w:spacing w:before="0" w:beforeAutospacing="0" w:after="0" w:afterAutospacing="0"/>
        <w:ind w:firstLine="709"/>
        <w:jc w:val="both"/>
        <w:rPr>
          <w:color w:val="000000"/>
        </w:rPr>
      </w:pPr>
    </w:p>
    <w:p w:rsidR="005B37E2" w:rsidRPr="005B37E2" w:rsidRDefault="005B37E2" w:rsidP="005B37E2">
      <w:pPr>
        <w:jc w:val="center"/>
        <w:rPr>
          <w:rFonts w:ascii="Times New Roman" w:eastAsia="Calibri" w:hAnsi="Times New Roman" w:cs="Times New Roman"/>
          <w:b/>
          <w:sz w:val="24"/>
          <w:szCs w:val="24"/>
        </w:rPr>
      </w:pPr>
      <w:r w:rsidRPr="005B37E2">
        <w:rPr>
          <w:rFonts w:ascii="Times New Roman" w:eastAsia="Calibri" w:hAnsi="Times New Roman" w:cs="Times New Roman"/>
          <w:b/>
          <w:sz w:val="24"/>
          <w:szCs w:val="24"/>
        </w:rPr>
        <w:t>Содержание учебного предмета</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w:t>
      </w:r>
      <w:r w:rsidRPr="00E10BC7">
        <w:rPr>
          <w:rFonts w:ascii="Times New Roman" w:eastAsia="Calibri" w:hAnsi="Times New Roman" w:cs="Times New Roman"/>
          <w:sz w:val="24"/>
          <w:szCs w:val="24"/>
        </w:rPr>
        <w:lastRenderedPageBreak/>
        <w:t>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5B37E2" w:rsidRPr="00E10BC7" w:rsidRDefault="005B37E2" w:rsidP="005B37E2">
      <w:pPr>
        <w:spacing w:after="0" w:line="360" w:lineRule="auto"/>
        <w:ind w:firstLine="709"/>
        <w:rPr>
          <w:rFonts w:ascii="Times New Roman" w:eastAsia="Calibri" w:hAnsi="Times New Roman" w:cs="Times New Roman"/>
          <w:sz w:val="24"/>
          <w:szCs w:val="24"/>
        </w:rPr>
      </w:pP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Введение</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Информация и информационные процессы</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Информация – одно из основных обобщающих понятий современной науки.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lastRenderedPageBreak/>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Информационные процессы – процессы, связанные с хранением, преобразованием и передачей данных.</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Компьютер – универсальное устройство обработки данных</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Программное обеспечение компьютера.</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История и тенденции развития компьютеров, улучшение характеристик компьютеров. Суперкомпьютеры.</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Физические ограничения на значения характеристик компьютеров.</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Параллельные вычисления.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Техника безопасности и правила работы на компьютере.</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Математические основы информатики</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lastRenderedPageBreak/>
        <w:t>Тексты и кодирование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Разнообразие языков и алфавитов. Естественные и формальные языки. Алфавит текстов на русском языке.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Двоичный алфавит. Представление данных в компьютере как текстов в двоичном алфавите.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Подход А.Н.Колмогорова к определению количества информации.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lastRenderedPageBreak/>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Дискретизация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Кодирование звука. Разрядность и частота записи. Количество каналов записи.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Системы счисления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Двоичная система счисления, запись целых чисел в пределах от 0 до 1024. Перевод натуральных чисел из </w:t>
      </w:r>
      <w:r w:rsidRPr="00E10BC7">
        <w:rPr>
          <w:rFonts w:ascii="Times New Roman" w:eastAsia="Calibri" w:hAnsi="Times New Roman" w:cs="Times New Roman"/>
          <w:sz w:val="24"/>
          <w:szCs w:val="24"/>
        </w:rPr>
        <w:lastRenderedPageBreak/>
        <w:t>десятичной системы счисления в двоичную и из двоичной в десятичную.</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Арифметические действия в системах счисления.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Элементы комбинаторики, теории множеств и математической логики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Таблицы истинности. Построение таблиц истинности для логических выражений.</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lastRenderedPageBreak/>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E10BC7">
        <w:rPr>
          <w:rFonts w:ascii="Times New Roman" w:eastAsia="Calibri" w:hAnsi="Times New Roman" w:cs="Times New Roman"/>
          <w:sz w:val="24"/>
          <w:szCs w:val="24"/>
        </w:rPr>
        <w:tab/>
      </w:r>
      <w:r w:rsidRPr="005B37E2">
        <w:rPr>
          <w:rFonts w:ascii="Times New Roman" w:eastAsia="Calibri" w:hAnsi="Times New Roman" w:cs="Times New Roman"/>
          <w:b/>
          <w:sz w:val="24"/>
          <w:szCs w:val="24"/>
        </w:rPr>
        <w:t>Списки, графы, деревья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Алгоритмы и элементы программирования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Исполнители и алгоритмы. Управление исполнителями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lastRenderedPageBreak/>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Системы программирования. Средства создания и выполнения программ.</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Понятие об этапах разработки программ и приемах отладки программ.</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Алгоритмические конструкции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lastRenderedPageBreak/>
        <w:t xml:space="preserve">Конструкция «ветвление». Условный оператор: полная и неполная формы.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Запись алгоритмических конструкций в выбранном языке программирования.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Разработка алгоритмов и программ</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Оператор присваивания. Представление о структурах данных.</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Примеры задач обработки данных:</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нахождение минимального и максимального числа из двух, трех, четырех данных чисел;</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нахождение всех корней заданного квадратного уравнения;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lastRenderedPageBreak/>
        <w:t>заполнение числового массива в соответствии с формулой или путем ввода чисел;</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нахождение суммы элементов данной конечной числовой последовательности или массива;</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нахождение минимального (максимального) элемента массива.</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Составление алгоритмов и программ по управлению исполнителями Робот, Черепашка, Чертежник и др.</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lastRenderedPageBreak/>
        <w:t>Знакомство с документированием программ. Составление описание программы по образцу.</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Анализ алгоритмов</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Робототехника</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w:t>
      </w:r>
      <w:r w:rsidRPr="00E10BC7">
        <w:rPr>
          <w:rFonts w:ascii="Times New Roman" w:eastAsia="Calibri" w:hAnsi="Times New Roman" w:cs="Times New Roman"/>
          <w:sz w:val="24"/>
          <w:szCs w:val="24"/>
        </w:rPr>
        <w:lastRenderedPageBreak/>
        <w:t xml:space="preserve">дома, автономная система управления транспортным средством и т.п.).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Математическое моделирование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Компьютерные эксперименты.</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w:t>
      </w:r>
      <w:r w:rsidRPr="00E10BC7">
        <w:rPr>
          <w:rFonts w:ascii="Times New Roman" w:eastAsia="Calibri" w:hAnsi="Times New Roman" w:cs="Times New Roman"/>
          <w:sz w:val="24"/>
          <w:szCs w:val="24"/>
        </w:rPr>
        <w:lastRenderedPageBreak/>
        <w:t>на простых примерах (тестирование), проведение компьютерного эксперимента, анализ его результатов, уточнение модели.</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Использование программных систем и сервисов</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Файловая система</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Архивирование и разархивирование.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Файловый менеджер.</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Поиск в файловой системе.</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Подготовка текстов и демонстрационных материалов</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Текстовые документы и их структурные элементы (страница, абзац, строка, слово, символ).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Включение в текстовый документ списков, таблиц, и графических объектов. Включение в текстовый документ </w:t>
      </w:r>
      <w:r w:rsidRPr="00E10BC7">
        <w:rPr>
          <w:rFonts w:ascii="Times New Roman" w:eastAsia="Calibri" w:hAnsi="Times New Roman" w:cs="Times New Roman"/>
          <w:sz w:val="24"/>
          <w:szCs w:val="24"/>
        </w:rPr>
        <w:lastRenderedPageBreak/>
        <w:t>диаграмм, формул, нумерации страниц, колонтитулов, ссылок и др. История изменений.</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Проверка правописания, словари.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Подготовка компьютерных презентаций. Включение в презентацию аудиовизуальных объектов.</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lastRenderedPageBreak/>
        <w:t>Электронные (динамические) таблицы</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5B37E2" w:rsidRPr="005B37E2" w:rsidRDefault="005B37E2" w:rsidP="005B37E2">
      <w:pPr>
        <w:spacing w:after="0" w:line="360" w:lineRule="auto"/>
        <w:ind w:firstLine="709"/>
        <w:rPr>
          <w:rFonts w:ascii="Times New Roman" w:eastAsia="Calibri" w:hAnsi="Times New Roman" w:cs="Times New Roman"/>
          <w:b/>
          <w:sz w:val="24"/>
          <w:szCs w:val="24"/>
        </w:rPr>
      </w:pPr>
      <w:r w:rsidRPr="005B37E2">
        <w:rPr>
          <w:rFonts w:ascii="Times New Roman" w:eastAsia="Calibri" w:hAnsi="Times New Roman" w:cs="Times New Roman"/>
          <w:b/>
          <w:sz w:val="24"/>
          <w:szCs w:val="24"/>
        </w:rPr>
        <w:t>Базы данных. Поиск информации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Базы данных. Таблица как представление отношения. Поиск данных в готовой базе. Связи между таблицами.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Работа в информационном пространстве. Информационно-коммуникационные технологии</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lastRenderedPageBreak/>
        <w:t>Компьютерные вирусы и другие вредоносные программы; защита от них.</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5B37E2" w:rsidRPr="00E10BC7" w:rsidRDefault="005B37E2" w:rsidP="005B37E2">
      <w:pPr>
        <w:spacing w:after="0" w:line="360" w:lineRule="auto"/>
        <w:ind w:firstLine="709"/>
        <w:rPr>
          <w:rFonts w:ascii="Times New Roman" w:eastAsia="Calibri" w:hAnsi="Times New Roman" w:cs="Times New Roman"/>
          <w:sz w:val="24"/>
          <w:szCs w:val="24"/>
        </w:rPr>
      </w:pPr>
      <w:r w:rsidRPr="00E10BC7">
        <w:rPr>
          <w:rFonts w:ascii="Times New Roman" w:eastAsia="Calibri"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5B37E2" w:rsidRPr="00E10BC7" w:rsidRDefault="005B37E2" w:rsidP="005B37E2">
      <w:pPr>
        <w:spacing w:after="0" w:line="360" w:lineRule="auto"/>
        <w:ind w:firstLine="709"/>
        <w:rPr>
          <w:rFonts w:ascii="Times New Roman" w:hAnsi="Times New Roman" w:cs="Times New Roman"/>
          <w:sz w:val="24"/>
          <w:szCs w:val="24"/>
        </w:rPr>
      </w:pPr>
      <w:r w:rsidRPr="00E10BC7">
        <w:rPr>
          <w:rFonts w:ascii="Times New Roman" w:eastAsia="Calibri"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5B37E2" w:rsidRPr="00564B19" w:rsidRDefault="005B37E2" w:rsidP="00564B19">
      <w:pPr>
        <w:spacing w:after="0" w:line="360" w:lineRule="auto"/>
        <w:jc w:val="center"/>
        <w:rPr>
          <w:rFonts w:ascii="Times New Roman" w:hAnsi="Times New Roman" w:cs="Times New Roman"/>
          <w:b/>
          <w:sz w:val="24"/>
          <w:szCs w:val="24"/>
        </w:rPr>
      </w:pPr>
      <w:r w:rsidRPr="00564B19">
        <w:rPr>
          <w:rFonts w:ascii="Times New Roman" w:hAnsi="Times New Roman" w:cs="Times New Roman"/>
          <w:b/>
          <w:sz w:val="24"/>
          <w:szCs w:val="24"/>
        </w:rPr>
        <w:t>Тематическое планирование</w:t>
      </w:r>
    </w:p>
    <w:p w:rsidR="005B37E2" w:rsidRPr="00564B19" w:rsidRDefault="00564B19" w:rsidP="00564B19">
      <w:pPr>
        <w:spacing w:after="0" w:line="360" w:lineRule="auto"/>
        <w:jc w:val="center"/>
        <w:rPr>
          <w:rFonts w:ascii="Times New Roman" w:hAnsi="Times New Roman" w:cs="Times New Roman"/>
          <w:b/>
          <w:sz w:val="24"/>
          <w:szCs w:val="24"/>
        </w:rPr>
      </w:pPr>
      <w:r w:rsidRPr="00564B19">
        <w:rPr>
          <w:rFonts w:ascii="Times New Roman" w:hAnsi="Times New Roman" w:cs="Times New Roman"/>
          <w:b/>
          <w:sz w:val="24"/>
          <w:szCs w:val="24"/>
        </w:rPr>
        <w:t>7 класс</w:t>
      </w:r>
    </w:p>
    <w:tbl>
      <w:tblPr>
        <w:tblW w:w="76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245"/>
        <w:gridCol w:w="1559"/>
      </w:tblGrid>
      <w:tr w:rsidR="005B37E2" w:rsidRPr="00B84608" w:rsidTr="00564B19">
        <w:tc>
          <w:tcPr>
            <w:tcW w:w="851" w:type="dxa"/>
            <w:tcBorders>
              <w:top w:val="single" w:sz="4" w:space="0" w:color="auto"/>
              <w:left w:val="single" w:sz="4" w:space="0" w:color="auto"/>
              <w:bottom w:val="single" w:sz="4" w:space="0" w:color="auto"/>
            </w:tcBorders>
            <w:vAlign w:val="center"/>
          </w:tcPr>
          <w:p w:rsidR="005B37E2" w:rsidRPr="00B84608" w:rsidRDefault="005B37E2" w:rsidP="00273E2C">
            <w:pPr>
              <w:pStyle w:val="a4"/>
              <w:jc w:val="center"/>
              <w:rPr>
                <w:b/>
                <w:bCs/>
              </w:rPr>
            </w:pPr>
            <w:r w:rsidRPr="00B84608">
              <w:rPr>
                <w:b/>
                <w:bCs/>
              </w:rPr>
              <w:t>№</w:t>
            </w:r>
          </w:p>
        </w:tc>
        <w:tc>
          <w:tcPr>
            <w:tcW w:w="5245" w:type="dxa"/>
            <w:tcBorders>
              <w:top w:val="single" w:sz="4" w:space="0" w:color="auto"/>
              <w:bottom w:val="single" w:sz="4" w:space="0" w:color="auto"/>
            </w:tcBorders>
            <w:vAlign w:val="center"/>
          </w:tcPr>
          <w:p w:rsidR="005B37E2" w:rsidRPr="00B84608" w:rsidRDefault="005B37E2" w:rsidP="00273E2C">
            <w:pPr>
              <w:pStyle w:val="a4"/>
              <w:jc w:val="center"/>
              <w:rPr>
                <w:b/>
                <w:bCs/>
              </w:rPr>
            </w:pPr>
            <w:r w:rsidRPr="00B84608">
              <w:rPr>
                <w:b/>
                <w:bCs/>
              </w:rPr>
              <w:t>Тема урока</w:t>
            </w:r>
          </w:p>
        </w:tc>
        <w:tc>
          <w:tcPr>
            <w:tcW w:w="1559" w:type="dxa"/>
            <w:tcBorders>
              <w:top w:val="single" w:sz="4" w:space="0" w:color="auto"/>
              <w:bottom w:val="single" w:sz="4" w:space="0" w:color="auto"/>
            </w:tcBorders>
            <w:vAlign w:val="center"/>
          </w:tcPr>
          <w:p w:rsidR="005B37E2" w:rsidRPr="00B84608" w:rsidRDefault="005B37E2" w:rsidP="00273E2C">
            <w:pPr>
              <w:pStyle w:val="a4"/>
              <w:jc w:val="center"/>
              <w:rPr>
                <w:b/>
                <w:bCs/>
              </w:rPr>
            </w:pPr>
            <w:r>
              <w:rPr>
                <w:b/>
              </w:rPr>
              <w:t>Количество часов</w:t>
            </w:r>
          </w:p>
        </w:tc>
      </w:tr>
      <w:tr w:rsidR="005B37E2" w:rsidRPr="00B84608" w:rsidTr="00564B19">
        <w:tc>
          <w:tcPr>
            <w:tcW w:w="7655" w:type="dxa"/>
            <w:gridSpan w:val="3"/>
            <w:tcBorders>
              <w:top w:val="single" w:sz="4" w:space="0" w:color="auto"/>
              <w:left w:val="single" w:sz="4" w:space="0" w:color="auto"/>
              <w:bottom w:val="single" w:sz="4" w:space="0" w:color="auto"/>
            </w:tcBorders>
            <w:vAlign w:val="center"/>
          </w:tcPr>
          <w:p w:rsidR="005B37E2" w:rsidRPr="00B84608" w:rsidRDefault="005B37E2" w:rsidP="00273E2C">
            <w:pPr>
              <w:pStyle w:val="a4"/>
              <w:spacing w:after="0"/>
              <w:ind w:left="284"/>
              <w:jc w:val="center"/>
              <w:rPr>
                <w:b/>
                <w:bCs/>
              </w:rPr>
            </w:pPr>
            <w:r w:rsidRPr="00B84608">
              <w:rPr>
                <w:b/>
                <w:bCs/>
              </w:rPr>
              <w:t>Тема Информация и информационные процессы</w:t>
            </w:r>
          </w:p>
          <w:p w:rsidR="005B37E2" w:rsidRPr="00B84608" w:rsidRDefault="005B37E2" w:rsidP="00273E2C">
            <w:pPr>
              <w:pStyle w:val="a4"/>
              <w:spacing w:after="0"/>
              <w:ind w:left="284"/>
              <w:jc w:val="center"/>
              <w:rPr>
                <w:b/>
                <w:bCs/>
              </w:rPr>
            </w:pPr>
            <w:r w:rsidRPr="00B84608">
              <w:rPr>
                <w:b/>
                <w:bCs/>
                <w:lang w:val="en-US"/>
              </w:rPr>
              <w:t>I</w:t>
            </w:r>
            <w:r w:rsidRPr="00B84608">
              <w:rPr>
                <w:b/>
                <w:bCs/>
              </w:rPr>
              <w:t xml:space="preserve"> четверть</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lastRenderedPageBreak/>
              <w:t>1.</w:t>
            </w:r>
          </w:p>
        </w:tc>
        <w:tc>
          <w:tcPr>
            <w:tcW w:w="5245" w:type="dxa"/>
            <w:tcBorders>
              <w:top w:val="single" w:sz="4" w:space="0" w:color="auto"/>
              <w:bottom w:val="single" w:sz="4" w:space="0" w:color="auto"/>
            </w:tcBorders>
          </w:tcPr>
          <w:p w:rsidR="005B37E2" w:rsidRPr="00B84608" w:rsidRDefault="005B37E2" w:rsidP="00273E2C">
            <w:pPr>
              <w:pStyle w:val="a4"/>
              <w:spacing w:after="100" w:afterAutospacing="1"/>
              <w:ind w:left="0"/>
            </w:pPr>
            <w:r w:rsidRPr="00B84608">
              <w:t>Цели изучения курса информатики и ИКТ. Техника безопасности и организация рабочего места. Информация и её свойства</w:t>
            </w:r>
            <w:r>
              <w:t xml:space="preserve">. </w:t>
            </w:r>
            <w:r w:rsidRPr="00B84608">
              <w:t>Введение §1.1.</w:t>
            </w:r>
          </w:p>
        </w:tc>
        <w:tc>
          <w:tcPr>
            <w:tcW w:w="1559" w:type="dxa"/>
            <w:tcBorders>
              <w:top w:val="single" w:sz="4" w:space="0" w:color="auto"/>
            </w:tcBorders>
          </w:tcPr>
          <w:p w:rsidR="005B37E2" w:rsidRPr="00D65A96" w:rsidRDefault="005B37E2" w:rsidP="00273E2C">
            <w:pPr>
              <w:pStyle w:val="a4"/>
              <w:spacing w:after="0"/>
              <w:ind w:left="33"/>
              <w:jc w:val="center"/>
              <w:rPr>
                <w:b/>
              </w:rPr>
            </w:pPr>
            <w:r w:rsidRPr="00D65A96">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2.</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Информационные процессы. §1.2.</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sidRPr="00D65A96">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3.</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Всемирная паутина как информационное хранилище</w:t>
            </w:r>
            <w:r>
              <w:t xml:space="preserve">. </w:t>
            </w:r>
            <w:r w:rsidRPr="00B84608">
              <w:t>§1.3.</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sidRPr="00D65A96">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4.</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Представление информации</w:t>
            </w:r>
            <w:r>
              <w:t xml:space="preserve">. </w:t>
            </w:r>
            <w:r w:rsidRPr="00B84608">
              <w:t>§1.4</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sidRPr="00D65A96">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5.</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Дискретная форма представления информации</w:t>
            </w:r>
            <w:r>
              <w:t xml:space="preserve">. </w:t>
            </w:r>
            <w:r w:rsidRPr="00B84608">
              <w:t>§1.5.</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sidRPr="00D65A96">
              <w:rPr>
                <w:b/>
              </w:rPr>
              <w:t>1</w:t>
            </w:r>
          </w:p>
        </w:tc>
      </w:tr>
      <w:tr w:rsidR="005B37E2" w:rsidRPr="00B84608" w:rsidTr="00564B19">
        <w:trPr>
          <w:cantSplit/>
          <w:trHeight w:val="265"/>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6.</w:t>
            </w:r>
          </w:p>
        </w:tc>
        <w:tc>
          <w:tcPr>
            <w:tcW w:w="5245" w:type="dxa"/>
            <w:tcBorders>
              <w:top w:val="single" w:sz="4" w:space="0" w:color="auto"/>
              <w:bottom w:val="single" w:sz="4" w:space="0" w:color="auto"/>
            </w:tcBorders>
          </w:tcPr>
          <w:p w:rsidR="005B37E2" w:rsidRPr="00B84608" w:rsidRDefault="005B37E2" w:rsidP="00273E2C">
            <w:pPr>
              <w:pStyle w:val="a4"/>
              <w:spacing w:after="100" w:afterAutospacing="1"/>
              <w:ind w:left="0"/>
            </w:pPr>
            <w:r w:rsidRPr="00B84608">
              <w:t>Алфавитный подход к измерению информации</w:t>
            </w:r>
            <w:r>
              <w:t xml:space="preserve">. </w:t>
            </w:r>
            <w:r w:rsidRPr="00B84608">
              <w:t>§</w:t>
            </w:r>
            <w:r>
              <w:t xml:space="preserve"> 1.6., </w:t>
            </w:r>
            <w:r w:rsidRPr="00B84608">
              <w:t>1.6.1</w:t>
            </w:r>
          </w:p>
        </w:tc>
        <w:tc>
          <w:tcPr>
            <w:tcW w:w="1559" w:type="dxa"/>
            <w:tcBorders>
              <w:top w:val="single" w:sz="4" w:space="0" w:color="auto"/>
              <w:bottom w:val="single" w:sz="4" w:space="0" w:color="auto"/>
            </w:tcBorders>
          </w:tcPr>
          <w:p w:rsidR="005B37E2" w:rsidRPr="00D65A96" w:rsidRDefault="005B37E2" w:rsidP="00273E2C">
            <w:pPr>
              <w:pStyle w:val="a4"/>
              <w:spacing w:after="100" w:afterAutospacing="1"/>
              <w:ind w:left="33"/>
              <w:jc w:val="center"/>
              <w:rPr>
                <w:b/>
              </w:rPr>
            </w:pPr>
            <w:r w:rsidRPr="00D65A96">
              <w:rPr>
                <w:b/>
              </w:rPr>
              <w:t>1</w:t>
            </w:r>
          </w:p>
        </w:tc>
      </w:tr>
      <w:tr w:rsidR="005B37E2" w:rsidRPr="00B84608" w:rsidTr="00564B19">
        <w:tc>
          <w:tcPr>
            <w:tcW w:w="851" w:type="dxa"/>
            <w:tcBorders>
              <w:top w:val="single" w:sz="4" w:space="0" w:color="auto"/>
              <w:left w:val="single" w:sz="4" w:space="0" w:color="auto"/>
              <w:bottom w:val="single" w:sz="4" w:space="0" w:color="auto"/>
            </w:tcBorders>
          </w:tcPr>
          <w:p w:rsidR="005B37E2" w:rsidRPr="00B84608" w:rsidRDefault="005B37E2" w:rsidP="00273E2C">
            <w:pPr>
              <w:pStyle w:val="a4"/>
              <w:spacing w:after="0"/>
              <w:jc w:val="center"/>
            </w:pPr>
            <w:r w:rsidRPr="00B84608">
              <w:t>7.</w:t>
            </w:r>
          </w:p>
        </w:tc>
        <w:tc>
          <w:tcPr>
            <w:tcW w:w="5245" w:type="dxa"/>
            <w:tcBorders>
              <w:top w:val="single" w:sz="4" w:space="0" w:color="auto"/>
              <w:bottom w:val="single" w:sz="4" w:space="0" w:color="auto"/>
            </w:tcBorders>
          </w:tcPr>
          <w:p w:rsidR="005B37E2" w:rsidRPr="00B84608" w:rsidRDefault="005B37E2" w:rsidP="00273E2C">
            <w:pPr>
              <w:pStyle w:val="a4"/>
              <w:spacing w:after="100" w:afterAutospacing="1"/>
              <w:ind w:left="0"/>
            </w:pPr>
            <w:r w:rsidRPr="00B84608">
              <w:t>Информационный объем сообщения</w:t>
            </w:r>
            <w:r>
              <w:t xml:space="preserve">. </w:t>
            </w:r>
            <w:r w:rsidRPr="00B84608">
              <w:t>§</w:t>
            </w:r>
            <w:r>
              <w:t xml:space="preserve"> 1.6., </w:t>
            </w:r>
            <w:r w:rsidRPr="00B84608">
              <w:t>1.6.2</w:t>
            </w:r>
            <w:r>
              <w:t>, 1.6.3.</w:t>
            </w:r>
          </w:p>
        </w:tc>
        <w:tc>
          <w:tcPr>
            <w:tcW w:w="1559" w:type="dxa"/>
            <w:tcBorders>
              <w:top w:val="single" w:sz="4" w:space="0" w:color="auto"/>
              <w:bottom w:val="single" w:sz="4" w:space="0" w:color="auto"/>
            </w:tcBorders>
          </w:tcPr>
          <w:p w:rsidR="005B37E2" w:rsidRPr="00D65A96" w:rsidRDefault="005B37E2" w:rsidP="00273E2C">
            <w:pPr>
              <w:pStyle w:val="a4"/>
              <w:spacing w:after="100" w:afterAutospacing="1"/>
              <w:ind w:left="33"/>
              <w:jc w:val="center"/>
              <w:rPr>
                <w:b/>
              </w:rPr>
            </w:pPr>
            <w:r w:rsidRPr="00D65A96">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8.</w:t>
            </w:r>
          </w:p>
        </w:tc>
        <w:tc>
          <w:tcPr>
            <w:tcW w:w="5245" w:type="dxa"/>
            <w:tcBorders>
              <w:top w:val="single" w:sz="4" w:space="0" w:color="auto"/>
              <w:bottom w:val="single" w:sz="4" w:space="0" w:color="auto"/>
            </w:tcBorders>
          </w:tcPr>
          <w:p w:rsidR="005B37E2" w:rsidRPr="00B84608" w:rsidRDefault="005B37E2" w:rsidP="00273E2C">
            <w:pPr>
              <w:pStyle w:val="a4"/>
              <w:spacing w:after="100" w:afterAutospacing="1"/>
              <w:ind w:left="0"/>
            </w:pPr>
            <w:r w:rsidRPr="00B84608">
              <w:t>Единицы измерения информации</w:t>
            </w:r>
            <w:r>
              <w:t xml:space="preserve">. </w:t>
            </w:r>
            <w:r w:rsidRPr="00B84608">
              <w:t>§</w:t>
            </w:r>
            <w:r>
              <w:t xml:space="preserve"> 1.6.,</w:t>
            </w:r>
            <w:r w:rsidRPr="00B84608">
              <w:t>1.6.4</w:t>
            </w:r>
          </w:p>
        </w:tc>
        <w:tc>
          <w:tcPr>
            <w:tcW w:w="1559" w:type="dxa"/>
            <w:tcBorders>
              <w:top w:val="single" w:sz="4" w:space="0" w:color="auto"/>
              <w:bottom w:val="single" w:sz="4" w:space="0" w:color="auto"/>
            </w:tcBorders>
          </w:tcPr>
          <w:p w:rsidR="005B37E2" w:rsidRPr="00D65A96" w:rsidRDefault="005B37E2" w:rsidP="00273E2C">
            <w:pPr>
              <w:pStyle w:val="a4"/>
              <w:spacing w:after="100" w:afterAutospacing="1"/>
              <w:ind w:left="33"/>
              <w:jc w:val="center"/>
              <w:rPr>
                <w:b/>
              </w:rPr>
            </w:pPr>
            <w:r w:rsidRPr="00D65A96">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9.</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Контрольная работа по теме «Информация и информационные процессы». Глава 1</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sidRPr="00D65A96">
              <w:rPr>
                <w:b/>
              </w:rPr>
              <w:t>1</w:t>
            </w:r>
          </w:p>
        </w:tc>
      </w:tr>
      <w:tr w:rsidR="005B37E2" w:rsidRPr="00B84608" w:rsidTr="00564B19">
        <w:trPr>
          <w:cantSplit/>
        </w:trPr>
        <w:tc>
          <w:tcPr>
            <w:tcW w:w="7655" w:type="dxa"/>
            <w:gridSpan w:val="3"/>
            <w:tcBorders>
              <w:top w:val="single" w:sz="4" w:space="0" w:color="auto"/>
              <w:left w:val="single" w:sz="4" w:space="0" w:color="auto"/>
            </w:tcBorders>
            <w:vAlign w:val="center"/>
          </w:tcPr>
          <w:p w:rsidR="005B37E2" w:rsidRPr="00B84608" w:rsidRDefault="005B37E2" w:rsidP="00273E2C">
            <w:pPr>
              <w:pStyle w:val="a4"/>
              <w:spacing w:after="0"/>
              <w:jc w:val="center"/>
              <w:rPr>
                <w:b/>
                <w:bCs/>
              </w:rPr>
            </w:pPr>
            <w:r w:rsidRPr="00B84608">
              <w:rPr>
                <w:b/>
                <w:bCs/>
              </w:rPr>
              <w:t>Тема Компьютер как универсальное устройство для работы с информацией</w:t>
            </w:r>
          </w:p>
          <w:p w:rsidR="005B37E2" w:rsidRPr="00B84608" w:rsidRDefault="005B37E2" w:rsidP="00273E2C">
            <w:pPr>
              <w:pStyle w:val="a4"/>
              <w:spacing w:after="0"/>
              <w:jc w:val="center"/>
              <w:rPr>
                <w:b/>
                <w:bCs/>
                <w:color w:val="FF0000"/>
              </w:rPr>
            </w:pPr>
            <w:r w:rsidRPr="00B84608">
              <w:rPr>
                <w:b/>
                <w:bCs/>
                <w:lang w:val="en-US"/>
              </w:rPr>
              <w:t>II</w:t>
            </w:r>
            <w:r w:rsidRPr="00B84608">
              <w:rPr>
                <w:b/>
                <w:bCs/>
              </w:rPr>
              <w:t xml:space="preserve"> четверть</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10.</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Основные компоненты компьютера и их функции</w:t>
            </w:r>
            <w:r>
              <w:t xml:space="preserve">. </w:t>
            </w:r>
            <w:r w:rsidRPr="00B84608">
              <w:t>§2.1</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11.</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Персональный компьютер. §2.2</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12.</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Программное обеспечение компьютера. Системное программное обеспечение</w:t>
            </w:r>
            <w:r>
              <w:t xml:space="preserve">. </w:t>
            </w:r>
            <w:r w:rsidRPr="00B84608">
              <w:t>§2.3</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13.</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Системы программирования и прикладное программное обеспечение</w:t>
            </w:r>
            <w:r>
              <w:t xml:space="preserve">. </w:t>
            </w:r>
            <w:r w:rsidRPr="00B84608">
              <w:t>§2.3</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14.</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Файлы и файловые структуры</w:t>
            </w:r>
            <w:r>
              <w:t xml:space="preserve">. </w:t>
            </w:r>
            <w:r w:rsidRPr="00B84608">
              <w:t>§2.4.</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15.</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Пользовательский интерфейс</w:t>
            </w:r>
            <w:r>
              <w:t xml:space="preserve">. </w:t>
            </w:r>
            <w:r w:rsidRPr="00B84608">
              <w:t>§2.5</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16.</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Контрольная работа по теме «Компьютер как универсальное устройство для работы с информацией». Глава 2</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7655" w:type="dxa"/>
            <w:gridSpan w:val="3"/>
            <w:tcBorders>
              <w:top w:val="single" w:sz="4" w:space="0" w:color="auto"/>
              <w:left w:val="single" w:sz="4" w:space="0" w:color="auto"/>
            </w:tcBorders>
          </w:tcPr>
          <w:p w:rsidR="005B37E2" w:rsidRPr="00B84608" w:rsidRDefault="005B37E2" w:rsidP="00273E2C">
            <w:pPr>
              <w:pStyle w:val="a4"/>
              <w:spacing w:after="0"/>
              <w:jc w:val="center"/>
              <w:rPr>
                <w:b/>
                <w:bCs/>
              </w:rPr>
            </w:pPr>
            <w:r w:rsidRPr="00B84608">
              <w:rPr>
                <w:b/>
                <w:bCs/>
              </w:rPr>
              <w:t>Тема Обработка графической информации</w:t>
            </w:r>
          </w:p>
          <w:p w:rsidR="005B37E2" w:rsidRPr="00B84608" w:rsidRDefault="005B37E2" w:rsidP="00273E2C">
            <w:pPr>
              <w:pStyle w:val="a4"/>
              <w:spacing w:after="0"/>
              <w:jc w:val="center"/>
            </w:pPr>
            <w:r w:rsidRPr="00B84608">
              <w:rPr>
                <w:b/>
                <w:bCs/>
                <w:lang w:val="en-US"/>
              </w:rPr>
              <w:t>III</w:t>
            </w:r>
            <w:r w:rsidRPr="00B84608">
              <w:rPr>
                <w:b/>
                <w:bCs/>
              </w:rPr>
              <w:t xml:space="preserve"> четверть</w:t>
            </w:r>
          </w:p>
        </w:tc>
      </w:tr>
      <w:tr w:rsidR="005B37E2" w:rsidRPr="00B84608" w:rsidTr="00564B19">
        <w:trPr>
          <w:cantSplit/>
        </w:trPr>
        <w:tc>
          <w:tcPr>
            <w:tcW w:w="851" w:type="dxa"/>
            <w:tcBorders>
              <w:top w:val="single" w:sz="4" w:space="0" w:color="auto"/>
              <w:left w:val="single" w:sz="4" w:space="0" w:color="auto"/>
            </w:tcBorders>
          </w:tcPr>
          <w:p w:rsidR="005B37E2" w:rsidRPr="00B84608" w:rsidRDefault="005B37E2" w:rsidP="00273E2C">
            <w:pPr>
              <w:pStyle w:val="a4"/>
              <w:spacing w:after="0"/>
              <w:jc w:val="center"/>
            </w:pPr>
            <w:r w:rsidRPr="00B84608">
              <w:t>17.</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Формирование изображения на экране компьютера</w:t>
            </w:r>
            <w:r>
              <w:t xml:space="preserve">. </w:t>
            </w:r>
            <w:r w:rsidRPr="00B84608">
              <w:t>§3.1</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Borders>
              <w:top w:val="single" w:sz="4" w:space="0" w:color="auto"/>
            </w:tcBorders>
          </w:tcPr>
          <w:p w:rsidR="005B37E2" w:rsidRPr="00B84608" w:rsidRDefault="005B37E2" w:rsidP="00273E2C">
            <w:pPr>
              <w:pStyle w:val="a4"/>
              <w:spacing w:after="0"/>
              <w:jc w:val="center"/>
            </w:pPr>
            <w:r w:rsidRPr="00B84608">
              <w:t>18.</w:t>
            </w:r>
          </w:p>
        </w:tc>
        <w:tc>
          <w:tcPr>
            <w:tcW w:w="5245" w:type="dxa"/>
            <w:tcBorders>
              <w:top w:val="single" w:sz="4" w:space="0" w:color="auto"/>
            </w:tcBorders>
          </w:tcPr>
          <w:p w:rsidR="005B37E2" w:rsidRPr="00B84608" w:rsidRDefault="005B37E2" w:rsidP="00273E2C">
            <w:pPr>
              <w:pStyle w:val="a4"/>
              <w:spacing w:after="100" w:afterAutospacing="1"/>
              <w:ind w:left="0"/>
            </w:pPr>
            <w:r w:rsidRPr="00B84608">
              <w:t>Компьютерная графика</w:t>
            </w:r>
            <w:r>
              <w:t xml:space="preserve">. </w:t>
            </w:r>
            <w:r w:rsidRPr="00B84608">
              <w:t>§3.2</w:t>
            </w:r>
          </w:p>
        </w:tc>
        <w:tc>
          <w:tcPr>
            <w:tcW w:w="1559" w:type="dxa"/>
            <w:tcBorders>
              <w:top w:val="single" w:sz="4" w:space="0" w:color="auto"/>
            </w:tcBorders>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Pr>
          <w:p w:rsidR="005B37E2" w:rsidRPr="00B84608" w:rsidRDefault="005B37E2" w:rsidP="00273E2C">
            <w:pPr>
              <w:pStyle w:val="a4"/>
              <w:spacing w:after="0"/>
              <w:jc w:val="center"/>
            </w:pPr>
            <w:r w:rsidRPr="00B84608">
              <w:t>19.</w:t>
            </w:r>
          </w:p>
        </w:tc>
        <w:tc>
          <w:tcPr>
            <w:tcW w:w="5245" w:type="dxa"/>
          </w:tcPr>
          <w:p w:rsidR="005B37E2" w:rsidRPr="00B84608" w:rsidRDefault="005B37E2" w:rsidP="00273E2C">
            <w:pPr>
              <w:pStyle w:val="a4"/>
              <w:spacing w:after="100" w:afterAutospacing="1"/>
              <w:ind w:left="0"/>
            </w:pPr>
            <w:r w:rsidRPr="00B84608">
              <w:t>С</w:t>
            </w:r>
            <w:r>
              <w:t xml:space="preserve">оздание графических изображений. </w:t>
            </w:r>
            <w:r w:rsidRPr="00B84608">
              <w:t>§3.3</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Pr>
          <w:p w:rsidR="005B37E2" w:rsidRPr="00B84608" w:rsidRDefault="005B37E2" w:rsidP="00273E2C">
            <w:pPr>
              <w:pStyle w:val="a4"/>
              <w:spacing w:after="0"/>
              <w:jc w:val="center"/>
            </w:pPr>
            <w:r w:rsidRPr="00B84608">
              <w:lastRenderedPageBreak/>
              <w:t>20.</w:t>
            </w:r>
          </w:p>
        </w:tc>
        <w:tc>
          <w:tcPr>
            <w:tcW w:w="5245" w:type="dxa"/>
          </w:tcPr>
          <w:p w:rsidR="005B37E2" w:rsidRPr="00B84608" w:rsidRDefault="005B37E2" w:rsidP="00273E2C">
            <w:pPr>
              <w:pStyle w:val="a4"/>
              <w:spacing w:after="100" w:afterAutospacing="1"/>
              <w:ind w:left="0"/>
            </w:pPr>
            <w:r w:rsidRPr="00B84608">
              <w:t>С</w:t>
            </w:r>
            <w:r>
              <w:t xml:space="preserve">оздание графических изображений. </w:t>
            </w:r>
            <w:r w:rsidRPr="00B84608">
              <w:t>§3.3</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7655" w:type="dxa"/>
            <w:gridSpan w:val="3"/>
          </w:tcPr>
          <w:p w:rsidR="005B37E2" w:rsidRPr="00B84608" w:rsidRDefault="005B37E2" w:rsidP="00273E2C">
            <w:pPr>
              <w:pStyle w:val="a4"/>
              <w:spacing w:after="0"/>
              <w:jc w:val="center"/>
            </w:pPr>
            <w:r w:rsidRPr="00B84608">
              <w:rPr>
                <w:b/>
                <w:bCs/>
              </w:rPr>
              <w:t>Тема Обработка текстовой информации</w:t>
            </w:r>
          </w:p>
        </w:tc>
      </w:tr>
      <w:tr w:rsidR="005B37E2" w:rsidRPr="00B84608" w:rsidTr="00564B19">
        <w:trPr>
          <w:cantSplit/>
        </w:trPr>
        <w:tc>
          <w:tcPr>
            <w:tcW w:w="851" w:type="dxa"/>
          </w:tcPr>
          <w:p w:rsidR="005B37E2" w:rsidRPr="00B84608" w:rsidRDefault="005B37E2" w:rsidP="00273E2C">
            <w:pPr>
              <w:pStyle w:val="a4"/>
              <w:spacing w:after="0"/>
              <w:jc w:val="center"/>
            </w:pPr>
            <w:r w:rsidRPr="00B84608">
              <w:t>21.</w:t>
            </w:r>
          </w:p>
        </w:tc>
        <w:tc>
          <w:tcPr>
            <w:tcW w:w="5245" w:type="dxa"/>
          </w:tcPr>
          <w:p w:rsidR="005B37E2" w:rsidRPr="00B84608" w:rsidRDefault="005B37E2" w:rsidP="00273E2C">
            <w:pPr>
              <w:pStyle w:val="a4"/>
              <w:spacing w:after="100" w:afterAutospacing="1"/>
              <w:ind w:left="0"/>
            </w:pPr>
            <w:r w:rsidRPr="00B84608">
              <w:t>Текстовые документы и технологии их создания</w:t>
            </w:r>
            <w:r>
              <w:t xml:space="preserve">. </w:t>
            </w:r>
            <w:r w:rsidRPr="00B84608">
              <w:t>§4.1</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c>
          <w:tcPr>
            <w:tcW w:w="851" w:type="dxa"/>
          </w:tcPr>
          <w:p w:rsidR="005B37E2" w:rsidRPr="00B84608" w:rsidRDefault="005B37E2" w:rsidP="00273E2C">
            <w:pPr>
              <w:pStyle w:val="a4"/>
              <w:spacing w:after="0"/>
              <w:jc w:val="center"/>
            </w:pPr>
            <w:r w:rsidRPr="00B84608">
              <w:t xml:space="preserve">22. </w:t>
            </w:r>
          </w:p>
        </w:tc>
        <w:tc>
          <w:tcPr>
            <w:tcW w:w="5245" w:type="dxa"/>
          </w:tcPr>
          <w:p w:rsidR="005B37E2" w:rsidRPr="00B84608" w:rsidRDefault="005B37E2" w:rsidP="00273E2C">
            <w:pPr>
              <w:pStyle w:val="a4"/>
              <w:spacing w:after="100" w:afterAutospacing="1"/>
              <w:ind w:left="0"/>
            </w:pPr>
            <w:r w:rsidRPr="00B84608">
              <w:t>Создание текстовых документов на компьютере</w:t>
            </w:r>
            <w:r>
              <w:t xml:space="preserve">. </w:t>
            </w:r>
            <w:r w:rsidRPr="00B84608">
              <w:t>§4.2</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Pr>
          <w:p w:rsidR="005B37E2" w:rsidRPr="00B84608" w:rsidRDefault="005B37E2" w:rsidP="00273E2C">
            <w:pPr>
              <w:pStyle w:val="a4"/>
              <w:spacing w:after="0"/>
              <w:jc w:val="center"/>
            </w:pPr>
            <w:r w:rsidRPr="00B84608">
              <w:t>23.</w:t>
            </w:r>
          </w:p>
        </w:tc>
        <w:tc>
          <w:tcPr>
            <w:tcW w:w="5245" w:type="dxa"/>
          </w:tcPr>
          <w:p w:rsidR="005B37E2" w:rsidRPr="00B84608" w:rsidRDefault="005B37E2" w:rsidP="00273E2C">
            <w:pPr>
              <w:pStyle w:val="a4"/>
              <w:spacing w:after="100" w:afterAutospacing="1"/>
              <w:ind w:left="0"/>
            </w:pPr>
            <w:r w:rsidRPr="00B84608">
              <w:t>Прямое форматирование</w:t>
            </w:r>
            <w:r>
              <w:t xml:space="preserve">. </w:t>
            </w:r>
            <w:r w:rsidRPr="00B84608">
              <w:t>§4.3</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Pr>
          <w:p w:rsidR="005B37E2" w:rsidRPr="00B84608" w:rsidRDefault="005B37E2" w:rsidP="00273E2C">
            <w:pPr>
              <w:pStyle w:val="a4"/>
              <w:spacing w:after="0"/>
              <w:jc w:val="center"/>
            </w:pPr>
            <w:r w:rsidRPr="00B84608">
              <w:t>24.</w:t>
            </w:r>
          </w:p>
        </w:tc>
        <w:tc>
          <w:tcPr>
            <w:tcW w:w="5245" w:type="dxa"/>
          </w:tcPr>
          <w:p w:rsidR="005B37E2" w:rsidRPr="00B84608" w:rsidRDefault="005B37E2" w:rsidP="00273E2C">
            <w:pPr>
              <w:pStyle w:val="a4"/>
              <w:spacing w:after="100" w:afterAutospacing="1"/>
              <w:ind w:left="0"/>
            </w:pPr>
            <w:r w:rsidRPr="00B84608">
              <w:t>Стилевое форматирование</w:t>
            </w:r>
            <w:r>
              <w:t xml:space="preserve">. </w:t>
            </w:r>
            <w:r w:rsidRPr="00B84608">
              <w:t>§4.3</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Pr>
          <w:p w:rsidR="005B37E2" w:rsidRPr="00B84608" w:rsidRDefault="005B37E2" w:rsidP="00273E2C">
            <w:pPr>
              <w:pStyle w:val="a4"/>
              <w:spacing w:after="0"/>
              <w:jc w:val="center"/>
            </w:pPr>
            <w:r w:rsidRPr="00B84608">
              <w:t>25.</w:t>
            </w:r>
          </w:p>
        </w:tc>
        <w:tc>
          <w:tcPr>
            <w:tcW w:w="5245" w:type="dxa"/>
          </w:tcPr>
          <w:p w:rsidR="005B37E2" w:rsidRPr="00B84608" w:rsidRDefault="005B37E2" w:rsidP="00273E2C">
            <w:pPr>
              <w:pStyle w:val="a4"/>
              <w:spacing w:after="100" w:afterAutospacing="1"/>
              <w:ind w:left="0"/>
            </w:pPr>
            <w:r w:rsidRPr="00B84608">
              <w:t>Визуализация информации в текстовых документах</w:t>
            </w:r>
            <w:r>
              <w:t xml:space="preserve">. </w:t>
            </w:r>
            <w:r w:rsidRPr="00B84608">
              <w:t>§4.4</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Pr>
          <w:p w:rsidR="005B37E2" w:rsidRPr="00B84608" w:rsidRDefault="005B37E2" w:rsidP="00273E2C">
            <w:pPr>
              <w:pStyle w:val="a4"/>
              <w:spacing w:after="0"/>
              <w:jc w:val="center"/>
            </w:pPr>
            <w:r w:rsidRPr="00B84608">
              <w:t>26.</w:t>
            </w:r>
          </w:p>
        </w:tc>
        <w:tc>
          <w:tcPr>
            <w:tcW w:w="5245" w:type="dxa"/>
          </w:tcPr>
          <w:p w:rsidR="005B37E2" w:rsidRPr="00B84608" w:rsidRDefault="005B37E2" w:rsidP="00273E2C">
            <w:pPr>
              <w:pStyle w:val="a4"/>
              <w:spacing w:after="100" w:afterAutospacing="1"/>
              <w:ind w:left="0"/>
            </w:pPr>
            <w:r w:rsidRPr="00B84608">
              <w:t>Распознавание текста и системы компьютерного перевода</w:t>
            </w:r>
            <w:r>
              <w:t xml:space="preserve">. </w:t>
            </w:r>
            <w:r w:rsidRPr="00B84608">
              <w:t>§4.5</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7655" w:type="dxa"/>
            <w:gridSpan w:val="3"/>
          </w:tcPr>
          <w:p w:rsidR="005B37E2" w:rsidRPr="00B84608" w:rsidRDefault="005B37E2" w:rsidP="00273E2C">
            <w:pPr>
              <w:pStyle w:val="a4"/>
              <w:spacing w:after="100" w:afterAutospacing="1"/>
              <w:jc w:val="center"/>
            </w:pPr>
            <w:r w:rsidRPr="00B84608">
              <w:rPr>
                <w:b/>
                <w:bCs/>
                <w:lang w:val="en-US"/>
              </w:rPr>
              <w:t>IV</w:t>
            </w:r>
            <w:r w:rsidRPr="00B84608">
              <w:rPr>
                <w:b/>
                <w:bCs/>
              </w:rPr>
              <w:t xml:space="preserve"> четверть</w:t>
            </w:r>
          </w:p>
        </w:tc>
      </w:tr>
      <w:tr w:rsidR="005B37E2" w:rsidRPr="00B84608" w:rsidTr="00564B19">
        <w:trPr>
          <w:cantSplit/>
        </w:trPr>
        <w:tc>
          <w:tcPr>
            <w:tcW w:w="851" w:type="dxa"/>
          </w:tcPr>
          <w:p w:rsidR="005B37E2" w:rsidRPr="00B84608" w:rsidRDefault="005B37E2" w:rsidP="00273E2C">
            <w:pPr>
              <w:pStyle w:val="a4"/>
              <w:spacing w:after="0"/>
              <w:jc w:val="center"/>
            </w:pPr>
            <w:r w:rsidRPr="00B84608">
              <w:t>27.</w:t>
            </w:r>
          </w:p>
        </w:tc>
        <w:tc>
          <w:tcPr>
            <w:tcW w:w="5245" w:type="dxa"/>
          </w:tcPr>
          <w:p w:rsidR="005B37E2" w:rsidRPr="00B84608" w:rsidRDefault="005B37E2" w:rsidP="00273E2C">
            <w:pPr>
              <w:pStyle w:val="a4"/>
              <w:spacing w:after="100" w:afterAutospacing="1"/>
              <w:ind w:left="0"/>
            </w:pPr>
            <w:r w:rsidRPr="00B84608">
              <w:t>Оценка количественных параметров текстовых документов</w:t>
            </w:r>
            <w:r>
              <w:t xml:space="preserve">. </w:t>
            </w:r>
            <w:r w:rsidRPr="00B84608">
              <w:t>§4.6</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c>
          <w:tcPr>
            <w:tcW w:w="851" w:type="dxa"/>
          </w:tcPr>
          <w:p w:rsidR="005B37E2" w:rsidRPr="00B84608" w:rsidRDefault="005B37E2" w:rsidP="00273E2C">
            <w:pPr>
              <w:pStyle w:val="a4"/>
              <w:spacing w:after="0"/>
              <w:jc w:val="center"/>
            </w:pPr>
            <w:r w:rsidRPr="00B84608">
              <w:t>28.</w:t>
            </w:r>
          </w:p>
        </w:tc>
        <w:tc>
          <w:tcPr>
            <w:tcW w:w="5245" w:type="dxa"/>
          </w:tcPr>
          <w:p w:rsidR="005B37E2" w:rsidRPr="00B84608" w:rsidRDefault="005B37E2" w:rsidP="00273E2C">
            <w:pPr>
              <w:pStyle w:val="a4"/>
              <w:spacing w:after="100" w:afterAutospacing="1"/>
              <w:ind w:left="0"/>
            </w:pPr>
            <w:r w:rsidRPr="00B84608">
              <w:t>Оформление реферата История вычислительной техники</w:t>
            </w:r>
            <w:r>
              <w:t xml:space="preserve">. </w:t>
            </w:r>
            <w:r w:rsidRPr="00B84608">
              <w:t>§4.6</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Pr>
          <w:p w:rsidR="005B37E2" w:rsidRPr="00B84608" w:rsidRDefault="005B37E2" w:rsidP="00273E2C">
            <w:pPr>
              <w:pStyle w:val="a4"/>
              <w:spacing w:after="0"/>
              <w:jc w:val="center"/>
            </w:pPr>
            <w:r w:rsidRPr="00B84608">
              <w:t>29.</w:t>
            </w:r>
          </w:p>
        </w:tc>
        <w:tc>
          <w:tcPr>
            <w:tcW w:w="5245" w:type="dxa"/>
          </w:tcPr>
          <w:p w:rsidR="005B37E2" w:rsidRPr="00B84608" w:rsidRDefault="005B37E2" w:rsidP="00273E2C">
            <w:pPr>
              <w:pStyle w:val="a4"/>
              <w:spacing w:after="100" w:afterAutospacing="1"/>
              <w:ind w:left="0"/>
            </w:pPr>
            <w:r w:rsidRPr="00B84608">
              <w:t>Контрольная работа по теме «Обработка графической и текстовой информации». Глава 3, 4</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7655" w:type="dxa"/>
            <w:gridSpan w:val="3"/>
          </w:tcPr>
          <w:p w:rsidR="005B37E2" w:rsidRPr="00B84608" w:rsidRDefault="005B37E2" w:rsidP="00273E2C">
            <w:pPr>
              <w:pStyle w:val="a4"/>
              <w:spacing w:after="100" w:afterAutospacing="1"/>
              <w:jc w:val="center"/>
            </w:pPr>
            <w:r w:rsidRPr="00B84608">
              <w:rPr>
                <w:b/>
                <w:bCs/>
              </w:rPr>
              <w:t>Тема Мультимедиа</w:t>
            </w:r>
          </w:p>
        </w:tc>
      </w:tr>
      <w:tr w:rsidR="005B37E2" w:rsidRPr="00B84608" w:rsidTr="00564B19">
        <w:trPr>
          <w:cantSplit/>
        </w:trPr>
        <w:tc>
          <w:tcPr>
            <w:tcW w:w="851" w:type="dxa"/>
          </w:tcPr>
          <w:p w:rsidR="005B37E2" w:rsidRPr="00B84608" w:rsidRDefault="005B37E2" w:rsidP="00273E2C">
            <w:pPr>
              <w:pStyle w:val="a4"/>
              <w:spacing w:after="0"/>
              <w:jc w:val="center"/>
            </w:pPr>
            <w:r w:rsidRPr="00B84608">
              <w:t>30.</w:t>
            </w:r>
          </w:p>
        </w:tc>
        <w:tc>
          <w:tcPr>
            <w:tcW w:w="5245" w:type="dxa"/>
          </w:tcPr>
          <w:p w:rsidR="005B37E2" w:rsidRPr="00B84608" w:rsidRDefault="005B37E2" w:rsidP="00273E2C">
            <w:pPr>
              <w:pStyle w:val="a4"/>
              <w:spacing w:after="100" w:afterAutospacing="1"/>
              <w:ind w:left="0"/>
            </w:pPr>
            <w:r w:rsidRPr="00B84608">
              <w:t>Технология мультимедиа. §5.1</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c>
          <w:tcPr>
            <w:tcW w:w="851" w:type="dxa"/>
          </w:tcPr>
          <w:p w:rsidR="005B37E2" w:rsidRPr="00B84608" w:rsidRDefault="005B37E2" w:rsidP="00273E2C">
            <w:pPr>
              <w:pStyle w:val="a4"/>
              <w:spacing w:after="0"/>
              <w:jc w:val="center"/>
            </w:pPr>
            <w:r w:rsidRPr="00B84608">
              <w:t>31.</w:t>
            </w:r>
          </w:p>
        </w:tc>
        <w:tc>
          <w:tcPr>
            <w:tcW w:w="5245" w:type="dxa"/>
          </w:tcPr>
          <w:p w:rsidR="005B37E2" w:rsidRPr="00D65A96" w:rsidRDefault="005B37E2" w:rsidP="00273E2C">
            <w:pPr>
              <w:pStyle w:val="a4"/>
              <w:spacing w:after="100" w:afterAutospacing="1"/>
              <w:ind w:left="0"/>
            </w:pPr>
            <w:r w:rsidRPr="00B84608">
              <w:t>Компьютерные презентации</w:t>
            </w:r>
            <w:r>
              <w:t xml:space="preserve">. </w:t>
            </w:r>
            <w:r w:rsidRPr="00B84608">
              <w:t>§5.2</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Pr>
          <w:p w:rsidR="005B37E2" w:rsidRPr="00B84608" w:rsidRDefault="005B37E2" w:rsidP="00273E2C">
            <w:pPr>
              <w:pStyle w:val="a4"/>
              <w:spacing w:after="0"/>
              <w:jc w:val="center"/>
            </w:pPr>
            <w:r w:rsidRPr="00B84608">
              <w:t>32.</w:t>
            </w:r>
          </w:p>
        </w:tc>
        <w:tc>
          <w:tcPr>
            <w:tcW w:w="5245" w:type="dxa"/>
          </w:tcPr>
          <w:p w:rsidR="005B37E2" w:rsidRPr="00D65A96" w:rsidRDefault="005B37E2" w:rsidP="00273E2C">
            <w:pPr>
              <w:pStyle w:val="a4"/>
              <w:spacing w:after="100" w:afterAutospacing="1"/>
              <w:ind w:left="0"/>
            </w:pPr>
            <w:r w:rsidRPr="00B84608">
              <w:t>Создание мультимедийной презентации</w:t>
            </w:r>
            <w:r>
              <w:t xml:space="preserve">. </w:t>
            </w:r>
            <w:r w:rsidRPr="00B84608">
              <w:t>§5.2</w:t>
            </w:r>
          </w:p>
        </w:tc>
        <w:tc>
          <w:tcPr>
            <w:tcW w:w="1559" w:type="dxa"/>
          </w:tcPr>
          <w:p w:rsidR="005B37E2" w:rsidRPr="00D65A96" w:rsidRDefault="005B37E2" w:rsidP="00273E2C">
            <w:pPr>
              <w:pStyle w:val="a4"/>
              <w:spacing w:after="100" w:afterAutospacing="1"/>
              <w:ind w:left="33"/>
              <w:jc w:val="center"/>
              <w:rPr>
                <w:b/>
              </w:rPr>
            </w:pPr>
            <w:r>
              <w:rPr>
                <w:b/>
              </w:rPr>
              <w:t>1</w:t>
            </w:r>
          </w:p>
        </w:tc>
      </w:tr>
      <w:tr w:rsidR="005B37E2" w:rsidRPr="00B84608" w:rsidTr="00564B19">
        <w:trPr>
          <w:cantSplit/>
        </w:trPr>
        <w:tc>
          <w:tcPr>
            <w:tcW w:w="851" w:type="dxa"/>
          </w:tcPr>
          <w:p w:rsidR="005B37E2" w:rsidRPr="00B84608" w:rsidRDefault="005B37E2" w:rsidP="00273E2C">
            <w:pPr>
              <w:pStyle w:val="a4"/>
              <w:spacing w:after="0"/>
              <w:jc w:val="center"/>
            </w:pPr>
            <w:r w:rsidRPr="00B84608">
              <w:t>33.</w:t>
            </w:r>
          </w:p>
        </w:tc>
        <w:tc>
          <w:tcPr>
            <w:tcW w:w="5245" w:type="dxa"/>
          </w:tcPr>
          <w:p w:rsidR="005B37E2" w:rsidRPr="00B84608" w:rsidRDefault="005B37E2" w:rsidP="00273E2C">
            <w:pPr>
              <w:pStyle w:val="a3"/>
              <w:spacing w:before="0" w:beforeAutospacing="0" w:after="0" w:afterAutospacing="0"/>
            </w:pPr>
            <w:r w:rsidRPr="00B84608">
              <w:t>Выполнение итогового проекта</w:t>
            </w:r>
            <w:r>
              <w:t xml:space="preserve">. </w:t>
            </w:r>
            <w:r w:rsidRPr="00B84608">
              <w:t>§5.2</w:t>
            </w:r>
            <w:r>
              <w:t xml:space="preserve"> </w:t>
            </w:r>
            <w:r w:rsidRPr="00B84608">
              <w:t>проект</w:t>
            </w:r>
          </w:p>
        </w:tc>
        <w:tc>
          <w:tcPr>
            <w:tcW w:w="1559" w:type="dxa"/>
          </w:tcPr>
          <w:p w:rsidR="005B37E2" w:rsidRPr="00D65A96" w:rsidRDefault="005B37E2" w:rsidP="00273E2C">
            <w:pPr>
              <w:pStyle w:val="a4"/>
              <w:spacing w:after="0"/>
              <w:ind w:left="33"/>
              <w:jc w:val="center"/>
              <w:rPr>
                <w:b/>
              </w:rPr>
            </w:pPr>
            <w:r>
              <w:rPr>
                <w:b/>
              </w:rPr>
              <w:t>1</w:t>
            </w:r>
          </w:p>
        </w:tc>
      </w:tr>
      <w:tr w:rsidR="005B37E2" w:rsidRPr="00B84608" w:rsidTr="00564B19">
        <w:tc>
          <w:tcPr>
            <w:tcW w:w="851" w:type="dxa"/>
          </w:tcPr>
          <w:p w:rsidR="005B37E2" w:rsidRPr="00B84608" w:rsidRDefault="005B37E2" w:rsidP="00273E2C">
            <w:pPr>
              <w:pStyle w:val="a4"/>
              <w:spacing w:after="0"/>
              <w:jc w:val="center"/>
            </w:pPr>
            <w:r w:rsidRPr="00B84608">
              <w:t>34.-35</w:t>
            </w:r>
          </w:p>
        </w:tc>
        <w:tc>
          <w:tcPr>
            <w:tcW w:w="5245" w:type="dxa"/>
          </w:tcPr>
          <w:p w:rsidR="005B37E2" w:rsidRPr="00B84608" w:rsidRDefault="005B37E2" w:rsidP="00273E2C">
            <w:pPr>
              <w:pStyle w:val="a3"/>
              <w:spacing w:before="0" w:beforeAutospacing="0" w:after="0" w:afterAutospacing="0"/>
            </w:pPr>
            <w:r w:rsidRPr="00B84608">
              <w:t>Защита итогового проекта</w:t>
            </w:r>
          </w:p>
        </w:tc>
        <w:tc>
          <w:tcPr>
            <w:tcW w:w="1559" w:type="dxa"/>
          </w:tcPr>
          <w:p w:rsidR="005B37E2" w:rsidRPr="00D65A96" w:rsidRDefault="005B37E2" w:rsidP="00273E2C">
            <w:pPr>
              <w:pStyle w:val="a4"/>
              <w:spacing w:after="0"/>
              <w:ind w:left="33"/>
              <w:jc w:val="center"/>
              <w:rPr>
                <w:b/>
              </w:rPr>
            </w:pPr>
            <w:r>
              <w:rPr>
                <w:b/>
              </w:rPr>
              <w:t>2</w:t>
            </w:r>
          </w:p>
        </w:tc>
      </w:tr>
    </w:tbl>
    <w:p w:rsidR="005B37E2" w:rsidRDefault="005B37E2" w:rsidP="005B37E2"/>
    <w:p w:rsidR="009653B8" w:rsidRDefault="005B37E2" w:rsidP="005B37E2">
      <w:pPr>
        <w:spacing w:after="0" w:line="360" w:lineRule="auto"/>
        <w:ind w:firstLine="709"/>
        <w:jc w:val="center"/>
        <w:rPr>
          <w:rFonts w:ascii="Times New Roman" w:hAnsi="Times New Roman" w:cs="Times New Roman"/>
          <w:b/>
          <w:sz w:val="24"/>
          <w:szCs w:val="24"/>
        </w:rPr>
      </w:pPr>
      <w:r w:rsidRPr="005B37E2">
        <w:rPr>
          <w:rFonts w:ascii="Times New Roman" w:hAnsi="Times New Roman" w:cs="Times New Roman"/>
          <w:b/>
          <w:sz w:val="24"/>
          <w:szCs w:val="24"/>
        </w:rPr>
        <w:t>8 класс</w:t>
      </w:r>
    </w:p>
    <w:tbl>
      <w:tblPr>
        <w:tblStyle w:val="TableNormal"/>
        <w:tblW w:w="7655" w:type="dxa"/>
        <w:tblInd w:w="-70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51"/>
        <w:gridCol w:w="5245"/>
        <w:gridCol w:w="1559"/>
      </w:tblGrid>
      <w:tr w:rsidR="00564B19" w:rsidRPr="00564B19" w:rsidTr="00564B19">
        <w:trPr>
          <w:trHeight w:val="528"/>
        </w:trPr>
        <w:tc>
          <w:tcPr>
            <w:tcW w:w="851" w:type="dxa"/>
          </w:tcPr>
          <w:p w:rsidR="00564B19" w:rsidRPr="00564B19" w:rsidRDefault="00564B19" w:rsidP="00564B19">
            <w:pPr>
              <w:pStyle w:val="TableParagraph"/>
              <w:spacing w:before="77" w:line="235" w:lineRule="auto"/>
              <w:ind w:left="150" w:right="99" w:hanging="33"/>
              <w:jc w:val="center"/>
              <w:rPr>
                <w:rFonts w:ascii="Times New Roman" w:hAnsi="Times New Roman" w:cs="Times New Roman"/>
                <w:b/>
                <w:sz w:val="24"/>
                <w:szCs w:val="24"/>
                <w:lang w:val="ru-RU"/>
              </w:rPr>
            </w:pPr>
            <w:r>
              <w:rPr>
                <w:rFonts w:ascii="Times New Roman" w:hAnsi="Times New Roman" w:cs="Times New Roman"/>
                <w:b/>
                <w:color w:val="231F20"/>
                <w:w w:val="90"/>
                <w:sz w:val="24"/>
                <w:szCs w:val="24"/>
                <w:lang w:val="ru-RU"/>
              </w:rPr>
              <w:t>№</w:t>
            </w:r>
          </w:p>
        </w:tc>
        <w:tc>
          <w:tcPr>
            <w:tcW w:w="5245" w:type="dxa"/>
          </w:tcPr>
          <w:p w:rsidR="00564B19" w:rsidRPr="00564B19" w:rsidRDefault="00564B19" w:rsidP="00564B19">
            <w:pPr>
              <w:pStyle w:val="TableParagraph"/>
              <w:spacing w:before="169"/>
              <w:ind w:left="1182" w:right="1173"/>
              <w:jc w:val="center"/>
              <w:rPr>
                <w:rFonts w:ascii="Times New Roman" w:hAnsi="Times New Roman" w:cs="Times New Roman"/>
                <w:b/>
                <w:sz w:val="24"/>
                <w:szCs w:val="24"/>
              </w:rPr>
            </w:pPr>
            <w:r w:rsidRPr="00564B19">
              <w:rPr>
                <w:rFonts w:ascii="Times New Roman" w:hAnsi="Times New Roman" w:cs="Times New Roman"/>
                <w:b/>
                <w:color w:val="231F20"/>
                <w:sz w:val="24"/>
                <w:szCs w:val="24"/>
              </w:rPr>
              <w:t>тема урока</w:t>
            </w:r>
          </w:p>
        </w:tc>
        <w:tc>
          <w:tcPr>
            <w:tcW w:w="1559" w:type="dxa"/>
          </w:tcPr>
          <w:p w:rsidR="00564B19" w:rsidRPr="00564B19" w:rsidRDefault="00564B19" w:rsidP="00564B19">
            <w:pPr>
              <w:pStyle w:val="TableParagraph"/>
              <w:spacing w:before="77" w:line="235" w:lineRule="auto"/>
              <w:ind w:left="524" w:right="123" w:hanging="388"/>
              <w:jc w:val="center"/>
              <w:rPr>
                <w:rFonts w:ascii="Times New Roman" w:hAnsi="Times New Roman" w:cs="Times New Roman"/>
                <w:b/>
                <w:sz w:val="24"/>
                <w:szCs w:val="24"/>
                <w:lang w:val="ru-RU"/>
              </w:rPr>
            </w:pPr>
            <w:r>
              <w:rPr>
                <w:rFonts w:ascii="Times New Roman" w:hAnsi="Times New Roman" w:cs="Times New Roman"/>
                <w:b/>
                <w:color w:val="231F20"/>
                <w:w w:val="95"/>
                <w:sz w:val="24"/>
                <w:szCs w:val="24"/>
                <w:lang w:val="ru-RU"/>
              </w:rPr>
              <w:t>Количество часов</w:t>
            </w:r>
          </w:p>
        </w:tc>
      </w:tr>
      <w:tr w:rsidR="00564B19" w:rsidRPr="00564B19" w:rsidTr="00564B19">
        <w:trPr>
          <w:trHeight w:val="918"/>
        </w:trPr>
        <w:tc>
          <w:tcPr>
            <w:tcW w:w="851" w:type="dxa"/>
          </w:tcPr>
          <w:p w:rsidR="00564B19" w:rsidRPr="00564B19" w:rsidRDefault="00564B19" w:rsidP="00273E2C">
            <w:pPr>
              <w:pStyle w:val="TableParagraph"/>
              <w:spacing w:before="0"/>
              <w:rPr>
                <w:rFonts w:ascii="Times New Roman" w:hAnsi="Times New Roman" w:cs="Times New Roman"/>
                <w:b/>
                <w:sz w:val="24"/>
                <w:szCs w:val="24"/>
              </w:rPr>
            </w:pPr>
          </w:p>
          <w:p w:rsidR="00564B19" w:rsidRPr="00564B19" w:rsidRDefault="00564B19" w:rsidP="00273E2C">
            <w:pPr>
              <w:pStyle w:val="TableParagraph"/>
              <w:spacing w:before="160"/>
              <w:ind w:left="10"/>
              <w:jc w:val="center"/>
              <w:rPr>
                <w:rFonts w:ascii="Times New Roman" w:hAnsi="Times New Roman" w:cs="Times New Roman"/>
                <w:sz w:val="24"/>
                <w:szCs w:val="24"/>
              </w:rPr>
            </w:pPr>
            <w:r w:rsidRPr="00564B19">
              <w:rPr>
                <w:rFonts w:ascii="Times New Roman" w:hAnsi="Times New Roman" w:cs="Times New Roman"/>
                <w:color w:val="231F20"/>
                <w:w w:val="96"/>
                <w:sz w:val="24"/>
                <w:szCs w:val="24"/>
              </w:rPr>
              <w:t>1</w:t>
            </w:r>
          </w:p>
        </w:tc>
        <w:tc>
          <w:tcPr>
            <w:tcW w:w="5245" w:type="dxa"/>
          </w:tcPr>
          <w:p w:rsidR="00564B19" w:rsidRPr="00564B19" w:rsidRDefault="00564B19" w:rsidP="00273E2C">
            <w:pPr>
              <w:pStyle w:val="TableParagraph"/>
              <w:spacing w:before="88" w:line="228" w:lineRule="auto"/>
              <w:ind w:left="113" w:right="162"/>
              <w:rPr>
                <w:rFonts w:ascii="Times New Roman" w:hAnsi="Times New Roman" w:cs="Times New Roman"/>
                <w:sz w:val="24"/>
                <w:szCs w:val="24"/>
                <w:lang w:val="ru-RU"/>
              </w:rPr>
            </w:pPr>
            <w:r w:rsidRPr="00564B19">
              <w:rPr>
                <w:rFonts w:ascii="Times New Roman" w:hAnsi="Times New Roman" w:cs="Times New Roman"/>
                <w:color w:val="231F20"/>
                <w:sz w:val="24"/>
                <w:szCs w:val="24"/>
                <w:lang w:val="ru-RU"/>
              </w:rPr>
              <w:t>Цели изучения курса информатики и ИКТ. Техника безопасности и организация рабочего места.</w:t>
            </w:r>
          </w:p>
          <w:p w:rsidR="00564B19" w:rsidRPr="00564B19" w:rsidRDefault="00564B19" w:rsidP="00273E2C">
            <w:pPr>
              <w:pStyle w:val="TableParagraph"/>
              <w:spacing w:before="0" w:line="193" w:lineRule="exact"/>
              <w:ind w:left="113"/>
              <w:rPr>
                <w:rFonts w:ascii="Times New Roman" w:hAnsi="Times New Roman" w:cs="Times New Roman"/>
                <w:sz w:val="24"/>
                <w:szCs w:val="24"/>
              </w:rPr>
            </w:pPr>
            <w:r w:rsidRPr="00564B19">
              <w:rPr>
                <w:rFonts w:ascii="Times New Roman" w:hAnsi="Times New Roman" w:cs="Times New Roman"/>
                <w:color w:val="231F20"/>
                <w:sz w:val="24"/>
                <w:szCs w:val="24"/>
              </w:rPr>
              <w:t>Информационная безопасность</w:t>
            </w:r>
          </w:p>
        </w:tc>
        <w:tc>
          <w:tcPr>
            <w:tcW w:w="1559" w:type="dxa"/>
          </w:tcPr>
          <w:p w:rsidR="00564B19" w:rsidRPr="00564B19" w:rsidRDefault="00564B19" w:rsidP="00273E2C">
            <w:pPr>
              <w:pStyle w:val="TableParagraph"/>
              <w:spacing w:before="0"/>
              <w:rPr>
                <w:rFonts w:ascii="Times New Roman" w:hAnsi="Times New Roman" w:cs="Times New Roman"/>
                <w:b/>
                <w:sz w:val="24"/>
                <w:szCs w:val="24"/>
              </w:rPr>
            </w:pPr>
          </w:p>
          <w:p w:rsidR="00564B19" w:rsidRPr="00564B19" w:rsidRDefault="00564B19" w:rsidP="00564B19">
            <w:pPr>
              <w:pStyle w:val="TableParagraph"/>
              <w:spacing w:before="161"/>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bl>
    <w:p w:rsidR="00564B19" w:rsidRDefault="00564B19" w:rsidP="00564B19">
      <w:pPr>
        <w:rPr>
          <w:sz w:val="17"/>
        </w:rPr>
        <w:sectPr w:rsidR="00564B19">
          <w:pgSz w:w="8400" w:h="11910"/>
          <w:pgMar w:top="880" w:right="940" w:bottom="280" w:left="960" w:header="663" w:footer="0" w:gutter="0"/>
          <w:cols w:space="720"/>
        </w:sectPr>
      </w:pPr>
    </w:p>
    <w:p w:rsidR="00564B19" w:rsidRDefault="00564B19" w:rsidP="00564B19">
      <w:pPr>
        <w:pStyle w:val="a6"/>
        <w:spacing w:before="9"/>
        <w:rPr>
          <w:rFonts w:ascii="Georgia"/>
          <w:b/>
          <w:sz w:val="10"/>
        </w:rPr>
      </w:pPr>
    </w:p>
    <w:tbl>
      <w:tblPr>
        <w:tblStyle w:val="TableNormal"/>
        <w:tblW w:w="7655" w:type="dxa"/>
        <w:tblInd w:w="-70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51"/>
        <w:gridCol w:w="5245"/>
        <w:gridCol w:w="1559"/>
      </w:tblGrid>
      <w:tr w:rsidR="00564B19" w:rsidRPr="00564B19" w:rsidTr="00564B19">
        <w:trPr>
          <w:trHeight w:val="383"/>
        </w:trPr>
        <w:tc>
          <w:tcPr>
            <w:tcW w:w="7655" w:type="dxa"/>
            <w:gridSpan w:val="3"/>
            <w:shd w:val="clear" w:color="auto" w:fill="E6E7E8"/>
          </w:tcPr>
          <w:p w:rsidR="00564B19" w:rsidRPr="00564B19" w:rsidRDefault="00564B19" w:rsidP="00273E2C">
            <w:pPr>
              <w:pStyle w:val="TableParagraph"/>
              <w:spacing w:before="97"/>
              <w:ind w:left="1097"/>
              <w:rPr>
                <w:rFonts w:ascii="Times New Roman" w:hAnsi="Times New Roman" w:cs="Times New Roman"/>
                <w:b/>
                <w:sz w:val="24"/>
                <w:szCs w:val="24"/>
              </w:rPr>
            </w:pPr>
            <w:r w:rsidRPr="00564B19">
              <w:rPr>
                <w:rFonts w:ascii="Times New Roman" w:hAnsi="Times New Roman" w:cs="Times New Roman"/>
                <w:b/>
                <w:color w:val="231F20"/>
                <w:sz w:val="24"/>
                <w:szCs w:val="24"/>
              </w:rPr>
              <w:t>тема «математические основы информатики»</w:t>
            </w:r>
          </w:p>
        </w:tc>
      </w:tr>
      <w:tr w:rsidR="00564B19" w:rsidRPr="00564B19" w:rsidTr="00564B19">
        <w:trPr>
          <w:trHeight w:val="584"/>
        </w:trPr>
        <w:tc>
          <w:tcPr>
            <w:tcW w:w="851" w:type="dxa"/>
          </w:tcPr>
          <w:p w:rsidR="00564B19" w:rsidRPr="00564B19" w:rsidRDefault="00564B19" w:rsidP="00273E2C">
            <w:pPr>
              <w:pStyle w:val="TableParagraph"/>
              <w:spacing w:before="102"/>
              <w:ind w:left="346"/>
              <w:rPr>
                <w:rFonts w:ascii="Times New Roman" w:hAnsi="Times New Roman" w:cs="Times New Roman"/>
                <w:sz w:val="24"/>
                <w:szCs w:val="24"/>
              </w:rPr>
            </w:pPr>
            <w:r w:rsidRPr="00564B19">
              <w:rPr>
                <w:rFonts w:ascii="Times New Roman" w:hAnsi="Times New Roman" w:cs="Times New Roman"/>
                <w:color w:val="231F20"/>
                <w:w w:val="96"/>
                <w:sz w:val="24"/>
                <w:szCs w:val="24"/>
              </w:rPr>
              <w:t>2</w:t>
            </w:r>
          </w:p>
        </w:tc>
        <w:tc>
          <w:tcPr>
            <w:tcW w:w="5245" w:type="dxa"/>
          </w:tcPr>
          <w:p w:rsidR="00564B19" w:rsidRPr="00564B19" w:rsidRDefault="00564B19" w:rsidP="00273E2C">
            <w:pPr>
              <w:pStyle w:val="TableParagraph"/>
              <w:spacing w:before="110" w:line="228" w:lineRule="auto"/>
              <w:ind w:left="113" w:right="149"/>
              <w:rPr>
                <w:rFonts w:ascii="Times New Roman" w:hAnsi="Times New Roman" w:cs="Times New Roman"/>
                <w:sz w:val="24"/>
                <w:szCs w:val="24"/>
                <w:lang w:val="ru-RU"/>
              </w:rPr>
            </w:pPr>
            <w:r w:rsidRPr="00564B19">
              <w:rPr>
                <w:rFonts w:ascii="Times New Roman" w:hAnsi="Times New Roman" w:cs="Times New Roman"/>
                <w:color w:val="231F20"/>
                <w:sz w:val="24"/>
                <w:szCs w:val="24"/>
                <w:lang w:val="ru-RU"/>
              </w:rPr>
              <w:t>Об</w:t>
            </w:r>
            <w:r w:rsidR="0002653A">
              <w:rPr>
                <w:rFonts w:ascii="Times New Roman" w:hAnsi="Times New Roman" w:cs="Times New Roman"/>
                <w:color w:val="231F20"/>
                <w:sz w:val="24"/>
                <w:szCs w:val="24"/>
                <w:lang w:val="ru-RU"/>
              </w:rPr>
              <w:t>щие сведения о системах счисле</w:t>
            </w:r>
            <w:r w:rsidRPr="00564B19">
              <w:rPr>
                <w:rFonts w:ascii="Times New Roman" w:hAnsi="Times New Roman" w:cs="Times New Roman"/>
                <w:color w:val="231F20"/>
                <w:sz w:val="24"/>
                <w:szCs w:val="24"/>
                <w:lang w:val="ru-RU"/>
              </w:rPr>
              <w:t>ния</w:t>
            </w:r>
          </w:p>
        </w:tc>
        <w:tc>
          <w:tcPr>
            <w:tcW w:w="1559" w:type="dxa"/>
          </w:tcPr>
          <w:p w:rsidR="00564B19" w:rsidRPr="00564B19" w:rsidRDefault="00564B19" w:rsidP="00564B19">
            <w:pPr>
              <w:pStyle w:val="TableParagraph"/>
              <w:spacing w:before="102"/>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584"/>
        </w:trPr>
        <w:tc>
          <w:tcPr>
            <w:tcW w:w="851" w:type="dxa"/>
          </w:tcPr>
          <w:p w:rsidR="00564B19" w:rsidRPr="00564B19" w:rsidRDefault="00564B19" w:rsidP="00273E2C">
            <w:pPr>
              <w:pStyle w:val="TableParagraph"/>
              <w:spacing w:before="102"/>
              <w:ind w:left="345"/>
              <w:rPr>
                <w:rFonts w:ascii="Times New Roman" w:hAnsi="Times New Roman" w:cs="Times New Roman"/>
                <w:sz w:val="24"/>
                <w:szCs w:val="24"/>
              </w:rPr>
            </w:pPr>
            <w:r w:rsidRPr="00564B19">
              <w:rPr>
                <w:rFonts w:ascii="Times New Roman" w:hAnsi="Times New Roman" w:cs="Times New Roman"/>
                <w:color w:val="231F20"/>
                <w:w w:val="96"/>
                <w:sz w:val="24"/>
                <w:szCs w:val="24"/>
              </w:rPr>
              <w:t>3</w:t>
            </w:r>
          </w:p>
        </w:tc>
        <w:tc>
          <w:tcPr>
            <w:tcW w:w="5245" w:type="dxa"/>
          </w:tcPr>
          <w:p w:rsidR="00564B19" w:rsidRPr="00564B19" w:rsidRDefault="00564B19" w:rsidP="00273E2C">
            <w:pPr>
              <w:pStyle w:val="TableParagraph"/>
              <w:spacing w:before="110" w:line="228" w:lineRule="auto"/>
              <w:ind w:left="112" w:right="95"/>
              <w:rPr>
                <w:rFonts w:ascii="Times New Roman" w:hAnsi="Times New Roman" w:cs="Times New Roman"/>
                <w:sz w:val="24"/>
                <w:szCs w:val="24"/>
                <w:lang w:val="ru-RU"/>
              </w:rPr>
            </w:pPr>
            <w:r w:rsidRPr="00564B19">
              <w:rPr>
                <w:rFonts w:ascii="Times New Roman" w:hAnsi="Times New Roman" w:cs="Times New Roman"/>
                <w:color w:val="231F20"/>
                <w:sz w:val="24"/>
                <w:szCs w:val="24"/>
                <w:lang w:val="ru-RU"/>
              </w:rPr>
              <w:t>Двоичная система счисления. Двоичная арифметика</w:t>
            </w:r>
          </w:p>
        </w:tc>
        <w:tc>
          <w:tcPr>
            <w:tcW w:w="1559" w:type="dxa"/>
          </w:tcPr>
          <w:p w:rsidR="00564B19" w:rsidRPr="00564B19" w:rsidRDefault="00564B19" w:rsidP="00564B19">
            <w:pPr>
              <w:pStyle w:val="TableParagraph"/>
              <w:spacing w:before="0" w:line="195" w:lineRule="exact"/>
              <w:ind w:left="112"/>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w:t>
            </w:r>
          </w:p>
        </w:tc>
      </w:tr>
      <w:tr w:rsidR="00564B19" w:rsidRPr="00564B19" w:rsidTr="00564B19">
        <w:trPr>
          <w:trHeight w:val="774"/>
        </w:trPr>
        <w:tc>
          <w:tcPr>
            <w:tcW w:w="851" w:type="dxa"/>
          </w:tcPr>
          <w:p w:rsidR="00564B19" w:rsidRPr="00564B19" w:rsidRDefault="00564B19" w:rsidP="00273E2C">
            <w:pPr>
              <w:pStyle w:val="TableParagraph"/>
              <w:spacing w:before="102"/>
              <w:ind w:left="345"/>
              <w:rPr>
                <w:rFonts w:ascii="Times New Roman" w:hAnsi="Times New Roman" w:cs="Times New Roman"/>
                <w:sz w:val="24"/>
                <w:szCs w:val="24"/>
              </w:rPr>
            </w:pPr>
            <w:r w:rsidRPr="00564B19">
              <w:rPr>
                <w:rFonts w:ascii="Times New Roman" w:hAnsi="Times New Roman" w:cs="Times New Roman"/>
                <w:color w:val="231F20"/>
                <w:w w:val="96"/>
                <w:sz w:val="24"/>
                <w:szCs w:val="24"/>
              </w:rPr>
              <w:t>4</w:t>
            </w:r>
          </w:p>
        </w:tc>
        <w:tc>
          <w:tcPr>
            <w:tcW w:w="5245" w:type="dxa"/>
          </w:tcPr>
          <w:p w:rsidR="00564B19" w:rsidRPr="00564B19" w:rsidRDefault="00564B19" w:rsidP="00273E2C">
            <w:pPr>
              <w:pStyle w:val="TableParagraph"/>
              <w:spacing w:before="110" w:line="228" w:lineRule="auto"/>
              <w:ind w:left="112" w:right="95"/>
              <w:rPr>
                <w:rFonts w:ascii="Times New Roman" w:hAnsi="Times New Roman" w:cs="Times New Roman"/>
                <w:sz w:val="24"/>
                <w:szCs w:val="24"/>
              </w:rPr>
            </w:pPr>
            <w:r w:rsidRPr="00564B19">
              <w:rPr>
                <w:rFonts w:ascii="Times New Roman" w:hAnsi="Times New Roman" w:cs="Times New Roman"/>
                <w:color w:val="231F20"/>
                <w:w w:val="95"/>
                <w:sz w:val="24"/>
                <w:szCs w:val="24"/>
                <w:lang w:val="ru-RU"/>
              </w:rPr>
              <w:t xml:space="preserve">Восьмеричная и шестнадцатеричные </w:t>
            </w:r>
            <w:r w:rsidRPr="00564B19">
              <w:rPr>
                <w:rFonts w:ascii="Times New Roman" w:hAnsi="Times New Roman" w:cs="Times New Roman"/>
                <w:color w:val="231F20"/>
                <w:sz w:val="24"/>
                <w:szCs w:val="24"/>
                <w:lang w:val="ru-RU"/>
              </w:rPr>
              <w:t xml:space="preserve">системы счисления. </w:t>
            </w:r>
            <w:r w:rsidRPr="00564B19">
              <w:rPr>
                <w:rFonts w:ascii="Times New Roman" w:hAnsi="Times New Roman" w:cs="Times New Roman"/>
                <w:color w:val="231F20"/>
                <w:sz w:val="24"/>
                <w:szCs w:val="24"/>
              </w:rPr>
              <w:t>Компьютерные системы счисления</w:t>
            </w:r>
          </w:p>
        </w:tc>
        <w:tc>
          <w:tcPr>
            <w:tcW w:w="1559" w:type="dxa"/>
          </w:tcPr>
          <w:p w:rsidR="00564B19" w:rsidRPr="00564B19" w:rsidRDefault="00564B19" w:rsidP="00564B19">
            <w:pPr>
              <w:pStyle w:val="TableParagraph"/>
              <w:spacing w:before="0" w:line="195" w:lineRule="exact"/>
              <w:ind w:left="111"/>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w:t>
            </w:r>
          </w:p>
        </w:tc>
      </w:tr>
      <w:tr w:rsidR="00564B19" w:rsidRPr="00564B19" w:rsidTr="00564B19">
        <w:trPr>
          <w:trHeight w:val="774"/>
        </w:trPr>
        <w:tc>
          <w:tcPr>
            <w:tcW w:w="851" w:type="dxa"/>
          </w:tcPr>
          <w:p w:rsidR="00564B19" w:rsidRPr="00564B19" w:rsidRDefault="00564B19" w:rsidP="00273E2C">
            <w:pPr>
              <w:pStyle w:val="TableParagraph"/>
              <w:spacing w:before="103"/>
              <w:ind w:left="345"/>
              <w:rPr>
                <w:rFonts w:ascii="Times New Roman" w:hAnsi="Times New Roman" w:cs="Times New Roman"/>
                <w:sz w:val="24"/>
                <w:szCs w:val="24"/>
              </w:rPr>
            </w:pPr>
            <w:r w:rsidRPr="00564B19">
              <w:rPr>
                <w:rFonts w:ascii="Times New Roman" w:hAnsi="Times New Roman" w:cs="Times New Roman"/>
                <w:color w:val="231F20"/>
                <w:w w:val="96"/>
                <w:sz w:val="24"/>
                <w:szCs w:val="24"/>
              </w:rPr>
              <w:t>5</w:t>
            </w:r>
          </w:p>
        </w:tc>
        <w:tc>
          <w:tcPr>
            <w:tcW w:w="5245" w:type="dxa"/>
          </w:tcPr>
          <w:p w:rsidR="00564B19" w:rsidRPr="00564B19" w:rsidRDefault="0002653A" w:rsidP="00273E2C">
            <w:pPr>
              <w:pStyle w:val="TableParagraph"/>
              <w:spacing w:before="111" w:line="228" w:lineRule="auto"/>
              <w:ind w:left="112" w:right="95"/>
              <w:rPr>
                <w:rFonts w:ascii="Times New Roman" w:hAnsi="Times New Roman" w:cs="Times New Roman"/>
                <w:sz w:val="24"/>
                <w:szCs w:val="24"/>
                <w:lang w:val="ru-RU"/>
              </w:rPr>
            </w:pPr>
            <w:r>
              <w:rPr>
                <w:rFonts w:ascii="Times New Roman" w:hAnsi="Times New Roman" w:cs="Times New Roman"/>
                <w:color w:val="231F20"/>
                <w:sz w:val="24"/>
                <w:szCs w:val="24"/>
                <w:lang w:val="ru-RU"/>
              </w:rPr>
              <w:t>Правило перевода целых десятич</w:t>
            </w:r>
            <w:r w:rsidR="00564B19" w:rsidRPr="00564B19">
              <w:rPr>
                <w:rFonts w:ascii="Times New Roman" w:hAnsi="Times New Roman" w:cs="Times New Roman"/>
                <w:color w:val="231F20"/>
                <w:sz w:val="24"/>
                <w:szCs w:val="24"/>
                <w:lang w:val="ru-RU"/>
              </w:rPr>
              <w:t>ных чисел в систему счисления</w:t>
            </w:r>
          </w:p>
          <w:p w:rsidR="00564B19" w:rsidRPr="00564B19" w:rsidRDefault="00564B19" w:rsidP="00273E2C">
            <w:pPr>
              <w:pStyle w:val="TableParagraph"/>
              <w:spacing w:before="0" w:line="193" w:lineRule="exact"/>
              <w:ind w:left="112"/>
              <w:rPr>
                <w:rFonts w:ascii="Times New Roman" w:hAnsi="Times New Roman" w:cs="Times New Roman"/>
                <w:i/>
                <w:sz w:val="24"/>
                <w:szCs w:val="24"/>
              </w:rPr>
            </w:pPr>
            <w:r w:rsidRPr="00564B19">
              <w:rPr>
                <w:rFonts w:ascii="Times New Roman" w:hAnsi="Times New Roman" w:cs="Times New Roman"/>
                <w:color w:val="231F20"/>
                <w:sz w:val="24"/>
                <w:szCs w:val="24"/>
              </w:rPr>
              <w:t xml:space="preserve">с основанием </w:t>
            </w:r>
            <w:r w:rsidRPr="00564B19">
              <w:rPr>
                <w:rFonts w:ascii="Times New Roman" w:hAnsi="Times New Roman" w:cs="Times New Roman"/>
                <w:i/>
                <w:color w:val="231F20"/>
                <w:sz w:val="24"/>
                <w:szCs w:val="24"/>
              </w:rPr>
              <w:t>q</w:t>
            </w:r>
          </w:p>
        </w:tc>
        <w:tc>
          <w:tcPr>
            <w:tcW w:w="1559" w:type="dxa"/>
          </w:tcPr>
          <w:p w:rsidR="00564B19" w:rsidRPr="00564B19" w:rsidRDefault="00564B19" w:rsidP="00564B19">
            <w:pPr>
              <w:pStyle w:val="TableParagraph"/>
              <w:spacing w:before="103"/>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584"/>
        </w:trPr>
        <w:tc>
          <w:tcPr>
            <w:tcW w:w="851" w:type="dxa"/>
          </w:tcPr>
          <w:p w:rsidR="00564B19" w:rsidRPr="00564B19" w:rsidRDefault="00564B19" w:rsidP="00273E2C">
            <w:pPr>
              <w:pStyle w:val="TableParagraph"/>
              <w:spacing w:before="103"/>
              <w:ind w:left="345"/>
              <w:rPr>
                <w:rFonts w:ascii="Times New Roman" w:hAnsi="Times New Roman" w:cs="Times New Roman"/>
                <w:sz w:val="24"/>
                <w:szCs w:val="24"/>
              </w:rPr>
            </w:pPr>
            <w:r w:rsidRPr="00564B19">
              <w:rPr>
                <w:rFonts w:ascii="Times New Roman" w:hAnsi="Times New Roman" w:cs="Times New Roman"/>
                <w:color w:val="231F20"/>
                <w:w w:val="96"/>
                <w:sz w:val="24"/>
                <w:szCs w:val="24"/>
              </w:rPr>
              <w:t>6</w:t>
            </w:r>
          </w:p>
        </w:tc>
        <w:tc>
          <w:tcPr>
            <w:tcW w:w="5245" w:type="dxa"/>
          </w:tcPr>
          <w:p w:rsidR="00564B19" w:rsidRPr="00564B19" w:rsidRDefault="00564B19" w:rsidP="00273E2C">
            <w:pPr>
              <w:pStyle w:val="TableParagraph"/>
              <w:spacing w:before="111" w:line="228" w:lineRule="auto"/>
              <w:ind w:left="112" w:right="95"/>
              <w:rPr>
                <w:rFonts w:ascii="Times New Roman" w:hAnsi="Times New Roman" w:cs="Times New Roman"/>
                <w:sz w:val="24"/>
                <w:szCs w:val="24"/>
                <w:lang w:val="ru-RU"/>
              </w:rPr>
            </w:pPr>
            <w:r w:rsidRPr="00564B19">
              <w:rPr>
                <w:rFonts w:ascii="Times New Roman" w:hAnsi="Times New Roman" w:cs="Times New Roman"/>
                <w:color w:val="231F20"/>
                <w:sz w:val="24"/>
                <w:szCs w:val="24"/>
                <w:lang w:val="ru-RU"/>
              </w:rPr>
              <w:t>П</w:t>
            </w:r>
            <w:r w:rsidR="0002653A">
              <w:rPr>
                <w:rFonts w:ascii="Times New Roman" w:hAnsi="Times New Roman" w:cs="Times New Roman"/>
                <w:color w:val="231F20"/>
                <w:sz w:val="24"/>
                <w:szCs w:val="24"/>
                <w:lang w:val="ru-RU"/>
              </w:rPr>
              <w:t>редставление целых и веществен</w:t>
            </w:r>
            <w:r w:rsidRPr="00564B19">
              <w:rPr>
                <w:rFonts w:ascii="Times New Roman" w:hAnsi="Times New Roman" w:cs="Times New Roman"/>
                <w:color w:val="231F20"/>
                <w:sz w:val="24"/>
                <w:szCs w:val="24"/>
                <w:lang w:val="ru-RU"/>
              </w:rPr>
              <w:t>ных чисел</w:t>
            </w:r>
          </w:p>
        </w:tc>
        <w:tc>
          <w:tcPr>
            <w:tcW w:w="1559" w:type="dxa"/>
          </w:tcPr>
          <w:p w:rsidR="00564B19" w:rsidRPr="00564B19" w:rsidRDefault="00564B19" w:rsidP="00564B19">
            <w:pPr>
              <w:pStyle w:val="TableParagraph"/>
              <w:spacing w:before="103"/>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394"/>
        </w:trPr>
        <w:tc>
          <w:tcPr>
            <w:tcW w:w="851" w:type="dxa"/>
          </w:tcPr>
          <w:p w:rsidR="00564B19" w:rsidRPr="00564B19" w:rsidRDefault="00564B19" w:rsidP="00273E2C">
            <w:pPr>
              <w:pStyle w:val="TableParagraph"/>
              <w:spacing w:before="103"/>
              <w:ind w:left="345"/>
              <w:rPr>
                <w:rFonts w:ascii="Times New Roman" w:hAnsi="Times New Roman" w:cs="Times New Roman"/>
                <w:sz w:val="24"/>
                <w:szCs w:val="24"/>
              </w:rPr>
            </w:pPr>
            <w:r w:rsidRPr="00564B19">
              <w:rPr>
                <w:rFonts w:ascii="Times New Roman" w:hAnsi="Times New Roman" w:cs="Times New Roman"/>
                <w:color w:val="231F20"/>
                <w:w w:val="96"/>
                <w:sz w:val="24"/>
                <w:szCs w:val="24"/>
              </w:rPr>
              <w:t>7</w:t>
            </w:r>
          </w:p>
        </w:tc>
        <w:tc>
          <w:tcPr>
            <w:tcW w:w="5245" w:type="dxa"/>
          </w:tcPr>
          <w:p w:rsidR="00564B19" w:rsidRPr="00564B19" w:rsidRDefault="00564B19" w:rsidP="00273E2C">
            <w:pPr>
              <w:pStyle w:val="TableParagraph"/>
              <w:spacing w:before="103"/>
              <w:ind w:left="112"/>
              <w:rPr>
                <w:rFonts w:ascii="Times New Roman" w:hAnsi="Times New Roman" w:cs="Times New Roman"/>
                <w:sz w:val="24"/>
                <w:szCs w:val="24"/>
                <w:lang w:val="ru-RU"/>
              </w:rPr>
            </w:pPr>
            <w:r w:rsidRPr="00564B19">
              <w:rPr>
                <w:rFonts w:ascii="Times New Roman" w:hAnsi="Times New Roman" w:cs="Times New Roman"/>
                <w:color w:val="231F20"/>
                <w:sz w:val="24"/>
                <w:szCs w:val="24"/>
                <w:lang w:val="ru-RU"/>
              </w:rPr>
              <w:t>Множества и операции с ними.</w:t>
            </w:r>
          </w:p>
        </w:tc>
        <w:tc>
          <w:tcPr>
            <w:tcW w:w="1559" w:type="dxa"/>
          </w:tcPr>
          <w:p w:rsidR="00564B19" w:rsidRPr="00564B19" w:rsidRDefault="00564B19" w:rsidP="00564B19">
            <w:pPr>
              <w:pStyle w:val="TableParagraph"/>
              <w:spacing w:before="103"/>
              <w:ind w:left="111"/>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w:t>
            </w:r>
          </w:p>
        </w:tc>
      </w:tr>
      <w:tr w:rsidR="00564B19" w:rsidRPr="00564B19" w:rsidTr="00564B19">
        <w:trPr>
          <w:trHeight w:val="584"/>
        </w:trPr>
        <w:tc>
          <w:tcPr>
            <w:tcW w:w="851" w:type="dxa"/>
          </w:tcPr>
          <w:p w:rsidR="00564B19" w:rsidRPr="00564B19" w:rsidRDefault="00564B19" w:rsidP="00273E2C">
            <w:pPr>
              <w:pStyle w:val="TableParagraph"/>
              <w:spacing w:before="103"/>
              <w:ind w:left="345"/>
              <w:rPr>
                <w:rFonts w:ascii="Times New Roman" w:hAnsi="Times New Roman" w:cs="Times New Roman"/>
                <w:sz w:val="24"/>
                <w:szCs w:val="24"/>
              </w:rPr>
            </w:pPr>
            <w:r w:rsidRPr="00564B19">
              <w:rPr>
                <w:rFonts w:ascii="Times New Roman" w:hAnsi="Times New Roman" w:cs="Times New Roman"/>
                <w:color w:val="231F20"/>
                <w:w w:val="96"/>
                <w:sz w:val="24"/>
                <w:szCs w:val="24"/>
              </w:rPr>
              <w:t>8</w:t>
            </w:r>
          </w:p>
        </w:tc>
        <w:tc>
          <w:tcPr>
            <w:tcW w:w="5245" w:type="dxa"/>
          </w:tcPr>
          <w:p w:rsidR="00564B19" w:rsidRPr="00564B19" w:rsidRDefault="0002653A" w:rsidP="00273E2C">
            <w:pPr>
              <w:pStyle w:val="TableParagraph"/>
              <w:spacing w:before="111" w:line="228" w:lineRule="auto"/>
              <w:ind w:left="111" w:right="263"/>
              <w:rPr>
                <w:rFonts w:ascii="Times New Roman" w:hAnsi="Times New Roman" w:cs="Times New Roman"/>
                <w:sz w:val="24"/>
                <w:szCs w:val="24"/>
              </w:rPr>
            </w:pPr>
            <w:r>
              <w:rPr>
                <w:rFonts w:ascii="Times New Roman" w:hAnsi="Times New Roman" w:cs="Times New Roman"/>
                <w:color w:val="231F20"/>
                <w:sz w:val="24"/>
                <w:szCs w:val="24"/>
              </w:rPr>
              <w:t>Высказывание. Логические опера</w:t>
            </w:r>
            <w:r w:rsidR="00564B19" w:rsidRPr="00564B19">
              <w:rPr>
                <w:rFonts w:ascii="Times New Roman" w:hAnsi="Times New Roman" w:cs="Times New Roman"/>
                <w:color w:val="231F20"/>
                <w:sz w:val="24"/>
                <w:szCs w:val="24"/>
              </w:rPr>
              <w:t>ции</w:t>
            </w:r>
          </w:p>
        </w:tc>
        <w:tc>
          <w:tcPr>
            <w:tcW w:w="1559" w:type="dxa"/>
          </w:tcPr>
          <w:p w:rsidR="00564B19" w:rsidRPr="00564B19" w:rsidRDefault="00564B19" w:rsidP="00564B19">
            <w:pPr>
              <w:pStyle w:val="TableParagraph"/>
              <w:spacing w:before="103"/>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584"/>
        </w:trPr>
        <w:tc>
          <w:tcPr>
            <w:tcW w:w="851" w:type="dxa"/>
          </w:tcPr>
          <w:p w:rsidR="00564B19" w:rsidRPr="00564B19" w:rsidRDefault="00564B19" w:rsidP="00273E2C">
            <w:pPr>
              <w:pStyle w:val="TableParagraph"/>
              <w:spacing w:before="103"/>
              <w:ind w:left="344"/>
              <w:rPr>
                <w:rFonts w:ascii="Times New Roman" w:hAnsi="Times New Roman" w:cs="Times New Roman"/>
                <w:sz w:val="24"/>
                <w:szCs w:val="24"/>
              </w:rPr>
            </w:pPr>
            <w:r w:rsidRPr="00564B19">
              <w:rPr>
                <w:rFonts w:ascii="Times New Roman" w:hAnsi="Times New Roman" w:cs="Times New Roman"/>
                <w:color w:val="231F20"/>
                <w:w w:val="96"/>
                <w:sz w:val="24"/>
                <w:szCs w:val="24"/>
              </w:rPr>
              <w:t>9</w:t>
            </w:r>
          </w:p>
        </w:tc>
        <w:tc>
          <w:tcPr>
            <w:tcW w:w="5245" w:type="dxa"/>
          </w:tcPr>
          <w:p w:rsidR="00564B19" w:rsidRPr="00564B19" w:rsidRDefault="00564B19" w:rsidP="00273E2C">
            <w:pPr>
              <w:pStyle w:val="TableParagraph"/>
              <w:spacing w:before="111" w:line="228" w:lineRule="auto"/>
              <w:ind w:left="111" w:right="95"/>
              <w:rPr>
                <w:rFonts w:ascii="Times New Roman" w:hAnsi="Times New Roman" w:cs="Times New Roman"/>
                <w:sz w:val="24"/>
                <w:szCs w:val="24"/>
                <w:lang w:val="ru-RU"/>
              </w:rPr>
            </w:pPr>
            <w:r w:rsidRPr="00564B19">
              <w:rPr>
                <w:rFonts w:ascii="Times New Roman" w:hAnsi="Times New Roman" w:cs="Times New Roman"/>
                <w:color w:val="231F20"/>
                <w:sz w:val="24"/>
                <w:szCs w:val="24"/>
                <w:lang w:val="ru-RU"/>
              </w:rPr>
              <w:t>Построение таблиц истинности для логических выражений</w:t>
            </w:r>
          </w:p>
        </w:tc>
        <w:tc>
          <w:tcPr>
            <w:tcW w:w="1559" w:type="dxa"/>
          </w:tcPr>
          <w:p w:rsidR="00564B19" w:rsidRPr="00564B19" w:rsidRDefault="00564B19" w:rsidP="00564B19">
            <w:pPr>
              <w:pStyle w:val="TableParagraph"/>
              <w:spacing w:before="103"/>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394"/>
        </w:trPr>
        <w:tc>
          <w:tcPr>
            <w:tcW w:w="851" w:type="dxa"/>
          </w:tcPr>
          <w:p w:rsidR="00564B19" w:rsidRPr="00564B19" w:rsidRDefault="00564B19" w:rsidP="00273E2C">
            <w:pPr>
              <w:pStyle w:val="TableParagraph"/>
              <w:spacing w:before="103"/>
              <w:ind w:left="293"/>
              <w:rPr>
                <w:rFonts w:ascii="Times New Roman" w:hAnsi="Times New Roman" w:cs="Times New Roman"/>
                <w:sz w:val="24"/>
                <w:szCs w:val="24"/>
              </w:rPr>
            </w:pPr>
            <w:r w:rsidRPr="00564B19">
              <w:rPr>
                <w:rFonts w:ascii="Times New Roman" w:hAnsi="Times New Roman" w:cs="Times New Roman"/>
                <w:color w:val="231F20"/>
                <w:sz w:val="24"/>
                <w:szCs w:val="24"/>
              </w:rPr>
              <w:t>10</w:t>
            </w:r>
          </w:p>
        </w:tc>
        <w:tc>
          <w:tcPr>
            <w:tcW w:w="5245" w:type="dxa"/>
          </w:tcPr>
          <w:p w:rsidR="00564B19" w:rsidRPr="00564B19" w:rsidRDefault="00564B19" w:rsidP="00273E2C">
            <w:pPr>
              <w:pStyle w:val="TableParagraph"/>
              <w:spacing w:before="103"/>
              <w:ind w:left="111"/>
              <w:rPr>
                <w:rFonts w:ascii="Times New Roman" w:hAnsi="Times New Roman" w:cs="Times New Roman"/>
                <w:sz w:val="24"/>
                <w:szCs w:val="24"/>
              </w:rPr>
            </w:pPr>
            <w:r w:rsidRPr="00564B19">
              <w:rPr>
                <w:rFonts w:ascii="Times New Roman" w:hAnsi="Times New Roman" w:cs="Times New Roman"/>
                <w:color w:val="231F20"/>
                <w:sz w:val="24"/>
                <w:szCs w:val="24"/>
              </w:rPr>
              <w:t>Свойства логических операций</w:t>
            </w:r>
          </w:p>
        </w:tc>
        <w:tc>
          <w:tcPr>
            <w:tcW w:w="1559" w:type="dxa"/>
          </w:tcPr>
          <w:p w:rsidR="00564B19" w:rsidRPr="00564B19" w:rsidRDefault="00564B19" w:rsidP="00564B19">
            <w:pPr>
              <w:pStyle w:val="TableParagraph"/>
              <w:spacing w:before="103"/>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394"/>
        </w:trPr>
        <w:tc>
          <w:tcPr>
            <w:tcW w:w="851" w:type="dxa"/>
          </w:tcPr>
          <w:p w:rsidR="00564B19" w:rsidRPr="00564B19" w:rsidRDefault="00564B19" w:rsidP="00273E2C">
            <w:pPr>
              <w:pStyle w:val="TableParagraph"/>
              <w:spacing w:before="103"/>
              <w:ind w:left="293"/>
              <w:rPr>
                <w:rFonts w:ascii="Times New Roman" w:hAnsi="Times New Roman" w:cs="Times New Roman"/>
                <w:sz w:val="24"/>
                <w:szCs w:val="24"/>
              </w:rPr>
            </w:pPr>
            <w:r w:rsidRPr="00564B19">
              <w:rPr>
                <w:rFonts w:ascii="Times New Roman" w:hAnsi="Times New Roman" w:cs="Times New Roman"/>
                <w:color w:val="231F20"/>
                <w:sz w:val="24"/>
                <w:szCs w:val="24"/>
              </w:rPr>
              <w:t>11</w:t>
            </w:r>
          </w:p>
        </w:tc>
        <w:tc>
          <w:tcPr>
            <w:tcW w:w="5245" w:type="dxa"/>
          </w:tcPr>
          <w:p w:rsidR="00564B19" w:rsidRPr="00564B19" w:rsidRDefault="00564B19" w:rsidP="00273E2C">
            <w:pPr>
              <w:pStyle w:val="TableParagraph"/>
              <w:spacing w:before="103"/>
              <w:ind w:left="111"/>
              <w:rPr>
                <w:rFonts w:ascii="Times New Roman" w:hAnsi="Times New Roman" w:cs="Times New Roman"/>
                <w:sz w:val="24"/>
                <w:szCs w:val="24"/>
              </w:rPr>
            </w:pPr>
            <w:r w:rsidRPr="00564B19">
              <w:rPr>
                <w:rFonts w:ascii="Times New Roman" w:hAnsi="Times New Roman" w:cs="Times New Roman"/>
                <w:color w:val="231F20"/>
                <w:sz w:val="24"/>
                <w:szCs w:val="24"/>
              </w:rPr>
              <w:t>Решение логических задач</w:t>
            </w:r>
          </w:p>
        </w:tc>
        <w:tc>
          <w:tcPr>
            <w:tcW w:w="1559" w:type="dxa"/>
          </w:tcPr>
          <w:p w:rsidR="00564B19" w:rsidRPr="00564B19" w:rsidRDefault="00564B19" w:rsidP="00564B19">
            <w:pPr>
              <w:pStyle w:val="TableParagraph"/>
              <w:spacing w:before="103"/>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394"/>
        </w:trPr>
        <w:tc>
          <w:tcPr>
            <w:tcW w:w="851" w:type="dxa"/>
          </w:tcPr>
          <w:p w:rsidR="00564B19" w:rsidRPr="00564B19" w:rsidRDefault="00564B19" w:rsidP="00273E2C">
            <w:pPr>
              <w:pStyle w:val="TableParagraph"/>
              <w:spacing w:before="103"/>
              <w:ind w:left="293"/>
              <w:rPr>
                <w:rFonts w:ascii="Times New Roman" w:hAnsi="Times New Roman" w:cs="Times New Roman"/>
                <w:sz w:val="24"/>
                <w:szCs w:val="24"/>
              </w:rPr>
            </w:pPr>
            <w:r w:rsidRPr="00564B19">
              <w:rPr>
                <w:rFonts w:ascii="Times New Roman" w:hAnsi="Times New Roman" w:cs="Times New Roman"/>
                <w:color w:val="231F20"/>
                <w:sz w:val="24"/>
                <w:szCs w:val="24"/>
              </w:rPr>
              <w:t>12</w:t>
            </w:r>
          </w:p>
        </w:tc>
        <w:tc>
          <w:tcPr>
            <w:tcW w:w="5245" w:type="dxa"/>
          </w:tcPr>
          <w:p w:rsidR="00564B19" w:rsidRPr="00564B19" w:rsidRDefault="00564B19" w:rsidP="00273E2C">
            <w:pPr>
              <w:pStyle w:val="TableParagraph"/>
              <w:spacing w:before="103"/>
              <w:ind w:left="111"/>
              <w:rPr>
                <w:rFonts w:ascii="Times New Roman" w:hAnsi="Times New Roman" w:cs="Times New Roman"/>
                <w:sz w:val="24"/>
                <w:szCs w:val="24"/>
              </w:rPr>
            </w:pPr>
            <w:r w:rsidRPr="00564B19">
              <w:rPr>
                <w:rFonts w:ascii="Times New Roman" w:hAnsi="Times New Roman" w:cs="Times New Roman"/>
                <w:color w:val="231F20"/>
                <w:sz w:val="24"/>
                <w:szCs w:val="24"/>
              </w:rPr>
              <w:t>Логические элементы</w:t>
            </w:r>
          </w:p>
        </w:tc>
        <w:tc>
          <w:tcPr>
            <w:tcW w:w="1559" w:type="dxa"/>
          </w:tcPr>
          <w:p w:rsidR="00564B19" w:rsidRPr="00564B19" w:rsidRDefault="00564B19" w:rsidP="00564B19">
            <w:pPr>
              <w:pStyle w:val="TableParagraph"/>
              <w:spacing w:before="103"/>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964"/>
        </w:trPr>
        <w:tc>
          <w:tcPr>
            <w:tcW w:w="851" w:type="dxa"/>
          </w:tcPr>
          <w:p w:rsidR="00564B19" w:rsidRPr="00564B19" w:rsidRDefault="00564B19" w:rsidP="00273E2C">
            <w:pPr>
              <w:pStyle w:val="TableParagraph"/>
              <w:spacing w:before="103"/>
              <w:ind w:left="293"/>
              <w:rPr>
                <w:rFonts w:ascii="Times New Roman" w:hAnsi="Times New Roman" w:cs="Times New Roman"/>
                <w:sz w:val="24"/>
                <w:szCs w:val="24"/>
              </w:rPr>
            </w:pPr>
            <w:r w:rsidRPr="00564B19">
              <w:rPr>
                <w:rFonts w:ascii="Times New Roman" w:hAnsi="Times New Roman" w:cs="Times New Roman"/>
                <w:color w:val="231F20"/>
                <w:sz w:val="24"/>
                <w:szCs w:val="24"/>
              </w:rPr>
              <w:t>13</w:t>
            </w:r>
          </w:p>
        </w:tc>
        <w:tc>
          <w:tcPr>
            <w:tcW w:w="5245" w:type="dxa"/>
          </w:tcPr>
          <w:p w:rsidR="00564B19" w:rsidRPr="00564B19" w:rsidRDefault="00564B19" w:rsidP="00273E2C">
            <w:pPr>
              <w:pStyle w:val="TableParagraph"/>
              <w:spacing w:before="111" w:line="228" w:lineRule="auto"/>
              <w:ind w:left="111" w:right="82"/>
              <w:rPr>
                <w:rFonts w:ascii="Times New Roman" w:hAnsi="Times New Roman" w:cs="Times New Roman"/>
                <w:sz w:val="24"/>
                <w:szCs w:val="24"/>
                <w:lang w:val="ru-RU"/>
              </w:rPr>
            </w:pPr>
            <w:r w:rsidRPr="00564B19">
              <w:rPr>
                <w:rFonts w:ascii="Times New Roman" w:hAnsi="Times New Roman" w:cs="Times New Roman"/>
                <w:color w:val="231F20"/>
                <w:sz w:val="24"/>
                <w:szCs w:val="24"/>
                <w:lang w:val="ru-RU"/>
              </w:rPr>
              <w:t xml:space="preserve">Обобщение и систематизация </w:t>
            </w:r>
            <w:r w:rsidRPr="00564B19">
              <w:rPr>
                <w:rFonts w:ascii="Times New Roman" w:hAnsi="Times New Roman" w:cs="Times New Roman"/>
                <w:color w:val="231F20"/>
                <w:spacing w:val="-4"/>
                <w:sz w:val="24"/>
                <w:szCs w:val="24"/>
                <w:lang w:val="ru-RU"/>
              </w:rPr>
              <w:t>основ</w:t>
            </w:r>
            <w:r w:rsidR="0002653A">
              <w:rPr>
                <w:rFonts w:ascii="Times New Roman" w:hAnsi="Times New Roman" w:cs="Times New Roman"/>
                <w:color w:val="231F20"/>
                <w:sz w:val="24"/>
                <w:szCs w:val="24"/>
                <w:lang w:val="ru-RU"/>
              </w:rPr>
              <w:t>ных понятий темы «Математиче</w:t>
            </w:r>
            <w:r w:rsidRPr="00564B19">
              <w:rPr>
                <w:rFonts w:ascii="Times New Roman" w:hAnsi="Times New Roman" w:cs="Times New Roman"/>
                <w:color w:val="231F20"/>
                <w:sz w:val="24"/>
                <w:szCs w:val="24"/>
                <w:lang w:val="ru-RU"/>
              </w:rPr>
              <w:t>ские основы информатики».</w:t>
            </w:r>
          </w:p>
          <w:p w:rsidR="00564B19" w:rsidRPr="00564B19" w:rsidRDefault="00564B19" w:rsidP="00273E2C">
            <w:pPr>
              <w:pStyle w:val="TableParagraph"/>
              <w:spacing w:before="0" w:line="193" w:lineRule="exact"/>
              <w:ind w:left="111"/>
              <w:rPr>
                <w:rFonts w:ascii="Times New Roman" w:hAnsi="Times New Roman" w:cs="Times New Roman"/>
                <w:sz w:val="24"/>
                <w:szCs w:val="24"/>
              </w:rPr>
            </w:pPr>
            <w:r w:rsidRPr="00564B19">
              <w:rPr>
                <w:rFonts w:ascii="Times New Roman" w:hAnsi="Times New Roman" w:cs="Times New Roman"/>
                <w:color w:val="231F20"/>
                <w:sz w:val="24"/>
                <w:szCs w:val="24"/>
              </w:rPr>
              <w:t>Проверочная работа</w:t>
            </w:r>
          </w:p>
        </w:tc>
        <w:tc>
          <w:tcPr>
            <w:tcW w:w="1559" w:type="dxa"/>
          </w:tcPr>
          <w:p w:rsidR="00564B19" w:rsidRPr="00564B19" w:rsidRDefault="00564B19" w:rsidP="00273E2C">
            <w:pPr>
              <w:pStyle w:val="TableParagraph"/>
              <w:spacing w:before="103"/>
              <w:ind w:left="110"/>
              <w:rPr>
                <w:rFonts w:ascii="Times New Roman" w:hAnsi="Times New Roman" w:cs="Times New Roman"/>
                <w:sz w:val="24"/>
                <w:szCs w:val="24"/>
              </w:rPr>
            </w:pPr>
            <w:r w:rsidRPr="00564B19">
              <w:rPr>
                <w:rFonts w:ascii="Times New Roman" w:hAnsi="Times New Roman" w:cs="Times New Roman"/>
                <w:color w:val="231F20"/>
                <w:sz w:val="24"/>
                <w:szCs w:val="24"/>
              </w:rPr>
              <w:t>Глава 1</w:t>
            </w:r>
          </w:p>
        </w:tc>
      </w:tr>
      <w:tr w:rsidR="00564B19" w:rsidRPr="00564B19" w:rsidTr="00564B19">
        <w:trPr>
          <w:trHeight w:val="383"/>
        </w:trPr>
        <w:tc>
          <w:tcPr>
            <w:tcW w:w="7655" w:type="dxa"/>
            <w:gridSpan w:val="3"/>
            <w:shd w:val="clear" w:color="auto" w:fill="E6E7E8"/>
          </w:tcPr>
          <w:p w:rsidR="00564B19" w:rsidRPr="00564B19" w:rsidRDefault="00564B19" w:rsidP="00273E2C">
            <w:pPr>
              <w:pStyle w:val="TableParagraph"/>
              <w:spacing w:before="97"/>
              <w:ind w:left="218"/>
              <w:rPr>
                <w:rFonts w:ascii="Times New Roman" w:hAnsi="Times New Roman" w:cs="Times New Roman"/>
                <w:b/>
                <w:sz w:val="24"/>
                <w:szCs w:val="24"/>
                <w:lang w:val="ru-RU"/>
              </w:rPr>
            </w:pPr>
            <w:r w:rsidRPr="00564B19">
              <w:rPr>
                <w:rFonts w:ascii="Times New Roman" w:hAnsi="Times New Roman" w:cs="Times New Roman"/>
                <w:b/>
                <w:color w:val="231F20"/>
                <w:w w:val="95"/>
                <w:sz w:val="24"/>
                <w:szCs w:val="24"/>
                <w:lang w:val="ru-RU"/>
              </w:rPr>
              <w:t>тема «Алгоритмы и программирование. основы алгоритмизации»</w:t>
            </w:r>
          </w:p>
        </w:tc>
      </w:tr>
      <w:tr w:rsidR="00564B19" w:rsidRPr="00564B19" w:rsidTr="00564B19">
        <w:trPr>
          <w:trHeight w:val="394"/>
        </w:trPr>
        <w:tc>
          <w:tcPr>
            <w:tcW w:w="851" w:type="dxa"/>
          </w:tcPr>
          <w:p w:rsidR="00564B19" w:rsidRPr="00564B19" w:rsidRDefault="00564B19" w:rsidP="00273E2C">
            <w:pPr>
              <w:pStyle w:val="TableParagraph"/>
              <w:spacing w:before="103"/>
              <w:ind w:left="293"/>
              <w:rPr>
                <w:rFonts w:ascii="Times New Roman" w:hAnsi="Times New Roman" w:cs="Times New Roman"/>
                <w:sz w:val="24"/>
                <w:szCs w:val="24"/>
              </w:rPr>
            </w:pPr>
            <w:r w:rsidRPr="00564B19">
              <w:rPr>
                <w:rFonts w:ascii="Times New Roman" w:hAnsi="Times New Roman" w:cs="Times New Roman"/>
                <w:color w:val="231F20"/>
                <w:sz w:val="24"/>
                <w:szCs w:val="24"/>
              </w:rPr>
              <w:t>14</w:t>
            </w:r>
          </w:p>
        </w:tc>
        <w:tc>
          <w:tcPr>
            <w:tcW w:w="5245" w:type="dxa"/>
          </w:tcPr>
          <w:p w:rsidR="00564B19" w:rsidRPr="00564B19" w:rsidRDefault="00564B19" w:rsidP="00273E2C">
            <w:pPr>
              <w:pStyle w:val="TableParagraph"/>
              <w:spacing w:before="103"/>
              <w:ind w:left="111"/>
              <w:rPr>
                <w:rFonts w:ascii="Times New Roman" w:hAnsi="Times New Roman" w:cs="Times New Roman"/>
                <w:sz w:val="24"/>
                <w:szCs w:val="24"/>
              </w:rPr>
            </w:pPr>
            <w:r w:rsidRPr="00564B19">
              <w:rPr>
                <w:rFonts w:ascii="Times New Roman" w:hAnsi="Times New Roman" w:cs="Times New Roman"/>
                <w:color w:val="231F20"/>
                <w:sz w:val="24"/>
                <w:szCs w:val="24"/>
              </w:rPr>
              <w:t>Алгоритмы и исполнители</w:t>
            </w:r>
          </w:p>
        </w:tc>
        <w:tc>
          <w:tcPr>
            <w:tcW w:w="1559" w:type="dxa"/>
          </w:tcPr>
          <w:p w:rsidR="00564B19" w:rsidRPr="00564B19" w:rsidRDefault="00564B19" w:rsidP="004C58DA">
            <w:pPr>
              <w:pStyle w:val="TableParagraph"/>
              <w:spacing w:before="103"/>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394"/>
        </w:trPr>
        <w:tc>
          <w:tcPr>
            <w:tcW w:w="851" w:type="dxa"/>
          </w:tcPr>
          <w:p w:rsidR="00564B19" w:rsidRPr="00564B19" w:rsidRDefault="00564B19" w:rsidP="00273E2C">
            <w:pPr>
              <w:pStyle w:val="TableParagraph"/>
              <w:spacing w:before="103"/>
              <w:ind w:left="293"/>
              <w:rPr>
                <w:rFonts w:ascii="Times New Roman" w:hAnsi="Times New Roman" w:cs="Times New Roman"/>
                <w:sz w:val="24"/>
                <w:szCs w:val="24"/>
              </w:rPr>
            </w:pPr>
            <w:r w:rsidRPr="00564B19">
              <w:rPr>
                <w:rFonts w:ascii="Times New Roman" w:hAnsi="Times New Roman" w:cs="Times New Roman"/>
                <w:color w:val="231F20"/>
                <w:sz w:val="24"/>
                <w:szCs w:val="24"/>
              </w:rPr>
              <w:t>15</w:t>
            </w:r>
          </w:p>
        </w:tc>
        <w:tc>
          <w:tcPr>
            <w:tcW w:w="5245" w:type="dxa"/>
          </w:tcPr>
          <w:p w:rsidR="00564B19" w:rsidRPr="00564B19" w:rsidRDefault="00564B19" w:rsidP="00273E2C">
            <w:pPr>
              <w:pStyle w:val="TableParagraph"/>
              <w:spacing w:before="103"/>
              <w:ind w:left="111"/>
              <w:rPr>
                <w:rFonts w:ascii="Times New Roman" w:hAnsi="Times New Roman" w:cs="Times New Roman"/>
                <w:sz w:val="24"/>
                <w:szCs w:val="24"/>
              </w:rPr>
            </w:pPr>
            <w:r w:rsidRPr="00564B19">
              <w:rPr>
                <w:rFonts w:ascii="Times New Roman" w:hAnsi="Times New Roman" w:cs="Times New Roman"/>
                <w:color w:val="231F20"/>
                <w:sz w:val="24"/>
                <w:szCs w:val="24"/>
              </w:rPr>
              <w:t>Способы записи алгоритмов</w:t>
            </w:r>
          </w:p>
        </w:tc>
        <w:tc>
          <w:tcPr>
            <w:tcW w:w="1559" w:type="dxa"/>
          </w:tcPr>
          <w:p w:rsidR="00564B19" w:rsidRPr="00564B19" w:rsidRDefault="00564B19" w:rsidP="004C58DA">
            <w:pPr>
              <w:pStyle w:val="TableParagraph"/>
              <w:spacing w:before="103"/>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564B19" w:rsidTr="00564B19">
        <w:trPr>
          <w:trHeight w:val="394"/>
        </w:trPr>
        <w:tc>
          <w:tcPr>
            <w:tcW w:w="851" w:type="dxa"/>
          </w:tcPr>
          <w:p w:rsidR="00564B19" w:rsidRPr="00564B19" w:rsidRDefault="00564B19" w:rsidP="00273E2C">
            <w:pPr>
              <w:pStyle w:val="TableParagraph"/>
              <w:spacing w:before="103"/>
              <w:ind w:left="293"/>
              <w:rPr>
                <w:rFonts w:ascii="Times New Roman" w:hAnsi="Times New Roman" w:cs="Times New Roman"/>
                <w:sz w:val="24"/>
                <w:szCs w:val="24"/>
              </w:rPr>
            </w:pPr>
            <w:r w:rsidRPr="00564B19">
              <w:rPr>
                <w:rFonts w:ascii="Times New Roman" w:hAnsi="Times New Roman" w:cs="Times New Roman"/>
                <w:color w:val="231F20"/>
                <w:sz w:val="24"/>
                <w:szCs w:val="24"/>
              </w:rPr>
              <w:t>16</w:t>
            </w:r>
          </w:p>
        </w:tc>
        <w:tc>
          <w:tcPr>
            <w:tcW w:w="5245" w:type="dxa"/>
          </w:tcPr>
          <w:p w:rsidR="00564B19" w:rsidRPr="00564B19" w:rsidRDefault="00564B19" w:rsidP="00273E2C">
            <w:pPr>
              <w:pStyle w:val="TableParagraph"/>
              <w:spacing w:before="103"/>
              <w:ind w:left="110"/>
              <w:rPr>
                <w:rFonts w:ascii="Times New Roman" w:hAnsi="Times New Roman" w:cs="Times New Roman"/>
                <w:sz w:val="24"/>
                <w:szCs w:val="24"/>
              </w:rPr>
            </w:pPr>
            <w:r w:rsidRPr="00564B19">
              <w:rPr>
                <w:rFonts w:ascii="Times New Roman" w:hAnsi="Times New Roman" w:cs="Times New Roman"/>
                <w:color w:val="231F20"/>
                <w:sz w:val="24"/>
                <w:szCs w:val="24"/>
              </w:rPr>
              <w:t>Объекты алгоритмов</w:t>
            </w:r>
          </w:p>
        </w:tc>
        <w:tc>
          <w:tcPr>
            <w:tcW w:w="1559" w:type="dxa"/>
          </w:tcPr>
          <w:p w:rsidR="00564B19" w:rsidRPr="00564B19" w:rsidRDefault="00564B19" w:rsidP="004C58DA">
            <w:pPr>
              <w:pStyle w:val="TableParagraph"/>
              <w:spacing w:before="103"/>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561"/>
        </w:trPr>
        <w:tc>
          <w:tcPr>
            <w:tcW w:w="851" w:type="dxa"/>
          </w:tcPr>
          <w:p w:rsidR="00564B19" w:rsidRPr="004C58DA" w:rsidRDefault="00564B19" w:rsidP="00273E2C">
            <w:pPr>
              <w:pStyle w:val="TableParagraph"/>
              <w:spacing w:before="91"/>
              <w:ind w:left="86" w:right="77"/>
              <w:jc w:val="center"/>
              <w:rPr>
                <w:rFonts w:ascii="Times New Roman" w:hAnsi="Times New Roman" w:cs="Times New Roman"/>
                <w:sz w:val="24"/>
                <w:szCs w:val="24"/>
              </w:rPr>
            </w:pPr>
            <w:r w:rsidRPr="004C58DA">
              <w:rPr>
                <w:rFonts w:ascii="Times New Roman" w:hAnsi="Times New Roman" w:cs="Times New Roman"/>
                <w:color w:val="231F20"/>
                <w:sz w:val="24"/>
                <w:szCs w:val="24"/>
              </w:rPr>
              <w:t>17</w:t>
            </w:r>
          </w:p>
        </w:tc>
        <w:tc>
          <w:tcPr>
            <w:tcW w:w="5245" w:type="dxa"/>
          </w:tcPr>
          <w:p w:rsidR="00564B19" w:rsidRPr="004C58DA" w:rsidRDefault="00564B19" w:rsidP="00273E2C">
            <w:pPr>
              <w:pStyle w:val="TableParagraph"/>
              <w:spacing w:before="99" w:line="228" w:lineRule="auto"/>
              <w:ind w:left="113" w:right="95"/>
              <w:rPr>
                <w:rFonts w:ascii="Times New Roman" w:hAnsi="Times New Roman" w:cs="Times New Roman"/>
                <w:sz w:val="24"/>
                <w:szCs w:val="24"/>
              </w:rPr>
            </w:pPr>
            <w:r w:rsidRPr="004C58DA">
              <w:rPr>
                <w:rFonts w:ascii="Times New Roman" w:hAnsi="Times New Roman" w:cs="Times New Roman"/>
                <w:color w:val="231F20"/>
                <w:sz w:val="24"/>
                <w:szCs w:val="24"/>
              </w:rPr>
              <w:t>Алгоритмическая конструкция следование</w:t>
            </w:r>
          </w:p>
        </w:tc>
        <w:tc>
          <w:tcPr>
            <w:tcW w:w="1559" w:type="dxa"/>
          </w:tcPr>
          <w:p w:rsidR="00564B19" w:rsidRPr="004C58DA" w:rsidRDefault="004C58DA" w:rsidP="008C26C3">
            <w:pPr>
              <w:pStyle w:val="TableParagraph"/>
              <w:spacing w:before="91"/>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751"/>
        </w:trPr>
        <w:tc>
          <w:tcPr>
            <w:tcW w:w="851" w:type="dxa"/>
          </w:tcPr>
          <w:p w:rsidR="00564B19" w:rsidRPr="004C58DA" w:rsidRDefault="00564B19" w:rsidP="00273E2C">
            <w:pPr>
              <w:pStyle w:val="TableParagraph"/>
              <w:spacing w:before="91"/>
              <w:ind w:left="86" w:right="77"/>
              <w:jc w:val="center"/>
              <w:rPr>
                <w:rFonts w:ascii="Times New Roman" w:hAnsi="Times New Roman" w:cs="Times New Roman"/>
                <w:sz w:val="24"/>
                <w:szCs w:val="24"/>
              </w:rPr>
            </w:pPr>
            <w:r w:rsidRPr="004C58DA">
              <w:rPr>
                <w:rFonts w:ascii="Times New Roman" w:hAnsi="Times New Roman" w:cs="Times New Roman"/>
                <w:color w:val="231F20"/>
                <w:sz w:val="24"/>
                <w:szCs w:val="24"/>
              </w:rPr>
              <w:lastRenderedPageBreak/>
              <w:t>18</w:t>
            </w:r>
          </w:p>
        </w:tc>
        <w:tc>
          <w:tcPr>
            <w:tcW w:w="5245" w:type="dxa"/>
          </w:tcPr>
          <w:p w:rsidR="00564B19" w:rsidRPr="004C58DA" w:rsidRDefault="00564B19" w:rsidP="00273E2C">
            <w:pPr>
              <w:pStyle w:val="TableParagraph"/>
              <w:spacing w:before="99" w:line="228" w:lineRule="auto"/>
              <w:ind w:left="112" w:right="95"/>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Алгоритмическая конструкция ветвление</w:t>
            </w:r>
          </w:p>
          <w:p w:rsidR="00564B19" w:rsidRPr="004C58DA" w:rsidRDefault="00564B19" w:rsidP="00273E2C">
            <w:pPr>
              <w:pStyle w:val="TableParagraph"/>
              <w:spacing w:before="0" w:line="193" w:lineRule="exact"/>
              <w:ind w:left="112"/>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Полная форма ветвления</w:t>
            </w:r>
          </w:p>
        </w:tc>
        <w:tc>
          <w:tcPr>
            <w:tcW w:w="1559" w:type="dxa"/>
          </w:tcPr>
          <w:p w:rsidR="00564B19" w:rsidRPr="004C58DA" w:rsidRDefault="004C58DA" w:rsidP="008C26C3">
            <w:pPr>
              <w:pStyle w:val="TableParagraph"/>
              <w:spacing w:before="0" w:line="195" w:lineRule="exact"/>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371"/>
        </w:trPr>
        <w:tc>
          <w:tcPr>
            <w:tcW w:w="851" w:type="dxa"/>
          </w:tcPr>
          <w:p w:rsidR="00564B19" w:rsidRPr="004C58DA" w:rsidRDefault="00564B19" w:rsidP="00273E2C">
            <w:pPr>
              <w:pStyle w:val="TableParagraph"/>
              <w:spacing w:before="91"/>
              <w:ind w:left="86"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19</w:t>
            </w:r>
          </w:p>
        </w:tc>
        <w:tc>
          <w:tcPr>
            <w:tcW w:w="5245" w:type="dxa"/>
          </w:tcPr>
          <w:p w:rsidR="00564B19" w:rsidRPr="004C58DA" w:rsidRDefault="00564B19" w:rsidP="00273E2C">
            <w:pPr>
              <w:pStyle w:val="TableParagraph"/>
              <w:spacing w:before="91"/>
              <w:ind w:left="112"/>
              <w:rPr>
                <w:rFonts w:ascii="Times New Roman" w:hAnsi="Times New Roman" w:cs="Times New Roman"/>
                <w:sz w:val="24"/>
                <w:szCs w:val="24"/>
              </w:rPr>
            </w:pPr>
            <w:r w:rsidRPr="004C58DA">
              <w:rPr>
                <w:rFonts w:ascii="Times New Roman" w:hAnsi="Times New Roman" w:cs="Times New Roman"/>
                <w:color w:val="231F20"/>
                <w:sz w:val="24"/>
                <w:szCs w:val="24"/>
              </w:rPr>
              <w:t>Неполная форма ветвления</w:t>
            </w:r>
          </w:p>
        </w:tc>
        <w:tc>
          <w:tcPr>
            <w:tcW w:w="1559" w:type="dxa"/>
          </w:tcPr>
          <w:p w:rsidR="00564B19" w:rsidRPr="004C58DA" w:rsidRDefault="004C58DA" w:rsidP="008C26C3">
            <w:pPr>
              <w:pStyle w:val="TableParagraph"/>
              <w:spacing w:before="91"/>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751"/>
        </w:trPr>
        <w:tc>
          <w:tcPr>
            <w:tcW w:w="851" w:type="dxa"/>
          </w:tcPr>
          <w:p w:rsidR="00564B19" w:rsidRPr="004C58DA" w:rsidRDefault="00564B19" w:rsidP="00273E2C">
            <w:pPr>
              <w:pStyle w:val="TableParagraph"/>
              <w:spacing w:before="91"/>
              <w:ind w:left="86"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20</w:t>
            </w:r>
          </w:p>
        </w:tc>
        <w:tc>
          <w:tcPr>
            <w:tcW w:w="5245" w:type="dxa"/>
          </w:tcPr>
          <w:p w:rsidR="00564B19" w:rsidRPr="004C58DA" w:rsidRDefault="00564B19" w:rsidP="00273E2C">
            <w:pPr>
              <w:pStyle w:val="TableParagraph"/>
              <w:spacing w:before="99" w:line="228" w:lineRule="auto"/>
              <w:ind w:left="112" w:right="95"/>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Алгоритмическая конструкция по</w:t>
            </w:r>
            <w:r w:rsidR="0002653A">
              <w:rPr>
                <w:rFonts w:ascii="Times New Roman" w:hAnsi="Times New Roman" w:cs="Times New Roman"/>
                <w:color w:val="231F20"/>
                <w:sz w:val="24"/>
                <w:szCs w:val="24"/>
                <w:lang w:val="ru-RU"/>
              </w:rPr>
              <w:t>вторение. Цикл с заданным усло</w:t>
            </w:r>
            <w:r w:rsidRPr="004C58DA">
              <w:rPr>
                <w:rFonts w:ascii="Times New Roman" w:hAnsi="Times New Roman" w:cs="Times New Roman"/>
                <w:color w:val="231F20"/>
                <w:sz w:val="24"/>
                <w:szCs w:val="24"/>
                <w:lang w:val="ru-RU"/>
              </w:rPr>
              <w:t>вием продолжения работы</w:t>
            </w:r>
          </w:p>
        </w:tc>
        <w:tc>
          <w:tcPr>
            <w:tcW w:w="1559" w:type="dxa"/>
          </w:tcPr>
          <w:p w:rsidR="00564B19" w:rsidRPr="008C26C3" w:rsidRDefault="008C26C3" w:rsidP="008C26C3">
            <w:pPr>
              <w:pStyle w:val="TableParagraph"/>
              <w:spacing w:before="92"/>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561"/>
        </w:trPr>
        <w:tc>
          <w:tcPr>
            <w:tcW w:w="851" w:type="dxa"/>
          </w:tcPr>
          <w:p w:rsidR="00564B19" w:rsidRPr="004C58DA" w:rsidRDefault="00564B19" w:rsidP="00273E2C">
            <w:pPr>
              <w:pStyle w:val="TableParagraph"/>
              <w:spacing w:before="92"/>
              <w:ind w:left="86"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21</w:t>
            </w:r>
          </w:p>
        </w:tc>
        <w:tc>
          <w:tcPr>
            <w:tcW w:w="5245" w:type="dxa"/>
          </w:tcPr>
          <w:p w:rsidR="00564B19" w:rsidRPr="004C58DA" w:rsidRDefault="00564B19" w:rsidP="00273E2C">
            <w:pPr>
              <w:pStyle w:val="TableParagraph"/>
              <w:spacing w:before="100" w:line="228" w:lineRule="auto"/>
              <w:ind w:left="112" w:right="95"/>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Ц</w:t>
            </w:r>
            <w:r w:rsidR="0002653A">
              <w:rPr>
                <w:rFonts w:ascii="Times New Roman" w:hAnsi="Times New Roman" w:cs="Times New Roman"/>
                <w:color w:val="231F20"/>
                <w:sz w:val="24"/>
                <w:szCs w:val="24"/>
                <w:lang w:val="ru-RU"/>
              </w:rPr>
              <w:t>икл с заданным условием оконча</w:t>
            </w:r>
            <w:r w:rsidRPr="004C58DA">
              <w:rPr>
                <w:rFonts w:ascii="Times New Roman" w:hAnsi="Times New Roman" w:cs="Times New Roman"/>
                <w:color w:val="231F20"/>
                <w:sz w:val="24"/>
                <w:szCs w:val="24"/>
                <w:lang w:val="ru-RU"/>
              </w:rPr>
              <w:t>ния работы</w:t>
            </w:r>
          </w:p>
        </w:tc>
        <w:tc>
          <w:tcPr>
            <w:tcW w:w="1559" w:type="dxa"/>
          </w:tcPr>
          <w:p w:rsidR="00564B19" w:rsidRPr="008C26C3" w:rsidRDefault="008C26C3" w:rsidP="008C26C3">
            <w:pPr>
              <w:pStyle w:val="TableParagraph"/>
              <w:spacing w:before="92"/>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561"/>
        </w:trPr>
        <w:tc>
          <w:tcPr>
            <w:tcW w:w="851" w:type="dxa"/>
          </w:tcPr>
          <w:p w:rsidR="00564B19" w:rsidRPr="004C58DA" w:rsidRDefault="00564B19" w:rsidP="00273E2C">
            <w:pPr>
              <w:pStyle w:val="TableParagraph"/>
              <w:spacing w:before="92"/>
              <w:ind w:left="85"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22</w:t>
            </w:r>
          </w:p>
        </w:tc>
        <w:tc>
          <w:tcPr>
            <w:tcW w:w="5245" w:type="dxa"/>
          </w:tcPr>
          <w:p w:rsidR="00564B19" w:rsidRPr="004C58DA" w:rsidRDefault="0002653A" w:rsidP="00273E2C">
            <w:pPr>
              <w:pStyle w:val="TableParagraph"/>
              <w:spacing w:before="100" w:line="228" w:lineRule="auto"/>
              <w:ind w:left="112" w:right="95"/>
              <w:rPr>
                <w:rFonts w:ascii="Times New Roman" w:hAnsi="Times New Roman" w:cs="Times New Roman"/>
                <w:sz w:val="24"/>
                <w:szCs w:val="24"/>
                <w:lang w:val="ru-RU"/>
              </w:rPr>
            </w:pPr>
            <w:r>
              <w:rPr>
                <w:rFonts w:ascii="Times New Roman" w:hAnsi="Times New Roman" w:cs="Times New Roman"/>
                <w:color w:val="231F20"/>
                <w:sz w:val="24"/>
                <w:szCs w:val="24"/>
                <w:lang w:val="ru-RU"/>
              </w:rPr>
              <w:t>Цикл с заданным числом повторе</w:t>
            </w:r>
            <w:r w:rsidR="00564B19" w:rsidRPr="004C58DA">
              <w:rPr>
                <w:rFonts w:ascii="Times New Roman" w:hAnsi="Times New Roman" w:cs="Times New Roman"/>
                <w:color w:val="231F20"/>
                <w:sz w:val="24"/>
                <w:szCs w:val="24"/>
                <w:lang w:val="ru-RU"/>
              </w:rPr>
              <w:t>ний</w:t>
            </w:r>
          </w:p>
        </w:tc>
        <w:tc>
          <w:tcPr>
            <w:tcW w:w="1559" w:type="dxa"/>
          </w:tcPr>
          <w:p w:rsidR="00564B19" w:rsidRPr="008C26C3" w:rsidRDefault="008C26C3" w:rsidP="008C26C3">
            <w:pPr>
              <w:pStyle w:val="TableParagraph"/>
              <w:spacing w:before="0" w:line="195" w:lineRule="exact"/>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371"/>
        </w:trPr>
        <w:tc>
          <w:tcPr>
            <w:tcW w:w="851" w:type="dxa"/>
          </w:tcPr>
          <w:p w:rsidR="00564B19" w:rsidRPr="004C58DA" w:rsidRDefault="00564B19" w:rsidP="00273E2C">
            <w:pPr>
              <w:pStyle w:val="TableParagraph"/>
              <w:spacing w:before="92"/>
              <w:ind w:left="85"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23</w:t>
            </w:r>
          </w:p>
        </w:tc>
        <w:tc>
          <w:tcPr>
            <w:tcW w:w="5245" w:type="dxa"/>
          </w:tcPr>
          <w:p w:rsidR="00564B19" w:rsidRPr="004C58DA" w:rsidRDefault="00564B19" w:rsidP="00273E2C">
            <w:pPr>
              <w:pStyle w:val="TableParagraph"/>
              <w:spacing w:before="92"/>
              <w:ind w:left="111"/>
              <w:rPr>
                <w:rFonts w:ascii="Times New Roman" w:hAnsi="Times New Roman" w:cs="Times New Roman"/>
                <w:sz w:val="24"/>
                <w:szCs w:val="24"/>
              </w:rPr>
            </w:pPr>
            <w:r w:rsidRPr="004C58DA">
              <w:rPr>
                <w:rFonts w:ascii="Times New Roman" w:hAnsi="Times New Roman" w:cs="Times New Roman"/>
                <w:color w:val="231F20"/>
                <w:sz w:val="24"/>
                <w:szCs w:val="24"/>
              </w:rPr>
              <w:t>Алгоритмы управления</w:t>
            </w:r>
          </w:p>
        </w:tc>
        <w:tc>
          <w:tcPr>
            <w:tcW w:w="1559" w:type="dxa"/>
          </w:tcPr>
          <w:p w:rsidR="00564B19" w:rsidRPr="006C2FBF" w:rsidRDefault="006C2FBF" w:rsidP="006C2FBF">
            <w:pPr>
              <w:pStyle w:val="TableParagraph"/>
              <w:spacing w:before="92"/>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751"/>
        </w:trPr>
        <w:tc>
          <w:tcPr>
            <w:tcW w:w="851" w:type="dxa"/>
          </w:tcPr>
          <w:p w:rsidR="00564B19" w:rsidRPr="004C58DA" w:rsidRDefault="00564B19" w:rsidP="00273E2C">
            <w:pPr>
              <w:pStyle w:val="TableParagraph"/>
              <w:spacing w:before="92"/>
              <w:ind w:left="85"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24</w:t>
            </w:r>
          </w:p>
        </w:tc>
        <w:tc>
          <w:tcPr>
            <w:tcW w:w="5245" w:type="dxa"/>
          </w:tcPr>
          <w:p w:rsidR="00564B19" w:rsidRPr="0002653A" w:rsidRDefault="00564B19" w:rsidP="00273E2C">
            <w:pPr>
              <w:pStyle w:val="TableParagraph"/>
              <w:spacing w:before="100" w:line="228" w:lineRule="auto"/>
              <w:ind w:left="111" w:right="82"/>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 xml:space="preserve">Обобщение и систематизация </w:t>
            </w:r>
            <w:r w:rsidR="0002653A">
              <w:rPr>
                <w:rFonts w:ascii="Times New Roman" w:hAnsi="Times New Roman" w:cs="Times New Roman"/>
                <w:color w:val="231F20"/>
                <w:spacing w:val="-4"/>
                <w:sz w:val="24"/>
                <w:szCs w:val="24"/>
                <w:lang w:val="ru-RU"/>
              </w:rPr>
              <w:t>основ</w:t>
            </w:r>
            <w:r w:rsidR="0002653A">
              <w:rPr>
                <w:rFonts w:ascii="Times New Roman" w:hAnsi="Times New Roman" w:cs="Times New Roman"/>
                <w:color w:val="231F20"/>
                <w:sz w:val="24"/>
                <w:szCs w:val="24"/>
                <w:lang w:val="ru-RU"/>
              </w:rPr>
              <w:t>ных понятий темы «Основы алго</w:t>
            </w:r>
            <w:r w:rsidRPr="004C58DA">
              <w:rPr>
                <w:rFonts w:ascii="Times New Roman" w:hAnsi="Times New Roman" w:cs="Times New Roman"/>
                <w:color w:val="231F20"/>
                <w:sz w:val="24"/>
                <w:szCs w:val="24"/>
                <w:lang w:val="ru-RU"/>
              </w:rPr>
              <w:t xml:space="preserve">ритмизации». </w:t>
            </w:r>
            <w:r w:rsidRPr="0002653A">
              <w:rPr>
                <w:rFonts w:ascii="Times New Roman" w:hAnsi="Times New Roman" w:cs="Times New Roman"/>
                <w:color w:val="231F20"/>
                <w:sz w:val="24"/>
                <w:szCs w:val="24"/>
                <w:lang w:val="ru-RU"/>
              </w:rPr>
              <w:t>Проверочная работа</w:t>
            </w:r>
          </w:p>
        </w:tc>
        <w:tc>
          <w:tcPr>
            <w:tcW w:w="1559" w:type="dxa"/>
          </w:tcPr>
          <w:p w:rsidR="00564B19" w:rsidRPr="006C2FBF" w:rsidRDefault="00564B19" w:rsidP="006C2FBF">
            <w:pPr>
              <w:pStyle w:val="TableParagraph"/>
              <w:spacing w:before="92"/>
              <w:ind w:left="111"/>
              <w:rPr>
                <w:rFonts w:ascii="Times New Roman" w:hAnsi="Times New Roman" w:cs="Times New Roman"/>
                <w:sz w:val="24"/>
                <w:szCs w:val="24"/>
                <w:lang w:val="ru-RU"/>
              </w:rPr>
            </w:pPr>
            <w:r w:rsidRPr="004C58DA">
              <w:rPr>
                <w:rFonts w:ascii="Times New Roman" w:hAnsi="Times New Roman" w:cs="Times New Roman"/>
                <w:color w:val="231F20"/>
                <w:sz w:val="24"/>
                <w:szCs w:val="24"/>
              </w:rPr>
              <w:t>Глава 2</w:t>
            </w:r>
          </w:p>
        </w:tc>
      </w:tr>
      <w:tr w:rsidR="00564B19" w:rsidRPr="004C58DA" w:rsidTr="004C58DA">
        <w:trPr>
          <w:trHeight w:val="551"/>
        </w:trPr>
        <w:tc>
          <w:tcPr>
            <w:tcW w:w="7655" w:type="dxa"/>
            <w:gridSpan w:val="3"/>
            <w:shd w:val="clear" w:color="auto" w:fill="E6E7E8"/>
          </w:tcPr>
          <w:p w:rsidR="00564B19" w:rsidRPr="004C58DA" w:rsidRDefault="00564B19" w:rsidP="00273E2C">
            <w:pPr>
              <w:pStyle w:val="TableParagraph"/>
              <w:spacing w:before="86" w:line="192" w:lineRule="exact"/>
              <w:ind w:left="1252" w:right="1246"/>
              <w:jc w:val="center"/>
              <w:rPr>
                <w:rFonts w:ascii="Times New Roman" w:hAnsi="Times New Roman" w:cs="Times New Roman"/>
                <w:b/>
                <w:sz w:val="24"/>
                <w:szCs w:val="24"/>
                <w:lang w:val="ru-RU"/>
              </w:rPr>
            </w:pPr>
            <w:r w:rsidRPr="004C58DA">
              <w:rPr>
                <w:rFonts w:ascii="Times New Roman" w:hAnsi="Times New Roman" w:cs="Times New Roman"/>
                <w:b/>
                <w:color w:val="231F20"/>
                <w:sz w:val="24"/>
                <w:szCs w:val="24"/>
                <w:lang w:val="ru-RU"/>
              </w:rPr>
              <w:t>тема «Алгоритмы и программирование.</w:t>
            </w:r>
          </w:p>
          <w:p w:rsidR="00564B19" w:rsidRPr="004C58DA" w:rsidRDefault="00564B19" w:rsidP="00273E2C">
            <w:pPr>
              <w:pStyle w:val="TableParagraph"/>
              <w:spacing w:before="0" w:line="192" w:lineRule="exact"/>
              <w:ind w:left="1252" w:right="1246"/>
              <w:jc w:val="center"/>
              <w:rPr>
                <w:rFonts w:ascii="Times New Roman" w:hAnsi="Times New Roman" w:cs="Times New Roman"/>
                <w:b/>
                <w:sz w:val="24"/>
                <w:szCs w:val="24"/>
                <w:lang w:val="ru-RU"/>
              </w:rPr>
            </w:pPr>
            <w:r w:rsidRPr="004C58DA">
              <w:rPr>
                <w:rFonts w:ascii="Times New Roman" w:hAnsi="Times New Roman" w:cs="Times New Roman"/>
                <w:b/>
                <w:color w:val="231F20"/>
                <w:sz w:val="24"/>
                <w:szCs w:val="24"/>
                <w:lang w:val="ru-RU"/>
              </w:rPr>
              <w:t>Начала программирования»</w:t>
            </w:r>
          </w:p>
        </w:tc>
      </w:tr>
      <w:tr w:rsidR="00564B19" w:rsidRPr="004C58DA" w:rsidTr="004C58DA">
        <w:trPr>
          <w:trHeight w:val="561"/>
        </w:trPr>
        <w:tc>
          <w:tcPr>
            <w:tcW w:w="851" w:type="dxa"/>
          </w:tcPr>
          <w:p w:rsidR="00564B19" w:rsidRPr="004C58DA" w:rsidRDefault="00564B19" w:rsidP="00273E2C">
            <w:pPr>
              <w:pStyle w:val="TableParagraph"/>
              <w:spacing w:before="92"/>
              <w:ind w:left="84"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25</w:t>
            </w:r>
          </w:p>
        </w:tc>
        <w:tc>
          <w:tcPr>
            <w:tcW w:w="5245" w:type="dxa"/>
          </w:tcPr>
          <w:p w:rsidR="00564B19" w:rsidRPr="004C58DA" w:rsidRDefault="00564B19" w:rsidP="00273E2C">
            <w:pPr>
              <w:pStyle w:val="TableParagraph"/>
              <w:spacing w:before="100" w:line="228" w:lineRule="auto"/>
              <w:ind w:left="111" w:right="31"/>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Об</w:t>
            </w:r>
            <w:r w:rsidR="0002653A">
              <w:rPr>
                <w:rFonts w:ascii="Times New Roman" w:hAnsi="Times New Roman" w:cs="Times New Roman"/>
                <w:color w:val="231F20"/>
                <w:sz w:val="24"/>
                <w:szCs w:val="24"/>
                <w:lang w:val="ru-RU"/>
              </w:rPr>
              <w:t>щие сведения о языке программи</w:t>
            </w:r>
            <w:r w:rsidRPr="004C58DA">
              <w:rPr>
                <w:rFonts w:ascii="Times New Roman" w:hAnsi="Times New Roman" w:cs="Times New Roman"/>
                <w:color w:val="231F20"/>
                <w:sz w:val="24"/>
                <w:szCs w:val="24"/>
                <w:lang w:val="ru-RU"/>
              </w:rPr>
              <w:t>рования Паскаль</w:t>
            </w:r>
          </w:p>
        </w:tc>
        <w:tc>
          <w:tcPr>
            <w:tcW w:w="1559" w:type="dxa"/>
          </w:tcPr>
          <w:p w:rsidR="00564B19" w:rsidRPr="006C2FBF" w:rsidRDefault="006C2FBF" w:rsidP="006C2FBF">
            <w:pPr>
              <w:pStyle w:val="TableParagraph"/>
              <w:spacing w:before="92"/>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371"/>
        </w:trPr>
        <w:tc>
          <w:tcPr>
            <w:tcW w:w="851" w:type="dxa"/>
          </w:tcPr>
          <w:p w:rsidR="00564B19" w:rsidRPr="004C58DA" w:rsidRDefault="00564B19" w:rsidP="00273E2C">
            <w:pPr>
              <w:pStyle w:val="TableParagraph"/>
              <w:spacing w:before="92"/>
              <w:ind w:left="84"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26</w:t>
            </w:r>
          </w:p>
        </w:tc>
        <w:tc>
          <w:tcPr>
            <w:tcW w:w="5245" w:type="dxa"/>
          </w:tcPr>
          <w:p w:rsidR="00564B19" w:rsidRPr="004C58DA" w:rsidRDefault="00564B19" w:rsidP="00273E2C">
            <w:pPr>
              <w:pStyle w:val="TableParagraph"/>
              <w:spacing w:before="92"/>
              <w:ind w:left="111"/>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Организация ввода и вывода данных</w:t>
            </w:r>
          </w:p>
        </w:tc>
        <w:tc>
          <w:tcPr>
            <w:tcW w:w="1559" w:type="dxa"/>
          </w:tcPr>
          <w:p w:rsidR="00564B19" w:rsidRPr="006C2FBF" w:rsidRDefault="006C2FBF" w:rsidP="006C2FBF">
            <w:pPr>
              <w:pStyle w:val="TableParagraph"/>
              <w:spacing w:before="92"/>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564B19" w:rsidRPr="004C58DA" w:rsidTr="004C58DA">
        <w:trPr>
          <w:trHeight w:val="561"/>
        </w:trPr>
        <w:tc>
          <w:tcPr>
            <w:tcW w:w="851" w:type="dxa"/>
          </w:tcPr>
          <w:p w:rsidR="00564B19" w:rsidRPr="004C58DA" w:rsidRDefault="00564B19" w:rsidP="00273E2C">
            <w:pPr>
              <w:pStyle w:val="TableParagraph"/>
              <w:spacing w:before="92"/>
              <w:ind w:left="83"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27</w:t>
            </w:r>
          </w:p>
        </w:tc>
        <w:tc>
          <w:tcPr>
            <w:tcW w:w="5245" w:type="dxa"/>
          </w:tcPr>
          <w:p w:rsidR="00564B19" w:rsidRPr="004C58DA" w:rsidRDefault="0002653A" w:rsidP="00273E2C">
            <w:pPr>
              <w:pStyle w:val="TableParagraph"/>
              <w:spacing w:before="100" w:line="228" w:lineRule="auto"/>
              <w:ind w:left="111" w:right="95"/>
              <w:rPr>
                <w:rFonts w:ascii="Times New Roman" w:hAnsi="Times New Roman" w:cs="Times New Roman"/>
                <w:sz w:val="24"/>
                <w:szCs w:val="24"/>
              </w:rPr>
            </w:pPr>
            <w:r>
              <w:rPr>
                <w:rFonts w:ascii="Times New Roman" w:hAnsi="Times New Roman" w:cs="Times New Roman"/>
                <w:color w:val="231F20"/>
                <w:sz w:val="24"/>
                <w:szCs w:val="24"/>
              </w:rPr>
              <w:t>Программирование линейных алго</w:t>
            </w:r>
            <w:r w:rsidR="00564B19" w:rsidRPr="004C58DA">
              <w:rPr>
                <w:rFonts w:ascii="Times New Roman" w:hAnsi="Times New Roman" w:cs="Times New Roman"/>
                <w:color w:val="231F20"/>
                <w:sz w:val="24"/>
                <w:szCs w:val="24"/>
              </w:rPr>
              <w:t>ритмов</w:t>
            </w:r>
          </w:p>
        </w:tc>
        <w:tc>
          <w:tcPr>
            <w:tcW w:w="1559" w:type="dxa"/>
          </w:tcPr>
          <w:p w:rsidR="00564B19" w:rsidRPr="006C2FBF" w:rsidRDefault="006C2FBF" w:rsidP="006C2FBF">
            <w:pPr>
              <w:pStyle w:val="TableParagraph"/>
              <w:spacing w:before="92"/>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561"/>
        </w:trPr>
        <w:tc>
          <w:tcPr>
            <w:tcW w:w="851" w:type="dxa"/>
          </w:tcPr>
          <w:p w:rsidR="00564B19" w:rsidRPr="004C58DA" w:rsidRDefault="00564B19" w:rsidP="00273E2C">
            <w:pPr>
              <w:pStyle w:val="TableParagraph"/>
              <w:spacing w:before="92"/>
              <w:ind w:left="83"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28</w:t>
            </w:r>
          </w:p>
        </w:tc>
        <w:tc>
          <w:tcPr>
            <w:tcW w:w="5245" w:type="dxa"/>
          </w:tcPr>
          <w:p w:rsidR="00564B19" w:rsidRPr="004C58DA" w:rsidRDefault="0002653A" w:rsidP="00273E2C">
            <w:pPr>
              <w:pStyle w:val="TableParagraph"/>
              <w:spacing w:before="100" w:line="228" w:lineRule="auto"/>
              <w:ind w:left="111" w:right="85"/>
              <w:rPr>
                <w:rFonts w:ascii="Times New Roman" w:hAnsi="Times New Roman" w:cs="Times New Roman"/>
                <w:sz w:val="24"/>
                <w:szCs w:val="24"/>
                <w:lang w:val="ru-RU"/>
              </w:rPr>
            </w:pPr>
            <w:r>
              <w:rPr>
                <w:rFonts w:ascii="Times New Roman" w:hAnsi="Times New Roman" w:cs="Times New Roman"/>
                <w:color w:val="231F20"/>
                <w:sz w:val="24"/>
                <w:szCs w:val="24"/>
                <w:lang w:val="ru-RU"/>
              </w:rPr>
              <w:t>Программирование разветвляющих</w:t>
            </w:r>
            <w:r w:rsidR="00564B19" w:rsidRPr="004C58DA">
              <w:rPr>
                <w:rFonts w:ascii="Times New Roman" w:hAnsi="Times New Roman" w:cs="Times New Roman"/>
                <w:color w:val="231F20"/>
                <w:sz w:val="24"/>
                <w:szCs w:val="24"/>
                <w:lang w:val="ru-RU"/>
              </w:rPr>
              <w:t>ся алгоритмов. Условный оператор</w:t>
            </w:r>
          </w:p>
        </w:tc>
        <w:tc>
          <w:tcPr>
            <w:tcW w:w="1559" w:type="dxa"/>
          </w:tcPr>
          <w:p w:rsidR="00564B19" w:rsidRPr="006C2FBF" w:rsidRDefault="006C2FBF" w:rsidP="006C2FBF">
            <w:pPr>
              <w:pStyle w:val="TableParagraph"/>
              <w:spacing w:before="92"/>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561"/>
        </w:trPr>
        <w:tc>
          <w:tcPr>
            <w:tcW w:w="851" w:type="dxa"/>
          </w:tcPr>
          <w:p w:rsidR="00564B19" w:rsidRPr="004C58DA" w:rsidRDefault="00564B19" w:rsidP="00273E2C">
            <w:pPr>
              <w:pStyle w:val="TableParagraph"/>
              <w:spacing w:before="92"/>
              <w:ind w:left="83"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29</w:t>
            </w:r>
          </w:p>
        </w:tc>
        <w:tc>
          <w:tcPr>
            <w:tcW w:w="5245" w:type="dxa"/>
          </w:tcPr>
          <w:p w:rsidR="00564B19" w:rsidRPr="004C58DA" w:rsidRDefault="00564B19" w:rsidP="00273E2C">
            <w:pPr>
              <w:pStyle w:val="TableParagraph"/>
              <w:spacing w:before="100" w:line="228" w:lineRule="auto"/>
              <w:ind w:left="110" w:right="207"/>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 xml:space="preserve">Составной оператор. </w:t>
            </w:r>
            <w:r w:rsidRPr="004C58DA">
              <w:rPr>
                <w:rFonts w:ascii="Times New Roman" w:hAnsi="Times New Roman" w:cs="Times New Roman"/>
                <w:color w:val="231F20"/>
                <w:spacing w:val="-2"/>
                <w:sz w:val="24"/>
                <w:szCs w:val="24"/>
                <w:lang w:val="ru-RU"/>
              </w:rPr>
              <w:t xml:space="preserve">Многообразие </w:t>
            </w:r>
            <w:r w:rsidRPr="004C58DA">
              <w:rPr>
                <w:rFonts w:ascii="Times New Roman" w:hAnsi="Times New Roman" w:cs="Times New Roman"/>
                <w:color w:val="231F20"/>
                <w:sz w:val="24"/>
                <w:szCs w:val="24"/>
                <w:lang w:val="ru-RU"/>
              </w:rPr>
              <w:t>способов записи ветвлений</w:t>
            </w:r>
          </w:p>
        </w:tc>
        <w:tc>
          <w:tcPr>
            <w:tcW w:w="1559" w:type="dxa"/>
          </w:tcPr>
          <w:p w:rsidR="00564B19" w:rsidRPr="006C2FBF" w:rsidRDefault="006C2FBF" w:rsidP="006C2FBF">
            <w:pPr>
              <w:pStyle w:val="TableParagraph"/>
              <w:spacing w:before="92"/>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561"/>
        </w:trPr>
        <w:tc>
          <w:tcPr>
            <w:tcW w:w="851" w:type="dxa"/>
          </w:tcPr>
          <w:p w:rsidR="00564B19" w:rsidRPr="004C58DA" w:rsidRDefault="00564B19" w:rsidP="00273E2C">
            <w:pPr>
              <w:pStyle w:val="TableParagraph"/>
              <w:spacing w:before="92"/>
              <w:ind w:left="83"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30</w:t>
            </w:r>
          </w:p>
        </w:tc>
        <w:tc>
          <w:tcPr>
            <w:tcW w:w="5245" w:type="dxa"/>
          </w:tcPr>
          <w:p w:rsidR="00564B19" w:rsidRPr="004C58DA" w:rsidRDefault="00564B19" w:rsidP="00273E2C">
            <w:pPr>
              <w:pStyle w:val="TableParagraph"/>
              <w:spacing w:before="100" w:line="228" w:lineRule="auto"/>
              <w:ind w:left="110" w:right="95"/>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П</w:t>
            </w:r>
            <w:r w:rsidR="0002653A">
              <w:rPr>
                <w:rFonts w:ascii="Times New Roman" w:hAnsi="Times New Roman" w:cs="Times New Roman"/>
                <w:color w:val="231F20"/>
                <w:sz w:val="24"/>
                <w:szCs w:val="24"/>
                <w:lang w:val="ru-RU"/>
              </w:rPr>
              <w:t>рограммирование циклов с задан</w:t>
            </w:r>
            <w:r w:rsidRPr="004C58DA">
              <w:rPr>
                <w:rFonts w:ascii="Times New Roman" w:hAnsi="Times New Roman" w:cs="Times New Roman"/>
                <w:color w:val="231F20"/>
                <w:sz w:val="24"/>
                <w:szCs w:val="24"/>
                <w:lang w:val="ru-RU"/>
              </w:rPr>
              <w:t>ным условием продолжения работы</w:t>
            </w:r>
          </w:p>
        </w:tc>
        <w:tc>
          <w:tcPr>
            <w:tcW w:w="1559" w:type="dxa"/>
          </w:tcPr>
          <w:p w:rsidR="00564B19" w:rsidRPr="006C2FBF" w:rsidRDefault="006C2FBF" w:rsidP="006C2FBF">
            <w:pPr>
              <w:pStyle w:val="TableParagraph"/>
              <w:spacing w:before="92"/>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64B19" w:rsidRPr="004C58DA" w:rsidTr="004C58DA">
        <w:trPr>
          <w:trHeight w:val="561"/>
        </w:trPr>
        <w:tc>
          <w:tcPr>
            <w:tcW w:w="851" w:type="dxa"/>
          </w:tcPr>
          <w:p w:rsidR="00564B19" w:rsidRPr="004C58DA" w:rsidRDefault="00564B19" w:rsidP="00273E2C">
            <w:pPr>
              <w:pStyle w:val="TableParagraph"/>
              <w:spacing w:before="92"/>
              <w:ind w:left="82" w:right="78"/>
              <w:jc w:val="center"/>
              <w:rPr>
                <w:rFonts w:ascii="Times New Roman" w:hAnsi="Times New Roman" w:cs="Times New Roman"/>
                <w:sz w:val="24"/>
                <w:szCs w:val="24"/>
              </w:rPr>
            </w:pPr>
            <w:r w:rsidRPr="004C58DA">
              <w:rPr>
                <w:rFonts w:ascii="Times New Roman" w:hAnsi="Times New Roman" w:cs="Times New Roman"/>
                <w:color w:val="231F20"/>
                <w:sz w:val="24"/>
                <w:szCs w:val="24"/>
              </w:rPr>
              <w:t>31</w:t>
            </w:r>
          </w:p>
        </w:tc>
        <w:tc>
          <w:tcPr>
            <w:tcW w:w="5245" w:type="dxa"/>
          </w:tcPr>
          <w:p w:rsidR="00564B19" w:rsidRPr="004C58DA" w:rsidRDefault="00564B19" w:rsidP="00273E2C">
            <w:pPr>
              <w:pStyle w:val="TableParagraph"/>
              <w:spacing w:before="100" w:line="228" w:lineRule="auto"/>
              <w:ind w:left="110" w:right="144"/>
              <w:rPr>
                <w:rFonts w:ascii="Times New Roman" w:hAnsi="Times New Roman" w:cs="Times New Roman"/>
                <w:sz w:val="24"/>
                <w:szCs w:val="24"/>
                <w:lang w:val="ru-RU"/>
              </w:rPr>
            </w:pPr>
            <w:r w:rsidRPr="004C58DA">
              <w:rPr>
                <w:rFonts w:ascii="Times New Roman" w:hAnsi="Times New Roman" w:cs="Times New Roman"/>
                <w:color w:val="231F20"/>
                <w:sz w:val="24"/>
                <w:szCs w:val="24"/>
                <w:lang w:val="ru-RU"/>
              </w:rPr>
              <w:t>П</w:t>
            </w:r>
            <w:r w:rsidR="0002653A">
              <w:rPr>
                <w:rFonts w:ascii="Times New Roman" w:hAnsi="Times New Roman" w:cs="Times New Roman"/>
                <w:color w:val="231F20"/>
                <w:sz w:val="24"/>
                <w:szCs w:val="24"/>
                <w:lang w:val="ru-RU"/>
              </w:rPr>
              <w:t>рограммирование циклов с задан</w:t>
            </w:r>
            <w:r w:rsidRPr="004C58DA">
              <w:rPr>
                <w:rFonts w:ascii="Times New Roman" w:hAnsi="Times New Roman" w:cs="Times New Roman"/>
                <w:color w:val="231F20"/>
                <w:sz w:val="24"/>
                <w:szCs w:val="24"/>
                <w:lang w:val="ru-RU"/>
              </w:rPr>
              <w:t>ным условием окончания работы</w:t>
            </w:r>
          </w:p>
        </w:tc>
        <w:tc>
          <w:tcPr>
            <w:tcW w:w="1559" w:type="dxa"/>
          </w:tcPr>
          <w:p w:rsidR="00564B19" w:rsidRPr="0002653A" w:rsidRDefault="0002653A" w:rsidP="00273E2C">
            <w:pPr>
              <w:pStyle w:val="TableParagraph"/>
              <w:spacing w:before="92"/>
              <w:ind w:left="110"/>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02653A" w:rsidTr="0002653A">
        <w:trPr>
          <w:trHeight w:val="561"/>
        </w:trPr>
        <w:tc>
          <w:tcPr>
            <w:tcW w:w="851" w:type="dxa"/>
          </w:tcPr>
          <w:p w:rsidR="0002653A" w:rsidRPr="0002653A" w:rsidRDefault="0002653A" w:rsidP="00273E2C">
            <w:pPr>
              <w:pStyle w:val="TableParagraph"/>
              <w:spacing w:before="91"/>
              <w:ind w:left="86" w:right="76"/>
              <w:jc w:val="center"/>
              <w:rPr>
                <w:rFonts w:ascii="Times New Roman" w:hAnsi="Times New Roman" w:cs="Times New Roman"/>
                <w:sz w:val="24"/>
                <w:szCs w:val="24"/>
              </w:rPr>
            </w:pPr>
            <w:r w:rsidRPr="0002653A">
              <w:rPr>
                <w:rFonts w:ascii="Times New Roman" w:hAnsi="Times New Roman" w:cs="Times New Roman"/>
                <w:color w:val="231F20"/>
                <w:sz w:val="24"/>
                <w:szCs w:val="24"/>
                <w:lang w:val="ru-RU"/>
              </w:rPr>
              <w:t>3</w:t>
            </w:r>
            <w:r w:rsidRPr="0002653A">
              <w:rPr>
                <w:rFonts w:ascii="Times New Roman" w:hAnsi="Times New Roman" w:cs="Times New Roman"/>
                <w:color w:val="231F20"/>
                <w:sz w:val="24"/>
                <w:szCs w:val="24"/>
              </w:rPr>
              <w:t>2</w:t>
            </w:r>
          </w:p>
        </w:tc>
        <w:tc>
          <w:tcPr>
            <w:tcW w:w="5245" w:type="dxa"/>
          </w:tcPr>
          <w:p w:rsidR="0002653A" w:rsidRPr="0002653A" w:rsidRDefault="0002653A" w:rsidP="00273E2C">
            <w:pPr>
              <w:pStyle w:val="TableParagraph"/>
              <w:spacing w:before="99" w:line="228" w:lineRule="auto"/>
              <w:ind w:left="113" w:right="141"/>
              <w:rPr>
                <w:rFonts w:ascii="Times New Roman" w:hAnsi="Times New Roman" w:cs="Times New Roman"/>
                <w:sz w:val="24"/>
                <w:szCs w:val="24"/>
                <w:lang w:val="ru-RU"/>
              </w:rPr>
            </w:pPr>
            <w:r w:rsidRPr="0002653A">
              <w:rPr>
                <w:rFonts w:ascii="Times New Roman" w:hAnsi="Times New Roman" w:cs="Times New Roman"/>
                <w:color w:val="231F20"/>
                <w:sz w:val="24"/>
                <w:szCs w:val="24"/>
                <w:lang w:val="ru-RU"/>
              </w:rPr>
              <w:t>П</w:t>
            </w:r>
            <w:r>
              <w:rPr>
                <w:rFonts w:ascii="Times New Roman" w:hAnsi="Times New Roman" w:cs="Times New Roman"/>
                <w:color w:val="231F20"/>
                <w:sz w:val="24"/>
                <w:szCs w:val="24"/>
                <w:lang w:val="ru-RU"/>
              </w:rPr>
              <w:t>рограммирование циклов с задан</w:t>
            </w:r>
            <w:r w:rsidRPr="0002653A">
              <w:rPr>
                <w:rFonts w:ascii="Times New Roman" w:hAnsi="Times New Roman" w:cs="Times New Roman"/>
                <w:color w:val="231F20"/>
                <w:sz w:val="24"/>
                <w:szCs w:val="24"/>
                <w:lang w:val="ru-RU"/>
              </w:rPr>
              <w:t>ным числом повторений</w:t>
            </w:r>
          </w:p>
        </w:tc>
        <w:tc>
          <w:tcPr>
            <w:tcW w:w="1559" w:type="dxa"/>
          </w:tcPr>
          <w:p w:rsidR="0002653A" w:rsidRPr="0002653A" w:rsidRDefault="0002653A" w:rsidP="00273E2C">
            <w:pPr>
              <w:pStyle w:val="TableParagraph"/>
              <w:spacing w:before="91"/>
              <w:ind w:left="112"/>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02653A" w:rsidTr="0002653A">
        <w:trPr>
          <w:trHeight w:val="561"/>
        </w:trPr>
        <w:tc>
          <w:tcPr>
            <w:tcW w:w="851" w:type="dxa"/>
          </w:tcPr>
          <w:p w:rsidR="0002653A" w:rsidRPr="0002653A" w:rsidRDefault="0002653A" w:rsidP="00273E2C">
            <w:pPr>
              <w:pStyle w:val="TableParagraph"/>
              <w:spacing w:before="91"/>
              <w:ind w:left="86" w:right="77"/>
              <w:jc w:val="center"/>
              <w:rPr>
                <w:rFonts w:ascii="Times New Roman" w:hAnsi="Times New Roman" w:cs="Times New Roman"/>
                <w:sz w:val="24"/>
                <w:szCs w:val="24"/>
              </w:rPr>
            </w:pPr>
            <w:r w:rsidRPr="0002653A">
              <w:rPr>
                <w:rFonts w:ascii="Times New Roman" w:hAnsi="Times New Roman" w:cs="Times New Roman"/>
                <w:color w:val="231F20"/>
                <w:sz w:val="24"/>
                <w:szCs w:val="24"/>
              </w:rPr>
              <w:t>33</w:t>
            </w:r>
          </w:p>
        </w:tc>
        <w:tc>
          <w:tcPr>
            <w:tcW w:w="5245" w:type="dxa"/>
          </w:tcPr>
          <w:p w:rsidR="0002653A" w:rsidRPr="0002653A" w:rsidRDefault="0002653A" w:rsidP="0002653A">
            <w:pPr>
              <w:pStyle w:val="TableParagraph"/>
              <w:spacing w:before="99" w:line="228" w:lineRule="auto"/>
              <w:ind w:left="113" w:right="147"/>
              <w:rPr>
                <w:rFonts w:ascii="Times New Roman" w:hAnsi="Times New Roman" w:cs="Times New Roman"/>
                <w:sz w:val="24"/>
                <w:szCs w:val="24"/>
                <w:lang w:val="ru-RU"/>
              </w:rPr>
            </w:pPr>
            <w:r>
              <w:rPr>
                <w:rFonts w:ascii="Times New Roman" w:hAnsi="Times New Roman" w:cs="Times New Roman"/>
                <w:color w:val="231F20"/>
                <w:sz w:val="24"/>
                <w:szCs w:val="24"/>
                <w:lang w:val="ru-RU"/>
              </w:rPr>
              <w:t>Различные варианты программиров</w:t>
            </w:r>
            <w:r w:rsidRPr="0002653A">
              <w:rPr>
                <w:rFonts w:ascii="Times New Roman" w:hAnsi="Times New Roman" w:cs="Times New Roman"/>
                <w:color w:val="231F20"/>
                <w:sz w:val="24"/>
                <w:szCs w:val="24"/>
                <w:lang w:val="ru-RU"/>
              </w:rPr>
              <w:t>ания циклического алгоритма</w:t>
            </w:r>
          </w:p>
        </w:tc>
        <w:tc>
          <w:tcPr>
            <w:tcW w:w="1559" w:type="dxa"/>
          </w:tcPr>
          <w:p w:rsidR="0002653A" w:rsidRPr="0002653A" w:rsidRDefault="0002653A" w:rsidP="00273E2C">
            <w:pPr>
              <w:pStyle w:val="TableParagraph"/>
              <w:spacing w:before="91"/>
              <w:ind w:left="112"/>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02653A" w:rsidTr="0002653A">
        <w:trPr>
          <w:trHeight w:val="941"/>
        </w:trPr>
        <w:tc>
          <w:tcPr>
            <w:tcW w:w="851" w:type="dxa"/>
          </w:tcPr>
          <w:p w:rsidR="0002653A" w:rsidRPr="0002653A" w:rsidRDefault="0002653A" w:rsidP="00273E2C">
            <w:pPr>
              <w:pStyle w:val="TableParagraph"/>
              <w:spacing w:before="91"/>
              <w:ind w:left="86" w:right="77"/>
              <w:jc w:val="center"/>
              <w:rPr>
                <w:rFonts w:ascii="Times New Roman" w:hAnsi="Times New Roman" w:cs="Times New Roman"/>
                <w:sz w:val="24"/>
                <w:szCs w:val="24"/>
              </w:rPr>
            </w:pPr>
            <w:r w:rsidRPr="0002653A">
              <w:rPr>
                <w:rFonts w:ascii="Times New Roman" w:hAnsi="Times New Roman" w:cs="Times New Roman"/>
                <w:color w:val="231F20"/>
                <w:sz w:val="24"/>
                <w:szCs w:val="24"/>
              </w:rPr>
              <w:lastRenderedPageBreak/>
              <w:t>34</w:t>
            </w:r>
          </w:p>
        </w:tc>
        <w:tc>
          <w:tcPr>
            <w:tcW w:w="5245" w:type="dxa"/>
          </w:tcPr>
          <w:p w:rsidR="0002653A" w:rsidRPr="0002653A" w:rsidRDefault="0002653A" w:rsidP="00273E2C">
            <w:pPr>
              <w:pStyle w:val="TableParagraph"/>
              <w:spacing w:before="99" w:line="228" w:lineRule="auto"/>
              <w:ind w:left="112" w:right="409"/>
              <w:rPr>
                <w:rFonts w:ascii="Times New Roman" w:hAnsi="Times New Roman" w:cs="Times New Roman"/>
                <w:sz w:val="24"/>
                <w:szCs w:val="24"/>
                <w:lang w:val="ru-RU"/>
              </w:rPr>
            </w:pPr>
            <w:r w:rsidRPr="0002653A">
              <w:rPr>
                <w:rFonts w:ascii="Times New Roman" w:hAnsi="Times New Roman" w:cs="Times New Roman"/>
                <w:color w:val="231F20"/>
                <w:sz w:val="24"/>
                <w:szCs w:val="24"/>
                <w:lang w:val="ru-RU"/>
              </w:rPr>
              <w:t>Обобщение и систематизация основных понятий темы «Начала программирования».</w:t>
            </w:r>
          </w:p>
          <w:p w:rsidR="0002653A" w:rsidRPr="0002653A" w:rsidRDefault="0002653A" w:rsidP="00273E2C">
            <w:pPr>
              <w:pStyle w:val="TableParagraph"/>
              <w:spacing w:before="0" w:line="193" w:lineRule="exact"/>
              <w:ind w:left="112"/>
              <w:rPr>
                <w:rFonts w:ascii="Times New Roman" w:hAnsi="Times New Roman" w:cs="Times New Roman"/>
                <w:sz w:val="24"/>
                <w:szCs w:val="24"/>
              </w:rPr>
            </w:pPr>
            <w:r w:rsidRPr="0002653A">
              <w:rPr>
                <w:rFonts w:ascii="Times New Roman" w:hAnsi="Times New Roman" w:cs="Times New Roman"/>
                <w:color w:val="231F20"/>
                <w:sz w:val="24"/>
                <w:szCs w:val="24"/>
              </w:rPr>
              <w:t>Проверочная работа</w:t>
            </w:r>
          </w:p>
        </w:tc>
        <w:tc>
          <w:tcPr>
            <w:tcW w:w="1559" w:type="dxa"/>
          </w:tcPr>
          <w:p w:rsidR="0002653A" w:rsidRPr="005C1680" w:rsidRDefault="005C1680" w:rsidP="005C1680">
            <w:pPr>
              <w:pStyle w:val="TableParagraph"/>
              <w:spacing w:before="91"/>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bl>
    <w:p w:rsidR="0002653A" w:rsidRDefault="0002653A" w:rsidP="00564B19">
      <w:pPr>
        <w:rPr>
          <w:sz w:val="17"/>
        </w:rPr>
      </w:pPr>
    </w:p>
    <w:p w:rsidR="005C1680" w:rsidRPr="005C1680" w:rsidRDefault="005C1680" w:rsidP="005C1680">
      <w:pPr>
        <w:pStyle w:val="Heading3"/>
        <w:tabs>
          <w:tab w:val="left" w:pos="3191"/>
        </w:tabs>
        <w:spacing w:before="90"/>
        <w:ind w:left="0" w:firstLine="0"/>
        <w:jc w:val="center"/>
        <w:rPr>
          <w:rFonts w:ascii="Times New Roman" w:hAnsi="Times New Roman" w:cs="Times New Roman"/>
          <w:sz w:val="24"/>
          <w:szCs w:val="24"/>
        </w:rPr>
      </w:pPr>
      <w:r>
        <w:rPr>
          <w:color w:val="231F20"/>
        </w:rPr>
        <w:t>9 класс</w:t>
      </w:r>
    </w:p>
    <w:p w:rsidR="005C1680" w:rsidRDefault="005C1680" w:rsidP="005C1680">
      <w:pPr>
        <w:pStyle w:val="a6"/>
        <w:rPr>
          <w:rFonts w:ascii="Georgia"/>
          <w:b/>
          <w:sz w:val="8"/>
        </w:rPr>
      </w:pPr>
    </w:p>
    <w:tbl>
      <w:tblPr>
        <w:tblStyle w:val="TableNormal"/>
        <w:tblW w:w="7655" w:type="dxa"/>
        <w:tblInd w:w="-70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51"/>
        <w:gridCol w:w="5245"/>
        <w:gridCol w:w="1559"/>
      </w:tblGrid>
      <w:tr w:rsidR="005C1680" w:rsidRPr="005C1680" w:rsidTr="005C1680">
        <w:trPr>
          <w:trHeight w:val="585"/>
        </w:trPr>
        <w:tc>
          <w:tcPr>
            <w:tcW w:w="851" w:type="dxa"/>
          </w:tcPr>
          <w:p w:rsidR="005C1680" w:rsidRPr="005C1680" w:rsidRDefault="005C1680" w:rsidP="005C1680">
            <w:pPr>
              <w:pStyle w:val="TableParagraph"/>
              <w:spacing w:before="105" w:line="235" w:lineRule="auto"/>
              <w:ind w:left="150" w:right="99" w:hanging="33"/>
              <w:jc w:val="center"/>
              <w:rPr>
                <w:rFonts w:ascii="Times New Roman" w:hAnsi="Times New Roman" w:cs="Times New Roman"/>
                <w:b/>
                <w:sz w:val="24"/>
                <w:szCs w:val="24"/>
                <w:lang w:val="ru-RU"/>
              </w:rPr>
            </w:pPr>
            <w:r w:rsidRPr="005C1680">
              <w:rPr>
                <w:rFonts w:ascii="Times New Roman" w:hAnsi="Times New Roman" w:cs="Times New Roman"/>
                <w:b/>
                <w:color w:val="231F20"/>
                <w:w w:val="90"/>
                <w:sz w:val="24"/>
                <w:szCs w:val="24"/>
                <w:lang w:val="ru-RU"/>
              </w:rPr>
              <w:t>№</w:t>
            </w:r>
          </w:p>
        </w:tc>
        <w:tc>
          <w:tcPr>
            <w:tcW w:w="5245" w:type="dxa"/>
          </w:tcPr>
          <w:p w:rsidR="005C1680" w:rsidRPr="005C1680" w:rsidRDefault="005C1680" w:rsidP="005C1680">
            <w:pPr>
              <w:pStyle w:val="TableParagraph"/>
              <w:spacing w:before="4"/>
              <w:jc w:val="center"/>
              <w:rPr>
                <w:rFonts w:ascii="Times New Roman" w:hAnsi="Times New Roman" w:cs="Times New Roman"/>
                <w:b/>
                <w:sz w:val="24"/>
                <w:szCs w:val="24"/>
              </w:rPr>
            </w:pPr>
          </w:p>
          <w:p w:rsidR="005C1680" w:rsidRPr="005C1680" w:rsidRDefault="005C1680" w:rsidP="005C1680">
            <w:pPr>
              <w:pStyle w:val="TableParagraph"/>
              <w:spacing w:before="0"/>
              <w:ind w:left="1182" w:right="1173"/>
              <w:jc w:val="center"/>
              <w:rPr>
                <w:rFonts w:ascii="Times New Roman" w:hAnsi="Times New Roman" w:cs="Times New Roman"/>
                <w:b/>
                <w:sz w:val="24"/>
                <w:szCs w:val="24"/>
              </w:rPr>
            </w:pPr>
            <w:r w:rsidRPr="005C1680">
              <w:rPr>
                <w:rFonts w:ascii="Times New Roman" w:hAnsi="Times New Roman" w:cs="Times New Roman"/>
                <w:b/>
                <w:color w:val="231F20"/>
                <w:sz w:val="24"/>
                <w:szCs w:val="24"/>
              </w:rPr>
              <w:t>тема урока</w:t>
            </w:r>
          </w:p>
        </w:tc>
        <w:tc>
          <w:tcPr>
            <w:tcW w:w="1559" w:type="dxa"/>
          </w:tcPr>
          <w:p w:rsidR="005C1680" w:rsidRPr="005C1680" w:rsidRDefault="005C1680" w:rsidP="005C1680">
            <w:pPr>
              <w:pStyle w:val="TableParagraph"/>
              <w:spacing w:before="105" w:line="235" w:lineRule="auto"/>
              <w:ind w:left="142" w:right="118" w:hanging="11"/>
              <w:jc w:val="center"/>
              <w:rPr>
                <w:rFonts w:ascii="Times New Roman" w:hAnsi="Times New Roman" w:cs="Times New Roman"/>
                <w:b/>
                <w:sz w:val="24"/>
                <w:szCs w:val="24"/>
                <w:lang w:val="ru-RU"/>
              </w:rPr>
            </w:pPr>
            <w:r w:rsidRPr="005C1680">
              <w:rPr>
                <w:rFonts w:ascii="Times New Roman" w:hAnsi="Times New Roman" w:cs="Times New Roman"/>
                <w:b/>
                <w:color w:val="231F20"/>
                <w:w w:val="95"/>
                <w:sz w:val="24"/>
                <w:szCs w:val="24"/>
                <w:lang w:val="ru-RU"/>
              </w:rPr>
              <w:t>Количество часов</w:t>
            </w:r>
          </w:p>
        </w:tc>
      </w:tr>
      <w:tr w:rsidR="005C1680" w:rsidRPr="005C1680" w:rsidTr="005C1680">
        <w:trPr>
          <w:trHeight w:val="975"/>
        </w:trPr>
        <w:tc>
          <w:tcPr>
            <w:tcW w:w="851" w:type="dxa"/>
          </w:tcPr>
          <w:p w:rsidR="005C1680" w:rsidRPr="005C1680" w:rsidRDefault="005C1680" w:rsidP="00273E2C">
            <w:pPr>
              <w:pStyle w:val="TableParagraph"/>
              <w:spacing w:before="108"/>
              <w:ind w:left="10"/>
              <w:jc w:val="center"/>
              <w:rPr>
                <w:rFonts w:ascii="Times New Roman" w:hAnsi="Times New Roman" w:cs="Times New Roman"/>
                <w:sz w:val="24"/>
                <w:szCs w:val="24"/>
              </w:rPr>
            </w:pPr>
            <w:r w:rsidRPr="005C1680">
              <w:rPr>
                <w:rFonts w:ascii="Times New Roman" w:hAnsi="Times New Roman" w:cs="Times New Roman"/>
                <w:color w:val="231F20"/>
                <w:w w:val="96"/>
                <w:sz w:val="24"/>
                <w:szCs w:val="24"/>
              </w:rPr>
              <w:t>1</w:t>
            </w:r>
          </w:p>
        </w:tc>
        <w:tc>
          <w:tcPr>
            <w:tcW w:w="5245" w:type="dxa"/>
          </w:tcPr>
          <w:p w:rsidR="005C1680" w:rsidRPr="005C1680" w:rsidRDefault="005C1680" w:rsidP="00273E2C">
            <w:pPr>
              <w:pStyle w:val="TableParagraph"/>
              <w:spacing w:before="116" w:line="228" w:lineRule="auto"/>
              <w:ind w:left="113" w:right="162"/>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Цели изучения курса информатики и ИКТ. Техника безопасности и организация рабочего места.</w:t>
            </w:r>
          </w:p>
          <w:p w:rsidR="005C1680" w:rsidRPr="005C1680" w:rsidRDefault="005C1680" w:rsidP="00273E2C">
            <w:pPr>
              <w:pStyle w:val="TableParagraph"/>
              <w:spacing w:before="0" w:line="193" w:lineRule="exact"/>
              <w:ind w:left="113"/>
              <w:rPr>
                <w:rFonts w:ascii="Times New Roman" w:hAnsi="Times New Roman" w:cs="Times New Roman"/>
                <w:sz w:val="24"/>
                <w:szCs w:val="24"/>
              </w:rPr>
            </w:pPr>
            <w:r w:rsidRPr="005C1680">
              <w:rPr>
                <w:rFonts w:ascii="Times New Roman" w:hAnsi="Times New Roman" w:cs="Times New Roman"/>
                <w:color w:val="231F20"/>
                <w:sz w:val="24"/>
                <w:szCs w:val="24"/>
              </w:rPr>
              <w:t>Информационная безопасность</w:t>
            </w:r>
          </w:p>
        </w:tc>
        <w:tc>
          <w:tcPr>
            <w:tcW w:w="1559" w:type="dxa"/>
          </w:tcPr>
          <w:p w:rsidR="005C1680" w:rsidRPr="005C1680" w:rsidRDefault="005C1680" w:rsidP="005C1680">
            <w:pPr>
              <w:pStyle w:val="TableParagraph"/>
              <w:spacing w:before="108"/>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RPr="005C1680" w:rsidTr="005C1680">
        <w:trPr>
          <w:trHeight w:val="585"/>
        </w:trPr>
        <w:tc>
          <w:tcPr>
            <w:tcW w:w="7655" w:type="dxa"/>
            <w:gridSpan w:val="3"/>
            <w:shd w:val="clear" w:color="auto" w:fill="E6E7E8"/>
          </w:tcPr>
          <w:p w:rsidR="005C1680" w:rsidRPr="005C1680" w:rsidRDefault="005C1680" w:rsidP="00273E2C">
            <w:pPr>
              <w:pStyle w:val="TableParagraph"/>
              <w:spacing w:before="105" w:line="235" w:lineRule="auto"/>
              <w:ind w:left="1636" w:right="452" w:hanging="518"/>
              <w:rPr>
                <w:rFonts w:ascii="Times New Roman" w:hAnsi="Times New Roman" w:cs="Times New Roman"/>
                <w:b/>
                <w:sz w:val="24"/>
                <w:szCs w:val="24"/>
                <w:lang w:val="ru-RU"/>
              </w:rPr>
            </w:pPr>
            <w:r w:rsidRPr="005C1680">
              <w:rPr>
                <w:rFonts w:ascii="Times New Roman" w:hAnsi="Times New Roman" w:cs="Times New Roman"/>
                <w:b/>
                <w:color w:val="231F20"/>
                <w:w w:val="95"/>
                <w:sz w:val="24"/>
                <w:szCs w:val="24"/>
                <w:lang w:val="ru-RU"/>
              </w:rPr>
              <w:t xml:space="preserve">тема «математические основы информатики. </w:t>
            </w:r>
            <w:r w:rsidRPr="005C1680">
              <w:rPr>
                <w:rFonts w:ascii="Times New Roman" w:hAnsi="Times New Roman" w:cs="Times New Roman"/>
                <w:b/>
                <w:color w:val="231F20"/>
                <w:sz w:val="24"/>
                <w:szCs w:val="24"/>
                <w:lang w:val="ru-RU"/>
              </w:rPr>
              <w:t>моделирование и формализация»</w:t>
            </w:r>
          </w:p>
        </w:tc>
      </w:tr>
      <w:tr w:rsidR="005C1680" w:rsidRPr="005C1680" w:rsidTr="005C1680">
        <w:trPr>
          <w:trHeight w:val="405"/>
        </w:trPr>
        <w:tc>
          <w:tcPr>
            <w:tcW w:w="851" w:type="dxa"/>
          </w:tcPr>
          <w:p w:rsidR="005C1680" w:rsidRPr="005C1680" w:rsidRDefault="005C1680" w:rsidP="00273E2C">
            <w:pPr>
              <w:pStyle w:val="TableParagraph"/>
              <w:spacing w:before="108"/>
              <w:ind w:left="9"/>
              <w:jc w:val="center"/>
              <w:rPr>
                <w:rFonts w:ascii="Times New Roman" w:hAnsi="Times New Roman" w:cs="Times New Roman"/>
                <w:sz w:val="24"/>
                <w:szCs w:val="24"/>
              </w:rPr>
            </w:pPr>
            <w:r w:rsidRPr="005C1680">
              <w:rPr>
                <w:rFonts w:ascii="Times New Roman" w:hAnsi="Times New Roman" w:cs="Times New Roman"/>
                <w:color w:val="231F20"/>
                <w:w w:val="96"/>
                <w:sz w:val="24"/>
                <w:szCs w:val="24"/>
              </w:rPr>
              <w:t>2</w:t>
            </w:r>
          </w:p>
        </w:tc>
        <w:tc>
          <w:tcPr>
            <w:tcW w:w="5245" w:type="dxa"/>
          </w:tcPr>
          <w:p w:rsidR="005C1680" w:rsidRPr="005C1680" w:rsidRDefault="005C1680" w:rsidP="00273E2C">
            <w:pPr>
              <w:pStyle w:val="TableParagraph"/>
              <w:spacing w:before="108"/>
              <w:ind w:left="113"/>
              <w:rPr>
                <w:rFonts w:ascii="Times New Roman" w:hAnsi="Times New Roman" w:cs="Times New Roman"/>
                <w:sz w:val="24"/>
                <w:szCs w:val="24"/>
              </w:rPr>
            </w:pPr>
            <w:r w:rsidRPr="005C1680">
              <w:rPr>
                <w:rFonts w:ascii="Times New Roman" w:hAnsi="Times New Roman" w:cs="Times New Roman"/>
                <w:color w:val="231F20"/>
                <w:sz w:val="24"/>
                <w:szCs w:val="24"/>
              </w:rPr>
              <w:t>Моделирование как метод познания</w:t>
            </w:r>
          </w:p>
        </w:tc>
        <w:tc>
          <w:tcPr>
            <w:tcW w:w="1559" w:type="dxa"/>
          </w:tcPr>
          <w:p w:rsidR="005C1680" w:rsidRPr="005C1680" w:rsidRDefault="005C1680" w:rsidP="005C1680">
            <w:pPr>
              <w:pStyle w:val="TableParagraph"/>
              <w:spacing w:before="108"/>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RPr="005C1680" w:rsidTr="005C1680">
        <w:trPr>
          <w:trHeight w:val="405"/>
        </w:trPr>
        <w:tc>
          <w:tcPr>
            <w:tcW w:w="851" w:type="dxa"/>
          </w:tcPr>
          <w:p w:rsidR="005C1680" w:rsidRPr="005C1680" w:rsidRDefault="005C1680" w:rsidP="00273E2C">
            <w:pPr>
              <w:pStyle w:val="TableParagraph"/>
              <w:spacing w:before="108"/>
              <w:ind w:left="9"/>
              <w:jc w:val="center"/>
              <w:rPr>
                <w:rFonts w:ascii="Times New Roman" w:hAnsi="Times New Roman" w:cs="Times New Roman"/>
                <w:sz w:val="24"/>
                <w:szCs w:val="24"/>
              </w:rPr>
            </w:pPr>
            <w:r w:rsidRPr="005C1680">
              <w:rPr>
                <w:rFonts w:ascii="Times New Roman" w:hAnsi="Times New Roman" w:cs="Times New Roman"/>
                <w:color w:val="231F20"/>
                <w:w w:val="96"/>
                <w:sz w:val="24"/>
                <w:szCs w:val="24"/>
              </w:rPr>
              <w:t>3</w:t>
            </w:r>
          </w:p>
        </w:tc>
        <w:tc>
          <w:tcPr>
            <w:tcW w:w="5245" w:type="dxa"/>
          </w:tcPr>
          <w:p w:rsidR="005C1680" w:rsidRPr="005C1680" w:rsidRDefault="005C1680" w:rsidP="00273E2C">
            <w:pPr>
              <w:pStyle w:val="TableParagraph"/>
              <w:spacing w:before="108"/>
              <w:ind w:left="112"/>
              <w:rPr>
                <w:rFonts w:ascii="Times New Roman" w:hAnsi="Times New Roman" w:cs="Times New Roman"/>
                <w:sz w:val="24"/>
                <w:szCs w:val="24"/>
              </w:rPr>
            </w:pPr>
            <w:r w:rsidRPr="005C1680">
              <w:rPr>
                <w:rFonts w:ascii="Times New Roman" w:hAnsi="Times New Roman" w:cs="Times New Roman"/>
                <w:color w:val="231F20"/>
                <w:sz w:val="24"/>
                <w:szCs w:val="24"/>
              </w:rPr>
              <w:t>Знаковые модели</w:t>
            </w:r>
          </w:p>
        </w:tc>
        <w:tc>
          <w:tcPr>
            <w:tcW w:w="1559" w:type="dxa"/>
          </w:tcPr>
          <w:p w:rsidR="005C1680" w:rsidRPr="005C1680" w:rsidRDefault="005C1680" w:rsidP="005C1680">
            <w:pPr>
              <w:pStyle w:val="TableParagraph"/>
              <w:spacing w:before="108"/>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RPr="005C1680" w:rsidTr="005C1680">
        <w:trPr>
          <w:trHeight w:val="405"/>
        </w:trPr>
        <w:tc>
          <w:tcPr>
            <w:tcW w:w="851" w:type="dxa"/>
          </w:tcPr>
          <w:p w:rsidR="005C1680" w:rsidRPr="005C1680" w:rsidRDefault="005C1680" w:rsidP="00273E2C">
            <w:pPr>
              <w:pStyle w:val="TableParagraph"/>
              <w:spacing w:before="108"/>
              <w:ind w:left="9"/>
              <w:jc w:val="center"/>
              <w:rPr>
                <w:rFonts w:ascii="Times New Roman" w:hAnsi="Times New Roman" w:cs="Times New Roman"/>
                <w:sz w:val="24"/>
                <w:szCs w:val="24"/>
              </w:rPr>
            </w:pPr>
            <w:r w:rsidRPr="005C1680">
              <w:rPr>
                <w:rFonts w:ascii="Times New Roman" w:hAnsi="Times New Roman" w:cs="Times New Roman"/>
                <w:color w:val="231F20"/>
                <w:w w:val="96"/>
                <w:sz w:val="24"/>
                <w:szCs w:val="24"/>
              </w:rPr>
              <w:t>4</w:t>
            </w:r>
          </w:p>
        </w:tc>
        <w:tc>
          <w:tcPr>
            <w:tcW w:w="5245" w:type="dxa"/>
          </w:tcPr>
          <w:p w:rsidR="005C1680" w:rsidRPr="005C1680" w:rsidRDefault="005C1680" w:rsidP="00273E2C">
            <w:pPr>
              <w:pStyle w:val="TableParagraph"/>
              <w:spacing w:before="108"/>
              <w:ind w:left="112"/>
              <w:rPr>
                <w:rFonts w:ascii="Times New Roman" w:hAnsi="Times New Roman" w:cs="Times New Roman"/>
                <w:sz w:val="24"/>
                <w:szCs w:val="24"/>
              </w:rPr>
            </w:pPr>
            <w:r w:rsidRPr="005C1680">
              <w:rPr>
                <w:rFonts w:ascii="Times New Roman" w:hAnsi="Times New Roman" w:cs="Times New Roman"/>
                <w:color w:val="231F20"/>
                <w:sz w:val="24"/>
                <w:szCs w:val="24"/>
              </w:rPr>
              <w:t>Графические модели</w:t>
            </w:r>
          </w:p>
        </w:tc>
        <w:tc>
          <w:tcPr>
            <w:tcW w:w="1559" w:type="dxa"/>
          </w:tcPr>
          <w:p w:rsidR="005C1680" w:rsidRPr="005C1680" w:rsidRDefault="005C1680" w:rsidP="005C1680">
            <w:pPr>
              <w:pStyle w:val="TableParagraph"/>
              <w:spacing w:before="108"/>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RPr="005C1680" w:rsidTr="005C1680">
        <w:trPr>
          <w:trHeight w:val="405"/>
        </w:trPr>
        <w:tc>
          <w:tcPr>
            <w:tcW w:w="851" w:type="dxa"/>
          </w:tcPr>
          <w:p w:rsidR="005C1680" w:rsidRPr="005C1680" w:rsidRDefault="005C1680" w:rsidP="00273E2C">
            <w:pPr>
              <w:pStyle w:val="TableParagraph"/>
              <w:spacing w:before="108"/>
              <w:ind w:left="8"/>
              <w:jc w:val="center"/>
              <w:rPr>
                <w:rFonts w:ascii="Times New Roman" w:hAnsi="Times New Roman" w:cs="Times New Roman"/>
                <w:sz w:val="24"/>
                <w:szCs w:val="24"/>
              </w:rPr>
            </w:pPr>
            <w:r w:rsidRPr="005C1680">
              <w:rPr>
                <w:rFonts w:ascii="Times New Roman" w:hAnsi="Times New Roman" w:cs="Times New Roman"/>
                <w:color w:val="231F20"/>
                <w:w w:val="96"/>
                <w:sz w:val="24"/>
                <w:szCs w:val="24"/>
              </w:rPr>
              <w:t>5</w:t>
            </w:r>
          </w:p>
        </w:tc>
        <w:tc>
          <w:tcPr>
            <w:tcW w:w="5245" w:type="dxa"/>
          </w:tcPr>
          <w:p w:rsidR="005C1680" w:rsidRPr="005C1680" w:rsidRDefault="005C1680" w:rsidP="00273E2C">
            <w:pPr>
              <w:pStyle w:val="TableParagraph"/>
              <w:spacing w:before="108"/>
              <w:ind w:left="112"/>
              <w:rPr>
                <w:rFonts w:ascii="Times New Roman" w:hAnsi="Times New Roman" w:cs="Times New Roman"/>
                <w:sz w:val="24"/>
                <w:szCs w:val="24"/>
              </w:rPr>
            </w:pPr>
            <w:r w:rsidRPr="005C1680">
              <w:rPr>
                <w:rFonts w:ascii="Times New Roman" w:hAnsi="Times New Roman" w:cs="Times New Roman"/>
                <w:color w:val="231F20"/>
                <w:sz w:val="24"/>
                <w:szCs w:val="24"/>
              </w:rPr>
              <w:t>Табличные модели</w:t>
            </w:r>
          </w:p>
        </w:tc>
        <w:tc>
          <w:tcPr>
            <w:tcW w:w="1559" w:type="dxa"/>
          </w:tcPr>
          <w:p w:rsidR="005C1680" w:rsidRPr="005C1680" w:rsidRDefault="005C1680" w:rsidP="005C1680">
            <w:pPr>
              <w:pStyle w:val="TableParagraph"/>
              <w:spacing w:before="108"/>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RPr="005C1680" w:rsidTr="005C1680">
        <w:trPr>
          <w:trHeight w:val="595"/>
        </w:trPr>
        <w:tc>
          <w:tcPr>
            <w:tcW w:w="851" w:type="dxa"/>
          </w:tcPr>
          <w:p w:rsidR="005C1680" w:rsidRPr="005C1680" w:rsidRDefault="005C1680" w:rsidP="00273E2C">
            <w:pPr>
              <w:pStyle w:val="TableParagraph"/>
              <w:spacing w:before="108"/>
              <w:ind w:left="8"/>
              <w:jc w:val="center"/>
              <w:rPr>
                <w:rFonts w:ascii="Times New Roman" w:hAnsi="Times New Roman" w:cs="Times New Roman"/>
                <w:sz w:val="24"/>
                <w:szCs w:val="24"/>
              </w:rPr>
            </w:pPr>
            <w:r w:rsidRPr="005C1680">
              <w:rPr>
                <w:rFonts w:ascii="Times New Roman" w:hAnsi="Times New Roman" w:cs="Times New Roman"/>
                <w:color w:val="231F20"/>
                <w:w w:val="96"/>
                <w:sz w:val="24"/>
                <w:szCs w:val="24"/>
              </w:rPr>
              <w:t>6</w:t>
            </w:r>
          </w:p>
        </w:tc>
        <w:tc>
          <w:tcPr>
            <w:tcW w:w="5245" w:type="dxa"/>
          </w:tcPr>
          <w:p w:rsidR="005C1680" w:rsidRPr="005C1680" w:rsidRDefault="005C1680" w:rsidP="00273E2C">
            <w:pPr>
              <w:pStyle w:val="TableParagraph"/>
              <w:spacing w:before="116" w:line="228" w:lineRule="auto"/>
              <w:ind w:left="112" w:right="50"/>
              <w:rPr>
                <w:rFonts w:ascii="Times New Roman" w:hAnsi="Times New Roman" w:cs="Times New Roman"/>
                <w:sz w:val="24"/>
                <w:szCs w:val="24"/>
              </w:rPr>
            </w:pPr>
            <w:r w:rsidRPr="005C1680">
              <w:rPr>
                <w:rFonts w:ascii="Times New Roman" w:hAnsi="Times New Roman" w:cs="Times New Roman"/>
                <w:color w:val="231F20"/>
                <w:sz w:val="24"/>
                <w:szCs w:val="24"/>
                <w:lang w:val="ru-RU"/>
              </w:rPr>
              <w:t xml:space="preserve">База данных как модель предметной области. </w:t>
            </w:r>
            <w:r w:rsidRPr="005C1680">
              <w:rPr>
                <w:rFonts w:ascii="Times New Roman" w:hAnsi="Times New Roman" w:cs="Times New Roman"/>
                <w:color w:val="231F20"/>
                <w:sz w:val="24"/>
                <w:szCs w:val="24"/>
              </w:rPr>
              <w:t>Реляционные базы данных</w:t>
            </w:r>
          </w:p>
        </w:tc>
        <w:tc>
          <w:tcPr>
            <w:tcW w:w="1559" w:type="dxa"/>
          </w:tcPr>
          <w:p w:rsidR="005C1680" w:rsidRPr="005C1680" w:rsidRDefault="005C1680" w:rsidP="005C1680">
            <w:pPr>
              <w:pStyle w:val="TableParagraph"/>
              <w:spacing w:before="108"/>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RPr="005C1680" w:rsidTr="005C1680">
        <w:trPr>
          <w:trHeight w:val="405"/>
        </w:trPr>
        <w:tc>
          <w:tcPr>
            <w:tcW w:w="851" w:type="dxa"/>
          </w:tcPr>
          <w:p w:rsidR="005C1680" w:rsidRPr="005C1680" w:rsidRDefault="005C1680" w:rsidP="00273E2C">
            <w:pPr>
              <w:pStyle w:val="TableParagraph"/>
              <w:spacing w:before="108"/>
              <w:ind w:left="8"/>
              <w:jc w:val="center"/>
              <w:rPr>
                <w:rFonts w:ascii="Times New Roman" w:hAnsi="Times New Roman" w:cs="Times New Roman"/>
                <w:sz w:val="24"/>
                <w:szCs w:val="24"/>
              </w:rPr>
            </w:pPr>
            <w:r w:rsidRPr="005C1680">
              <w:rPr>
                <w:rFonts w:ascii="Times New Roman" w:hAnsi="Times New Roman" w:cs="Times New Roman"/>
                <w:color w:val="231F20"/>
                <w:w w:val="96"/>
                <w:sz w:val="24"/>
                <w:szCs w:val="24"/>
              </w:rPr>
              <w:t>7</w:t>
            </w:r>
          </w:p>
        </w:tc>
        <w:tc>
          <w:tcPr>
            <w:tcW w:w="5245" w:type="dxa"/>
          </w:tcPr>
          <w:p w:rsidR="005C1680" w:rsidRPr="005C1680" w:rsidRDefault="005C1680" w:rsidP="00273E2C">
            <w:pPr>
              <w:pStyle w:val="TableParagraph"/>
              <w:spacing w:before="108"/>
              <w:ind w:left="112"/>
              <w:rPr>
                <w:rFonts w:ascii="Times New Roman" w:hAnsi="Times New Roman" w:cs="Times New Roman"/>
                <w:sz w:val="24"/>
                <w:szCs w:val="24"/>
              </w:rPr>
            </w:pPr>
            <w:r w:rsidRPr="005C1680">
              <w:rPr>
                <w:rFonts w:ascii="Times New Roman" w:hAnsi="Times New Roman" w:cs="Times New Roman"/>
                <w:color w:val="231F20"/>
                <w:sz w:val="24"/>
                <w:szCs w:val="24"/>
              </w:rPr>
              <w:t>Система управления базами данных</w:t>
            </w:r>
          </w:p>
        </w:tc>
        <w:tc>
          <w:tcPr>
            <w:tcW w:w="1559" w:type="dxa"/>
          </w:tcPr>
          <w:p w:rsidR="005C1680" w:rsidRPr="005C1680" w:rsidRDefault="005C1680" w:rsidP="005C1680">
            <w:pPr>
              <w:pStyle w:val="TableParagraph"/>
              <w:spacing w:before="108"/>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RPr="005C1680" w:rsidTr="005C1680">
        <w:trPr>
          <w:trHeight w:val="595"/>
        </w:trPr>
        <w:tc>
          <w:tcPr>
            <w:tcW w:w="851" w:type="dxa"/>
          </w:tcPr>
          <w:p w:rsidR="005C1680" w:rsidRPr="005C1680" w:rsidRDefault="005C1680" w:rsidP="00273E2C">
            <w:pPr>
              <w:pStyle w:val="TableParagraph"/>
              <w:spacing w:before="108"/>
              <w:ind w:left="7"/>
              <w:jc w:val="center"/>
              <w:rPr>
                <w:rFonts w:ascii="Times New Roman" w:hAnsi="Times New Roman" w:cs="Times New Roman"/>
                <w:sz w:val="24"/>
                <w:szCs w:val="24"/>
              </w:rPr>
            </w:pPr>
            <w:r w:rsidRPr="005C1680">
              <w:rPr>
                <w:rFonts w:ascii="Times New Roman" w:hAnsi="Times New Roman" w:cs="Times New Roman"/>
                <w:color w:val="231F20"/>
                <w:w w:val="96"/>
                <w:sz w:val="24"/>
                <w:szCs w:val="24"/>
              </w:rPr>
              <w:t>8</w:t>
            </w:r>
          </w:p>
        </w:tc>
        <w:tc>
          <w:tcPr>
            <w:tcW w:w="5245" w:type="dxa"/>
          </w:tcPr>
          <w:p w:rsidR="005C1680" w:rsidRPr="005C1680" w:rsidRDefault="005C1680" w:rsidP="00273E2C">
            <w:pPr>
              <w:pStyle w:val="TableParagraph"/>
              <w:spacing w:before="116" w:line="228" w:lineRule="auto"/>
              <w:ind w:left="112" w:right="163"/>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 xml:space="preserve">Создание базы данных. Запросы </w:t>
            </w:r>
            <w:r w:rsidRPr="005C1680">
              <w:rPr>
                <w:rFonts w:ascii="Times New Roman" w:hAnsi="Times New Roman" w:cs="Times New Roman"/>
                <w:color w:val="231F20"/>
                <w:spacing w:val="-8"/>
                <w:sz w:val="24"/>
                <w:szCs w:val="24"/>
                <w:lang w:val="ru-RU"/>
              </w:rPr>
              <w:t xml:space="preserve">на </w:t>
            </w:r>
            <w:r w:rsidRPr="005C1680">
              <w:rPr>
                <w:rFonts w:ascii="Times New Roman" w:hAnsi="Times New Roman" w:cs="Times New Roman"/>
                <w:color w:val="231F20"/>
                <w:sz w:val="24"/>
                <w:szCs w:val="24"/>
                <w:lang w:val="ru-RU"/>
              </w:rPr>
              <w:t>выборку данных</w:t>
            </w:r>
          </w:p>
        </w:tc>
        <w:tc>
          <w:tcPr>
            <w:tcW w:w="1559" w:type="dxa"/>
          </w:tcPr>
          <w:p w:rsidR="005C1680" w:rsidRPr="005C1680" w:rsidRDefault="005C1680" w:rsidP="005C1680">
            <w:pPr>
              <w:pStyle w:val="TableParagraph"/>
              <w:spacing w:before="108"/>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947"/>
        </w:trPr>
        <w:tc>
          <w:tcPr>
            <w:tcW w:w="851" w:type="dxa"/>
          </w:tcPr>
          <w:p w:rsidR="005C1680" w:rsidRPr="005C1680" w:rsidRDefault="005C1680" w:rsidP="00273E2C">
            <w:pPr>
              <w:pStyle w:val="TableParagraph"/>
              <w:spacing w:before="91"/>
              <w:ind w:left="346"/>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5245" w:type="dxa"/>
          </w:tcPr>
          <w:p w:rsidR="005C1680" w:rsidRPr="005C1680" w:rsidRDefault="005C1680" w:rsidP="00273E2C">
            <w:pPr>
              <w:pStyle w:val="TableParagraph"/>
              <w:spacing w:before="99" w:line="228" w:lineRule="auto"/>
              <w:ind w:left="113" w:right="670"/>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Обобщение и систематизация основных понятий темы</w:t>
            </w:r>
          </w:p>
          <w:p w:rsidR="005C1680" w:rsidRPr="005C1680" w:rsidRDefault="005C1680" w:rsidP="00273E2C">
            <w:pPr>
              <w:pStyle w:val="TableParagraph"/>
              <w:spacing w:before="1" w:line="228" w:lineRule="auto"/>
              <w:ind w:left="113" w:right="95"/>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«Моделирование и формализация». Проверочная работа</w:t>
            </w:r>
          </w:p>
        </w:tc>
        <w:tc>
          <w:tcPr>
            <w:tcW w:w="1559" w:type="dxa"/>
          </w:tcPr>
          <w:p w:rsidR="005C1680" w:rsidRPr="005C1680" w:rsidRDefault="005C1680" w:rsidP="005C1680">
            <w:pPr>
              <w:pStyle w:val="TableParagraph"/>
              <w:spacing w:before="91"/>
              <w:ind w:left="112"/>
              <w:jc w:val="center"/>
              <w:rPr>
                <w:rFonts w:ascii="Times New Roman" w:hAnsi="Times New Roman" w:cs="Times New Roman"/>
                <w:sz w:val="24"/>
                <w:szCs w:val="24"/>
              </w:rPr>
            </w:pPr>
            <w:r w:rsidRPr="005C1680">
              <w:rPr>
                <w:rFonts w:ascii="Times New Roman" w:hAnsi="Times New Roman" w:cs="Times New Roman"/>
                <w:color w:val="231F20"/>
                <w:sz w:val="24"/>
                <w:szCs w:val="24"/>
              </w:rPr>
              <w:t>1</w:t>
            </w:r>
          </w:p>
        </w:tc>
      </w:tr>
      <w:tr w:rsidR="005C1680" w:rsidTr="005C1680">
        <w:trPr>
          <w:trHeight w:val="366"/>
        </w:trPr>
        <w:tc>
          <w:tcPr>
            <w:tcW w:w="7655" w:type="dxa"/>
            <w:gridSpan w:val="3"/>
            <w:shd w:val="clear" w:color="auto" w:fill="E6E7E8"/>
          </w:tcPr>
          <w:p w:rsidR="005C1680" w:rsidRPr="005C1680" w:rsidRDefault="005C1680" w:rsidP="00273E2C">
            <w:pPr>
              <w:pStyle w:val="TableParagraph"/>
              <w:spacing w:before="85"/>
              <w:ind w:left="1336"/>
              <w:rPr>
                <w:rFonts w:ascii="Times New Roman" w:hAnsi="Times New Roman" w:cs="Times New Roman"/>
                <w:b/>
                <w:sz w:val="24"/>
                <w:szCs w:val="24"/>
              </w:rPr>
            </w:pPr>
            <w:r w:rsidRPr="005C1680">
              <w:rPr>
                <w:rFonts w:ascii="Times New Roman" w:hAnsi="Times New Roman" w:cs="Times New Roman"/>
                <w:b/>
                <w:color w:val="231F20"/>
                <w:sz w:val="24"/>
                <w:szCs w:val="24"/>
              </w:rPr>
              <w:t>тема «Алгоритмы и программирование»</w:t>
            </w:r>
          </w:p>
        </w:tc>
      </w:tr>
      <w:tr w:rsidR="005C1680" w:rsidTr="005C1680">
        <w:trPr>
          <w:trHeight w:val="377"/>
        </w:trPr>
        <w:tc>
          <w:tcPr>
            <w:tcW w:w="851" w:type="dxa"/>
          </w:tcPr>
          <w:p w:rsidR="005C1680" w:rsidRPr="005C1680" w:rsidRDefault="005C1680" w:rsidP="00273E2C">
            <w:pPr>
              <w:pStyle w:val="TableParagraph"/>
              <w:spacing w:before="91"/>
              <w:ind w:left="295"/>
              <w:rPr>
                <w:rFonts w:ascii="Times New Roman" w:hAnsi="Times New Roman" w:cs="Times New Roman"/>
                <w:sz w:val="24"/>
                <w:szCs w:val="24"/>
              </w:rPr>
            </w:pPr>
            <w:r w:rsidRPr="005C1680">
              <w:rPr>
                <w:rFonts w:ascii="Times New Roman" w:hAnsi="Times New Roman" w:cs="Times New Roman"/>
                <w:color w:val="231F20"/>
                <w:sz w:val="24"/>
                <w:szCs w:val="24"/>
              </w:rPr>
              <w:t>10</w:t>
            </w:r>
          </w:p>
        </w:tc>
        <w:tc>
          <w:tcPr>
            <w:tcW w:w="5245" w:type="dxa"/>
          </w:tcPr>
          <w:p w:rsidR="005C1680" w:rsidRPr="005C1680" w:rsidRDefault="005C1680" w:rsidP="00273E2C">
            <w:pPr>
              <w:pStyle w:val="TableParagraph"/>
              <w:spacing w:before="91"/>
              <w:ind w:left="113"/>
              <w:rPr>
                <w:rFonts w:ascii="Times New Roman" w:hAnsi="Times New Roman" w:cs="Times New Roman"/>
                <w:sz w:val="24"/>
                <w:szCs w:val="24"/>
              </w:rPr>
            </w:pPr>
            <w:r w:rsidRPr="005C1680">
              <w:rPr>
                <w:rFonts w:ascii="Times New Roman" w:hAnsi="Times New Roman" w:cs="Times New Roman"/>
                <w:color w:val="231F20"/>
                <w:sz w:val="24"/>
                <w:szCs w:val="24"/>
              </w:rPr>
              <w:t>Решение задач на компьютере</w:t>
            </w:r>
          </w:p>
        </w:tc>
        <w:tc>
          <w:tcPr>
            <w:tcW w:w="1559" w:type="dxa"/>
          </w:tcPr>
          <w:p w:rsidR="005C1680" w:rsidRPr="005C1680" w:rsidRDefault="005C1680" w:rsidP="00273E2C">
            <w:pPr>
              <w:pStyle w:val="TableParagraph"/>
              <w:spacing w:before="91"/>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757"/>
        </w:trPr>
        <w:tc>
          <w:tcPr>
            <w:tcW w:w="851" w:type="dxa"/>
          </w:tcPr>
          <w:p w:rsidR="005C1680" w:rsidRPr="005C1680" w:rsidRDefault="005C1680" w:rsidP="00273E2C">
            <w:pPr>
              <w:pStyle w:val="TableParagraph"/>
              <w:spacing w:before="91"/>
              <w:ind w:left="295"/>
              <w:rPr>
                <w:rFonts w:ascii="Times New Roman" w:hAnsi="Times New Roman" w:cs="Times New Roman"/>
                <w:sz w:val="24"/>
                <w:szCs w:val="24"/>
              </w:rPr>
            </w:pPr>
            <w:r w:rsidRPr="005C1680">
              <w:rPr>
                <w:rFonts w:ascii="Times New Roman" w:hAnsi="Times New Roman" w:cs="Times New Roman"/>
                <w:color w:val="231F20"/>
                <w:sz w:val="24"/>
                <w:szCs w:val="24"/>
              </w:rPr>
              <w:t>11</w:t>
            </w:r>
          </w:p>
        </w:tc>
        <w:tc>
          <w:tcPr>
            <w:tcW w:w="5245" w:type="dxa"/>
          </w:tcPr>
          <w:p w:rsidR="005C1680" w:rsidRPr="005C1680" w:rsidRDefault="005C1680" w:rsidP="00273E2C">
            <w:pPr>
              <w:pStyle w:val="TableParagraph"/>
              <w:spacing w:before="99" w:line="228" w:lineRule="auto"/>
              <w:ind w:left="112" w:right="95"/>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Одномерные массивы целых чисел. О</w:t>
            </w:r>
            <w:r>
              <w:rPr>
                <w:rFonts w:ascii="Times New Roman" w:hAnsi="Times New Roman" w:cs="Times New Roman"/>
                <w:color w:val="231F20"/>
                <w:sz w:val="24"/>
                <w:szCs w:val="24"/>
                <w:lang w:val="ru-RU"/>
              </w:rPr>
              <w:t>писание, заполнение, вывод мас</w:t>
            </w:r>
            <w:r w:rsidRPr="005C1680">
              <w:rPr>
                <w:rFonts w:ascii="Times New Roman" w:hAnsi="Times New Roman" w:cs="Times New Roman"/>
                <w:color w:val="231F20"/>
                <w:sz w:val="24"/>
                <w:szCs w:val="24"/>
                <w:lang w:val="ru-RU"/>
              </w:rPr>
              <w:t>сива</w:t>
            </w:r>
          </w:p>
        </w:tc>
        <w:tc>
          <w:tcPr>
            <w:tcW w:w="1559" w:type="dxa"/>
          </w:tcPr>
          <w:p w:rsidR="005C1680" w:rsidRPr="005C1680" w:rsidRDefault="005C1680" w:rsidP="00273E2C">
            <w:pPr>
              <w:pStyle w:val="TableParagraph"/>
              <w:spacing w:before="92"/>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567"/>
        </w:trPr>
        <w:tc>
          <w:tcPr>
            <w:tcW w:w="851" w:type="dxa"/>
          </w:tcPr>
          <w:p w:rsidR="005C1680" w:rsidRPr="005C1680" w:rsidRDefault="005C1680" w:rsidP="00273E2C">
            <w:pPr>
              <w:pStyle w:val="TableParagraph"/>
              <w:spacing w:before="92"/>
              <w:ind w:left="295"/>
              <w:rPr>
                <w:rFonts w:ascii="Times New Roman" w:hAnsi="Times New Roman" w:cs="Times New Roman"/>
                <w:sz w:val="24"/>
                <w:szCs w:val="24"/>
              </w:rPr>
            </w:pPr>
            <w:r w:rsidRPr="005C1680">
              <w:rPr>
                <w:rFonts w:ascii="Times New Roman" w:hAnsi="Times New Roman" w:cs="Times New Roman"/>
                <w:color w:val="231F20"/>
                <w:sz w:val="24"/>
                <w:szCs w:val="24"/>
              </w:rPr>
              <w:lastRenderedPageBreak/>
              <w:t>12</w:t>
            </w:r>
          </w:p>
        </w:tc>
        <w:tc>
          <w:tcPr>
            <w:tcW w:w="5245" w:type="dxa"/>
          </w:tcPr>
          <w:p w:rsidR="005C1680" w:rsidRPr="005C1680" w:rsidRDefault="005C1680" w:rsidP="00273E2C">
            <w:pPr>
              <w:pStyle w:val="TableParagraph"/>
              <w:spacing w:before="100" w:line="228" w:lineRule="auto"/>
              <w:ind w:left="112" w:right="95"/>
              <w:rPr>
                <w:rFonts w:ascii="Times New Roman" w:hAnsi="Times New Roman" w:cs="Times New Roman"/>
                <w:sz w:val="24"/>
                <w:szCs w:val="24"/>
              </w:rPr>
            </w:pPr>
            <w:r w:rsidRPr="005C1680">
              <w:rPr>
                <w:rFonts w:ascii="Times New Roman" w:hAnsi="Times New Roman" w:cs="Times New Roman"/>
                <w:color w:val="231F20"/>
                <w:sz w:val="24"/>
                <w:szCs w:val="24"/>
              </w:rPr>
              <w:t>Вычисление суммы элементов массива</w:t>
            </w:r>
          </w:p>
        </w:tc>
        <w:tc>
          <w:tcPr>
            <w:tcW w:w="1559" w:type="dxa"/>
          </w:tcPr>
          <w:p w:rsidR="005C1680" w:rsidRPr="005C1680" w:rsidRDefault="005C1680" w:rsidP="00273E2C">
            <w:pPr>
              <w:pStyle w:val="TableParagraph"/>
              <w:spacing w:before="92"/>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377"/>
        </w:trPr>
        <w:tc>
          <w:tcPr>
            <w:tcW w:w="851" w:type="dxa"/>
          </w:tcPr>
          <w:p w:rsidR="005C1680" w:rsidRPr="005C1680" w:rsidRDefault="005C1680" w:rsidP="00273E2C">
            <w:pPr>
              <w:pStyle w:val="TableParagraph"/>
              <w:spacing w:before="91"/>
              <w:ind w:left="294"/>
              <w:rPr>
                <w:rFonts w:ascii="Times New Roman" w:hAnsi="Times New Roman" w:cs="Times New Roman"/>
                <w:sz w:val="24"/>
                <w:szCs w:val="24"/>
              </w:rPr>
            </w:pPr>
            <w:r w:rsidRPr="005C1680">
              <w:rPr>
                <w:rFonts w:ascii="Times New Roman" w:hAnsi="Times New Roman" w:cs="Times New Roman"/>
                <w:color w:val="231F20"/>
                <w:sz w:val="24"/>
                <w:szCs w:val="24"/>
              </w:rPr>
              <w:t>13</w:t>
            </w:r>
          </w:p>
        </w:tc>
        <w:tc>
          <w:tcPr>
            <w:tcW w:w="5245" w:type="dxa"/>
          </w:tcPr>
          <w:p w:rsidR="005C1680" w:rsidRPr="005C1680" w:rsidRDefault="005C1680" w:rsidP="00273E2C">
            <w:pPr>
              <w:pStyle w:val="TableParagraph"/>
              <w:spacing w:before="91"/>
              <w:ind w:left="112"/>
              <w:rPr>
                <w:rFonts w:ascii="Times New Roman" w:hAnsi="Times New Roman" w:cs="Times New Roman"/>
                <w:sz w:val="24"/>
                <w:szCs w:val="24"/>
              </w:rPr>
            </w:pPr>
            <w:r w:rsidRPr="005C1680">
              <w:rPr>
                <w:rFonts w:ascii="Times New Roman" w:hAnsi="Times New Roman" w:cs="Times New Roman"/>
                <w:color w:val="231F20"/>
                <w:sz w:val="24"/>
                <w:szCs w:val="24"/>
              </w:rPr>
              <w:t>Последовательный поиск в массиве</w:t>
            </w:r>
          </w:p>
        </w:tc>
        <w:tc>
          <w:tcPr>
            <w:tcW w:w="1559" w:type="dxa"/>
          </w:tcPr>
          <w:p w:rsidR="005C1680" w:rsidRPr="005C1680" w:rsidRDefault="005C1680" w:rsidP="00273E2C">
            <w:pPr>
              <w:pStyle w:val="TableParagraph"/>
              <w:spacing w:before="91"/>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567"/>
        </w:trPr>
        <w:tc>
          <w:tcPr>
            <w:tcW w:w="851" w:type="dxa"/>
          </w:tcPr>
          <w:p w:rsidR="005C1680" w:rsidRPr="005C1680" w:rsidRDefault="005C1680" w:rsidP="00273E2C">
            <w:pPr>
              <w:pStyle w:val="TableParagraph"/>
              <w:spacing w:before="92"/>
              <w:ind w:left="294"/>
              <w:rPr>
                <w:rFonts w:ascii="Times New Roman" w:hAnsi="Times New Roman" w:cs="Times New Roman"/>
                <w:sz w:val="24"/>
                <w:szCs w:val="24"/>
              </w:rPr>
            </w:pPr>
            <w:r w:rsidRPr="005C1680">
              <w:rPr>
                <w:rFonts w:ascii="Times New Roman" w:hAnsi="Times New Roman" w:cs="Times New Roman"/>
                <w:color w:val="231F20"/>
                <w:sz w:val="24"/>
                <w:szCs w:val="24"/>
              </w:rPr>
              <w:t>14</w:t>
            </w:r>
          </w:p>
        </w:tc>
        <w:tc>
          <w:tcPr>
            <w:tcW w:w="5245" w:type="dxa"/>
          </w:tcPr>
          <w:p w:rsidR="005C1680" w:rsidRPr="005C1680" w:rsidRDefault="005C1680" w:rsidP="00273E2C">
            <w:pPr>
              <w:pStyle w:val="TableParagraph"/>
              <w:spacing w:before="100" w:line="228" w:lineRule="auto"/>
              <w:ind w:left="112" w:right="95"/>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Анализ алгоритмов для исполните- лей</w:t>
            </w:r>
          </w:p>
        </w:tc>
        <w:tc>
          <w:tcPr>
            <w:tcW w:w="1559" w:type="dxa"/>
          </w:tcPr>
          <w:p w:rsidR="005C1680" w:rsidRPr="005C1680" w:rsidRDefault="005C1680" w:rsidP="00273E2C">
            <w:pPr>
              <w:pStyle w:val="TableParagraph"/>
              <w:spacing w:before="92"/>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377"/>
        </w:trPr>
        <w:tc>
          <w:tcPr>
            <w:tcW w:w="851" w:type="dxa"/>
          </w:tcPr>
          <w:p w:rsidR="005C1680" w:rsidRPr="005C1680" w:rsidRDefault="005C1680" w:rsidP="00273E2C">
            <w:pPr>
              <w:pStyle w:val="TableParagraph"/>
              <w:spacing w:before="91"/>
              <w:ind w:left="294"/>
              <w:rPr>
                <w:rFonts w:ascii="Times New Roman" w:hAnsi="Times New Roman" w:cs="Times New Roman"/>
                <w:sz w:val="24"/>
                <w:szCs w:val="24"/>
              </w:rPr>
            </w:pPr>
            <w:r w:rsidRPr="005C1680">
              <w:rPr>
                <w:rFonts w:ascii="Times New Roman" w:hAnsi="Times New Roman" w:cs="Times New Roman"/>
                <w:color w:val="231F20"/>
                <w:sz w:val="24"/>
                <w:szCs w:val="24"/>
              </w:rPr>
              <w:t>15</w:t>
            </w:r>
          </w:p>
        </w:tc>
        <w:tc>
          <w:tcPr>
            <w:tcW w:w="5245" w:type="dxa"/>
          </w:tcPr>
          <w:p w:rsidR="005C1680" w:rsidRPr="005C1680" w:rsidRDefault="005C1680" w:rsidP="00273E2C">
            <w:pPr>
              <w:pStyle w:val="TableParagraph"/>
              <w:spacing w:before="91"/>
              <w:ind w:left="112"/>
              <w:rPr>
                <w:rFonts w:ascii="Times New Roman" w:hAnsi="Times New Roman" w:cs="Times New Roman"/>
                <w:sz w:val="24"/>
                <w:szCs w:val="24"/>
              </w:rPr>
            </w:pPr>
            <w:r w:rsidRPr="005C1680">
              <w:rPr>
                <w:rFonts w:ascii="Times New Roman" w:hAnsi="Times New Roman" w:cs="Times New Roman"/>
                <w:color w:val="231F20"/>
                <w:sz w:val="24"/>
                <w:szCs w:val="24"/>
              </w:rPr>
              <w:t>Конструирование алгоритмов</w:t>
            </w:r>
          </w:p>
        </w:tc>
        <w:tc>
          <w:tcPr>
            <w:tcW w:w="1559" w:type="dxa"/>
          </w:tcPr>
          <w:p w:rsidR="005C1680" w:rsidRPr="005C1680" w:rsidRDefault="005C1680" w:rsidP="00273E2C">
            <w:pPr>
              <w:pStyle w:val="TableParagraph"/>
              <w:spacing w:before="91"/>
              <w:ind w:left="111"/>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w:t>
            </w:r>
          </w:p>
        </w:tc>
      </w:tr>
      <w:tr w:rsidR="005C1680" w:rsidTr="005C1680">
        <w:trPr>
          <w:trHeight w:val="567"/>
        </w:trPr>
        <w:tc>
          <w:tcPr>
            <w:tcW w:w="851" w:type="dxa"/>
          </w:tcPr>
          <w:p w:rsidR="005C1680" w:rsidRPr="005C1680" w:rsidRDefault="005C1680" w:rsidP="00273E2C">
            <w:pPr>
              <w:pStyle w:val="TableParagraph"/>
              <w:spacing w:before="92"/>
              <w:ind w:left="294"/>
              <w:rPr>
                <w:rFonts w:ascii="Times New Roman" w:hAnsi="Times New Roman" w:cs="Times New Roman"/>
                <w:sz w:val="24"/>
                <w:szCs w:val="24"/>
              </w:rPr>
            </w:pPr>
            <w:r w:rsidRPr="005C1680">
              <w:rPr>
                <w:rFonts w:ascii="Times New Roman" w:hAnsi="Times New Roman" w:cs="Times New Roman"/>
                <w:color w:val="231F20"/>
                <w:sz w:val="24"/>
                <w:szCs w:val="24"/>
              </w:rPr>
              <w:t>16</w:t>
            </w:r>
          </w:p>
        </w:tc>
        <w:tc>
          <w:tcPr>
            <w:tcW w:w="5245" w:type="dxa"/>
          </w:tcPr>
          <w:p w:rsidR="005C1680" w:rsidRPr="005C1680" w:rsidRDefault="005C1680" w:rsidP="00273E2C">
            <w:pPr>
              <w:pStyle w:val="TableParagraph"/>
              <w:spacing w:before="100" w:line="228" w:lineRule="auto"/>
              <w:ind w:left="112" w:right="95"/>
              <w:rPr>
                <w:rFonts w:ascii="Times New Roman" w:hAnsi="Times New Roman" w:cs="Times New Roman"/>
                <w:sz w:val="24"/>
                <w:szCs w:val="24"/>
              </w:rPr>
            </w:pPr>
            <w:r w:rsidRPr="005C1680">
              <w:rPr>
                <w:rFonts w:ascii="Times New Roman" w:hAnsi="Times New Roman" w:cs="Times New Roman"/>
                <w:color w:val="231F20"/>
                <w:sz w:val="24"/>
                <w:szCs w:val="24"/>
              </w:rPr>
              <w:t>Вспомогательные алгоритмы. Рекурсия</w:t>
            </w:r>
          </w:p>
        </w:tc>
        <w:tc>
          <w:tcPr>
            <w:tcW w:w="1559" w:type="dxa"/>
          </w:tcPr>
          <w:p w:rsidR="005C1680" w:rsidRPr="005C1680" w:rsidRDefault="005C1680" w:rsidP="00273E2C">
            <w:pPr>
              <w:pStyle w:val="TableParagraph"/>
              <w:spacing w:before="0" w:line="195" w:lineRule="exact"/>
              <w:ind w:left="111"/>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w:t>
            </w:r>
          </w:p>
        </w:tc>
      </w:tr>
      <w:tr w:rsidR="005C1680" w:rsidTr="005C1680">
        <w:trPr>
          <w:trHeight w:val="947"/>
        </w:trPr>
        <w:tc>
          <w:tcPr>
            <w:tcW w:w="851" w:type="dxa"/>
          </w:tcPr>
          <w:p w:rsidR="005C1680" w:rsidRPr="005C1680" w:rsidRDefault="005C1680" w:rsidP="00273E2C">
            <w:pPr>
              <w:pStyle w:val="TableParagraph"/>
              <w:spacing w:before="92"/>
              <w:ind w:left="294"/>
              <w:rPr>
                <w:rFonts w:ascii="Times New Roman" w:hAnsi="Times New Roman" w:cs="Times New Roman"/>
                <w:sz w:val="24"/>
                <w:szCs w:val="24"/>
              </w:rPr>
            </w:pPr>
            <w:r w:rsidRPr="005C1680">
              <w:rPr>
                <w:rFonts w:ascii="Times New Roman" w:hAnsi="Times New Roman" w:cs="Times New Roman"/>
                <w:color w:val="231F20"/>
                <w:sz w:val="24"/>
                <w:szCs w:val="24"/>
              </w:rPr>
              <w:t>17</w:t>
            </w:r>
          </w:p>
        </w:tc>
        <w:tc>
          <w:tcPr>
            <w:tcW w:w="5245" w:type="dxa"/>
          </w:tcPr>
          <w:p w:rsidR="005C1680" w:rsidRPr="005C1680" w:rsidRDefault="005C1680" w:rsidP="00273E2C">
            <w:pPr>
              <w:pStyle w:val="TableParagraph"/>
              <w:spacing w:before="100" w:line="228" w:lineRule="auto"/>
              <w:ind w:left="111" w:right="672"/>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Обобщение и систематизация основных понятий темы</w:t>
            </w:r>
          </w:p>
          <w:p w:rsidR="005C1680" w:rsidRPr="005C1680" w:rsidRDefault="005C1680" w:rsidP="00273E2C">
            <w:pPr>
              <w:pStyle w:val="TableParagraph"/>
              <w:spacing w:before="1" w:line="228" w:lineRule="auto"/>
              <w:ind w:left="111" w:right="95"/>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«Алгоритмы и программирование». Проверочная работа</w:t>
            </w:r>
          </w:p>
        </w:tc>
        <w:tc>
          <w:tcPr>
            <w:tcW w:w="1559" w:type="dxa"/>
          </w:tcPr>
          <w:p w:rsidR="005C1680" w:rsidRPr="005C1680" w:rsidRDefault="005C1680" w:rsidP="00273E2C">
            <w:pPr>
              <w:pStyle w:val="TableParagraph"/>
              <w:spacing w:before="92"/>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556"/>
        </w:trPr>
        <w:tc>
          <w:tcPr>
            <w:tcW w:w="7655" w:type="dxa"/>
            <w:gridSpan w:val="3"/>
            <w:shd w:val="clear" w:color="auto" w:fill="E6E7E8"/>
          </w:tcPr>
          <w:p w:rsidR="005C1680" w:rsidRPr="005C1680" w:rsidRDefault="005C1680" w:rsidP="00273E2C">
            <w:pPr>
              <w:pStyle w:val="TableParagraph"/>
              <w:spacing w:before="89" w:line="235" w:lineRule="auto"/>
              <w:ind w:left="1605" w:right="452" w:hanging="902"/>
              <w:rPr>
                <w:rFonts w:ascii="Times New Roman" w:hAnsi="Times New Roman" w:cs="Times New Roman"/>
                <w:b/>
                <w:sz w:val="24"/>
                <w:szCs w:val="24"/>
                <w:lang w:val="ru-RU"/>
              </w:rPr>
            </w:pPr>
            <w:r w:rsidRPr="005C1680">
              <w:rPr>
                <w:rFonts w:ascii="Times New Roman" w:hAnsi="Times New Roman" w:cs="Times New Roman"/>
                <w:b/>
                <w:color w:val="231F20"/>
                <w:w w:val="95"/>
                <w:sz w:val="24"/>
                <w:szCs w:val="24"/>
                <w:lang w:val="ru-RU"/>
              </w:rPr>
              <w:t xml:space="preserve">тема «Использование программных систем и сервисов. </w:t>
            </w:r>
            <w:r w:rsidRPr="005C1680">
              <w:rPr>
                <w:rFonts w:ascii="Times New Roman" w:hAnsi="Times New Roman" w:cs="Times New Roman"/>
                <w:b/>
                <w:color w:val="231F20"/>
                <w:sz w:val="24"/>
                <w:szCs w:val="24"/>
                <w:lang w:val="ru-RU"/>
              </w:rPr>
              <w:t>обработка числовой информации»</w:t>
            </w:r>
          </w:p>
        </w:tc>
      </w:tr>
      <w:tr w:rsidR="005C1680" w:rsidTr="005C1680">
        <w:trPr>
          <w:trHeight w:val="757"/>
        </w:trPr>
        <w:tc>
          <w:tcPr>
            <w:tcW w:w="851" w:type="dxa"/>
          </w:tcPr>
          <w:p w:rsidR="005C1680" w:rsidRPr="005C1680" w:rsidRDefault="005C1680" w:rsidP="00273E2C">
            <w:pPr>
              <w:pStyle w:val="TableParagraph"/>
              <w:spacing w:before="92"/>
              <w:ind w:left="294"/>
              <w:rPr>
                <w:rFonts w:ascii="Times New Roman" w:hAnsi="Times New Roman" w:cs="Times New Roman"/>
                <w:sz w:val="24"/>
                <w:szCs w:val="24"/>
              </w:rPr>
            </w:pPr>
            <w:r w:rsidRPr="005C1680">
              <w:rPr>
                <w:rFonts w:ascii="Times New Roman" w:hAnsi="Times New Roman" w:cs="Times New Roman"/>
                <w:color w:val="231F20"/>
                <w:sz w:val="24"/>
                <w:szCs w:val="24"/>
              </w:rPr>
              <w:t>18</w:t>
            </w:r>
          </w:p>
        </w:tc>
        <w:tc>
          <w:tcPr>
            <w:tcW w:w="5245" w:type="dxa"/>
          </w:tcPr>
          <w:p w:rsidR="005C1680" w:rsidRPr="005C1680" w:rsidRDefault="005C1680" w:rsidP="00273E2C">
            <w:pPr>
              <w:pStyle w:val="TableParagraph"/>
              <w:spacing w:before="100" w:line="228" w:lineRule="auto"/>
              <w:ind w:left="111" w:right="95"/>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Интерфейс электронных таблиц. Данные в ячейках таблицы.</w:t>
            </w:r>
          </w:p>
          <w:p w:rsidR="005C1680" w:rsidRPr="005C1680" w:rsidRDefault="005C1680" w:rsidP="00273E2C">
            <w:pPr>
              <w:pStyle w:val="TableParagraph"/>
              <w:spacing w:before="0" w:line="193" w:lineRule="exact"/>
              <w:ind w:left="111"/>
              <w:rPr>
                <w:rFonts w:ascii="Times New Roman" w:hAnsi="Times New Roman" w:cs="Times New Roman"/>
                <w:sz w:val="24"/>
                <w:szCs w:val="24"/>
              </w:rPr>
            </w:pPr>
            <w:r w:rsidRPr="005C1680">
              <w:rPr>
                <w:rFonts w:ascii="Times New Roman" w:hAnsi="Times New Roman" w:cs="Times New Roman"/>
                <w:color w:val="231F20"/>
                <w:sz w:val="24"/>
                <w:szCs w:val="24"/>
              </w:rPr>
              <w:t>Основные режимы работы</w:t>
            </w:r>
          </w:p>
        </w:tc>
        <w:tc>
          <w:tcPr>
            <w:tcW w:w="1559" w:type="dxa"/>
          </w:tcPr>
          <w:p w:rsidR="005C1680" w:rsidRPr="00273E2C" w:rsidRDefault="00273E2C" w:rsidP="00AB1A03">
            <w:pPr>
              <w:pStyle w:val="TableParagraph"/>
              <w:spacing w:before="92"/>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757"/>
        </w:trPr>
        <w:tc>
          <w:tcPr>
            <w:tcW w:w="851" w:type="dxa"/>
          </w:tcPr>
          <w:p w:rsidR="005C1680" w:rsidRPr="005C1680" w:rsidRDefault="005C1680" w:rsidP="00273E2C">
            <w:pPr>
              <w:pStyle w:val="TableParagraph"/>
              <w:spacing w:before="92"/>
              <w:ind w:left="293"/>
              <w:rPr>
                <w:rFonts w:ascii="Times New Roman" w:hAnsi="Times New Roman" w:cs="Times New Roman"/>
                <w:sz w:val="24"/>
                <w:szCs w:val="24"/>
              </w:rPr>
            </w:pPr>
            <w:r w:rsidRPr="005C1680">
              <w:rPr>
                <w:rFonts w:ascii="Times New Roman" w:hAnsi="Times New Roman" w:cs="Times New Roman"/>
                <w:color w:val="231F20"/>
                <w:sz w:val="24"/>
                <w:szCs w:val="24"/>
              </w:rPr>
              <w:t>19</w:t>
            </w:r>
          </w:p>
        </w:tc>
        <w:tc>
          <w:tcPr>
            <w:tcW w:w="5245" w:type="dxa"/>
          </w:tcPr>
          <w:p w:rsidR="005C1680" w:rsidRPr="005C1680" w:rsidRDefault="005C1680" w:rsidP="00273E2C">
            <w:pPr>
              <w:pStyle w:val="TableParagraph"/>
              <w:spacing w:before="100" w:line="228" w:lineRule="auto"/>
              <w:ind w:left="111" w:right="247"/>
              <w:jc w:val="both"/>
              <w:rPr>
                <w:rFonts w:ascii="Times New Roman" w:hAnsi="Times New Roman" w:cs="Times New Roman"/>
                <w:sz w:val="24"/>
                <w:szCs w:val="24"/>
                <w:lang w:val="ru-RU"/>
              </w:rPr>
            </w:pPr>
            <w:r w:rsidRPr="005C1680">
              <w:rPr>
                <w:rFonts w:ascii="Times New Roman" w:hAnsi="Times New Roman" w:cs="Times New Roman"/>
                <w:color w:val="231F20"/>
                <w:sz w:val="24"/>
                <w:szCs w:val="24"/>
                <w:lang w:val="ru-RU"/>
              </w:rPr>
              <w:t>Организация вычислений.</w:t>
            </w:r>
            <w:r w:rsidRPr="005C1680">
              <w:rPr>
                <w:rFonts w:ascii="Times New Roman" w:hAnsi="Times New Roman" w:cs="Times New Roman"/>
                <w:color w:val="231F20"/>
                <w:spacing w:val="-45"/>
                <w:sz w:val="24"/>
                <w:szCs w:val="24"/>
                <w:lang w:val="ru-RU"/>
              </w:rPr>
              <w:t xml:space="preserve"> </w:t>
            </w:r>
            <w:r w:rsidR="00273E2C">
              <w:rPr>
                <w:rFonts w:ascii="Times New Roman" w:hAnsi="Times New Roman" w:cs="Times New Roman"/>
                <w:color w:val="231F20"/>
                <w:sz w:val="24"/>
                <w:szCs w:val="24"/>
                <w:lang w:val="ru-RU"/>
              </w:rPr>
              <w:t>Относи</w:t>
            </w:r>
            <w:r w:rsidRPr="005C1680">
              <w:rPr>
                <w:rFonts w:ascii="Times New Roman" w:hAnsi="Times New Roman" w:cs="Times New Roman"/>
                <w:color w:val="231F20"/>
                <w:sz w:val="24"/>
                <w:szCs w:val="24"/>
                <w:lang w:val="ru-RU"/>
              </w:rPr>
              <w:t>тельные,</w:t>
            </w:r>
            <w:r w:rsidRPr="005C1680">
              <w:rPr>
                <w:rFonts w:ascii="Times New Roman" w:hAnsi="Times New Roman" w:cs="Times New Roman"/>
                <w:color w:val="231F20"/>
                <w:spacing w:val="-15"/>
                <w:sz w:val="24"/>
                <w:szCs w:val="24"/>
                <w:lang w:val="ru-RU"/>
              </w:rPr>
              <w:t xml:space="preserve"> </w:t>
            </w:r>
            <w:r w:rsidRPr="005C1680">
              <w:rPr>
                <w:rFonts w:ascii="Times New Roman" w:hAnsi="Times New Roman" w:cs="Times New Roman"/>
                <w:color w:val="231F20"/>
                <w:sz w:val="24"/>
                <w:szCs w:val="24"/>
                <w:lang w:val="ru-RU"/>
              </w:rPr>
              <w:t>абсолютные</w:t>
            </w:r>
            <w:r w:rsidRPr="005C1680">
              <w:rPr>
                <w:rFonts w:ascii="Times New Roman" w:hAnsi="Times New Roman" w:cs="Times New Roman"/>
                <w:color w:val="231F20"/>
                <w:spacing w:val="-15"/>
                <w:sz w:val="24"/>
                <w:szCs w:val="24"/>
                <w:lang w:val="ru-RU"/>
              </w:rPr>
              <w:t xml:space="preserve"> </w:t>
            </w:r>
            <w:r w:rsidRPr="005C1680">
              <w:rPr>
                <w:rFonts w:ascii="Times New Roman" w:hAnsi="Times New Roman" w:cs="Times New Roman"/>
                <w:color w:val="231F20"/>
                <w:sz w:val="24"/>
                <w:szCs w:val="24"/>
                <w:lang w:val="ru-RU"/>
              </w:rPr>
              <w:t>и</w:t>
            </w:r>
            <w:r w:rsidRPr="005C1680">
              <w:rPr>
                <w:rFonts w:ascii="Times New Roman" w:hAnsi="Times New Roman" w:cs="Times New Roman"/>
                <w:color w:val="231F20"/>
                <w:spacing w:val="-15"/>
                <w:sz w:val="24"/>
                <w:szCs w:val="24"/>
                <w:lang w:val="ru-RU"/>
              </w:rPr>
              <w:t xml:space="preserve"> </w:t>
            </w:r>
            <w:r w:rsidRPr="005C1680">
              <w:rPr>
                <w:rFonts w:ascii="Times New Roman" w:hAnsi="Times New Roman" w:cs="Times New Roman"/>
                <w:color w:val="231F20"/>
                <w:sz w:val="24"/>
                <w:szCs w:val="24"/>
                <w:lang w:val="ru-RU"/>
              </w:rPr>
              <w:t>смешанные ссылки</w:t>
            </w:r>
          </w:p>
        </w:tc>
        <w:tc>
          <w:tcPr>
            <w:tcW w:w="1559" w:type="dxa"/>
          </w:tcPr>
          <w:p w:rsidR="005C1680" w:rsidRPr="00273E2C" w:rsidRDefault="00273E2C" w:rsidP="00AB1A03">
            <w:pPr>
              <w:pStyle w:val="TableParagraph"/>
              <w:spacing w:before="92"/>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567"/>
        </w:trPr>
        <w:tc>
          <w:tcPr>
            <w:tcW w:w="851" w:type="dxa"/>
          </w:tcPr>
          <w:p w:rsidR="005C1680" w:rsidRPr="005C1680" w:rsidRDefault="005C1680" w:rsidP="00273E2C">
            <w:pPr>
              <w:pStyle w:val="TableParagraph"/>
              <w:spacing w:before="92"/>
              <w:ind w:left="293"/>
              <w:rPr>
                <w:rFonts w:ascii="Times New Roman" w:hAnsi="Times New Roman" w:cs="Times New Roman"/>
                <w:sz w:val="24"/>
                <w:szCs w:val="24"/>
              </w:rPr>
            </w:pPr>
            <w:r w:rsidRPr="005C1680">
              <w:rPr>
                <w:rFonts w:ascii="Times New Roman" w:hAnsi="Times New Roman" w:cs="Times New Roman"/>
                <w:color w:val="231F20"/>
                <w:sz w:val="24"/>
                <w:szCs w:val="24"/>
              </w:rPr>
              <w:t>20</w:t>
            </w:r>
          </w:p>
        </w:tc>
        <w:tc>
          <w:tcPr>
            <w:tcW w:w="5245" w:type="dxa"/>
          </w:tcPr>
          <w:p w:rsidR="005C1680" w:rsidRPr="005C1680" w:rsidRDefault="005C1680" w:rsidP="00273E2C">
            <w:pPr>
              <w:pStyle w:val="TableParagraph"/>
              <w:spacing w:before="100" w:line="228" w:lineRule="auto"/>
              <w:ind w:left="111" w:right="95"/>
              <w:rPr>
                <w:rFonts w:ascii="Times New Roman" w:hAnsi="Times New Roman" w:cs="Times New Roman"/>
                <w:sz w:val="24"/>
                <w:szCs w:val="24"/>
              </w:rPr>
            </w:pPr>
            <w:r w:rsidRPr="005C1680">
              <w:rPr>
                <w:rFonts w:ascii="Times New Roman" w:hAnsi="Times New Roman" w:cs="Times New Roman"/>
                <w:color w:val="231F20"/>
                <w:sz w:val="24"/>
                <w:szCs w:val="24"/>
              </w:rPr>
              <w:t>Встроенные функции. Логические функции</w:t>
            </w:r>
          </w:p>
        </w:tc>
        <w:tc>
          <w:tcPr>
            <w:tcW w:w="1559" w:type="dxa"/>
          </w:tcPr>
          <w:p w:rsidR="005C1680" w:rsidRPr="00273E2C" w:rsidRDefault="00273E2C" w:rsidP="00AB1A03">
            <w:pPr>
              <w:pStyle w:val="TableParagraph"/>
              <w:spacing w:before="92"/>
              <w:ind w:left="111"/>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5C1680">
        <w:trPr>
          <w:trHeight w:val="377"/>
        </w:trPr>
        <w:tc>
          <w:tcPr>
            <w:tcW w:w="851" w:type="dxa"/>
          </w:tcPr>
          <w:p w:rsidR="005C1680" w:rsidRPr="005C1680" w:rsidRDefault="005C1680" w:rsidP="00273E2C">
            <w:pPr>
              <w:pStyle w:val="TableParagraph"/>
              <w:spacing w:before="92"/>
              <w:ind w:left="293"/>
              <w:rPr>
                <w:rFonts w:ascii="Times New Roman" w:hAnsi="Times New Roman" w:cs="Times New Roman"/>
                <w:sz w:val="24"/>
                <w:szCs w:val="24"/>
              </w:rPr>
            </w:pPr>
            <w:r w:rsidRPr="005C1680">
              <w:rPr>
                <w:rFonts w:ascii="Times New Roman" w:hAnsi="Times New Roman" w:cs="Times New Roman"/>
                <w:color w:val="231F20"/>
                <w:sz w:val="24"/>
                <w:szCs w:val="24"/>
              </w:rPr>
              <w:t>21</w:t>
            </w:r>
          </w:p>
        </w:tc>
        <w:tc>
          <w:tcPr>
            <w:tcW w:w="5245" w:type="dxa"/>
          </w:tcPr>
          <w:p w:rsidR="005C1680" w:rsidRPr="005C1680" w:rsidRDefault="005C1680" w:rsidP="00273E2C">
            <w:pPr>
              <w:pStyle w:val="TableParagraph"/>
              <w:spacing w:before="92"/>
              <w:ind w:left="111"/>
              <w:rPr>
                <w:rFonts w:ascii="Times New Roman" w:hAnsi="Times New Roman" w:cs="Times New Roman"/>
                <w:sz w:val="24"/>
                <w:szCs w:val="24"/>
              </w:rPr>
            </w:pPr>
            <w:r w:rsidRPr="005C1680">
              <w:rPr>
                <w:rFonts w:ascii="Times New Roman" w:hAnsi="Times New Roman" w:cs="Times New Roman"/>
                <w:color w:val="231F20"/>
                <w:sz w:val="24"/>
                <w:szCs w:val="24"/>
              </w:rPr>
              <w:t>Сортировка и поиск данных</w:t>
            </w:r>
          </w:p>
        </w:tc>
        <w:tc>
          <w:tcPr>
            <w:tcW w:w="1559" w:type="dxa"/>
          </w:tcPr>
          <w:p w:rsidR="005C1680" w:rsidRPr="00AB1A03" w:rsidRDefault="00AB1A03" w:rsidP="00AB1A03">
            <w:pPr>
              <w:pStyle w:val="TableParagraph"/>
              <w:spacing w:before="92"/>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AB1A03">
        <w:trPr>
          <w:trHeight w:val="388"/>
        </w:trPr>
        <w:tc>
          <w:tcPr>
            <w:tcW w:w="851" w:type="dxa"/>
          </w:tcPr>
          <w:p w:rsidR="005C1680" w:rsidRPr="00AB1A03" w:rsidRDefault="00AB1A03" w:rsidP="00273E2C">
            <w:pPr>
              <w:pStyle w:val="TableParagraph"/>
              <w:spacing w:before="97"/>
              <w:ind w:left="86" w:right="77"/>
              <w:jc w:val="center"/>
              <w:rPr>
                <w:rFonts w:ascii="Times New Roman" w:hAnsi="Times New Roman" w:cs="Times New Roman"/>
                <w:sz w:val="24"/>
                <w:szCs w:val="24"/>
              </w:rPr>
            </w:pPr>
            <w:r w:rsidRPr="00AB1A03">
              <w:rPr>
                <w:rFonts w:ascii="Times New Roman" w:hAnsi="Times New Roman" w:cs="Times New Roman"/>
                <w:color w:val="231F20"/>
                <w:sz w:val="24"/>
                <w:szCs w:val="24"/>
                <w:lang w:val="ru-RU"/>
              </w:rPr>
              <w:t>2</w:t>
            </w:r>
            <w:r w:rsidR="005C1680" w:rsidRPr="00AB1A03">
              <w:rPr>
                <w:rFonts w:ascii="Times New Roman" w:hAnsi="Times New Roman" w:cs="Times New Roman"/>
                <w:color w:val="231F20"/>
                <w:sz w:val="24"/>
                <w:szCs w:val="24"/>
              </w:rPr>
              <w:t>2</w:t>
            </w:r>
          </w:p>
        </w:tc>
        <w:tc>
          <w:tcPr>
            <w:tcW w:w="5245" w:type="dxa"/>
          </w:tcPr>
          <w:p w:rsidR="005C1680" w:rsidRPr="00AB1A03" w:rsidRDefault="005C1680" w:rsidP="00273E2C">
            <w:pPr>
              <w:pStyle w:val="TableParagraph"/>
              <w:spacing w:before="97"/>
              <w:ind w:left="113"/>
              <w:rPr>
                <w:rFonts w:ascii="Times New Roman" w:hAnsi="Times New Roman" w:cs="Times New Roman"/>
                <w:sz w:val="24"/>
                <w:szCs w:val="24"/>
              </w:rPr>
            </w:pPr>
            <w:r w:rsidRPr="00AB1A03">
              <w:rPr>
                <w:rFonts w:ascii="Times New Roman" w:hAnsi="Times New Roman" w:cs="Times New Roman"/>
                <w:color w:val="231F20"/>
                <w:sz w:val="24"/>
                <w:szCs w:val="24"/>
              </w:rPr>
              <w:t>Построение диаграмм и графиков</w:t>
            </w:r>
          </w:p>
        </w:tc>
        <w:tc>
          <w:tcPr>
            <w:tcW w:w="1559" w:type="dxa"/>
          </w:tcPr>
          <w:p w:rsidR="005C1680" w:rsidRPr="00AB1A03" w:rsidRDefault="00AB1A03" w:rsidP="00AB1A03">
            <w:pPr>
              <w:pStyle w:val="TableParagraph"/>
              <w:spacing w:before="97"/>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AB1A03">
        <w:trPr>
          <w:trHeight w:val="958"/>
        </w:trPr>
        <w:tc>
          <w:tcPr>
            <w:tcW w:w="851" w:type="dxa"/>
          </w:tcPr>
          <w:p w:rsidR="005C1680" w:rsidRPr="00AB1A03" w:rsidRDefault="005C1680" w:rsidP="00273E2C">
            <w:pPr>
              <w:pStyle w:val="TableParagraph"/>
              <w:spacing w:before="97"/>
              <w:ind w:left="86" w:right="77"/>
              <w:jc w:val="center"/>
              <w:rPr>
                <w:rFonts w:ascii="Times New Roman" w:hAnsi="Times New Roman" w:cs="Times New Roman"/>
                <w:sz w:val="24"/>
                <w:szCs w:val="24"/>
              </w:rPr>
            </w:pPr>
            <w:r w:rsidRPr="00AB1A03">
              <w:rPr>
                <w:rFonts w:ascii="Times New Roman" w:hAnsi="Times New Roman" w:cs="Times New Roman"/>
                <w:color w:val="231F20"/>
                <w:sz w:val="24"/>
                <w:szCs w:val="24"/>
              </w:rPr>
              <w:t>23</w:t>
            </w:r>
          </w:p>
        </w:tc>
        <w:tc>
          <w:tcPr>
            <w:tcW w:w="5245" w:type="dxa"/>
          </w:tcPr>
          <w:p w:rsidR="005C1680" w:rsidRPr="00AB1A03" w:rsidRDefault="005C1680" w:rsidP="00273E2C">
            <w:pPr>
              <w:pStyle w:val="TableParagraph"/>
              <w:spacing w:before="105" w:line="228" w:lineRule="auto"/>
              <w:ind w:left="112" w:right="57"/>
              <w:rPr>
                <w:rFonts w:ascii="Times New Roman" w:hAnsi="Times New Roman" w:cs="Times New Roman"/>
                <w:sz w:val="24"/>
                <w:szCs w:val="24"/>
              </w:rPr>
            </w:pPr>
            <w:r w:rsidRPr="00AB1A03">
              <w:rPr>
                <w:rFonts w:ascii="Times New Roman" w:hAnsi="Times New Roman" w:cs="Times New Roman"/>
                <w:color w:val="231F20"/>
                <w:sz w:val="24"/>
                <w:szCs w:val="24"/>
                <w:lang w:val="ru-RU"/>
              </w:rPr>
              <w:t xml:space="preserve">Обобщение и систематизация основ- ных понятий главы «Обработка чис- ловой информации в электронных таблицах». </w:t>
            </w:r>
            <w:r w:rsidRPr="00AB1A03">
              <w:rPr>
                <w:rFonts w:ascii="Times New Roman" w:hAnsi="Times New Roman" w:cs="Times New Roman"/>
                <w:color w:val="231F20"/>
                <w:sz w:val="24"/>
                <w:szCs w:val="24"/>
              </w:rPr>
              <w:t>Проверочная работа</w:t>
            </w:r>
          </w:p>
        </w:tc>
        <w:tc>
          <w:tcPr>
            <w:tcW w:w="1559" w:type="dxa"/>
          </w:tcPr>
          <w:p w:rsidR="005C1680" w:rsidRPr="00AB1A03" w:rsidRDefault="00AB1A03" w:rsidP="00AB1A03">
            <w:pPr>
              <w:pStyle w:val="TableParagraph"/>
              <w:spacing w:before="97"/>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AB1A03">
        <w:trPr>
          <w:trHeight w:val="568"/>
        </w:trPr>
        <w:tc>
          <w:tcPr>
            <w:tcW w:w="7655" w:type="dxa"/>
            <w:gridSpan w:val="3"/>
            <w:shd w:val="clear" w:color="auto" w:fill="E6E7E8"/>
          </w:tcPr>
          <w:p w:rsidR="005C1680" w:rsidRPr="00AB1A03" w:rsidRDefault="005C1680" w:rsidP="00273E2C">
            <w:pPr>
              <w:pStyle w:val="TableParagraph"/>
              <w:spacing w:before="94" w:line="235" w:lineRule="auto"/>
              <w:ind w:left="1669" w:right="452" w:hanging="964"/>
              <w:rPr>
                <w:rFonts w:ascii="Times New Roman" w:hAnsi="Times New Roman" w:cs="Times New Roman"/>
                <w:b/>
                <w:sz w:val="24"/>
                <w:szCs w:val="24"/>
                <w:lang w:val="ru-RU"/>
              </w:rPr>
            </w:pPr>
            <w:r w:rsidRPr="00AB1A03">
              <w:rPr>
                <w:rFonts w:ascii="Times New Roman" w:hAnsi="Times New Roman" w:cs="Times New Roman"/>
                <w:b/>
                <w:color w:val="231F20"/>
                <w:w w:val="95"/>
                <w:sz w:val="24"/>
                <w:szCs w:val="24"/>
                <w:lang w:val="ru-RU"/>
              </w:rPr>
              <w:t xml:space="preserve">тема «Использование программных систем и сервисов. </w:t>
            </w:r>
            <w:r w:rsidRPr="00AB1A03">
              <w:rPr>
                <w:rFonts w:ascii="Times New Roman" w:hAnsi="Times New Roman" w:cs="Times New Roman"/>
                <w:b/>
                <w:color w:val="231F20"/>
                <w:sz w:val="24"/>
                <w:szCs w:val="24"/>
                <w:lang w:val="ru-RU"/>
              </w:rPr>
              <w:t>коммуникационные технологии»</w:t>
            </w:r>
          </w:p>
        </w:tc>
      </w:tr>
      <w:tr w:rsidR="005C1680" w:rsidTr="00AB1A03">
        <w:trPr>
          <w:trHeight w:val="578"/>
        </w:trPr>
        <w:tc>
          <w:tcPr>
            <w:tcW w:w="851" w:type="dxa"/>
          </w:tcPr>
          <w:p w:rsidR="005C1680" w:rsidRPr="00AB1A03" w:rsidRDefault="005C1680" w:rsidP="00273E2C">
            <w:pPr>
              <w:pStyle w:val="TableParagraph"/>
              <w:spacing w:before="97"/>
              <w:ind w:left="86" w:right="77"/>
              <w:jc w:val="center"/>
              <w:rPr>
                <w:rFonts w:ascii="Times New Roman" w:hAnsi="Times New Roman" w:cs="Times New Roman"/>
                <w:sz w:val="24"/>
                <w:szCs w:val="24"/>
              </w:rPr>
            </w:pPr>
            <w:r w:rsidRPr="00AB1A03">
              <w:rPr>
                <w:rFonts w:ascii="Times New Roman" w:hAnsi="Times New Roman" w:cs="Times New Roman"/>
                <w:color w:val="231F20"/>
                <w:sz w:val="24"/>
                <w:szCs w:val="24"/>
              </w:rPr>
              <w:t>24</w:t>
            </w:r>
          </w:p>
        </w:tc>
        <w:tc>
          <w:tcPr>
            <w:tcW w:w="5245" w:type="dxa"/>
          </w:tcPr>
          <w:p w:rsidR="005C1680" w:rsidRPr="00AB1A03" w:rsidRDefault="005C1680" w:rsidP="00273E2C">
            <w:pPr>
              <w:pStyle w:val="TableParagraph"/>
              <w:spacing w:before="105" w:line="228" w:lineRule="auto"/>
              <w:ind w:left="112" w:right="95"/>
              <w:rPr>
                <w:rFonts w:ascii="Times New Roman" w:hAnsi="Times New Roman" w:cs="Times New Roman"/>
                <w:sz w:val="24"/>
                <w:szCs w:val="24"/>
                <w:lang w:val="ru-RU"/>
              </w:rPr>
            </w:pPr>
            <w:r w:rsidRPr="00AB1A03">
              <w:rPr>
                <w:rFonts w:ascii="Times New Roman" w:hAnsi="Times New Roman" w:cs="Times New Roman"/>
                <w:color w:val="231F20"/>
                <w:sz w:val="24"/>
                <w:szCs w:val="24"/>
                <w:lang w:val="ru-RU"/>
              </w:rPr>
              <w:t>Локальные и глобальные компью- терные сети</w:t>
            </w:r>
          </w:p>
        </w:tc>
        <w:tc>
          <w:tcPr>
            <w:tcW w:w="1559" w:type="dxa"/>
          </w:tcPr>
          <w:p w:rsidR="005C1680" w:rsidRPr="00AB1A03" w:rsidRDefault="00AB1A03" w:rsidP="00AB1A03">
            <w:pPr>
              <w:pStyle w:val="TableParagraph"/>
              <w:spacing w:before="97"/>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AB1A03">
        <w:trPr>
          <w:trHeight w:val="578"/>
        </w:trPr>
        <w:tc>
          <w:tcPr>
            <w:tcW w:w="851" w:type="dxa"/>
          </w:tcPr>
          <w:p w:rsidR="005C1680" w:rsidRPr="00AB1A03" w:rsidRDefault="005C1680" w:rsidP="00273E2C">
            <w:pPr>
              <w:pStyle w:val="TableParagraph"/>
              <w:spacing w:before="97"/>
              <w:ind w:left="86" w:right="77"/>
              <w:jc w:val="center"/>
              <w:rPr>
                <w:rFonts w:ascii="Times New Roman" w:hAnsi="Times New Roman" w:cs="Times New Roman"/>
                <w:sz w:val="24"/>
                <w:szCs w:val="24"/>
              </w:rPr>
            </w:pPr>
            <w:r w:rsidRPr="00AB1A03">
              <w:rPr>
                <w:rFonts w:ascii="Times New Roman" w:hAnsi="Times New Roman" w:cs="Times New Roman"/>
                <w:color w:val="231F20"/>
                <w:sz w:val="24"/>
                <w:szCs w:val="24"/>
              </w:rPr>
              <w:t>25</w:t>
            </w:r>
          </w:p>
        </w:tc>
        <w:tc>
          <w:tcPr>
            <w:tcW w:w="5245" w:type="dxa"/>
          </w:tcPr>
          <w:p w:rsidR="005C1680" w:rsidRPr="00AB1A03" w:rsidRDefault="005C1680" w:rsidP="00273E2C">
            <w:pPr>
              <w:pStyle w:val="TableParagraph"/>
              <w:spacing w:before="105" w:line="228" w:lineRule="auto"/>
              <w:ind w:left="112" w:right="95"/>
              <w:rPr>
                <w:rFonts w:ascii="Times New Roman" w:hAnsi="Times New Roman" w:cs="Times New Roman"/>
                <w:sz w:val="24"/>
                <w:szCs w:val="24"/>
                <w:lang w:val="ru-RU"/>
              </w:rPr>
            </w:pPr>
            <w:r w:rsidRPr="00AB1A03">
              <w:rPr>
                <w:rFonts w:ascii="Times New Roman" w:hAnsi="Times New Roman" w:cs="Times New Roman"/>
                <w:color w:val="231F20"/>
                <w:sz w:val="24"/>
                <w:szCs w:val="24"/>
                <w:lang w:val="ru-RU"/>
              </w:rPr>
              <w:t xml:space="preserve">Как устроен Интернет. </w:t>
            </w:r>
            <w:r w:rsidRPr="00AB1A03">
              <w:rPr>
                <w:rFonts w:ascii="Times New Roman" w:hAnsi="Times New Roman" w:cs="Times New Roman"/>
                <w:color w:val="231F20"/>
                <w:sz w:val="24"/>
                <w:szCs w:val="24"/>
              </w:rPr>
              <w:t>IP</w:t>
            </w:r>
            <w:r w:rsidRPr="00AB1A03">
              <w:rPr>
                <w:rFonts w:ascii="Times New Roman" w:hAnsi="Times New Roman" w:cs="Times New Roman"/>
                <w:color w:val="231F20"/>
                <w:sz w:val="24"/>
                <w:szCs w:val="24"/>
                <w:lang w:val="ru-RU"/>
              </w:rPr>
              <w:t>-адрес компьютера</w:t>
            </w:r>
          </w:p>
        </w:tc>
        <w:tc>
          <w:tcPr>
            <w:tcW w:w="1559" w:type="dxa"/>
          </w:tcPr>
          <w:p w:rsidR="005C1680" w:rsidRPr="00AB1A03" w:rsidRDefault="00AB1A03" w:rsidP="00AB1A03">
            <w:pPr>
              <w:pStyle w:val="TableParagraph"/>
              <w:spacing w:before="97"/>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AB1A03">
        <w:trPr>
          <w:trHeight w:val="578"/>
        </w:trPr>
        <w:tc>
          <w:tcPr>
            <w:tcW w:w="851" w:type="dxa"/>
          </w:tcPr>
          <w:p w:rsidR="005C1680" w:rsidRPr="00AB1A03" w:rsidRDefault="005C1680" w:rsidP="00273E2C">
            <w:pPr>
              <w:pStyle w:val="TableParagraph"/>
              <w:spacing w:before="97"/>
              <w:ind w:left="86" w:right="78"/>
              <w:jc w:val="center"/>
              <w:rPr>
                <w:rFonts w:ascii="Times New Roman" w:hAnsi="Times New Roman" w:cs="Times New Roman"/>
                <w:sz w:val="24"/>
                <w:szCs w:val="24"/>
              </w:rPr>
            </w:pPr>
            <w:r w:rsidRPr="00AB1A03">
              <w:rPr>
                <w:rFonts w:ascii="Times New Roman" w:hAnsi="Times New Roman" w:cs="Times New Roman"/>
                <w:color w:val="231F20"/>
                <w:sz w:val="24"/>
                <w:szCs w:val="24"/>
              </w:rPr>
              <w:lastRenderedPageBreak/>
              <w:t>26</w:t>
            </w:r>
          </w:p>
        </w:tc>
        <w:tc>
          <w:tcPr>
            <w:tcW w:w="5245" w:type="dxa"/>
          </w:tcPr>
          <w:p w:rsidR="005C1680" w:rsidRPr="00AB1A03" w:rsidRDefault="005C1680" w:rsidP="00273E2C">
            <w:pPr>
              <w:pStyle w:val="TableParagraph"/>
              <w:spacing w:before="105" w:line="228" w:lineRule="auto"/>
              <w:ind w:left="112" w:right="95"/>
              <w:rPr>
                <w:rFonts w:ascii="Times New Roman" w:hAnsi="Times New Roman" w:cs="Times New Roman"/>
                <w:sz w:val="24"/>
                <w:szCs w:val="24"/>
                <w:lang w:val="ru-RU"/>
              </w:rPr>
            </w:pPr>
            <w:r w:rsidRPr="00AB1A03">
              <w:rPr>
                <w:rFonts w:ascii="Times New Roman" w:hAnsi="Times New Roman" w:cs="Times New Roman"/>
                <w:color w:val="231F20"/>
                <w:sz w:val="24"/>
                <w:szCs w:val="24"/>
                <w:lang w:val="ru-RU"/>
              </w:rPr>
              <w:t>Доменная система имён. Протоколы передачи данных</w:t>
            </w:r>
          </w:p>
        </w:tc>
        <w:tc>
          <w:tcPr>
            <w:tcW w:w="1559" w:type="dxa"/>
          </w:tcPr>
          <w:p w:rsidR="005C1680" w:rsidRPr="005F6668" w:rsidRDefault="005F6668" w:rsidP="005F6668">
            <w:pPr>
              <w:pStyle w:val="TableParagraph"/>
              <w:spacing w:before="97"/>
              <w:ind w:left="112"/>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r w:rsidR="005C1680" w:rsidTr="00AB1A03">
        <w:trPr>
          <w:trHeight w:val="578"/>
        </w:trPr>
        <w:tc>
          <w:tcPr>
            <w:tcW w:w="851" w:type="dxa"/>
          </w:tcPr>
          <w:p w:rsidR="005C1680" w:rsidRPr="005F6668" w:rsidRDefault="005C1680" w:rsidP="00273E2C">
            <w:pPr>
              <w:pStyle w:val="TableParagraph"/>
              <w:spacing w:before="97"/>
              <w:ind w:left="86" w:right="78"/>
              <w:jc w:val="center"/>
              <w:rPr>
                <w:rFonts w:ascii="Times New Roman" w:hAnsi="Times New Roman" w:cs="Times New Roman"/>
                <w:sz w:val="24"/>
                <w:szCs w:val="24"/>
              </w:rPr>
            </w:pPr>
            <w:r w:rsidRPr="005F6668">
              <w:rPr>
                <w:rFonts w:ascii="Times New Roman" w:hAnsi="Times New Roman" w:cs="Times New Roman"/>
                <w:color w:val="231F20"/>
                <w:sz w:val="24"/>
                <w:szCs w:val="24"/>
              </w:rPr>
              <w:t>27</w:t>
            </w:r>
          </w:p>
        </w:tc>
        <w:tc>
          <w:tcPr>
            <w:tcW w:w="5245" w:type="dxa"/>
          </w:tcPr>
          <w:p w:rsidR="005C1680" w:rsidRPr="005F6668" w:rsidRDefault="005C1680" w:rsidP="00273E2C">
            <w:pPr>
              <w:pStyle w:val="TableParagraph"/>
              <w:spacing w:before="105" w:line="228" w:lineRule="auto"/>
              <w:ind w:left="112" w:right="95"/>
              <w:rPr>
                <w:rFonts w:ascii="Times New Roman" w:hAnsi="Times New Roman" w:cs="Times New Roman"/>
                <w:sz w:val="24"/>
                <w:szCs w:val="24"/>
              </w:rPr>
            </w:pPr>
            <w:r w:rsidRPr="005F6668">
              <w:rPr>
                <w:rFonts w:ascii="Times New Roman" w:hAnsi="Times New Roman" w:cs="Times New Roman"/>
                <w:color w:val="231F20"/>
                <w:sz w:val="24"/>
                <w:szCs w:val="24"/>
              </w:rPr>
              <w:t>Всемирная паутина. Файловые архивы</w:t>
            </w:r>
          </w:p>
        </w:tc>
        <w:tc>
          <w:tcPr>
            <w:tcW w:w="1559" w:type="dxa"/>
          </w:tcPr>
          <w:p w:rsidR="005C1680" w:rsidRPr="005F6668" w:rsidRDefault="005F6668" w:rsidP="005F6668">
            <w:pPr>
              <w:pStyle w:val="TableParagraph"/>
              <w:spacing w:before="97"/>
              <w:ind w:left="111"/>
              <w:jc w:val="center"/>
              <w:rPr>
                <w:rFonts w:ascii="Times New Roman" w:hAnsi="Times New Roman" w:cs="Times New Roman"/>
                <w:sz w:val="24"/>
                <w:szCs w:val="24"/>
                <w:lang w:val="ru-RU"/>
              </w:rPr>
            </w:pPr>
            <w:r w:rsidRPr="005F6668">
              <w:rPr>
                <w:rFonts w:ascii="Times New Roman" w:hAnsi="Times New Roman" w:cs="Times New Roman"/>
                <w:color w:val="231F20"/>
                <w:sz w:val="24"/>
                <w:szCs w:val="24"/>
                <w:lang w:val="ru-RU"/>
              </w:rPr>
              <w:t>1</w:t>
            </w:r>
          </w:p>
        </w:tc>
      </w:tr>
      <w:tr w:rsidR="005C1680" w:rsidTr="00AB1A03">
        <w:trPr>
          <w:trHeight w:val="768"/>
        </w:trPr>
        <w:tc>
          <w:tcPr>
            <w:tcW w:w="851" w:type="dxa"/>
          </w:tcPr>
          <w:p w:rsidR="005C1680" w:rsidRPr="005F6668" w:rsidRDefault="005C1680" w:rsidP="00273E2C">
            <w:pPr>
              <w:pStyle w:val="TableParagraph"/>
              <w:spacing w:before="97"/>
              <w:ind w:left="86" w:right="78"/>
              <w:jc w:val="center"/>
              <w:rPr>
                <w:rFonts w:ascii="Times New Roman" w:hAnsi="Times New Roman" w:cs="Times New Roman"/>
                <w:sz w:val="24"/>
                <w:szCs w:val="24"/>
              </w:rPr>
            </w:pPr>
            <w:r w:rsidRPr="005F6668">
              <w:rPr>
                <w:rFonts w:ascii="Times New Roman" w:hAnsi="Times New Roman" w:cs="Times New Roman"/>
                <w:color w:val="231F20"/>
                <w:sz w:val="24"/>
                <w:szCs w:val="24"/>
              </w:rPr>
              <w:t>28</w:t>
            </w:r>
          </w:p>
        </w:tc>
        <w:tc>
          <w:tcPr>
            <w:tcW w:w="5245" w:type="dxa"/>
          </w:tcPr>
          <w:p w:rsidR="005C1680" w:rsidRPr="005F6668" w:rsidRDefault="005C1680" w:rsidP="00273E2C">
            <w:pPr>
              <w:pStyle w:val="TableParagraph"/>
              <w:spacing w:before="105" w:line="228" w:lineRule="auto"/>
              <w:ind w:left="112" w:right="95"/>
              <w:rPr>
                <w:rFonts w:ascii="Times New Roman" w:hAnsi="Times New Roman" w:cs="Times New Roman"/>
                <w:sz w:val="24"/>
                <w:szCs w:val="24"/>
              </w:rPr>
            </w:pPr>
            <w:r w:rsidRPr="005F6668">
              <w:rPr>
                <w:rFonts w:ascii="Times New Roman" w:hAnsi="Times New Roman" w:cs="Times New Roman"/>
                <w:color w:val="231F20"/>
                <w:sz w:val="24"/>
                <w:szCs w:val="24"/>
                <w:lang w:val="ru-RU"/>
              </w:rPr>
              <w:t xml:space="preserve">Электронная почта. Сетевое коллективное взаимодействие. </w:t>
            </w:r>
            <w:r w:rsidRPr="005F6668">
              <w:rPr>
                <w:rFonts w:ascii="Times New Roman" w:hAnsi="Times New Roman" w:cs="Times New Roman"/>
                <w:color w:val="231F20"/>
                <w:sz w:val="24"/>
                <w:szCs w:val="24"/>
              </w:rPr>
              <w:t>Сетевой этикет</w:t>
            </w:r>
          </w:p>
        </w:tc>
        <w:tc>
          <w:tcPr>
            <w:tcW w:w="1559" w:type="dxa"/>
          </w:tcPr>
          <w:p w:rsidR="005C1680" w:rsidRPr="005F6668" w:rsidRDefault="005F6668" w:rsidP="005F6668">
            <w:pPr>
              <w:pStyle w:val="TableParagraph"/>
              <w:spacing w:before="97"/>
              <w:ind w:left="111"/>
              <w:jc w:val="center"/>
              <w:rPr>
                <w:rFonts w:ascii="Times New Roman" w:hAnsi="Times New Roman" w:cs="Times New Roman"/>
                <w:sz w:val="24"/>
                <w:szCs w:val="24"/>
                <w:lang w:val="ru-RU"/>
              </w:rPr>
            </w:pPr>
            <w:r w:rsidRPr="005F6668">
              <w:rPr>
                <w:rFonts w:ascii="Times New Roman" w:hAnsi="Times New Roman" w:cs="Times New Roman"/>
                <w:color w:val="231F20"/>
                <w:sz w:val="24"/>
                <w:szCs w:val="24"/>
                <w:lang w:val="ru-RU"/>
              </w:rPr>
              <w:t>1</w:t>
            </w:r>
          </w:p>
        </w:tc>
      </w:tr>
      <w:tr w:rsidR="005C1680" w:rsidTr="00AB1A03">
        <w:trPr>
          <w:trHeight w:val="388"/>
        </w:trPr>
        <w:tc>
          <w:tcPr>
            <w:tcW w:w="851" w:type="dxa"/>
          </w:tcPr>
          <w:p w:rsidR="005C1680" w:rsidRPr="005F6668" w:rsidRDefault="005C1680" w:rsidP="00273E2C">
            <w:pPr>
              <w:pStyle w:val="TableParagraph"/>
              <w:spacing w:before="97"/>
              <w:ind w:left="85" w:right="78"/>
              <w:jc w:val="center"/>
              <w:rPr>
                <w:rFonts w:ascii="Times New Roman" w:hAnsi="Times New Roman" w:cs="Times New Roman"/>
                <w:sz w:val="24"/>
                <w:szCs w:val="24"/>
              </w:rPr>
            </w:pPr>
            <w:r w:rsidRPr="005F6668">
              <w:rPr>
                <w:rFonts w:ascii="Times New Roman" w:hAnsi="Times New Roman" w:cs="Times New Roman"/>
                <w:color w:val="231F20"/>
                <w:sz w:val="24"/>
                <w:szCs w:val="24"/>
              </w:rPr>
              <w:t>29</w:t>
            </w:r>
          </w:p>
        </w:tc>
        <w:tc>
          <w:tcPr>
            <w:tcW w:w="5245" w:type="dxa"/>
          </w:tcPr>
          <w:p w:rsidR="005C1680" w:rsidRPr="005F6668" w:rsidRDefault="005C1680" w:rsidP="00273E2C">
            <w:pPr>
              <w:pStyle w:val="TableParagraph"/>
              <w:spacing w:before="97"/>
              <w:ind w:left="112"/>
              <w:rPr>
                <w:rFonts w:ascii="Times New Roman" w:hAnsi="Times New Roman" w:cs="Times New Roman"/>
                <w:sz w:val="24"/>
                <w:szCs w:val="24"/>
              </w:rPr>
            </w:pPr>
            <w:r w:rsidRPr="005F6668">
              <w:rPr>
                <w:rFonts w:ascii="Times New Roman" w:hAnsi="Times New Roman" w:cs="Times New Roman"/>
                <w:color w:val="231F20"/>
                <w:sz w:val="24"/>
                <w:szCs w:val="24"/>
              </w:rPr>
              <w:t>Технологии создания сайта</w:t>
            </w:r>
          </w:p>
        </w:tc>
        <w:tc>
          <w:tcPr>
            <w:tcW w:w="1559" w:type="dxa"/>
          </w:tcPr>
          <w:p w:rsidR="005C1680" w:rsidRPr="005F6668" w:rsidRDefault="005F6668" w:rsidP="005F6668">
            <w:pPr>
              <w:pStyle w:val="TableParagraph"/>
              <w:spacing w:before="97"/>
              <w:ind w:left="111"/>
              <w:jc w:val="center"/>
              <w:rPr>
                <w:rFonts w:ascii="Times New Roman" w:hAnsi="Times New Roman" w:cs="Times New Roman"/>
                <w:sz w:val="24"/>
                <w:szCs w:val="24"/>
                <w:lang w:val="ru-RU"/>
              </w:rPr>
            </w:pPr>
            <w:r w:rsidRPr="005F6668">
              <w:rPr>
                <w:rFonts w:ascii="Times New Roman" w:hAnsi="Times New Roman" w:cs="Times New Roman"/>
                <w:color w:val="231F20"/>
                <w:sz w:val="24"/>
                <w:szCs w:val="24"/>
                <w:lang w:val="ru-RU"/>
              </w:rPr>
              <w:t>1</w:t>
            </w:r>
          </w:p>
        </w:tc>
      </w:tr>
      <w:tr w:rsidR="005C1680" w:rsidTr="00AB1A03">
        <w:trPr>
          <w:trHeight w:val="388"/>
        </w:trPr>
        <w:tc>
          <w:tcPr>
            <w:tcW w:w="851" w:type="dxa"/>
          </w:tcPr>
          <w:p w:rsidR="005C1680" w:rsidRPr="005F6668" w:rsidRDefault="005C1680" w:rsidP="00273E2C">
            <w:pPr>
              <w:pStyle w:val="TableParagraph"/>
              <w:spacing w:before="97"/>
              <w:ind w:left="85" w:right="78"/>
              <w:jc w:val="center"/>
              <w:rPr>
                <w:rFonts w:ascii="Times New Roman" w:hAnsi="Times New Roman" w:cs="Times New Roman"/>
                <w:sz w:val="24"/>
                <w:szCs w:val="24"/>
              </w:rPr>
            </w:pPr>
            <w:r w:rsidRPr="005F6668">
              <w:rPr>
                <w:rFonts w:ascii="Times New Roman" w:hAnsi="Times New Roman" w:cs="Times New Roman"/>
                <w:color w:val="231F20"/>
                <w:sz w:val="24"/>
                <w:szCs w:val="24"/>
              </w:rPr>
              <w:t>30</w:t>
            </w:r>
          </w:p>
        </w:tc>
        <w:tc>
          <w:tcPr>
            <w:tcW w:w="5245" w:type="dxa"/>
          </w:tcPr>
          <w:p w:rsidR="005C1680" w:rsidRPr="005F6668" w:rsidRDefault="005C1680" w:rsidP="00273E2C">
            <w:pPr>
              <w:pStyle w:val="TableParagraph"/>
              <w:spacing w:before="97"/>
              <w:ind w:left="111"/>
              <w:rPr>
                <w:rFonts w:ascii="Times New Roman" w:hAnsi="Times New Roman" w:cs="Times New Roman"/>
                <w:sz w:val="24"/>
                <w:szCs w:val="24"/>
              </w:rPr>
            </w:pPr>
            <w:r w:rsidRPr="005F6668">
              <w:rPr>
                <w:rFonts w:ascii="Times New Roman" w:hAnsi="Times New Roman" w:cs="Times New Roman"/>
                <w:color w:val="231F20"/>
                <w:sz w:val="24"/>
                <w:szCs w:val="24"/>
              </w:rPr>
              <w:t>Содержание и структура сайта</w:t>
            </w:r>
          </w:p>
        </w:tc>
        <w:tc>
          <w:tcPr>
            <w:tcW w:w="1559" w:type="dxa"/>
          </w:tcPr>
          <w:p w:rsidR="005C1680" w:rsidRPr="005F6668" w:rsidRDefault="005F6668" w:rsidP="005F6668">
            <w:pPr>
              <w:pStyle w:val="TableParagraph"/>
              <w:spacing w:before="97"/>
              <w:ind w:left="111"/>
              <w:jc w:val="center"/>
              <w:rPr>
                <w:rFonts w:ascii="Times New Roman" w:hAnsi="Times New Roman" w:cs="Times New Roman"/>
                <w:sz w:val="24"/>
                <w:szCs w:val="24"/>
                <w:lang w:val="ru-RU"/>
              </w:rPr>
            </w:pPr>
            <w:r w:rsidRPr="005F6668">
              <w:rPr>
                <w:rFonts w:ascii="Times New Roman" w:hAnsi="Times New Roman" w:cs="Times New Roman"/>
                <w:color w:val="231F20"/>
                <w:sz w:val="24"/>
                <w:szCs w:val="24"/>
                <w:lang w:val="ru-RU"/>
              </w:rPr>
              <w:t>1</w:t>
            </w:r>
          </w:p>
        </w:tc>
      </w:tr>
      <w:tr w:rsidR="005C1680" w:rsidTr="00AB1A03">
        <w:trPr>
          <w:trHeight w:val="388"/>
        </w:trPr>
        <w:tc>
          <w:tcPr>
            <w:tcW w:w="851" w:type="dxa"/>
          </w:tcPr>
          <w:p w:rsidR="005C1680" w:rsidRPr="005F6668" w:rsidRDefault="005C1680" w:rsidP="00273E2C">
            <w:pPr>
              <w:pStyle w:val="TableParagraph"/>
              <w:spacing w:before="97"/>
              <w:ind w:left="85" w:right="78"/>
              <w:jc w:val="center"/>
              <w:rPr>
                <w:rFonts w:ascii="Times New Roman" w:hAnsi="Times New Roman" w:cs="Times New Roman"/>
                <w:sz w:val="24"/>
                <w:szCs w:val="24"/>
              </w:rPr>
            </w:pPr>
            <w:r w:rsidRPr="005F6668">
              <w:rPr>
                <w:rFonts w:ascii="Times New Roman" w:hAnsi="Times New Roman" w:cs="Times New Roman"/>
                <w:color w:val="231F20"/>
                <w:sz w:val="24"/>
                <w:szCs w:val="24"/>
              </w:rPr>
              <w:t>31</w:t>
            </w:r>
          </w:p>
        </w:tc>
        <w:tc>
          <w:tcPr>
            <w:tcW w:w="5245" w:type="dxa"/>
          </w:tcPr>
          <w:p w:rsidR="005C1680" w:rsidRPr="005F6668" w:rsidRDefault="005C1680" w:rsidP="00273E2C">
            <w:pPr>
              <w:pStyle w:val="TableParagraph"/>
              <w:spacing w:before="97"/>
              <w:ind w:left="111"/>
              <w:rPr>
                <w:rFonts w:ascii="Times New Roman" w:hAnsi="Times New Roman" w:cs="Times New Roman"/>
                <w:sz w:val="24"/>
                <w:szCs w:val="24"/>
              </w:rPr>
            </w:pPr>
            <w:r w:rsidRPr="005F6668">
              <w:rPr>
                <w:rFonts w:ascii="Times New Roman" w:hAnsi="Times New Roman" w:cs="Times New Roman"/>
                <w:color w:val="231F20"/>
                <w:sz w:val="24"/>
                <w:szCs w:val="24"/>
              </w:rPr>
              <w:t>Оформление сайта</w:t>
            </w:r>
          </w:p>
        </w:tc>
        <w:tc>
          <w:tcPr>
            <w:tcW w:w="1559" w:type="dxa"/>
          </w:tcPr>
          <w:p w:rsidR="005C1680" w:rsidRPr="005F6668" w:rsidRDefault="005F6668" w:rsidP="005F6668">
            <w:pPr>
              <w:pStyle w:val="TableParagraph"/>
              <w:spacing w:before="97"/>
              <w:ind w:left="111"/>
              <w:jc w:val="center"/>
              <w:rPr>
                <w:rFonts w:ascii="Times New Roman" w:hAnsi="Times New Roman" w:cs="Times New Roman"/>
                <w:sz w:val="24"/>
                <w:szCs w:val="24"/>
                <w:lang w:val="ru-RU"/>
              </w:rPr>
            </w:pPr>
            <w:r w:rsidRPr="005F6668">
              <w:rPr>
                <w:rFonts w:ascii="Times New Roman" w:hAnsi="Times New Roman" w:cs="Times New Roman"/>
                <w:color w:val="231F20"/>
                <w:sz w:val="24"/>
                <w:szCs w:val="24"/>
                <w:lang w:val="ru-RU"/>
              </w:rPr>
              <w:t>1</w:t>
            </w:r>
          </w:p>
        </w:tc>
      </w:tr>
      <w:tr w:rsidR="005C1680" w:rsidTr="00AB1A03">
        <w:trPr>
          <w:trHeight w:val="388"/>
        </w:trPr>
        <w:tc>
          <w:tcPr>
            <w:tcW w:w="851" w:type="dxa"/>
          </w:tcPr>
          <w:p w:rsidR="005C1680" w:rsidRPr="005F6668" w:rsidRDefault="005C1680" w:rsidP="00273E2C">
            <w:pPr>
              <w:pStyle w:val="TableParagraph"/>
              <w:spacing w:before="97"/>
              <w:ind w:left="84" w:right="78"/>
              <w:jc w:val="center"/>
              <w:rPr>
                <w:rFonts w:ascii="Times New Roman" w:hAnsi="Times New Roman" w:cs="Times New Roman"/>
                <w:sz w:val="24"/>
                <w:szCs w:val="24"/>
              </w:rPr>
            </w:pPr>
            <w:r w:rsidRPr="005F6668">
              <w:rPr>
                <w:rFonts w:ascii="Times New Roman" w:hAnsi="Times New Roman" w:cs="Times New Roman"/>
                <w:color w:val="231F20"/>
                <w:sz w:val="24"/>
                <w:szCs w:val="24"/>
              </w:rPr>
              <w:t>32</w:t>
            </w:r>
          </w:p>
        </w:tc>
        <w:tc>
          <w:tcPr>
            <w:tcW w:w="5245" w:type="dxa"/>
          </w:tcPr>
          <w:p w:rsidR="005C1680" w:rsidRPr="005F6668" w:rsidRDefault="005C1680" w:rsidP="00273E2C">
            <w:pPr>
              <w:pStyle w:val="TableParagraph"/>
              <w:spacing w:before="97"/>
              <w:ind w:left="111"/>
              <w:rPr>
                <w:rFonts w:ascii="Times New Roman" w:hAnsi="Times New Roman" w:cs="Times New Roman"/>
                <w:sz w:val="24"/>
                <w:szCs w:val="24"/>
              </w:rPr>
            </w:pPr>
            <w:r w:rsidRPr="005F6668">
              <w:rPr>
                <w:rFonts w:ascii="Times New Roman" w:hAnsi="Times New Roman" w:cs="Times New Roman"/>
                <w:color w:val="231F20"/>
                <w:sz w:val="24"/>
                <w:szCs w:val="24"/>
              </w:rPr>
              <w:t>Размещение сайта в Интернете</w:t>
            </w:r>
          </w:p>
        </w:tc>
        <w:tc>
          <w:tcPr>
            <w:tcW w:w="1559" w:type="dxa"/>
          </w:tcPr>
          <w:p w:rsidR="005C1680" w:rsidRPr="005F6668" w:rsidRDefault="005F6668" w:rsidP="005F6668">
            <w:pPr>
              <w:pStyle w:val="TableParagraph"/>
              <w:spacing w:before="97"/>
              <w:ind w:left="111"/>
              <w:jc w:val="center"/>
              <w:rPr>
                <w:rFonts w:ascii="Times New Roman" w:hAnsi="Times New Roman" w:cs="Times New Roman"/>
                <w:sz w:val="24"/>
                <w:szCs w:val="24"/>
                <w:lang w:val="ru-RU"/>
              </w:rPr>
            </w:pPr>
            <w:r w:rsidRPr="005F6668">
              <w:rPr>
                <w:rFonts w:ascii="Times New Roman" w:hAnsi="Times New Roman" w:cs="Times New Roman"/>
                <w:color w:val="231F20"/>
                <w:sz w:val="24"/>
                <w:szCs w:val="24"/>
                <w:lang w:val="ru-RU"/>
              </w:rPr>
              <w:t>1</w:t>
            </w:r>
          </w:p>
        </w:tc>
      </w:tr>
      <w:tr w:rsidR="005C1680" w:rsidTr="00AB1A03">
        <w:trPr>
          <w:trHeight w:val="958"/>
        </w:trPr>
        <w:tc>
          <w:tcPr>
            <w:tcW w:w="851" w:type="dxa"/>
          </w:tcPr>
          <w:p w:rsidR="005C1680" w:rsidRPr="005F6668" w:rsidRDefault="005C1680" w:rsidP="00273E2C">
            <w:pPr>
              <w:pStyle w:val="TableParagraph"/>
              <w:spacing w:before="97"/>
              <w:ind w:left="84" w:right="78"/>
              <w:jc w:val="center"/>
              <w:rPr>
                <w:rFonts w:ascii="Times New Roman" w:hAnsi="Times New Roman" w:cs="Times New Roman"/>
                <w:sz w:val="24"/>
                <w:szCs w:val="24"/>
              </w:rPr>
            </w:pPr>
            <w:r w:rsidRPr="005F6668">
              <w:rPr>
                <w:rFonts w:ascii="Times New Roman" w:hAnsi="Times New Roman" w:cs="Times New Roman"/>
                <w:color w:val="231F20"/>
                <w:sz w:val="24"/>
                <w:szCs w:val="24"/>
              </w:rPr>
              <w:t>33</w:t>
            </w:r>
          </w:p>
        </w:tc>
        <w:tc>
          <w:tcPr>
            <w:tcW w:w="5245" w:type="dxa"/>
          </w:tcPr>
          <w:p w:rsidR="005C1680" w:rsidRPr="005F6668" w:rsidRDefault="005C1680" w:rsidP="00273E2C">
            <w:pPr>
              <w:pStyle w:val="TableParagraph"/>
              <w:spacing w:before="105" w:line="228" w:lineRule="auto"/>
              <w:ind w:left="111" w:right="672"/>
              <w:rPr>
                <w:rFonts w:ascii="Times New Roman" w:hAnsi="Times New Roman" w:cs="Times New Roman"/>
                <w:sz w:val="24"/>
                <w:szCs w:val="24"/>
                <w:lang w:val="ru-RU"/>
              </w:rPr>
            </w:pPr>
            <w:r w:rsidRPr="005F6668">
              <w:rPr>
                <w:rFonts w:ascii="Times New Roman" w:hAnsi="Times New Roman" w:cs="Times New Roman"/>
                <w:color w:val="231F20"/>
                <w:sz w:val="24"/>
                <w:szCs w:val="24"/>
                <w:lang w:val="ru-RU"/>
              </w:rPr>
              <w:t>Обобщение и систематизация основных понятий главы</w:t>
            </w:r>
          </w:p>
          <w:p w:rsidR="005C1680" w:rsidRPr="005F6668" w:rsidRDefault="005C1680" w:rsidP="00273E2C">
            <w:pPr>
              <w:pStyle w:val="TableParagraph"/>
              <w:spacing w:before="1" w:line="228" w:lineRule="auto"/>
              <w:ind w:left="111" w:right="95"/>
              <w:rPr>
                <w:rFonts w:ascii="Times New Roman" w:hAnsi="Times New Roman" w:cs="Times New Roman"/>
                <w:sz w:val="24"/>
                <w:szCs w:val="24"/>
              </w:rPr>
            </w:pPr>
            <w:r w:rsidRPr="005F6668">
              <w:rPr>
                <w:rFonts w:ascii="Times New Roman" w:hAnsi="Times New Roman" w:cs="Times New Roman"/>
                <w:color w:val="231F20"/>
                <w:sz w:val="24"/>
                <w:szCs w:val="24"/>
              </w:rPr>
              <w:t>«Коммуникационные технологии». Проверочная работа</w:t>
            </w:r>
          </w:p>
        </w:tc>
        <w:tc>
          <w:tcPr>
            <w:tcW w:w="1559" w:type="dxa"/>
          </w:tcPr>
          <w:p w:rsidR="005C1680" w:rsidRPr="005F6668" w:rsidRDefault="005F6668" w:rsidP="005F6668">
            <w:pPr>
              <w:pStyle w:val="TableParagraph"/>
              <w:spacing w:before="97"/>
              <w:ind w:left="111"/>
              <w:jc w:val="center"/>
              <w:rPr>
                <w:rFonts w:ascii="Times New Roman" w:hAnsi="Times New Roman" w:cs="Times New Roman"/>
                <w:sz w:val="24"/>
                <w:szCs w:val="24"/>
                <w:lang w:val="ru-RU"/>
              </w:rPr>
            </w:pPr>
            <w:r w:rsidRPr="005F6668">
              <w:rPr>
                <w:rFonts w:ascii="Times New Roman" w:hAnsi="Times New Roman" w:cs="Times New Roman"/>
                <w:color w:val="231F20"/>
                <w:sz w:val="24"/>
                <w:szCs w:val="24"/>
                <w:lang w:val="ru-RU"/>
              </w:rPr>
              <w:t>1</w:t>
            </w:r>
          </w:p>
        </w:tc>
      </w:tr>
      <w:tr w:rsidR="005C1680" w:rsidTr="00AB1A03">
        <w:trPr>
          <w:trHeight w:val="378"/>
        </w:trPr>
        <w:tc>
          <w:tcPr>
            <w:tcW w:w="7655" w:type="dxa"/>
            <w:gridSpan w:val="3"/>
            <w:shd w:val="clear" w:color="auto" w:fill="E6E7E8"/>
          </w:tcPr>
          <w:p w:rsidR="005C1680" w:rsidRPr="005F6668" w:rsidRDefault="005C1680" w:rsidP="00273E2C">
            <w:pPr>
              <w:pStyle w:val="TableParagraph"/>
              <w:spacing w:before="91"/>
              <w:ind w:left="1245" w:right="1240"/>
              <w:jc w:val="center"/>
              <w:rPr>
                <w:rFonts w:ascii="Times New Roman" w:hAnsi="Times New Roman" w:cs="Times New Roman"/>
                <w:b/>
                <w:sz w:val="24"/>
                <w:szCs w:val="24"/>
              </w:rPr>
            </w:pPr>
            <w:r w:rsidRPr="005F6668">
              <w:rPr>
                <w:rFonts w:ascii="Times New Roman" w:hAnsi="Times New Roman" w:cs="Times New Roman"/>
                <w:b/>
                <w:color w:val="231F20"/>
                <w:sz w:val="24"/>
                <w:szCs w:val="24"/>
              </w:rPr>
              <w:t>Итоговое повторение</w:t>
            </w:r>
          </w:p>
        </w:tc>
      </w:tr>
      <w:tr w:rsidR="005C1680" w:rsidTr="00AB1A03">
        <w:trPr>
          <w:trHeight w:val="578"/>
        </w:trPr>
        <w:tc>
          <w:tcPr>
            <w:tcW w:w="851" w:type="dxa"/>
          </w:tcPr>
          <w:p w:rsidR="005C1680" w:rsidRPr="005F6668" w:rsidRDefault="005C1680" w:rsidP="00273E2C">
            <w:pPr>
              <w:pStyle w:val="TableParagraph"/>
              <w:spacing w:before="97"/>
              <w:ind w:left="84" w:right="78"/>
              <w:jc w:val="center"/>
              <w:rPr>
                <w:rFonts w:ascii="Times New Roman" w:hAnsi="Times New Roman" w:cs="Times New Roman"/>
                <w:sz w:val="24"/>
                <w:szCs w:val="24"/>
              </w:rPr>
            </w:pPr>
            <w:r w:rsidRPr="005F6668">
              <w:rPr>
                <w:rFonts w:ascii="Times New Roman" w:hAnsi="Times New Roman" w:cs="Times New Roman"/>
                <w:color w:val="231F20"/>
                <w:sz w:val="24"/>
                <w:szCs w:val="24"/>
              </w:rPr>
              <w:t>34</w:t>
            </w:r>
          </w:p>
        </w:tc>
        <w:tc>
          <w:tcPr>
            <w:tcW w:w="5245" w:type="dxa"/>
          </w:tcPr>
          <w:p w:rsidR="005C1680" w:rsidRPr="005F6668" w:rsidRDefault="005C1680" w:rsidP="00273E2C">
            <w:pPr>
              <w:pStyle w:val="TableParagraph"/>
              <w:spacing w:before="105" w:line="228" w:lineRule="auto"/>
              <w:ind w:left="111" w:right="282"/>
              <w:rPr>
                <w:rFonts w:ascii="Times New Roman" w:hAnsi="Times New Roman" w:cs="Times New Roman"/>
                <w:sz w:val="24"/>
                <w:szCs w:val="24"/>
                <w:lang w:val="ru-RU"/>
              </w:rPr>
            </w:pPr>
            <w:r w:rsidRPr="005F6668">
              <w:rPr>
                <w:rFonts w:ascii="Times New Roman" w:hAnsi="Times New Roman" w:cs="Times New Roman"/>
                <w:color w:val="231F20"/>
                <w:sz w:val="24"/>
                <w:szCs w:val="24"/>
                <w:lang w:val="ru-RU"/>
              </w:rPr>
              <w:t>Основные понятия курса. Итоговое тестирование</w:t>
            </w:r>
          </w:p>
        </w:tc>
        <w:tc>
          <w:tcPr>
            <w:tcW w:w="1559" w:type="dxa"/>
          </w:tcPr>
          <w:p w:rsidR="005C1680" w:rsidRPr="005F6668" w:rsidRDefault="005F6668" w:rsidP="005F6668">
            <w:pPr>
              <w:pStyle w:val="TableParagraph"/>
              <w:spacing w:before="97"/>
              <w:ind w:left="110"/>
              <w:jc w:val="center"/>
              <w:rPr>
                <w:rFonts w:ascii="Times New Roman" w:hAnsi="Times New Roman" w:cs="Times New Roman"/>
                <w:sz w:val="24"/>
                <w:szCs w:val="24"/>
                <w:lang w:val="ru-RU"/>
              </w:rPr>
            </w:pPr>
            <w:r>
              <w:rPr>
                <w:rFonts w:ascii="Times New Roman" w:hAnsi="Times New Roman" w:cs="Times New Roman"/>
                <w:color w:val="231F20"/>
                <w:sz w:val="24"/>
                <w:szCs w:val="24"/>
                <w:lang w:val="ru-RU"/>
              </w:rPr>
              <w:t>1</w:t>
            </w:r>
          </w:p>
        </w:tc>
      </w:tr>
    </w:tbl>
    <w:p w:rsidR="005C1680" w:rsidRDefault="005C1680" w:rsidP="005C1680">
      <w:pPr>
        <w:rPr>
          <w:rFonts w:ascii="Times New Roman"/>
          <w:sz w:val="16"/>
        </w:rPr>
        <w:sectPr w:rsidR="005C1680">
          <w:headerReference w:type="even" r:id="rId7"/>
          <w:headerReference w:type="default" r:id="rId8"/>
          <w:pgSz w:w="8400" w:h="11910"/>
          <w:pgMar w:top="880" w:right="940" w:bottom="280" w:left="960" w:header="663" w:footer="0" w:gutter="0"/>
          <w:cols w:space="720"/>
        </w:sectPr>
      </w:pPr>
    </w:p>
    <w:p w:rsidR="005C1680" w:rsidRDefault="005C1680" w:rsidP="00564B19">
      <w:pPr>
        <w:rPr>
          <w:sz w:val="17"/>
        </w:rPr>
        <w:sectPr w:rsidR="005C1680">
          <w:pgSz w:w="8400" w:h="11910"/>
          <w:pgMar w:top="880" w:right="940" w:bottom="280" w:left="960" w:header="663" w:footer="0" w:gutter="0"/>
          <w:cols w:space="720"/>
        </w:sectPr>
      </w:pPr>
    </w:p>
    <w:p w:rsidR="00564B19" w:rsidRDefault="00564B19" w:rsidP="00564B19">
      <w:pPr>
        <w:pStyle w:val="a6"/>
        <w:rPr>
          <w:i/>
        </w:rPr>
      </w:pPr>
    </w:p>
    <w:p w:rsidR="00564B19" w:rsidRDefault="00564B19" w:rsidP="00564B19">
      <w:pPr>
        <w:pStyle w:val="a6"/>
        <w:spacing w:before="4" w:after="1"/>
        <w:rPr>
          <w:i/>
          <w:sz w:val="26"/>
        </w:rPr>
      </w:pPr>
    </w:p>
    <w:p w:rsidR="005B37E2" w:rsidRPr="005B37E2" w:rsidRDefault="005B37E2" w:rsidP="005B37E2">
      <w:pPr>
        <w:spacing w:after="0" w:line="360" w:lineRule="auto"/>
        <w:ind w:firstLine="709"/>
        <w:jc w:val="center"/>
        <w:rPr>
          <w:rFonts w:ascii="Times New Roman" w:hAnsi="Times New Roman" w:cs="Times New Roman"/>
          <w:b/>
          <w:sz w:val="24"/>
          <w:szCs w:val="24"/>
        </w:rPr>
      </w:pPr>
    </w:p>
    <w:sectPr w:rsidR="005B37E2" w:rsidRPr="005B37E2" w:rsidSect="009653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E1" w:rsidRDefault="00DE21E1" w:rsidP="005C1680">
      <w:pPr>
        <w:spacing w:after="0" w:line="240" w:lineRule="auto"/>
      </w:pPr>
      <w:r>
        <w:separator/>
      </w:r>
    </w:p>
  </w:endnote>
  <w:endnote w:type="continuationSeparator" w:id="1">
    <w:p w:rsidR="00DE21E1" w:rsidRDefault="00DE21E1" w:rsidP="005C1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E1" w:rsidRDefault="00DE21E1" w:rsidP="005C1680">
      <w:pPr>
        <w:spacing w:after="0" w:line="240" w:lineRule="auto"/>
      </w:pPr>
      <w:r>
        <w:separator/>
      </w:r>
    </w:p>
  </w:footnote>
  <w:footnote w:type="continuationSeparator" w:id="1">
    <w:p w:rsidR="00DE21E1" w:rsidRDefault="00DE21E1" w:rsidP="005C16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2C" w:rsidRDefault="00273E2C">
    <w:pPr>
      <w:pStyle w:val="a6"/>
      <w:spacing w:line="14" w:lineRule="auto"/>
    </w:pPr>
    <w:r>
      <w:rPr>
        <w:lang w:bidi="ru-RU"/>
      </w:rPr>
      <w:pict>
        <v:line id="_x0000_s5125" style="position:absolute;z-index:-251652096;mso-position-horizontal-relative:page;mso-position-vertical-relative:page" from="53.85pt,44.1pt" to="365.65pt,44.1pt" strokecolor="#231f20" strokeweight=".5pt">
          <w10:wrap anchorx="page" anchory="page"/>
        </v:line>
      </w:pict>
    </w:r>
    <w:r>
      <w:rPr>
        <w:lang w:bidi="ru-RU"/>
      </w:rPr>
      <w:pict>
        <v:shapetype id="_x0000_t202" coordsize="21600,21600" o:spt="202" path="m,l,21600r21600,l21600,xe">
          <v:stroke joinstyle="miter"/>
          <v:path gradientshapeok="t" o:connecttype="rect"/>
        </v:shapetype>
        <v:shape id="_x0000_s5126" type="#_x0000_t202" style="position:absolute;margin-left:51.85pt;margin-top:32.15pt;width:14.8pt;height:11.9pt;z-index:-251651072;mso-position-horizontal-relative:page;mso-position-vertical-relative:page" filled="f" stroked="f">
          <v:textbox inset="0,0,0,0">
            <w:txbxContent>
              <w:p w:rsidR="00273E2C" w:rsidRDefault="00273E2C">
                <w:pPr>
                  <w:spacing w:before="7"/>
                  <w:ind w:left="40"/>
                  <w:rPr>
                    <w:sz w:val="18"/>
                  </w:rPr>
                </w:pPr>
                <w:r>
                  <w:fldChar w:fldCharType="begin"/>
                </w:r>
                <w:r>
                  <w:rPr>
                    <w:color w:val="231F20"/>
                    <w:sz w:val="18"/>
                  </w:rPr>
                  <w:instrText xml:space="preserve"> PAGE </w:instrText>
                </w:r>
                <w:r>
                  <w:fldChar w:fldCharType="separate"/>
                </w:r>
                <w:r w:rsidR="00AB1A03">
                  <w:rPr>
                    <w:noProof/>
                    <w:color w:val="231F20"/>
                    <w:sz w:val="18"/>
                  </w:rPr>
                  <w:t>25</w:t>
                </w:r>
                <w:r>
                  <w:fldChar w:fldCharType="end"/>
                </w:r>
              </w:p>
            </w:txbxContent>
          </v:textbox>
          <w10:wrap anchorx="page" anchory="page"/>
        </v:shape>
      </w:pict>
    </w:r>
    <w:r>
      <w:rPr>
        <w:lang w:bidi="ru-RU"/>
      </w:rPr>
      <w:pict>
        <v:shape id="_x0000_s5127" type="#_x0000_t202" style="position:absolute;margin-left:266.15pt;margin-top:32.15pt;width:100.55pt;height:11.9pt;z-index:-251650048;mso-position-horizontal-relative:page;mso-position-vertical-relative:page" filled="f" stroked="f">
          <v:textbox inset="0,0,0,0">
            <w:txbxContent>
              <w:p w:rsidR="00273E2C" w:rsidRDefault="00273E2C">
                <w:pPr>
                  <w:spacing w:before="7"/>
                  <w:ind w:left="20"/>
                  <w:rPr>
                    <w:sz w:val="18"/>
                  </w:rPr>
                </w:pPr>
                <w:r>
                  <w:rPr>
                    <w:color w:val="231F20"/>
                    <w:sz w:val="18"/>
                  </w:rPr>
                  <w:t>Авторская</w:t>
                </w:r>
                <w:r>
                  <w:rPr>
                    <w:color w:val="231F20"/>
                    <w:spacing w:val="-35"/>
                    <w:sz w:val="18"/>
                  </w:rPr>
                  <w:t xml:space="preserve"> </w:t>
                </w:r>
                <w:r>
                  <w:rPr>
                    <w:color w:val="231F20"/>
                    <w:sz w:val="18"/>
                  </w:rPr>
                  <w:t>программа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2C" w:rsidRDefault="00273E2C">
    <w:pPr>
      <w:pStyle w:val="a6"/>
      <w:spacing w:line="14" w:lineRule="auto"/>
    </w:pPr>
    <w:r>
      <w:rPr>
        <w:lang w:bidi="ru-RU"/>
      </w:rPr>
      <w:pict>
        <v:shapetype id="_x0000_t202" coordsize="21600,21600" o:spt="202" path="m,l,21600r21600,l21600,xe">
          <v:stroke joinstyle="miter"/>
          <v:path gradientshapeok="t" o:connecttype="rect"/>
        </v:shapetype>
        <v:shape id="_x0000_s5122" type="#_x0000_t202" style="position:absolute;margin-left:52.85pt;margin-top:32.15pt;width:100.55pt;height:11.9pt;z-index:-251655168;mso-position-horizontal-relative:page;mso-position-vertical-relative:page" filled="f" stroked="f">
          <v:textbox inset="0,0,0,0">
            <w:txbxContent>
              <w:p w:rsidR="00273E2C" w:rsidRDefault="00273E2C">
                <w:pPr>
                  <w:spacing w:before="7"/>
                  <w:ind w:left="20"/>
                  <w:rPr>
                    <w:sz w:val="18"/>
                  </w:rPr>
                </w:pPr>
              </w:p>
            </w:txbxContent>
          </v:textbox>
          <w10:wrap anchorx="page" anchory="page"/>
        </v:shape>
      </w:pict>
    </w:r>
    <w:r>
      <w:rPr>
        <w:lang w:bidi="ru-RU"/>
      </w:rPr>
      <w:pict>
        <v:shape id="_x0000_s5123" type="#_x0000_t202" style="position:absolute;margin-left:352.9pt;margin-top:32.15pt;width:14.8pt;height:11.9pt;z-index:-251654144;mso-position-horizontal-relative:page;mso-position-vertical-relative:page" filled="f" stroked="f">
          <v:textbox inset="0,0,0,0">
            <w:txbxContent>
              <w:p w:rsidR="00273E2C" w:rsidRDefault="00273E2C" w:rsidP="005C1680">
                <w:pPr>
                  <w:spacing w:before="7"/>
                  <w:rPr>
                    <w:sz w:val="18"/>
                  </w:rPr>
                </w:pPr>
              </w:p>
            </w:txbxContent>
          </v:textbox>
          <w10:wrap anchorx="page" anchory="page"/>
        </v:shape>
      </w:pict>
    </w:r>
    <w:r>
      <w:rPr>
        <w:lang w:bidi="ru-RU"/>
      </w:rPr>
      <w:pict>
        <v:shape id="_x0000_s5124" type="#_x0000_t202" style="position:absolute;margin-left:259.05pt;margin-top:54.5pt;width:107.65pt;height:13.25pt;z-index:-251653120;mso-position-horizontal-relative:page;mso-position-vertical-relative:page" filled="f" stroked="f">
          <v:textbox inset="0,0,0,0">
            <w:txbxContent>
              <w:p w:rsidR="00273E2C" w:rsidRDefault="00273E2C">
                <w:pPr>
                  <w:spacing w:before="11"/>
                  <w:ind w:left="20"/>
                  <w:rPr>
                    <w:i/>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4C0D"/>
    <w:multiLevelType w:val="multilevel"/>
    <w:tmpl w:val="C1A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73014"/>
    <w:multiLevelType w:val="multilevel"/>
    <w:tmpl w:val="B23AEE4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color w:val="231F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F4417"/>
    <w:multiLevelType w:val="hybridMultilevel"/>
    <w:tmpl w:val="E398F922"/>
    <w:lvl w:ilvl="0" w:tplc="2C9005F4">
      <w:start w:val="7"/>
      <w:numFmt w:val="decimal"/>
      <w:lvlText w:val="%1"/>
      <w:lvlJc w:val="left"/>
      <w:pPr>
        <w:ind w:left="3190" w:hanging="217"/>
        <w:jc w:val="left"/>
      </w:pPr>
      <w:rPr>
        <w:rFonts w:ascii="Georgia" w:eastAsia="Georgia" w:hAnsi="Georgia" w:cs="Georgia" w:hint="default"/>
        <w:b/>
        <w:bCs/>
        <w:color w:val="231F20"/>
        <w:w w:val="107"/>
        <w:sz w:val="21"/>
        <w:szCs w:val="21"/>
        <w:lang w:val="ru-RU" w:eastAsia="ru-RU" w:bidi="ru-RU"/>
      </w:rPr>
    </w:lvl>
    <w:lvl w:ilvl="1" w:tplc="C90C7948">
      <w:numFmt w:val="bullet"/>
      <w:lvlText w:val="•"/>
      <w:lvlJc w:val="left"/>
      <w:pPr>
        <w:ind w:left="3529" w:hanging="217"/>
      </w:pPr>
      <w:rPr>
        <w:rFonts w:hint="default"/>
        <w:lang w:val="ru-RU" w:eastAsia="ru-RU" w:bidi="ru-RU"/>
      </w:rPr>
    </w:lvl>
    <w:lvl w:ilvl="2" w:tplc="6244253A">
      <w:numFmt w:val="bullet"/>
      <w:lvlText w:val="•"/>
      <w:lvlJc w:val="left"/>
      <w:pPr>
        <w:ind w:left="3858" w:hanging="217"/>
      </w:pPr>
      <w:rPr>
        <w:rFonts w:hint="default"/>
        <w:lang w:val="ru-RU" w:eastAsia="ru-RU" w:bidi="ru-RU"/>
      </w:rPr>
    </w:lvl>
    <w:lvl w:ilvl="3" w:tplc="7D0E1D4C">
      <w:numFmt w:val="bullet"/>
      <w:lvlText w:val="•"/>
      <w:lvlJc w:val="left"/>
      <w:pPr>
        <w:ind w:left="4187" w:hanging="217"/>
      </w:pPr>
      <w:rPr>
        <w:rFonts w:hint="default"/>
        <w:lang w:val="ru-RU" w:eastAsia="ru-RU" w:bidi="ru-RU"/>
      </w:rPr>
    </w:lvl>
    <w:lvl w:ilvl="4" w:tplc="2F54FC32">
      <w:numFmt w:val="bullet"/>
      <w:lvlText w:val="•"/>
      <w:lvlJc w:val="left"/>
      <w:pPr>
        <w:ind w:left="4516" w:hanging="217"/>
      </w:pPr>
      <w:rPr>
        <w:rFonts w:hint="default"/>
        <w:lang w:val="ru-RU" w:eastAsia="ru-RU" w:bidi="ru-RU"/>
      </w:rPr>
    </w:lvl>
    <w:lvl w:ilvl="5" w:tplc="B2608E28">
      <w:numFmt w:val="bullet"/>
      <w:lvlText w:val="•"/>
      <w:lvlJc w:val="left"/>
      <w:pPr>
        <w:ind w:left="4845" w:hanging="217"/>
      </w:pPr>
      <w:rPr>
        <w:rFonts w:hint="default"/>
        <w:lang w:val="ru-RU" w:eastAsia="ru-RU" w:bidi="ru-RU"/>
      </w:rPr>
    </w:lvl>
    <w:lvl w:ilvl="6" w:tplc="06CE569A">
      <w:numFmt w:val="bullet"/>
      <w:lvlText w:val="•"/>
      <w:lvlJc w:val="left"/>
      <w:pPr>
        <w:ind w:left="5174" w:hanging="217"/>
      </w:pPr>
      <w:rPr>
        <w:rFonts w:hint="default"/>
        <w:lang w:val="ru-RU" w:eastAsia="ru-RU" w:bidi="ru-RU"/>
      </w:rPr>
    </w:lvl>
    <w:lvl w:ilvl="7" w:tplc="A8FEC4A0">
      <w:numFmt w:val="bullet"/>
      <w:lvlText w:val="•"/>
      <w:lvlJc w:val="left"/>
      <w:pPr>
        <w:ind w:left="5503" w:hanging="217"/>
      </w:pPr>
      <w:rPr>
        <w:rFonts w:hint="default"/>
        <w:lang w:val="ru-RU" w:eastAsia="ru-RU" w:bidi="ru-RU"/>
      </w:rPr>
    </w:lvl>
    <w:lvl w:ilvl="8" w:tplc="B532B87C">
      <w:numFmt w:val="bullet"/>
      <w:lvlText w:val="•"/>
      <w:lvlJc w:val="left"/>
      <w:pPr>
        <w:ind w:left="5832" w:hanging="217"/>
      </w:pPr>
      <w:rPr>
        <w:rFonts w:hint="default"/>
        <w:lang w:val="ru-RU" w:eastAsia="ru-RU" w:bidi="ru-RU"/>
      </w:rPr>
    </w:lvl>
  </w:abstractNum>
  <w:abstractNum w:abstractNumId="3">
    <w:nsid w:val="512959DF"/>
    <w:multiLevelType w:val="hybridMultilevel"/>
    <w:tmpl w:val="026EA39E"/>
    <w:lvl w:ilvl="0" w:tplc="4F921FC6">
      <w:start w:val="7"/>
      <w:numFmt w:val="decimal"/>
      <w:lvlText w:val="%1"/>
      <w:lvlJc w:val="left"/>
      <w:pPr>
        <w:ind w:left="3190" w:hanging="217"/>
        <w:jc w:val="left"/>
      </w:pPr>
      <w:rPr>
        <w:rFonts w:ascii="Georgia" w:eastAsia="Georgia" w:hAnsi="Georgia" w:cs="Georgia" w:hint="default"/>
        <w:b/>
        <w:bCs/>
        <w:color w:val="231F20"/>
        <w:w w:val="107"/>
        <w:sz w:val="21"/>
        <w:szCs w:val="21"/>
        <w:lang w:val="ru-RU" w:eastAsia="ru-RU" w:bidi="ru-RU"/>
      </w:rPr>
    </w:lvl>
    <w:lvl w:ilvl="1" w:tplc="6B9CD6D8">
      <w:numFmt w:val="bullet"/>
      <w:lvlText w:val="•"/>
      <w:lvlJc w:val="left"/>
      <w:pPr>
        <w:ind w:left="3529" w:hanging="217"/>
      </w:pPr>
      <w:rPr>
        <w:rFonts w:hint="default"/>
        <w:lang w:val="ru-RU" w:eastAsia="ru-RU" w:bidi="ru-RU"/>
      </w:rPr>
    </w:lvl>
    <w:lvl w:ilvl="2" w:tplc="DBB0A47E">
      <w:numFmt w:val="bullet"/>
      <w:lvlText w:val="•"/>
      <w:lvlJc w:val="left"/>
      <w:pPr>
        <w:ind w:left="3858" w:hanging="217"/>
      </w:pPr>
      <w:rPr>
        <w:rFonts w:hint="default"/>
        <w:lang w:val="ru-RU" w:eastAsia="ru-RU" w:bidi="ru-RU"/>
      </w:rPr>
    </w:lvl>
    <w:lvl w:ilvl="3" w:tplc="22F43784">
      <w:numFmt w:val="bullet"/>
      <w:lvlText w:val="•"/>
      <w:lvlJc w:val="left"/>
      <w:pPr>
        <w:ind w:left="4187" w:hanging="217"/>
      </w:pPr>
      <w:rPr>
        <w:rFonts w:hint="default"/>
        <w:lang w:val="ru-RU" w:eastAsia="ru-RU" w:bidi="ru-RU"/>
      </w:rPr>
    </w:lvl>
    <w:lvl w:ilvl="4" w:tplc="0AB29CE6">
      <w:numFmt w:val="bullet"/>
      <w:lvlText w:val="•"/>
      <w:lvlJc w:val="left"/>
      <w:pPr>
        <w:ind w:left="4516" w:hanging="217"/>
      </w:pPr>
      <w:rPr>
        <w:rFonts w:hint="default"/>
        <w:lang w:val="ru-RU" w:eastAsia="ru-RU" w:bidi="ru-RU"/>
      </w:rPr>
    </w:lvl>
    <w:lvl w:ilvl="5" w:tplc="BB46EAD2">
      <w:numFmt w:val="bullet"/>
      <w:lvlText w:val="•"/>
      <w:lvlJc w:val="left"/>
      <w:pPr>
        <w:ind w:left="4845" w:hanging="217"/>
      </w:pPr>
      <w:rPr>
        <w:rFonts w:hint="default"/>
        <w:lang w:val="ru-RU" w:eastAsia="ru-RU" w:bidi="ru-RU"/>
      </w:rPr>
    </w:lvl>
    <w:lvl w:ilvl="6" w:tplc="F75C1AEE">
      <w:numFmt w:val="bullet"/>
      <w:lvlText w:val="•"/>
      <w:lvlJc w:val="left"/>
      <w:pPr>
        <w:ind w:left="5174" w:hanging="217"/>
      </w:pPr>
      <w:rPr>
        <w:rFonts w:hint="default"/>
        <w:lang w:val="ru-RU" w:eastAsia="ru-RU" w:bidi="ru-RU"/>
      </w:rPr>
    </w:lvl>
    <w:lvl w:ilvl="7" w:tplc="7924006C">
      <w:numFmt w:val="bullet"/>
      <w:lvlText w:val="•"/>
      <w:lvlJc w:val="left"/>
      <w:pPr>
        <w:ind w:left="5503" w:hanging="217"/>
      </w:pPr>
      <w:rPr>
        <w:rFonts w:hint="default"/>
        <w:lang w:val="ru-RU" w:eastAsia="ru-RU" w:bidi="ru-RU"/>
      </w:rPr>
    </w:lvl>
    <w:lvl w:ilvl="8" w:tplc="6EC609F6">
      <w:numFmt w:val="bullet"/>
      <w:lvlText w:val="•"/>
      <w:lvlJc w:val="left"/>
      <w:pPr>
        <w:ind w:left="5832" w:hanging="217"/>
      </w:pPr>
      <w:rPr>
        <w:rFonts w:hint="default"/>
        <w:lang w:val="ru-RU" w:eastAsia="ru-RU" w:bidi="ru-RU"/>
      </w:rPr>
    </w:lvl>
  </w:abstractNum>
  <w:abstractNum w:abstractNumId="4">
    <w:nsid w:val="6CD2092D"/>
    <w:multiLevelType w:val="hybridMultilevel"/>
    <w:tmpl w:val="4406E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506C05"/>
    <w:multiLevelType w:val="multilevel"/>
    <w:tmpl w:val="7FCE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5B37E2"/>
    <w:rsid w:val="0002653A"/>
    <w:rsid w:val="0018797B"/>
    <w:rsid w:val="00273E2C"/>
    <w:rsid w:val="004C58DA"/>
    <w:rsid w:val="00564B19"/>
    <w:rsid w:val="005B37E2"/>
    <w:rsid w:val="005C1680"/>
    <w:rsid w:val="005F6668"/>
    <w:rsid w:val="006C2FBF"/>
    <w:rsid w:val="008C26C3"/>
    <w:rsid w:val="009653B8"/>
    <w:rsid w:val="00AB1A03"/>
    <w:rsid w:val="00DE21E1"/>
    <w:rsid w:val="00E5587B"/>
    <w:rsid w:val="00EE0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B3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5B37E2"/>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5B37E2"/>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564B19"/>
    <w:pPr>
      <w:spacing w:after="120"/>
    </w:pPr>
  </w:style>
  <w:style w:type="character" w:customStyle="1" w:styleId="a7">
    <w:name w:val="Основной текст Знак"/>
    <w:basedOn w:val="a0"/>
    <w:link w:val="a6"/>
    <w:uiPriority w:val="99"/>
    <w:semiHidden/>
    <w:rsid w:val="00564B19"/>
  </w:style>
  <w:style w:type="table" w:customStyle="1" w:styleId="TableNormal">
    <w:name w:val="Table Normal"/>
    <w:uiPriority w:val="2"/>
    <w:semiHidden/>
    <w:unhideWhenUsed/>
    <w:qFormat/>
    <w:rsid w:val="00564B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564B19"/>
    <w:pPr>
      <w:widowControl w:val="0"/>
      <w:autoSpaceDE w:val="0"/>
      <w:autoSpaceDN w:val="0"/>
      <w:spacing w:after="0" w:line="240" w:lineRule="auto"/>
      <w:ind w:left="3190" w:hanging="216"/>
      <w:outlineLvl w:val="3"/>
    </w:pPr>
    <w:rPr>
      <w:rFonts w:ascii="Georgia" w:eastAsia="Georgia" w:hAnsi="Georgia" w:cs="Georgia"/>
      <w:b/>
      <w:bCs/>
      <w:sz w:val="21"/>
      <w:szCs w:val="21"/>
      <w:lang w:eastAsia="ru-RU" w:bidi="ru-RU"/>
    </w:rPr>
  </w:style>
  <w:style w:type="paragraph" w:customStyle="1" w:styleId="TableParagraph">
    <w:name w:val="Table Paragraph"/>
    <w:basedOn w:val="a"/>
    <w:uiPriority w:val="1"/>
    <w:qFormat/>
    <w:rsid w:val="00564B19"/>
    <w:pPr>
      <w:widowControl w:val="0"/>
      <w:autoSpaceDE w:val="0"/>
      <w:autoSpaceDN w:val="0"/>
      <w:spacing w:before="80" w:after="0" w:line="240" w:lineRule="auto"/>
    </w:pPr>
    <w:rPr>
      <w:rFonts w:ascii="Bookman Old Style" w:eastAsia="Bookman Old Style" w:hAnsi="Bookman Old Style" w:cs="Bookman Old Style"/>
      <w:lang w:eastAsia="ru-RU" w:bidi="ru-RU"/>
    </w:rPr>
  </w:style>
  <w:style w:type="paragraph" w:styleId="a8">
    <w:name w:val="header"/>
    <w:basedOn w:val="a"/>
    <w:link w:val="a9"/>
    <w:uiPriority w:val="99"/>
    <w:semiHidden/>
    <w:unhideWhenUsed/>
    <w:rsid w:val="005C168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C1680"/>
  </w:style>
  <w:style w:type="paragraph" w:styleId="aa">
    <w:name w:val="footer"/>
    <w:basedOn w:val="a"/>
    <w:link w:val="ab"/>
    <w:uiPriority w:val="99"/>
    <w:semiHidden/>
    <w:unhideWhenUsed/>
    <w:rsid w:val="005C168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C16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28</Pages>
  <Words>4490</Words>
  <Characters>25597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9</cp:revision>
  <dcterms:created xsi:type="dcterms:W3CDTF">2018-09-05T19:10:00Z</dcterms:created>
  <dcterms:modified xsi:type="dcterms:W3CDTF">2018-09-06T01:14:00Z</dcterms:modified>
</cp:coreProperties>
</file>