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A7" w:rsidRPr="007539A7" w:rsidRDefault="007539A7" w:rsidP="007539A7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A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истории, 11 класс</w:t>
      </w:r>
    </w:p>
    <w:p w:rsidR="00F43F3A" w:rsidRPr="007539A7" w:rsidRDefault="00F43F3A" w:rsidP="00F43F3A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7539A7">
        <w:rPr>
          <w:rFonts w:ascii="Times New Roman" w:hAnsi="Times New Roman" w:cs="Times New Roman"/>
          <w:sz w:val="24"/>
          <w:szCs w:val="24"/>
        </w:rPr>
        <w:t xml:space="preserve">Программа по истории предназначена для учащихся 11 классов МАОУ Омутинская средняя общеобразовательная школа №1, изучающих предмет история. </w:t>
      </w:r>
    </w:p>
    <w:p w:rsidR="00F43F3A" w:rsidRPr="007539A7" w:rsidRDefault="00F43F3A" w:rsidP="00F43F3A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7539A7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следующих документов:</w:t>
      </w:r>
    </w:p>
    <w:p w:rsidR="00F43F3A" w:rsidRPr="007539A7" w:rsidRDefault="00F43F3A" w:rsidP="00F43F3A">
      <w:pPr>
        <w:pStyle w:val="a3"/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7539A7">
        <w:rPr>
          <w:rFonts w:ascii="Times New Roman" w:hAnsi="Times New Roman" w:cs="Times New Roman"/>
          <w:sz w:val="24"/>
          <w:szCs w:val="24"/>
        </w:rPr>
        <w:t>Приказа Минобразования России от 05.03.2004 года № 1089 (редакция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7539A7" w:rsidRPr="006C1DE7" w:rsidRDefault="007539A7" w:rsidP="0075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истории на базовом уровне среднего (полного) общего образования направлено на достижение следующих </w:t>
      </w:r>
      <w:r w:rsidRPr="006C1D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целей:</w:t>
      </w:r>
    </w:p>
    <w:p w:rsidR="007539A7" w:rsidRPr="006C1DE7" w:rsidRDefault="007539A7" w:rsidP="0075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39A7" w:rsidRPr="006C1DE7" w:rsidRDefault="007539A7" w:rsidP="007539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7539A7" w:rsidRPr="006C1DE7" w:rsidRDefault="007539A7" w:rsidP="0075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39A7" w:rsidRDefault="007539A7" w:rsidP="007539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539A7" w:rsidRPr="006C1DE7" w:rsidRDefault="007539A7" w:rsidP="007539A7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39A7" w:rsidRPr="006C1DE7" w:rsidRDefault="007539A7" w:rsidP="007539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7539A7" w:rsidRPr="006C1DE7" w:rsidRDefault="007539A7" w:rsidP="0075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39A7" w:rsidRPr="006C1DE7" w:rsidRDefault="007539A7" w:rsidP="007539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7539A7" w:rsidRPr="006C1DE7" w:rsidRDefault="007539A7" w:rsidP="0075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39A7" w:rsidRPr="006C1DE7" w:rsidRDefault="007539A7" w:rsidP="007539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7539A7" w:rsidRPr="006C1DE7" w:rsidRDefault="007539A7" w:rsidP="0075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3F3A" w:rsidRPr="007539A7" w:rsidRDefault="00F43F3A" w:rsidP="00F43F3A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7539A7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рассчитана на </w:t>
      </w:r>
      <w:r w:rsidRPr="007539A7">
        <w:rPr>
          <w:rFonts w:ascii="Times New Roman" w:hAnsi="Times New Roman" w:cs="Times New Roman"/>
          <w:b/>
          <w:sz w:val="24"/>
          <w:szCs w:val="24"/>
        </w:rPr>
        <w:t xml:space="preserve">66 </w:t>
      </w:r>
      <w:r w:rsidRPr="007539A7">
        <w:rPr>
          <w:rFonts w:ascii="Times New Roman" w:hAnsi="Times New Roman" w:cs="Times New Roman"/>
          <w:sz w:val="24"/>
          <w:szCs w:val="24"/>
        </w:rPr>
        <w:t>учебн</w:t>
      </w:r>
      <w:bookmarkStart w:id="0" w:name="_GoBack"/>
      <w:bookmarkEnd w:id="0"/>
      <w:r w:rsidRPr="007539A7">
        <w:rPr>
          <w:rFonts w:ascii="Times New Roman" w:hAnsi="Times New Roman" w:cs="Times New Roman"/>
          <w:sz w:val="24"/>
          <w:szCs w:val="24"/>
        </w:rPr>
        <w:t>ых часа (2 часа в неделю).</w:t>
      </w:r>
    </w:p>
    <w:p w:rsidR="00F43F3A" w:rsidRPr="007539A7" w:rsidRDefault="00F43F3A" w:rsidP="00F43F3A">
      <w:pPr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7539A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7539A7"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комплекта:</w:t>
      </w:r>
    </w:p>
    <w:p w:rsidR="00F43F3A" w:rsidRPr="007539A7" w:rsidRDefault="00F43F3A" w:rsidP="00F43F3A">
      <w:pPr>
        <w:pStyle w:val="a3"/>
        <w:numPr>
          <w:ilvl w:val="0"/>
          <w:numId w:val="3"/>
        </w:num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7539A7">
        <w:rPr>
          <w:rFonts w:ascii="Times New Roman" w:hAnsi="Times New Roman" w:cs="Times New Roman"/>
          <w:sz w:val="24"/>
          <w:szCs w:val="24"/>
        </w:rPr>
        <w:t>Сороко Цюпа А. О. Всеобщая история. Новейшая история: 11 класс: учеб</w:t>
      </w:r>
      <w:proofErr w:type="gramStart"/>
      <w:r w:rsidRPr="00753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3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9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539A7">
        <w:rPr>
          <w:rFonts w:ascii="Times New Roman" w:hAnsi="Times New Roman" w:cs="Times New Roman"/>
          <w:sz w:val="24"/>
          <w:szCs w:val="24"/>
        </w:rPr>
        <w:t>ля общеобразоват. организаций: базовый уровень. М.: Просвещение.</w:t>
      </w:r>
    </w:p>
    <w:p w:rsidR="00F43F3A" w:rsidRPr="007539A7" w:rsidRDefault="00F43F3A" w:rsidP="007539A7">
      <w:pPr>
        <w:pStyle w:val="a3"/>
        <w:numPr>
          <w:ilvl w:val="0"/>
          <w:numId w:val="3"/>
        </w:num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7539A7">
        <w:rPr>
          <w:rFonts w:ascii="Times New Roman" w:hAnsi="Times New Roman" w:cs="Times New Roman"/>
          <w:sz w:val="24"/>
          <w:szCs w:val="24"/>
        </w:rPr>
        <w:t>Левандовский А. А. История. История России. 11 класс: учеб. для общеобразоват. организаций: базовый уровень/ А. А. Левандовский, Ю. А. Щетинов, С. В. Мироненко; под ред. С. В. Карпова. М.: Просвещение</w:t>
      </w:r>
      <w:r w:rsidR="007539A7" w:rsidRPr="007539A7">
        <w:rPr>
          <w:rFonts w:ascii="Times New Roman" w:hAnsi="Times New Roman" w:cs="Times New Roman"/>
          <w:sz w:val="24"/>
          <w:szCs w:val="24"/>
        </w:rPr>
        <w:t>.</w:t>
      </w:r>
    </w:p>
    <w:p w:rsidR="00F43F3A" w:rsidRPr="007539A7" w:rsidRDefault="00F43F3A" w:rsidP="00F43F3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F43F3A" w:rsidRPr="007539A7" w:rsidSect="00B0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393"/>
    <w:multiLevelType w:val="hybridMultilevel"/>
    <w:tmpl w:val="BECE5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C13ED"/>
    <w:multiLevelType w:val="hybridMultilevel"/>
    <w:tmpl w:val="56847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779F"/>
    <w:multiLevelType w:val="hybridMultilevel"/>
    <w:tmpl w:val="A6B89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F3A"/>
    <w:rsid w:val="001515B5"/>
    <w:rsid w:val="006C18B8"/>
    <w:rsid w:val="007539A7"/>
    <w:rsid w:val="008C7912"/>
    <w:rsid w:val="00932250"/>
    <w:rsid w:val="00B05FF4"/>
    <w:rsid w:val="00F4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2018-09-07T13:54:00Z</dcterms:created>
  <dcterms:modified xsi:type="dcterms:W3CDTF">2018-09-11T15:07:00Z</dcterms:modified>
</cp:coreProperties>
</file>