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DA3C13" w:rsidTr="00DA3C13">
        <w:tc>
          <w:tcPr>
            <w:tcW w:w="4112" w:type="dxa"/>
          </w:tcPr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hideMark/>
          </w:tcPr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510" w:type="dxa"/>
            <w:hideMark/>
          </w:tcPr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DA3C13" w:rsidRDefault="00D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F57ED1" w:rsidRPr="007446D6" w:rsidRDefault="00F57ED1" w:rsidP="00F57ED1"/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обществознанию, 9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 Н. Боголюбова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Боголюбов, А. И. Матвеев, Е. И. Жильцова и др. Обществознание. 9 класс: учеб. для общеобразоват. организаций. - М.: Просвещение.</w:t>
      </w:r>
    </w:p>
    <w:p w:rsidR="009955D8" w:rsidRPr="00F33392" w:rsidRDefault="007D77DA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955D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D374B" w:rsidRDefault="00AF6953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2016-2017 учебный го</w:t>
      </w:r>
      <w:r w:rsidR="009717B8">
        <w:rPr>
          <w:rFonts w:ascii="Times New Roman" w:hAnsi="Times New Roman" w:cs="Times New Roman"/>
          <w:sz w:val="24"/>
          <w:szCs w:val="24"/>
        </w:rPr>
        <w:t>д</w:t>
      </w:r>
    </w:p>
    <w:p w:rsidR="00F57ED1" w:rsidRDefault="00F57ED1" w:rsidP="00F57ED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F57ED1" w:rsidRPr="00A679C9" w:rsidRDefault="00F57ED1" w:rsidP="00F57ED1">
      <w:pPr>
        <w:pStyle w:val="a4"/>
        <w:numPr>
          <w:ilvl w:val="0"/>
          <w:numId w:val="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  <w:b/>
        </w:rPr>
        <w:t>Пояснительная записка</w:t>
      </w:r>
    </w:p>
    <w:p w:rsidR="00B14B33" w:rsidRDefault="00323A7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Программа по обществознанию</w:t>
      </w:r>
      <w:r w:rsidR="00F57ED1" w:rsidRPr="00A679C9">
        <w:rPr>
          <w:rFonts w:ascii="Times New Roman" w:hAnsi="Times New Roman" w:cs="Times New Roman"/>
        </w:rPr>
        <w:t xml:space="preserve"> для основной шк</w:t>
      </w:r>
      <w:r w:rsidR="000550B0">
        <w:rPr>
          <w:rFonts w:ascii="Times New Roman" w:hAnsi="Times New Roman" w:cs="Times New Roman"/>
        </w:rPr>
        <w:t>олы предназначена для учащихся 9</w:t>
      </w:r>
      <w:r w:rsidR="00F57ED1" w:rsidRPr="00A679C9">
        <w:rPr>
          <w:rFonts w:ascii="Times New Roman" w:hAnsi="Times New Roman" w:cs="Times New Roman"/>
        </w:rPr>
        <w:t xml:space="preserve"> классов МАОУ Омутинская средняя общеобразовательная шко</w:t>
      </w:r>
      <w:r w:rsidRPr="00A679C9">
        <w:rPr>
          <w:rFonts w:ascii="Times New Roman" w:hAnsi="Times New Roman" w:cs="Times New Roman"/>
        </w:rPr>
        <w:t>ла №1, изучающих предмет обществознание</w:t>
      </w:r>
      <w:r w:rsidR="00F57ED1" w:rsidRPr="00A679C9">
        <w:rPr>
          <w:rFonts w:ascii="Times New Roman" w:hAnsi="Times New Roman" w:cs="Times New Roman"/>
        </w:rPr>
        <w:t xml:space="preserve">. </w:t>
      </w:r>
    </w:p>
    <w:p w:rsidR="00F57ED1" w:rsidRPr="00A679C9" w:rsidRDefault="00F57ED1" w:rsidP="00F57ED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Рабочая программа составлена на основании следующих документов:</w:t>
      </w:r>
    </w:p>
    <w:p w:rsidR="00F57ED1" w:rsidRPr="00A679C9" w:rsidRDefault="00F57ED1" w:rsidP="00F57ED1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Приказа Минобразования России от 05.03.2004 года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F57ED1" w:rsidRPr="00A679C9" w:rsidRDefault="00F57ED1" w:rsidP="00F57ED1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0550B0" w:rsidRPr="0064733C" w:rsidRDefault="001D5BFD" w:rsidP="001D5BFD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550B0">
        <w:rPr>
          <w:rFonts w:ascii="Times New Roman" w:hAnsi="Times New Roman" w:cs="Times New Roman"/>
        </w:rPr>
        <w:t>Учебного плана МАОУ ОСОШ №1, утве</w:t>
      </w:r>
      <w:r w:rsidR="007A3B56" w:rsidRPr="000550B0">
        <w:rPr>
          <w:rFonts w:ascii="Times New Roman" w:hAnsi="Times New Roman" w:cs="Times New Roman"/>
        </w:rPr>
        <w:t xml:space="preserve">ржденного приказом по школе </w:t>
      </w:r>
      <w:r w:rsidR="007A3B56" w:rsidRPr="0064733C">
        <w:rPr>
          <w:rFonts w:ascii="Times New Roman" w:hAnsi="Times New Roman" w:cs="Times New Roman"/>
        </w:rPr>
        <w:t xml:space="preserve">№ </w:t>
      </w:r>
      <w:r w:rsidR="0064733C" w:rsidRPr="0064733C">
        <w:rPr>
          <w:rFonts w:ascii="Times New Roman" w:hAnsi="Times New Roman" w:cs="Times New Roman"/>
        </w:rPr>
        <w:t>191-ОД от 17.06.16.</w:t>
      </w:r>
    </w:p>
    <w:p w:rsidR="001D5BFD" w:rsidRPr="0064733C" w:rsidRDefault="001D5BFD" w:rsidP="001D5BFD">
      <w:pPr>
        <w:pStyle w:val="a4"/>
        <w:numPr>
          <w:ilvl w:val="0"/>
          <w:numId w:val="2"/>
        </w:numPr>
        <w:tabs>
          <w:tab w:val="left" w:pos="3570"/>
        </w:tabs>
        <w:rPr>
          <w:rFonts w:ascii="Times New Roman" w:hAnsi="Times New Roman" w:cs="Times New Roman"/>
        </w:rPr>
      </w:pPr>
      <w:r w:rsidRPr="000550B0">
        <w:rPr>
          <w:rFonts w:ascii="Times New Roman" w:hAnsi="Times New Roman" w:cs="Times New Roman"/>
        </w:rPr>
        <w:t>Положения о Рабочей программе учебных курсов, предметов, дисциплин МАОУ ОСОШ №1, утвер</w:t>
      </w:r>
      <w:r w:rsidR="007A3B56" w:rsidRPr="000550B0">
        <w:rPr>
          <w:rFonts w:ascii="Times New Roman" w:hAnsi="Times New Roman" w:cs="Times New Roman"/>
        </w:rPr>
        <w:t xml:space="preserve">жденного приказом по школе </w:t>
      </w:r>
      <w:r w:rsidR="007A3B56" w:rsidRPr="0064733C">
        <w:rPr>
          <w:rFonts w:ascii="Times New Roman" w:hAnsi="Times New Roman" w:cs="Times New Roman"/>
        </w:rPr>
        <w:t xml:space="preserve">№132-ОД </w:t>
      </w:r>
      <w:r w:rsidRPr="0064733C">
        <w:rPr>
          <w:rFonts w:ascii="Times New Roman" w:hAnsi="Times New Roman" w:cs="Times New Roman"/>
        </w:rPr>
        <w:t>о</w:t>
      </w:r>
      <w:r w:rsidR="000550B0" w:rsidRPr="0064733C">
        <w:rPr>
          <w:rFonts w:ascii="Times New Roman" w:hAnsi="Times New Roman" w:cs="Times New Roman"/>
        </w:rPr>
        <w:t>т 20.08.2013.</w:t>
      </w:r>
    </w:p>
    <w:p w:rsidR="00323A71" w:rsidRPr="00A679C9" w:rsidRDefault="0091257D" w:rsidP="00323A7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 xml:space="preserve">Курс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="00323A71" w:rsidRPr="00A679C9">
        <w:rPr>
          <w:rFonts w:ascii="Times New Roman" w:hAnsi="Times New Roman" w:cs="Times New Roman"/>
        </w:rPr>
        <w:t>Изучение обществознания в основной школе призвано создать условия для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использовании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323A71" w:rsidRPr="00A679C9" w:rsidRDefault="00323A71" w:rsidP="00323A71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  <w:b/>
        </w:rPr>
        <w:t xml:space="preserve">Целями </w:t>
      </w:r>
      <w:r w:rsidRPr="00A679C9">
        <w:rPr>
          <w:rFonts w:ascii="Times New Roman" w:hAnsi="Times New Roman" w:cs="Times New Roman"/>
        </w:rPr>
        <w:t>курса являются:</w:t>
      </w:r>
    </w:p>
    <w:p w:rsidR="00323A71" w:rsidRPr="00A679C9" w:rsidRDefault="00323A71" w:rsidP="00323A71">
      <w:pPr>
        <w:pStyle w:val="a4"/>
        <w:numPr>
          <w:ilvl w:val="0"/>
          <w:numId w:val="12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23A71" w:rsidRPr="00A679C9" w:rsidRDefault="00323A71" w:rsidP="0091257D">
      <w:pPr>
        <w:pStyle w:val="a4"/>
        <w:numPr>
          <w:ilvl w:val="0"/>
          <w:numId w:val="12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закреплённым в Конституции РФ;</w:t>
      </w:r>
    </w:p>
    <w:p w:rsidR="00323A71" w:rsidRPr="00A679C9" w:rsidRDefault="00323A71" w:rsidP="0091257D">
      <w:pPr>
        <w:pStyle w:val="a4"/>
        <w:numPr>
          <w:ilvl w:val="0"/>
          <w:numId w:val="13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1257D" w:rsidRPr="00A679C9" w:rsidRDefault="00323A71" w:rsidP="0091257D">
      <w:pPr>
        <w:pStyle w:val="a4"/>
        <w:numPr>
          <w:ilvl w:val="0"/>
          <w:numId w:val="14"/>
        </w:num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730083" w:rsidRPr="00A679C9" w:rsidRDefault="00A679C9" w:rsidP="00A679C9">
      <w:pPr>
        <w:tabs>
          <w:tab w:val="left" w:pos="3570"/>
        </w:tabs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>.</w:t>
      </w:r>
      <w:r w:rsidR="0091257D" w:rsidRPr="00A679C9">
        <w:rPr>
          <w:rFonts w:ascii="Times New Roman" w:hAnsi="Times New Roman" w:cs="Times New Roman"/>
        </w:rPr>
        <w:t>Рабочая программа по обществознанию</w:t>
      </w:r>
      <w:r w:rsidR="00730083" w:rsidRPr="00A679C9">
        <w:rPr>
          <w:rFonts w:ascii="Times New Roman" w:hAnsi="Times New Roman" w:cs="Times New Roman"/>
        </w:rPr>
        <w:t xml:space="preserve"> рассчитана на </w:t>
      </w:r>
      <w:r w:rsidR="007D77DA">
        <w:rPr>
          <w:rFonts w:ascii="Times New Roman" w:hAnsi="Times New Roman" w:cs="Times New Roman"/>
          <w:b/>
        </w:rPr>
        <w:t>33</w:t>
      </w:r>
      <w:r w:rsidR="0091257D" w:rsidRPr="00A679C9">
        <w:rPr>
          <w:rFonts w:ascii="Times New Roman" w:hAnsi="Times New Roman" w:cs="Times New Roman"/>
        </w:rPr>
        <w:t>учебных часа (1 час</w:t>
      </w:r>
      <w:r w:rsidR="00730083" w:rsidRPr="00A679C9">
        <w:rPr>
          <w:rFonts w:ascii="Times New Roman" w:hAnsi="Times New Roman" w:cs="Times New Roman"/>
        </w:rPr>
        <w:t xml:space="preserve"> в неделю).</w:t>
      </w:r>
    </w:p>
    <w:p w:rsidR="00036F70" w:rsidRPr="00A679C9" w:rsidRDefault="00730083" w:rsidP="0073008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679C9">
        <w:rPr>
          <w:rFonts w:ascii="Times New Roman" w:hAnsi="Times New Roman" w:cs="Times New Roman"/>
        </w:rPr>
        <w:lastRenderedPageBreak/>
        <w:t xml:space="preserve">Рабочая программа ориентирована на использование </w:t>
      </w:r>
      <w:r w:rsidRPr="00A679C9">
        <w:rPr>
          <w:rFonts w:ascii="Times New Roman" w:hAnsi="Times New Roman" w:cs="Times New Roman"/>
          <w:b/>
        </w:rPr>
        <w:t>учебно-методического комплекта:</w:t>
      </w:r>
    </w:p>
    <w:p w:rsidR="00132022" w:rsidRPr="00210408" w:rsidRDefault="000550B0" w:rsidP="00132022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210408">
        <w:rPr>
          <w:rFonts w:ascii="Times New Roman" w:hAnsi="Times New Roman" w:cs="Times New Roman"/>
        </w:rPr>
        <w:t>Обществознание. 9</w:t>
      </w:r>
      <w:r w:rsidR="00132022" w:rsidRPr="00210408">
        <w:rPr>
          <w:rFonts w:ascii="Times New Roman" w:hAnsi="Times New Roman" w:cs="Times New Roman"/>
        </w:rPr>
        <w:t xml:space="preserve"> класс: учебник для общеобразоват. организаций с прил. на электронном</w:t>
      </w:r>
      <w:r w:rsidRPr="00210408">
        <w:rPr>
          <w:rFonts w:ascii="Times New Roman" w:hAnsi="Times New Roman" w:cs="Times New Roman"/>
        </w:rPr>
        <w:t xml:space="preserve"> носителе / Л. Н. Боголюбов, А. И. Матвеев, Е. И. Жильцова</w:t>
      </w:r>
      <w:r w:rsidR="00132022" w:rsidRPr="00210408">
        <w:rPr>
          <w:rFonts w:ascii="Times New Roman" w:hAnsi="Times New Roman" w:cs="Times New Roman"/>
        </w:rPr>
        <w:t xml:space="preserve">  и др.; под ред. </w:t>
      </w:r>
      <w:r w:rsidRPr="00210408">
        <w:rPr>
          <w:rFonts w:ascii="Times New Roman" w:hAnsi="Times New Roman" w:cs="Times New Roman"/>
        </w:rPr>
        <w:t>Л. Н. Боголюбова.</w:t>
      </w:r>
      <w:r w:rsidR="00132022" w:rsidRPr="00210408">
        <w:rPr>
          <w:rFonts w:ascii="Times New Roman" w:hAnsi="Times New Roman" w:cs="Times New Roman"/>
        </w:rPr>
        <w:t xml:space="preserve">  – М.: Просвещение;</w:t>
      </w:r>
    </w:p>
    <w:p w:rsidR="00132022" w:rsidRPr="00A679C9" w:rsidRDefault="00210408" w:rsidP="00132022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Н. Боголюбов, Е. И. Жильцова, А. Т. Кинкулькин и др. Обществознание. Поурочные разработки</w:t>
      </w:r>
      <w:r w:rsidR="00132022" w:rsidRPr="00A679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9 класс. </w:t>
      </w:r>
      <w:r w:rsidR="00132022" w:rsidRPr="00A679C9">
        <w:rPr>
          <w:rFonts w:ascii="Times New Roman" w:hAnsi="Times New Roman" w:cs="Times New Roman"/>
        </w:rPr>
        <w:t>– М.: Просвещение;</w:t>
      </w:r>
    </w:p>
    <w:p w:rsidR="00132022" w:rsidRDefault="00132022" w:rsidP="00132022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 xml:space="preserve">О. А. Котова. </w:t>
      </w:r>
      <w:r w:rsidR="00210408">
        <w:rPr>
          <w:rFonts w:ascii="Times New Roman" w:hAnsi="Times New Roman" w:cs="Times New Roman"/>
        </w:rPr>
        <w:t>Т. Е. Лискова. Обществознание. 9</w:t>
      </w:r>
      <w:r w:rsidRPr="00A679C9">
        <w:rPr>
          <w:rFonts w:ascii="Times New Roman" w:hAnsi="Times New Roman" w:cs="Times New Roman"/>
        </w:rPr>
        <w:t xml:space="preserve"> класс. Рабочая тетрадь. - М.; Просвещение.</w:t>
      </w:r>
    </w:p>
    <w:p w:rsidR="00210408" w:rsidRPr="00A679C9" w:rsidRDefault="00210408" w:rsidP="00132022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</w:r>
    </w:p>
    <w:p w:rsidR="00A679C9" w:rsidRDefault="00A679C9" w:rsidP="00730083">
      <w:pPr>
        <w:rPr>
          <w:rFonts w:ascii="Times New Roman" w:hAnsi="Times New Roman" w:cs="Times New Roman"/>
        </w:rPr>
      </w:pPr>
    </w:p>
    <w:p w:rsidR="00B14B33" w:rsidRDefault="00B14B33" w:rsidP="00730083">
      <w:pPr>
        <w:rPr>
          <w:rFonts w:ascii="Times New Roman" w:hAnsi="Times New Roman" w:cs="Times New Roman"/>
        </w:rPr>
      </w:pPr>
    </w:p>
    <w:p w:rsidR="00730083" w:rsidRDefault="00730083" w:rsidP="007300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0083">
        <w:rPr>
          <w:rFonts w:ascii="Times New Roman" w:hAnsi="Times New Roman" w:cs="Times New Roman"/>
          <w:b/>
        </w:rPr>
        <w:t>Содержание учебного предмета</w:t>
      </w:r>
      <w:r w:rsidR="00210408">
        <w:rPr>
          <w:rFonts w:ascii="Times New Roman" w:hAnsi="Times New Roman" w:cs="Times New Roman"/>
          <w:b/>
        </w:rPr>
        <w:t xml:space="preserve"> «Обществознание», 9</w:t>
      </w:r>
      <w:r w:rsidR="0091257D">
        <w:rPr>
          <w:rFonts w:ascii="Times New Roman" w:hAnsi="Times New Roman" w:cs="Times New Roman"/>
          <w:b/>
        </w:rPr>
        <w:t xml:space="preserve"> класс</w:t>
      </w:r>
    </w:p>
    <w:p w:rsidR="0091257D" w:rsidRPr="00212EF1" w:rsidRDefault="00677EBE" w:rsidP="00677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Политика. </w:t>
      </w:r>
      <w:r w:rsidRPr="00212EF1">
        <w:rPr>
          <w:rFonts w:ascii="Times New Roman" w:hAnsi="Times New Roman" w:cs="Times New Roman"/>
          <w:sz w:val="24"/>
          <w:szCs w:val="24"/>
        </w:rPr>
        <w:t xml:space="preserve">Сфера политики и социального управления. Власть. Роль политики в жизни общества. </w:t>
      </w:r>
      <w:r w:rsidR="00212EF1" w:rsidRPr="00212EF1">
        <w:rPr>
          <w:rFonts w:ascii="Times New Roman" w:hAnsi="Times New Roman" w:cs="Times New Roman"/>
          <w:sz w:val="24"/>
          <w:szCs w:val="24"/>
        </w:rPr>
        <w:t xml:space="preserve">Понятие и признаки государства. Формы государства. Гражданское общество и правовое государство </w:t>
      </w:r>
      <w:r w:rsidRPr="00212EF1">
        <w:rPr>
          <w:rFonts w:ascii="Times New Roman" w:hAnsi="Times New Roman" w:cs="Times New Roman"/>
          <w:sz w:val="24"/>
          <w:szCs w:val="24"/>
        </w:rPr>
        <w:t>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677EBE" w:rsidRDefault="00677EBE" w:rsidP="0067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Право. </w:t>
      </w:r>
      <w:r w:rsidRPr="00677EBE">
        <w:rPr>
          <w:rFonts w:ascii="Times New Roman" w:hAnsi="Times New Roman" w:cs="Times New Roman"/>
          <w:sz w:val="24"/>
          <w:szCs w:val="24"/>
        </w:rPr>
        <w:t>Право, его роль в жизни общества и государства.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677EBE" w:rsidRPr="00677EBE" w:rsidRDefault="00677EBE" w:rsidP="00677EBE">
      <w:pPr>
        <w:rPr>
          <w:rFonts w:ascii="Times New Roman" w:hAnsi="Times New Roman" w:cs="Times New Roman"/>
          <w:b/>
        </w:rPr>
      </w:pPr>
      <w:r w:rsidRPr="00677EBE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Основы конституционного строя Российской Федерации.Федеративное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677EBE" w:rsidRPr="00677EBE" w:rsidRDefault="00677EBE" w:rsidP="0067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EBE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677EBE" w:rsidRDefault="00677EBE" w:rsidP="0067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EBE" w:rsidRDefault="00677EBE" w:rsidP="0067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EBE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ОСНОВНЫЕ ВИДЫ ГРАЖДАНСКО-ПРАВОВЫХ ДОГОВОРОВ. Права потребителей. </w:t>
      </w:r>
    </w:p>
    <w:p w:rsidR="00677EBE" w:rsidRDefault="00677EBE" w:rsidP="0067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EBE">
        <w:rPr>
          <w:rFonts w:ascii="Times New Roman" w:hAnsi="Times New Roman" w:cs="Times New Roman"/>
          <w:sz w:val="24"/>
          <w:szCs w:val="24"/>
        </w:rPr>
        <w:t xml:space="preserve">Семейные правоотношения. Права и обязанности родителей и детей. ЖИЛИЩНЫЕ ПРАВООТНОШЕНИЯ. </w:t>
      </w:r>
    </w:p>
    <w:p w:rsidR="00677EBE" w:rsidRDefault="00677EBE" w:rsidP="0067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EBE">
        <w:rPr>
          <w:rFonts w:ascii="Times New Roman" w:hAnsi="Times New Roman" w:cs="Times New Roman"/>
          <w:sz w:val="24"/>
          <w:szCs w:val="24"/>
        </w:rPr>
        <w:t xml:space="preserve">Право на труд и трудовые правоотношения. Трудоустройство несовершеннолетних. Административные правоотношения, правонарушения и наказания. </w:t>
      </w:r>
    </w:p>
    <w:p w:rsidR="00677EBE" w:rsidRPr="00677EBE" w:rsidRDefault="00677EBE" w:rsidP="0067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7EBE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Уголовная ответственность несовершеннолетних. ПРЕДЕЛЫ ДОПУСТИМОЙ САМООБОРОНЫ.</w:t>
      </w:r>
    </w:p>
    <w:p w:rsidR="00210408" w:rsidRDefault="00210408" w:rsidP="0091257D">
      <w:pPr>
        <w:rPr>
          <w:rFonts w:ascii="Times New Roman" w:hAnsi="Times New Roman" w:cs="Times New Roman"/>
          <w:b/>
        </w:rPr>
      </w:pPr>
    </w:p>
    <w:p w:rsidR="00210408" w:rsidRDefault="00210408" w:rsidP="0091257D">
      <w:pPr>
        <w:rPr>
          <w:rFonts w:ascii="Times New Roman" w:hAnsi="Times New Roman" w:cs="Times New Roman"/>
          <w:b/>
        </w:rPr>
      </w:pPr>
    </w:p>
    <w:p w:rsidR="00210408" w:rsidRDefault="00210408" w:rsidP="0091257D">
      <w:pPr>
        <w:rPr>
          <w:rFonts w:ascii="Times New Roman" w:hAnsi="Times New Roman" w:cs="Times New Roman"/>
          <w:b/>
        </w:rPr>
      </w:pPr>
    </w:p>
    <w:p w:rsidR="00210408" w:rsidRDefault="00210408" w:rsidP="0091257D">
      <w:pPr>
        <w:rPr>
          <w:rFonts w:ascii="Times New Roman" w:hAnsi="Times New Roman" w:cs="Times New Roman"/>
          <w:b/>
        </w:rPr>
      </w:pPr>
    </w:p>
    <w:p w:rsidR="001D374B" w:rsidRDefault="001D374B" w:rsidP="0091257D">
      <w:pPr>
        <w:rPr>
          <w:rFonts w:ascii="Times New Roman" w:hAnsi="Times New Roman" w:cs="Times New Roman"/>
          <w:b/>
        </w:rPr>
      </w:pPr>
    </w:p>
    <w:p w:rsidR="00AF6953" w:rsidRPr="0091257D" w:rsidRDefault="00AF6953" w:rsidP="0091257D">
      <w:pPr>
        <w:rPr>
          <w:rFonts w:ascii="Times New Roman" w:hAnsi="Times New Roman" w:cs="Times New Roman"/>
          <w:b/>
        </w:rPr>
      </w:pPr>
    </w:p>
    <w:p w:rsidR="001D5BFD" w:rsidRPr="004E0E05" w:rsidRDefault="001D5BFD" w:rsidP="004E0E0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E0E05">
        <w:rPr>
          <w:rFonts w:ascii="Times New Roman" w:hAnsi="Times New Roman" w:cs="Times New Roman"/>
          <w:b/>
        </w:rPr>
        <w:lastRenderedPageBreak/>
        <w:t>Требования к уровню подготовки выпускников</w:t>
      </w:r>
    </w:p>
    <w:p w:rsidR="0091257D" w:rsidRPr="0091257D" w:rsidRDefault="0091257D" w:rsidP="0091257D">
      <w:pPr>
        <w:rPr>
          <w:rFonts w:ascii="Times New Roman" w:hAnsi="Times New Roman" w:cs="Times New Roman"/>
        </w:rPr>
      </w:pPr>
      <w:r w:rsidRPr="0091257D">
        <w:rPr>
          <w:rFonts w:ascii="Times New Roman" w:hAnsi="Times New Roman" w:cs="Times New Roman"/>
        </w:rPr>
        <w:t>В результате изучения обществозн</w:t>
      </w:r>
      <w:r w:rsidR="00132022">
        <w:rPr>
          <w:rFonts w:ascii="Times New Roman" w:hAnsi="Times New Roman" w:cs="Times New Roman"/>
        </w:rPr>
        <w:t xml:space="preserve">ания </w:t>
      </w:r>
      <w:r w:rsidRPr="0091257D">
        <w:rPr>
          <w:rFonts w:ascii="Times New Roman" w:hAnsi="Times New Roman" w:cs="Times New Roman"/>
        </w:rPr>
        <w:t xml:space="preserve"> ученик должен:</w:t>
      </w:r>
    </w:p>
    <w:p w:rsidR="0091257D" w:rsidRPr="00132022" w:rsidRDefault="0091257D" w:rsidP="0091257D">
      <w:pPr>
        <w:rPr>
          <w:rFonts w:ascii="Times New Roman" w:hAnsi="Times New Roman" w:cs="Times New Roman"/>
          <w:b/>
        </w:rPr>
      </w:pPr>
      <w:r w:rsidRPr="00132022">
        <w:rPr>
          <w:rFonts w:ascii="Times New Roman" w:hAnsi="Times New Roman" w:cs="Times New Roman"/>
          <w:b/>
        </w:rPr>
        <w:t>знать/понимать:</w:t>
      </w:r>
    </w:p>
    <w:p w:rsidR="0091257D" w:rsidRPr="00132022" w:rsidRDefault="0091257D" w:rsidP="0013202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91257D" w:rsidRPr="00132022" w:rsidRDefault="0091257D" w:rsidP="0013202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сущность общества как формы совместной деятельности людей;</w:t>
      </w:r>
    </w:p>
    <w:p w:rsidR="0091257D" w:rsidRPr="00132022" w:rsidRDefault="0091257D" w:rsidP="0013202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91257D" w:rsidRPr="00132022" w:rsidRDefault="0091257D" w:rsidP="00132022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содержание и значение социальных норм, регулирующих общественные отношения;</w:t>
      </w:r>
    </w:p>
    <w:p w:rsidR="0091257D" w:rsidRPr="00132022" w:rsidRDefault="0091257D" w:rsidP="0091257D">
      <w:pPr>
        <w:rPr>
          <w:rFonts w:ascii="Times New Roman" w:hAnsi="Times New Roman" w:cs="Times New Roman"/>
          <w:b/>
        </w:rPr>
      </w:pPr>
      <w:r w:rsidRPr="00132022">
        <w:rPr>
          <w:rFonts w:ascii="Times New Roman" w:hAnsi="Times New Roman" w:cs="Times New Roman"/>
          <w:b/>
        </w:rPr>
        <w:t>уметь:</w:t>
      </w:r>
    </w:p>
    <w:p w:rsidR="0091257D" w:rsidRPr="00132022" w:rsidRDefault="0091257D" w:rsidP="00132022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1257D" w:rsidRPr="00132022" w:rsidRDefault="0091257D" w:rsidP="00132022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сравнивать социальные объекты, суждения об обществе и человеке, выявлять их общие черты и различия;</w:t>
      </w:r>
    </w:p>
    <w:p w:rsidR="0091257D" w:rsidRPr="00132022" w:rsidRDefault="0091257D" w:rsidP="00132022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1257D" w:rsidRPr="00132022" w:rsidRDefault="0091257D" w:rsidP="00132022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1257D" w:rsidRPr="00132022" w:rsidRDefault="0091257D" w:rsidP="00132022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оценивать поведение людей с точки зрения социальных норм, экономической рациональности;</w:t>
      </w:r>
    </w:p>
    <w:p w:rsidR="0091257D" w:rsidRPr="00132022" w:rsidRDefault="0091257D" w:rsidP="00132022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132022" w:rsidRDefault="0091257D" w:rsidP="0091257D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1257D" w:rsidRPr="00132022" w:rsidRDefault="0091257D" w:rsidP="0091257D">
      <w:pPr>
        <w:pStyle w:val="a4"/>
        <w:numPr>
          <w:ilvl w:val="0"/>
          <w:numId w:val="16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самостоятельно составлять простейшие виды правовых документов (заявления, доверенности и т.п.);</w:t>
      </w:r>
    </w:p>
    <w:p w:rsidR="0091257D" w:rsidRPr="00132022" w:rsidRDefault="0091257D" w:rsidP="0091257D">
      <w:pPr>
        <w:rPr>
          <w:rFonts w:ascii="Times New Roman" w:hAnsi="Times New Roman" w:cs="Times New Roman"/>
          <w:b/>
        </w:rPr>
      </w:pPr>
      <w:r w:rsidRPr="00132022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91257D" w:rsidRPr="00132022" w:rsidRDefault="0091257D" w:rsidP="0013202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полноценного выполнения типичных для подростка социальных ролей;</w:t>
      </w:r>
    </w:p>
    <w:p w:rsidR="0091257D" w:rsidRPr="00132022" w:rsidRDefault="0091257D" w:rsidP="0013202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общей ориентации в актуальных общественных событиях и процессах;</w:t>
      </w:r>
    </w:p>
    <w:p w:rsidR="0091257D" w:rsidRPr="00132022" w:rsidRDefault="0091257D" w:rsidP="0013202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нравственной и правовой оценки конкретных поступков людей;</w:t>
      </w:r>
    </w:p>
    <w:p w:rsidR="0091257D" w:rsidRPr="00132022" w:rsidRDefault="0091257D" w:rsidP="0013202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91257D" w:rsidRPr="00132022" w:rsidRDefault="0091257D" w:rsidP="00132022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первичного анализа и использования социальной информации;</w:t>
      </w:r>
    </w:p>
    <w:p w:rsidR="0091257D" w:rsidRDefault="0091257D" w:rsidP="001D5BFD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132022">
        <w:rPr>
          <w:rFonts w:ascii="Times New Roman" w:hAnsi="Times New Roman" w:cs="Times New Roman"/>
        </w:rPr>
        <w:t>сознательного неприятия антиобщественного поведения.</w:t>
      </w:r>
    </w:p>
    <w:p w:rsidR="001C5962" w:rsidRDefault="001C5962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Default="00AF6953" w:rsidP="001C5962">
      <w:pPr>
        <w:rPr>
          <w:rFonts w:ascii="Times New Roman" w:hAnsi="Times New Roman" w:cs="Times New Roman"/>
        </w:rPr>
      </w:pPr>
    </w:p>
    <w:p w:rsidR="00AF6953" w:rsidRPr="00A679C9" w:rsidRDefault="00AF6953" w:rsidP="001C5962">
      <w:pPr>
        <w:rPr>
          <w:rFonts w:ascii="Times New Roman" w:hAnsi="Times New Roman" w:cs="Times New Roman"/>
        </w:rPr>
      </w:pPr>
    </w:p>
    <w:p w:rsidR="007B30EC" w:rsidRPr="00210408" w:rsidRDefault="007B30EC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F5859">
        <w:rPr>
          <w:rFonts w:ascii="Times New Roman" w:hAnsi="Times New Roman" w:cs="Times New Roman"/>
          <w:b/>
        </w:rPr>
        <w:lastRenderedPageBreak/>
        <w:t>Учебно-тематический план</w:t>
      </w:r>
      <w:r w:rsidR="00EF5859" w:rsidRPr="00EF5859">
        <w:rPr>
          <w:rFonts w:ascii="Times New Roman" w:hAnsi="Times New Roman" w:cs="Times New Roman"/>
          <w:b/>
        </w:rPr>
        <w:t>учебн</w:t>
      </w:r>
      <w:r w:rsidR="00210408">
        <w:rPr>
          <w:rFonts w:ascii="Times New Roman" w:hAnsi="Times New Roman" w:cs="Times New Roman"/>
          <w:b/>
        </w:rPr>
        <w:t>ого предмета «Обществознание», 9</w:t>
      </w:r>
      <w:r w:rsidR="00EF5859" w:rsidRPr="00EF585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1"/>
        <w:tblpPr w:leftFromText="180" w:rightFromText="180" w:vertAnchor="text" w:horzAnchor="margin" w:tblpXSpec="center" w:tblpY="407"/>
        <w:tblW w:w="0" w:type="auto"/>
        <w:tblLook w:val="04A0"/>
      </w:tblPr>
      <w:tblGrid>
        <w:gridCol w:w="1080"/>
        <w:gridCol w:w="1808"/>
        <w:gridCol w:w="1587"/>
        <w:gridCol w:w="3864"/>
      </w:tblGrid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Повторительно-обобщающие уроки</w:t>
            </w:r>
          </w:p>
        </w:tc>
      </w:tr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CE7708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lang w:eastAsia="ru-RU"/>
              </w:rPr>
            </w:pPr>
            <w:r w:rsidRPr="00CE770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210408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CE7708" w:rsidRDefault="007D77DA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Глава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210408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CE7708" w:rsidRDefault="007D77DA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CE7708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7D77DA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132022" w:rsidRPr="00132022" w:rsidTr="001D3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132022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202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CE7708" w:rsidRDefault="007D77DA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2" w:rsidRPr="00132022" w:rsidRDefault="007D77DA" w:rsidP="00132022">
            <w:pPr>
              <w:spacing w:line="276" w:lineRule="auto"/>
              <w:ind w:left="30" w:right="3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7B30EC" w:rsidRPr="00EF5859" w:rsidRDefault="007B30EC" w:rsidP="00EF5859">
      <w:pPr>
        <w:rPr>
          <w:rFonts w:ascii="Times New Roman" w:hAnsi="Times New Roman" w:cs="Times New Roman"/>
          <w:b/>
        </w:rPr>
      </w:pPr>
    </w:p>
    <w:p w:rsidR="0019678B" w:rsidRDefault="0019678B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CE7708" w:rsidRPr="00CE7708" w:rsidRDefault="00CE7708" w:rsidP="00CE7708">
      <w:pPr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7B30EC">
      <w:pPr>
        <w:pStyle w:val="a4"/>
        <w:jc w:val="center"/>
        <w:rPr>
          <w:rFonts w:ascii="Times New Roman" w:hAnsi="Times New Roman" w:cs="Times New Roman"/>
          <w:b/>
        </w:rPr>
      </w:pPr>
    </w:p>
    <w:p w:rsidR="00EF5859" w:rsidRDefault="00EF5859" w:rsidP="00CE7708">
      <w:pPr>
        <w:rPr>
          <w:rFonts w:ascii="Times New Roman" w:hAnsi="Times New Roman" w:cs="Times New Roman"/>
          <w:b/>
        </w:rPr>
      </w:pPr>
    </w:p>
    <w:p w:rsidR="001D374B" w:rsidRDefault="001D374B" w:rsidP="00CE7708">
      <w:pPr>
        <w:rPr>
          <w:rFonts w:ascii="Times New Roman" w:hAnsi="Times New Roman" w:cs="Times New Roman"/>
          <w:b/>
        </w:rPr>
        <w:sectPr w:rsidR="001D374B" w:rsidSect="00AF6953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p w:rsidR="001D374B" w:rsidRPr="001D374B" w:rsidRDefault="001D374B" w:rsidP="001D37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 учебного предмета «Обществознание», 9 класс</w:t>
      </w:r>
    </w:p>
    <w:p w:rsidR="001D374B" w:rsidRPr="00CE7708" w:rsidRDefault="001D374B" w:rsidP="00CE7708">
      <w:pPr>
        <w:rPr>
          <w:rFonts w:ascii="Times New Roman" w:hAnsi="Times New Roman" w:cs="Times New Roman"/>
          <w:b/>
        </w:rPr>
      </w:pPr>
    </w:p>
    <w:tbl>
      <w:tblPr>
        <w:tblW w:w="15825" w:type="dxa"/>
        <w:jc w:val="center"/>
        <w:tblInd w:w="-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0"/>
        <w:gridCol w:w="1739"/>
        <w:gridCol w:w="438"/>
        <w:gridCol w:w="1248"/>
        <w:gridCol w:w="2469"/>
        <w:gridCol w:w="3386"/>
        <w:gridCol w:w="1281"/>
        <w:gridCol w:w="1295"/>
        <w:gridCol w:w="1325"/>
        <w:gridCol w:w="1187"/>
        <w:gridCol w:w="657"/>
      </w:tblGrid>
      <w:tr w:rsidR="00CE7708" w:rsidRPr="00CE7708" w:rsidTr="00F4504C">
        <w:trPr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№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Тема</w:t>
            </w:r>
            <w:r w:rsidRPr="00CE7708">
              <w:rPr>
                <w:rFonts w:ascii="Times New Roman" w:eastAsia="Calibri" w:hAnsi="Times New Roman" w:cs="Times New Roman"/>
              </w:rPr>
              <w:br/>
              <w:t>урока</w:t>
            </w:r>
          </w:p>
        </w:tc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Кол-во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Тип</w:t>
            </w:r>
            <w:r w:rsidRPr="00CE7708">
              <w:rPr>
                <w:rFonts w:ascii="Times New Roman" w:eastAsia="Calibri" w:hAnsi="Times New Roman" w:cs="Times New Roman"/>
              </w:rPr>
              <w:br/>
              <w:t>урока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Элементы содержания</w:t>
            </w:r>
          </w:p>
        </w:tc>
        <w:tc>
          <w:tcPr>
            <w:tcW w:w="3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Требования</w:t>
            </w:r>
            <w:r w:rsidRPr="00CE7708">
              <w:rPr>
                <w:rFonts w:ascii="Times New Roman" w:eastAsia="Calibri" w:hAnsi="Times New Roman" w:cs="Times New Roman"/>
              </w:rPr>
              <w:br/>
              <w:t>к уровню подготовки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Вид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контроля.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  <w:caps/>
              </w:rPr>
              <w:t>и</w:t>
            </w:r>
            <w:r w:rsidRPr="00CE7708">
              <w:rPr>
                <w:rFonts w:ascii="Times New Roman" w:eastAsia="Calibri" w:hAnsi="Times New Roman" w:cs="Times New Roman"/>
              </w:rPr>
              <w:t>змерители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Эле-</w:t>
            </w:r>
            <w:r w:rsidRPr="00CE7708">
              <w:rPr>
                <w:rFonts w:ascii="Times New Roman" w:eastAsia="Calibri" w:hAnsi="Times New Roman" w:cs="Times New Roman"/>
              </w:rPr>
              <w:br/>
              <w:t>менты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дополни-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тельного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содержания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Домашнее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задание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 xml:space="preserve">Дата </w:t>
            </w:r>
            <w:r w:rsidRPr="00CE7708">
              <w:rPr>
                <w:rFonts w:ascii="Times New Roman" w:eastAsia="Calibri" w:hAnsi="Times New Roman" w:cs="Times New Roman"/>
              </w:rPr>
              <w:br/>
              <w:t>проведения</w:t>
            </w:r>
          </w:p>
        </w:tc>
      </w:tr>
      <w:tr w:rsidR="00CE7708" w:rsidRPr="00CE7708" w:rsidTr="00F4504C">
        <w:trPr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CE7708" w:rsidRPr="00CE7708" w:rsidTr="00F4504C">
        <w:trPr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F4504C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  <w:r w:rsidR="00F450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F4504C" w:rsidRDefault="00F4504C" w:rsidP="00F4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Вводный урок.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F4504C" w:rsidRDefault="00F4504C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910903" w:rsidRDefault="00910903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Вводный урок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4C" w:rsidRPr="007D26D4" w:rsidRDefault="00F4504C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CE7708" w:rsidRPr="00CE7708" w:rsidRDefault="00F4504C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158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I. Политика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D2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CE7708" w:rsidRPr="00CE7708" w:rsidTr="00F4504C">
        <w:trPr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F4504C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политика?  Политическая власть.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политики в жизни общества.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жизнь и средства массовой информации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политика, какую роль играет политика в жизни общества.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главные особенности политической власти; осуществлять поиск социальной информации  в различных источниках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92D86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задания к параграфу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7D26D4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F4504C" w:rsidRPr="007D26D4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F4504C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государства. Признаки государства. Формы государства. Что такое гражданство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 формы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различные точки зрения причин появления государства; сравнивать конституцию и абсолютную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монархию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4C" w:rsidRPr="007D26D4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CE7708" w:rsidRPr="007D26D4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F4504C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режимы. Тоталитарный режим. Авторитарный режим. Демократия.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означает понятие «политический режим», основные виды политических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режимов.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3,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4C" w:rsidRPr="007D26D4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CE7708" w:rsidRPr="007D26D4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4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b/>
          <w:bCs/>
          <w:sz w:val="28"/>
          <w:szCs w:val="28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557" w:type="dxa"/>
        <w:jc w:val="center"/>
        <w:tblInd w:w="-1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1628"/>
        <w:gridCol w:w="425"/>
        <w:gridCol w:w="1276"/>
        <w:gridCol w:w="2410"/>
        <w:gridCol w:w="3402"/>
        <w:gridCol w:w="1276"/>
        <w:gridCol w:w="1275"/>
        <w:gridCol w:w="1418"/>
        <w:gridCol w:w="1134"/>
        <w:gridCol w:w="604"/>
      </w:tblGrid>
      <w:tr w:rsidR="00CE7708" w:rsidRPr="00CE7708" w:rsidTr="00F4504C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F4504C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р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демократии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современном мире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тоталитарный и авторитарный режимы; характеризовать развитие демократии в современном обществе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F4504C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правового государства. Власть в правовом государстве. Принципы правового государства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правового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ветви власти; объяснять смысл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понятия «право выше власти»; осуществлять поиск социальной информации; работать со схемой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Составление схемы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политического процесса в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4,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4C" w:rsidRPr="00910903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CE7708" w:rsidRPr="00910903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F4504C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государство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гражданское общество.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Местное самоуправ-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ление.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палата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гражданского общества.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Письменные задания.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ментом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5,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4C" w:rsidRPr="00910903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CE7708" w:rsidRPr="00910903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F4504C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граждан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политической жизни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Выборы, референдумы. Право на равный доступ к государственной службе. Обращение в органы власти. Пути влияния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каких условиях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человек может сознательно участвовать в политической жизни.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значение принципов конституцион-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идейно-политические течения современности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6,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4C" w:rsidRPr="00910903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CE7708" w:rsidRPr="00910903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455" w:type="dxa"/>
        <w:jc w:val="center"/>
        <w:tblInd w:w="-1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1"/>
        <w:gridCol w:w="1435"/>
        <w:gridCol w:w="425"/>
        <w:gridCol w:w="1276"/>
        <w:gridCol w:w="2410"/>
        <w:gridCol w:w="3402"/>
        <w:gridCol w:w="1276"/>
        <w:gridCol w:w="1275"/>
        <w:gridCol w:w="1418"/>
        <w:gridCol w:w="1134"/>
        <w:gridCol w:w="553"/>
      </w:tblGrid>
      <w:tr w:rsidR="00CE7708" w:rsidRPr="00CE7708" w:rsidTr="00F4504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F4504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на власть. Значение свободы слова.  Опасность политического экстремизма. Политика – дело каждого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строя; формулировать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основе приобретенных правовых знаний собственные суждения и аргументы;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651640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партии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движения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Общественно-политические движения.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партии. Роль политических партий и общественных движений в современном мире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политические партии и общественные движения.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текст, объяснять смыл понятий; объяснять, почему в обществе возникают общественно-политические движения; анализировать роль политических партий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общественных движений в современном мире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ческая идеология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7,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4C" w:rsidRPr="00910903" w:rsidRDefault="00651640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4504C"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CE7708" w:rsidRPr="00CE7708" w:rsidRDefault="00F4504C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F4504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651640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910903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="00910903">
              <w:rPr>
                <w:rFonts w:ascii="Times New Roman" w:eastAsia="Calibri" w:hAnsi="Times New Roman" w:cs="Times New Roman"/>
                <w:sz w:val="24"/>
                <w:szCs w:val="24"/>
              </w:rPr>
              <w:t>боб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щение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систе-матизация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и власть.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режимы. Правовое государство. Политические партии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движения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положения главы.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поли-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тические режимы и партии;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делать выводы, отвечать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вопросы, высказывать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собственную точку зрения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Практические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92D86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903" w:rsidRPr="00910903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CE7708" w:rsidRPr="00CE7708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396" w:type="dxa"/>
        <w:jc w:val="center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1417"/>
        <w:gridCol w:w="284"/>
        <w:gridCol w:w="1417"/>
        <w:gridCol w:w="2410"/>
        <w:gridCol w:w="3402"/>
        <w:gridCol w:w="1276"/>
        <w:gridCol w:w="1275"/>
        <w:gridCol w:w="1418"/>
        <w:gridCol w:w="1221"/>
        <w:gridCol w:w="567"/>
      </w:tblGrid>
      <w:tr w:rsidR="00CE7708" w:rsidRPr="00CE7708" w:rsidTr="0065164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или обосновывать известные; решать практические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651640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910903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по теме «Политика»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и власть.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режимы. Правовое государство. Политические партии и движения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главы «Политика».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92D86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</w:t>
            </w:r>
            <w:r w:rsidR="00CE7708"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592D86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параграфы 1-7, повторить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903" w:rsidRPr="00910903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CE7708" w:rsidRPr="00CE7708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15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II. Право </w:t>
            </w:r>
            <w:r w:rsidR="002C6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(22</w:t>
            </w:r>
            <w:r w:rsidRPr="00910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2C6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10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7708" w:rsidRPr="00CE7708" w:rsidTr="0065164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651640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права</w:t>
            </w:r>
            <w:r w:rsidR="00CE7708"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человека, </w:t>
            </w:r>
            <w:r w:rsidR="00CE7708"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общества и государства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право. Право и его роль в жизни общества и государства. Мера свободы, справедливости, ответственности. Система законодательства. Право и закон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смысл основных понятий, выявлять существенные признаки понятия «право»; давать сравнительную характеристику позитивного и естественного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Письменные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910903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903" w:rsidRPr="00910903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CE7708" w:rsidRPr="00CE7708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651640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и особен-ности правоотношения. Субъекты правоотношения.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права.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правоотношения, чем правоотношение отличается от других социальных отношений.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§ 9,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910903" w:rsidRDefault="00910903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396" w:type="dxa"/>
        <w:jc w:val="center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1274"/>
        <w:gridCol w:w="284"/>
        <w:gridCol w:w="1417"/>
        <w:gridCol w:w="2410"/>
        <w:gridCol w:w="3402"/>
        <w:gridCol w:w="1276"/>
        <w:gridCol w:w="1276"/>
        <w:gridCol w:w="1504"/>
        <w:gridCol w:w="1276"/>
        <w:gridCol w:w="567"/>
      </w:tblGrid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нормы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субъекты правоотношений; работать с правовыми документами по заданному алгоритму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13–14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 и его признаки. Виды правонарушений. Юридическая ответственность. Виды юридической ответственности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 виды правонарушений; виды юридической ответственности.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практические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задачи; определять виды юридической ответственности; работать с документами; на основе ранее изученного материала; решать проблемные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документом. Проблемные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10,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70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7062D2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Правоохрани-тельные органы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Правоохранительные органы. Суд. Прокуратура. Адвокатура.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какие органы называются правоохранительными.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принцип правосудия; анализировать действия правоохранитель-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ных органов; решать проблемные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Письменные задания. Проблемные 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11,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1A14B8" w:rsidP="0070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062D2" w:rsidRPr="0091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7062D2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7062D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Констит</w:t>
            </w:r>
            <w:r w:rsidR="007062D2">
              <w:rPr>
                <w:rFonts w:ascii="Times New Roman" w:eastAsia="Calibri" w:hAnsi="Times New Roman" w:cs="Times New Roman"/>
                <w:sz w:val="24"/>
                <w:szCs w:val="24"/>
              </w:rPr>
              <w:t>уция РФ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нового мате</w:t>
            </w:r>
            <w:r w:rsidR="00CE7708"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риала.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развития конституции. Закон высшей юридической силы. Конституционный строй. Основы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государства. Основы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почему конституция является законом высшей юридической силы; принципы правового государства.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исторические этапы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Письменные задания.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Проблем-ные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7062D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задания к параграфу</w:t>
            </w:r>
            <w:r w:rsidR="00CE7708"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1A14B8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92D86">
              <w:rPr>
                <w:rFonts w:ascii="Times New Roman" w:eastAsia="Calibri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381" w:type="dxa"/>
        <w:jc w:val="center"/>
        <w:tblInd w:w="-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1205"/>
        <w:gridCol w:w="283"/>
        <w:gridCol w:w="1418"/>
        <w:gridCol w:w="2409"/>
        <w:gridCol w:w="3402"/>
        <w:gridCol w:w="1276"/>
        <w:gridCol w:w="1276"/>
        <w:gridCol w:w="1559"/>
        <w:gridCol w:w="1327"/>
        <w:gridCol w:w="516"/>
      </w:tblGrid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ниро-ванный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статуса человека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гражданина. Основные принципы правового государства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конституции в России; анализировать основные принципы правового государства; на основе ранее изученного материала решать проблемные задачи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задания к параграфу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9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18–19</w:t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свободы человека и гражданина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права человека. Юридические нормы. Правовые и юридические документы. Права и свободы человека и гражданина. Система защиты прав. Права ребенка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юридических норм (прав человека).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Письменные задания.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ментом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14–15,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параграфам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592D86" w:rsidRDefault="001A14B8" w:rsidP="0059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граждан-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ского права. Особенности гражданских правоотношений. Виды договоров и гражданская дееспособность несовершеннолетних. Защита прав потребителя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суть гражданского права и особенности гражданских правоотношений.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чем проявляется гражданская дееспособность несовершеннолетних; характеризовать виды гражданско-правовых договоров;  делать выводы, отвечать на вопросы, давать определение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 Моделирование поведенческих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592D8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16,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92D8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2D86" w:rsidRPr="0059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1A14B8" w:rsidRPr="00CE770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416" w:type="dxa"/>
        <w:jc w:val="center"/>
        <w:tblInd w:w="-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4"/>
        <w:gridCol w:w="1276"/>
        <w:gridCol w:w="283"/>
        <w:gridCol w:w="1418"/>
        <w:gridCol w:w="2409"/>
        <w:gridCol w:w="3402"/>
        <w:gridCol w:w="1276"/>
        <w:gridCol w:w="1276"/>
        <w:gridCol w:w="1559"/>
        <w:gridCol w:w="1309"/>
        <w:gridCol w:w="534"/>
      </w:tblGrid>
      <w:tr w:rsidR="00CE7708" w:rsidRPr="00CE7708" w:rsidTr="00651640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понятий; приводить примеры поведенческих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на труд. Трудовые правоотношения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на труд. Трудовые правоотношения.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дисциплина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и обязанности включаются в трудовой договор, в чем значение дисциплины труда.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менты, делать выводы; характеризовать трудовые правоотношения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17,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1A14B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неделя марта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понятия семьи и брака.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человека в семье. Правовые основы семейно-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брачных отношений.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счастливого детства. Права и обязанности супругов. Имущественные отношения супругов. Правоотношения родителей и детей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каковы условия вступ-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ления в брак и препятствия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его заключению, что такое брачный договор; что пони-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мается под родительскими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правами; какими правами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обязанностями обладает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ребенок; в чем сущность,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цели и принципы семейного права; в чем суть личных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имущественных правоот-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ношений супругов.</w:t>
            </w:r>
          </w:p>
          <w:p w:rsidR="002C680B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права и обязанности супругов, родителей и детей, делать выводы, отвечать на вопросы;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объяс-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ментами.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 схемой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Семейный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кодекс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§ 18,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381" w:type="dxa"/>
        <w:jc w:val="center"/>
        <w:tblInd w:w="-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1347"/>
        <w:gridCol w:w="212"/>
        <w:gridCol w:w="1418"/>
        <w:gridCol w:w="2409"/>
        <w:gridCol w:w="3402"/>
        <w:gridCol w:w="1276"/>
        <w:gridCol w:w="1276"/>
        <w:gridCol w:w="1559"/>
        <w:gridCol w:w="1276"/>
        <w:gridCol w:w="567"/>
      </w:tblGrid>
      <w:tr w:rsidR="00CE7708" w:rsidRPr="00CE7708" w:rsidTr="00651640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нять, нужна ли человеку семья; объяснять, почему семья является приоритетной формой воспитания детей; работать со схемой и правоведческими документами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Административное право. Понятия и черты административного правоотношения.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правонарушения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какую сферу общественных отношений регулирует административное право, в чем состоят важнейшие черты административных правоотношений.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документами; анализировать схему «Административное право»;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делать выводы, высказывать собственные суждения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ментом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схемой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19, 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1A14B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26–27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уголовного права и уголовно-правовых отношений. Понятие преступления. Уголовное наказание и ответственность несовершеннолетних. Основания для привлечения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освобождения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уголовно-правовых отношений.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ментом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схемой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20,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309" w:type="dxa"/>
        <w:jc w:val="center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1133"/>
        <w:gridCol w:w="283"/>
        <w:gridCol w:w="1418"/>
        <w:gridCol w:w="2409"/>
        <w:gridCol w:w="3402"/>
        <w:gridCol w:w="1276"/>
        <w:gridCol w:w="1276"/>
        <w:gridCol w:w="1559"/>
        <w:gridCol w:w="1363"/>
        <w:gridCol w:w="480"/>
      </w:tblGrid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от уголовной ответственности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1A14B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</w:t>
            </w:r>
            <w:r w:rsidR="00CE7708"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альные права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политика государства.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на жилище.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социальное обеспечение. Здоровье под охраной закона. Международный пакт об экономических, социальных и культурных правах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государства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обеспечении экономических и социальных условий жизни людей; что означает понятие «социальное государство»; каковы 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почему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социальные проблемы остаются весьма острыми в нашем обществе; анализировать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E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м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пакт об экономических, социальных, культурных правах; выполнять творческие задания в рамках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Письменные задания. Творческое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21,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Между-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народно-правовая за-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Международное гуманитарное право.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междуна-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родного гуманитар-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что называют международным гуманитарным правом, кем и когда было принято МГП.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международного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4B8" w:rsidRPr="00CE7708" w:rsidRDefault="00CE770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22,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A14B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1A14B8" w:rsidRDefault="001A14B8" w:rsidP="001A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279" w:type="dxa"/>
        <w:jc w:val="center"/>
        <w:tblInd w:w="-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1134"/>
        <w:gridCol w:w="212"/>
        <w:gridCol w:w="1418"/>
        <w:gridCol w:w="2410"/>
        <w:gridCol w:w="3402"/>
        <w:gridCol w:w="1275"/>
        <w:gridCol w:w="1276"/>
        <w:gridCol w:w="1559"/>
        <w:gridCol w:w="1295"/>
        <w:gridCol w:w="588"/>
      </w:tblGrid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щита жертв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вооруженных конфликтов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ного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особенности и значение  международного гуманитарного права; работать с документами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 национального 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отношений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сфере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РФ «Об образовании».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Конвенция о правах ребенка.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РФ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праве на образование. Дополнительное образование детей</w:t>
            </w:r>
            <w:r w:rsidR="00677E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модер-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низацию современного образования; характеризовать основные принципы Конвенции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правах ребенка; работать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документами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оказания платных образовательных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4B8" w:rsidRPr="00CE7708" w:rsidRDefault="001A14B8" w:rsidP="001A14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23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к параграфу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182F1C" w:rsidP="00182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651640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062D2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«Право»</w:t>
            </w:r>
            <w:r w:rsidR="0057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бобщение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систе-матизация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главы «Право».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высказывать собственные суждения, объяснять значение понятий; выполнять творческие задания, отражающие типичные ситуации в сфере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задания. Творческое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76E4E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стр.199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76E4E" w:rsidP="0057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CE7708" w:rsidRPr="00CE7708" w:rsidRDefault="00CE7708" w:rsidP="00CE7708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CE7708">
        <w:rPr>
          <w:rFonts w:ascii="Times New Roman" w:eastAsia="Calibri" w:hAnsi="Times New Roman" w:cs="Arial"/>
          <w:i/>
          <w:iCs/>
          <w:sz w:val="24"/>
          <w:szCs w:val="24"/>
        </w:rPr>
        <w:br w:type="page"/>
      </w:r>
      <w:r w:rsidRPr="00CE7708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167" w:type="dxa"/>
        <w:jc w:val="center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0"/>
        <w:gridCol w:w="991"/>
        <w:gridCol w:w="283"/>
        <w:gridCol w:w="1418"/>
        <w:gridCol w:w="2410"/>
        <w:gridCol w:w="3402"/>
        <w:gridCol w:w="1275"/>
        <w:gridCol w:w="1276"/>
        <w:gridCol w:w="1559"/>
        <w:gridCol w:w="1292"/>
        <w:gridCol w:w="551"/>
      </w:tblGrid>
      <w:tr w:rsidR="00CE7708" w:rsidRPr="00CE7708" w:rsidTr="007D26D4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CE7708">
              <w:rPr>
                <w:rFonts w:ascii="Times New Roman" w:eastAsia="Calibri" w:hAnsi="Times New Roman" w:cs="Times New Roman"/>
                <w:lang/>
              </w:rPr>
              <w:t>11</w:t>
            </w:r>
          </w:p>
        </w:tc>
      </w:tr>
      <w:tr w:rsidR="00CE7708" w:rsidRPr="00CE7708" w:rsidTr="007D26D4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76E4E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76E4E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по теме «Право»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бобщение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систематизация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понятия главы «Политика».</w:t>
            </w:r>
          </w:p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анализировать информацию, высказывать собственные суждения, объяснять значение понятий; работать с документами, схемами, таблицами; выполнять творческие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Письменные задания. Творческое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76E4E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8-23, повторить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576E4E" w:rsidP="0057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  <w:tr w:rsidR="00CE7708" w:rsidRPr="00CE7708" w:rsidTr="00576E4E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D77DA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7D77DA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бобщение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систематизация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708" w:rsidRPr="00CE7708" w:rsidRDefault="00CE7708" w:rsidP="00CE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/>
              </w:rPr>
            </w:pPr>
          </w:p>
        </w:tc>
      </w:tr>
    </w:tbl>
    <w:p w:rsidR="002C680B" w:rsidRPr="002C680B" w:rsidRDefault="002C680B" w:rsidP="002C680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  <w:sectPr w:rsidR="002C680B" w:rsidRPr="002C680B" w:rsidSect="001D374B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C680B" w:rsidRPr="002C680B" w:rsidRDefault="002C680B" w:rsidP="002C680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C680B">
        <w:rPr>
          <w:rFonts w:ascii="Times New Roman" w:hAnsi="Times New Roman" w:cs="Times New Roman"/>
          <w:b/>
        </w:rPr>
        <w:lastRenderedPageBreak/>
        <w:t>Средства контроля</w:t>
      </w:r>
    </w:p>
    <w:p w:rsidR="002C680B" w:rsidRPr="008F31FB" w:rsidRDefault="002C680B" w:rsidP="008F31FB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>тест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словарный диктант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проверочная работа</w:t>
      </w:r>
    </w:p>
    <w:p w:rsidR="002C680B" w:rsidRPr="008036C6" w:rsidRDefault="002C680B" w:rsidP="002C680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контрольная работа</w:t>
      </w:r>
    </w:p>
    <w:p w:rsidR="008F31FB" w:rsidRPr="008F31FB" w:rsidRDefault="002C680B" w:rsidP="008F31FB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8036C6">
        <w:rPr>
          <w:rFonts w:ascii="Times New Roman" w:hAnsi="Times New Roman" w:cs="Times New Roman"/>
        </w:rPr>
        <w:t>проект</w:t>
      </w: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Default="008F31FB" w:rsidP="008F31FB">
      <w:pPr>
        <w:pStyle w:val="a4"/>
        <w:rPr>
          <w:rFonts w:ascii="Times New Roman" w:hAnsi="Times New Roman" w:cs="Times New Roman"/>
          <w:b/>
        </w:rPr>
      </w:pPr>
    </w:p>
    <w:p w:rsidR="008F31FB" w:rsidRPr="00CE7708" w:rsidRDefault="008F31FB" w:rsidP="008F31F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7708">
        <w:rPr>
          <w:rFonts w:ascii="Times New Roman" w:hAnsi="Times New Roman" w:cs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Библиотечный фонд</w:t>
      </w:r>
    </w:p>
    <w:p w:rsidR="008F31FB" w:rsidRPr="00210408" w:rsidRDefault="008F31FB" w:rsidP="008F31FB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210408">
        <w:rPr>
          <w:rFonts w:ascii="Times New Roman" w:hAnsi="Times New Roman" w:cs="Times New Roman"/>
        </w:rPr>
        <w:t>Обществознание. 9 класс: учебник для общеобразоват. организаций с прил. на электронном носителе / Л. Н. Боголюбов, А. И. Матвеев, Е. И. Жильцова  и др.; под ред. Л. Н. Боголюбова.  – М.: Просвещение;</w:t>
      </w:r>
    </w:p>
    <w:p w:rsidR="008F31FB" w:rsidRPr="00A679C9" w:rsidRDefault="008F31FB" w:rsidP="008F31FB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 Н. Боголюбов, Е. И. Жильцова, А. Т. Кинкулькин и др. Обществознание. Поурочные разработки</w:t>
      </w:r>
      <w:r w:rsidRPr="00A679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9 класс. </w:t>
      </w:r>
      <w:r w:rsidRPr="00A679C9">
        <w:rPr>
          <w:rFonts w:ascii="Times New Roman" w:hAnsi="Times New Roman" w:cs="Times New Roman"/>
        </w:rPr>
        <w:t>– М.: Просвещение;</w:t>
      </w:r>
    </w:p>
    <w:p w:rsidR="008F31FB" w:rsidRDefault="008F31FB" w:rsidP="008F31FB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A679C9">
        <w:rPr>
          <w:rFonts w:ascii="Times New Roman" w:hAnsi="Times New Roman" w:cs="Times New Roman"/>
        </w:rPr>
        <w:t xml:space="preserve">О. А. Котова. </w:t>
      </w:r>
      <w:r>
        <w:rPr>
          <w:rFonts w:ascii="Times New Roman" w:hAnsi="Times New Roman" w:cs="Times New Roman"/>
        </w:rPr>
        <w:t>Т. Е. Лискова. Обществознание. 9</w:t>
      </w:r>
      <w:r w:rsidRPr="00A679C9">
        <w:rPr>
          <w:rFonts w:ascii="Times New Roman" w:hAnsi="Times New Roman" w:cs="Times New Roman"/>
        </w:rPr>
        <w:t xml:space="preserve"> класс. Рабочая тетрадь. - М.; Просвещение.</w:t>
      </w:r>
    </w:p>
    <w:p w:rsidR="008F31FB" w:rsidRDefault="008F31FB" w:rsidP="008F31FB">
      <w:pPr>
        <w:rPr>
          <w:rFonts w:ascii="Times New Roman" w:hAnsi="Times New Roman" w:cs="Times New Roman"/>
        </w:rPr>
      </w:pP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Цифровые образовательные ресурсы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http://www.rsnet.ru/— Официальная Россия (сервер органов государственно</w:t>
      </w:r>
      <w:r>
        <w:rPr>
          <w:rFonts w:ascii="Times New Roman" w:hAnsi="Times New Roman" w:cs="Times New Roman"/>
        </w:rPr>
        <w:t>й власти  Российской Федерации)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http://www.socionet.ru— Соционет: информационное прос</w:t>
      </w:r>
      <w:r>
        <w:rPr>
          <w:rFonts w:ascii="Times New Roman" w:hAnsi="Times New Roman" w:cs="Times New Roman"/>
        </w:rPr>
        <w:t>транство по общественным наукам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http://www.ifap.ru— Программа ЮНЕСКО</w:t>
      </w:r>
      <w:r>
        <w:rPr>
          <w:rFonts w:ascii="Times New Roman" w:hAnsi="Times New Roman" w:cs="Times New Roman"/>
        </w:rPr>
        <w:t xml:space="preserve"> «Информация для всех» в России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 xml:space="preserve">http: //www.gks.ru— Федеральная служба государственной статистики: базы данных, статистическая </w:t>
      </w:r>
      <w:r>
        <w:rPr>
          <w:rFonts w:ascii="Times New Roman" w:hAnsi="Times New Roman" w:cs="Times New Roman"/>
        </w:rPr>
        <w:t>информация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http://www.alleng.ru/edu/social2.htm— Образовательные ресурсы Интернета —</w:t>
      </w:r>
      <w:r>
        <w:rPr>
          <w:rFonts w:ascii="Times New Roman" w:hAnsi="Times New Roman" w:cs="Times New Roman"/>
        </w:rPr>
        <w:t>обществознание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http://www.subscribe.ru/catalog/economics.education.eidos6social—Обществознание в</w:t>
      </w:r>
      <w:r>
        <w:rPr>
          <w:rFonts w:ascii="Times New Roman" w:hAnsi="Times New Roman" w:cs="Times New Roman"/>
        </w:rPr>
        <w:t xml:space="preserve"> школе (дистанционное обучение)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http://www.fom.ru— Фонд общественного мнения</w:t>
      </w:r>
      <w:r>
        <w:rPr>
          <w:rFonts w:ascii="Times New Roman" w:hAnsi="Times New Roman" w:cs="Times New Roman"/>
        </w:rPr>
        <w:t xml:space="preserve"> (социологические исследования)</w:t>
      </w:r>
    </w:p>
    <w:p w:rsidR="008F31FB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 //www.glossary.ru/—</w:t>
      </w:r>
      <w:r>
        <w:rPr>
          <w:rFonts w:ascii="Times New Roman" w:hAnsi="Times New Roman" w:cs="Times New Roman"/>
        </w:rPr>
        <w:t xml:space="preserve"> Глоссарий по социальным наукам</w:t>
      </w:r>
    </w:p>
    <w:p w:rsidR="008F31FB" w:rsidRPr="00663E99" w:rsidRDefault="008F31FB" w:rsidP="008F31FB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http://www.ihtik.libru/encycl/index.html— Энциклопедии, словари, справочники.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Печатные пособия</w:t>
      </w:r>
    </w:p>
    <w:p w:rsidR="008F31FB" w:rsidRPr="00663E99" w:rsidRDefault="008F31FB" w:rsidP="008F31FB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таблицы по обществознанию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Информационные средства</w:t>
      </w:r>
    </w:p>
    <w:p w:rsidR="008F31FB" w:rsidRPr="00663E99" w:rsidRDefault="008F31FB" w:rsidP="008F31F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диск «Обществознание»</w:t>
      </w:r>
    </w:p>
    <w:p w:rsidR="008F31FB" w:rsidRPr="00663E99" w:rsidRDefault="008F31FB" w:rsidP="008F31F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мультимедийные презентации по темам курса</w:t>
      </w:r>
    </w:p>
    <w:p w:rsidR="008F31FB" w:rsidRPr="00663E99" w:rsidRDefault="008F31FB" w:rsidP="008F31FB">
      <w:pPr>
        <w:rPr>
          <w:rFonts w:ascii="Times New Roman" w:hAnsi="Times New Roman" w:cs="Times New Roman"/>
          <w:b/>
        </w:rPr>
      </w:pPr>
      <w:r w:rsidRPr="00663E99">
        <w:rPr>
          <w:rFonts w:ascii="Times New Roman" w:hAnsi="Times New Roman" w:cs="Times New Roman"/>
          <w:b/>
        </w:rPr>
        <w:t>Технические средства обучения</w:t>
      </w:r>
    </w:p>
    <w:p w:rsidR="008F31FB" w:rsidRPr="00663E99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интерактивная доска SMART Board</w:t>
      </w:r>
    </w:p>
    <w:p w:rsidR="008F31FB" w:rsidRPr="00663E99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E99">
        <w:rPr>
          <w:rFonts w:ascii="Times New Roman" w:hAnsi="Times New Roman" w:cs="Times New Roman"/>
        </w:rPr>
        <w:t>проектор</w:t>
      </w:r>
    </w:p>
    <w:p w:rsidR="008F31FB" w:rsidRDefault="008F31FB" w:rsidP="008F31F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8F31FB">
        <w:rPr>
          <w:rFonts w:ascii="Times New Roman" w:hAnsi="Times New Roman" w:cs="Times New Roman"/>
        </w:rPr>
        <w:t xml:space="preserve">ноутбук </w:t>
      </w:r>
    </w:p>
    <w:p w:rsidR="00663E99" w:rsidRPr="008F31FB" w:rsidRDefault="00663E99" w:rsidP="008F31FB">
      <w:pPr>
        <w:tabs>
          <w:tab w:val="left" w:pos="990"/>
        </w:tabs>
        <w:rPr>
          <w:rFonts w:ascii="Times New Roman" w:hAnsi="Times New Roman" w:cs="Times New Roman"/>
        </w:rPr>
      </w:pPr>
    </w:p>
    <w:sectPr w:rsidR="00663E99" w:rsidRPr="008F31FB" w:rsidSect="00EF5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F3" w:rsidRDefault="000B69F3" w:rsidP="008F31FB">
      <w:pPr>
        <w:spacing w:after="0" w:line="240" w:lineRule="auto"/>
      </w:pPr>
      <w:r>
        <w:separator/>
      </w:r>
    </w:p>
  </w:endnote>
  <w:endnote w:type="continuationSeparator" w:id="1">
    <w:p w:rsidR="000B69F3" w:rsidRDefault="000B69F3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F3" w:rsidRDefault="000B69F3" w:rsidP="008F31FB">
      <w:pPr>
        <w:spacing w:after="0" w:line="240" w:lineRule="auto"/>
      </w:pPr>
      <w:r>
        <w:separator/>
      </w:r>
    </w:p>
  </w:footnote>
  <w:footnote w:type="continuationSeparator" w:id="1">
    <w:p w:rsidR="000B69F3" w:rsidRDefault="000B69F3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8"/>
  </w:num>
  <w:num w:numId="6">
    <w:abstractNumId w:val="20"/>
  </w:num>
  <w:num w:numId="7">
    <w:abstractNumId w:val="17"/>
  </w:num>
  <w:num w:numId="8">
    <w:abstractNumId w:val="24"/>
  </w:num>
  <w:num w:numId="9">
    <w:abstractNumId w:val="7"/>
  </w:num>
  <w:num w:numId="10">
    <w:abstractNumId w:val="14"/>
  </w:num>
  <w:num w:numId="11">
    <w:abstractNumId w:val="5"/>
  </w:num>
  <w:num w:numId="12">
    <w:abstractNumId w:val="19"/>
  </w:num>
  <w:num w:numId="13">
    <w:abstractNumId w:val="23"/>
  </w:num>
  <w:num w:numId="14">
    <w:abstractNumId w:val="21"/>
  </w:num>
  <w:num w:numId="15">
    <w:abstractNumId w:val="11"/>
  </w:num>
  <w:num w:numId="16">
    <w:abstractNumId w:val="12"/>
  </w:num>
  <w:num w:numId="17">
    <w:abstractNumId w:val="2"/>
  </w:num>
  <w:num w:numId="18">
    <w:abstractNumId w:val="13"/>
  </w:num>
  <w:num w:numId="19">
    <w:abstractNumId w:val="4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708"/>
    <w:rsid w:val="00036F70"/>
    <w:rsid w:val="000550B0"/>
    <w:rsid w:val="000B69F3"/>
    <w:rsid w:val="000C3EDA"/>
    <w:rsid w:val="00132022"/>
    <w:rsid w:val="00182F1C"/>
    <w:rsid w:val="0018410B"/>
    <w:rsid w:val="0019678B"/>
    <w:rsid w:val="001A14B8"/>
    <w:rsid w:val="001C5962"/>
    <w:rsid w:val="001D374B"/>
    <w:rsid w:val="001D5BFD"/>
    <w:rsid w:val="001E6C05"/>
    <w:rsid w:val="00210408"/>
    <w:rsid w:val="00212EF1"/>
    <w:rsid w:val="002137E5"/>
    <w:rsid w:val="0026345F"/>
    <w:rsid w:val="00277CFA"/>
    <w:rsid w:val="002C680B"/>
    <w:rsid w:val="002F566C"/>
    <w:rsid w:val="00323A71"/>
    <w:rsid w:val="00344C77"/>
    <w:rsid w:val="00357BD0"/>
    <w:rsid w:val="003878DE"/>
    <w:rsid w:val="0039686C"/>
    <w:rsid w:val="003A66A9"/>
    <w:rsid w:val="00411708"/>
    <w:rsid w:val="00486E28"/>
    <w:rsid w:val="00497AB1"/>
    <w:rsid w:val="004C6F0A"/>
    <w:rsid w:val="004E0E05"/>
    <w:rsid w:val="00576E4E"/>
    <w:rsid w:val="00592D86"/>
    <w:rsid w:val="0064733C"/>
    <w:rsid w:val="00651640"/>
    <w:rsid w:val="00663E99"/>
    <w:rsid w:val="00677EBE"/>
    <w:rsid w:val="006E027D"/>
    <w:rsid w:val="007062D2"/>
    <w:rsid w:val="00730083"/>
    <w:rsid w:val="007A3B56"/>
    <w:rsid w:val="007B30EC"/>
    <w:rsid w:val="007D26D4"/>
    <w:rsid w:val="007D77DA"/>
    <w:rsid w:val="008036C6"/>
    <w:rsid w:val="0084438C"/>
    <w:rsid w:val="00852515"/>
    <w:rsid w:val="008F31FB"/>
    <w:rsid w:val="00910903"/>
    <w:rsid w:val="0091257D"/>
    <w:rsid w:val="009717B8"/>
    <w:rsid w:val="009955D8"/>
    <w:rsid w:val="009D2157"/>
    <w:rsid w:val="00A679C9"/>
    <w:rsid w:val="00A82075"/>
    <w:rsid w:val="00AB4BAA"/>
    <w:rsid w:val="00AF6953"/>
    <w:rsid w:val="00B14B33"/>
    <w:rsid w:val="00C11217"/>
    <w:rsid w:val="00C1403C"/>
    <w:rsid w:val="00CE7708"/>
    <w:rsid w:val="00DA3C13"/>
    <w:rsid w:val="00DA7F0F"/>
    <w:rsid w:val="00E304E6"/>
    <w:rsid w:val="00EF5859"/>
    <w:rsid w:val="00F344F7"/>
    <w:rsid w:val="00F4504C"/>
    <w:rsid w:val="00F5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4B10-5270-4EB0-A9EA-636684AD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29</cp:revision>
  <cp:lastPrinted>2016-08-31T06:47:00Z</cp:lastPrinted>
  <dcterms:created xsi:type="dcterms:W3CDTF">2015-08-29T08:55:00Z</dcterms:created>
  <dcterms:modified xsi:type="dcterms:W3CDTF">2016-11-01T12:07:00Z</dcterms:modified>
</cp:coreProperties>
</file>