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B" w:rsidRDefault="00287A7B" w:rsidP="004E7075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287A7B" w:rsidRPr="0036433B" w:rsidTr="0036433B">
        <w:tc>
          <w:tcPr>
            <w:tcW w:w="3190" w:type="dxa"/>
          </w:tcPr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433B">
              <w:rPr>
                <w:rFonts w:ascii="Times New Roman" w:hAnsi="Times New Roman"/>
                <w:sz w:val="20"/>
                <w:szCs w:val="20"/>
              </w:rPr>
              <w:t>_</w:t>
            </w:r>
            <w:r w:rsidRPr="0036433B"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 w:rsidRPr="003643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 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87A7B" w:rsidRPr="0036433B" w:rsidRDefault="00287A7B" w:rsidP="004679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_» </w:t>
            </w: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87A7B" w:rsidRPr="0036433B" w:rsidRDefault="00287A7B" w:rsidP="003643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287A7B" w:rsidRPr="0036433B" w:rsidRDefault="00287A7B" w:rsidP="003643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287A7B" w:rsidRPr="0036433B" w:rsidRDefault="00287A7B" w:rsidP="003643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433B">
              <w:rPr>
                <w:rFonts w:ascii="Times New Roman" w:hAnsi="Times New Roman"/>
                <w:sz w:val="20"/>
                <w:szCs w:val="20"/>
              </w:rPr>
              <w:t>_</w:t>
            </w:r>
            <w:r w:rsidRPr="0036433B"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 w:rsidRPr="003643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>__/</w:t>
            </w:r>
          </w:p>
          <w:p w:rsidR="00287A7B" w:rsidRPr="0036433B" w:rsidRDefault="00287A7B" w:rsidP="00467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 xml:space="preserve">Протокол   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36433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364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A7B" w:rsidRPr="0036433B" w:rsidRDefault="00287A7B" w:rsidP="00467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>»_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  <w:p w:rsidR="00287A7B" w:rsidRPr="0036433B" w:rsidRDefault="00287A7B" w:rsidP="003643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287A7B" w:rsidRPr="0036433B" w:rsidRDefault="00287A7B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/Е.В.Казаринова/</w:t>
            </w:r>
          </w:p>
          <w:p w:rsidR="00287A7B" w:rsidRPr="0036433B" w:rsidRDefault="00287A7B" w:rsidP="004679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A7B" w:rsidRPr="0036433B" w:rsidRDefault="00287A7B" w:rsidP="004679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33B">
              <w:rPr>
                <w:rFonts w:ascii="Times New Roman" w:hAnsi="Times New Roman"/>
                <w:sz w:val="20"/>
                <w:szCs w:val="20"/>
              </w:rPr>
              <w:t>от  «__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>_» _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6433B">
              <w:rPr>
                <w:rFonts w:ascii="Times New Roman" w:hAnsi="Times New Roman"/>
                <w:sz w:val="20"/>
                <w:szCs w:val="20"/>
              </w:rPr>
              <w:t xml:space="preserve"> 2016 г. </w:t>
            </w:r>
          </w:p>
        </w:tc>
      </w:tr>
    </w:tbl>
    <w:p w:rsidR="00287A7B" w:rsidRDefault="00287A7B" w:rsidP="004E707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7A7B" w:rsidRPr="00B32662" w:rsidRDefault="00287A7B" w:rsidP="004E7075">
      <w:pPr>
        <w:jc w:val="center"/>
        <w:rPr>
          <w:rFonts w:ascii="Times New Roman" w:hAnsi="Times New Roman"/>
          <w:b/>
          <w:sz w:val="24"/>
          <w:szCs w:val="24"/>
        </w:rPr>
      </w:pPr>
      <w:r w:rsidRPr="00B32662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287A7B" w:rsidRPr="00B32662" w:rsidRDefault="00287A7B" w:rsidP="004E7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математике, 5</w:t>
      </w:r>
      <w:r w:rsidRPr="00B3266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87A7B" w:rsidRPr="00B32662" w:rsidRDefault="00287A7B" w:rsidP="004E7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Омутинской</w:t>
      </w:r>
      <w:r w:rsidRPr="00B32662">
        <w:rPr>
          <w:rFonts w:ascii="Times New Roman" w:hAnsi="Times New Roman"/>
          <w:sz w:val="24"/>
          <w:szCs w:val="24"/>
        </w:rPr>
        <w:t xml:space="preserve"> СОШ №1</w:t>
      </w:r>
    </w:p>
    <w:p w:rsidR="00287A7B" w:rsidRDefault="00287A7B" w:rsidP="008D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УМК, </w:t>
      </w:r>
      <w:proofErr w:type="gramStart"/>
      <w:r>
        <w:rPr>
          <w:rFonts w:ascii="Times New Roman" w:hAnsi="Times New Roman"/>
          <w:sz w:val="24"/>
          <w:szCs w:val="24"/>
        </w:rPr>
        <w:t>разработанный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редакцией </w:t>
      </w:r>
      <w:r w:rsidRPr="00BA4C0F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BA4C0F"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7A7B" w:rsidRDefault="00287A7B" w:rsidP="008D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«Математика 5» в авт. </w:t>
      </w:r>
      <w:r w:rsidRPr="00BA4C0F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BA4C0F"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287A7B" w:rsidRPr="00B32662" w:rsidRDefault="00287A7B" w:rsidP="004E7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</w:t>
      </w:r>
      <w:r w:rsidRPr="00B326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287A7B" w:rsidRPr="00B32662" w:rsidRDefault="00287A7B" w:rsidP="004E7075">
      <w:pPr>
        <w:jc w:val="center"/>
        <w:rPr>
          <w:rFonts w:ascii="Times New Roman" w:hAnsi="Times New Roman"/>
          <w:sz w:val="24"/>
          <w:szCs w:val="24"/>
        </w:rPr>
      </w:pPr>
      <w:r w:rsidRPr="00B32662">
        <w:rPr>
          <w:rFonts w:ascii="Times New Roman" w:hAnsi="Times New Roman"/>
          <w:sz w:val="24"/>
          <w:szCs w:val="24"/>
        </w:rPr>
        <w:t>на 2016 – 2017 учебный год</w:t>
      </w:r>
    </w:p>
    <w:p w:rsidR="00287A7B" w:rsidRPr="00B32662" w:rsidRDefault="00287A7B" w:rsidP="004E7075">
      <w:pPr>
        <w:jc w:val="center"/>
        <w:rPr>
          <w:rFonts w:ascii="Times New Roman" w:hAnsi="Times New Roman"/>
          <w:sz w:val="24"/>
          <w:szCs w:val="24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Default="00287A7B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287A7B" w:rsidRPr="00610298" w:rsidRDefault="00287A7B" w:rsidP="004E7075">
      <w:pPr>
        <w:jc w:val="center"/>
        <w:rPr>
          <w:rFonts w:ascii="Times New Roman" w:hAnsi="Times New Roman"/>
          <w:sz w:val="24"/>
          <w:szCs w:val="24"/>
        </w:rPr>
      </w:pPr>
    </w:p>
    <w:p w:rsidR="00287A7B" w:rsidRPr="00610298" w:rsidRDefault="00287A7B" w:rsidP="00527DD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1029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учебного предмета «Математика».</w:t>
      </w:r>
    </w:p>
    <w:p w:rsidR="00287A7B" w:rsidRPr="00610298" w:rsidRDefault="00287A7B" w:rsidP="00527DDE">
      <w:pPr>
        <w:widowControl w:val="0"/>
        <w:tabs>
          <w:tab w:val="right" w:pos="9354"/>
        </w:tabs>
        <w:spacing w:before="120"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Реализации программы способствует достижению следующих результатов:</w:t>
      </w:r>
      <w:r w:rsidRPr="00610298">
        <w:rPr>
          <w:rFonts w:ascii="Times New Roman" w:hAnsi="Times New Roman"/>
          <w:sz w:val="24"/>
          <w:szCs w:val="24"/>
        </w:rPr>
        <w:tab/>
      </w:r>
    </w:p>
    <w:p w:rsidR="00287A7B" w:rsidRPr="00610298" w:rsidRDefault="00287A7B" w:rsidP="00527DDE">
      <w:pPr>
        <w:widowControl w:val="0"/>
        <w:numPr>
          <w:ilvl w:val="0"/>
          <w:numId w:val="3"/>
        </w:numPr>
        <w:spacing w:before="120"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в сфере </w:t>
      </w:r>
      <w:r w:rsidRPr="00610298">
        <w:rPr>
          <w:rFonts w:ascii="Times New Roman" w:hAnsi="Times New Roman"/>
          <w:b/>
          <w:i/>
          <w:sz w:val="24"/>
          <w:szCs w:val="24"/>
        </w:rPr>
        <w:t xml:space="preserve">личностных </w:t>
      </w:r>
      <w:r w:rsidRPr="00610298">
        <w:rPr>
          <w:rFonts w:ascii="Times New Roman" w:hAnsi="Times New Roman"/>
          <w:sz w:val="24"/>
          <w:szCs w:val="24"/>
        </w:rPr>
        <w:t>универсальных учебных действий у учащихся будут сформированы  следующие качества:</w:t>
      </w:r>
    </w:p>
    <w:p w:rsidR="00287A7B" w:rsidRPr="00610298" w:rsidRDefault="00287A7B" w:rsidP="00527DDE">
      <w:pPr>
        <w:widowControl w:val="0"/>
        <w:numPr>
          <w:ilvl w:val="1"/>
          <w:numId w:val="6"/>
        </w:numPr>
        <w:spacing w:before="120"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независимость и критичность мышления;</w:t>
      </w:r>
    </w:p>
    <w:p w:rsidR="00287A7B" w:rsidRPr="00610298" w:rsidRDefault="00287A7B" w:rsidP="00527DDE">
      <w:pPr>
        <w:widowControl w:val="0"/>
        <w:numPr>
          <w:ilvl w:val="1"/>
          <w:numId w:val="6"/>
        </w:numPr>
        <w:spacing w:before="120"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воля и настойчивость в достижении цели. </w:t>
      </w:r>
    </w:p>
    <w:p w:rsidR="00287A7B" w:rsidRPr="00610298" w:rsidRDefault="00287A7B" w:rsidP="00527DDE">
      <w:pPr>
        <w:widowControl w:val="0"/>
        <w:spacing w:before="120"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i/>
          <w:sz w:val="24"/>
          <w:szCs w:val="24"/>
        </w:rPr>
        <w:t>Средством достижения</w:t>
      </w:r>
      <w:r w:rsidRPr="00610298">
        <w:rPr>
          <w:rFonts w:ascii="Times New Roman" w:hAnsi="Times New Roman"/>
          <w:sz w:val="24"/>
          <w:szCs w:val="24"/>
        </w:rPr>
        <w:t xml:space="preserve"> этих результатов является: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система заданий учебников;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представленная в учебниках в явном виде организация материала по принципу минимакса;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61029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610298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 </w:t>
      </w:r>
    </w:p>
    <w:p w:rsidR="00287A7B" w:rsidRPr="00610298" w:rsidRDefault="00287A7B" w:rsidP="00527DDE">
      <w:pPr>
        <w:widowControl w:val="0"/>
        <w:numPr>
          <w:ilvl w:val="0"/>
          <w:numId w:val="3"/>
        </w:numPr>
        <w:spacing w:before="120"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в сфере </w:t>
      </w:r>
      <w:r w:rsidRPr="00610298">
        <w:rPr>
          <w:rFonts w:ascii="Times New Roman" w:hAnsi="Times New Roman"/>
          <w:b/>
          <w:i/>
          <w:sz w:val="24"/>
          <w:szCs w:val="24"/>
        </w:rPr>
        <w:t>регулятивных</w:t>
      </w:r>
      <w:r w:rsidRPr="00610298">
        <w:rPr>
          <w:rFonts w:ascii="Times New Roman" w:hAnsi="Times New Roman"/>
          <w:sz w:val="24"/>
          <w:szCs w:val="24"/>
        </w:rPr>
        <w:t xml:space="preserve"> универсальных учебных действий учащиеся овладеют следующими типами учебных действий:</w:t>
      </w:r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цель учебной деятельности, выбирать тему проекта;</w:t>
      </w:r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298"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</w:t>
      </w:r>
      <w:proofErr w:type="gramEnd"/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необходимости) конечный результат, выбирать средства достижения цели </w:t>
      </w:r>
      <w:proofErr w:type="gramStart"/>
      <w:r w:rsidRPr="00610298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0298">
        <w:rPr>
          <w:rFonts w:ascii="Times New Roman" w:hAnsi="Times New Roman"/>
          <w:sz w:val="24"/>
          <w:szCs w:val="24"/>
        </w:rPr>
        <w:t>предложенных, а также искать их самостоятельно;</w:t>
      </w:r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298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</w:t>
      </w:r>
      <w:proofErr w:type="gramEnd"/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проекта);</w:t>
      </w:r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298">
        <w:rPr>
          <w:rFonts w:ascii="Times New Roman" w:hAnsi="Times New Roman"/>
          <w:sz w:val="24"/>
          <w:szCs w:val="24"/>
        </w:rPr>
        <w:t>ошибки самостоятельно (в том числе и корректировать план);</w:t>
      </w:r>
    </w:p>
    <w:p w:rsidR="00287A7B" w:rsidRPr="00610298" w:rsidRDefault="00287A7B" w:rsidP="00527DDE">
      <w:pPr>
        <w:widowControl w:val="0"/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610298">
        <w:rPr>
          <w:rFonts w:ascii="Times New Roman" w:hAnsi="Times New Roman"/>
          <w:sz w:val="24"/>
          <w:szCs w:val="24"/>
        </w:rPr>
        <w:t xml:space="preserve"> регулятивных УУД служат технология системн</w:t>
      </w:r>
      <w:proofErr w:type="gramStart"/>
      <w:r w:rsidRPr="00610298">
        <w:rPr>
          <w:rFonts w:ascii="Times New Roman" w:hAnsi="Times New Roman"/>
          <w:sz w:val="24"/>
          <w:szCs w:val="24"/>
        </w:rPr>
        <w:t>о-</w:t>
      </w:r>
      <w:proofErr w:type="gramEnd"/>
      <w:r w:rsidRPr="00610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9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10298">
        <w:rPr>
          <w:rFonts w:ascii="Times New Roman" w:hAnsi="Times New Roman"/>
          <w:sz w:val="24"/>
          <w:szCs w:val="24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87A7B" w:rsidRPr="00610298" w:rsidRDefault="00287A7B" w:rsidP="00527DDE">
      <w:pPr>
        <w:widowControl w:val="0"/>
        <w:numPr>
          <w:ilvl w:val="0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в сфере </w:t>
      </w:r>
      <w:r w:rsidRPr="00610298">
        <w:rPr>
          <w:rFonts w:ascii="Times New Roman" w:hAnsi="Times New Roman"/>
          <w:b/>
          <w:i/>
          <w:sz w:val="24"/>
          <w:szCs w:val="24"/>
        </w:rPr>
        <w:t>познавательных</w:t>
      </w:r>
      <w:r w:rsidRPr="00610298">
        <w:rPr>
          <w:rFonts w:ascii="Times New Roman" w:hAnsi="Times New Roman"/>
          <w:sz w:val="24"/>
          <w:szCs w:val="24"/>
        </w:rPr>
        <w:t xml:space="preserve"> универсальных учебных действий учащиеся научаться: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сопоставлять и отбирать информацию, полученную из разных источников;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передавать содержание в сжатом, выборочном или развёрнутом виде;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делать предложения об информации, которая нужна для решения учебной задачи;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i/>
          <w:sz w:val="24"/>
          <w:szCs w:val="24"/>
        </w:rPr>
        <w:t>Средством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610298">
        <w:rPr>
          <w:rFonts w:ascii="Times New Roman" w:hAnsi="Times New Roman"/>
          <w:sz w:val="24"/>
          <w:szCs w:val="24"/>
        </w:rPr>
        <w:t>ознавательных</w:t>
      </w:r>
      <w:proofErr w:type="gramEnd"/>
      <w:r w:rsidRPr="00610298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 – Использование математических знаний для решения различных математических задач и оценки полученных результатов.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Совокупность умений по использованию доказательной математической речи.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Совокупность умений по работе с информацией, в том числе и с различными математическими текстами.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Умения использовать математические средства для изучения и описания реальных процессов и явлений.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– Независимость и критичность мышления.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– Воля и настойчивость в достижении цели.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A7B" w:rsidRPr="00610298" w:rsidRDefault="00287A7B" w:rsidP="00527DDE">
      <w:pPr>
        <w:widowControl w:val="0"/>
        <w:numPr>
          <w:ilvl w:val="0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lastRenderedPageBreak/>
        <w:t xml:space="preserve">в сфере </w:t>
      </w:r>
      <w:r w:rsidRPr="00610298">
        <w:rPr>
          <w:rFonts w:ascii="Times New Roman" w:hAnsi="Times New Roman"/>
          <w:b/>
          <w:i/>
          <w:sz w:val="24"/>
          <w:szCs w:val="24"/>
        </w:rPr>
        <w:t xml:space="preserve">коммуникативных </w:t>
      </w:r>
      <w:r w:rsidRPr="00610298">
        <w:rPr>
          <w:rFonts w:ascii="Times New Roman" w:hAnsi="Times New Roman"/>
          <w:sz w:val="24"/>
          <w:szCs w:val="24"/>
        </w:rPr>
        <w:t>универсальных учебных действий учащиеся научаться: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договариваться друг с другом и т.д.);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фактами; – в дискуссии уметь выдвинуть контраргументы;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610298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610298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298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87A7B" w:rsidRPr="00610298" w:rsidRDefault="00287A7B" w:rsidP="00527DDE">
      <w:pPr>
        <w:widowControl w:val="0"/>
        <w:numPr>
          <w:ilvl w:val="1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уметь взглянуть на ситуацию с иной позиции и договариваться с людьми иных позиций. 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610298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</w:t>
      </w:r>
      <w:proofErr w:type="spellStart"/>
      <w:r w:rsidRPr="0061029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610298">
        <w:rPr>
          <w:rFonts w:ascii="Times New Roman" w:hAnsi="Times New Roman"/>
          <w:sz w:val="24"/>
          <w:szCs w:val="24"/>
        </w:rPr>
        <w:t xml:space="preserve"> обучения.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87A7B" w:rsidRPr="00610298" w:rsidRDefault="00287A7B" w:rsidP="00527DD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610298">
        <w:rPr>
          <w:rFonts w:ascii="Times New Roman" w:hAnsi="Times New Roman"/>
          <w:sz w:val="24"/>
          <w:szCs w:val="24"/>
        </w:rPr>
        <w:t>изучения учебного предмета являются следующие умения: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-правильно употреблять математические термины;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-сравнивать натуральные числа, обыкновенные дроби с одинаковыми знаменателями или числителями, смешанные числа, десятичные дроби, упорядочивать наборы чисел;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-выполнять арифметические числа с натуральными числами и десятичными дробями, находить значение степеней; сочетать при вычислениях устные и письменные приемы;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-решать основные задачи, в том числе на проценты, арифметическим и алгебраическим способом;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-округлять числа, производить прикидку результата;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-составлять несложные буквенные выражения и формулы; осуществлять числовые подстановки и выполнять соответствующие вычисления;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-решать линейные уравнения с одной переменной;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-распознавать на чертежах и моделях геометрические фигуры; изображать указанные геометрические фигуры;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-владеть практическими навыками использования геометрических инструментов для изображения фигур, для измерения длин отрезков и величин углов;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-решать задачи на вычисление геометрических величин, применяя изученные свойства фигур и формулы.</w:t>
      </w: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87A7B" w:rsidRPr="00610298" w:rsidRDefault="00287A7B" w:rsidP="00527DD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b/>
          <w:caps/>
          <w:sz w:val="24"/>
          <w:szCs w:val="24"/>
        </w:rPr>
      </w:pPr>
      <w:r w:rsidRPr="00610298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10298">
        <w:rPr>
          <w:rFonts w:ascii="Times New Roman" w:hAnsi="Times New Roman"/>
          <w:sz w:val="24"/>
          <w:szCs w:val="24"/>
        </w:rPr>
        <w:t>через</w:t>
      </w:r>
      <w:proofErr w:type="gramEnd"/>
      <w:r w:rsidRPr="00610298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287A7B" w:rsidRPr="00610298" w:rsidRDefault="00287A7B" w:rsidP="00527DDE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87A7B" w:rsidRPr="00610298" w:rsidRDefault="00287A7B" w:rsidP="00527DDE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0298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610298">
        <w:rPr>
          <w:rFonts w:ascii="Times New Roman" w:hAnsi="Times New Roman"/>
          <w:b/>
          <w:bCs/>
          <w:sz w:val="24"/>
          <w:szCs w:val="24"/>
        </w:rPr>
        <w:t>:</w:t>
      </w:r>
    </w:p>
    <w:p w:rsidR="00287A7B" w:rsidRPr="00610298" w:rsidRDefault="00287A7B" w:rsidP="00527DDE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610298">
        <w:rPr>
          <w:rFonts w:ascii="Times New Roman" w:hAnsi="Times New Roman"/>
          <w:sz w:val="24"/>
          <w:szCs w:val="24"/>
        </w:rPr>
        <w:t>c</w:t>
      </w:r>
      <w:proofErr w:type="spellEnd"/>
      <w:r w:rsidRPr="00610298">
        <w:rPr>
          <w:rFonts w:ascii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287A7B" w:rsidRPr="00610298" w:rsidRDefault="00287A7B" w:rsidP="00527DDE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87A7B" w:rsidRPr="00610298" w:rsidRDefault="00287A7B" w:rsidP="00527DDE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10298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87A7B" w:rsidRPr="00610298" w:rsidRDefault="00287A7B" w:rsidP="00527DDE">
      <w:pPr>
        <w:ind w:left="360"/>
        <w:rPr>
          <w:rFonts w:ascii="Times New Roman" w:hAnsi="Times New Roman"/>
          <w:b/>
          <w:sz w:val="24"/>
          <w:szCs w:val="24"/>
        </w:rPr>
      </w:pPr>
    </w:p>
    <w:p w:rsidR="00287A7B" w:rsidRPr="00610298" w:rsidRDefault="00287A7B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Pr="00610298" w:rsidRDefault="00287A7B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298">
        <w:rPr>
          <w:rFonts w:ascii="Times New Roman" w:hAnsi="Times New Roman"/>
          <w:b/>
          <w:sz w:val="24"/>
          <w:szCs w:val="24"/>
        </w:rPr>
        <w:t>2. Содержание учебного предмета «Математика».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i/>
          <w:sz w:val="24"/>
          <w:szCs w:val="24"/>
        </w:rPr>
      </w:pPr>
      <w:r w:rsidRPr="00610298">
        <w:rPr>
          <w:rFonts w:ascii="Times New Roman" w:hAnsi="Times New Roman"/>
          <w:b/>
          <w:bCs/>
          <w:i/>
          <w:sz w:val="24"/>
          <w:szCs w:val="24"/>
        </w:rPr>
        <w:t xml:space="preserve">Глава 1. Натуральные числа 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1. Натуральные числа и шкалы (18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Обозначение натуральных чисел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>трезок, длина отрезка. Плоскость, прямая, луч. Шкалы и координаты. Меньше или больше.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2. Сложение и вычитание натуральных чисел (20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Сложения натуральных чисел и его свойства. Вычитание. Решение текстовых задач. Числовые и буквенные выражения. Буквенная запись свой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ств сл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>ожения и вычитания. Уравнение.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3. Умножение и деление натуральных чисел (21 час)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4. Площади и объемы (15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i/>
          <w:sz w:val="24"/>
          <w:szCs w:val="24"/>
        </w:rPr>
      </w:pPr>
      <w:r w:rsidRPr="00610298">
        <w:rPr>
          <w:rFonts w:ascii="Times New Roman" w:hAnsi="Times New Roman"/>
          <w:b/>
          <w:bCs/>
          <w:i/>
          <w:sz w:val="24"/>
          <w:szCs w:val="24"/>
        </w:rPr>
        <w:t>Глава 2. Дробные числа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5. Обыкновенные дроби (26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Окружность и круг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>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6. Десятичные дроби. Сложение и вычитание десятичных дробей (13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Десятичная запись дробных чисел. Сравнение десятичных дробей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>ложение и вычитание десятичных дробей. Приближенные значения чисел. Округление чисел.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7. Умножение и деление десятичных дробей (25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>Умножение десятичных дробей на натуральное число. Деление  десятичных дробей на натуральное число. Умножение десятичных дробей. Деление на десятичную дробь. Среднее арифметическое.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8. Инструменты для вычислений и измерений (15 часов)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Cs/>
          <w:sz w:val="24"/>
          <w:szCs w:val="24"/>
        </w:rPr>
      </w:pPr>
      <w:r w:rsidRPr="00610298">
        <w:rPr>
          <w:rFonts w:ascii="Times New Roman" w:hAnsi="Times New Roman"/>
          <w:bCs/>
          <w:sz w:val="24"/>
          <w:szCs w:val="24"/>
        </w:rPr>
        <w:t xml:space="preserve">Микрокалькулятор. Проценты. Угол. </w:t>
      </w:r>
      <w:proofErr w:type="gramStart"/>
      <w:r w:rsidRPr="00610298">
        <w:rPr>
          <w:rFonts w:ascii="Times New Roman" w:hAnsi="Times New Roman"/>
          <w:bCs/>
          <w:sz w:val="24"/>
          <w:szCs w:val="24"/>
        </w:rPr>
        <w:t>Прямой</w:t>
      </w:r>
      <w:proofErr w:type="gramEnd"/>
      <w:r w:rsidRPr="00610298">
        <w:rPr>
          <w:rFonts w:ascii="Times New Roman" w:hAnsi="Times New Roman"/>
          <w:bCs/>
          <w:sz w:val="24"/>
          <w:szCs w:val="24"/>
        </w:rPr>
        <w:t xml:space="preserve"> а развернутый угол. Чертежный треугольник. Измерение углов. Транспортир. Круговые диаграммы.</w:t>
      </w:r>
    </w:p>
    <w:p w:rsidR="00287A7B" w:rsidRPr="00610298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4"/>
          <w:szCs w:val="24"/>
        </w:rPr>
      </w:pPr>
      <w:r w:rsidRPr="00610298">
        <w:rPr>
          <w:rFonts w:ascii="Times New Roman" w:hAnsi="Times New Roman"/>
          <w:b/>
          <w:bCs/>
          <w:sz w:val="24"/>
          <w:szCs w:val="24"/>
        </w:rPr>
        <w:t>9. Повторение и решение задач (17 часов)</w:t>
      </w:r>
    </w:p>
    <w:p w:rsidR="00287A7B" w:rsidRPr="004073B6" w:rsidRDefault="00287A7B" w:rsidP="00527DDE">
      <w:pPr>
        <w:spacing w:after="0" w:line="240" w:lineRule="auto"/>
        <w:ind w:left="-567" w:firstLine="425"/>
        <w:rPr>
          <w:rFonts w:ascii="Times New Roman" w:hAnsi="Times New Roman"/>
          <w:b/>
          <w:bCs/>
          <w:sz w:val="20"/>
          <w:szCs w:val="20"/>
        </w:rPr>
      </w:pPr>
    </w:p>
    <w:p w:rsidR="00287A7B" w:rsidRDefault="00287A7B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Pr="00610298" w:rsidRDefault="00287A7B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Default="00287A7B" w:rsidP="00C55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Default="00287A7B" w:rsidP="00C55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Default="00287A7B" w:rsidP="00C55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Default="00287A7B" w:rsidP="00C55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A7B" w:rsidRPr="00610298" w:rsidRDefault="00287A7B" w:rsidP="00C55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298">
        <w:rPr>
          <w:rFonts w:ascii="Times New Roman" w:hAnsi="Times New Roman"/>
          <w:b/>
          <w:sz w:val="24"/>
          <w:szCs w:val="24"/>
        </w:rPr>
        <w:t>3. Тематическое планирование.</w:t>
      </w:r>
    </w:p>
    <w:p w:rsidR="00287A7B" w:rsidRPr="00610298" w:rsidRDefault="00287A7B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>Решение упражнений по теме «Обозначение натуральных чисел»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«Плоскость, прямая, луч»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«Шкалы и координаты»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«Меньше или больше»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«Меньше или больше»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>Контрольная работа №1 по теме «Натуральные числа и шкалы»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  <w:bCs/>
              </w:rPr>
              <w:t xml:space="preserve">Сложение и вычитание натуральных чисел 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«Вычитание»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«Вычитание»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«Числовые и буквенные выражения»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36433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36433B"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36433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36433B"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«Буквенная запись свой</w:t>
            </w:r>
            <w:proofErr w:type="gramStart"/>
            <w:r w:rsidRPr="0036433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36433B">
              <w:rPr>
                <w:rFonts w:ascii="Times New Roman" w:hAnsi="Times New Roman"/>
                <w:sz w:val="24"/>
                <w:szCs w:val="24"/>
              </w:rPr>
              <w:t>ожения и вычитания»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>Контрольная работа№3 по теме «Числовые и буквенные выражения»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Умножение натуральных чисел и его свойства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Умножение натуральных чисел и его свойства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натуральных чисел и его свойства»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натуральных чисел и его свойства»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с остатком»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 xml:space="preserve">Упрощение выражений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>Решение упражнений по теме «Упрощение выражений»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«Порядок выполнения действий»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«Квадрат и куб числа»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по теме «Упрощение </w:t>
            </w:r>
            <w:r w:rsidRPr="0036433B">
              <w:rPr>
                <w:rFonts w:ascii="Times New Roman" w:hAnsi="Times New Roman"/>
                <w:b/>
                <w:sz w:val="24"/>
                <w:szCs w:val="24"/>
              </w:rPr>
              <w:br/>
              <w:t>выражений»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 xml:space="preserve">Формулы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«Площадь. Формула площади прямоугольника»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«Единицы измерения площадей»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«Прямоугольный параллелепипед»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Объёмы. Объём прямоугольного параллелепипеда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Объёмы. Объём прямоугольного параллелепипеда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"Объёмы. Объём прямоугольного параллелепипеда"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>Контрольная работа № 6 по теме «Площади и объемы»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 xml:space="preserve">Решение упражнений по теме «Окружность и круг» </w:t>
            </w:r>
            <w:r w:rsidRPr="003643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«Доли. Обыкновенные дроби»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дробей»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 xml:space="preserve">Правильные и неправильные дроби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433B">
              <w:rPr>
                <w:rFonts w:ascii="Times New Roman" w:hAnsi="Times New Roman" w:cs="Times New Roman"/>
              </w:rPr>
              <w:t xml:space="preserve">Правильные и неправильные дроби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Решение упражнений по теме «Правильные и неправильные дроби»</w:t>
            </w:r>
            <w:r w:rsidRPr="003643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 xml:space="preserve">Контрольная работа № 7 по теме «Обыкновенные дроби»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Решение упражнений по теме «Сложение и вычитание дробей с одинаковыми знаменателями»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и дроби»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«Смешанные числа» </w:t>
            </w:r>
            <w:r w:rsidRPr="003643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 по теме «Сложение и вычитание дробей с одинаковыми знаменателями»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«Десятичная запись дробных чисел»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«Приближенное значение чисел. Округление чисел» </w:t>
            </w:r>
            <w:r w:rsidRPr="003643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работа№</w:t>
            </w:r>
            <w:proofErr w:type="spellEnd"/>
            <w:r w:rsidRPr="0036433B">
              <w:rPr>
                <w:rFonts w:ascii="Times New Roman" w:hAnsi="Times New Roman"/>
                <w:b/>
                <w:sz w:val="24"/>
                <w:szCs w:val="24"/>
              </w:rPr>
              <w:t xml:space="preserve"> 9 по теме «Десятичные дроби. Сложение и вычитание десятичных дробей» </w:t>
            </w:r>
            <w:r w:rsidRPr="0036433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  <w:r w:rsidRPr="003643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  <w:r w:rsidRPr="003643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на натуральные числа 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на натуральные числа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на натуральные числа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 десятичных дробей на натуральные числа»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 десятичных дробей на натуральные числа»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работа№10 по теме «Умножение </w:t>
            </w:r>
          </w:p>
          <w:p w:rsidR="00287A7B" w:rsidRPr="0036433B" w:rsidRDefault="00287A7B" w:rsidP="0036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 xml:space="preserve">и деление десятичных дробей на натуральные числа»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«Среднее арифметическое»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«Среднее арифметическое»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 xml:space="preserve">Контрольная работа №11 по теме «Умножение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и деление десятичных дробей»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«Проценты»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  <w:b/>
              </w:rPr>
              <w:t xml:space="preserve">Контрольная работа №12 по теме «Проценты» </w:t>
            </w:r>
          </w:p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«Измерение углов. Транспортир»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Решение упражнений по теме «Круговые диаграммы»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№13 по теме «Инструменты для вычислений и измерений»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и решение задач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9F653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ParagraphStyle"/>
              <w:spacing w:line="237" w:lineRule="auto"/>
              <w:rPr>
                <w:rFonts w:ascii="Times New Roman" w:hAnsi="Times New Roman" w:cs="Times New Roman"/>
                <w:b/>
              </w:rPr>
            </w:pPr>
            <w:r w:rsidRPr="0036433B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</w:tcPr>
          <w:p w:rsidR="00287A7B" w:rsidRPr="0036433B" w:rsidRDefault="00287A7B" w:rsidP="0036433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>Итоговый урок по курсу 5 класса</w:t>
            </w:r>
          </w:p>
        </w:tc>
        <w:tc>
          <w:tcPr>
            <w:tcW w:w="750" w:type="pct"/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7A7B" w:rsidRPr="0036433B" w:rsidTr="0036433B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pStyle w:val="a5"/>
              <w:spacing w:before="100" w:beforeAutospacing="1" w:after="100" w:afterAutospacing="1" w:line="240" w:lineRule="auto"/>
              <w:ind w:hanging="578"/>
              <w:rPr>
                <w:rFonts w:ascii="Times New Roman" w:hAnsi="Times New Roman"/>
                <w:b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sz w:val="24"/>
                <w:szCs w:val="24"/>
              </w:rPr>
              <w:t>167-170</w:t>
            </w:r>
          </w:p>
        </w:tc>
        <w:tc>
          <w:tcPr>
            <w:tcW w:w="360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3B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7A7B" w:rsidRPr="0036433B" w:rsidRDefault="00287A7B" w:rsidP="00364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87A7B" w:rsidRPr="007F7B18" w:rsidRDefault="00287A7B" w:rsidP="007F7B1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7A7B" w:rsidRPr="007F7B18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086"/>
    <w:multiLevelType w:val="hybridMultilevel"/>
    <w:tmpl w:val="B422F46C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85D"/>
    <w:multiLevelType w:val="hybridMultilevel"/>
    <w:tmpl w:val="F35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661D2B"/>
    <w:multiLevelType w:val="hybridMultilevel"/>
    <w:tmpl w:val="9FB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722CF"/>
    <w:multiLevelType w:val="hybridMultilevel"/>
    <w:tmpl w:val="2D14B078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75"/>
    <w:rsid w:val="00014DE8"/>
    <w:rsid w:val="00036F34"/>
    <w:rsid w:val="001006CA"/>
    <w:rsid w:val="001B6053"/>
    <w:rsid w:val="00271564"/>
    <w:rsid w:val="00287A7B"/>
    <w:rsid w:val="002C5378"/>
    <w:rsid w:val="002D691F"/>
    <w:rsid w:val="002E161E"/>
    <w:rsid w:val="0036433B"/>
    <w:rsid w:val="004073B6"/>
    <w:rsid w:val="00443F8D"/>
    <w:rsid w:val="004679BF"/>
    <w:rsid w:val="004A686A"/>
    <w:rsid w:val="004B77D2"/>
    <w:rsid w:val="004C15F0"/>
    <w:rsid w:val="004E7075"/>
    <w:rsid w:val="00527DDE"/>
    <w:rsid w:val="00610298"/>
    <w:rsid w:val="00633E05"/>
    <w:rsid w:val="00645821"/>
    <w:rsid w:val="00684B39"/>
    <w:rsid w:val="00707038"/>
    <w:rsid w:val="00775F49"/>
    <w:rsid w:val="007F7B18"/>
    <w:rsid w:val="008D5DD2"/>
    <w:rsid w:val="00912723"/>
    <w:rsid w:val="009F653E"/>
    <w:rsid w:val="00B32662"/>
    <w:rsid w:val="00B574F4"/>
    <w:rsid w:val="00B755B7"/>
    <w:rsid w:val="00B90189"/>
    <w:rsid w:val="00BA23D1"/>
    <w:rsid w:val="00BA4C0F"/>
    <w:rsid w:val="00C05622"/>
    <w:rsid w:val="00C550DD"/>
    <w:rsid w:val="00C5584D"/>
    <w:rsid w:val="00C76144"/>
    <w:rsid w:val="00C930E4"/>
    <w:rsid w:val="00C94131"/>
    <w:rsid w:val="00DE69AA"/>
    <w:rsid w:val="00E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075"/>
  </w:style>
  <w:style w:type="table" w:styleId="a4">
    <w:name w:val="Table Grid"/>
    <w:basedOn w:val="a1"/>
    <w:uiPriority w:val="99"/>
    <w:rsid w:val="004E70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43F8D"/>
    <w:pPr>
      <w:ind w:left="720"/>
      <w:contextualSpacing/>
    </w:pPr>
  </w:style>
  <w:style w:type="paragraph" w:customStyle="1" w:styleId="ConsPlusNormal">
    <w:name w:val="ConsPlusNormal"/>
    <w:uiPriority w:val="99"/>
    <w:rsid w:val="00B574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775F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2298</Words>
  <Characters>14016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4</cp:revision>
  <dcterms:created xsi:type="dcterms:W3CDTF">2016-08-22T05:26:00Z</dcterms:created>
  <dcterms:modified xsi:type="dcterms:W3CDTF">2016-10-07T03:54:00Z</dcterms:modified>
</cp:coreProperties>
</file>