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7B" w:rsidRDefault="00287A7B" w:rsidP="004E7075">
      <w:pPr>
        <w:pStyle w:val="a3"/>
        <w:jc w:val="righ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0"/>
      </w:tblGrid>
      <w:tr w:rsidR="00287A7B" w:rsidRPr="0036433B" w:rsidTr="0036433B">
        <w:tc>
          <w:tcPr>
            <w:tcW w:w="3190" w:type="dxa"/>
          </w:tcPr>
          <w:p w:rsidR="00287A7B" w:rsidRPr="0036433B" w:rsidRDefault="00287A7B" w:rsidP="009F65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433B">
              <w:rPr>
                <w:rFonts w:ascii="Times New Roman" w:hAnsi="Times New Roman"/>
                <w:sz w:val="20"/>
                <w:szCs w:val="20"/>
              </w:rPr>
              <w:t>Согласовано:</w:t>
            </w:r>
          </w:p>
          <w:p w:rsidR="00287A7B" w:rsidRPr="0036433B" w:rsidRDefault="00287A7B" w:rsidP="009F65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433B">
              <w:rPr>
                <w:rFonts w:ascii="Times New Roman" w:hAnsi="Times New Roman"/>
                <w:sz w:val="20"/>
                <w:szCs w:val="20"/>
              </w:rPr>
              <w:t>Заместитель  директора  по УВР</w:t>
            </w:r>
          </w:p>
          <w:p w:rsidR="00287A7B" w:rsidRPr="0036433B" w:rsidRDefault="00287A7B" w:rsidP="009F65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433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6433B">
              <w:rPr>
                <w:rFonts w:ascii="Times New Roman" w:hAnsi="Times New Roman"/>
                <w:sz w:val="20"/>
                <w:szCs w:val="20"/>
              </w:rPr>
              <w:t>_</w:t>
            </w:r>
            <w:r w:rsidRPr="0036433B">
              <w:rPr>
                <w:rFonts w:ascii="Times New Roman" w:hAnsi="Times New Roman"/>
                <w:sz w:val="20"/>
                <w:szCs w:val="20"/>
                <w:u w:val="single"/>
              </w:rPr>
              <w:t>Кипкаева</w:t>
            </w:r>
            <w:proofErr w:type="spellEnd"/>
            <w:r w:rsidRPr="0036433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В.В. </w:t>
            </w:r>
            <w:r w:rsidRPr="0036433B">
              <w:rPr>
                <w:rFonts w:ascii="Times New Roman" w:hAnsi="Times New Roman"/>
                <w:sz w:val="20"/>
                <w:szCs w:val="20"/>
              </w:rPr>
              <w:t>_/</w:t>
            </w:r>
          </w:p>
          <w:p w:rsidR="00287A7B" w:rsidRPr="0036433B" w:rsidRDefault="00287A7B" w:rsidP="009F65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87A7B" w:rsidRPr="0036433B" w:rsidRDefault="00287A7B" w:rsidP="004679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433B">
              <w:rPr>
                <w:rFonts w:ascii="Times New Roman" w:hAnsi="Times New Roman"/>
                <w:sz w:val="20"/>
                <w:szCs w:val="20"/>
              </w:rPr>
              <w:t>«_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36433B">
              <w:rPr>
                <w:rFonts w:ascii="Times New Roman" w:hAnsi="Times New Roman"/>
                <w:sz w:val="20"/>
                <w:szCs w:val="20"/>
              </w:rPr>
              <w:t xml:space="preserve">_» </w:t>
            </w:r>
            <w:r>
              <w:rPr>
                <w:rFonts w:ascii="Times New Roman" w:hAnsi="Times New Roman"/>
                <w:sz w:val="20"/>
                <w:szCs w:val="20"/>
              </w:rPr>
              <w:t>08.</w:t>
            </w:r>
            <w:r w:rsidRPr="0036433B">
              <w:rPr>
                <w:rFonts w:ascii="Times New Roman" w:hAnsi="Times New Roman"/>
                <w:sz w:val="20"/>
                <w:szCs w:val="20"/>
              </w:rPr>
              <w:t xml:space="preserve"> 2016 г.</w:t>
            </w:r>
          </w:p>
          <w:p w:rsidR="00287A7B" w:rsidRPr="0036433B" w:rsidRDefault="00287A7B" w:rsidP="009F65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287A7B" w:rsidRPr="0036433B" w:rsidRDefault="00287A7B" w:rsidP="0036433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33B">
              <w:rPr>
                <w:rFonts w:ascii="Times New Roman" w:hAnsi="Times New Roman"/>
                <w:sz w:val="20"/>
                <w:szCs w:val="20"/>
              </w:rPr>
              <w:t>Согласовано:</w:t>
            </w:r>
          </w:p>
          <w:p w:rsidR="00287A7B" w:rsidRPr="0036433B" w:rsidRDefault="00287A7B" w:rsidP="0036433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33B">
              <w:rPr>
                <w:rFonts w:ascii="Times New Roman" w:hAnsi="Times New Roman"/>
                <w:sz w:val="20"/>
                <w:szCs w:val="20"/>
              </w:rPr>
              <w:t>Руководитель ШМО</w:t>
            </w:r>
          </w:p>
          <w:p w:rsidR="00287A7B" w:rsidRPr="0036433B" w:rsidRDefault="00287A7B" w:rsidP="0036433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33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6433B">
              <w:rPr>
                <w:rFonts w:ascii="Times New Roman" w:hAnsi="Times New Roman"/>
                <w:sz w:val="20"/>
                <w:szCs w:val="20"/>
              </w:rPr>
              <w:t>_</w:t>
            </w:r>
            <w:r w:rsidRPr="0036433B">
              <w:rPr>
                <w:rFonts w:ascii="Times New Roman" w:hAnsi="Times New Roman"/>
                <w:sz w:val="20"/>
                <w:szCs w:val="20"/>
                <w:u w:val="single"/>
              </w:rPr>
              <w:t>Андреева</w:t>
            </w:r>
            <w:proofErr w:type="spellEnd"/>
            <w:r w:rsidRPr="0036433B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С.В.</w:t>
            </w:r>
            <w:r w:rsidRPr="0036433B">
              <w:rPr>
                <w:rFonts w:ascii="Times New Roman" w:hAnsi="Times New Roman"/>
                <w:sz w:val="20"/>
                <w:szCs w:val="20"/>
              </w:rPr>
              <w:t>__/</w:t>
            </w:r>
          </w:p>
          <w:p w:rsidR="00287A7B" w:rsidRPr="0036433B" w:rsidRDefault="00287A7B" w:rsidP="004679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33B">
              <w:rPr>
                <w:rFonts w:ascii="Times New Roman" w:hAnsi="Times New Roman"/>
                <w:sz w:val="20"/>
                <w:szCs w:val="20"/>
              </w:rPr>
              <w:t xml:space="preserve">Протокол    №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6433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Start"/>
            <w:r w:rsidRPr="0036433B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3643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87A7B" w:rsidRPr="0036433B" w:rsidRDefault="00287A7B" w:rsidP="004679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33B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36433B">
              <w:rPr>
                <w:rFonts w:ascii="Times New Roman" w:hAnsi="Times New Roman"/>
                <w:sz w:val="20"/>
                <w:szCs w:val="20"/>
              </w:rPr>
              <w:t>»_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08 </w:t>
            </w:r>
            <w:r w:rsidRPr="0036433B">
              <w:rPr>
                <w:rFonts w:ascii="Times New Roman" w:hAnsi="Times New Roman"/>
                <w:sz w:val="20"/>
                <w:szCs w:val="20"/>
              </w:rPr>
              <w:t xml:space="preserve"> 2016 г.</w:t>
            </w:r>
          </w:p>
          <w:p w:rsidR="00287A7B" w:rsidRPr="0036433B" w:rsidRDefault="00287A7B" w:rsidP="0036433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287A7B" w:rsidRPr="0036433B" w:rsidRDefault="00287A7B" w:rsidP="009F65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433B">
              <w:rPr>
                <w:rFonts w:ascii="Times New Roman" w:hAnsi="Times New Roman"/>
                <w:sz w:val="20"/>
                <w:szCs w:val="20"/>
              </w:rPr>
              <w:t>Утверждаю:</w:t>
            </w:r>
          </w:p>
          <w:p w:rsidR="00287A7B" w:rsidRPr="0036433B" w:rsidRDefault="00287A7B" w:rsidP="009F65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433B">
              <w:rPr>
                <w:rFonts w:ascii="Times New Roman" w:hAnsi="Times New Roman"/>
                <w:sz w:val="20"/>
                <w:szCs w:val="20"/>
              </w:rPr>
              <w:t xml:space="preserve">Директор МАОУ ОСОШ №1 </w:t>
            </w:r>
          </w:p>
          <w:p w:rsidR="00287A7B" w:rsidRPr="0036433B" w:rsidRDefault="00287A7B" w:rsidP="009F65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433B">
              <w:rPr>
                <w:rFonts w:ascii="Times New Roman" w:hAnsi="Times New Roman"/>
                <w:sz w:val="20"/>
                <w:szCs w:val="20"/>
              </w:rPr>
              <w:t>/Е.В.Казаринова/</w:t>
            </w:r>
          </w:p>
          <w:p w:rsidR="00287A7B" w:rsidRPr="0036433B" w:rsidRDefault="00287A7B" w:rsidP="004679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433B">
              <w:rPr>
                <w:rFonts w:ascii="Times New Roman" w:hAnsi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/>
                <w:sz w:val="20"/>
                <w:szCs w:val="20"/>
              </w:rPr>
              <w:t>130</w:t>
            </w:r>
            <w:r w:rsidRPr="003643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87A7B" w:rsidRPr="0036433B" w:rsidRDefault="00287A7B" w:rsidP="004679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6433B">
              <w:rPr>
                <w:rFonts w:ascii="Times New Roman" w:hAnsi="Times New Roman"/>
                <w:sz w:val="20"/>
                <w:szCs w:val="20"/>
              </w:rPr>
              <w:t>от  «__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36433B">
              <w:rPr>
                <w:rFonts w:ascii="Times New Roman" w:hAnsi="Times New Roman"/>
                <w:sz w:val="20"/>
                <w:szCs w:val="20"/>
              </w:rPr>
              <w:t>_» _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36433B">
              <w:rPr>
                <w:rFonts w:ascii="Times New Roman" w:hAnsi="Times New Roman"/>
                <w:sz w:val="20"/>
                <w:szCs w:val="20"/>
              </w:rPr>
              <w:t xml:space="preserve"> 2016 г. </w:t>
            </w:r>
          </w:p>
        </w:tc>
      </w:tr>
    </w:tbl>
    <w:p w:rsidR="00287A7B" w:rsidRDefault="00287A7B" w:rsidP="004E707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287A7B" w:rsidRDefault="00287A7B" w:rsidP="004E7075">
      <w:pPr>
        <w:rPr>
          <w:rFonts w:ascii="Times New Roman" w:hAnsi="Times New Roman"/>
          <w:b/>
          <w:sz w:val="20"/>
          <w:szCs w:val="20"/>
        </w:rPr>
      </w:pPr>
    </w:p>
    <w:p w:rsidR="00287A7B" w:rsidRDefault="00287A7B" w:rsidP="004E7075">
      <w:pPr>
        <w:jc w:val="center"/>
        <w:rPr>
          <w:rFonts w:ascii="Times New Roman" w:hAnsi="Times New Roman"/>
          <w:b/>
          <w:sz w:val="20"/>
          <w:szCs w:val="20"/>
        </w:rPr>
      </w:pPr>
    </w:p>
    <w:p w:rsidR="00287A7B" w:rsidRDefault="00287A7B" w:rsidP="004E7075">
      <w:pPr>
        <w:jc w:val="center"/>
        <w:rPr>
          <w:rFonts w:ascii="Times New Roman" w:hAnsi="Times New Roman"/>
          <w:b/>
          <w:sz w:val="20"/>
          <w:szCs w:val="20"/>
        </w:rPr>
      </w:pPr>
    </w:p>
    <w:p w:rsidR="00287A7B" w:rsidRDefault="00287A7B" w:rsidP="004E7075">
      <w:pPr>
        <w:jc w:val="center"/>
        <w:rPr>
          <w:rFonts w:ascii="Times New Roman" w:hAnsi="Times New Roman"/>
          <w:b/>
          <w:sz w:val="20"/>
          <w:szCs w:val="20"/>
        </w:rPr>
      </w:pPr>
    </w:p>
    <w:p w:rsidR="00287A7B" w:rsidRDefault="00287A7B" w:rsidP="004E7075">
      <w:pPr>
        <w:jc w:val="center"/>
        <w:rPr>
          <w:rFonts w:ascii="Times New Roman" w:hAnsi="Times New Roman"/>
          <w:b/>
          <w:sz w:val="20"/>
          <w:szCs w:val="20"/>
        </w:rPr>
      </w:pPr>
    </w:p>
    <w:p w:rsidR="00287A7B" w:rsidRDefault="00287A7B" w:rsidP="004E7075">
      <w:pPr>
        <w:jc w:val="center"/>
        <w:rPr>
          <w:rFonts w:ascii="Times New Roman" w:hAnsi="Times New Roman"/>
          <w:b/>
          <w:sz w:val="20"/>
          <w:szCs w:val="20"/>
        </w:rPr>
      </w:pPr>
    </w:p>
    <w:p w:rsidR="00287A7B" w:rsidRDefault="00287A7B" w:rsidP="004E7075">
      <w:pPr>
        <w:jc w:val="center"/>
        <w:rPr>
          <w:rFonts w:ascii="Times New Roman" w:hAnsi="Times New Roman"/>
          <w:b/>
          <w:sz w:val="20"/>
          <w:szCs w:val="20"/>
        </w:rPr>
      </w:pPr>
    </w:p>
    <w:p w:rsidR="00287A7B" w:rsidRDefault="00287A7B" w:rsidP="004E7075">
      <w:pPr>
        <w:jc w:val="center"/>
        <w:rPr>
          <w:rFonts w:ascii="Times New Roman" w:hAnsi="Times New Roman"/>
          <w:b/>
          <w:sz w:val="20"/>
          <w:szCs w:val="20"/>
        </w:rPr>
      </w:pPr>
    </w:p>
    <w:p w:rsidR="00287A7B" w:rsidRPr="00B32662" w:rsidRDefault="00287A7B" w:rsidP="004E7075">
      <w:pPr>
        <w:jc w:val="center"/>
        <w:rPr>
          <w:rFonts w:ascii="Times New Roman" w:hAnsi="Times New Roman"/>
          <w:b/>
          <w:sz w:val="24"/>
          <w:szCs w:val="24"/>
        </w:rPr>
      </w:pPr>
      <w:r w:rsidRPr="00B32662">
        <w:rPr>
          <w:rFonts w:ascii="Times New Roman" w:hAnsi="Times New Roman"/>
          <w:b/>
          <w:sz w:val="24"/>
          <w:szCs w:val="24"/>
        </w:rPr>
        <w:t>РАБОЧАЯ   ПРОГРАММА</w:t>
      </w:r>
    </w:p>
    <w:p w:rsidR="00287A7B" w:rsidRPr="00B32662" w:rsidRDefault="00287A7B" w:rsidP="004E707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 математике, 5</w:t>
      </w:r>
      <w:r w:rsidRPr="00B32662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287A7B" w:rsidRPr="00B32662" w:rsidRDefault="00287A7B" w:rsidP="004E70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МАОУ Омутинской</w:t>
      </w:r>
      <w:r w:rsidRPr="00B32662">
        <w:rPr>
          <w:rFonts w:ascii="Times New Roman" w:hAnsi="Times New Roman"/>
          <w:sz w:val="24"/>
          <w:szCs w:val="24"/>
        </w:rPr>
        <w:t xml:space="preserve"> СОШ №1</w:t>
      </w:r>
    </w:p>
    <w:p w:rsidR="00287A7B" w:rsidRDefault="00287A7B" w:rsidP="008D5DD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УМК, </w:t>
      </w:r>
      <w:proofErr w:type="gramStart"/>
      <w:r>
        <w:rPr>
          <w:rFonts w:ascii="Times New Roman" w:hAnsi="Times New Roman"/>
          <w:sz w:val="24"/>
          <w:szCs w:val="24"/>
        </w:rPr>
        <w:t>разработанный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под редакцией </w:t>
      </w:r>
      <w:r w:rsidRPr="00BA4C0F">
        <w:rPr>
          <w:rFonts w:ascii="Times New Roman" w:hAnsi="Times New Roman"/>
          <w:sz w:val="24"/>
          <w:szCs w:val="24"/>
        </w:rPr>
        <w:t xml:space="preserve">Н.Я. </w:t>
      </w:r>
      <w:proofErr w:type="spellStart"/>
      <w:r w:rsidRPr="00BA4C0F">
        <w:rPr>
          <w:rFonts w:ascii="Times New Roman" w:hAnsi="Times New Roman"/>
          <w:sz w:val="24"/>
          <w:szCs w:val="24"/>
        </w:rPr>
        <w:t>Виленкина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287A7B" w:rsidRDefault="00287A7B" w:rsidP="008D5DD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 «Математика 5» в авт. </w:t>
      </w:r>
      <w:r w:rsidRPr="00BA4C0F">
        <w:rPr>
          <w:rFonts w:ascii="Times New Roman" w:hAnsi="Times New Roman"/>
          <w:sz w:val="24"/>
          <w:szCs w:val="24"/>
        </w:rPr>
        <w:t xml:space="preserve">Н.Я. </w:t>
      </w:r>
      <w:proofErr w:type="spellStart"/>
      <w:r w:rsidRPr="00BA4C0F">
        <w:rPr>
          <w:rFonts w:ascii="Times New Roman" w:hAnsi="Times New Roman"/>
          <w:sz w:val="24"/>
          <w:szCs w:val="24"/>
        </w:rPr>
        <w:t>Виленкин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</w:t>
      </w:r>
    </w:p>
    <w:p w:rsidR="00287A7B" w:rsidRPr="00B32662" w:rsidRDefault="00287A7B" w:rsidP="004E70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170</w:t>
      </w:r>
      <w:r w:rsidRPr="00B3266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</w:p>
    <w:p w:rsidR="00287A7B" w:rsidRPr="00B32662" w:rsidRDefault="00287A7B" w:rsidP="004E7075">
      <w:pPr>
        <w:jc w:val="center"/>
        <w:rPr>
          <w:rFonts w:ascii="Times New Roman" w:hAnsi="Times New Roman"/>
          <w:sz w:val="24"/>
          <w:szCs w:val="24"/>
        </w:rPr>
      </w:pPr>
      <w:r w:rsidRPr="00B32662">
        <w:rPr>
          <w:rFonts w:ascii="Times New Roman" w:hAnsi="Times New Roman"/>
          <w:sz w:val="24"/>
          <w:szCs w:val="24"/>
        </w:rPr>
        <w:t>на 2016 – 2017 учебный год</w:t>
      </w:r>
    </w:p>
    <w:p w:rsidR="00287A7B" w:rsidRPr="00B32662" w:rsidRDefault="00287A7B" w:rsidP="004E7075">
      <w:pPr>
        <w:jc w:val="center"/>
        <w:rPr>
          <w:rFonts w:ascii="Times New Roman" w:hAnsi="Times New Roman"/>
          <w:sz w:val="24"/>
          <w:szCs w:val="24"/>
        </w:rPr>
      </w:pPr>
    </w:p>
    <w:p w:rsidR="00287A7B" w:rsidRDefault="00287A7B" w:rsidP="004E7075">
      <w:pPr>
        <w:jc w:val="center"/>
        <w:rPr>
          <w:rFonts w:ascii="Times New Roman" w:hAnsi="Times New Roman"/>
          <w:sz w:val="20"/>
          <w:szCs w:val="20"/>
        </w:rPr>
      </w:pPr>
    </w:p>
    <w:p w:rsidR="00287A7B" w:rsidRDefault="00287A7B" w:rsidP="004E7075">
      <w:pPr>
        <w:jc w:val="center"/>
        <w:rPr>
          <w:rFonts w:ascii="Times New Roman" w:hAnsi="Times New Roman"/>
          <w:sz w:val="20"/>
          <w:szCs w:val="20"/>
        </w:rPr>
      </w:pPr>
    </w:p>
    <w:p w:rsidR="00287A7B" w:rsidRDefault="00287A7B" w:rsidP="004E7075">
      <w:pPr>
        <w:jc w:val="center"/>
        <w:rPr>
          <w:rFonts w:ascii="Times New Roman" w:hAnsi="Times New Roman"/>
          <w:sz w:val="20"/>
          <w:szCs w:val="20"/>
        </w:rPr>
      </w:pPr>
    </w:p>
    <w:p w:rsidR="00287A7B" w:rsidRDefault="00287A7B" w:rsidP="004E7075">
      <w:pPr>
        <w:jc w:val="center"/>
        <w:rPr>
          <w:rFonts w:ascii="Times New Roman" w:hAnsi="Times New Roman"/>
          <w:sz w:val="20"/>
          <w:szCs w:val="20"/>
        </w:rPr>
      </w:pPr>
    </w:p>
    <w:p w:rsidR="00287A7B" w:rsidRDefault="00287A7B" w:rsidP="004E7075">
      <w:pPr>
        <w:jc w:val="center"/>
        <w:rPr>
          <w:rFonts w:ascii="Times New Roman" w:hAnsi="Times New Roman"/>
          <w:sz w:val="20"/>
          <w:szCs w:val="20"/>
        </w:rPr>
      </w:pPr>
    </w:p>
    <w:p w:rsidR="00287A7B" w:rsidRDefault="00287A7B" w:rsidP="004E7075">
      <w:pPr>
        <w:rPr>
          <w:rFonts w:ascii="Times New Roman" w:hAnsi="Times New Roman"/>
          <w:sz w:val="20"/>
          <w:szCs w:val="20"/>
        </w:rPr>
      </w:pPr>
    </w:p>
    <w:p w:rsidR="00287A7B" w:rsidRDefault="00287A7B" w:rsidP="004E7075">
      <w:pPr>
        <w:jc w:val="center"/>
        <w:rPr>
          <w:rFonts w:ascii="Times New Roman" w:hAnsi="Times New Roman"/>
          <w:sz w:val="20"/>
          <w:szCs w:val="20"/>
        </w:rPr>
      </w:pPr>
    </w:p>
    <w:p w:rsidR="00287A7B" w:rsidRDefault="00287A7B" w:rsidP="004E7075">
      <w:pPr>
        <w:jc w:val="center"/>
        <w:rPr>
          <w:rFonts w:ascii="Times New Roman" w:hAnsi="Times New Roman"/>
          <w:sz w:val="20"/>
          <w:szCs w:val="20"/>
        </w:rPr>
      </w:pPr>
    </w:p>
    <w:p w:rsidR="00287A7B" w:rsidRDefault="00287A7B" w:rsidP="004E7075">
      <w:pPr>
        <w:jc w:val="center"/>
        <w:rPr>
          <w:rFonts w:ascii="Times New Roman" w:hAnsi="Times New Roman"/>
          <w:sz w:val="20"/>
          <w:szCs w:val="20"/>
        </w:rPr>
      </w:pPr>
    </w:p>
    <w:p w:rsidR="00287A7B" w:rsidRPr="00610298" w:rsidRDefault="00287A7B" w:rsidP="004E7075">
      <w:pPr>
        <w:jc w:val="center"/>
        <w:rPr>
          <w:rFonts w:ascii="Times New Roman" w:hAnsi="Times New Roman"/>
          <w:sz w:val="24"/>
          <w:szCs w:val="24"/>
        </w:rPr>
      </w:pPr>
    </w:p>
    <w:p w:rsidR="00287A7B" w:rsidRPr="00610298" w:rsidRDefault="00287A7B" w:rsidP="00527DDE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610298">
        <w:rPr>
          <w:rFonts w:ascii="Times New Roman" w:hAnsi="Times New Roman"/>
          <w:b/>
          <w:sz w:val="24"/>
          <w:szCs w:val="24"/>
        </w:rPr>
        <w:lastRenderedPageBreak/>
        <w:t>Планируемые результаты учебного предмета «Математика».</w:t>
      </w:r>
    </w:p>
    <w:p w:rsidR="00287A7B" w:rsidRPr="00610298" w:rsidRDefault="00287A7B" w:rsidP="00527DDE">
      <w:pPr>
        <w:widowControl w:val="0"/>
        <w:tabs>
          <w:tab w:val="right" w:pos="9354"/>
        </w:tabs>
        <w:spacing w:before="120" w:after="0" w:line="240" w:lineRule="auto"/>
        <w:ind w:left="-567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>Реализации программы способствует достижению следующих результатов:</w:t>
      </w:r>
      <w:r w:rsidRPr="00610298">
        <w:rPr>
          <w:rFonts w:ascii="Times New Roman" w:hAnsi="Times New Roman"/>
          <w:sz w:val="24"/>
          <w:szCs w:val="24"/>
        </w:rPr>
        <w:tab/>
      </w:r>
    </w:p>
    <w:p w:rsidR="00287A7B" w:rsidRPr="00610298" w:rsidRDefault="00287A7B" w:rsidP="00527DDE">
      <w:pPr>
        <w:widowControl w:val="0"/>
        <w:numPr>
          <w:ilvl w:val="0"/>
          <w:numId w:val="3"/>
        </w:numPr>
        <w:spacing w:before="120" w:after="0" w:line="240" w:lineRule="auto"/>
        <w:ind w:left="-567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 xml:space="preserve">в сфере </w:t>
      </w:r>
      <w:r w:rsidRPr="00610298">
        <w:rPr>
          <w:rFonts w:ascii="Times New Roman" w:hAnsi="Times New Roman"/>
          <w:b/>
          <w:i/>
          <w:sz w:val="24"/>
          <w:szCs w:val="24"/>
        </w:rPr>
        <w:t xml:space="preserve">личностных </w:t>
      </w:r>
      <w:r w:rsidRPr="00610298">
        <w:rPr>
          <w:rFonts w:ascii="Times New Roman" w:hAnsi="Times New Roman"/>
          <w:sz w:val="24"/>
          <w:szCs w:val="24"/>
        </w:rPr>
        <w:t>универсальных учебных действий у учащихся будут сформированы  следующие качества:</w:t>
      </w:r>
    </w:p>
    <w:p w:rsidR="00287A7B" w:rsidRPr="00610298" w:rsidRDefault="00287A7B" w:rsidP="00527DDE">
      <w:pPr>
        <w:widowControl w:val="0"/>
        <w:numPr>
          <w:ilvl w:val="1"/>
          <w:numId w:val="6"/>
        </w:numPr>
        <w:spacing w:before="120" w:after="0" w:line="240" w:lineRule="auto"/>
        <w:ind w:left="-567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>независимость и критичность мышления;</w:t>
      </w:r>
    </w:p>
    <w:p w:rsidR="00287A7B" w:rsidRPr="00610298" w:rsidRDefault="00287A7B" w:rsidP="00527DDE">
      <w:pPr>
        <w:widowControl w:val="0"/>
        <w:numPr>
          <w:ilvl w:val="1"/>
          <w:numId w:val="6"/>
        </w:numPr>
        <w:spacing w:before="120" w:after="0" w:line="240" w:lineRule="auto"/>
        <w:ind w:left="-567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 xml:space="preserve">воля и настойчивость в достижении цели. </w:t>
      </w:r>
    </w:p>
    <w:p w:rsidR="00287A7B" w:rsidRPr="00610298" w:rsidRDefault="00287A7B" w:rsidP="00527DDE">
      <w:pPr>
        <w:widowControl w:val="0"/>
        <w:spacing w:before="120"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i/>
          <w:sz w:val="24"/>
          <w:szCs w:val="24"/>
        </w:rPr>
        <w:t>Средством достижения</w:t>
      </w:r>
      <w:r w:rsidRPr="00610298">
        <w:rPr>
          <w:rFonts w:ascii="Times New Roman" w:hAnsi="Times New Roman"/>
          <w:sz w:val="24"/>
          <w:szCs w:val="24"/>
        </w:rPr>
        <w:t xml:space="preserve"> этих результатов является: </w:t>
      </w:r>
    </w:p>
    <w:p w:rsidR="00287A7B" w:rsidRPr="00610298" w:rsidRDefault="00287A7B" w:rsidP="00527DDE">
      <w:pPr>
        <w:widowControl w:val="0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 xml:space="preserve">– система заданий учебников; </w:t>
      </w:r>
    </w:p>
    <w:p w:rsidR="00287A7B" w:rsidRPr="00610298" w:rsidRDefault="00287A7B" w:rsidP="00527DDE">
      <w:pPr>
        <w:widowControl w:val="0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 xml:space="preserve">– представленная в учебниках в явном виде организация материала по принципу минимакса; </w:t>
      </w:r>
    </w:p>
    <w:p w:rsidR="00287A7B" w:rsidRPr="00610298" w:rsidRDefault="00287A7B" w:rsidP="00527DDE">
      <w:pPr>
        <w:widowControl w:val="0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 xml:space="preserve">– использование совокупности технологий, ориентированных на развитие самостоятельности и критичности мышления: технология </w:t>
      </w:r>
      <w:proofErr w:type="spellStart"/>
      <w:r w:rsidRPr="00610298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610298">
        <w:rPr>
          <w:rFonts w:ascii="Times New Roman" w:hAnsi="Times New Roman"/>
          <w:sz w:val="24"/>
          <w:szCs w:val="24"/>
        </w:rPr>
        <w:t xml:space="preserve"> подхода в обучении, технология оценивания. </w:t>
      </w:r>
    </w:p>
    <w:p w:rsidR="00287A7B" w:rsidRPr="00610298" w:rsidRDefault="00287A7B" w:rsidP="00527DDE">
      <w:pPr>
        <w:widowControl w:val="0"/>
        <w:numPr>
          <w:ilvl w:val="0"/>
          <w:numId w:val="3"/>
        </w:numPr>
        <w:spacing w:before="120" w:after="0" w:line="240" w:lineRule="auto"/>
        <w:ind w:left="-567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 xml:space="preserve">в сфере </w:t>
      </w:r>
      <w:r w:rsidRPr="00610298">
        <w:rPr>
          <w:rFonts w:ascii="Times New Roman" w:hAnsi="Times New Roman"/>
          <w:b/>
          <w:i/>
          <w:sz w:val="24"/>
          <w:szCs w:val="24"/>
        </w:rPr>
        <w:t>регулятивных</w:t>
      </w:r>
      <w:r w:rsidRPr="00610298">
        <w:rPr>
          <w:rFonts w:ascii="Times New Roman" w:hAnsi="Times New Roman"/>
          <w:sz w:val="24"/>
          <w:szCs w:val="24"/>
        </w:rPr>
        <w:t xml:space="preserve"> универсальных учебных действий учащиеся овладеют следующими типами учебных действий:</w:t>
      </w:r>
    </w:p>
    <w:p w:rsidR="00287A7B" w:rsidRPr="00610298" w:rsidRDefault="00287A7B" w:rsidP="00527DDE">
      <w:pPr>
        <w:widowControl w:val="0"/>
        <w:numPr>
          <w:ilvl w:val="1"/>
          <w:numId w:val="3"/>
        </w:numPr>
        <w:spacing w:after="0" w:line="240" w:lineRule="auto"/>
        <w:ind w:left="-567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>самостоятельно обнаруживать и формулировать учебную проблему, определять</w:t>
      </w:r>
    </w:p>
    <w:p w:rsidR="00287A7B" w:rsidRPr="00610298" w:rsidRDefault="00287A7B" w:rsidP="00527DDE">
      <w:pPr>
        <w:widowControl w:val="0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>цель учебной деятельности, выбирать тему проекта;</w:t>
      </w:r>
    </w:p>
    <w:p w:rsidR="00287A7B" w:rsidRPr="00610298" w:rsidRDefault="00287A7B" w:rsidP="00527DDE">
      <w:pPr>
        <w:widowControl w:val="0"/>
        <w:numPr>
          <w:ilvl w:val="1"/>
          <w:numId w:val="3"/>
        </w:numPr>
        <w:spacing w:after="0" w:line="240" w:lineRule="auto"/>
        <w:ind w:left="-567" w:firstLine="425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10298">
        <w:rPr>
          <w:rFonts w:ascii="Times New Roman" w:hAnsi="Times New Roman"/>
          <w:sz w:val="24"/>
          <w:szCs w:val="24"/>
        </w:rPr>
        <w:t>выдвигать версии решения проблемы, осознавать (и интерпретировать в случае</w:t>
      </w:r>
      <w:proofErr w:type="gramEnd"/>
    </w:p>
    <w:p w:rsidR="00287A7B" w:rsidRPr="00610298" w:rsidRDefault="00287A7B" w:rsidP="00527DDE">
      <w:pPr>
        <w:widowControl w:val="0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 xml:space="preserve">необходимости) конечный результат, выбирать средства достижения цели </w:t>
      </w:r>
      <w:proofErr w:type="gramStart"/>
      <w:r w:rsidRPr="00610298"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10298">
        <w:rPr>
          <w:rFonts w:ascii="Times New Roman" w:hAnsi="Times New Roman"/>
          <w:sz w:val="24"/>
          <w:szCs w:val="24"/>
        </w:rPr>
        <w:t>предложенных, а также искать их самостоятельно;</w:t>
      </w:r>
    </w:p>
    <w:p w:rsidR="00287A7B" w:rsidRPr="00610298" w:rsidRDefault="00287A7B" w:rsidP="00527DDE">
      <w:pPr>
        <w:widowControl w:val="0"/>
        <w:numPr>
          <w:ilvl w:val="1"/>
          <w:numId w:val="3"/>
        </w:numPr>
        <w:spacing w:after="0" w:line="240" w:lineRule="auto"/>
        <w:ind w:left="-567" w:firstLine="425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10298">
        <w:rPr>
          <w:rFonts w:ascii="Times New Roman" w:hAnsi="Times New Roman"/>
          <w:sz w:val="24"/>
          <w:szCs w:val="24"/>
        </w:rPr>
        <w:t>составлять (индивидуально или в группе) план решения проблемы (выполнения</w:t>
      </w:r>
      <w:proofErr w:type="gramEnd"/>
    </w:p>
    <w:p w:rsidR="00287A7B" w:rsidRPr="00610298" w:rsidRDefault="00287A7B" w:rsidP="00527DDE">
      <w:pPr>
        <w:widowControl w:val="0"/>
        <w:numPr>
          <w:ilvl w:val="1"/>
          <w:numId w:val="3"/>
        </w:numPr>
        <w:spacing w:after="0" w:line="240" w:lineRule="auto"/>
        <w:ind w:left="-567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>проекта);</w:t>
      </w:r>
    </w:p>
    <w:p w:rsidR="00287A7B" w:rsidRPr="00610298" w:rsidRDefault="00287A7B" w:rsidP="00527DDE">
      <w:pPr>
        <w:widowControl w:val="0"/>
        <w:numPr>
          <w:ilvl w:val="1"/>
          <w:numId w:val="3"/>
        </w:numPr>
        <w:spacing w:after="0" w:line="240" w:lineRule="auto"/>
        <w:ind w:left="-567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>работая по плану, сверять свои действия с целью и, при необходимости, исправлять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298">
        <w:rPr>
          <w:rFonts w:ascii="Times New Roman" w:hAnsi="Times New Roman"/>
          <w:sz w:val="24"/>
          <w:szCs w:val="24"/>
        </w:rPr>
        <w:t>ошибки самостоятельно (в том числе и корректировать план);</w:t>
      </w:r>
    </w:p>
    <w:p w:rsidR="00287A7B" w:rsidRPr="00610298" w:rsidRDefault="00287A7B" w:rsidP="00527DDE">
      <w:pPr>
        <w:widowControl w:val="0"/>
        <w:numPr>
          <w:ilvl w:val="1"/>
          <w:numId w:val="3"/>
        </w:numPr>
        <w:spacing w:after="0" w:line="240" w:lineRule="auto"/>
        <w:ind w:left="-567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287A7B" w:rsidRPr="00610298" w:rsidRDefault="00287A7B" w:rsidP="00527DDE">
      <w:pPr>
        <w:widowControl w:val="0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i/>
          <w:sz w:val="24"/>
          <w:szCs w:val="24"/>
        </w:rPr>
        <w:t>Средством формирования</w:t>
      </w:r>
      <w:r w:rsidRPr="00610298">
        <w:rPr>
          <w:rFonts w:ascii="Times New Roman" w:hAnsi="Times New Roman"/>
          <w:sz w:val="24"/>
          <w:szCs w:val="24"/>
        </w:rPr>
        <w:t xml:space="preserve"> регулятивных УУД служат технология системн</w:t>
      </w:r>
      <w:proofErr w:type="gramStart"/>
      <w:r w:rsidRPr="00610298">
        <w:rPr>
          <w:rFonts w:ascii="Times New Roman" w:hAnsi="Times New Roman"/>
          <w:sz w:val="24"/>
          <w:szCs w:val="24"/>
        </w:rPr>
        <w:t>о-</w:t>
      </w:r>
      <w:proofErr w:type="gramEnd"/>
      <w:r w:rsidRPr="006102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0298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610298">
        <w:rPr>
          <w:rFonts w:ascii="Times New Roman" w:hAnsi="Times New Roman"/>
          <w:sz w:val="24"/>
          <w:szCs w:val="24"/>
        </w:rPr>
        <w:t xml:space="preserve"> подхода на этапе изучения нового материала и технология оценивания образовательных достижений (учебных успехов).</w:t>
      </w:r>
    </w:p>
    <w:p w:rsidR="00287A7B" w:rsidRPr="00610298" w:rsidRDefault="00287A7B" w:rsidP="00527DDE">
      <w:pPr>
        <w:widowControl w:val="0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287A7B" w:rsidRPr="00610298" w:rsidRDefault="00287A7B" w:rsidP="00527DDE">
      <w:pPr>
        <w:widowControl w:val="0"/>
        <w:numPr>
          <w:ilvl w:val="0"/>
          <w:numId w:val="7"/>
        </w:numPr>
        <w:spacing w:after="0" w:line="240" w:lineRule="auto"/>
        <w:ind w:left="-567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 xml:space="preserve">в сфере </w:t>
      </w:r>
      <w:r w:rsidRPr="00610298">
        <w:rPr>
          <w:rFonts w:ascii="Times New Roman" w:hAnsi="Times New Roman"/>
          <w:b/>
          <w:i/>
          <w:sz w:val="24"/>
          <w:szCs w:val="24"/>
        </w:rPr>
        <w:t>познавательных</w:t>
      </w:r>
      <w:r w:rsidRPr="00610298">
        <w:rPr>
          <w:rFonts w:ascii="Times New Roman" w:hAnsi="Times New Roman"/>
          <w:sz w:val="24"/>
          <w:szCs w:val="24"/>
        </w:rPr>
        <w:t xml:space="preserve"> универсальных учебных действий учащиеся научаться:</w:t>
      </w:r>
    </w:p>
    <w:p w:rsidR="00287A7B" w:rsidRPr="00610298" w:rsidRDefault="00287A7B" w:rsidP="00527DDE">
      <w:pPr>
        <w:widowControl w:val="0"/>
        <w:numPr>
          <w:ilvl w:val="1"/>
          <w:numId w:val="7"/>
        </w:numPr>
        <w:spacing w:after="0" w:line="240" w:lineRule="auto"/>
        <w:ind w:left="-567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>преобразовывать модели с целью выявления общих законов, определяющих предметную область;</w:t>
      </w:r>
    </w:p>
    <w:p w:rsidR="00287A7B" w:rsidRPr="00610298" w:rsidRDefault="00287A7B" w:rsidP="00527DDE">
      <w:pPr>
        <w:widowControl w:val="0"/>
        <w:numPr>
          <w:ilvl w:val="1"/>
          <w:numId w:val="7"/>
        </w:numPr>
        <w:spacing w:after="0" w:line="240" w:lineRule="auto"/>
        <w:ind w:left="-567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>сопоставлять и отбирать информацию, полученную из разных источников;</w:t>
      </w:r>
    </w:p>
    <w:p w:rsidR="00287A7B" w:rsidRPr="00610298" w:rsidRDefault="00287A7B" w:rsidP="00527DDE">
      <w:pPr>
        <w:widowControl w:val="0"/>
        <w:numPr>
          <w:ilvl w:val="1"/>
          <w:numId w:val="7"/>
        </w:numPr>
        <w:spacing w:after="0" w:line="240" w:lineRule="auto"/>
        <w:ind w:left="-567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>передавать содержание в сжатом, выборочном или развёрнутом виде;</w:t>
      </w:r>
    </w:p>
    <w:p w:rsidR="00287A7B" w:rsidRPr="00610298" w:rsidRDefault="00287A7B" w:rsidP="00527DDE">
      <w:pPr>
        <w:widowControl w:val="0"/>
        <w:numPr>
          <w:ilvl w:val="1"/>
          <w:numId w:val="7"/>
        </w:numPr>
        <w:spacing w:after="0" w:line="240" w:lineRule="auto"/>
        <w:ind w:left="-567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>делать предложения об информации, которая нужна для решения учебной задачи;</w:t>
      </w:r>
    </w:p>
    <w:p w:rsidR="00287A7B" w:rsidRPr="00610298" w:rsidRDefault="00287A7B" w:rsidP="00527DDE">
      <w:pPr>
        <w:widowControl w:val="0"/>
        <w:numPr>
          <w:ilvl w:val="1"/>
          <w:numId w:val="7"/>
        </w:numPr>
        <w:spacing w:after="0" w:line="240" w:lineRule="auto"/>
        <w:ind w:left="-567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>строить логически обоснованное рассуждение, включающее установление причинно-следственных связей;</w:t>
      </w:r>
    </w:p>
    <w:p w:rsidR="00287A7B" w:rsidRPr="00610298" w:rsidRDefault="00287A7B" w:rsidP="00527DDE">
      <w:pPr>
        <w:widowControl w:val="0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287A7B" w:rsidRPr="00610298" w:rsidRDefault="00287A7B" w:rsidP="00527DDE">
      <w:pPr>
        <w:widowControl w:val="0"/>
        <w:spacing w:after="0" w:line="240" w:lineRule="auto"/>
        <w:ind w:left="-567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i/>
          <w:sz w:val="24"/>
          <w:szCs w:val="24"/>
        </w:rPr>
        <w:t>Средством формирования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610298">
        <w:rPr>
          <w:rFonts w:ascii="Times New Roman" w:hAnsi="Times New Roman"/>
          <w:sz w:val="24"/>
          <w:szCs w:val="24"/>
        </w:rPr>
        <w:t>ознавательных</w:t>
      </w:r>
      <w:proofErr w:type="gramEnd"/>
      <w:r w:rsidRPr="00610298">
        <w:rPr>
          <w:rFonts w:ascii="Times New Roman" w:hAnsi="Times New Roman"/>
          <w:sz w:val="24"/>
          <w:szCs w:val="24"/>
        </w:rPr>
        <w:t xml:space="preserve"> УУД служат учебный материал и прежде всего продуктивные задания учебника.</w:t>
      </w:r>
    </w:p>
    <w:p w:rsidR="00287A7B" w:rsidRPr="00610298" w:rsidRDefault="00287A7B" w:rsidP="00527DDE">
      <w:pPr>
        <w:widowControl w:val="0"/>
        <w:spacing w:after="0" w:line="240" w:lineRule="auto"/>
        <w:ind w:left="-567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 xml:space="preserve"> – Использование математических знаний для решения различных математических задач и оценки полученных результатов. </w:t>
      </w:r>
    </w:p>
    <w:p w:rsidR="00287A7B" w:rsidRPr="00610298" w:rsidRDefault="00287A7B" w:rsidP="00527DDE">
      <w:pPr>
        <w:widowControl w:val="0"/>
        <w:spacing w:after="0" w:line="240" w:lineRule="auto"/>
        <w:ind w:left="-567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 xml:space="preserve">– Совокупность умений по использованию доказательной математической речи. </w:t>
      </w:r>
    </w:p>
    <w:p w:rsidR="00287A7B" w:rsidRPr="00610298" w:rsidRDefault="00287A7B" w:rsidP="00527DDE">
      <w:pPr>
        <w:widowControl w:val="0"/>
        <w:spacing w:after="0" w:line="240" w:lineRule="auto"/>
        <w:ind w:left="-567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 xml:space="preserve">– Совокупность умений по работе с информацией, в том числе и с различными математическими текстами. </w:t>
      </w:r>
    </w:p>
    <w:p w:rsidR="00287A7B" w:rsidRPr="00610298" w:rsidRDefault="00287A7B" w:rsidP="00527DDE">
      <w:pPr>
        <w:widowControl w:val="0"/>
        <w:spacing w:after="0" w:line="240" w:lineRule="auto"/>
        <w:ind w:left="-567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 xml:space="preserve">– Умения использовать математические средства для изучения и описания реальных процессов и явлений. </w:t>
      </w:r>
    </w:p>
    <w:p w:rsidR="00287A7B" w:rsidRPr="00610298" w:rsidRDefault="00287A7B" w:rsidP="00527DDE">
      <w:pPr>
        <w:widowControl w:val="0"/>
        <w:spacing w:after="0" w:line="240" w:lineRule="auto"/>
        <w:ind w:left="-567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 xml:space="preserve">– Независимость и критичность мышления. </w:t>
      </w:r>
    </w:p>
    <w:p w:rsidR="00287A7B" w:rsidRPr="00610298" w:rsidRDefault="00287A7B" w:rsidP="00527DDE">
      <w:pPr>
        <w:widowControl w:val="0"/>
        <w:spacing w:after="0" w:line="240" w:lineRule="auto"/>
        <w:ind w:left="-567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>– Воля и настойчивость в достижении цели.</w:t>
      </w:r>
    </w:p>
    <w:p w:rsidR="00287A7B" w:rsidRPr="00610298" w:rsidRDefault="00287A7B" w:rsidP="00527DDE">
      <w:pPr>
        <w:widowControl w:val="0"/>
        <w:spacing w:after="0" w:line="240" w:lineRule="auto"/>
        <w:ind w:left="-567" w:firstLine="425"/>
        <w:contextualSpacing/>
        <w:jc w:val="both"/>
        <w:rPr>
          <w:rFonts w:ascii="Times New Roman" w:hAnsi="Times New Roman"/>
          <w:sz w:val="24"/>
          <w:szCs w:val="24"/>
        </w:rPr>
      </w:pPr>
    </w:p>
    <w:p w:rsidR="00287A7B" w:rsidRPr="00610298" w:rsidRDefault="00287A7B" w:rsidP="00527DDE">
      <w:pPr>
        <w:widowControl w:val="0"/>
        <w:numPr>
          <w:ilvl w:val="0"/>
          <w:numId w:val="7"/>
        </w:numPr>
        <w:spacing w:after="0" w:line="240" w:lineRule="auto"/>
        <w:ind w:left="-567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lastRenderedPageBreak/>
        <w:t xml:space="preserve">в сфере </w:t>
      </w:r>
      <w:r w:rsidRPr="00610298">
        <w:rPr>
          <w:rFonts w:ascii="Times New Roman" w:hAnsi="Times New Roman"/>
          <w:b/>
          <w:i/>
          <w:sz w:val="24"/>
          <w:szCs w:val="24"/>
        </w:rPr>
        <w:t xml:space="preserve">коммуникативных </w:t>
      </w:r>
      <w:r w:rsidRPr="00610298">
        <w:rPr>
          <w:rFonts w:ascii="Times New Roman" w:hAnsi="Times New Roman"/>
          <w:sz w:val="24"/>
          <w:szCs w:val="24"/>
        </w:rPr>
        <w:t>универсальных учебных действий учащиеся научаться:</w:t>
      </w:r>
    </w:p>
    <w:p w:rsidR="00287A7B" w:rsidRPr="00610298" w:rsidRDefault="00287A7B" w:rsidP="00527DDE">
      <w:pPr>
        <w:widowControl w:val="0"/>
        <w:numPr>
          <w:ilvl w:val="1"/>
          <w:numId w:val="7"/>
        </w:numPr>
        <w:spacing w:after="0" w:line="240" w:lineRule="auto"/>
        <w:ind w:left="-567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 xml:space="preserve"> самостоятельно организовывать учебное взаимодействие в группе (определять общие цели, договариваться друг с другом и т.д.);</w:t>
      </w:r>
    </w:p>
    <w:p w:rsidR="00287A7B" w:rsidRPr="00610298" w:rsidRDefault="00287A7B" w:rsidP="00527DDE">
      <w:pPr>
        <w:widowControl w:val="0"/>
        <w:numPr>
          <w:ilvl w:val="1"/>
          <w:numId w:val="7"/>
        </w:numPr>
        <w:spacing w:after="0" w:line="240" w:lineRule="auto"/>
        <w:ind w:left="-567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>отстаивая свою точку зрения, приводить аргументы, подтверждая их фактами; – в дискуссии уметь выдвинуть контраргументы;</w:t>
      </w:r>
    </w:p>
    <w:p w:rsidR="00287A7B" w:rsidRPr="00610298" w:rsidRDefault="00287A7B" w:rsidP="00527DDE">
      <w:pPr>
        <w:widowControl w:val="0"/>
        <w:numPr>
          <w:ilvl w:val="1"/>
          <w:numId w:val="7"/>
        </w:numPr>
        <w:spacing w:after="0" w:line="240" w:lineRule="auto"/>
        <w:ind w:left="-567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 xml:space="preserve">учиться </w:t>
      </w:r>
      <w:proofErr w:type="gramStart"/>
      <w:r w:rsidRPr="00610298">
        <w:rPr>
          <w:rFonts w:ascii="Times New Roman" w:hAnsi="Times New Roman"/>
          <w:sz w:val="24"/>
          <w:szCs w:val="24"/>
        </w:rPr>
        <w:t>критично</w:t>
      </w:r>
      <w:proofErr w:type="gramEnd"/>
      <w:r w:rsidRPr="00610298">
        <w:rPr>
          <w:rFonts w:ascii="Times New Roman" w:hAnsi="Times New Roman"/>
          <w:sz w:val="24"/>
          <w:szCs w:val="24"/>
        </w:rPr>
        <w:t xml:space="preserve"> относиться к своему мнению, с достоинством признавать ошибочность своего мнения (если оно таково) и корректировать его;</w:t>
      </w:r>
    </w:p>
    <w:p w:rsidR="00287A7B" w:rsidRPr="00610298" w:rsidRDefault="00287A7B" w:rsidP="00527DDE">
      <w:pPr>
        <w:widowControl w:val="0"/>
        <w:numPr>
          <w:ilvl w:val="1"/>
          <w:numId w:val="7"/>
        </w:numPr>
        <w:spacing w:after="0" w:line="240" w:lineRule="auto"/>
        <w:ind w:left="-567" w:firstLine="425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10298">
        <w:rPr>
          <w:rFonts w:ascii="Times New Roman" w:hAnsi="Times New Roman"/>
          <w:sz w:val="24"/>
          <w:szCs w:val="24"/>
        </w:rPr>
        <w:t>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287A7B" w:rsidRPr="00610298" w:rsidRDefault="00287A7B" w:rsidP="00527DDE">
      <w:pPr>
        <w:widowControl w:val="0"/>
        <w:numPr>
          <w:ilvl w:val="1"/>
          <w:numId w:val="7"/>
        </w:numPr>
        <w:spacing w:after="0" w:line="240" w:lineRule="auto"/>
        <w:ind w:left="-567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 xml:space="preserve">уметь взглянуть на ситуацию с иной позиции и договариваться с людьми иных позиций. </w:t>
      </w:r>
    </w:p>
    <w:p w:rsidR="00287A7B" w:rsidRPr="00610298" w:rsidRDefault="00287A7B" w:rsidP="00527DDE">
      <w:pPr>
        <w:widowControl w:val="0"/>
        <w:spacing w:after="0" w:line="240" w:lineRule="auto"/>
        <w:ind w:left="-567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i/>
          <w:sz w:val="24"/>
          <w:szCs w:val="24"/>
        </w:rPr>
        <w:t>Средством формирования</w:t>
      </w:r>
      <w:r w:rsidRPr="00610298">
        <w:rPr>
          <w:rFonts w:ascii="Times New Roman" w:hAnsi="Times New Roman"/>
          <w:sz w:val="24"/>
          <w:szCs w:val="24"/>
        </w:rPr>
        <w:t xml:space="preserve"> коммуникативных УУД служат технология проблемного обучения, организация работы в малых группах, также использование на уроках технологии личностно- ориентированного и </w:t>
      </w:r>
      <w:proofErr w:type="spellStart"/>
      <w:r w:rsidRPr="00610298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610298">
        <w:rPr>
          <w:rFonts w:ascii="Times New Roman" w:hAnsi="Times New Roman"/>
          <w:sz w:val="24"/>
          <w:szCs w:val="24"/>
        </w:rPr>
        <w:t xml:space="preserve"> обучения.</w:t>
      </w:r>
    </w:p>
    <w:p w:rsidR="00287A7B" w:rsidRPr="00610298" w:rsidRDefault="00287A7B" w:rsidP="00527DDE">
      <w:pPr>
        <w:widowControl w:val="0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287A7B" w:rsidRPr="00610298" w:rsidRDefault="00287A7B" w:rsidP="00527DDE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b/>
          <w:sz w:val="24"/>
          <w:szCs w:val="24"/>
        </w:rPr>
        <w:t xml:space="preserve">Предметными результатами </w:t>
      </w:r>
      <w:r w:rsidRPr="00610298">
        <w:rPr>
          <w:rFonts w:ascii="Times New Roman" w:hAnsi="Times New Roman"/>
          <w:sz w:val="24"/>
          <w:szCs w:val="24"/>
        </w:rPr>
        <w:t>изучения учебного предмета являются следующие умения:</w:t>
      </w:r>
    </w:p>
    <w:p w:rsidR="00287A7B" w:rsidRPr="00610298" w:rsidRDefault="00287A7B" w:rsidP="00527DDE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>-правильно употреблять математические термины;</w:t>
      </w:r>
    </w:p>
    <w:p w:rsidR="00287A7B" w:rsidRPr="00610298" w:rsidRDefault="00287A7B" w:rsidP="00527DDE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>-сравнивать натуральные числа, обыкновенные дроби с одинаковыми знаменателями или числителями, смешанные числа, десятичные дроби, упорядочивать наборы чисел;</w:t>
      </w:r>
    </w:p>
    <w:p w:rsidR="00287A7B" w:rsidRPr="00610298" w:rsidRDefault="00287A7B" w:rsidP="00527DDE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>-выполнять арифметические числа с натуральными числами и десятичными дробями, находить значение степеней; сочетать при вычислениях устные и письменные приемы;</w:t>
      </w:r>
    </w:p>
    <w:p w:rsidR="00287A7B" w:rsidRPr="00610298" w:rsidRDefault="00287A7B" w:rsidP="00527DDE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>-решать основные задачи, в том числе на проценты, арифметическим и алгебраическим способом;</w:t>
      </w:r>
    </w:p>
    <w:p w:rsidR="00287A7B" w:rsidRPr="00610298" w:rsidRDefault="00287A7B" w:rsidP="00527DDE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>-округлять числа, производить прикидку результата;</w:t>
      </w:r>
    </w:p>
    <w:p w:rsidR="00287A7B" w:rsidRPr="00610298" w:rsidRDefault="00287A7B" w:rsidP="00527DDE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>-составлять несложные буквенные выражения и формулы; осуществлять числовые подстановки и выполнять соответствующие вычисления;</w:t>
      </w:r>
    </w:p>
    <w:p w:rsidR="00287A7B" w:rsidRPr="00610298" w:rsidRDefault="00287A7B" w:rsidP="00527DDE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>-решать линейные уравнения с одной переменной;</w:t>
      </w:r>
    </w:p>
    <w:p w:rsidR="00287A7B" w:rsidRPr="00610298" w:rsidRDefault="00287A7B" w:rsidP="00527DDE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>-распознавать на чертежах и моделях геометрические фигуры; изображать указанные геометрические фигуры;</w:t>
      </w:r>
    </w:p>
    <w:p w:rsidR="00287A7B" w:rsidRPr="00610298" w:rsidRDefault="00287A7B" w:rsidP="00527DDE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>-владеть практическими навыками использования геометрических инструментов для изображения фигур, для измерения длин отрезков и величин углов;</w:t>
      </w:r>
    </w:p>
    <w:p w:rsidR="00287A7B" w:rsidRPr="00610298" w:rsidRDefault="00287A7B" w:rsidP="00527DDE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>-решать задачи на вычисление геометрических величин, применяя изученные свойства фигур и формулы.</w:t>
      </w:r>
    </w:p>
    <w:p w:rsidR="00287A7B" w:rsidRPr="00610298" w:rsidRDefault="00287A7B" w:rsidP="00527DDE">
      <w:pPr>
        <w:widowControl w:val="0"/>
        <w:spacing w:after="0" w:line="240" w:lineRule="auto"/>
        <w:ind w:left="-567" w:firstLine="425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287A7B" w:rsidRPr="00610298" w:rsidRDefault="00287A7B" w:rsidP="00527DDE">
      <w:pPr>
        <w:widowControl w:val="0"/>
        <w:spacing w:after="0" w:line="240" w:lineRule="auto"/>
        <w:ind w:left="-567" w:firstLine="425"/>
        <w:jc w:val="both"/>
        <w:rPr>
          <w:rFonts w:ascii="Times New Roman" w:hAnsi="Times New Roman"/>
          <w:b/>
          <w:caps/>
          <w:sz w:val="24"/>
          <w:szCs w:val="24"/>
        </w:rPr>
      </w:pPr>
      <w:r w:rsidRPr="00610298">
        <w:rPr>
          <w:rFonts w:ascii="Times New Roman" w:hAnsi="Times New Roman"/>
          <w:b/>
          <w:caps/>
          <w:sz w:val="24"/>
          <w:szCs w:val="24"/>
        </w:rPr>
        <w:t>Арифметика</w:t>
      </w:r>
    </w:p>
    <w:p w:rsidR="00287A7B" w:rsidRPr="00610298" w:rsidRDefault="00287A7B" w:rsidP="00527DDE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287A7B" w:rsidRPr="00610298" w:rsidRDefault="00287A7B" w:rsidP="00527DDE">
      <w:pPr>
        <w:numPr>
          <w:ilvl w:val="0"/>
          <w:numId w:val="4"/>
        </w:num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287A7B" w:rsidRPr="00610298" w:rsidRDefault="00287A7B" w:rsidP="00527DDE">
      <w:pPr>
        <w:numPr>
          <w:ilvl w:val="0"/>
          <w:numId w:val="4"/>
        </w:num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287A7B" w:rsidRPr="00610298" w:rsidRDefault="00287A7B" w:rsidP="00527DDE">
      <w:pPr>
        <w:numPr>
          <w:ilvl w:val="0"/>
          <w:numId w:val="4"/>
        </w:num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287A7B" w:rsidRPr="00610298" w:rsidRDefault="00287A7B" w:rsidP="00527DDE">
      <w:pPr>
        <w:numPr>
          <w:ilvl w:val="0"/>
          <w:numId w:val="4"/>
        </w:num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287A7B" w:rsidRPr="00610298" w:rsidRDefault="00287A7B" w:rsidP="00527DDE">
      <w:pPr>
        <w:numPr>
          <w:ilvl w:val="0"/>
          <w:numId w:val="4"/>
        </w:numPr>
        <w:spacing w:after="0" w:line="240" w:lineRule="auto"/>
        <w:ind w:left="-567" w:firstLine="425"/>
        <w:jc w:val="both"/>
        <w:rPr>
          <w:rFonts w:ascii="Times New Roman" w:hAnsi="Times New Roman"/>
          <w:bCs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610298">
        <w:rPr>
          <w:rFonts w:ascii="Times New Roman" w:hAnsi="Times New Roman"/>
          <w:sz w:val="24"/>
          <w:szCs w:val="24"/>
        </w:rPr>
        <w:t>через</w:t>
      </w:r>
      <w:proofErr w:type="gramEnd"/>
      <w:r w:rsidRPr="00610298">
        <w:rPr>
          <w:rFonts w:ascii="Times New Roman" w:hAnsi="Times New Roman"/>
          <w:sz w:val="24"/>
          <w:szCs w:val="24"/>
        </w:rPr>
        <w:t xml:space="preserve"> более мелкие и наоборот;</w:t>
      </w:r>
    </w:p>
    <w:p w:rsidR="00287A7B" w:rsidRPr="00610298" w:rsidRDefault="00287A7B" w:rsidP="00527DDE">
      <w:pPr>
        <w:numPr>
          <w:ilvl w:val="0"/>
          <w:numId w:val="4"/>
        </w:numPr>
        <w:spacing w:after="0" w:line="240" w:lineRule="auto"/>
        <w:ind w:left="-567" w:firstLine="425"/>
        <w:jc w:val="both"/>
        <w:rPr>
          <w:rFonts w:ascii="Times New Roman" w:hAnsi="Times New Roman"/>
          <w:bCs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287A7B" w:rsidRPr="00610298" w:rsidRDefault="00287A7B" w:rsidP="00527DDE">
      <w:pPr>
        <w:spacing w:after="0" w:line="240" w:lineRule="auto"/>
        <w:ind w:left="-567" w:firstLine="425"/>
        <w:jc w:val="both"/>
        <w:rPr>
          <w:rFonts w:ascii="Times New Roman" w:hAnsi="Times New Roman"/>
          <w:bCs/>
          <w:sz w:val="24"/>
          <w:szCs w:val="24"/>
        </w:rPr>
      </w:pPr>
      <w:r w:rsidRPr="00610298">
        <w:rPr>
          <w:rFonts w:ascii="Times New Roman" w:hAnsi="Times New Roman"/>
          <w:b/>
          <w:bCs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10298">
        <w:rPr>
          <w:rFonts w:ascii="Times New Roman" w:hAnsi="Times New Roman"/>
          <w:b/>
          <w:bCs/>
          <w:sz w:val="24"/>
          <w:szCs w:val="24"/>
        </w:rPr>
        <w:t>для</w:t>
      </w:r>
      <w:proofErr w:type="gramEnd"/>
      <w:r w:rsidRPr="00610298">
        <w:rPr>
          <w:rFonts w:ascii="Times New Roman" w:hAnsi="Times New Roman"/>
          <w:b/>
          <w:bCs/>
          <w:sz w:val="24"/>
          <w:szCs w:val="24"/>
        </w:rPr>
        <w:t>:</w:t>
      </w:r>
    </w:p>
    <w:p w:rsidR="00287A7B" w:rsidRPr="00610298" w:rsidRDefault="00287A7B" w:rsidP="00527DDE">
      <w:pPr>
        <w:numPr>
          <w:ilvl w:val="0"/>
          <w:numId w:val="5"/>
        </w:num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 xml:space="preserve">решения несложных практических расчетных задач, в том числе </w:t>
      </w:r>
      <w:proofErr w:type="spellStart"/>
      <w:r w:rsidRPr="00610298">
        <w:rPr>
          <w:rFonts w:ascii="Times New Roman" w:hAnsi="Times New Roman"/>
          <w:sz w:val="24"/>
          <w:szCs w:val="24"/>
        </w:rPr>
        <w:t>c</w:t>
      </w:r>
      <w:proofErr w:type="spellEnd"/>
      <w:r w:rsidRPr="00610298">
        <w:rPr>
          <w:rFonts w:ascii="Times New Roman" w:hAnsi="Times New Roman"/>
          <w:sz w:val="24"/>
          <w:szCs w:val="24"/>
        </w:rPr>
        <w:t xml:space="preserve"> использованием при необходимости справочных материалов, калькулятора, компьютера;</w:t>
      </w:r>
    </w:p>
    <w:p w:rsidR="00287A7B" w:rsidRPr="00610298" w:rsidRDefault="00287A7B" w:rsidP="00527DDE">
      <w:pPr>
        <w:numPr>
          <w:ilvl w:val="0"/>
          <w:numId w:val="5"/>
        </w:num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287A7B" w:rsidRPr="00610298" w:rsidRDefault="00287A7B" w:rsidP="00527DDE">
      <w:pPr>
        <w:numPr>
          <w:ilvl w:val="0"/>
          <w:numId w:val="5"/>
        </w:num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610298">
        <w:rPr>
          <w:rFonts w:ascii="Times New Roman" w:hAnsi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287A7B" w:rsidRPr="00610298" w:rsidRDefault="00287A7B" w:rsidP="00527DDE">
      <w:pPr>
        <w:ind w:left="360"/>
        <w:rPr>
          <w:rFonts w:ascii="Times New Roman" w:hAnsi="Times New Roman"/>
          <w:b/>
          <w:sz w:val="24"/>
          <w:szCs w:val="24"/>
        </w:rPr>
      </w:pPr>
    </w:p>
    <w:p w:rsidR="00287A7B" w:rsidRPr="00610298" w:rsidRDefault="00287A7B" w:rsidP="007F7B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A7B" w:rsidRPr="00610298" w:rsidRDefault="00287A7B" w:rsidP="007F7B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0298">
        <w:rPr>
          <w:rFonts w:ascii="Times New Roman" w:hAnsi="Times New Roman"/>
          <w:b/>
          <w:sz w:val="24"/>
          <w:szCs w:val="24"/>
        </w:rPr>
        <w:t>2. Содержание учебного предмета «Математика».</w:t>
      </w:r>
    </w:p>
    <w:p w:rsidR="00287A7B" w:rsidRPr="00610298" w:rsidRDefault="00287A7B" w:rsidP="00527DDE">
      <w:pPr>
        <w:spacing w:after="0" w:line="240" w:lineRule="auto"/>
        <w:ind w:left="-567" w:firstLine="425"/>
        <w:rPr>
          <w:rFonts w:ascii="Times New Roman" w:hAnsi="Times New Roman"/>
          <w:b/>
          <w:bCs/>
          <w:i/>
          <w:sz w:val="24"/>
          <w:szCs w:val="24"/>
        </w:rPr>
      </w:pPr>
      <w:r w:rsidRPr="00610298">
        <w:rPr>
          <w:rFonts w:ascii="Times New Roman" w:hAnsi="Times New Roman"/>
          <w:b/>
          <w:bCs/>
          <w:i/>
          <w:sz w:val="24"/>
          <w:szCs w:val="24"/>
        </w:rPr>
        <w:t xml:space="preserve">Глава 1. Натуральные числа </w:t>
      </w:r>
    </w:p>
    <w:p w:rsidR="00287A7B" w:rsidRPr="00610298" w:rsidRDefault="00287A7B" w:rsidP="00527DDE">
      <w:pPr>
        <w:spacing w:after="0" w:line="240" w:lineRule="auto"/>
        <w:ind w:left="-567" w:firstLine="425"/>
        <w:rPr>
          <w:rFonts w:ascii="Times New Roman" w:hAnsi="Times New Roman"/>
          <w:b/>
          <w:bCs/>
          <w:sz w:val="24"/>
          <w:szCs w:val="24"/>
        </w:rPr>
      </w:pPr>
      <w:r w:rsidRPr="00610298">
        <w:rPr>
          <w:rFonts w:ascii="Times New Roman" w:hAnsi="Times New Roman"/>
          <w:b/>
          <w:bCs/>
          <w:sz w:val="24"/>
          <w:szCs w:val="24"/>
        </w:rPr>
        <w:t>1. Натуральные числа и шкалы (18 часов)</w:t>
      </w:r>
    </w:p>
    <w:p w:rsidR="00287A7B" w:rsidRPr="00610298" w:rsidRDefault="00287A7B" w:rsidP="00527DDE">
      <w:pPr>
        <w:spacing w:after="0" w:line="240" w:lineRule="auto"/>
        <w:ind w:left="-567" w:firstLine="425"/>
        <w:rPr>
          <w:rFonts w:ascii="Times New Roman" w:hAnsi="Times New Roman"/>
          <w:bCs/>
          <w:sz w:val="24"/>
          <w:szCs w:val="24"/>
        </w:rPr>
      </w:pPr>
      <w:r w:rsidRPr="00610298">
        <w:rPr>
          <w:rFonts w:ascii="Times New Roman" w:hAnsi="Times New Roman"/>
          <w:bCs/>
          <w:sz w:val="24"/>
          <w:szCs w:val="24"/>
        </w:rPr>
        <w:t>Обозначение натуральных чисел</w:t>
      </w:r>
      <w:proofErr w:type="gramStart"/>
      <w:r w:rsidRPr="00610298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61029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610298">
        <w:rPr>
          <w:rFonts w:ascii="Times New Roman" w:hAnsi="Times New Roman"/>
          <w:bCs/>
          <w:sz w:val="24"/>
          <w:szCs w:val="24"/>
        </w:rPr>
        <w:t>о</w:t>
      </w:r>
      <w:proofErr w:type="gramEnd"/>
      <w:r w:rsidRPr="00610298">
        <w:rPr>
          <w:rFonts w:ascii="Times New Roman" w:hAnsi="Times New Roman"/>
          <w:bCs/>
          <w:sz w:val="24"/>
          <w:szCs w:val="24"/>
        </w:rPr>
        <w:t>трезок, длина отрезка. Плоскость, прямая, луч. Шкалы и координаты. Меньше или больше.</w:t>
      </w:r>
    </w:p>
    <w:p w:rsidR="00287A7B" w:rsidRPr="00610298" w:rsidRDefault="00287A7B" w:rsidP="00527DDE">
      <w:pPr>
        <w:spacing w:after="0" w:line="240" w:lineRule="auto"/>
        <w:ind w:left="-567" w:firstLine="425"/>
        <w:rPr>
          <w:rFonts w:ascii="Times New Roman" w:hAnsi="Times New Roman"/>
          <w:b/>
          <w:bCs/>
          <w:sz w:val="24"/>
          <w:szCs w:val="24"/>
        </w:rPr>
      </w:pPr>
      <w:r w:rsidRPr="00610298">
        <w:rPr>
          <w:rFonts w:ascii="Times New Roman" w:hAnsi="Times New Roman"/>
          <w:b/>
          <w:bCs/>
          <w:sz w:val="24"/>
          <w:szCs w:val="24"/>
        </w:rPr>
        <w:t>2. Сложение и вычитание натуральных чисел (20 часов)</w:t>
      </w:r>
    </w:p>
    <w:p w:rsidR="00287A7B" w:rsidRPr="00610298" w:rsidRDefault="00287A7B" w:rsidP="00527DDE">
      <w:pPr>
        <w:spacing w:after="0" w:line="240" w:lineRule="auto"/>
        <w:ind w:left="-567" w:firstLine="425"/>
        <w:rPr>
          <w:rFonts w:ascii="Times New Roman" w:hAnsi="Times New Roman"/>
          <w:bCs/>
          <w:sz w:val="24"/>
          <w:szCs w:val="24"/>
        </w:rPr>
      </w:pPr>
      <w:r w:rsidRPr="00610298">
        <w:rPr>
          <w:rFonts w:ascii="Times New Roman" w:hAnsi="Times New Roman"/>
          <w:bCs/>
          <w:sz w:val="24"/>
          <w:szCs w:val="24"/>
        </w:rPr>
        <w:t>Сложения натуральных чисел и его свойства. Вычитание. Решение текстовых задач. Числовые и буквенные выражения. Буквенная запись свой</w:t>
      </w:r>
      <w:proofErr w:type="gramStart"/>
      <w:r w:rsidRPr="00610298">
        <w:rPr>
          <w:rFonts w:ascii="Times New Roman" w:hAnsi="Times New Roman"/>
          <w:bCs/>
          <w:sz w:val="24"/>
          <w:szCs w:val="24"/>
        </w:rPr>
        <w:t>ств сл</w:t>
      </w:r>
      <w:proofErr w:type="gramEnd"/>
      <w:r w:rsidRPr="00610298">
        <w:rPr>
          <w:rFonts w:ascii="Times New Roman" w:hAnsi="Times New Roman"/>
          <w:bCs/>
          <w:sz w:val="24"/>
          <w:szCs w:val="24"/>
        </w:rPr>
        <w:t>ожения и вычитания. Уравнение.</w:t>
      </w:r>
    </w:p>
    <w:p w:rsidR="00287A7B" w:rsidRPr="00610298" w:rsidRDefault="00287A7B" w:rsidP="00527DDE">
      <w:pPr>
        <w:spacing w:after="0" w:line="240" w:lineRule="auto"/>
        <w:ind w:left="-567" w:firstLine="425"/>
        <w:rPr>
          <w:rFonts w:ascii="Times New Roman" w:hAnsi="Times New Roman"/>
          <w:b/>
          <w:bCs/>
          <w:sz w:val="24"/>
          <w:szCs w:val="24"/>
        </w:rPr>
      </w:pPr>
      <w:r w:rsidRPr="00610298">
        <w:rPr>
          <w:rFonts w:ascii="Times New Roman" w:hAnsi="Times New Roman"/>
          <w:b/>
          <w:bCs/>
          <w:sz w:val="24"/>
          <w:szCs w:val="24"/>
        </w:rPr>
        <w:t>3. Умножение и деление натуральных чисел (21 час)</w:t>
      </w:r>
    </w:p>
    <w:p w:rsidR="00287A7B" w:rsidRPr="00610298" w:rsidRDefault="00287A7B" w:rsidP="00527DDE">
      <w:pPr>
        <w:spacing w:after="0" w:line="240" w:lineRule="auto"/>
        <w:ind w:left="-567" w:firstLine="425"/>
        <w:rPr>
          <w:rFonts w:ascii="Times New Roman" w:hAnsi="Times New Roman"/>
          <w:bCs/>
          <w:sz w:val="24"/>
          <w:szCs w:val="24"/>
        </w:rPr>
      </w:pPr>
      <w:r w:rsidRPr="00610298">
        <w:rPr>
          <w:rFonts w:ascii="Times New Roman" w:hAnsi="Times New Roman"/>
          <w:bCs/>
          <w:sz w:val="24"/>
          <w:szCs w:val="24"/>
        </w:rPr>
        <w:t>Умножение натуральных чисел и его свойства. Деление. Деление с остатком. Упрощение выражений. Порядок выполнения действий. Степень числа. Квадрат и куб числа.</w:t>
      </w:r>
    </w:p>
    <w:p w:rsidR="00287A7B" w:rsidRPr="00610298" w:rsidRDefault="00287A7B" w:rsidP="00527DDE">
      <w:pPr>
        <w:spacing w:after="0" w:line="240" w:lineRule="auto"/>
        <w:ind w:left="-567" w:firstLine="425"/>
        <w:rPr>
          <w:rFonts w:ascii="Times New Roman" w:hAnsi="Times New Roman"/>
          <w:b/>
          <w:bCs/>
          <w:sz w:val="24"/>
          <w:szCs w:val="24"/>
        </w:rPr>
      </w:pPr>
      <w:r w:rsidRPr="00610298">
        <w:rPr>
          <w:rFonts w:ascii="Times New Roman" w:hAnsi="Times New Roman"/>
          <w:b/>
          <w:bCs/>
          <w:sz w:val="24"/>
          <w:szCs w:val="24"/>
        </w:rPr>
        <w:t>4. Площади и объемы (15 часов)</w:t>
      </w:r>
    </w:p>
    <w:p w:rsidR="00287A7B" w:rsidRPr="00610298" w:rsidRDefault="00287A7B" w:rsidP="00527DDE">
      <w:pPr>
        <w:spacing w:after="0" w:line="240" w:lineRule="auto"/>
        <w:ind w:left="-567" w:firstLine="425"/>
        <w:rPr>
          <w:rFonts w:ascii="Times New Roman" w:hAnsi="Times New Roman"/>
          <w:bCs/>
          <w:sz w:val="24"/>
          <w:szCs w:val="24"/>
        </w:rPr>
      </w:pPr>
      <w:r w:rsidRPr="00610298">
        <w:rPr>
          <w:rFonts w:ascii="Times New Roman" w:hAnsi="Times New Roman"/>
          <w:bCs/>
          <w:sz w:val="24"/>
          <w:szCs w:val="24"/>
        </w:rPr>
        <w:t>Формулы. Площадь. Формула площади прямоугольника. Единицы измерения площадей. Прямоугольный параллелепипед. Объемы. Объем прямоугольного параллелепипеда.</w:t>
      </w:r>
    </w:p>
    <w:p w:rsidR="00287A7B" w:rsidRPr="00610298" w:rsidRDefault="00287A7B" w:rsidP="00527DDE">
      <w:pPr>
        <w:spacing w:after="0" w:line="240" w:lineRule="auto"/>
        <w:ind w:left="-567" w:firstLine="425"/>
        <w:rPr>
          <w:rFonts w:ascii="Times New Roman" w:hAnsi="Times New Roman"/>
          <w:b/>
          <w:bCs/>
          <w:i/>
          <w:sz w:val="24"/>
          <w:szCs w:val="24"/>
        </w:rPr>
      </w:pPr>
      <w:r w:rsidRPr="00610298">
        <w:rPr>
          <w:rFonts w:ascii="Times New Roman" w:hAnsi="Times New Roman"/>
          <w:b/>
          <w:bCs/>
          <w:i/>
          <w:sz w:val="24"/>
          <w:szCs w:val="24"/>
        </w:rPr>
        <w:t>Глава 2. Дробные числа</w:t>
      </w:r>
    </w:p>
    <w:p w:rsidR="00287A7B" w:rsidRPr="00610298" w:rsidRDefault="00287A7B" w:rsidP="00527DDE">
      <w:pPr>
        <w:spacing w:after="0" w:line="240" w:lineRule="auto"/>
        <w:ind w:left="-567" w:firstLine="425"/>
        <w:rPr>
          <w:rFonts w:ascii="Times New Roman" w:hAnsi="Times New Roman"/>
          <w:b/>
          <w:bCs/>
          <w:sz w:val="24"/>
          <w:szCs w:val="24"/>
        </w:rPr>
      </w:pPr>
      <w:r w:rsidRPr="00610298">
        <w:rPr>
          <w:rFonts w:ascii="Times New Roman" w:hAnsi="Times New Roman"/>
          <w:b/>
          <w:bCs/>
          <w:sz w:val="24"/>
          <w:szCs w:val="24"/>
        </w:rPr>
        <w:t>5. Обыкновенные дроби (26 часов)</w:t>
      </w:r>
    </w:p>
    <w:p w:rsidR="00287A7B" w:rsidRPr="00610298" w:rsidRDefault="00287A7B" w:rsidP="00527DDE">
      <w:pPr>
        <w:spacing w:after="0" w:line="240" w:lineRule="auto"/>
        <w:ind w:left="-567" w:firstLine="425"/>
        <w:rPr>
          <w:rFonts w:ascii="Times New Roman" w:hAnsi="Times New Roman"/>
          <w:bCs/>
          <w:sz w:val="24"/>
          <w:szCs w:val="24"/>
        </w:rPr>
      </w:pPr>
      <w:r w:rsidRPr="00610298">
        <w:rPr>
          <w:rFonts w:ascii="Times New Roman" w:hAnsi="Times New Roman"/>
          <w:bCs/>
          <w:sz w:val="24"/>
          <w:szCs w:val="24"/>
        </w:rPr>
        <w:t>Окружность и круг</w:t>
      </w:r>
      <w:proofErr w:type="gramStart"/>
      <w:r w:rsidRPr="00610298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61029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610298">
        <w:rPr>
          <w:rFonts w:ascii="Times New Roman" w:hAnsi="Times New Roman"/>
          <w:bCs/>
          <w:sz w:val="24"/>
          <w:szCs w:val="24"/>
        </w:rPr>
        <w:t>д</w:t>
      </w:r>
      <w:proofErr w:type="gramEnd"/>
      <w:r w:rsidRPr="00610298">
        <w:rPr>
          <w:rFonts w:ascii="Times New Roman" w:hAnsi="Times New Roman"/>
          <w:bCs/>
          <w:sz w:val="24"/>
          <w:szCs w:val="24"/>
        </w:rPr>
        <w:t>оли. Обыкновенные дроби. Сравнение дробей. Правильные и неправильные дроби. Сложение и вычитание дробей с одинаковыми знаменателями. Деление и дроби. Смешанные числа. Сложение и вычитание смешанных чисел.</w:t>
      </w:r>
    </w:p>
    <w:p w:rsidR="00287A7B" w:rsidRPr="00610298" w:rsidRDefault="00287A7B" w:rsidP="00527DDE">
      <w:pPr>
        <w:spacing w:after="0" w:line="240" w:lineRule="auto"/>
        <w:ind w:left="-567" w:firstLine="425"/>
        <w:rPr>
          <w:rFonts w:ascii="Times New Roman" w:hAnsi="Times New Roman"/>
          <w:b/>
          <w:bCs/>
          <w:sz w:val="24"/>
          <w:szCs w:val="24"/>
        </w:rPr>
      </w:pPr>
      <w:r w:rsidRPr="00610298">
        <w:rPr>
          <w:rFonts w:ascii="Times New Roman" w:hAnsi="Times New Roman"/>
          <w:b/>
          <w:bCs/>
          <w:sz w:val="24"/>
          <w:szCs w:val="24"/>
        </w:rPr>
        <w:t>6. Десятичные дроби. Сложение и вычитание десятичных дробей (13 часов)</w:t>
      </w:r>
    </w:p>
    <w:p w:rsidR="00287A7B" w:rsidRPr="00610298" w:rsidRDefault="00287A7B" w:rsidP="00527DDE">
      <w:pPr>
        <w:spacing w:after="0" w:line="240" w:lineRule="auto"/>
        <w:ind w:left="-567" w:firstLine="425"/>
        <w:rPr>
          <w:rFonts w:ascii="Times New Roman" w:hAnsi="Times New Roman"/>
          <w:bCs/>
          <w:sz w:val="24"/>
          <w:szCs w:val="24"/>
        </w:rPr>
      </w:pPr>
      <w:r w:rsidRPr="00610298">
        <w:rPr>
          <w:rFonts w:ascii="Times New Roman" w:hAnsi="Times New Roman"/>
          <w:bCs/>
          <w:sz w:val="24"/>
          <w:szCs w:val="24"/>
        </w:rPr>
        <w:t>Десятичная запись дробных чисел. Сравнение десятичных дробей</w:t>
      </w:r>
      <w:proofErr w:type="gramStart"/>
      <w:r w:rsidRPr="00610298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610298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Pr="00610298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610298">
        <w:rPr>
          <w:rFonts w:ascii="Times New Roman" w:hAnsi="Times New Roman"/>
          <w:bCs/>
          <w:sz w:val="24"/>
          <w:szCs w:val="24"/>
        </w:rPr>
        <w:t>ложение и вычитание десятичных дробей. Приближенные значения чисел. Округление чисел.</w:t>
      </w:r>
    </w:p>
    <w:p w:rsidR="00287A7B" w:rsidRPr="00610298" w:rsidRDefault="00287A7B" w:rsidP="00527DDE">
      <w:pPr>
        <w:spacing w:after="0" w:line="240" w:lineRule="auto"/>
        <w:ind w:left="-567" w:firstLine="425"/>
        <w:rPr>
          <w:rFonts w:ascii="Times New Roman" w:hAnsi="Times New Roman"/>
          <w:b/>
          <w:bCs/>
          <w:sz w:val="24"/>
          <w:szCs w:val="24"/>
        </w:rPr>
      </w:pPr>
      <w:r w:rsidRPr="00610298">
        <w:rPr>
          <w:rFonts w:ascii="Times New Roman" w:hAnsi="Times New Roman"/>
          <w:b/>
          <w:bCs/>
          <w:sz w:val="24"/>
          <w:szCs w:val="24"/>
        </w:rPr>
        <w:t>7. Умножение и деление десятичных дробей (25 часов)</w:t>
      </w:r>
    </w:p>
    <w:p w:rsidR="00287A7B" w:rsidRPr="00610298" w:rsidRDefault="00287A7B" w:rsidP="00527DDE">
      <w:pPr>
        <w:spacing w:after="0" w:line="240" w:lineRule="auto"/>
        <w:ind w:left="-567" w:firstLine="425"/>
        <w:rPr>
          <w:rFonts w:ascii="Times New Roman" w:hAnsi="Times New Roman"/>
          <w:bCs/>
          <w:sz w:val="24"/>
          <w:szCs w:val="24"/>
        </w:rPr>
      </w:pPr>
      <w:r w:rsidRPr="00610298">
        <w:rPr>
          <w:rFonts w:ascii="Times New Roman" w:hAnsi="Times New Roman"/>
          <w:bCs/>
          <w:sz w:val="24"/>
          <w:szCs w:val="24"/>
        </w:rPr>
        <w:t>Умножение десятичных дробей на натуральное число. Деление  десятичных дробей на натуральное число. Умножение десятичных дробей. Деление на десятичную дробь. Среднее арифметическое.</w:t>
      </w:r>
    </w:p>
    <w:p w:rsidR="00287A7B" w:rsidRPr="00610298" w:rsidRDefault="00287A7B" w:rsidP="00527DDE">
      <w:pPr>
        <w:spacing w:after="0" w:line="240" w:lineRule="auto"/>
        <w:ind w:left="-567" w:firstLine="425"/>
        <w:rPr>
          <w:rFonts w:ascii="Times New Roman" w:hAnsi="Times New Roman"/>
          <w:b/>
          <w:bCs/>
          <w:sz w:val="24"/>
          <w:szCs w:val="24"/>
        </w:rPr>
      </w:pPr>
      <w:r w:rsidRPr="00610298">
        <w:rPr>
          <w:rFonts w:ascii="Times New Roman" w:hAnsi="Times New Roman"/>
          <w:b/>
          <w:bCs/>
          <w:sz w:val="24"/>
          <w:szCs w:val="24"/>
        </w:rPr>
        <w:t>8. Инструменты для вычислений и измерений (15 часов)</w:t>
      </w:r>
    </w:p>
    <w:p w:rsidR="00287A7B" w:rsidRPr="00610298" w:rsidRDefault="00287A7B" w:rsidP="00527DDE">
      <w:pPr>
        <w:spacing w:after="0" w:line="240" w:lineRule="auto"/>
        <w:ind w:left="-567" w:firstLine="425"/>
        <w:rPr>
          <w:rFonts w:ascii="Times New Roman" w:hAnsi="Times New Roman"/>
          <w:bCs/>
          <w:sz w:val="24"/>
          <w:szCs w:val="24"/>
        </w:rPr>
      </w:pPr>
      <w:r w:rsidRPr="00610298">
        <w:rPr>
          <w:rFonts w:ascii="Times New Roman" w:hAnsi="Times New Roman"/>
          <w:bCs/>
          <w:sz w:val="24"/>
          <w:szCs w:val="24"/>
        </w:rPr>
        <w:t xml:space="preserve">Микрокалькулятор. Проценты. Угол. </w:t>
      </w:r>
      <w:proofErr w:type="gramStart"/>
      <w:r w:rsidRPr="00610298">
        <w:rPr>
          <w:rFonts w:ascii="Times New Roman" w:hAnsi="Times New Roman"/>
          <w:bCs/>
          <w:sz w:val="24"/>
          <w:szCs w:val="24"/>
        </w:rPr>
        <w:t>Прямой</w:t>
      </w:r>
      <w:proofErr w:type="gramEnd"/>
      <w:r w:rsidRPr="00610298">
        <w:rPr>
          <w:rFonts w:ascii="Times New Roman" w:hAnsi="Times New Roman"/>
          <w:bCs/>
          <w:sz w:val="24"/>
          <w:szCs w:val="24"/>
        </w:rPr>
        <w:t xml:space="preserve"> а развернутый угол. Чертежный треугольник. Измерение углов. Транспортир. Круговые диаграммы.</w:t>
      </w:r>
    </w:p>
    <w:p w:rsidR="00287A7B" w:rsidRPr="00610298" w:rsidRDefault="00287A7B" w:rsidP="00527DDE">
      <w:pPr>
        <w:spacing w:after="0" w:line="240" w:lineRule="auto"/>
        <w:ind w:left="-567" w:firstLine="425"/>
        <w:rPr>
          <w:rFonts w:ascii="Times New Roman" w:hAnsi="Times New Roman"/>
          <w:b/>
          <w:bCs/>
          <w:sz w:val="24"/>
          <w:szCs w:val="24"/>
        </w:rPr>
      </w:pPr>
      <w:r w:rsidRPr="00610298">
        <w:rPr>
          <w:rFonts w:ascii="Times New Roman" w:hAnsi="Times New Roman"/>
          <w:b/>
          <w:bCs/>
          <w:sz w:val="24"/>
          <w:szCs w:val="24"/>
        </w:rPr>
        <w:t>9. Повторение и решение задач (17 часов)</w:t>
      </w:r>
    </w:p>
    <w:p w:rsidR="00287A7B" w:rsidRPr="004073B6" w:rsidRDefault="00287A7B" w:rsidP="00527DDE">
      <w:pPr>
        <w:spacing w:after="0" w:line="240" w:lineRule="auto"/>
        <w:ind w:left="-567" w:firstLine="425"/>
        <w:rPr>
          <w:rFonts w:ascii="Times New Roman" w:hAnsi="Times New Roman"/>
          <w:b/>
          <w:bCs/>
          <w:sz w:val="20"/>
          <w:szCs w:val="20"/>
        </w:rPr>
      </w:pPr>
    </w:p>
    <w:p w:rsidR="00287A7B" w:rsidRDefault="00287A7B" w:rsidP="007F7B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A7B" w:rsidRPr="00610298" w:rsidRDefault="00287A7B" w:rsidP="007F7B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A7B" w:rsidRDefault="00287A7B" w:rsidP="00C550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A7B" w:rsidRDefault="00287A7B" w:rsidP="00C550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A7B" w:rsidRDefault="00287A7B" w:rsidP="00C550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A7B" w:rsidRDefault="00287A7B" w:rsidP="00C550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A7B" w:rsidRPr="00610298" w:rsidRDefault="00287A7B" w:rsidP="00C550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0298">
        <w:rPr>
          <w:rFonts w:ascii="Times New Roman" w:hAnsi="Times New Roman"/>
          <w:b/>
          <w:sz w:val="24"/>
          <w:szCs w:val="24"/>
        </w:rPr>
        <w:t>3. Тематическое планирование.</w:t>
      </w:r>
    </w:p>
    <w:p w:rsidR="00287A7B" w:rsidRPr="00610298" w:rsidRDefault="00287A7B" w:rsidP="007F7B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4"/>
        <w:gridCol w:w="6891"/>
        <w:gridCol w:w="1436"/>
      </w:tblGrid>
      <w:tr w:rsidR="00287A7B" w:rsidRPr="0036433B" w:rsidTr="0036433B">
        <w:trPr>
          <w:trHeight w:val="388"/>
        </w:trPr>
        <w:tc>
          <w:tcPr>
            <w:tcW w:w="650" w:type="pct"/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00" w:type="pct"/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0" w:type="pct"/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 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Натуральные числа и шкалы</w:t>
            </w:r>
          </w:p>
        </w:tc>
        <w:tc>
          <w:tcPr>
            <w:tcW w:w="750" w:type="pct"/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Обозначение натуральных чисел</w:t>
            </w:r>
          </w:p>
        </w:tc>
        <w:tc>
          <w:tcPr>
            <w:tcW w:w="750" w:type="pct"/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Обозначение натуральных чисел</w:t>
            </w:r>
          </w:p>
        </w:tc>
        <w:tc>
          <w:tcPr>
            <w:tcW w:w="750" w:type="pct"/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</w:tcPr>
          <w:p w:rsidR="00287A7B" w:rsidRPr="0036433B" w:rsidRDefault="00287A7B" w:rsidP="0036433B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 w:rsidRPr="0036433B">
              <w:rPr>
                <w:rFonts w:ascii="Times New Roman" w:hAnsi="Times New Roman" w:cs="Times New Roman"/>
              </w:rPr>
              <w:t>Решение упражнений по теме «Обозначение натуральных чисел»</w:t>
            </w:r>
          </w:p>
        </w:tc>
        <w:tc>
          <w:tcPr>
            <w:tcW w:w="750" w:type="pct"/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Отрезок, длина отрезка</w:t>
            </w:r>
          </w:p>
        </w:tc>
        <w:tc>
          <w:tcPr>
            <w:tcW w:w="750" w:type="pct"/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Отрезок, длина отрезка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Треугольник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Треугольник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Плоскость, прямая, луч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Плоскость, прямая, луч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Решение упражнений по теме «Плоскость, прямая, луч»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Шкалы и координаты</w:t>
            </w:r>
          </w:p>
        </w:tc>
        <w:tc>
          <w:tcPr>
            <w:tcW w:w="750" w:type="pct"/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Шкалы и координаты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Решение упражнений по теме «Шкалы и координаты»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Меньше или больше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Меньше или больше</w:t>
            </w:r>
          </w:p>
        </w:tc>
        <w:tc>
          <w:tcPr>
            <w:tcW w:w="750" w:type="pct"/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Решение упражнений по теме «Меньше или больше»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Решение упражнений по теме «Меньше или больше»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</w:tcPr>
          <w:p w:rsidR="00287A7B" w:rsidRPr="0036433B" w:rsidRDefault="00287A7B" w:rsidP="009F653E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36433B">
              <w:rPr>
                <w:rFonts w:ascii="Times New Roman" w:hAnsi="Times New Roman" w:cs="Times New Roman"/>
                <w:b/>
              </w:rPr>
              <w:t>Контрольная работа №1 по теме «Натуральные числа и шкалы»</w:t>
            </w:r>
          </w:p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" w:type="pct"/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</w:tcPr>
          <w:p w:rsidR="00287A7B" w:rsidRPr="0036433B" w:rsidRDefault="00287A7B" w:rsidP="009F653E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36433B">
              <w:rPr>
                <w:rFonts w:ascii="Times New Roman" w:hAnsi="Times New Roman" w:cs="Times New Roman"/>
                <w:b/>
                <w:bCs/>
              </w:rPr>
              <w:t xml:space="preserve">Сложение и вычитание натуральных чисел </w:t>
            </w:r>
          </w:p>
        </w:tc>
        <w:tc>
          <w:tcPr>
            <w:tcW w:w="750" w:type="pct"/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Сложение натуральных чисел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Сложение натуральных чисел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Свойства сложения натуральных чисел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Свойства сложения натуральных чисел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 xml:space="preserve">Решение упражнений по теме «Вычитание» 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 xml:space="preserve">Решение упражнений по теме «Вычитание» 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ParagraphStyle"/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36433B">
              <w:rPr>
                <w:rFonts w:ascii="Times New Roman" w:hAnsi="Times New Roman" w:cs="Times New Roman"/>
                <w:b/>
              </w:rPr>
              <w:t>Контрольная работа №2 по теме «Сложение и вычитание натуральных чисел»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 xml:space="preserve">Числовые и буквенные выражения 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 xml:space="preserve">Числовые и буквенные выражения 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Решение упражнений по теме «Числовые и буквенные выражения»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Буквенная запись свой</w:t>
            </w:r>
            <w:proofErr w:type="gramStart"/>
            <w:r w:rsidRPr="0036433B">
              <w:rPr>
                <w:rFonts w:ascii="Times New Roman" w:hAnsi="Times New Roman"/>
                <w:sz w:val="24"/>
                <w:szCs w:val="24"/>
              </w:rPr>
              <w:t>ств сл</w:t>
            </w:r>
            <w:proofErr w:type="gramEnd"/>
            <w:r w:rsidRPr="0036433B">
              <w:rPr>
                <w:rFonts w:ascii="Times New Roman" w:hAnsi="Times New Roman"/>
                <w:sz w:val="24"/>
                <w:szCs w:val="24"/>
              </w:rPr>
              <w:t>ожения и вычитания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Буквенная запись свой</w:t>
            </w:r>
            <w:proofErr w:type="gramStart"/>
            <w:r w:rsidRPr="0036433B">
              <w:rPr>
                <w:rFonts w:ascii="Times New Roman" w:hAnsi="Times New Roman"/>
                <w:sz w:val="24"/>
                <w:szCs w:val="24"/>
              </w:rPr>
              <w:t>ств сл</w:t>
            </w:r>
            <w:proofErr w:type="gramEnd"/>
            <w:r w:rsidRPr="0036433B">
              <w:rPr>
                <w:rFonts w:ascii="Times New Roman" w:hAnsi="Times New Roman"/>
                <w:sz w:val="24"/>
                <w:szCs w:val="24"/>
              </w:rPr>
              <w:t>ожения и вычитания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Решение упражнений по теме «Буквенная запись свой</w:t>
            </w:r>
            <w:proofErr w:type="gramStart"/>
            <w:r w:rsidRPr="0036433B">
              <w:rPr>
                <w:rFonts w:ascii="Times New Roman" w:hAnsi="Times New Roman"/>
                <w:sz w:val="24"/>
                <w:szCs w:val="24"/>
              </w:rPr>
              <w:t>ств сл</w:t>
            </w:r>
            <w:proofErr w:type="gramEnd"/>
            <w:r w:rsidRPr="0036433B">
              <w:rPr>
                <w:rFonts w:ascii="Times New Roman" w:hAnsi="Times New Roman"/>
                <w:sz w:val="24"/>
                <w:szCs w:val="24"/>
              </w:rPr>
              <w:t>ожения и вычитания»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Решение задач при помощи уравнений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Решение задач при помощи уравнений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36433B">
              <w:rPr>
                <w:rFonts w:ascii="Times New Roman" w:hAnsi="Times New Roman" w:cs="Times New Roman"/>
                <w:b/>
              </w:rPr>
              <w:t>Контрольная работа№3 по теме «Числовые и буквенные выражения»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Умножение и деление натуральных чисел 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 xml:space="preserve">Умножение натуральных чисел и его свойства 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 xml:space="preserve">Умножение натуральных чисел и его свойства 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 xml:space="preserve">Решение упражнений по теме «Умножение натуральных чисел и его свойства» 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 xml:space="preserve">Решение упражнений по теме «Умножение натуральных чисел и его свойства» 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9F653E">
            <w:pPr>
              <w:pStyle w:val="ParagraphStyle"/>
              <w:rPr>
                <w:rFonts w:ascii="Times New Roman" w:hAnsi="Times New Roman" w:cs="Times New Roman"/>
              </w:rPr>
            </w:pPr>
            <w:r w:rsidRPr="0036433B">
              <w:rPr>
                <w:rFonts w:ascii="Times New Roman" w:hAnsi="Times New Roman" w:cs="Times New Roman"/>
              </w:rPr>
              <w:t xml:space="preserve">Деление 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Решение упражнений по теме «Деление»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 xml:space="preserve">Деление с остатком 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 xml:space="preserve">Деление с остатком 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Решение упражнений по теме «Деление с остатком»</w:t>
            </w:r>
          </w:p>
        </w:tc>
        <w:tc>
          <w:tcPr>
            <w:tcW w:w="750" w:type="pct"/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36433B">
              <w:rPr>
                <w:rFonts w:ascii="Times New Roman" w:hAnsi="Times New Roman" w:cs="Times New Roman"/>
                <w:b/>
              </w:rPr>
              <w:t>Контрольная работа №4 по теме «Умножение и деление натуральных чисел»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9F653E">
            <w:pPr>
              <w:pStyle w:val="ParagraphStyle"/>
              <w:rPr>
                <w:rFonts w:ascii="Times New Roman" w:hAnsi="Times New Roman" w:cs="Times New Roman"/>
              </w:rPr>
            </w:pPr>
            <w:r w:rsidRPr="0036433B">
              <w:rPr>
                <w:rFonts w:ascii="Times New Roman" w:hAnsi="Times New Roman" w:cs="Times New Roman"/>
              </w:rPr>
              <w:t xml:space="preserve">Упрощение выражений </w:t>
            </w:r>
          </w:p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9F653E">
            <w:pPr>
              <w:pStyle w:val="ParagraphStyle"/>
              <w:rPr>
                <w:rFonts w:ascii="Times New Roman" w:hAnsi="Times New Roman" w:cs="Times New Roman"/>
              </w:rPr>
            </w:pPr>
            <w:r w:rsidRPr="0036433B">
              <w:rPr>
                <w:rFonts w:ascii="Times New Roman" w:hAnsi="Times New Roman" w:cs="Times New Roman"/>
              </w:rPr>
              <w:t>Решение упражнений по теме «Упрощение выражений»</w:t>
            </w:r>
          </w:p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Решение упражнений по теме «Порядок выполнения действий»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Квадрат и куб числа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Квадрат и куб числа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Решение упражнений по теме «Квадрат и куб числа»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5 по теме «Упрощение </w:t>
            </w:r>
            <w:r w:rsidRPr="0036433B">
              <w:rPr>
                <w:rFonts w:ascii="Times New Roman" w:hAnsi="Times New Roman"/>
                <w:b/>
                <w:sz w:val="24"/>
                <w:szCs w:val="24"/>
              </w:rPr>
              <w:br/>
              <w:t>выражений»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Площади и объемы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 w:rsidRPr="0036433B">
              <w:rPr>
                <w:rFonts w:ascii="Times New Roman" w:hAnsi="Times New Roman" w:cs="Times New Roman"/>
              </w:rPr>
              <w:t xml:space="preserve">Формулы </w:t>
            </w:r>
          </w:p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Формулы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Площадь. Формула площади прямоугольника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Площадь. Формула площади прямоугольника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Решение упражнений по теме «Площадь. Формула площади прямоугольника»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Решение упражнений по теме «Единицы измерения площадей»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Решение упражнений по теме «Прямоугольный параллелепипед»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36433B">
              <w:rPr>
                <w:rFonts w:ascii="Times New Roman" w:hAnsi="Times New Roman" w:cs="Times New Roman"/>
              </w:rPr>
              <w:t>Объёмы. Объём прямоугольного параллелепипеда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36433B">
              <w:rPr>
                <w:rFonts w:ascii="Times New Roman" w:hAnsi="Times New Roman" w:cs="Times New Roman"/>
              </w:rPr>
              <w:t>Объёмы. Объём прямоугольного параллелепипеда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Решение упражнений по теме "Объёмы. Объём прямоугольного параллелепипеда"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36433B">
              <w:rPr>
                <w:rFonts w:ascii="Times New Roman" w:hAnsi="Times New Roman" w:cs="Times New Roman"/>
                <w:b/>
              </w:rPr>
              <w:t>Контрольная работа № 6 по теме «Площади и объемы»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Обыкновенные дроби 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36433B">
              <w:rPr>
                <w:rFonts w:ascii="Times New Roman" w:hAnsi="Times New Roman" w:cs="Times New Roman"/>
              </w:rPr>
              <w:t>Окружность и круг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9F653E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36433B">
              <w:rPr>
                <w:rFonts w:ascii="Times New Roman" w:hAnsi="Times New Roman" w:cs="Times New Roman"/>
              </w:rPr>
              <w:t>Окружность и круг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9F653E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36433B">
              <w:rPr>
                <w:rFonts w:ascii="Times New Roman" w:hAnsi="Times New Roman" w:cs="Times New Roman"/>
              </w:rPr>
              <w:t xml:space="preserve">Решение упражнений по теме «Окружность и круг» </w:t>
            </w:r>
            <w:r w:rsidRPr="003643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Доли. Обыкновенные дроби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Доли. Обыкновенные дроби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Решение упражнений по теме «Доли. Обыкновенные дроби»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Решение упражнений по теме «Сравнение дробей»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6433B">
              <w:rPr>
                <w:rFonts w:ascii="Times New Roman" w:hAnsi="Times New Roman" w:cs="Times New Roman"/>
              </w:rPr>
              <w:t xml:space="preserve">Правильные и неправильные дроби </w:t>
            </w:r>
          </w:p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6433B">
              <w:rPr>
                <w:rFonts w:ascii="Times New Roman" w:hAnsi="Times New Roman" w:cs="Times New Roman"/>
              </w:rPr>
              <w:t xml:space="preserve">Правильные и неправильные дроби </w:t>
            </w:r>
          </w:p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36433B">
              <w:rPr>
                <w:rFonts w:ascii="Times New Roman" w:hAnsi="Times New Roman" w:cs="Times New Roman"/>
              </w:rPr>
              <w:t>Решение упражнений по теме «Правильные и неправильные дроби»</w:t>
            </w:r>
            <w:r w:rsidRPr="0036433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36433B">
              <w:rPr>
                <w:rFonts w:ascii="Times New Roman" w:hAnsi="Times New Roman" w:cs="Times New Roman"/>
                <w:b/>
              </w:rPr>
              <w:t xml:space="preserve">Контрольная работа № 7 по теме «Обыкновенные дроби» </w:t>
            </w:r>
          </w:p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750" w:type="pct"/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36433B">
              <w:rPr>
                <w:rFonts w:ascii="Times New Roman" w:hAnsi="Times New Roman" w:cs="Times New Roman"/>
              </w:rPr>
              <w:t>Решение упражнений по теме «Сложение и вычитание дробей с одинаковыми знаменателями»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Деление и дроби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Деление и дроби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 xml:space="preserve">Решение упражнений по теме «Деление </w:t>
            </w:r>
          </w:p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и дроби»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 xml:space="preserve">Решение упражнений по теме «Смешанные числа» </w:t>
            </w:r>
            <w:r w:rsidRPr="0036433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</w:tcPr>
          <w:p w:rsidR="00287A7B" w:rsidRPr="0036433B" w:rsidRDefault="00287A7B" w:rsidP="0036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750" w:type="pct"/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Решение упражнений по теме «Сложение и вычитание смешанных чисел»</w:t>
            </w:r>
          </w:p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№8  по теме «Сложение и вычитание дробей с одинаковыми знаменателями»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Десятичные дроби. Сложение и вычитание десятичных дробей 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Десятичная запись дробных чисел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Десятичная запись дробных чисел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Решение упражнений по теме «Десятичная запись дробных чисел»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Решение упражнений по теме «Сравнение десятичных дробей»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</w:tcPr>
          <w:p w:rsidR="00287A7B" w:rsidRPr="0036433B" w:rsidRDefault="00287A7B" w:rsidP="0036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 xml:space="preserve">Сложение </w:t>
            </w:r>
          </w:p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и вычитание десятичных дробей</w:t>
            </w:r>
          </w:p>
        </w:tc>
        <w:tc>
          <w:tcPr>
            <w:tcW w:w="750" w:type="pct"/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 xml:space="preserve">Сложение </w:t>
            </w:r>
          </w:p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и вычитание десятичных дробей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Решение упражнений по теме «Сложение и вычитание десятичных дробей»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Приближенное значение чисел. Округление чисел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Приближенное значение чисел. Округление чисел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 xml:space="preserve">Решение упражнений по теме «Приближенное значение чисел. Округление чисел» </w:t>
            </w:r>
            <w:r w:rsidRPr="0036433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</w:t>
            </w:r>
            <w:proofErr w:type="spellStart"/>
            <w:r w:rsidRPr="0036433B">
              <w:rPr>
                <w:rFonts w:ascii="Times New Roman" w:hAnsi="Times New Roman"/>
                <w:b/>
                <w:sz w:val="24"/>
                <w:szCs w:val="24"/>
              </w:rPr>
              <w:t>работа№</w:t>
            </w:r>
            <w:proofErr w:type="spellEnd"/>
            <w:r w:rsidRPr="0036433B">
              <w:rPr>
                <w:rFonts w:ascii="Times New Roman" w:hAnsi="Times New Roman"/>
                <w:b/>
                <w:sz w:val="24"/>
                <w:szCs w:val="24"/>
              </w:rPr>
              <w:t xml:space="preserve"> 9 по теме «Десятичные дроби. Сложение и вычитание десятичных дробей» </w:t>
            </w:r>
            <w:r w:rsidRPr="0036433B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Умножение и деление десятичных дробей 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Умножение десятичных дробей на натуральные числа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Умножение десятичных дробей на натуральные числа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 xml:space="preserve">Решение упражнений по теме «Умножение десятичных дробей на натуральные числа» </w:t>
            </w:r>
            <w:r w:rsidRPr="0036433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 xml:space="preserve">Решение упражнений по теме «Умножение десятичных дробей на натуральные числа» </w:t>
            </w:r>
            <w:r w:rsidRPr="0036433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</w:tcPr>
          <w:p w:rsidR="00287A7B" w:rsidRPr="0036433B" w:rsidRDefault="00287A7B" w:rsidP="0036433B">
            <w:pPr>
              <w:spacing w:after="0" w:line="240" w:lineRule="auto"/>
              <w:rPr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 xml:space="preserve">Деление десятичных дробей на натуральные числа </w:t>
            </w:r>
          </w:p>
        </w:tc>
        <w:tc>
          <w:tcPr>
            <w:tcW w:w="750" w:type="pct"/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 xml:space="preserve">Деление десятичных дробей на натуральные числа 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 xml:space="preserve">Деление десятичных дробей на натуральные числа 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 xml:space="preserve">Решение упражнений по теме «Деление десятичных дробей на натуральные числа» 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 xml:space="preserve">Решение упражнений по теме «Деление десятичных дробей на натуральные числа» 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работа№10 по теме «Умножение </w:t>
            </w:r>
          </w:p>
          <w:p w:rsidR="00287A7B" w:rsidRPr="0036433B" w:rsidRDefault="00287A7B" w:rsidP="00364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sz w:val="24"/>
                <w:szCs w:val="24"/>
              </w:rPr>
              <w:t xml:space="preserve">и деление десятичных дробей на натуральные числа» </w:t>
            </w:r>
          </w:p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750" w:type="pct"/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 xml:space="preserve">Умножение десятичных дробей 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 xml:space="preserve">Умножение десятичных дробей 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 xml:space="preserve">Решение упражнений по теме «Умножение десятичных дробей» 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 xml:space="preserve">Решение упражнений по теме «Умножение десятичных дробей» 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 xml:space="preserve">Деление на десятичную дробь 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 xml:space="preserve">Деление на десятичную дробь 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 xml:space="preserve">Деление на десятичную дробь 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 xml:space="preserve">Решение упражнений по теме «Деление на десятичную дробь» 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 xml:space="preserve">Решение упражнений по теме «Деление на десятичную дробь» 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 xml:space="preserve">Среднее арифметическое 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 xml:space="preserve">Среднее арифметическое 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 xml:space="preserve">Решение упражнений по теме «Среднее арифметическое» 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 xml:space="preserve">Решение упражнений по теме «Среднее арифметическое» 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9F653E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36433B">
              <w:rPr>
                <w:rFonts w:ascii="Times New Roman" w:hAnsi="Times New Roman" w:cs="Times New Roman"/>
                <w:b/>
              </w:rPr>
              <w:t xml:space="preserve">Контрольная работа №11 по теме «Умножение </w:t>
            </w:r>
          </w:p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sz w:val="24"/>
                <w:szCs w:val="24"/>
              </w:rPr>
              <w:t>и деление десятичных дробей»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Инструменты для вычислений и измерений 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</w:tcPr>
          <w:p w:rsidR="00287A7B" w:rsidRPr="0036433B" w:rsidRDefault="00287A7B" w:rsidP="0036433B">
            <w:pPr>
              <w:spacing w:after="0" w:line="240" w:lineRule="auto"/>
              <w:rPr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Микрокалькулятор</w:t>
            </w:r>
          </w:p>
        </w:tc>
        <w:tc>
          <w:tcPr>
            <w:tcW w:w="750" w:type="pct"/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Микрокалькулятор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 xml:space="preserve">Проценты 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 xml:space="preserve">Проценты 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Решение упражнений по теме «Проценты»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9F653E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36433B">
              <w:rPr>
                <w:rFonts w:ascii="Times New Roman" w:hAnsi="Times New Roman" w:cs="Times New Roman"/>
                <w:b/>
              </w:rPr>
              <w:t xml:space="preserve">Контрольная работа №12 по теме «Проценты» </w:t>
            </w:r>
          </w:p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36433B">
              <w:rPr>
                <w:rFonts w:ascii="Times New Roman" w:hAnsi="Times New Roman" w:cs="Times New Roman"/>
              </w:rPr>
              <w:t>Угол. Прямой и развернутый угол. Чертежный треугольник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36433B">
              <w:rPr>
                <w:rFonts w:ascii="Times New Roman" w:hAnsi="Times New Roman" w:cs="Times New Roman"/>
              </w:rPr>
              <w:t>Угол. Прямой и развернутый угол. Чертежный треугольник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</w:tcPr>
          <w:p w:rsidR="00287A7B" w:rsidRPr="0036433B" w:rsidRDefault="00287A7B" w:rsidP="0036433B">
            <w:pPr>
              <w:spacing w:after="0" w:line="240" w:lineRule="auto"/>
              <w:rPr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 xml:space="preserve">Измерение углов. Транспортир </w:t>
            </w:r>
          </w:p>
        </w:tc>
        <w:tc>
          <w:tcPr>
            <w:tcW w:w="750" w:type="pct"/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 xml:space="preserve">Измерение углов. Транспортир 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Решение упражнений по теме «Измерение углов. Транспортир»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 xml:space="preserve">Круговые диаграммы 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 xml:space="preserve">Круговые диаграммы 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Решение упражнений по теме «Круговые диаграммы»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№13 по теме «Инструменты для вычислений и измерений»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Повторение и решение задач 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Натуральные числа и шкалы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ParagraphStyle"/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36433B">
              <w:rPr>
                <w:rFonts w:ascii="Times New Roman" w:hAnsi="Times New Roman" w:cs="Times New Roman"/>
              </w:rPr>
              <w:t>Сложение и вычитание натуральных чисел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ParagraphStyle"/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36433B">
              <w:rPr>
                <w:rFonts w:ascii="Times New Roman" w:hAnsi="Times New Roman" w:cs="Times New Roman"/>
              </w:rPr>
              <w:t>Сложение и вычитание натуральных чисел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9F653E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36433B">
              <w:rPr>
                <w:rFonts w:ascii="Times New Roman" w:hAnsi="Times New Roman" w:cs="Times New Roman"/>
              </w:rPr>
              <w:t>Умножение и деление натуральных чисел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9F653E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36433B">
              <w:rPr>
                <w:rFonts w:ascii="Times New Roman" w:hAnsi="Times New Roman" w:cs="Times New Roman"/>
              </w:rPr>
              <w:t>Умножение и деление натуральных чисел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9F653E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36433B">
              <w:rPr>
                <w:rFonts w:ascii="Times New Roman" w:hAnsi="Times New Roman" w:cs="Times New Roman"/>
              </w:rPr>
              <w:t>Площади и объемы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9F653E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36433B">
              <w:rPr>
                <w:rFonts w:ascii="Times New Roman" w:hAnsi="Times New Roman" w:cs="Times New Roman"/>
              </w:rPr>
              <w:t>Сложение и вычитание десятичных дробей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9F653E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36433B">
              <w:rPr>
                <w:rFonts w:ascii="Times New Roman" w:hAnsi="Times New Roman" w:cs="Times New Roman"/>
              </w:rPr>
              <w:t>Сложение и вычитание десятичных дробей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ParagraphStyle"/>
              <w:spacing w:line="237" w:lineRule="auto"/>
              <w:rPr>
                <w:rFonts w:ascii="Times New Roman" w:hAnsi="Times New Roman" w:cs="Times New Roman"/>
                <w:b/>
              </w:rPr>
            </w:pPr>
            <w:r w:rsidRPr="0036433B">
              <w:rPr>
                <w:rFonts w:ascii="Times New Roman" w:hAnsi="Times New Roman" w:cs="Times New Roman"/>
              </w:rPr>
              <w:t>Умножение и деление десятичных дробей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</w:tcPr>
          <w:p w:rsidR="00287A7B" w:rsidRPr="0036433B" w:rsidRDefault="00287A7B" w:rsidP="0036433B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>Итоговый урок по курсу 5 класса</w:t>
            </w:r>
          </w:p>
        </w:tc>
        <w:tc>
          <w:tcPr>
            <w:tcW w:w="750" w:type="pct"/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7A7B" w:rsidRPr="0036433B" w:rsidTr="0036433B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pStyle w:val="a5"/>
              <w:spacing w:before="100" w:beforeAutospacing="1" w:after="100" w:afterAutospacing="1" w:line="240" w:lineRule="auto"/>
              <w:ind w:hanging="578"/>
              <w:rPr>
                <w:rFonts w:ascii="Times New Roman" w:hAnsi="Times New Roman"/>
                <w:b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sz w:val="24"/>
                <w:szCs w:val="24"/>
              </w:rPr>
              <w:t>167-170</w:t>
            </w:r>
          </w:p>
        </w:tc>
        <w:tc>
          <w:tcPr>
            <w:tcW w:w="360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33B"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287A7B" w:rsidRPr="0036433B" w:rsidRDefault="00287A7B" w:rsidP="003643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433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287A7B" w:rsidRPr="007F7B18" w:rsidRDefault="00287A7B" w:rsidP="007F7B1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87A7B" w:rsidRPr="007F7B18" w:rsidSect="00C9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4831"/>
    <w:multiLevelType w:val="hybridMultilevel"/>
    <w:tmpl w:val="6AC21DA2"/>
    <w:lvl w:ilvl="0" w:tplc="9378D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D2086"/>
    <w:multiLevelType w:val="hybridMultilevel"/>
    <w:tmpl w:val="B422F46C"/>
    <w:lvl w:ilvl="0" w:tplc="0000000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C5E6632"/>
    <w:multiLevelType w:val="hybridMultilevel"/>
    <w:tmpl w:val="0B1EBBC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/>
        <w:i w:val="0"/>
      </w:rPr>
    </w:lvl>
    <w:lvl w:ilvl="1" w:tplc="00000002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  <w:b/>
        <w:i w:val="0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6E5E4E"/>
    <w:multiLevelType w:val="hybridMultilevel"/>
    <w:tmpl w:val="661E1F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/>
        <w:i w:val="0"/>
      </w:rPr>
    </w:lvl>
    <w:lvl w:ilvl="1" w:tplc="00000002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094DA0"/>
    <w:multiLevelType w:val="hybridMultilevel"/>
    <w:tmpl w:val="5100E6D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/>
        <w:i w:val="0"/>
      </w:rPr>
    </w:lvl>
    <w:lvl w:ilvl="1" w:tplc="00000002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AA185D"/>
    <w:multiLevelType w:val="hybridMultilevel"/>
    <w:tmpl w:val="F352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661D2B"/>
    <w:multiLevelType w:val="hybridMultilevel"/>
    <w:tmpl w:val="9FB2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4722CF"/>
    <w:multiLevelType w:val="hybridMultilevel"/>
    <w:tmpl w:val="2D14B078"/>
    <w:lvl w:ilvl="0" w:tplc="0000000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075"/>
    <w:rsid w:val="00014DE8"/>
    <w:rsid w:val="00036F34"/>
    <w:rsid w:val="001006CA"/>
    <w:rsid w:val="001B6053"/>
    <w:rsid w:val="00271564"/>
    <w:rsid w:val="00287A7B"/>
    <w:rsid w:val="002C5378"/>
    <w:rsid w:val="002D691F"/>
    <w:rsid w:val="002E161E"/>
    <w:rsid w:val="0036433B"/>
    <w:rsid w:val="004073B6"/>
    <w:rsid w:val="00443F8D"/>
    <w:rsid w:val="004679BF"/>
    <w:rsid w:val="004A686A"/>
    <w:rsid w:val="004B77D2"/>
    <w:rsid w:val="004C15F0"/>
    <w:rsid w:val="004E7075"/>
    <w:rsid w:val="00527DDE"/>
    <w:rsid w:val="00610298"/>
    <w:rsid w:val="00633E05"/>
    <w:rsid w:val="00645821"/>
    <w:rsid w:val="00684B39"/>
    <w:rsid w:val="00707038"/>
    <w:rsid w:val="00775F49"/>
    <w:rsid w:val="007F7B18"/>
    <w:rsid w:val="008D5DD2"/>
    <w:rsid w:val="00912723"/>
    <w:rsid w:val="009F653E"/>
    <w:rsid w:val="00B32662"/>
    <w:rsid w:val="00B574F4"/>
    <w:rsid w:val="00B755B7"/>
    <w:rsid w:val="00B90189"/>
    <w:rsid w:val="00BA23D1"/>
    <w:rsid w:val="00BA4C0F"/>
    <w:rsid w:val="00C05622"/>
    <w:rsid w:val="00C550DD"/>
    <w:rsid w:val="00C5584D"/>
    <w:rsid w:val="00C76144"/>
    <w:rsid w:val="00C930E4"/>
    <w:rsid w:val="00C94131"/>
    <w:rsid w:val="00DE69AA"/>
    <w:rsid w:val="00ED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E7075"/>
  </w:style>
  <w:style w:type="table" w:styleId="a4">
    <w:name w:val="Table Grid"/>
    <w:basedOn w:val="a1"/>
    <w:uiPriority w:val="99"/>
    <w:rsid w:val="004E70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443F8D"/>
    <w:pPr>
      <w:ind w:left="720"/>
      <w:contextualSpacing/>
    </w:pPr>
  </w:style>
  <w:style w:type="paragraph" w:customStyle="1" w:styleId="ConsPlusNormal">
    <w:name w:val="ConsPlusNormal"/>
    <w:uiPriority w:val="99"/>
    <w:rsid w:val="00B574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ParagraphStyle">
    <w:name w:val="Paragraph Style"/>
    <w:uiPriority w:val="99"/>
    <w:rsid w:val="00775F4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2298</Words>
  <Characters>14016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UZer11</cp:lastModifiedBy>
  <cp:revision>4</cp:revision>
  <dcterms:created xsi:type="dcterms:W3CDTF">2016-08-22T05:26:00Z</dcterms:created>
  <dcterms:modified xsi:type="dcterms:W3CDTF">2016-10-07T03:54:00Z</dcterms:modified>
</cp:coreProperties>
</file>