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288" w:rsidRPr="00604C54" w:rsidRDefault="00283288" w:rsidP="000256D8">
      <w:pPr>
        <w:ind w:right="-285"/>
        <w:rPr>
          <w:rFonts w:eastAsia="Calibri"/>
          <w:sz w:val="20"/>
          <w:szCs w:val="20"/>
          <w:lang w:eastAsia="en-US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0"/>
        <w:gridCol w:w="3415"/>
        <w:gridCol w:w="3301"/>
      </w:tblGrid>
      <w:tr w:rsidR="00CC7BFB" w:rsidTr="00CC7BFB">
        <w:trPr>
          <w:trHeight w:val="1602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FB" w:rsidRDefault="00CC7BF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«Согласовано»</w:t>
            </w:r>
          </w:p>
          <w:p w:rsidR="00CC7BFB" w:rsidRDefault="00CC7BF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Заместитель директора по УВР</w:t>
            </w:r>
          </w:p>
          <w:p w:rsidR="00CC7BFB" w:rsidRDefault="00CC7BFB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Кипкаева</w:t>
            </w:r>
            <w:proofErr w:type="spellEnd"/>
            <w:r>
              <w:rPr>
                <w:rFonts w:eastAsia="Calibri"/>
                <w:lang w:eastAsia="en-US"/>
              </w:rPr>
              <w:t xml:space="preserve"> В.В</w:t>
            </w:r>
          </w:p>
          <w:p w:rsidR="00CC7BFB" w:rsidRDefault="00CC7BF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29.08.2016</w:t>
            </w:r>
          </w:p>
          <w:p w:rsidR="00CC7BFB" w:rsidRDefault="00CC7BF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FB" w:rsidRDefault="00CC7BF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«Согласовано»</w:t>
            </w:r>
          </w:p>
          <w:p w:rsidR="00CC7BFB" w:rsidRDefault="00CC7BF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Руководитель ШМО</w:t>
            </w:r>
          </w:p>
          <w:p w:rsidR="00CC7BFB" w:rsidRDefault="00CC7BF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Усольцева М.И.</w:t>
            </w:r>
          </w:p>
          <w:p w:rsidR="00CC7BFB" w:rsidRDefault="00CC7BF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Протокол №1 от26.08.2015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FB" w:rsidRDefault="00CC7BF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«Утверждаю»</w:t>
            </w:r>
          </w:p>
          <w:p w:rsidR="00CC7BFB" w:rsidRDefault="00CC7BF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Директор МАОУ ОСОШ №1</w:t>
            </w:r>
          </w:p>
          <w:p w:rsidR="00CC7BFB" w:rsidRDefault="00CC7BF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Е. В. Казаринова</w:t>
            </w:r>
          </w:p>
          <w:p w:rsidR="00CC7BFB" w:rsidRDefault="00CC7BF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Приказ № 130-од от 30.08.2016</w:t>
            </w:r>
          </w:p>
        </w:tc>
      </w:tr>
    </w:tbl>
    <w:p w:rsidR="00283288" w:rsidRPr="00604C54" w:rsidRDefault="00283288" w:rsidP="00283288">
      <w:pPr>
        <w:jc w:val="center"/>
        <w:rPr>
          <w:rFonts w:eastAsia="Calibri"/>
          <w:sz w:val="20"/>
          <w:szCs w:val="20"/>
          <w:lang w:eastAsia="en-US"/>
        </w:rPr>
      </w:pPr>
    </w:p>
    <w:p w:rsidR="00283288" w:rsidRPr="00604C54" w:rsidRDefault="00283288" w:rsidP="00283288">
      <w:pPr>
        <w:jc w:val="center"/>
        <w:rPr>
          <w:rFonts w:eastAsia="Calibri"/>
          <w:sz w:val="20"/>
          <w:szCs w:val="20"/>
          <w:lang w:eastAsia="en-US"/>
        </w:rPr>
      </w:pPr>
    </w:p>
    <w:p w:rsidR="00283288" w:rsidRPr="00604C54" w:rsidRDefault="00283288" w:rsidP="00283288">
      <w:pPr>
        <w:jc w:val="center"/>
        <w:rPr>
          <w:rFonts w:eastAsia="Calibri"/>
          <w:sz w:val="20"/>
          <w:szCs w:val="20"/>
          <w:lang w:eastAsia="en-US"/>
        </w:rPr>
      </w:pPr>
    </w:p>
    <w:p w:rsidR="00283288" w:rsidRPr="00CA6A16" w:rsidRDefault="00283288" w:rsidP="00283288">
      <w:pPr>
        <w:rPr>
          <w:rFonts w:eastAsia="Calibri"/>
          <w:sz w:val="20"/>
          <w:szCs w:val="20"/>
          <w:lang w:eastAsia="en-US"/>
        </w:rPr>
      </w:pPr>
    </w:p>
    <w:p w:rsidR="00283288" w:rsidRPr="006065D3" w:rsidRDefault="00283288" w:rsidP="00283288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65D3">
        <w:rPr>
          <w:rFonts w:ascii="Times New Roman" w:eastAsia="Calibri" w:hAnsi="Times New Roman" w:cs="Times New Roman"/>
          <w:sz w:val="24"/>
          <w:szCs w:val="24"/>
          <w:lang w:eastAsia="en-US"/>
        </w:rPr>
        <w:t>РАБОЧАЯ ПРОГРАММА</w:t>
      </w:r>
    </w:p>
    <w:p w:rsidR="00283288" w:rsidRPr="006065D3" w:rsidRDefault="00283288" w:rsidP="00283288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65D3">
        <w:rPr>
          <w:rFonts w:ascii="Times New Roman" w:eastAsia="Calibri" w:hAnsi="Times New Roman" w:cs="Times New Roman"/>
          <w:sz w:val="24"/>
          <w:szCs w:val="24"/>
          <w:lang w:eastAsia="en-US"/>
        </w:rPr>
        <w:t>по географии</w:t>
      </w:r>
      <w:r w:rsidR="00A243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8 класс</w:t>
      </w:r>
    </w:p>
    <w:p w:rsidR="00CC7BFB" w:rsidRDefault="00CC7BFB" w:rsidP="00283288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24389" w:rsidRPr="006065D3" w:rsidRDefault="00A24389" w:rsidP="00283288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МАОУ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Омутинская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 №1</w:t>
      </w:r>
    </w:p>
    <w:p w:rsidR="00A24389" w:rsidRDefault="00283288" w:rsidP="00A24389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065D3">
        <w:rPr>
          <w:rFonts w:ascii="Times New Roman" w:hAnsi="Times New Roman"/>
          <w:sz w:val="24"/>
          <w:szCs w:val="24"/>
        </w:rPr>
        <w:t>УМК «Инновационная школа»</w:t>
      </w:r>
      <w:r w:rsidR="00CC7BFB">
        <w:rPr>
          <w:rFonts w:ascii="Times New Roman" w:hAnsi="Times New Roman"/>
          <w:sz w:val="24"/>
          <w:szCs w:val="24"/>
        </w:rPr>
        <w:t xml:space="preserve"> </w:t>
      </w:r>
      <w:r w:rsidRPr="006065D3">
        <w:rPr>
          <w:rFonts w:ascii="Times New Roman" w:hAnsi="Times New Roman"/>
          <w:sz w:val="24"/>
          <w:szCs w:val="24"/>
        </w:rPr>
        <w:t>Учебник «География»,</w:t>
      </w:r>
    </w:p>
    <w:p w:rsidR="00283288" w:rsidRPr="006065D3" w:rsidRDefault="00283288" w:rsidP="00A24389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065D3">
        <w:rPr>
          <w:rFonts w:ascii="Times New Roman" w:hAnsi="Times New Roman"/>
          <w:sz w:val="24"/>
          <w:szCs w:val="24"/>
        </w:rPr>
        <w:t xml:space="preserve"> авторы: Е.М. </w:t>
      </w:r>
      <w:proofErr w:type="spellStart"/>
      <w:r w:rsidRPr="006065D3">
        <w:rPr>
          <w:rFonts w:ascii="Times New Roman" w:hAnsi="Times New Roman"/>
          <w:sz w:val="24"/>
          <w:szCs w:val="24"/>
        </w:rPr>
        <w:t>Домогацких</w:t>
      </w:r>
      <w:proofErr w:type="spellEnd"/>
      <w:r w:rsidRPr="006065D3">
        <w:rPr>
          <w:rFonts w:ascii="Times New Roman" w:hAnsi="Times New Roman"/>
          <w:sz w:val="24"/>
          <w:szCs w:val="24"/>
        </w:rPr>
        <w:t>, Н.И. Алексеевский</w:t>
      </w:r>
    </w:p>
    <w:p w:rsidR="00283288" w:rsidRPr="006065D3" w:rsidRDefault="00283288" w:rsidP="0028328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5D3">
        <w:rPr>
          <w:rFonts w:ascii="Times New Roman" w:hAnsi="Times New Roman" w:cs="Times New Roman"/>
          <w:sz w:val="24"/>
          <w:szCs w:val="24"/>
        </w:rPr>
        <w:t>68 часов</w:t>
      </w:r>
    </w:p>
    <w:p w:rsidR="00283288" w:rsidRPr="006065D3" w:rsidRDefault="00283288" w:rsidP="00283288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65D3">
        <w:rPr>
          <w:rFonts w:ascii="Times New Roman" w:eastAsia="Calibri" w:hAnsi="Times New Roman" w:cs="Times New Roman"/>
          <w:sz w:val="24"/>
          <w:szCs w:val="24"/>
          <w:lang w:eastAsia="en-US"/>
        </w:rPr>
        <w:t>2016 – 2017 учебный год</w:t>
      </w:r>
    </w:p>
    <w:p w:rsidR="00283288" w:rsidRPr="006065D3" w:rsidRDefault="00283288" w:rsidP="00283288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83288" w:rsidRPr="00CA6A16" w:rsidRDefault="00283288" w:rsidP="00283288">
      <w:pPr>
        <w:rPr>
          <w:rFonts w:eastAsia="Calibri"/>
          <w:sz w:val="20"/>
          <w:szCs w:val="20"/>
          <w:lang w:eastAsia="en-US"/>
        </w:rPr>
      </w:pPr>
    </w:p>
    <w:p w:rsidR="00283288" w:rsidRPr="00604C54" w:rsidRDefault="00283288" w:rsidP="00283288">
      <w:pPr>
        <w:rPr>
          <w:rFonts w:eastAsia="Calibri"/>
          <w:sz w:val="20"/>
          <w:szCs w:val="20"/>
          <w:lang w:eastAsia="en-US"/>
        </w:rPr>
      </w:pPr>
    </w:p>
    <w:p w:rsidR="00283288" w:rsidRPr="00604C54" w:rsidRDefault="00283288" w:rsidP="00283288">
      <w:pPr>
        <w:rPr>
          <w:rFonts w:eastAsia="Calibri"/>
          <w:sz w:val="20"/>
          <w:szCs w:val="20"/>
          <w:lang w:eastAsia="en-US"/>
        </w:rPr>
      </w:pPr>
    </w:p>
    <w:p w:rsidR="00283288" w:rsidRPr="00604C54" w:rsidRDefault="00283288" w:rsidP="00283288">
      <w:pPr>
        <w:rPr>
          <w:rFonts w:eastAsia="Calibri"/>
          <w:sz w:val="20"/>
          <w:szCs w:val="20"/>
          <w:lang w:eastAsia="en-US"/>
        </w:rPr>
      </w:pPr>
    </w:p>
    <w:p w:rsidR="00283288" w:rsidRPr="00604C54" w:rsidRDefault="00283288" w:rsidP="00283288">
      <w:pPr>
        <w:rPr>
          <w:rFonts w:eastAsia="Calibri"/>
          <w:sz w:val="20"/>
          <w:szCs w:val="20"/>
          <w:lang w:eastAsia="en-US"/>
        </w:rPr>
      </w:pPr>
    </w:p>
    <w:p w:rsidR="00A24389" w:rsidRPr="00CC7BFB" w:rsidRDefault="00A24389" w:rsidP="00A24389">
      <w:pPr>
        <w:pStyle w:val="a3"/>
        <w:rPr>
          <w:rFonts w:asciiTheme="minorHAnsi" w:eastAsia="Calibri" w:hAnsiTheme="minorHAnsi" w:cstheme="minorBidi"/>
          <w:sz w:val="20"/>
          <w:szCs w:val="20"/>
          <w:lang w:eastAsia="en-US"/>
        </w:rPr>
      </w:pPr>
    </w:p>
    <w:p w:rsidR="00A24389" w:rsidRPr="00CC7BFB" w:rsidRDefault="00A24389" w:rsidP="00A24389">
      <w:pPr>
        <w:pStyle w:val="a3"/>
        <w:rPr>
          <w:rFonts w:asciiTheme="minorHAnsi" w:eastAsia="Calibri" w:hAnsiTheme="minorHAnsi" w:cstheme="minorBidi"/>
          <w:sz w:val="20"/>
          <w:szCs w:val="20"/>
          <w:lang w:eastAsia="en-US"/>
        </w:rPr>
      </w:pPr>
    </w:p>
    <w:p w:rsidR="00A24389" w:rsidRPr="00CC7BFB" w:rsidRDefault="00A24389" w:rsidP="00A24389">
      <w:pPr>
        <w:pStyle w:val="a3"/>
        <w:rPr>
          <w:rFonts w:asciiTheme="minorHAnsi" w:eastAsia="Calibri" w:hAnsiTheme="minorHAnsi" w:cstheme="minorBidi"/>
          <w:sz w:val="20"/>
          <w:szCs w:val="20"/>
          <w:lang w:eastAsia="en-US"/>
        </w:rPr>
      </w:pPr>
    </w:p>
    <w:p w:rsidR="00A24389" w:rsidRPr="00CC7BFB" w:rsidRDefault="00A24389" w:rsidP="00A24389">
      <w:pPr>
        <w:pStyle w:val="a3"/>
        <w:rPr>
          <w:rFonts w:asciiTheme="minorHAnsi" w:eastAsia="Calibri" w:hAnsiTheme="minorHAnsi" w:cstheme="minorBidi"/>
          <w:sz w:val="20"/>
          <w:szCs w:val="20"/>
          <w:lang w:eastAsia="en-US"/>
        </w:rPr>
      </w:pPr>
    </w:p>
    <w:p w:rsidR="00A24389" w:rsidRPr="00CC7BFB" w:rsidRDefault="00A24389" w:rsidP="00A24389">
      <w:pPr>
        <w:pStyle w:val="a3"/>
        <w:rPr>
          <w:rFonts w:asciiTheme="minorHAnsi" w:eastAsia="Calibri" w:hAnsiTheme="minorHAnsi" w:cstheme="minorBidi"/>
          <w:sz w:val="20"/>
          <w:szCs w:val="20"/>
          <w:lang w:eastAsia="en-US"/>
        </w:rPr>
      </w:pPr>
    </w:p>
    <w:p w:rsidR="00A24389" w:rsidRPr="00CC7BFB" w:rsidRDefault="00A24389" w:rsidP="00A24389">
      <w:pPr>
        <w:pStyle w:val="a3"/>
        <w:rPr>
          <w:rFonts w:ascii="Times New Roman" w:hAnsi="Times New Roman"/>
          <w:b/>
          <w:bCs/>
          <w:sz w:val="20"/>
          <w:szCs w:val="20"/>
        </w:rPr>
      </w:pPr>
    </w:p>
    <w:p w:rsidR="00A24389" w:rsidRPr="00CC7BFB" w:rsidRDefault="00A24389" w:rsidP="00283288">
      <w:pPr>
        <w:ind w:right="-7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4389" w:rsidRPr="00CC7BFB" w:rsidRDefault="00A24389" w:rsidP="00283288">
      <w:pPr>
        <w:ind w:right="-7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4389" w:rsidRPr="00CC7BFB" w:rsidRDefault="00A24389" w:rsidP="00283288">
      <w:pPr>
        <w:ind w:right="-7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4389" w:rsidRPr="00CC7BFB" w:rsidRDefault="00A24389" w:rsidP="00283288">
      <w:pPr>
        <w:ind w:right="-7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065D3" w:rsidRPr="00A24389" w:rsidRDefault="000256D8" w:rsidP="00A24389">
      <w:pPr>
        <w:pStyle w:val="a5"/>
        <w:numPr>
          <w:ilvl w:val="0"/>
          <w:numId w:val="49"/>
        </w:numPr>
        <w:spacing w:line="360" w:lineRule="auto"/>
        <w:ind w:right="-14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438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 Планируемые результаты изучения предмета   «</w:t>
      </w:r>
      <w:r w:rsidR="00283288" w:rsidRPr="00A24389">
        <w:rPr>
          <w:rFonts w:ascii="Times New Roman" w:eastAsiaTheme="minorHAnsi" w:hAnsi="Times New Roman" w:cs="Times New Roman"/>
          <w:sz w:val="24"/>
          <w:szCs w:val="24"/>
          <w:lang w:eastAsia="en-US"/>
        </w:rPr>
        <w:t>Физическая география России»</w:t>
      </w:r>
    </w:p>
    <w:p w:rsidR="004C7331" w:rsidRPr="00A24389" w:rsidRDefault="004C7331" w:rsidP="00D1414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4389">
        <w:rPr>
          <w:rFonts w:ascii="Times New Roman" w:hAnsi="Times New Roman" w:cs="Times New Roman"/>
          <w:b/>
          <w:bCs/>
          <w:i/>
          <w:sz w:val="24"/>
          <w:szCs w:val="24"/>
        </w:rPr>
        <w:t>1.Регулятивные (учебно-организационные):</w:t>
      </w:r>
    </w:p>
    <w:p w:rsidR="004C7331" w:rsidRPr="00A24389" w:rsidRDefault="004C7331" w:rsidP="00D14141">
      <w:pPr>
        <w:pStyle w:val="a5"/>
        <w:spacing w:line="276" w:lineRule="auto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A24389">
        <w:rPr>
          <w:rFonts w:ascii="Times New Roman" w:hAnsi="Times New Roman" w:cs="Times New Roman"/>
          <w:b w:val="0"/>
          <w:sz w:val="24"/>
          <w:szCs w:val="24"/>
        </w:rPr>
        <w:t>Ставить учебные задачи,</w:t>
      </w:r>
    </w:p>
    <w:p w:rsidR="004C7331" w:rsidRPr="00A24389" w:rsidRDefault="004C7331" w:rsidP="00D14141">
      <w:pPr>
        <w:pStyle w:val="a5"/>
        <w:spacing w:line="276" w:lineRule="auto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A24389">
        <w:rPr>
          <w:rFonts w:ascii="Times New Roman" w:hAnsi="Times New Roman" w:cs="Times New Roman"/>
          <w:b w:val="0"/>
          <w:sz w:val="24"/>
          <w:szCs w:val="24"/>
        </w:rPr>
        <w:t>Вносить изменения в последовательность и содержание учебной задачи;</w:t>
      </w:r>
    </w:p>
    <w:p w:rsidR="004C7331" w:rsidRPr="00A24389" w:rsidRDefault="004C7331" w:rsidP="00D14141">
      <w:pPr>
        <w:pStyle w:val="a5"/>
        <w:spacing w:line="276" w:lineRule="auto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A24389">
        <w:rPr>
          <w:rFonts w:ascii="Times New Roman" w:hAnsi="Times New Roman" w:cs="Times New Roman"/>
          <w:b w:val="0"/>
          <w:sz w:val="24"/>
          <w:szCs w:val="24"/>
        </w:rPr>
        <w:t>Выбирать наиболее рациональную последовательность выполнения учебной задачи;</w:t>
      </w:r>
    </w:p>
    <w:p w:rsidR="004C7331" w:rsidRPr="00A24389" w:rsidRDefault="004C7331" w:rsidP="00D14141">
      <w:pPr>
        <w:pStyle w:val="a5"/>
        <w:spacing w:line="276" w:lineRule="auto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A24389">
        <w:rPr>
          <w:rFonts w:ascii="Times New Roman" w:hAnsi="Times New Roman" w:cs="Times New Roman"/>
          <w:b w:val="0"/>
          <w:sz w:val="24"/>
          <w:szCs w:val="24"/>
        </w:rPr>
        <w:t>Планировать и корректировать свою деятельность в соответствии с ее целями, задачами и условиями</w:t>
      </w:r>
      <w:proofErr w:type="gramStart"/>
      <w:r w:rsidRPr="00A24389">
        <w:rPr>
          <w:rFonts w:ascii="Times New Roman" w:hAnsi="Times New Roman" w:cs="Times New Roman"/>
          <w:b w:val="0"/>
          <w:sz w:val="24"/>
          <w:szCs w:val="24"/>
        </w:rPr>
        <w:t xml:space="preserve"> О</w:t>
      </w:r>
      <w:proofErr w:type="gramEnd"/>
      <w:r w:rsidRPr="00A24389">
        <w:rPr>
          <w:rFonts w:ascii="Times New Roman" w:hAnsi="Times New Roman" w:cs="Times New Roman"/>
          <w:b w:val="0"/>
          <w:sz w:val="24"/>
          <w:szCs w:val="24"/>
        </w:rPr>
        <w:t>ценивать свою работу в  сравнении с существующими требованиями</w:t>
      </w:r>
    </w:p>
    <w:p w:rsidR="004C7331" w:rsidRPr="00A24389" w:rsidRDefault="004C7331" w:rsidP="00D14141">
      <w:pPr>
        <w:pStyle w:val="a5"/>
        <w:spacing w:line="276" w:lineRule="auto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A24389">
        <w:rPr>
          <w:rFonts w:ascii="Times New Roman" w:hAnsi="Times New Roman" w:cs="Times New Roman"/>
          <w:b w:val="0"/>
          <w:sz w:val="24"/>
          <w:szCs w:val="24"/>
        </w:rPr>
        <w:t>Владеть различными способами самоконтроля.</w:t>
      </w:r>
    </w:p>
    <w:p w:rsidR="004C7331" w:rsidRPr="00A24389" w:rsidRDefault="004C7331" w:rsidP="00D1414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4389">
        <w:rPr>
          <w:rFonts w:ascii="Times New Roman" w:hAnsi="Times New Roman" w:cs="Times New Roman"/>
          <w:b/>
          <w:bCs/>
          <w:i/>
          <w:sz w:val="24"/>
          <w:szCs w:val="24"/>
        </w:rPr>
        <w:t>2.Познавательные</w:t>
      </w:r>
      <w:r w:rsidRPr="00A24389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A24389">
        <w:rPr>
          <w:rFonts w:ascii="Times New Roman" w:hAnsi="Times New Roman" w:cs="Times New Roman"/>
          <w:b/>
          <w:bCs/>
          <w:i/>
          <w:sz w:val="24"/>
          <w:szCs w:val="24"/>
        </w:rPr>
        <w:t>учебно-логические:</w:t>
      </w:r>
    </w:p>
    <w:p w:rsidR="004C7331" w:rsidRPr="00A24389" w:rsidRDefault="004C7331" w:rsidP="00D14141">
      <w:pPr>
        <w:pStyle w:val="a5"/>
        <w:spacing w:line="276" w:lineRule="auto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A24389">
        <w:rPr>
          <w:rFonts w:ascii="Times New Roman" w:hAnsi="Times New Roman" w:cs="Times New Roman"/>
          <w:b w:val="0"/>
          <w:sz w:val="24"/>
          <w:szCs w:val="24"/>
        </w:rPr>
        <w:t>Классифицировать в соответствии с выбранными признаками.</w:t>
      </w:r>
    </w:p>
    <w:p w:rsidR="004C7331" w:rsidRPr="00A24389" w:rsidRDefault="004C7331" w:rsidP="00D14141">
      <w:pPr>
        <w:pStyle w:val="a5"/>
        <w:spacing w:line="276" w:lineRule="auto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A24389">
        <w:rPr>
          <w:rFonts w:ascii="Times New Roman" w:hAnsi="Times New Roman" w:cs="Times New Roman"/>
          <w:b w:val="0"/>
          <w:sz w:val="24"/>
          <w:szCs w:val="24"/>
        </w:rPr>
        <w:t>Сравнивать объекты по главным и второстепенным признакам.</w:t>
      </w:r>
    </w:p>
    <w:p w:rsidR="004C7331" w:rsidRPr="00A24389" w:rsidRDefault="004C7331" w:rsidP="00D14141">
      <w:pPr>
        <w:pStyle w:val="a5"/>
        <w:spacing w:line="276" w:lineRule="auto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A24389">
        <w:rPr>
          <w:rFonts w:ascii="Times New Roman" w:hAnsi="Times New Roman" w:cs="Times New Roman"/>
          <w:b w:val="0"/>
          <w:sz w:val="24"/>
          <w:szCs w:val="24"/>
        </w:rPr>
        <w:t>Систематизировать информацию;</w:t>
      </w:r>
    </w:p>
    <w:p w:rsidR="004C7331" w:rsidRPr="00A24389" w:rsidRDefault="004C7331" w:rsidP="00D14141">
      <w:pPr>
        <w:pStyle w:val="a5"/>
        <w:spacing w:line="276" w:lineRule="auto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A24389">
        <w:rPr>
          <w:rFonts w:ascii="Times New Roman" w:hAnsi="Times New Roman" w:cs="Times New Roman"/>
          <w:b w:val="0"/>
          <w:sz w:val="24"/>
          <w:szCs w:val="24"/>
        </w:rPr>
        <w:t>Структурировать информацию</w:t>
      </w:r>
    </w:p>
    <w:p w:rsidR="004C7331" w:rsidRPr="00A24389" w:rsidRDefault="004C7331" w:rsidP="00D14141">
      <w:pPr>
        <w:pStyle w:val="a5"/>
        <w:spacing w:line="276" w:lineRule="auto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A24389">
        <w:rPr>
          <w:rFonts w:ascii="Times New Roman" w:hAnsi="Times New Roman" w:cs="Times New Roman"/>
          <w:b w:val="0"/>
          <w:sz w:val="24"/>
          <w:szCs w:val="24"/>
        </w:rPr>
        <w:t>Определять проблему и способы ее решения;</w:t>
      </w:r>
    </w:p>
    <w:p w:rsidR="004C7331" w:rsidRPr="00A24389" w:rsidRDefault="004C7331" w:rsidP="00D14141">
      <w:pPr>
        <w:pStyle w:val="a5"/>
        <w:spacing w:line="276" w:lineRule="auto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A24389">
        <w:rPr>
          <w:rFonts w:ascii="Times New Roman" w:hAnsi="Times New Roman" w:cs="Times New Roman"/>
          <w:b w:val="0"/>
          <w:sz w:val="24"/>
          <w:szCs w:val="24"/>
        </w:rPr>
        <w:t xml:space="preserve">Формулировать проблемные вопросы, искать пути </w:t>
      </w:r>
      <w:proofErr w:type="gramStart"/>
      <w:r w:rsidRPr="00A24389">
        <w:rPr>
          <w:rFonts w:ascii="Times New Roman" w:hAnsi="Times New Roman" w:cs="Times New Roman"/>
          <w:b w:val="0"/>
          <w:sz w:val="24"/>
          <w:szCs w:val="24"/>
        </w:rPr>
        <w:t>решения проблемной ситуации</w:t>
      </w:r>
      <w:proofErr w:type="gramEnd"/>
    </w:p>
    <w:p w:rsidR="004C7331" w:rsidRPr="00A24389" w:rsidRDefault="004C7331" w:rsidP="00D14141">
      <w:pPr>
        <w:pStyle w:val="a5"/>
        <w:spacing w:line="276" w:lineRule="auto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A24389">
        <w:rPr>
          <w:rFonts w:ascii="Times New Roman" w:hAnsi="Times New Roman" w:cs="Times New Roman"/>
          <w:b w:val="0"/>
          <w:sz w:val="24"/>
          <w:szCs w:val="24"/>
        </w:rPr>
        <w:t>Владеть навыками анализа и синтеза;</w:t>
      </w:r>
    </w:p>
    <w:p w:rsidR="004C7331" w:rsidRPr="00A24389" w:rsidRDefault="004C7331" w:rsidP="00D1414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4389">
        <w:rPr>
          <w:rFonts w:ascii="Times New Roman" w:hAnsi="Times New Roman" w:cs="Times New Roman"/>
          <w:b/>
          <w:bCs/>
          <w:i/>
          <w:sz w:val="24"/>
          <w:szCs w:val="24"/>
        </w:rPr>
        <w:t>3.Учебно-информационные:</w:t>
      </w:r>
    </w:p>
    <w:p w:rsidR="004C7331" w:rsidRPr="00A24389" w:rsidRDefault="004C7331" w:rsidP="00D14141">
      <w:pPr>
        <w:pStyle w:val="a5"/>
        <w:spacing w:line="276" w:lineRule="auto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A24389">
        <w:rPr>
          <w:rFonts w:ascii="Times New Roman" w:hAnsi="Times New Roman" w:cs="Times New Roman"/>
          <w:b w:val="0"/>
          <w:sz w:val="24"/>
          <w:szCs w:val="24"/>
        </w:rPr>
        <w:t>поиск и отбор необходимых источников информации;</w:t>
      </w:r>
    </w:p>
    <w:p w:rsidR="004C7331" w:rsidRPr="00A24389" w:rsidRDefault="004C7331" w:rsidP="00D14141">
      <w:pPr>
        <w:pStyle w:val="a5"/>
        <w:spacing w:line="276" w:lineRule="auto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A24389">
        <w:rPr>
          <w:rFonts w:ascii="Times New Roman" w:hAnsi="Times New Roman" w:cs="Times New Roman"/>
          <w:b w:val="0"/>
          <w:sz w:val="24"/>
          <w:szCs w:val="24"/>
        </w:rPr>
        <w:t>представление информации в различных формах (письменная и устная) и видах;</w:t>
      </w:r>
    </w:p>
    <w:p w:rsidR="004C7331" w:rsidRPr="00A24389" w:rsidRDefault="004C7331" w:rsidP="00D14141">
      <w:pPr>
        <w:pStyle w:val="a5"/>
        <w:spacing w:line="276" w:lineRule="auto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A24389">
        <w:rPr>
          <w:rFonts w:ascii="Times New Roman" w:hAnsi="Times New Roman" w:cs="Times New Roman"/>
          <w:b w:val="0"/>
          <w:sz w:val="24"/>
          <w:szCs w:val="24"/>
        </w:rPr>
        <w:t xml:space="preserve">работа с текстом и </w:t>
      </w:r>
      <w:proofErr w:type="spellStart"/>
      <w:r w:rsidRPr="00A24389">
        <w:rPr>
          <w:rFonts w:ascii="Times New Roman" w:hAnsi="Times New Roman" w:cs="Times New Roman"/>
          <w:b w:val="0"/>
          <w:sz w:val="24"/>
          <w:szCs w:val="24"/>
        </w:rPr>
        <w:t>внетекстовыми</w:t>
      </w:r>
      <w:proofErr w:type="spellEnd"/>
      <w:r w:rsidRPr="00A24389">
        <w:rPr>
          <w:rFonts w:ascii="Times New Roman" w:hAnsi="Times New Roman" w:cs="Times New Roman"/>
          <w:b w:val="0"/>
          <w:sz w:val="24"/>
          <w:szCs w:val="24"/>
        </w:rPr>
        <w:t xml:space="preserve"> компонентами:</w:t>
      </w:r>
    </w:p>
    <w:p w:rsidR="004C7331" w:rsidRPr="00A24389" w:rsidRDefault="004C7331" w:rsidP="00D14141">
      <w:pPr>
        <w:pStyle w:val="a5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24389">
        <w:rPr>
          <w:rFonts w:ascii="Times New Roman" w:hAnsi="Times New Roman" w:cs="Times New Roman"/>
          <w:b w:val="0"/>
          <w:sz w:val="24"/>
          <w:szCs w:val="24"/>
        </w:rPr>
        <w:t>составление тезисного плана, выводов, конспекта, тезисов выступления;</w:t>
      </w:r>
    </w:p>
    <w:p w:rsidR="004C7331" w:rsidRPr="00A24389" w:rsidRDefault="004C7331" w:rsidP="00D14141">
      <w:pPr>
        <w:pStyle w:val="a5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24389">
        <w:rPr>
          <w:rFonts w:ascii="Times New Roman" w:hAnsi="Times New Roman" w:cs="Times New Roman"/>
          <w:b w:val="0"/>
          <w:sz w:val="24"/>
          <w:szCs w:val="24"/>
        </w:rPr>
        <w:t>перевод информации из одного вида в другой</w:t>
      </w:r>
    </w:p>
    <w:p w:rsidR="004C7331" w:rsidRPr="00A24389" w:rsidRDefault="004C7331" w:rsidP="00D14141">
      <w:pPr>
        <w:pStyle w:val="a5"/>
        <w:spacing w:line="276" w:lineRule="auto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A24389">
        <w:rPr>
          <w:rFonts w:ascii="Times New Roman" w:hAnsi="Times New Roman" w:cs="Times New Roman"/>
          <w:b w:val="0"/>
          <w:sz w:val="24"/>
          <w:szCs w:val="24"/>
        </w:rPr>
        <w:t>(текст в таблицу,    карту в текст и т.п.); </w:t>
      </w:r>
    </w:p>
    <w:p w:rsidR="004C7331" w:rsidRPr="00A24389" w:rsidRDefault="004C7331" w:rsidP="00D14141">
      <w:pPr>
        <w:pStyle w:val="a5"/>
        <w:spacing w:line="276" w:lineRule="auto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A24389">
        <w:rPr>
          <w:rFonts w:ascii="Times New Roman" w:hAnsi="Times New Roman" w:cs="Times New Roman"/>
          <w:b w:val="0"/>
          <w:sz w:val="24"/>
          <w:szCs w:val="24"/>
        </w:rPr>
        <w:t>использовать различные виды моделирования, исходя из учебной задачи;</w:t>
      </w:r>
    </w:p>
    <w:p w:rsidR="004C7331" w:rsidRPr="00A24389" w:rsidRDefault="004C7331" w:rsidP="00D14141">
      <w:pPr>
        <w:pStyle w:val="a5"/>
        <w:spacing w:line="276" w:lineRule="auto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A24389">
        <w:rPr>
          <w:rFonts w:ascii="Times New Roman" w:hAnsi="Times New Roman" w:cs="Times New Roman"/>
          <w:b w:val="0"/>
          <w:sz w:val="24"/>
          <w:szCs w:val="24"/>
        </w:rPr>
        <w:t>создание собственной информац</w:t>
      </w:r>
      <w:proofErr w:type="gramStart"/>
      <w:r w:rsidRPr="00A24389">
        <w:rPr>
          <w:rFonts w:ascii="Times New Roman" w:hAnsi="Times New Roman" w:cs="Times New Roman"/>
          <w:b w:val="0"/>
          <w:sz w:val="24"/>
          <w:szCs w:val="24"/>
        </w:rPr>
        <w:t>ии и её</w:t>
      </w:r>
      <w:proofErr w:type="gramEnd"/>
      <w:r w:rsidRPr="00A24389">
        <w:rPr>
          <w:rFonts w:ascii="Times New Roman" w:hAnsi="Times New Roman" w:cs="Times New Roman"/>
          <w:b w:val="0"/>
          <w:sz w:val="24"/>
          <w:szCs w:val="24"/>
        </w:rPr>
        <w:t xml:space="preserve"> представление в соответствии с учебными задачами;</w:t>
      </w:r>
    </w:p>
    <w:p w:rsidR="004C7331" w:rsidRPr="00A24389" w:rsidRDefault="004C7331" w:rsidP="00D14141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4389">
        <w:rPr>
          <w:rFonts w:ascii="Times New Roman" w:hAnsi="Times New Roman" w:cs="Times New Roman"/>
          <w:sz w:val="24"/>
          <w:szCs w:val="24"/>
        </w:rPr>
        <w:t>составление рецензии, аннотации;</w:t>
      </w:r>
    </w:p>
    <w:p w:rsidR="004C7331" w:rsidRPr="00A24389" w:rsidRDefault="004C7331" w:rsidP="00D1414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4389">
        <w:rPr>
          <w:rFonts w:ascii="Times New Roman" w:hAnsi="Times New Roman" w:cs="Times New Roman"/>
          <w:b/>
          <w:bCs/>
          <w:i/>
          <w:sz w:val="24"/>
          <w:szCs w:val="24"/>
        </w:rPr>
        <w:t>4.Коммуникативные:</w:t>
      </w:r>
    </w:p>
    <w:p w:rsidR="004C7331" w:rsidRPr="00A24389" w:rsidRDefault="00D14141" w:rsidP="00D14141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4389">
        <w:rPr>
          <w:rFonts w:ascii="Times New Roman" w:hAnsi="Times New Roman" w:cs="Times New Roman"/>
          <w:sz w:val="24"/>
          <w:szCs w:val="24"/>
        </w:rPr>
        <w:t xml:space="preserve">      </w:t>
      </w:r>
      <w:r w:rsidR="004C7331" w:rsidRPr="00A24389">
        <w:rPr>
          <w:rFonts w:ascii="Times New Roman" w:hAnsi="Times New Roman" w:cs="Times New Roman"/>
          <w:sz w:val="24"/>
          <w:szCs w:val="24"/>
        </w:rPr>
        <w:t>выступать перед аудиторией, придерживаясь определенного стиля при выступлении;</w:t>
      </w:r>
    </w:p>
    <w:p w:rsidR="004C7331" w:rsidRPr="00A24389" w:rsidRDefault="004C7331" w:rsidP="00D14141">
      <w:pPr>
        <w:pStyle w:val="a5"/>
        <w:spacing w:line="276" w:lineRule="auto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A24389">
        <w:rPr>
          <w:rFonts w:ascii="Times New Roman" w:hAnsi="Times New Roman" w:cs="Times New Roman"/>
          <w:b w:val="0"/>
          <w:sz w:val="24"/>
          <w:szCs w:val="24"/>
        </w:rPr>
        <w:t>уметь вести дискуссию, диалог;</w:t>
      </w:r>
    </w:p>
    <w:p w:rsidR="004C7331" w:rsidRPr="00A24389" w:rsidRDefault="004C7331" w:rsidP="00D14141">
      <w:pPr>
        <w:pStyle w:val="a5"/>
        <w:spacing w:line="276" w:lineRule="auto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A24389">
        <w:rPr>
          <w:rFonts w:ascii="Times New Roman" w:hAnsi="Times New Roman" w:cs="Times New Roman"/>
          <w:b w:val="0"/>
          <w:sz w:val="24"/>
          <w:szCs w:val="24"/>
        </w:rPr>
        <w:t>находить приемлемое решение при наличии разных точек зрения.</w:t>
      </w:r>
    </w:p>
    <w:p w:rsidR="004C7331" w:rsidRPr="00A24389" w:rsidRDefault="004C7331" w:rsidP="00A2438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A2438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24389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A24389">
        <w:rPr>
          <w:rFonts w:ascii="Times New Roman" w:hAnsi="Times New Roman" w:cs="Times New Roman"/>
          <w:b/>
          <w:sz w:val="24"/>
          <w:szCs w:val="24"/>
        </w:rPr>
        <w:t xml:space="preserve"> Предметные</w:t>
      </w:r>
    </w:p>
    <w:p w:rsidR="004C7331" w:rsidRPr="00A24389" w:rsidRDefault="004C7331" w:rsidP="00D14141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A24389">
        <w:rPr>
          <w:rFonts w:ascii="Times New Roman" w:hAnsi="Times New Roman"/>
          <w:b/>
          <w:bCs/>
          <w:i/>
          <w:sz w:val="24"/>
          <w:szCs w:val="24"/>
        </w:rPr>
        <w:t xml:space="preserve">1. Называть (показывать): </w:t>
      </w:r>
    </w:p>
    <w:p w:rsidR="004C7331" w:rsidRPr="00A24389" w:rsidRDefault="004C7331" w:rsidP="00D14141">
      <w:pPr>
        <w:spacing w:before="100"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24389">
        <w:rPr>
          <w:rFonts w:ascii="Times New Roman" w:hAnsi="Times New Roman" w:cs="Times New Roman"/>
          <w:sz w:val="24"/>
          <w:szCs w:val="24"/>
        </w:rPr>
        <w:t xml:space="preserve">численность населения и площадь страны; географические районы страны; субъекты РФ; </w:t>
      </w:r>
    </w:p>
    <w:p w:rsidR="004C7331" w:rsidRPr="00A24389" w:rsidRDefault="004C7331" w:rsidP="00D1414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24389">
        <w:rPr>
          <w:rFonts w:ascii="Times New Roman" w:hAnsi="Times New Roman" w:cs="Times New Roman"/>
          <w:sz w:val="24"/>
          <w:szCs w:val="24"/>
        </w:rPr>
        <w:t xml:space="preserve">морские и сухопутные границы РФ; </w:t>
      </w:r>
    </w:p>
    <w:p w:rsidR="004C7331" w:rsidRPr="00A24389" w:rsidRDefault="004C7331" w:rsidP="00D1414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24389">
        <w:rPr>
          <w:rFonts w:ascii="Times New Roman" w:hAnsi="Times New Roman" w:cs="Times New Roman"/>
          <w:sz w:val="24"/>
          <w:szCs w:val="24"/>
        </w:rPr>
        <w:t xml:space="preserve">крупнейшие города, исторические центры; </w:t>
      </w:r>
    </w:p>
    <w:p w:rsidR="004C7331" w:rsidRPr="00A24389" w:rsidRDefault="004C7331" w:rsidP="00D1414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24389">
        <w:rPr>
          <w:rFonts w:ascii="Times New Roman" w:hAnsi="Times New Roman" w:cs="Times New Roman"/>
          <w:sz w:val="24"/>
          <w:szCs w:val="24"/>
        </w:rPr>
        <w:t xml:space="preserve"> морские порты; </w:t>
      </w:r>
    </w:p>
    <w:p w:rsidR="004C7331" w:rsidRPr="00A24389" w:rsidRDefault="004C7331" w:rsidP="00D1414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24389">
        <w:rPr>
          <w:rFonts w:ascii="Times New Roman" w:hAnsi="Times New Roman" w:cs="Times New Roman"/>
          <w:sz w:val="24"/>
          <w:szCs w:val="24"/>
        </w:rPr>
        <w:t xml:space="preserve">особенности тектонического и геологического строения территорий; </w:t>
      </w:r>
    </w:p>
    <w:p w:rsidR="004C7331" w:rsidRPr="00A24389" w:rsidRDefault="004C7331" w:rsidP="00D1414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24389">
        <w:rPr>
          <w:rFonts w:ascii="Times New Roman" w:hAnsi="Times New Roman" w:cs="Times New Roman"/>
          <w:sz w:val="24"/>
          <w:szCs w:val="24"/>
        </w:rPr>
        <w:t xml:space="preserve">основные формы рельефа и месторождения полезных ископаемых; крупнейшие реки и озера страны; </w:t>
      </w:r>
    </w:p>
    <w:p w:rsidR="004C7331" w:rsidRPr="00A24389" w:rsidRDefault="004C7331" w:rsidP="00D1414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24389">
        <w:rPr>
          <w:rFonts w:ascii="Times New Roman" w:hAnsi="Times New Roman" w:cs="Times New Roman"/>
          <w:sz w:val="24"/>
          <w:szCs w:val="24"/>
        </w:rPr>
        <w:lastRenderedPageBreak/>
        <w:t xml:space="preserve">распространение основных типов почв; природно-хозяйственные зоны; </w:t>
      </w:r>
    </w:p>
    <w:p w:rsidR="004C7331" w:rsidRPr="00A24389" w:rsidRDefault="004C7331" w:rsidP="00D1414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24389">
        <w:rPr>
          <w:rFonts w:ascii="Times New Roman" w:hAnsi="Times New Roman" w:cs="Times New Roman"/>
          <w:sz w:val="24"/>
          <w:szCs w:val="24"/>
        </w:rPr>
        <w:t xml:space="preserve">моря, омывающие РФ; </w:t>
      </w:r>
    </w:p>
    <w:p w:rsidR="004C7331" w:rsidRPr="00A24389" w:rsidRDefault="004C7331" w:rsidP="00D1414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24389">
        <w:rPr>
          <w:rFonts w:ascii="Times New Roman" w:hAnsi="Times New Roman" w:cs="Times New Roman"/>
          <w:sz w:val="24"/>
          <w:szCs w:val="24"/>
        </w:rPr>
        <w:t xml:space="preserve">климатообразующие факторы и типы климата; </w:t>
      </w:r>
    </w:p>
    <w:p w:rsidR="004C7331" w:rsidRPr="00A24389" w:rsidRDefault="004C7331" w:rsidP="00D1414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24389">
        <w:rPr>
          <w:rFonts w:ascii="Times New Roman" w:hAnsi="Times New Roman" w:cs="Times New Roman"/>
          <w:sz w:val="24"/>
          <w:szCs w:val="24"/>
        </w:rPr>
        <w:t xml:space="preserve">распространение многолетней мерзлоты. </w:t>
      </w:r>
    </w:p>
    <w:p w:rsidR="004C7331" w:rsidRPr="00A24389" w:rsidRDefault="004C7331" w:rsidP="00D1414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438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2. Определять (измерять): </w:t>
      </w:r>
    </w:p>
    <w:p w:rsidR="004C7331" w:rsidRPr="00A24389" w:rsidRDefault="004C7331" w:rsidP="00D14141">
      <w:pPr>
        <w:spacing w:before="120"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24389">
        <w:rPr>
          <w:rFonts w:ascii="Times New Roman" w:hAnsi="Times New Roman" w:cs="Times New Roman"/>
          <w:sz w:val="24"/>
          <w:szCs w:val="24"/>
        </w:rPr>
        <w:t xml:space="preserve">географическое положение объектов: местное и поясное время; </w:t>
      </w:r>
    </w:p>
    <w:p w:rsidR="004C7331" w:rsidRPr="00A24389" w:rsidRDefault="004C7331" w:rsidP="00D14141">
      <w:pPr>
        <w:spacing w:before="9"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24389">
        <w:rPr>
          <w:rFonts w:ascii="Times New Roman" w:hAnsi="Times New Roman" w:cs="Times New Roman"/>
          <w:sz w:val="24"/>
          <w:szCs w:val="24"/>
        </w:rPr>
        <w:t>коэффициент увлажнения</w:t>
      </w:r>
      <w:proofErr w:type="gramStart"/>
      <w:r w:rsidRPr="00A2438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A243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331" w:rsidRPr="00A24389" w:rsidRDefault="004C7331" w:rsidP="00D14141">
      <w:pPr>
        <w:spacing w:before="4"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24389">
        <w:rPr>
          <w:rFonts w:ascii="Times New Roman" w:hAnsi="Times New Roman" w:cs="Times New Roman"/>
          <w:sz w:val="24"/>
          <w:szCs w:val="24"/>
        </w:rPr>
        <w:t xml:space="preserve">необходимые источники географической информации; </w:t>
      </w:r>
    </w:p>
    <w:p w:rsidR="004C7331" w:rsidRPr="00A24389" w:rsidRDefault="004C7331" w:rsidP="00D1414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4389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Pr="00A2438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Объяснять: </w:t>
      </w:r>
    </w:p>
    <w:p w:rsidR="004C7331" w:rsidRPr="00A24389" w:rsidRDefault="004C7331" w:rsidP="00D14141">
      <w:pPr>
        <w:spacing w:before="124"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24389">
        <w:rPr>
          <w:rFonts w:ascii="Times New Roman" w:hAnsi="Times New Roman" w:cs="Times New Roman"/>
          <w:sz w:val="24"/>
          <w:szCs w:val="24"/>
        </w:rPr>
        <w:t xml:space="preserve">сущность основных научных понятий и терминов; </w:t>
      </w:r>
    </w:p>
    <w:p w:rsidR="004C7331" w:rsidRPr="00A24389" w:rsidRDefault="004C7331" w:rsidP="00D14141">
      <w:pPr>
        <w:spacing w:before="4"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24389">
        <w:rPr>
          <w:rFonts w:ascii="Times New Roman" w:hAnsi="Times New Roman" w:cs="Times New Roman"/>
          <w:sz w:val="24"/>
          <w:szCs w:val="24"/>
        </w:rPr>
        <w:t xml:space="preserve">влияние хозяйственной деятельности населения на природу и природных условий на хозяйственную деятельность; </w:t>
      </w:r>
    </w:p>
    <w:p w:rsidR="004C7331" w:rsidRPr="00A24389" w:rsidRDefault="004C7331" w:rsidP="00D1414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24389">
        <w:rPr>
          <w:rFonts w:ascii="Times New Roman" w:hAnsi="Times New Roman" w:cs="Times New Roman"/>
          <w:sz w:val="24"/>
          <w:szCs w:val="24"/>
        </w:rPr>
        <w:t xml:space="preserve">причины и основные направления миграций населения РФ; значение внешних социально-экономических и политических связей для развития стран; </w:t>
      </w:r>
    </w:p>
    <w:p w:rsidR="004C7331" w:rsidRPr="00A24389" w:rsidRDefault="004C7331" w:rsidP="00D1414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24389">
        <w:rPr>
          <w:rFonts w:ascii="Times New Roman" w:hAnsi="Times New Roman" w:cs="Times New Roman"/>
          <w:sz w:val="24"/>
          <w:szCs w:val="24"/>
        </w:rPr>
        <w:t xml:space="preserve">причины возникновения опасных природных процессов и явлений. </w:t>
      </w:r>
    </w:p>
    <w:p w:rsidR="004C7331" w:rsidRPr="00A24389" w:rsidRDefault="004C7331" w:rsidP="00D1414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438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4. Прогнозировать и оценивать: </w:t>
      </w:r>
    </w:p>
    <w:p w:rsidR="004C7331" w:rsidRPr="00A24389" w:rsidRDefault="004C7331" w:rsidP="00D14141">
      <w:pPr>
        <w:spacing w:before="81"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24389">
        <w:rPr>
          <w:rFonts w:ascii="Times New Roman" w:hAnsi="Times New Roman" w:cs="Times New Roman"/>
          <w:sz w:val="24"/>
          <w:szCs w:val="24"/>
        </w:rPr>
        <w:t xml:space="preserve">изменение состояния природной среды под воздействием хозяйственной деятельности населения; </w:t>
      </w:r>
    </w:p>
    <w:p w:rsidR="004C7331" w:rsidRPr="00A24389" w:rsidRDefault="004C7331" w:rsidP="00D14141">
      <w:pPr>
        <w:spacing w:before="4"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24389">
        <w:rPr>
          <w:rFonts w:ascii="Times New Roman" w:hAnsi="Times New Roman" w:cs="Times New Roman"/>
          <w:sz w:val="24"/>
          <w:szCs w:val="24"/>
        </w:rPr>
        <w:t xml:space="preserve">влияние природы на хозяйство, бытовые условия, образ жизни населения; </w:t>
      </w:r>
    </w:p>
    <w:p w:rsidR="004C7331" w:rsidRPr="00A24389" w:rsidRDefault="004C7331" w:rsidP="00D1414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24389">
        <w:rPr>
          <w:rFonts w:ascii="Times New Roman" w:hAnsi="Times New Roman" w:cs="Times New Roman"/>
          <w:sz w:val="24"/>
          <w:szCs w:val="24"/>
        </w:rPr>
        <w:t xml:space="preserve">изменение демографической ситуации в РФ в настоящее время и в будущем; </w:t>
      </w:r>
    </w:p>
    <w:p w:rsidR="004C7331" w:rsidRPr="00A24389" w:rsidRDefault="004C7331" w:rsidP="00D1414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24389">
        <w:rPr>
          <w:rFonts w:ascii="Times New Roman" w:hAnsi="Times New Roman" w:cs="Times New Roman"/>
          <w:sz w:val="24"/>
          <w:szCs w:val="24"/>
        </w:rPr>
        <w:t xml:space="preserve">влияние урбанизации на образ жизни населения и его здоровье; </w:t>
      </w:r>
    </w:p>
    <w:p w:rsidR="004C7331" w:rsidRPr="00A24389" w:rsidRDefault="004C7331" w:rsidP="00D1414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24389">
        <w:rPr>
          <w:rFonts w:ascii="Times New Roman" w:hAnsi="Times New Roman" w:cs="Times New Roman"/>
          <w:sz w:val="24"/>
          <w:szCs w:val="24"/>
        </w:rPr>
        <w:t xml:space="preserve">современное состояние и перспективы социально-экономического развития РФ; </w:t>
      </w:r>
    </w:p>
    <w:p w:rsidR="004C7331" w:rsidRPr="00A24389" w:rsidRDefault="004C7331" w:rsidP="00D1414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24389">
        <w:rPr>
          <w:rFonts w:ascii="Times New Roman" w:hAnsi="Times New Roman" w:cs="Times New Roman"/>
          <w:sz w:val="24"/>
          <w:szCs w:val="24"/>
        </w:rPr>
        <w:t xml:space="preserve">составлять географическое описание и характеристики территории на основе чтения карт и других источников информации; </w:t>
      </w:r>
    </w:p>
    <w:p w:rsidR="004C7331" w:rsidRPr="00A24389" w:rsidRDefault="004C7331" w:rsidP="00D1414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24389">
        <w:rPr>
          <w:rFonts w:ascii="Times New Roman" w:hAnsi="Times New Roman" w:cs="Times New Roman"/>
          <w:sz w:val="24"/>
          <w:szCs w:val="24"/>
        </w:rPr>
        <w:t xml:space="preserve">объяснять особенности природы, населения и хозяйства на основе географических карт с использованием разных источников информации. </w:t>
      </w:r>
    </w:p>
    <w:p w:rsidR="004C7331" w:rsidRPr="00CC7BFB" w:rsidRDefault="004C7331" w:rsidP="00D14141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73103" w:rsidRPr="00A24389" w:rsidRDefault="00473103" w:rsidP="004731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73103" w:rsidRPr="00A24389" w:rsidRDefault="00A24389" w:rsidP="00A24389">
      <w:pPr>
        <w:pStyle w:val="a3"/>
        <w:rPr>
          <w:rFonts w:ascii="Times New Roman" w:hAnsi="Times New Roman"/>
          <w:sz w:val="24"/>
          <w:szCs w:val="24"/>
        </w:rPr>
      </w:pPr>
      <w:r w:rsidRPr="00A24389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24389">
        <w:rPr>
          <w:rFonts w:ascii="Times New Roman" w:hAnsi="Times New Roman"/>
          <w:b/>
          <w:sz w:val="28"/>
          <w:szCs w:val="28"/>
        </w:rPr>
        <w:t xml:space="preserve">. </w:t>
      </w:r>
      <w:r w:rsidR="00473103" w:rsidRPr="00A24389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="000256D8" w:rsidRPr="00A24389">
        <w:rPr>
          <w:rFonts w:ascii="Times New Roman" w:hAnsi="Times New Roman"/>
          <w:b/>
          <w:sz w:val="28"/>
          <w:szCs w:val="28"/>
        </w:rPr>
        <w:t>учебного предмета «Физическая география России»</w:t>
      </w:r>
    </w:p>
    <w:p w:rsidR="00473103" w:rsidRPr="00A24389" w:rsidRDefault="00473103" w:rsidP="0047310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73103" w:rsidRPr="00A24389" w:rsidRDefault="00473103" w:rsidP="0047310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24389">
        <w:rPr>
          <w:rFonts w:ascii="Times New Roman" w:hAnsi="Times New Roman"/>
          <w:b/>
          <w:sz w:val="24"/>
          <w:szCs w:val="24"/>
        </w:rPr>
        <w:t>Часть I. Природа России</w:t>
      </w:r>
    </w:p>
    <w:p w:rsidR="00473103" w:rsidRPr="00A24389" w:rsidRDefault="000256D8" w:rsidP="00473103">
      <w:pPr>
        <w:keepNext/>
        <w:keepLines/>
        <w:widowControl w:val="0"/>
        <w:spacing w:after="442" w:line="269" w:lineRule="exact"/>
        <w:jc w:val="center"/>
        <w:outlineLvl w:val="1"/>
        <w:rPr>
          <w:b/>
          <w:bCs/>
          <w:color w:val="000000"/>
          <w:sz w:val="24"/>
          <w:szCs w:val="24"/>
          <w:lang w:bidi="ru-RU"/>
        </w:rPr>
      </w:pPr>
      <w:r w:rsidRPr="00A24389">
        <w:rPr>
          <w:b/>
          <w:bCs/>
          <w:color w:val="231F20"/>
          <w:sz w:val="24"/>
          <w:szCs w:val="24"/>
          <w:lang w:bidi="ru-RU"/>
        </w:rPr>
        <w:t>(68</w:t>
      </w:r>
      <w:r w:rsidR="00473103" w:rsidRPr="00A24389">
        <w:rPr>
          <w:b/>
          <w:bCs/>
          <w:color w:val="231F20"/>
          <w:sz w:val="24"/>
          <w:szCs w:val="24"/>
          <w:lang w:bidi="ru-RU"/>
        </w:rPr>
        <w:t xml:space="preserve"> часов)</w:t>
      </w:r>
    </w:p>
    <w:p w:rsidR="00473103" w:rsidRPr="00A24389" w:rsidRDefault="00473103" w:rsidP="00473103">
      <w:pPr>
        <w:keepNext/>
        <w:keepLines/>
        <w:rPr>
          <w:sz w:val="24"/>
          <w:szCs w:val="24"/>
        </w:rPr>
      </w:pPr>
      <w:r w:rsidRPr="00A24389">
        <w:rPr>
          <w:rStyle w:val="21"/>
          <w:rFonts w:eastAsiaTheme="minorEastAsia"/>
        </w:rPr>
        <w:t xml:space="preserve">    Тема 1. Географическая карта и источники географической информации (4 часа)</w:t>
      </w:r>
    </w:p>
    <w:p w:rsidR="00473103" w:rsidRPr="00A24389" w:rsidRDefault="00473103" w:rsidP="00473103">
      <w:pPr>
        <w:ind w:firstLine="260"/>
        <w:jc w:val="both"/>
        <w:rPr>
          <w:sz w:val="24"/>
          <w:szCs w:val="24"/>
        </w:rPr>
      </w:pPr>
      <w:r w:rsidRPr="00A24389">
        <w:rPr>
          <w:rStyle w:val="22"/>
          <w:rFonts w:eastAsiaTheme="minorEastAsia"/>
          <w:sz w:val="24"/>
          <w:szCs w:val="24"/>
        </w:rPr>
        <w:t>Географическая карта и её математическая основа. Карто</w:t>
      </w:r>
      <w:r w:rsidRPr="00A24389">
        <w:rPr>
          <w:rStyle w:val="22"/>
          <w:rFonts w:eastAsiaTheme="minorEastAsia"/>
          <w:sz w:val="24"/>
          <w:szCs w:val="24"/>
        </w:rPr>
        <w:softHyphen/>
        <w:t>графические проекций и их виды. Масштаб. Система геогра</w:t>
      </w:r>
      <w:r w:rsidRPr="00A24389">
        <w:rPr>
          <w:rStyle w:val="22"/>
          <w:rFonts w:eastAsiaTheme="minorEastAsia"/>
          <w:sz w:val="24"/>
          <w:szCs w:val="24"/>
        </w:rPr>
        <w:softHyphen/>
        <w:t>фических координат. Топографическая карта. Особенности топографических карт. Навыки работы с топографической картой. Космические и цифровые источники информации. Компьютерная картография. Мониторинг земной поверх</w:t>
      </w:r>
      <w:r w:rsidRPr="00A24389">
        <w:rPr>
          <w:rStyle w:val="22"/>
          <w:rFonts w:eastAsiaTheme="minorEastAsia"/>
          <w:sz w:val="24"/>
          <w:szCs w:val="24"/>
        </w:rPr>
        <w:softHyphen/>
        <w:t>ности.</w:t>
      </w:r>
    </w:p>
    <w:p w:rsidR="00473103" w:rsidRPr="00A24389" w:rsidRDefault="00473103" w:rsidP="00473103">
      <w:pPr>
        <w:keepNext/>
        <w:keepLines/>
        <w:ind w:left="460" w:hanging="200"/>
        <w:rPr>
          <w:sz w:val="24"/>
          <w:szCs w:val="24"/>
        </w:rPr>
      </w:pPr>
      <w:r w:rsidRPr="00A24389">
        <w:rPr>
          <w:rStyle w:val="31"/>
          <w:rFonts w:eastAsiaTheme="minorEastAsia"/>
          <w:sz w:val="24"/>
          <w:szCs w:val="24"/>
        </w:rPr>
        <w:t>Учебные понятия:</w:t>
      </w:r>
    </w:p>
    <w:p w:rsidR="00473103" w:rsidRPr="00A24389" w:rsidRDefault="00473103" w:rsidP="00473103">
      <w:pPr>
        <w:ind w:firstLine="260"/>
        <w:jc w:val="both"/>
        <w:rPr>
          <w:sz w:val="24"/>
          <w:szCs w:val="24"/>
        </w:rPr>
      </w:pPr>
      <w:proofErr w:type="gramStart"/>
      <w:r w:rsidRPr="00A24389">
        <w:rPr>
          <w:rStyle w:val="22"/>
          <w:rFonts w:eastAsiaTheme="minorEastAsia"/>
          <w:sz w:val="24"/>
          <w:szCs w:val="24"/>
        </w:rPr>
        <w:t>географическая карта, картографическая проекция, масш</w:t>
      </w:r>
      <w:r w:rsidRPr="00A24389">
        <w:rPr>
          <w:rStyle w:val="22"/>
          <w:rFonts w:eastAsiaTheme="minorEastAsia"/>
          <w:sz w:val="24"/>
          <w:szCs w:val="24"/>
        </w:rPr>
        <w:softHyphen/>
        <w:t>таб, топографическая карта, истинный азимут, магнитный ази</w:t>
      </w:r>
      <w:r w:rsidRPr="00A24389">
        <w:rPr>
          <w:rStyle w:val="22"/>
          <w:rFonts w:eastAsiaTheme="minorEastAsia"/>
          <w:sz w:val="24"/>
          <w:szCs w:val="24"/>
        </w:rPr>
        <w:softHyphen/>
        <w:t>мут, магнитное склонение, мониторинг.</w:t>
      </w:r>
      <w:proofErr w:type="gramEnd"/>
    </w:p>
    <w:p w:rsidR="00473103" w:rsidRPr="00A24389" w:rsidRDefault="00473103" w:rsidP="00473103">
      <w:pPr>
        <w:keepNext/>
        <w:keepLines/>
        <w:ind w:left="460" w:hanging="200"/>
        <w:rPr>
          <w:sz w:val="24"/>
          <w:szCs w:val="24"/>
        </w:rPr>
      </w:pPr>
      <w:r w:rsidRPr="00A24389">
        <w:rPr>
          <w:rStyle w:val="31"/>
          <w:rFonts w:eastAsiaTheme="minorEastAsia"/>
          <w:sz w:val="24"/>
          <w:szCs w:val="24"/>
        </w:rPr>
        <w:t>Основные образовательные идеи:</w:t>
      </w:r>
    </w:p>
    <w:p w:rsidR="00473103" w:rsidRPr="00A24389" w:rsidRDefault="00473103" w:rsidP="00473103">
      <w:pPr>
        <w:ind w:firstLine="260"/>
        <w:jc w:val="both"/>
        <w:rPr>
          <w:sz w:val="24"/>
          <w:szCs w:val="24"/>
        </w:rPr>
      </w:pPr>
      <w:r w:rsidRPr="00A24389">
        <w:rPr>
          <w:rStyle w:val="22"/>
          <w:rFonts w:eastAsiaTheme="minorEastAsia"/>
          <w:sz w:val="24"/>
          <w:szCs w:val="24"/>
        </w:rPr>
        <w:t xml:space="preserve">Географическая карта, </w:t>
      </w:r>
      <w:proofErr w:type="spellStart"/>
      <w:r w:rsidRPr="00A24389">
        <w:rPr>
          <w:rStyle w:val="22"/>
          <w:rFonts w:eastAsiaTheme="minorEastAsia"/>
          <w:sz w:val="24"/>
          <w:szCs w:val="24"/>
        </w:rPr>
        <w:t>ГИСы</w:t>
      </w:r>
      <w:proofErr w:type="spellEnd"/>
      <w:r w:rsidRPr="00A24389">
        <w:rPr>
          <w:rStyle w:val="22"/>
          <w:rFonts w:eastAsiaTheme="minorEastAsia"/>
          <w:sz w:val="24"/>
          <w:szCs w:val="24"/>
        </w:rPr>
        <w:t>, космические и аэрофотосним</w:t>
      </w:r>
      <w:r w:rsidRPr="00A24389">
        <w:rPr>
          <w:rStyle w:val="22"/>
          <w:rFonts w:eastAsiaTheme="minorEastAsia"/>
          <w:sz w:val="24"/>
          <w:szCs w:val="24"/>
        </w:rPr>
        <w:softHyphen/>
        <w:t>ки — точные модели земной поверхности, с помощью которых можно решать множество задач:</w:t>
      </w:r>
    </w:p>
    <w:p w:rsidR="00473103" w:rsidRPr="00A24389" w:rsidRDefault="00473103" w:rsidP="00473103">
      <w:pPr>
        <w:widowControl w:val="0"/>
        <w:numPr>
          <w:ilvl w:val="0"/>
          <w:numId w:val="10"/>
        </w:numPr>
        <w:tabs>
          <w:tab w:val="left" w:pos="477"/>
        </w:tabs>
        <w:spacing w:after="0" w:line="240" w:lineRule="auto"/>
        <w:ind w:left="460" w:hanging="200"/>
        <w:jc w:val="both"/>
        <w:rPr>
          <w:sz w:val="24"/>
          <w:szCs w:val="24"/>
        </w:rPr>
      </w:pPr>
      <w:r w:rsidRPr="00A24389">
        <w:rPr>
          <w:rStyle w:val="22"/>
          <w:rFonts w:eastAsiaTheme="minorEastAsia"/>
          <w:sz w:val="24"/>
          <w:szCs w:val="24"/>
        </w:rPr>
        <w:lastRenderedPageBreak/>
        <w:t>компактно и ёмко представлять земную поверхность;</w:t>
      </w:r>
    </w:p>
    <w:p w:rsidR="00473103" w:rsidRPr="00A24389" w:rsidRDefault="00473103" w:rsidP="00473103">
      <w:pPr>
        <w:widowControl w:val="0"/>
        <w:numPr>
          <w:ilvl w:val="0"/>
          <w:numId w:val="10"/>
        </w:numPr>
        <w:tabs>
          <w:tab w:val="left" w:pos="477"/>
        </w:tabs>
        <w:spacing w:after="0" w:line="240" w:lineRule="auto"/>
        <w:ind w:left="460" w:hanging="200"/>
        <w:jc w:val="both"/>
        <w:rPr>
          <w:sz w:val="24"/>
          <w:szCs w:val="24"/>
        </w:rPr>
      </w:pPr>
      <w:r w:rsidRPr="00A24389">
        <w:rPr>
          <w:rStyle w:val="22"/>
          <w:rFonts w:eastAsiaTheme="minorEastAsia"/>
          <w:sz w:val="24"/>
          <w:szCs w:val="24"/>
        </w:rPr>
        <w:t>ориентироваться в пространстве;</w:t>
      </w:r>
    </w:p>
    <w:p w:rsidR="00473103" w:rsidRPr="00A24389" w:rsidRDefault="00473103" w:rsidP="00473103">
      <w:pPr>
        <w:widowControl w:val="0"/>
        <w:numPr>
          <w:ilvl w:val="0"/>
          <w:numId w:val="10"/>
        </w:numPr>
        <w:tabs>
          <w:tab w:val="left" w:pos="477"/>
        </w:tabs>
        <w:spacing w:after="0" w:line="240" w:lineRule="auto"/>
        <w:ind w:left="460" w:hanging="200"/>
        <w:jc w:val="both"/>
        <w:rPr>
          <w:sz w:val="24"/>
          <w:szCs w:val="24"/>
        </w:rPr>
      </w:pPr>
      <w:r w:rsidRPr="00A24389">
        <w:rPr>
          <w:rStyle w:val="22"/>
          <w:rFonts w:eastAsiaTheme="minorEastAsia"/>
          <w:sz w:val="24"/>
          <w:szCs w:val="24"/>
        </w:rPr>
        <w:t>открывать взаимосвязи между объектами (процессами), за</w:t>
      </w:r>
      <w:r w:rsidRPr="00A24389">
        <w:rPr>
          <w:rStyle w:val="22"/>
          <w:rFonts w:eastAsiaTheme="minorEastAsia"/>
          <w:sz w:val="24"/>
          <w:szCs w:val="24"/>
        </w:rPr>
        <w:softHyphen/>
        <w:t>кономерности их развития и на этой основе делать прогно</w:t>
      </w:r>
      <w:r w:rsidRPr="00A24389">
        <w:rPr>
          <w:rStyle w:val="22"/>
          <w:rFonts w:eastAsiaTheme="minorEastAsia"/>
          <w:sz w:val="24"/>
          <w:szCs w:val="24"/>
        </w:rPr>
        <w:softHyphen/>
        <w:t>зы развития географических объектов и процессов.</w:t>
      </w:r>
    </w:p>
    <w:p w:rsidR="00473103" w:rsidRPr="00A24389" w:rsidRDefault="00473103" w:rsidP="00473103">
      <w:pPr>
        <w:keepNext/>
        <w:keepLines/>
        <w:ind w:firstLine="260"/>
        <w:rPr>
          <w:sz w:val="24"/>
          <w:szCs w:val="24"/>
        </w:rPr>
      </w:pPr>
      <w:r w:rsidRPr="00A24389">
        <w:rPr>
          <w:rStyle w:val="31"/>
          <w:rFonts w:eastAsiaTheme="minorEastAsia"/>
          <w:sz w:val="24"/>
          <w:szCs w:val="24"/>
        </w:rPr>
        <w:t>Практические работы:</w:t>
      </w:r>
    </w:p>
    <w:p w:rsidR="00473103" w:rsidRPr="00A24389" w:rsidRDefault="00473103" w:rsidP="00473103">
      <w:pPr>
        <w:widowControl w:val="0"/>
        <w:numPr>
          <w:ilvl w:val="0"/>
          <w:numId w:val="11"/>
        </w:numPr>
        <w:tabs>
          <w:tab w:val="left" w:pos="591"/>
        </w:tabs>
        <w:spacing w:after="0" w:line="240" w:lineRule="auto"/>
        <w:ind w:left="560" w:hanging="300"/>
        <w:jc w:val="both"/>
        <w:rPr>
          <w:sz w:val="24"/>
          <w:szCs w:val="24"/>
        </w:rPr>
      </w:pPr>
      <w:r w:rsidRPr="00A24389">
        <w:rPr>
          <w:rStyle w:val="22"/>
          <w:rFonts w:eastAsiaTheme="minorEastAsia"/>
          <w:sz w:val="24"/>
          <w:szCs w:val="24"/>
        </w:rPr>
        <w:t>Определение на основе иллюстраций учебника и карт ат</w:t>
      </w:r>
      <w:r w:rsidRPr="00A24389">
        <w:rPr>
          <w:rStyle w:val="22"/>
          <w:rFonts w:eastAsiaTheme="minorEastAsia"/>
          <w:sz w:val="24"/>
          <w:szCs w:val="24"/>
        </w:rPr>
        <w:softHyphen/>
        <w:t>ласа территорий России с наибольшими искажениями на различных картографических проекциях.</w:t>
      </w:r>
    </w:p>
    <w:p w:rsidR="00473103" w:rsidRPr="00A24389" w:rsidRDefault="00473103" w:rsidP="00473103">
      <w:pPr>
        <w:widowControl w:val="0"/>
        <w:numPr>
          <w:ilvl w:val="0"/>
          <w:numId w:val="11"/>
        </w:numPr>
        <w:tabs>
          <w:tab w:val="left" w:pos="600"/>
        </w:tabs>
        <w:spacing w:after="0" w:line="240" w:lineRule="auto"/>
        <w:ind w:left="560" w:hanging="300"/>
        <w:rPr>
          <w:rStyle w:val="22"/>
          <w:rFonts w:eastAsiaTheme="minorEastAsia"/>
          <w:sz w:val="24"/>
          <w:szCs w:val="24"/>
        </w:rPr>
      </w:pPr>
      <w:r w:rsidRPr="00A24389">
        <w:rPr>
          <w:rStyle w:val="22"/>
          <w:rFonts w:eastAsiaTheme="minorEastAsia"/>
          <w:sz w:val="24"/>
          <w:szCs w:val="24"/>
        </w:rPr>
        <w:t>Чтение топографической карты. Построение профиля мес</w:t>
      </w:r>
      <w:r w:rsidRPr="00A24389">
        <w:rPr>
          <w:rStyle w:val="22"/>
          <w:rFonts w:eastAsiaTheme="minorEastAsia"/>
          <w:sz w:val="24"/>
          <w:szCs w:val="24"/>
        </w:rPr>
        <w:softHyphen/>
        <w:t>тности.</w:t>
      </w:r>
    </w:p>
    <w:p w:rsidR="00473103" w:rsidRPr="00A24389" w:rsidRDefault="00473103" w:rsidP="00473103">
      <w:pPr>
        <w:keepNext/>
        <w:keepLines/>
        <w:rPr>
          <w:sz w:val="24"/>
          <w:szCs w:val="24"/>
        </w:rPr>
      </w:pPr>
      <w:r w:rsidRPr="00A24389">
        <w:rPr>
          <w:rStyle w:val="21"/>
          <w:rFonts w:eastAsiaTheme="minorEastAsia"/>
        </w:rPr>
        <w:t xml:space="preserve">    Тема 2. Россия на карте мира (5 часов)</w:t>
      </w:r>
    </w:p>
    <w:p w:rsidR="00473103" w:rsidRPr="00A24389" w:rsidRDefault="00473103" w:rsidP="00473103">
      <w:pPr>
        <w:jc w:val="both"/>
        <w:rPr>
          <w:sz w:val="24"/>
          <w:szCs w:val="24"/>
        </w:rPr>
      </w:pPr>
      <w:r w:rsidRPr="00A24389">
        <w:rPr>
          <w:rStyle w:val="22"/>
          <w:rFonts w:eastAsiaTheme="minorEastAsia"/>
          <w:sz w:val="24"/>
          <w:szCs w:val="24"/>
        </w:rPr>
        <w:t xml:space="preserve">    Географическое положение России. Территория России. Крайние точки. Государственная граница. Страны-соседи. Гео</w:t>
      </w:r>
      <w:r w:rsidRPr="00A24389">
        <w:rPr>
          <w:rStyle w:val="22"/>
          <w:rFonts w:eastAsiaTheme="minorEastAsia"/>
          <w:sz w:val="24"/>
          <w:szCs w:val="24"/>
        </w:rPr>
        <w:softHyphen/>
        <w:t>графическое положение и природа России. Природные условия и ресурсы. Приспособление человека к природным условиям. Часовые пояса и зоны. Карта часовых поясов России. Декретное и летнее время.</w:t>
      </w:r>
    </w:p>
    <w:p w:rsidR="00473103" w:rsidRPr="00A24389" w:rsidRDefault="00473103" w:rsidP="00473103">
      <w:pPr>
        <w:keepNext/>
        <w:keepLines/>
        <w:rPr>
          <w:sz w:val="24"/>
          <w:szCs w:val="24"/>
        </w:rPr>
      </w:pPr>
      <w:r w:rsidRPr="00A24389">
        <w:rPr>
          <w:rStyle w:val="31"/>
          <w:rFonts w:eastAsiaTheme="minorEastAsia"/>
          <w:sz w:val="24"/>
          <w:szCs w:val="24"/>
        </w:rPr>
        <w:t>Учебные понятия:</w:t>
      </w:r>
    </w:p>
    <w:p w:rsidR="00473103" w:rsidRPr="00A24389" w:rsidRDefault="00473103" w:rsidP="00473103">
      <w:pPr>
        <w:jc w:val="both"/>
        <w:rPr>
          <w:sz w:val="24"/>
          <w:szCs w:val="24"/>
        </w:rPr>
      </w:pPr>
      <w:proofErr w:type="gramStart"/>
      <w:r w:rsidRPr="00A24389">
        <w:rPr>
          <w:rStyle w:val="22"/>
          <w:rFonts w:eastAsiaTheme="minorEastAsia"/>
          <w:sz w:val="24"/>
          <w:szCs w:val="24"/>
        </w:rPr>
        <w:t>географическое положение, государственная граница, мор</w:t>
      </w:r>
      <w:r w:rsidRPr="00A24389">
        <w:rPr>
          <w:rStyle w:val="22"/>
          <w:rFonts w:eastAsiaTheme="minorEastAsia"/>
          <w:sz w:val="24"/>
          <w:szCs w:val="24"/>
        </w:rPr>
        <w:softHyphen/>
        <w:t>ская граница, страны-соседи, российский сектор Арктики, адаптация, природные условия, природные ресурсы, местное (астрономическое, солнечное) время, часовые пояса, поясное время, часовые зоны, декретное время, летнее и зимнее время, московское время,</w:t>
      </w:r>
      <w:proofErr w:type="gramEnd"/>
    </w:p>
    <w:p w:rsidR="00473103" w:rsidRPr="00A24389" w:rsidRDefault="00473103" w:rsidP="00473103">
      <w:pPr>
        <w:keepNext/>
        <w:keepLines/>
        <w:rPr>
          <w:sz w:val="24"/>
          <w:szCs w:val="24"/>
        </w:rPr>
      </w:pPr>
      <w:r w:rsidRPr="00A24389">
        <w:rPr>
          <w:rStyle w:val="31"/>
          <w:rFonts w:eastAsiaTheme="minorEastAsia"/>
          <w:sz w:val="24"/>
          <w:szCs w:val="24"/>
        </w:rPr>
        <w:t>Основные образовательные идеи:</w:t>
      </w:r>
    </w:p>
    <w:p w:rsidR="00473103" w:rsidRPr="00A24389" w:rsidRDefault="00473103" w:rsidP="00473103">
      <w:pPr>
        <w:widowControl w:val="0"/>
        <w:tabs>
          <w:tab w:val="left" w:pos="600"/>
        </w:tabs>
        <w:rPr>
          <w:rStyle w:val="22"/>
          <w:rFonts w:eastAsiaTheme="minorEastAsia"/>
          <w:sz w:val="24"/>
          <w:szCs w:val="24"/>
        </w:rPr>
      </w:pPr>
      <w:r w:rsidRPr="00A24389">
        <w:rPr>
          <w:rStyle w:val="22"/>
          <w:rFonts w:eastAsiaTheme="minorEastAsia"/>
          <w:sz w:val="24"/>
          <w:szCs w:val="24"/>
        </w:rPr>
        <w:t>• Разнообразие природных условий и богатство природных ресурсов — следствие географического положения России</w:t>
      </w:r>
    </w:p>
    <w:p w:rsidR="00473103" w:rsidRPr="00A24389" w:rsidRDefault="00473103" w:rsidP="00473103">
      <w:pPr>
        <w:widowControl w:val="0"/>
        <w:tabs>
          <w:tab w:val="left" w:pos="600"/>
        </w:tabs>
        <w:rPr>
          <w:color w:val="231F20"/>
          <w:sz w:val="24"/>
          <w:szCs w:val="24"/>
          <w:lang w:bidi="ru-RU"/>
        </w:rPr>
      </w:pPr>
      <w:r w:rsidRPr="00A24389">
        <w:rPr>
          <w:rStyle w:val="31"/>
          <w:rFonts w:eastAsiaTheme="minorEastAsia"/>
          <w:sz w:val="24"/>
          <w:szCs w:val="24"/>
        </w:rPr>
        <w:t>Практические работы:</w:t>
      </w:r>
    </w:p>
    <w:p w:rsidR="00473103" w:rsidRPr="00A24389" w:rsidRDefault="00473103" w:rsidP="00473103">
      <w:pPr>
        <w:widowControl w:val="0"/>
        <w:numPr>
          <w:ilvl w:val="0"/>
          <w:numId w:val="12"/>
        </w:numPr>
        <w:tabs>
          <w:tab w:val="left" w:pos="614"/>
        </w:tabs>
        <w:spacing w:after="0" w:line="240" w:lineRule="auto"/>
        <w:ind w:left="560" w:hanging="300"/>
        <w:rPr>
          <w:sz w:val="24"/>
          <w:szCs w:val="24"/>
        </w:rPr>
      </w:pPr>
      <w:r w:rsidRPr="00A24389">
        <w:rPr>
          <w:rStyle w:val="22"/>
          <w:rFonts w:eastAsiaTheme="minorEastAsia"/>
          <w:sz w:val="24"/>
          <w:szCs w:val="24"/>
        </w:rPr>
        <w:t>Характеристика географического положения России.</w:t>
      </w:r>
    </w:p>
    <w:p w:rsidR="00473103" w:rsidRPr="00A24389" w:rsidRDefault="00473103" w:rsidP="00473103">
      <w:pPr>
        <w:widowControl w:val="0"/>
        <w:numPr>
          <w:ilvl w:val="0"/>
          <w:numId w:val="12"/>
        </w:numPr>
        <w:tabs>
          <w:tab w:val="left" w:pos="623"/>
        </w:tabs>
        <w:spacing w:after="0" w:line="240" w:lineRule="auto"/>
        <w:ind w:left="560" w:hanging="300"/>
        <w:rPr>
          <w:sz w:val="24"/>
          <w:szCs w:val="24"/>
        </w:rPr>
      </w:pPr>
      <w:r w:rsidRPr="00A24389">
        <w:rPr>
          <w:rStyle w:val="22"/>
          <w:rFonts w:eastAsiaTheme="minorEastAsia"/>
          <w:sz w:val="24"/>
          <w:szCs w:val="24"/>
        </w:rPr>
        <w:t>Определение поясного времени для разных пунктов Рос</w:t>
      </w:r>
      <w:r w:rsidRPr="00A24389">
        <w:rPr>
          <w:rStyle w:val="22"/>
          <w:rFonts w:eastAsiaTheme="minorEastAsia"/>
          <w:sz w:val="24"/>
          <w:szCs w:val="24"/>
        </w:rPr>
        <w:softHyphen/>
        <w:t>сии.</w:t>
      </w:r>
    </w:p>
    <w:p w:rsidR="00473103" w:rsidRPr="00A24389" w:rsidRDefault="00473103" w:rsidP="00473103">
      <w:pPr>
        <w:keepNext/>
        <w:keepLines/>
        <w:rPr>
          <w:rStyle w:val="21"/>
          <w:rFonts w:eastAsiaTheme="minorEastAsia"/>
          <w:b w:val="0"/>
          <w:bCs w:val="0"/>
        </w:rPr>
      </w:pPr>
      <w:r w:rsidRPr="00A24389">
        <w:rPr>
          <w:rStyle w:val="21"/>
          <w:rFonts w:eastAsiaTheme="minorEastAsia"/>
        </w:rPr>
        <w:t xml:space="preserve">    Тема 3. История изучения территории России (5 часов) </w:t>
      </w:r>
    </w:p>
    <w:p w:rsidR="00473103" w:rsidRPr="00A24389" w:rsidRDefault="00473103" w:rsidP="00473103">
      <w:pPr>
        <w:keepNext/>
        <w:keepLines/>
        <w:rPr>
          <w:sz w:val="24"/>
          <w:szCs w:val="24"/>
        </w:rPr>
      </w:pPr>
      <w:r w:rsidRPr="00A24389">
        <w:rPr>
          <w:rStyle w:val="211pt"/>
          <w:rFonts w:eastAsiaTheme="minorEastAsia"/>
          <w:sz w:val="24"/>
          <w:szCs w:val="24"/>
        </w:rPr>
        <w:t>Содержание темы:</w:t>
      </w:r>
    </w:p>
    <w:p w:rsidR="00473103" w:rsidRPr="00A24389" w:rsidRDefault="00473103" w:rsidP="00473103">
      <w:pPr>
        <w:rPr>
          <w:sz w:val="24"/>
          <w:szCs w:val="24"/>
        </w:rPr>
      </w:pPr>
      <w:r w:rsidRPr="00A24389">
        <w:rPr>
          <w:rStyle w:val="22"/>
          <w:rFonts w:eastAsiaTheme="minorEastAsia"/>
          <w:sz w:val="24"/>
          <w:szCs w:val="24"/>
        </w:rPr>
        <w:t>Русские землепроходцы XI — XVII вв. Открытие и освоение Европейского Севера, Сибири и Дальнего Востока. Географические открытия в России XVIII—XIX вв. Камчатские экспе</w:t>
      </w:r>
      <w:r w:rsidRPr="00A24389">
        <w:rPr>
          <w:rStyle w:val="22"/>
          <w:rFonts w:eastAsiaTheme="minorEastAsia"/>
          <w:sz w:val="24"/>
          <w:szCs w:val="24"/>
        </w:rPr>
        <w:softHyphen/>
        <w:t>диции. Великая Северная экспедиция. Академические экспе</w:t>
      </w:r>
      <w:r w:rsidRPr="00A24389">
        <w:rPr>
          <w:rStyle w:val="22"/>
          <w:rFonts w:eastAsiaTheme="minorEastAsia"/>
          <w:sz w:val="24"/>
          <w:szCs w:val="24"/>
        </w:rPr>
        <w:softHyphen/>
        <w:t xml:space="preserve">диции </w:t>
      </w:r>
      <w:r w:rsidRPr="00A24389">
        <w:rPr>
          <w:rStyle w:val="22"/>
          <w:rFonts w:eastAsiaTheme="minorEastAsia"/>
          <w:sz w:val="24"/>
          <w:szCs w:val="24"/>
          <w:lang w:val="en-US" w:eastAsia="en-US" w:bidi="en-US"/>
        </w:rPr>
        <w:t>XVIII</w:t>
      </w:r>
      <w:r w:rsidRPr="00A24389">
        <w:rPr>
          <w:rStyle w:val="22"/>
          <w:rFonts w:eastAsiaTheme="minorEastAsia"/>
          <w:sz w:val="24"/>
          <w:szCs w:val="24"/>
          <w:lang w:eastAsia="en-US" w:bidi="en-US"/>
        </w:rPr>
        <w:t xml:space="preserve"> </w:t>
      </w:r>
      <w:proofErr w:type="gramStart"/>
      <w:r w:rsidRPr="00A24389">
        <w:rPr>
          <w:rStyle w:val="22"/>
          <w:rFonts w:eastAsiaTheme="minorEastAsia"/>
          <w:sz w:val="24"/>
          <w:szCs w:val="24"/>
        </w:rPr>
        <w:t>в</w:t>
      </w:r>
      <w:proofErr w:type="gramEnd"/>
      <w:r w:rsidRPr="00A24389">
        <w:rPr>
          <w:rStyle w:val="22"/>
          <w:rFonts w:eastAsiaTheme="minorEastAsia"/>
          <w:sz w:val="24"/>
          <w:szCs w:val="24"/>
        </w:rPr>
        <w:t>.</w:t>
      </w:r>
    </w:p>
    <w:p w:rsidR="00473103" w:rsidRPr="00A24389" w:rsidRDefault="00473103" w:rsidP="00473103">
      <w:pPr>
        <w:ind w:firstLine="260"/>
        <w:jc w:val="both"/>
        <w:rPr>
          <w:sz w:val="24"/>
          <w:szCs w:val="24"/>
        </w:rPr>
      </w:pPr>
      <w:r w:rsidRPr="00A24389">
        <w:rPr>
          <w:rStyle w:val="22"/>
          <w:rFonts w:eastAsiaTheme="minorEastAsia"/>
          <w:sz w:val="24"/>
          <w:szCs w:val="24"/>
        </w:rPr>
        <w:t>Географические исследования XX в. Открытие и освоение Се</w:t>
      </w:r>
      <w:r w:rsidRPr="00A24389">
        <w:rPr>
          <w:rStyle w:val="22"/>
          <w:rFonts w:eastAsiaTheme="minorEastAsia"/>
          <w:sz w:val="24"/>
          <w:szCs w:val="24"/>
        </w:rPr>
        <w:softHyphen/>
        <w:t>верного морского пути.</w:t>
      </w:r>
    </w:p>
    <w:p w:rsidR="00473103" w:rsidRPr="00A24389" w:rsidRDefault="00473103" w:rsidP="00473103">
      <w:pPr>
        <w:ind w:firstLine="260"/>
        <w:jc w:val="both"/>
        <w:rPr>
          <w:sz w:val="24"/>
          <w:szCs w:val="24"/>
        </w:rPr>
      </w:pPr>
      <w:r w:rsidRPr="00A24389">
        <w:rPr>
          <w:rStyle w:val="22"/>
          <w:rFonts w:eastAsiaTheme="minorEastAsia"/>
          <w:sz w:val="24"/>
          <w:szCs w:val="24"/>
        </w:rPr>
        <w:t>Роль географии в современном мире. Задачи современной гео</w:t>
      </w:r>
      <w:r w:rsidRPr="00A24389">
        <w:rPr>
          <w:rStyle w:val="22"/>
          <w:rFonts w:eastAsiaTheme="minorEastAsia"/>
          <w:sz w:val="24"/>
          <w:szCs w:val="24"/>
        </w:rPr>
        <w:softHyphen/>
        <w:t>графии. Географический прогноз.</w:t>
      </w:r>
    </w:p>
    <w:p w:rsidR="00473103" w:rsidRPr="00A24389" w:rsidRDefault="00473103" w:rsidP="00473103">
      <w:pPr>
        <w:keepNext/>
        <w:keepLines/>
        <w:ind w:left="480" w:hanging="220"/>
        <w:rPr>
          <w:sz w:val="24"/>
          <w:szCs w:val="24"/>
        </w:rPr>
      </w:pPr>
      <w:r w:rsidRPr="00A24389">
        <w:rPr>
          <w:rStyle w:val="31"/>
          <w:rFonts w:eastAsiaTheme="minorEastAsia"/>
          <w:sz w:val="24"/>
          <w:szCs w:val="24"/>
        </w:rPr>
        <w:t>Учебные понятия:</w:t>
      </w:r>
    </w:p>
    <w:p w:rsidR="00473103" w:rsidRPr="00A24389" w:rsidRDefault="00473103" w:rsidP="00473103">
      <w:pPr>
        <w:ind w:firstLine="260"/>
        <w:jc w:val="both"/>
        <w:rPr>
          <w:sz w:val="24"/>
          <w:szCs w:val="24"/>
        </w:rPr>
      </w:pPr>
      <w:r w:rsidRPr="00A24389">
        <w:rPr>
          <w:rStyle w:val="22"/>
          <w:rFonts w:eastAsiaTheme="minorEastAsia"/>
          <w:sz w:val="24"/>
          <w:szCs w:val="24"/>
        </w:rPr>
        <w:t>Великая Северная экспедиция, Северный морской путь, на</w:t>
      </w:r>
      <w:r w:rsidRPr="00A24389">
        <w:rPr>
          <w:rStyle w:val="22"/>
          <w:rFonts w:eastAsiaTheme="minorEastAsia"/>
          <w:sz w:val="24"/>
          <w:szCs w:val="24"/>
        </w:rPr>
        <w:softHyphen/>
        <w:t>учное прогнозирование, географический прогноз.</w:t>
      </w:r>
    </w:p>
    <w:p w:rsidR="00473103" w:rsidRPr="00A24389" w:rsidRDefault="00473103" w:rsidP="00473103">
      <w:pPr>
        <w:keepNext/>
        <w:keepLines/>
        <w:ind w:firstLine="260"/>
        <w:rPr>
          <w:sz w:val="24"/>
          <w:szCs w:val="24"/>
        </w:rPr>
      </w:pPr>
      <w:r w:rsidRPr="00A24389">
        <w:rPr>
          <w:rStyle w:val="31"/>
          <w:rFonts w:eastAsiaTheme="minorEastAsia"/>
          <w:sz w:val="24"/>
          <w:szCs w:val="24"/>
        </w:rPr>
        <w:t>Практические работы:</w:t>
      </w:r>
    </w:p>
    <w:p w:rsidR="00473103" w:rsidRPr="00A24389" w:rsidRDefault="00473103" w:rsidP="00473103">
      <w:pPr>
        <w:widowControl w:val="0"/>
        <w:numPr>
          <w:ilvl w:val="0"/>
          <w:numId w:val="13"/>
        </w:numPr>
        <w:tabs>
          <w:tab w:val="left" w:pos="564"/>
        </w:tabs>
        <w:spacing w:after="0" w:line="240" w:lineRule="auto"/>
        <w:ind w:left="560" w:hanging="300"/>
        <w:jc w:val="both"/>
        <w:rPr>
          <w:sz w:val="24"/>
          <w:szCs w:val="24"/>
        </w:rPr>
      </w:pPr>
      <w:r w:rsidRPr="00A24389">
        <w:rPr>
          <w:rStyle w:val="22"/>
          <w:rFonts w:eastAsiaTheme="minorEastAsia"/>
          <w:sz w:val="24"/>
          <w:szCs w:val="24"/>
        </w:rPr>
        <w:t>Обозначение на контурной карте географических объек</w:t>
      </w:r>
      <w:r w:rsidRPr="00A24389">
        <w:rPr>
          <w:rStyle w:val="22"/>
          <w:rFonts w:eastAsiaTheme="minorEastAsia"/>
          <w:sz w:val="24"/>
          <w:szCs w:val="24"/>
        </w:rPr>
        <w:softHyphen/>
        <w:t>тов, открытых русскими путешественниками. Выделение тех из них, которые названы в честь русских первопроход</w:t>
      </w:r>
      <w:r w:rsidRPr="00A24389">
        <w:rPr>
          <w:rStyle w:val="22"/>
          <w:rFonts w:eastAsiaTheme="minorEastAsia"/>
          <w:sz w:val="24"/>
          <w:szCs w:val="24"/>
        </w:rPr>
        <w:softHyphen/>
        <w:t>цев.</w:t>
      </w:r>
    </w:p>
    <w:p w:rsidR="00473103" w:rsidRPr="00A24389" w:rsidRDefault="00473103" w:rsidP="00473103">
      <w:pPr>
        <w:widowControl w:val="0"/>
        <w:numPr>
          <w:ilvl w:val="0"/>
          <w:numId w:val="13"/>
        </w:numPr>
        <w:tabs>
          <w:tab w:val="left" w:pos="573"/>
        </w:tabs>
        <w:spacing w:after="0" w:line="240" w:lineRule="auto"/>
        <w:ind w:left="560" w:hanging="300"/>
        <w:rPr>
          <w:sz w:val="24"/>
          <w:szCs w:val="24"/>
        </w:rPr>
      </w:pPr>
      <w:r w:rsidRPr="00A24389">
        <w:rPr>
          <w:rStyle w:val="22"/>
          <w:rFonts w:eastAsiaTheme="minorEastAsia"/>
          <w:sz w:val="24"/>
          <w:szCs w:val="24"/>
        </w:rPr>
        <w:t>Анализ источников информации об истории освоения тер</w:t>
      </w:r>
      <w:r w:rsidRPr="00A24389">
        <w:rPr>
          <w:rStyle w:val="22"/>
          <w:rFonts w:eastAsiaTheme="minorEastAsia"/>
          <w:sz w:val="24"/>
          <w:szCs w:val="24"/>
        </w:rPr>
        <w:softHyphen/>
        <w:t>ритории России.</w:t>
      </w:r>
    </w:p>
    <w:p w:rsidR="00473103" w:rsidRPr="00A24389" w:rsidRDefault="00473103" w:rsidP="00473103">
      <w:pPr>
        <w:keepNext/>
        <w:keepLines/>
        <w:rPr>
          <w:sz w:val="24"/>
          <w:szCs w:val="24"/>
        </w:rPr>
      </w:pPr>
      <w:r w:rsidRPr="00A24389">
        <w:rPr>
          <w:rStyle w:val="21"/>
          <w:rFonts w:eastAsiaTheme="minorEastAsia"/>
        </w:rPr>
        <w:lastRenderedPageBreak/>
        <w:t xml:space="preserve">    Тема 4. Геологическое строение и рельеф (6 часов)</w:t>
      </w:r>
    </w:p>
    <w:p w:rsidR="00473103" w:rsidRPr="00A24389" w:rsidRDefault="00473103" w:rsidP="00473103">
      <w:pPr>
        <w:keepNext/>
        <w:keepLines/>
        <w:ind w:firstLine="260"/>
        <w:rPr>
          <w:sz w:val="24"/>
          <w:szCs w:val="24"/>
        </w:rPr>
      </w:pPr>
      <w:r w:rsidRPr="00A24389">
        <w:rPr>
          <w:rStyle w:val="31"/>
          <w:rFonts w:eastAsiaTheme="minorEastAsia"/>
          <w:sz w:val="24"/>
          <w:szCs w:val="24"/>
        </w:rPr>
        <w:t>Содержание темы:</w:t>
      </w:r>
    </w:p>
    <w:p w:rsidR="00473103" w:rsidRPr="00A24389" w:rsidRDefault="00473103" w:rsidP="00473103">
      <w:pPr>
        <w:ind w:firstLine="260"/>
        <w:jc w:val="both"/>
        <w:rPr>
          <w:sz w:val="24"/>
          <w:szCs w:val="24"/>
        </w:rPr>
      </w:pPr>
      <w:r w:rsidRPr="00A24389">
        <w:rPr>
          <w:rStyle w:val="22"/>
          <w:rFonts w:eastAsiaTheme="minorEastAsia"/>
          <w:sz w:val="24"/>
          <w:szCs w:val="24"/>
        </w:rPr>
        <w:t>Геологическое летоисчисление. Шкала геологического времени. Геологическая карта. Особенности геологического строения. Крупные тектонические структуры. Платформы и складчатые пояса. Главные черты рельефа России, их связь со строением литосферы. Районы современного горообразования, землетрясений и вулканизма. Влияние внешних сил на форми</w:t>
      </w:r>
      <w:r w:rsidRPr="00A24389">
        <w:rPr>
          <w:rStyle w:val="22"/>
          <w:rFonts w:eastAsiaTheme="minorEastAsia"/>
          <w:sz w:val="24"/>
          <w:szCs w:val="24"/>
        </w:rPr>
        <w:softHyphen/>
        <w:t>рование рельефа. Закономерности размещения месторождений полезных ископаемых России. Минеральные ресурсы страны и проблемы их рационального использования. Влияние релье</w:t>
      </w:r>
      <w:r w:rsidRPr="00A24389">
        <w:rPr>
          <w:rStyle w:val="22"/>
          <w:rFonts w:eastAsiaTheme="minorEastAsia"/>
          <w:sz w:val="24"/>
          <w:szCs w:val="24"/>
        </w:rPr>
        <w:softHyphen/>
        <w:t>фа на жизнь и хозяйственную деятельность человека. Опасные природные явления.</w:t>
      </w:r>
    </w:p>
    <w:p w:rsidR="00473103" w:rsidRPr="00A24389" w:rsidRDefault="00473103" w:rsidP="00473103">
      <w:pPr>
        <w:keepNext/>
        <w:keepLines/>
        <w:ind w:firstLine="260"/>
        <w:rPr>
          <w:sz w:val="24"/>
          <w:szCs w:val="24"/>
        </w:rPr>
      </w:pPr>
      <w:r w:rsidRPr="00A24389">
        <w:rPr>
          <w:rStyle w:val="31"/>
          <w:rFonts w:eastAsiaTheme="minorEastAsia"/>
          <w:sz w:val="24"/>
          <w:szCs w:val="24"/>
        </w:rPr>
        <w:t>Учебные понятия:</w:t>
      </w:r>
    </w:p>
    <w:p w:rsidR="00473103" w:rsidRPr="00A24389" w:rsidRDefault="00473103" w:rsidP="00473103">
      <w:pPr>
        <w:ind w:firstLine="260"/>
        <w:jc w:val="both"/>
        <w:rPr>
          <w:sz w:val="24"/>
          <w:szCs w:val="24"/>
        </w:rPr>
      </w:pPr>
      <w:r w:rsidRPr="00A24389">
        <w:rPr>
          <w:rStyle w:val="22"/>
          <w:rFonts w:eastAsiaTheme="minorEastAsia"/>
          <w:sz w:val="24"/>
          <w:szCs w:val="24"/>
        </w:rPr>
        <w:t>геохронологическая таблица, геология, геологическое вре</w:t>
      </w:r>
      <w:r w:rsidRPr="00A24389">
        <w:rPr>
          <w:rStyle w:val="22"/>
          <w:rFonts w:eastAsiaTheme="minorEastAsia"/>
          <w:sz w:val="24"/>
          <w:szCs w:val="24"/>
        </w:rPr>
        <w:softHyphen/>
        <w:t>мя, геологическая карта, тектоническая карта, тектоническ</w:t>
      </w:r>
      <w:r w:rsidRPr="00A24389">
        <w:rPr>
          <w:sz w:val="24"/>
          <w:szCs w:val="24"/>
        </w:rPr>
        <w:t xml:space="preserve">ая </w:t>
      </w:r>
      <w:r w:rsidRPr="00A24389">
        <w:rPr>
          <w:rStyle w:val="22"/>
          <w:rFonts w:eastAsiaTheme="minorEastAsia"/>
          <w:sz w:val="24"/>
          <w:szCs w:val="24"/>
        </w:rPr>
        <w:t>структура, платформа, складчатый пояс, фундамент (цоколь), осадочный чехол, эпоха складчатости, плита, щит, силы вы</w:t>
      </w:r>
      <w:r w:rsidRPr="00A24389">
        <w:rPr>
          <w:rStyle w:val="22"/>
          <w:rFonts w:eastAsiaTheme="minorEastAsia"/>
          <w:sz w:val="24"/>
          <w:szCs w:val="24"/>
        </w:rPr>
        <w:softHyphen/>
        <w:t xml:space="preserve">ветривания, </w:t>
      </w:r>
      <w:proofErr w:type="gramStart"/>
      <w:r w:rsidRPr="00A24389">
        <w:rPr>
          <w:rStyle w:val="22"/>
          <w:rFonts w:eastAsiaTheme="minorEastAsia"/>
          <w:sz w:val="24"/>
          <w:szCs w:val="24"/>
        </w:rPr>
        <w:t>моренные</w:t>
      </w:r>
      <w:proofErr w:type="gramEnd"/>
      <w:r w:rsidRPr="00A24389">
        <w:rPr>
          <w:rStyle w:val="22"/>
          <w:rFonts w:eastAsiaTheme="minorEastAsia"/>
          <w:sz w:val="24"/>
          <w:szCs w:val="24"/>
        </w:rPr>
        <w:t xml:space="preserve"> холмы, овражно-балочная сеть, ветер, бархан, дюна, бугры пучения, термокарстовое озеро, природ</w:t>
      </w:r>
      <w:r w:rsidRPr="00A24389">
        <w:rPr>
          <w:rStyle w:val="22"/>
          <w:rFonts w:eastAsiaTheme="minorEastAsia"/>
          <w:sz w:val="24"/>
          <w:szCs w:val="24"/>
        </w:rPr>
        <w:softHyphen/>
        <w:t>ный район, природные районы России, полезные ископаемые, месторождение, бассейн, минеральные ресурсы, стихийные природные явления.</w:t>
      </w:r>
    </w:p>
    <w:p w:rsidR="00473103" w:rsidRPr="00A24389" w:rsidRDefault="00473103" w:rsidP="00473103">
      <w:pPr>
        <w:keepNext/>
        <w:keepLines/>
        <w:ind w:left="460" w:hanging="200"/>
        <w:rPr>
          <w:sz w:val="24"/>
          <w:szCs w:val="24"/>
        </w:rPr>
      </w:pPr>
      <w:r w:rsidRPr="00A24389">
        <w:rPr>
          <w:rStyle w:val="31"/>
          <w:rFonts w:eastAsiaTheme="minorEastAsia"/>
          <w:sz w:val="24"/>
          <w:szCs w:val="24"/>
        </w:rPr>
        <w:t>Практическая работа:</w:t>
      </w:r>
    </w:p>
    <w:p w:rsidR="00473103" w:rsidRPr="00A24389" w:rsidRDefault="00473103" w:rsidP="00473103">
      <w:pPr>
        <w:widowControl w:val="0"/>
        <w:numPr>
          <w:ilvl w:val="0"/>
          <w:numId w:val="14"/>
        </w:numPr>
        <w:tabs>
          <w:tab w:val="left" w:pos="554"/>
        </w:tabs>
        <w:spacing w:after="0" w:line="240" w:lineRule="auto"/>
        <w:ind w:left="560" w:hanging="300"/>
        <w:jc w:val="both"/>
        <w:rPr>
          <w:sz w:val="24"/>
          <w:szCs w:val="24"/>
        </w:rPr>
      </w:pPr>
      <w:r w:rsidRPr="00A24389">
        <w:rPr>
          <w:rStyle w:val="22"/>
          <w:rFonts w:eastAsiaTheme="minorEastAsia"/>
          <w:sz w:val="24"/>
          <w:szCs w:val="24"/>
        </w:rPr>
        <w:t>Выявление зависимости между строением, формами рель</w:t>
      </w:r>
      <w:r w:rsidRPr="00A24389">
        <w:rPr>
          <w:rStyle w:val="22"/>
          <w:rFonts w:eastAsiaTheme="minorEastAsia"/>
          <w:sz w:val="24"/>
          <w:szCs w:val="24"/>
        </w:rPr>
        <w:softHyphen/>
        <w:t>ефа и размещением полезных ископаемых крупных тер</w:t>
      </w:r>
      <w:r w:rsidRPr="00A24389">
        <w:rPr>
          <w:rStyle w:val="22"/>
          <w:rFonts w:eastAsiaTheme="minorEastAsia"/>
          <w:sz w:val="24"/>
          <w:szCs w:val="24"/>
        </w:rPr>
        <w:softHyphen/>
        <w:t>риторий.</w:t>
      </w:r>
    </w:p>
    <w:p w:rsidR="00473103" w:rsidRPr="00A24389" w:rsidRDefault="00473103" w:rsidP="00473103">
      <w:pPr>
        <w:widowControl w:val="0"/>
        <w:tabs>
          <w:tab w:val="left" w:pos="600"/>
        </w:tabs>
        <w:rPr>
          <w:rStyle w:val="22"/>
          <w:rFonts w:eastAsiaTheme="minorEastAsia"/>
          <w:sz w:val="24"/>
          <w:szCs w:val="24"/>
        </w:rPr>
      </w:pPr>
      <w:r w:rsidRPr="00A24389">
        <w:rPr>
          <w:rStyle w:val="22"/>
          <w:rFonts w:eastAsiaTheme="minorEastAsia"/>
          <w:sz w:val="24"/>
          <w:szCs w:val="24"/>
        </w:rPr>
        <w:t>Нанесение на контурную карту основных форм рельефа страны</w:t>
      </w:r>
    </w:p>
    <w:p w:rsidR="00473103" w:rsidRPr="00A24389" w:rsidRDefault="00473103" w:rsidP="00473103">
      <w:pPr>
        <w:keepNext/>
        <w:keepLines/>
        <w:rPr>
          <w:sz w:val="24"/>
          <w:szCs w:val="24"/>
        </w:rPr>
      </w:pPr>
      <w:r w:rsidRPr="00A24389">
        <w:rPr>
          <w:rStyle w:val="21"/>
          <w:rFonts w:eastAsiaTheme="minorEastAsia"/>
        </w:rPr>
        <w:t xml:space="preserve">    Тема 5. Климат России (8 часов)</w:t>
      </w:r>
    </w:p>
    <w:p w:rsidR="00473103" w:rsidRPr="00A24389" w:rsidRDefault="00473103" w:rsidP="00473103">
      <w:pPr>
        <w:keepNext/>
        <w:keepLines/>
        <w:ind w:left="460" w:hanging="200"/>
        <w:rPr>
          <w:sz w:val="24"/>
          <w:szCs w:val="24"/>
        </w:rPr>
      </w:pPr>
      <w:r w:rsidRPr="00A24389">
        <w:rPr>
          <w:rStyle w:val="31"/>
          <w:rFonts w:eastAsiaTheme="minorEastAsia"/>
          <w:sz w:val="24"/>
          <w:szCs w:val="24"/>
        </w:rPr>
        <w:t>Содержание темы:</w:t>
      </w:r>
    </w:p>
    <w:p w:rsidR="00473103" w:rsidRPr="00A24389" w:rsidRDefault="00473103" w:rsidP="00473103">
      <w:pPr>
        <w:ind w:firstLine="260"/>
        <w:jc w:val="both"/>
        <w:rPr>
          <w:sz w:val="24"/>
          <w:szCs w:val="24"/>
        </w:rPr>
      </w:pPr>
      <w:r w:rsidRPr="00A24389">
        <w:rPr>
          <w:rStyle w:val="22"/>
          <w:rFonts w:eastAsiaTheme="minorEastAsia"/>
          <w:sz w:val="24"/>
          <w:szCs w:val="24"/>
        </w:rPr>
        <w:t>Факторы, определяющие климат России. Солнечная радиа</w:t>
      </w:r>
      <w:r w:rsidRPr="00A24389">
        <w:rPr>
          <w:rStyle w:val="22"/>
          <w:rFonts w:eastAsiaTheme="minorEastAsia"/>
          <w:sz w:val="24"/>
          <w:szCs w:val="24"/>
        </w:rPr>
        <w:softHyphen/>
        <w:t>ция. Закономерности распределения тепла и влаги. Коэффици</w:t>
      </w:r>
      <w:r w:rsidRPr="00A24389">
        <w:rPr>
          <w:rStyle w:val="22"/>
          <w:rFonts w:eastAsiaTheme="minorEastAsia"/>
          <w:sz w:val="24"/>
          <w:szCs w:val="24"/>
        </w:rPr>
        <w:softHyphen/>
        <w:t>ент увлажнения. Климатические пояса и типы климатов России. Погода. Воздушные массы и атмосферные фронты. Погодные явления, сопровождающие прохождение атмосферных фронтов. Атмосферные вихри: циклоны и антициклоны. Основные при</w:t>
      </w:r>
      <w:r w:rsidRPr="00A24389">
        <w:rPr>
          <w:rStyle w:val="22"/>
          <w:rFonts w:eastAsiaTheme="minorEastAsia"/>
          <w:sz w:val="24"/>
          <w:szCs w:val="24"/>
        </w:rPr>
        <w:softHyphen/>
        <w:t>нципы прогнозирования погоды. Атмосфера и человек. Влияние климата на жизнь человека. Неблагоприятные явления погоды. Хозяйственная деятельность и загрязнение атмосферы.</w:t>
      </w:r>
    </w:p>
    <w:p w:rsidR="00473103" w:rsidRPr="00A24389" w:rsidRDefault="00473103" w:rsidP="00473103">
      <w:pPr>
        <w:keepNext/>
        <w:keepLines/>
        <w:ind w:left="460" w:hanging="200"/>
        <w:rPr>
          <w:sz w:val="24"/>
          <w:szCs w:val="24"/>
        </w:rPr>
      </w:pPr>
      <w:r w:rsidRPr="00A24389">
        <w:rPr>
          <w:rStyle w:val="31"/>
          <w:rFonts w:eastAsiaTheme="minorEastAsia"/>
          <w:sz w:val="24"/>
          <w:szCs w:val="24"/>
        </w:rPr>
        <w:t>Учебные понятия:</w:t>
      </w:r>
    </w:p>
    <w:p w:rsidR="00473103" w:rsidRPr="00A24389" w:rsidRDefault="00473103" w:rsidP="00473103">
      <w:pPr>
        <w:ind w:firstLine="260"/>
        <w:jc w:val="both"/>
        <w:rPr>
          <w:sz w:val="24"/>
          <w:szCs w:val="24"/>
        </w:rPr>
      </w:pPr>
      <w:proofErr w:type="gramStart"/>
      <w:r w:rsidRPr="00A24389">
        <w:rPr>
          <w:rStyle w:val="22"/>
          <w:rFonts w:eastAsiaTheme="minorEastAsia"/>
          <w:sz w:val="24"/>
          <w:szCs w:val="24"/>
        </w:rPr>
        <w:t xml:space="preserve">климат, климатообразующий фактор, солнечная радиация, ветры западного переноса, муссон, орографические осадки, </w:t>
      </w:r>
      <w:proofErr w:type="spellStart"/>
      <w:r w:rsidRPr="00A24389">
        <w:rPr>
          <w:rStyle w:val="22"/>
          <w:rFonts w:eastAsiaTheme="minorEastAsia"/>
          <w:sz w:val="24"/>
          <w:szCs w:val="24"/>
        </w:rPr>
        <w:t>континентальность</w:t>
      </w:r>
      <w:proofErr w:type="spellEnd"/>
      <w:r w:rsidRPr="00A24389">
        <w:rPr>
          <w:rStyle w:val="22"/>
          <w:rFonts w:eastAsiaTheme="minorEastAsia"/>
          <w:sz w:val="24"/>
          <w:szCs w:val="24"/>
        </w:rPr>
        <w:t xml:space="preserve"> климата, годовая амплитуда температур, воздушные массы, испарение, испаряемость, коэффициент ув</w:t>
      </w:r>
      <w:r w:rsidRPr="00A24389">
        <w:rPr>
          <w:rStyle w:val="22"/>
          <w:rFonts w:eastAsiaTheme="minorEastAsia"/>
          <w:sz w:val="24"/>
          <w:szCs w:val="24"/>
        </w:rPr>
        <w:softHyphen/>
        <w:t>лажнения, циркуляция воздушных масс, атмосферный фронт, атмосферный вихрь, антициклон, циклон, погода, прогноз по</w:t>
      </w:r>
      <w:r w:rsidRPr="00A24389">
        <w:rPr>
          <w:rStyle w:val="22"/>
          <w:rFonts w:eastAsiaTheme="minorEastAsia"/>
          <w:sz w:val="24"/>
          <w:szCs w:val="24"/>
        </w:rPr>
        <w:softHyphen/>
        <w:t>годы, неблагоприятные явления погоды.</w:t>
      </w:r>
      <w:proofErr w:type="gramEnd"/>
    </w:p>
    <w:p w:rsidR="00473103" w:rsidRPr="00A24389" w:rsidRDefault="00473103" w:rsidP="00473103">
      <w:pPr>
        <w:keepNext/>
        <w:keepLines/>
        <w:ind w:left="460" w:hanging="200"/>
        <w:rPr>
          <w:sz w:val="24"/>
          <w:szCs w:val="24"/>
        </w:rPr>
      </w:pPr>
      <w:r w:rsidRPr="00A24389">
        <w:rPr>
          <w:rStyle w:val="31"/>
          <w:rFonts w:eastAsiaTheme="minorEastAsia"/>
          <w:sz w:val="24"/>
          <w:szCs w:val="24"/>
        </w:rPr>
        <w:t>Практические работы:</w:t>
      </w:r>
    </w:p>
    <w:p w:rsidR="00473103" w:rsidRPr="00A24389" w:rsidRDefault="00473103" w:rsidP="00473103">
      <w:pPr>
        <w:pStyle w:val="a5"/>
        <w:numPr>
          <w:ilvl w:val="0"/>
          <w:numId w:val="19"/>
        </w:numPr>
        <w:rPr>
          <w:rFonts w:ascii="Times New Roman" w:hAnsi="Times New Roman" w:cs="Times New Roman"/>
          <w:b w:val="0"/>
          <w:sz w:val="24"/>
          <w:szCs w:val="24"/>
        </w:rPr>
      </w:pPr>
      <w:r w:rsidRPr="00A24389">
        <w:rPr>
          <w:rStyle w:val="22"/>
          <w:b w:val="0"/>
          <w:sz w:val="24"/>
          <w:szCs w:val="24"/>
        </w:rPr>
        <w:t>Выявление закономерностей территориального распределе</w:t>
      </w:r>
      <w:r w:rsidRPr="00A24389">
        <w:rPr>
          <w:rStyle w:val="22"/>
          <w:b w:val="0"/>
          <w:sz w:val="24"/>
          <w:szCs w:val="24"/>
        </w:rPr>
        <w:softHyphen/>
        <w:t>ния климатических показателей по климатической карте.</w:t>
      </w:r>
    </w:p>
    <w:p w:rsidR="00473103" w:rsidRPr="00A24389" w:rsidRDefault="00473103" w:rsidP="00473103">
      <w:pPr>
        <w:pStyle w:val="a5"/>
        <w:numPr>
          <w:ilvl w:val="0"/>
          <w:numId w:val="19"/>
        </w:numPr>
        <w:rPr>
          <w:rFonts w:ascii="Times New Roman" w:hAnsi="Times New Roman" w:cs="Times New Roman"/>
          <w:b w:val="0"/>
          <w:sz w:val="24"/>
          <w:szCs w:val="24"/>
        </w:rPr>
      </w:pPr>
      <w:r w:rsidRPr="00A24389">
        <w:rPr>
          <w:rStyle w:val="22"/>
          <w:b w:val="0"/>
          <w:sz w:val="24"/>
          <w:szCs w:val="24"/>
        </w:rPr>
        <w:t>Определение особенностей погоды для различных пунктов по синоптической карте.</w:t>
      </w:r>
    </w:p>
    <w:p w:rsidR="00473103" w:rsidRPr="00A24389" w:rsidRDefault="00473103" w:rsidP="00473103">
      <w:pPr>
        <w:widowControl w:val="0"/>
        <w:tabs>
          <w:tab w:val="left" w:pos="568"/>
        </w:tabs>
        <w:ind w:left="460"/>
        <w:jc w:val="both"/>
        <w:rPr>
          <w:sz w:val="24"/>
          <w:szCs w:val="24"/>
        </w:rPr>
      </w:pPr>
      <w:r w:rsidRPr="00A24389">
        <w:rPr>
          <w:rStyle w:val="22"/>
          <w:rFonts w:eastAsiaTheme="minorEastAsia"/>
          <w:sz w:val="24"/>
          <w:szCs w:val="24"/>
        </w:rPr>
        <w:t>Прогнозирование тенденций изменения климата.</w:t>
      </w:r>
    </w:p>
    <w:p w:rsidR="00473103" w:rsidRPr="00A24389" w:rsidRDefault="00473103" w:rsidP="00473103">
      <w:pPr>
        <w:keepNext/>
        <w:keepLines/>
        <w:rPr>
          <w:sz w:val="24"/>
          <w:szCs w:val="24"/>
        </w:rPr>
      </w:pPr>
      <w:r w:rsidRPr="00A24389">
        <w:rPr>
          <w:rStyle w:val="21"/>
          <w:rFonts w:eastAsiaTheme="minorEastAsia"/>
        </w:rPr>
        <w:lastRenderedPageBreak/>
        <w:t xml:space="preserve">    Тема 6. Гидрография России (8 часов)</w:t>
      </w:r>
    </w:p>
    <w:p w:rsidR="00473103" w:rsidRPr="00A24389" w:rsidRDefault="00473103" w:rsidP="00473103">
      <w:pPr>
        <w:keepNext/>
        <w:keepLines/>
        <w:rPr>
          <w:sz w:val="24"/>
          <w:szCs w:val="24"/>
        </w:rPr>
      </w:pPr>
      <w:r w:rsidRPr="00A24389">
        <w:rPr>
          <w:rStyle w:val="31"/>
          <w:rFonts w:eastAsiaTheme="minorEastAsia"/>
          <w:sz w:val="24"/>
          <w:szCs w:val="24"/>
        </w:rPr>
        <w:t>Содержание темы:</w:t>
      </w:r>
    </w:p>
    <w:p w:rsidR="00473103" w:rsidRPr="00A24389" w:rsidRDefault="00473103" w:rsidP="00473103">
      <w:pPr>
        <w:jc w:val="both"/>
        <w:rPr>
          <w:sz w:val="24"/>
          <w:szCs w:val="24"/>
        </w:rPr>
      </w:pPr>
      <w:r w:rsidRPr="00A24389">
        <w:rPr>
          <w:rStyle w:val="22"/>
          <w:rFonts w:eastAsiaTheme="minorEastAsia"/>
          <w:sz w:val="24"/>
          <w:szCs w:val="24"/>
        </w:rPr>
        <w:t>Моря, омывающие территорию России. Хозяйственное значе</w:t>
      </w:r>
      <w:r w:rsidRPr="00A24389">
        <w:rPr>
          <w:rStyle w:val="22"/>
          <w:rFonts w:eastAsiaTheme="minorEastAsia"/>
          <w:sz w:val="24"/>
          <w:szCs w:val="24"/>
        </w:rPr>
        <w:softHyphen/>
        <w:t>ние морей. Реки России.</w:t>
      </w:r>
    </w:p>
    <w:p w:rsidR="00473103" w:rsidRPr="00A24389" w:rsidRDefault="00473103" w:rsidP="00473103">
      <w:pPr>
        <w:jc w:val="both"/>
        <w:rPr>
          <w:sz w:val="24"/>
          <w:szCs w:val="24"/>
        </w:rPr>
      </w:pPr>
      <w:r w:rsidRPr="00A24389">
        <w:rPr>
          <w:rStyle w:val="22"/>
          <w:rFonts w:eastAsiaTheme="minorEastAsia"/>
          <w:sz w:val="24"/>
          <w:szCs w:val="24"/>
        </w:rPr>
        <w:t xml:space="preserve">Характеристики реки. Бассейн реки. Источники питания рек. Режим рек. Озёра. Виды озер и их распространение по территории России. Болото. Виды болот и их хозяйственное значение. Природные льды. Сезонные и многолетние льды. Многолетняя мерзлота и ее влияние на </w:t>
      </w:r>
      <w:proofErr w:type="gramStart"/>
      <w:r w:rsidRPr="00A24389">
        <w:rPr>
          <w:rStyle w:val="22"/>
          <w:rFonts w:eastAsiaTheme="minorEastAsia"/>
          <w:sz w:val="24"/>
          <w:szCs w:val="24"/>
        </w:rPr>
        <w:t>жизнь</w:t>
      </w:r>
      <w:proofErr w:type="gramEnd"/>
      <w:r w:rsidRPr="00A24389">
        <w:rPr>
          <w:rStyle w:val="22"/>
          <w:rFonts w:eastAsiaTheme="minorEastAsia"/>
          <w:sz w:val="24"/>
          <w:szCs w:val="24"/>
        </w:rPr>
        <w:t xml:space="preserve"> и хозяйственную деятельность людей. Ледники горные и покровные. Великое оледенение. Ледниковые периоды. Великий ледник на терри</w:t>
      </w:r>
      <w:r w:rsidRPr="00A24389">
        <w:rPr>
          <w:rStyle w:val="22"/>
          <w:rFonts w:eastAsiaTheme="minorEastAsia"/>
          <w:sz w:val="24"/>
          <w:szCs w:val="24"/>
        </w:rPr>
        <w:softHyphen/>
        <w:t>тории России. Последствия ледниковых периодов. Гидросфера и человек. Водные ресурсы. Стихийные бедствия, связанные с водой.</w:t>
      </w:r>
    </w:p>
    <w:p w:rsidR="00473103" w:rsidRPr="00A24389" w:rsidRDefault="00473103" w:rsidP="00473103">
      <w:pPr>
        <w:keepNext/>
        <w:keepLines/>
        <w:ind w:left="460" w:hanging="200"/>
        <w:rPr>
          <w:sz w:val="24"/>
          <w:szCs w:val="24"/>
        </w:rPr>
      </w:pPr>
      <w:r w:rsidRPr="00A24389">
        <w:rPr>
          <w:rStyle w:val="31"/>
          <w:rFonts w:eastAsiaTheme="minorEastAsia"/>
          <w:sz w:val="24"/>
          <w:szCs w:val="24"/>
        </w:rPr>
        <w:t>Практические работы:</w:t>
      </w:r>
    </w:p>
    <w:p w:rsidR="00473103" w:rsidRPr="00A24389" w:rsidRDefault="00473103" w:rsidP="00473103">
      <w:pPr>
        <w:ind w:left="560"/>
        <w:rPr>
          <w:sz w:val="24"/>
          <w:szCs w:val="24"/>
        </w:rPr>
      </w:pPr>
      <w:r w:rsidRPr="00A24389">
        <w:rPr>
          <w:rStyle w:val="22"/>
          <w:rFonts w:eastAsiaTheme="minorEastAsia"/>
          <w:sz w:val="24"/>
          <w:szCs w:val="24"/>
        </w:rPr>
        <w:t>1. Составление характеристики одного из морей, омываю</w:t>
      </w:r>
      <w:r w:rsidRPr="00A24389">
        <w:rPr>
          <w:rStyle w:val="22"/>
          <w:rFonts w:eastAsiaTheme="minorEastAsia"/>
          <w:sz w:val="24"/>
          <w:szCs w:val="24"/>
        </w:rPr>
        <w:softHyphen/>
        <w:t>щих территорию России.</w:t>
      </w:r>
    </w:p>
    <w:p w:rsidR="00473103" w:rsidRPr="00A24389" w:rsidRDefault="00473103" w:rsidP="00473103">
      <w:pPr>
        <w:widowControl w:val="0"/>
        <w:numPr>
          <w:ilvl w:val="0"/>
          <w:numId w:val="15"/>
        </w:numPr>
        <w:tabs>
          <w:tab w:val="left" w:pos="577"/>
        </w:tabs>
        <w:spacing w:after="0" w:line="240" w:lineRule="auto"/>
        <w:ind w:left="560" w:hanging="300"/>
        <w:jc w:val="both"/>
        <w:rPr>
          <w:sz w:val="24"/>
          <w:szCs w:val="24"/>
        </w:rPr>
      </w:pPr>
      <w:r w:rsidRPr="00A24389">
        <w:rPr>
          <w:rStyle w:val="22"/>
          <w:rFonts w:eastAsiaTheme="minorEastAsia"/>
          <w:sz w:val="24"/>
          <w:szCs w:val="24"/>
        </w:rPr>
        <w:t>Составление характеристики одной из рек с использовани</w:t>
      </w:r>
      <w:r w:rsidRPr="00A24389">
        <w:rPr>
          <w:rStyle w:val="22"/>
          <w:rFonts w:eastAsiaTheme="minorEastAsia"/>
          <w:sz w:val="24"/>
          <w:szCs w:val="24"/>
        </w:rPr>
        <w:softHyphen/>
        <w:t xml:space="preserve">ем тематических карт и </w:t>
      </w:r>
      <w:proofErr w:type="spellStart"/>
      <w:r w:rsidRPr="00A24389">
        <w:rPr>
          <w:rStyle w:val="22"/>
          <w:rFonts w:eastAsiaTheme="minorEastAsia"/>
          <w:sz w:val="24"/>
          <w:szCs w:val="24"/>
        </w:rPr>
        <w:t>климатодиаграмм</w:t>
      </w:r>
      <w:proofErr w:type="spellEnd"/>
      <w:r w:rsidRPr="00A24389">
        <w:rPr>
          <w:rStyle w:val="22"/>
          <w:rFonts w:eastAsiaTheme="minorEastAsia"/>
          <w:sz w:val="24"/>
          <w:szCs w:val="24"/>
        </w:rPr>
        <w:t>, определение возможностей их хозяйственного использования.</w:t>
      </w:r>
    </w:p>
    <w:p w:rsidR="00473103" w:rsidRPr="00A24389" w:rsidRDefault="00473103" w:rsidP="00473103">
      <w:pPr>
        <w:widowControl w:val="0"/>
        <w:numPr>
          <w:ilvl w:val="0"/>
          <w:numId w:val="15"/>
        </w:numPr>
        <w:tabs>
          <w:tab w:val="left" w:pos="577"/>
        </w:tabs>
        <w:spacing w:after="0" w:line="240" w:lineRule="auto"/>
        <w:ind w:left="560" w:hanging="300"/>
        <w:jc w:val="both"/>
        <w:rPr>
          <w:sz w:val="24"/>
          <w:szCs w:val="24"/>
        </w:rPr>
      </w:pPr>
      <w:r w:rsidRPr="00A24389">
        <w:rPr>
          <w:rStyle w:val="22"/>
          <w:rFonts w:eastAsiaTheme="minorEastAsia"/>
          <w:sz w:val="24"/>
          <w:szCs w:val="24"/>
        </w:rPr>
        <w:t xml:space="preserve">Объяснение </w:t>
      </w:r>
      <w:proofErr w:type="gramStart"/>
      <w:r w:rsidRPr="00A24389">
        <w:rPr>
          <w:rStyle w:val="22"/>
          <w:rFonts w:eastAsiaTheme="minorEastAsia"/>
          <w:sz w:val="24"/>
          <w:szCs w:val="24"/>
        </w:rPr>
        <w:t>закономерностей размещения разных видов вод суши</w:t>
      </w:r>
      <w:proofErr w:type="gramEnd"/>
      <w:r w:rsidRPr="00A24389">
        <w:rPr>
          <w:rStyle w:val="22"/>
          <w:rFonts w:eastAsiaTheme="minorEastAsia"/>
          <w:sz w:val="24"/>
          <w:szCs w:val="24"/>
        </w:rPr>
        <w:t xml:space="preserve"> и связанных с ними стихийных природных явле</w:t>
      </w:r>
      <w:r w:rsidRPr="00A24389">
        <w:rPr>
          <w:rStyle w:val="22"/>
          <w:rFonts w:eastAsiaTheme="minorEastAsia"/>
          <w:sz w:val="24"/>
          <w:szCs w:val="24"/>
        </w:rPr>
        <w:softHyphen/>
        <w:t>ний на территории страны.</w:t>
      </w:r>
    </w:p>
    <w:p w:rsidR="00473103" w:rsidRPr="00A24389" w:rsidRDefault="00473103" w:rsidP="00473103">
      <w:pPr>
        <w:keepNext/>
        <w:keepLines/>
        <w:ind w:left="40"/>
        <w:rPr>
          <w:sz w:val="24"/>
          <w:szCs w:val="24"/>
        </w:rPr>
      </w:pPr>
      <w:r w:rsidRPr="00A24389">
        <w:rPr>
          <w:rStyle w:val="21"/>
          <w:rFonts w:eastAsiaTheme="minorEastAsia"/>
        </w:rPr>
        <w:t xml:space="preserve">    Тема 7. Почвы России (3 часа)</w:t>
      </w:r>
    </w:p>
    <w:p w:rsidR="00473103" w:rsidRPr="00A24389" w:rsidRDefault="00473103" w:rsidP="00473103">
      <w:pPr>
        <w:keepNext/>
        <w:keepLines/>
        <w:ind w:left="460" w:hanging="200"/>
        <w:rPr>
          <w:sz w:val="24"/>
          <w:szCs w:val="24"/>
        </w:rPr>
      </w:pPr>
      <w:r w:rsidRPr="00A24389">
        <w:rPr>
          <w:rStyle w:val="31"/>
          <w:rFonts w:eastAsiaTheme="minorEastAsia"/>
          <w:sz w:val="24"/>
          <w:szCs w:val="24"/>
        </w:rPr>
        <w:t>Содержание темы:</w:t>
      </w:r>
    </w:p>
    <w:p w:rsidR="00473103" w:rsidRPr="00A24389" w:rsidRDefault="00473103" w:rsidP="00473103">
      <w:pPr>
        <w:ind w:firstLine="260"/>
        <w:jc w:val="both"/>
        <w:rPr>
          <w:sz w:val="24"/>
          <w:szCs w:val="24"/>
        </w:rPr>
      </w:pPr>
      <w:r w:rsidRPr="00A24389">
        <w:rPr>
          <w:rStyle w:val="22"/>
          <w:rFonts w:eastAsiaTheme="minorEastAsia"/>
          <w:sz w:val="24"/>
          <w:szCs w:val="24"/>
        </w:rPr>
        <w:t>Почва. Формирование почвы, её состав, строение, свойства. Зональные типы почв, их свойства, структура, различия в пло</w:t>
      </w:r>
      <w:r w:rsidRPr="00A24389">
        <w:rPr>
          <w:rStyle w:val="22"/>
          <w:rFonts w:eastAsiaTheme="minorEastAsia"/>
          <w:sz w:val="24"/>
          <w:szCs w:val="24"/>
        </w:rPr>
        <w:softHyphen/>
        <w:t>дородии. Закономерности распространения почв.</w:t>
      </w:r>
    </w:p>
    <w:p w:rsidR="00473103" w:rsidRPr="00A24389" w:rsidRDefault="00473103" w:rsidP="00473103">
      <w:pPr>
        <w:ind w:firstLine="260"/>
        <w:jc w:val="both"/>
        <w:rPr>
          <w:sz w:val="24"/>
          <w:szCs w:val="24"/>
        </w:rPr>
      </w:pPr>
      <w:r w:rsidRPr="00A24389">
        <w:rPr>
          <w:rStyle w:val="22"/>
          <w:rFonts w:eastAsiaTheme="minorEastAsia"/>
          <w:sz w:val="24"/>
          <w:szCs w:val="24"/>
        </w:rPr>
        <w:t>Почвенные карты. Почвенные ресурсы. Изменения по</w:t>
      </w:r>
      <w:proofErr w:type="gramStart"/>
      <w:r w:rsidRPr="00A24389">
        <w:rPr>
          <w:rStyle w:val="22"/>
          <w:rFonts w:eastAsiaTheme="minorEastAsia"/>
          <w:sz w:val="24"/>
          <w:szCs w:val="24"/>
        </w:rPr>
        <w:t>чв в пр</w:t>
      </w:r>
      <w:proofErr w:type="gramEnd"/>
      <w:r w:rsidRPr="00A24389">
        <w:rPr>
          <w:rStyle w:val="22"/>
          <w:rFonts w:eastAsiaTheme="minorEastAsia"/>
          <w:sz w:val="24"/>
          <w:szCs w:val="24"/>
        </w:rPr>
        <w:t>оцессе их хозяйственного использования, борьба с эрозией и загрязнением почв. Меры по сохранению плодородия почв.</w:t>
      </w:r>
    </w:p>
    <w:p w:rsidR="00473103" w:rsidRPr="00A24389" w:rsidRDefault="00473103" w:rsidP="00473103">
      <w:pPr>
        <w:keepNext/>
        <w:keepLines/>
        <w:ind w:left="460" w:hanging="200"/>
        <w:rPr>
          <w:sz w:val="24"/>
          <w:szCs w:val="24"/>
        </w:rPr>
      </w:pPr>
      <w:r w:rsidRPr="00A24389">
        <w:rPr>
          <w:rStyle w:val="31"/>
          <w:rFonts w:eastAsiaTheme="minorEastAsia"/>
          <w:sz w:val="24"/>
          <w:szCs w:val="24"/>
        </w:rPr>
        <w:t>Учебные понятия:</w:t>
      </w:r>
    </w:p>
    <w:p w:rsidR="00473103" w:rsidRPr="00A24389" w:rsidRDefault="00473103" w:rsidP="00473103">
      <w:pPr>
        <w:ind w:firstLine="260"/>
        <w:jc w:val="both"/>
        <w:rPr>
          <w:sz w:val="24"/>
          <w:szCs w:val="24"/>
        </w:rPr>
      </w:pPr>
      <w:proofErr w:type="gramStart"/>
      <w:r w:rsidRPr="00A24389">
        <w:rPr>
          <w:rStyle w:val="22"/>
          <w:rFonts w:eastAsiaTheme="minorEastAsia"/>
          <w:sz w:val="24"/>
          <w:szCs w:val="24"/>
        </w:rPr>
        <w:t>почва, почвообразование, почвенный профиль, почвенный горизонт, гумус, плодородие, почвенные ресурсы, эрозия (раз</w:t>
      </w:r>
      <w:r w:rsidRPr="00A24389">
        <w:rPr>
          <w:rStyle w:val="22"/>
          <w:rFonts w:eastAsiaTheme="minorEastAsia"/>
          <w:sz w:val="24"/>
          <w:szCs w:val="24"/>
        </w:rPr>
        <w:softHyphen/>
        <w:t>рушение), мелиорация.</w:t>
      </w:r>
      <w:proofErr w:type="gramEnd"/>
    </w:p>
    <w:p w:rsidR="00473103" w:rsidRPr="00A24389" w:rsidRDefault="00473103" w:rsidP="00473103">
      <w:pPr>
        <w:keepNext/>
        <w:keepLines/>
        <w:ind w:left="460" w:hanging="200"/>
        <w:rPr>
          <w:sz w:val="24"/>
          <w:szCs w:val="24"/>
        </w:rPr>
      </w:pPr>
      <w:r w:rsidRPr="00A24389">
        <w:rPr>
          <w:rStyle w:val="31"/>
          <w:rFonts w:eastAsiaTheme="minorEastAsia"/>
          <w:sz w:val="24"/>
          <w:szCs w:val="24"/>
        </w:rPr>
        <w:t>Основные образовательные идеи:</w:t>
      </w:r>
    </w:p>
    <w:p w:rsidR="00473103" w:rsidRPr="00A24389" w:rsidRDefault="00473103" w:rsidP="00473103">
      <w:pPr>
        <w:widowControl w:val="0"/>
        <w:numPr>
          <w:ilvl w:val="0"/>
          <w:numId w:val="10"/>
        </w:numPr>
        <w:tabs>
          <w:tab w:val="left" w:pos="491"/>
        </w:tabs>
        <w:spacing w:after="0" w:line="240" w:lineRule="auto"/>
        <w:ind w:left="460" w:hanging="200"/>
        <w:jc w:val="both"/>
        <w:rPr>
          <w:sz w:val="24"/>
          <w:szCs w:val="24"/>
        </w:rPr>
      </w:pPr>
      <w:r w:rsidRPr="00A24389">
        <w:rPr>
          <w:rStyle w:val="22"/>
          <w:rFonts w:eastAsiaTheme="minorEastAsia"/>
          <w:sz w:val="24"/>
          <w:szCs w:val="24"/>
        </w:rPr>
        <w:t>Почвы — особое природное тело, свойства которых зависят от факторов почвообразования различающихся от места к месту, чем и определяется их огромное разнообразие.</w:t>
      </w:r>
    </w:p>
    <w:p w:rsidR="00473103" w:rsidRPr="00A24389" w:rsidRDefault="00473103" w:rsidP="00473103">
      <w:pPr>
        <w:widowControl w:val="0"/>
        <w:numPr>
          <w:ilvl w:val="0"/>
          <w:numId w:val="10"/>
        </w:numPr>
        <w:tabs>
          <w:tab w:val="left" w:pos="491"/>
        </w:tabs>
        <w:spacing w:after="0" w:line="240" w:lineRule="auto"/>
        <w:ind w:left="460" w:hanging="200"/>
        <w:jc w:val="both"/>
        <w:rPr>
          <w:sz w:val="24"/>
          <w:szCs w:val="24"/>
        </w:rPr>
      </w:pPr>
      <w:r w:rsidRPr="00A24389">
        <w:rPr>
          <w:rStyle w:val="22"/>
          <w:rFonts w:eastAsiaTheme="minorEastAsia"/>
          <w:sz w:val="24"/>
          <w:szCs w:val="24"/>
        </w:rPr>
        <w:t>Главное свойство почв — плодородие, которое может исто</w:t>
      </w:r>
      <w:r w:rsidRPr="00A24389">
        <w:rPr>
          <w:rStyle w:val="22"/>
          <w:rFonts w:eastAsiaTheme="minorEastAsia"/>
          <w:sz w:val="24"/>
          <w:szCs w:val="24"/>
        </w:rPr>
        <w:softHyphen/>
        <w:t>щаться, вследствие чего необходимая мера — рациональ</w:t>
      </w:r>
      <w:r w:rsidRPr="00A24389">
        <w:rPr>
          <w:rStyle w:val="22"/>
          <w:rFonts w:eastAsiaTheme="minorEastAsia"/>
          <w:sz w:val="24"/>
          <w:szCs w:val="24"/>
        </w:rPr>
        <w:softHyphen/>
        <w:t>ное использование и охрана.</w:t>
      </w:r>
    </w:p>
    <w:p w:rsidR="00473103" w:rsidRPr="00A24389" w:rsidRDefault="00473103" w:rsidP="00473103">
      <w:pPr>
        <w:keepNext/>
        <w:keepLines/>
        <w:rPr>
          <w:sz w:val="24"/>
          <w:szCs w:val="24"/>
        </w:rPr>
      </w:pPr>
      <w:r w:rsidRPr="00A24389">
        <w:rPr>
          <w:rStyle w:val="31"/>
          <w:rFonts w:eastAsiaTheme="minorEastAsia"/>
          <w:sz w:val="24"/>
          <w:szCs w:val="24"/>
        </w:rPr>
        <w:t>Практические работы:</w:t>
      </w:r>
    </w:p>
    <w:p w:rsidR="00473103" w:rsidRPr="00A24389" w:rsidRDefault="00473103" w:rsidP="00473103">
      <w:pPr>
        <w:rPr>
          <w:rStyle w:val="22"/>
          <w:rFonts w:eastAsiaTheme="minorEastAsia"/>
          <w:sz w:val="24"/>
          <w:szCs w:val="24"/>
        </w:rPr>
      </w:pPr>
      <w:r w:rsidRPr="00A24389">
        <w:rPr>
          <w:rStyle w:val="22"/>
          <w:rFonts w:eastAsiaTheme="minorEastAsia"/>
          <w:sz w:val="24"/>
          <w:szCs w:val="24"/>
        </w:rPr>
        <w:t>1. Составление характеристики зональных типов почв и вы</w:t>
      </w:r>
      <w:r w:rsidRPr="00A24389">
        <w:rPr>
          <w:rStyle w:val="22"/>
          <w:rFonts w:eastAsiaTheme="minorEastAsia"/>
          <w:sz w:val="24"/>
          <w:szCs w:val="24"/>
        </w:rPr>
        <w:softHyphen/>
        <w:t>явление условий их почвообразования.</w:t>
      </w:r>
    </w:p>
    <w:p w:rsidR="00473103" w:rsidRPr="00A24389" w:rsidRDefault="00473103" w:rsidP="00473103">
      <w:pPr>
        <w:keepNext/>
        <w:keepLines/>
        <w:rPr>
          <w:sz w:val="24"/>
          <w:szCs w:val="24"/>
        </w:rPr>
      </w:pPr>
      <w:r w:rsidRPr="00A24389">
        <w:rPr>
          <w:rStyle w:val="21"/>
          <w:rFonts w:eastAsiaTheme="minorEastAsia"/>
        </w:rPr>
        <w:t xml:space="preserve">    Тема 8. Расти</w:t>
      </w:r>
      <w:r w:rsidR="000256D8" w:rsidRPr="00A24389">
        <w:rPr>
          <w:rStyle w:val="21"/>
          <w:rFonts w:eastAsiaTheme="minorEastAsia"/>
        </w:rPr>
        <w:t>тельный и животный мир России (2</w:t>
      </w:r>
      <w:r w:rsidRPr="00A24389">
        <w:rPr>
          <w:rStyle w:val="21"/>
          <w:rFonts w:eastAsiaTheme="minorEastAsia"/>
        </w:rPr>
        <w:t xml:space="preserve"> часа)</w:t>
      </w:r>
    </w:p>
    <w:p w:rsidR="00473103" w:rsidRPr="00A24389" w:rsidRDefault="00473103" w:rsidP="00473103">
      <w:pPr>
        <w:keepNext/>
        <w:keepLines/>
        <w:ind w:left="460" w:hanging="200"/>
        <w:rPr>
          <w:sz w:val="24"/>
          <w:szCs w:val="24"/>
        </w:rPr>
      </w:pPr>
      <w:r w:rsidRPr="00A24389">
        <w:rPr>
          <w:rStyle w:val="31"/>
          <w:rFonts w:eastAsiaTheme="minorEastAsia"/>
          <w:sz w:val="24"/>
          <w:szCs w:val="24"/>
        </w:rPr>
        <w:t>Содержание темы:</w:t>
      </w:r>
    </w:p>
    <w:p w:rsidR="00473103" w:rsidRPr="00A24389" w:rsidRDefault="00473103" w:rsidP="00473103">
      <w:pPr>
        <w:ind w:firstLine="260"/>
        <w:jc w:val="both"/>
        <w:rPr>
          <w:sz w:val="24"/>
          <w:szCs w:val="24"/>
        </w:rPr>
      </w:pPr>
      <w:r w:rsidRPr="00A24389">
        <w:rPr>
          <w:rStyle w:val="22"/>
          <w:rFonts w:eastAsiaTheme="minorEastAsia"/>
          <w:sz w:val="24"/>
          <w:szCs w:val="24"/>
        </w:rPr>
        <w:t>Место и роль растений и животных в природном комплексе. География растений и животных. Типы растительности. Ресур</w:t>
      </w:r>
      <w:r w:rsidRPr="00A24389">
        <w:rPr>
          <w:rStyle w:val="22"/>
          <w:rFonts w:eastAsiaTheme="minorEastAsia"/>
          <w:sz w:val="24"/>
          <w:szCs w:val="24"/>
        </w:rPr>
        <w:softHyphen/>
        <w:t>сы растительного и животного мира. Лесные ресурсы. Кормо</w:t>
      </w:r>
      <w:r w:rsidRPr="00A24389">
        <w:rPr>
          <w:rStyle w:val="22"/>
          <w:rFonts w:eastAsiaTheme="minorEastAsia"/>
          <w:sz w:val="24"/>
          <w:szCs w:val="24"/>
        </w:rPr>
        <w:softHyphen/>
        <w:t>вые ресурсы. Промыслово-охотничьи ресурсы. Особо охраняе</w:t>
      </w:r>
      <w:r w:rsidRPr="00A24389">
        <w:rPr>
          <w:rStyle w:val="22"/>
          <w:rFonts w:eastAsiaTheme="minorEastAsia"/>
          <w:sz w:val="24"/>
          <w:szCs w:val="24"/>
        </w:rPr>
        <w:softHyphen/>
        <w:t>мые территории.</w:t>
      </w:r>
    </w:p>
    <w:p w:rsidR="00473103" w:rsidRPr="00A24389" w:rsidRDefault="00473103" w:rsidP="00473103">
      <w:pPr>
        <w:widowControl w:val="0"/>
        <w:numPr>
          <w:ilvl w:val="0"/>
          <w:numId w:val="10"/>
        </w:numPr>
        <w:tabs>
          <w:tab w:val="left" w:pos="519"/>
        </w:tabs>
        <w:spacing w:after="0" w:line="240" w:lineRule="auto"/>
        <w:ind w:left="260"/>
        <w:rPr>
          <w:sz w:val="24"/>
          <w:szCs w:val="24"/>
        </w:rPr>
      </w:pPr>
      <w:r w:rsidRPr="00A24389">
        <w:rPr>
          <w:rStyle w:val="22"/>
          <w:rFonts w:eastAsiaTheme="minorEastAsia"/>
          <w:sz w:val="24"/>
          <w:szCs w:val="24"/>
        </w:rPr>
        <w:lastRenderedPageBreak/>
        <w:t>Практические работы:</w:t>
      </w:r>
    </w:p>
    <w:p w:rsidR="00473103" w:rsidRPr="00A24389" w:rsidRDefault="00473103" w:rsidP="00473103">
      <w:pPr>
        <w:ind w:left="560"/>
        <w:rPr>
          <w:sz w:val="24"/>
          <w:szCs w:val="24"/>
        </w:rPr>
      </w:pPr>
      <w:r w:rsidRPr="00A24389">
        <w:rPr>
          <w:rStyle w:val="22"/>
          <w:rFonts w:eastAsiaTheme="minorEastAsia"/>
          <w:sz w:val="24"/>
          <w:szCs w:val="24"/>
        </w:rPr>
        <w:t>1. Установление зависимостей растительного и животного мира от других компонентов природы.</w:t>
      </w:r>
    </w:p>
    <w:p w:rsidR="00473103" w:rsidRPr="00A24389" w:rsidRDefault="00473103" w:rsidP="00473103">
      <w:pPr>
        <w:keepNext/>
        <w:keepLines/>
        <w:ind w:left="20"/>
        <w:rPr>
          <w:sz w:val="24"/>
          <w:szCs w:val="24"/>
        </w:rPr>
      </w:pPr>
      <w:r w:rsidRPr="00A24389">
        <w:rPr>
          <w:rStyle w:val="21"/>
          <w:rFonts w:eastAsiaTheme="minorEastAsia"/>
        </w:rPr>
        <w:t xml:space="preserve">    Тема 9. Природные зоны России (6 часов)</w:t>
      </w:r>
    </w:p>
    <w:p w:rsidR="00473103" w:rsidRPr="00A24389" w:rsidRDefault="00473103" w:rsidP="00473103">
      <w:pPr>
        <w:keepNext/>
        <w:keepLines/>
        <w:ind w:firstLine="260"/>
        <w:rPr>
          <w:sz w:val="24"/>
          <w:szCs w:val="24"/>
        </w:rPr>
      </w:pPr>
      <w:r w:rsidRPr="00A24389">
        <w:rPr>
          <w:rStyle w:val="31"/>
          <w:rFonts w:eastAsiaTheme="minorEastAsia"/>
          <w:sz w:val="24"/>
          <w:szCs w:val="24"/>
        </w:rPr>
        <w:t>Содержание темы:</w:t>
      </w:r>
    </w:p>
    <w:p w:rsidR="00473103" w:rsidRPr="00A24389" w:rsidRDefault="00473103" w:rsidP="00473103">
      <w:pPr>
        <w:ind w:firstLine="260"/>
        <w:jc w:val="both"/>
        <w:rPr>
          <w:sz w:val="24"/>
          <w:szCs w:val="24"/>
        </w:rPr>
      </w:pPr>
      <w:r w:rsidRPr="00A24389">
        <w:rPr>
          <w:rStyle w:val="22"/>
          <w:rFonts w:eastAsiaTheme="minorEastAsia"/>
          <w:sz w:val="24"/>
          <w:szCs w:val="24"/>
        </w:rPr>
        <w:t xml:space="preserve">Природные комплексы России. Зональные и </w:t>
      </w:r>
      <w:proofErr w:type="spellStart"/>
      <w:r w:rsidRPr="00A24389">
        <w:rPr>
          <w:rStyle w:val="22"/>
          <w:rFonts w:eastAsiaTheme="minorEastAsia"/>
          <w:sz w:val="24"/>
          <w:szCs w:val="24"/>
        </w:rPr>
        <w:t>азональные</w:t>
      </w:r>
      <w:proofErr w:type="spellEnd"/>
      <w:r w:rsidRPr="00A24389">
        <w:rPr>
          <w:rStyle w:val="22"/>
          <w:rFonts w:eastAsiaTheme="minorEastAsia"/>
          <w:sz w:val="24"/>
          <w:szCs w:val="24"/>
        </w:rPr>
        <w:t xml:space="preserve"> при</w:t>
      </w:r>
      <w:r w:rsidRPr="00A24389">
        <w:rPr>
          <w:rStyle w:val="22"/>
          <w:rFonts w:eastAsiaTheme="minorEastAsia"/>
          <w:sz w:val="24"/>
          <w:szCs w:val="24"/>
        </w:rPr>
        <w:softHyphen/>
        <w:t>родные комплексы. Природные зоны Арктики и Субарктики: арктическая пустыня, тундра. Леса умеренного пояса: тайга, смешанные и широколиственные леса. Безлесные зоны юга России: степь, лесостепь и полупустыня. Высотная поясность. Природно-хозяйственные зоны.</w:t>
      </w:r>
    </w:p>
    <w:p w:rsidR="00473103" w:rsidRPr="00A24389" w:rsidRDefault="00473103" w:rsidP="00473103">
      <w:pPr>
        <w:keepNext/>
        <w:keepLines/>
        <w:ind w:firstLine="260"/>
        <w:rPr>
          <w:sz w:val="24"/>
          <w:szCs w:val="24"/>
        </w:rPr>
      </w:pPr>
      <w:r w:rsidRPr="00A24389">
        <w:rPr>
          <w:rStyle w:val="31"/>
          <w:rFonts w:eastAsiaTheme="minorEastAsia"/>
          <w:sz w:val="24"/>
          <w:szCs w:val="24"/>
        </w:rPr>
        <w:t>Содержание темы:</w:t>
      </w:r>
    </w:p>
    <w:p w:rsidR="00473103" w:rsidRPr="00A24389" w:rsidRDefault="00473103" w:rsidP="00473103">
      <w:pPr>
        <w:ind w:firstLine="260"/>
        <w:jc w:val="both"/>
        <w:rPr>
          <w:sz w:val="24"/>
          <w:szCs w:val="24"/>
        </w:rPr>
      </w:pPr>
      <w:r w:rsidRPr="00A24389">
        <w:rPr>
          <w:rStyle w:val="22"/>
          <w:rFonts w:eastAsiaTheme="minorEastAsia"/>
          <w:sz w:val="24"/>
          <w:szCs w:val="24"/>
        </w:rPr>
        <w:t xml:space="preserve">Природные комплексы России. Зональные и </w:t>
      </w:r>
      <w:proofErr w:type="spellStart"/>
      <w:r w:rsidRPr="00A24389">
        <w:rPr>
          <w:rStyle w:val="22"/>
          <w:rFonts w:eastAsiaTheme="minorEastAsia"/>
          <w:sz w:val="24"/>
          <w:szCs w:val="24"/>
        </w:rPr>
        <w:t>азональные</w:t>
      </w:r>
      <w:proofErr w:type="spellEnd"/>
      <w:r w:rsidRPr="00A24389">
        <w:rPr>
          <w:rStyle w:val="22"/>
          <w:rFonts w:eastAsiaTheme="minorEastAsia"/>
          <w:sz w:val="24"/>
          <w:szCs w:val="24"/>
        </w:rPr>
        <w:t xml:space="preserve"> при</w:t>
      </w:r>
      <w:r w:rsidRPr="00A24389">
        <w:rPr>
          <w:rStyle w:val="22"/>
          <w:rFonts w:eastAsiaTheme="minorEastAsia"/>
          <w:sz w:val="24"/>
          <w:szCs w:val="24"/>
        </w:rPr>
        <w:softHyphen/>
        <w:t>родные комплексы. Природные зоны Арктики и Субарктики: арктическая пустыня, тундра. Леса умеренного пояса: тайга, смешанные и широколиственные леса. Безлесные зоны юга России: степь, лесостепь и полупустыня. Высотная поясность. Природно-хозяйственные зоны.</w:t>
      </w:r>
    </w:p>
    <w:p w:rsidR="00473103" w:rsidRPr="00A24389" w:rsidRDefault="00473103" w:rsidP="00473103">
      <w:pPr>
        <w:keepNext/>
        <w:keepLines/>
        <w:ind w:left="460" w:hanging="200"/>
        <w:rPr>
          <w:sz w:val="24"/>
          <w:szCs w:val="24"/>
        </w:rPr>
      </w:pPr>
      <w:r w:rsidRPr="00A24389">
        <w:rPr>
          <w:rStyle w:val="31"/>
          <w:rFonts w:eastAsiaTheme="minorEastAsia"/>
          <w:sz w:val="24"/>
          <w:szCs w:val="24"/>
        </w:rPr>
        <w:t>Учебные понятия:</w:t>
      </w:r>
    </w:p>
    <w:p w:rsidR="00473103" w:rsidRPr="00A24389" w:rsidRDefault="00473103" w:rsidP="00473103">
      <w:pPr>
        <w:ind w:firstLine="260"/>
        <w:jc w:val="both"/>
        <w:rPr>
          <w:sz w:val="24"/>
          <w:szCs w:val="24"/>
        </w:rPr>
      </w:pPr>
      <w:proofErr w:type="gramStart"/>
      <w:r w:rsidRPr="00A24389">
        <w:rPr>
          <w:rStyle w:val="22"/>
          <w:rFonts w:eastAsiaTheme="minorEastAsia"/>
          <w:sz w:val="24"/>
          <w:szCs w:val="24"/>
        </w:rPr>
        <w:t>природный комплекс, ландшафт, природный компонент, зо</w:t>
      </w:r>
      <w:r w:rsidRPr="00A24389">
        <w:rPr>
          <w:rStyle w:val="22"/>
          <w:rFonts w:eastAsiaTheme="minorEastAsia"/>
          <w:sz w:val="24"/>
          <w:szCs w:val="24"/>
        </w:rPr>
        <w:softHyphen/>
        <w:t xml:space="preserve">нальный комплекс, </w:t>
      </w:r>
      <w:proofErr w:type="spellStart"/>
      <w:r w:rsidRPr="00A24389">
        <w:rPr>
          <w:rStyle w:val="22"/>
          <w:rFonts w:eastAsiaTheme="minorEastAsia"/>
          <w:sz w:val="24"/>
          <w:szCs w:val="24"/>
        </w:rPr>
        <w:t>азональный</w:t>
      </w:r>
      <w:proofErr w:type="spellEnd"/>
      <w:r w:rsidRPr="00A24389">
        <w:rPr>
          <w:rStyle w:val="22"/>
          <w:rFonts w:eastAsiaTheme="minorEastAsia"/>
          <w:sz w:val="24"/>
          <w:szCs w:val="24"/>
        </w:rPr>
        <w:t xml:space="preserve"> комплекс, природный район, природная зона, лесные и безлесные ландшафты, высотная по</w:t>
      </w:r>
      <w:r w:rsidRPr="00A24389">
        <w:rPr>
          <w:rStyle w:val="22"/>
          <w:rFonts w:eastAsiaTheme="minorEastAsia"/>
          <w:sz w:val="24"/>
          <w:szCs w:val="24"/>
        </w:rPr>
        <w:softHyphen/>
        <w:t>ясность, приспособление, хозяйственная деятельность, природ</w:t>
      </w:r>
      <w:r w:rsidRPr="00A24389">
        <w:rPr>
          <w:rStyle w:val="22"/>
          <w:rFonts w:eastAsiaTheme="minorEastAsia"/>
          <w:sz w:val="24"/>
          <w:szCs w:val="24"/>
        </w:rPr>
        <w:softHyphen/>
        <w:t>но-хозяйственные зоны.</w:t>
      </w:r>
      <w:proofErr w:type="gramEnd"/>
    </w:p>
    <w:p w:rsidR="00473103" w:rsidRPr="00A24389" w:rsidRDefault="00473103" w:rsidP="00473103">
      <w:pPr>
        <w:keepNext/>
        <w:keepLines/>
        <w:ind w:left="460" w:hanging="200"/>
        <w:rPr>
          <w:sz w:val="24"/>
          <w:szCs w:val="24"/>
        </w:rPr>
      </w:pPr>
      <w:r w:rsidRPr="00A24389">
        <w:rPr>
          <w:rStyle w:val="31"/>
          <w:rFonts w:eastAsiaTheme="minorEastAsia"/>
          <w:sz w:val="24"/>
          <w:szCs w:val="24"/>
        </w:rPr>
        <w:t>Основные образовательные идеи:</w:t>
      </w:r>
    </w:p>
    <w:p w:rsidR="00473103" w:rsidRPr="00A24389" w:rsidRDefault="00473103" w:rsidP="00473103">
      <w:pPr>
        <w:widowControl w:val="0"/>
        <w:numPr>
          <w:ilvl w:val="0"/>
          <w:numId w:val="10"/>
        </w:numPr>
        <w:tabs>
          <w:tab w:val="left" w:pos="491"/>
        </w:tabs>
        <w:spacing w:after="0" w:line="240" w:lineRule="auto"/>
        <w:ind w:left="460" w:hanging="200"/>
        <w:rPr>
          <w:sz w:val="24"/>
          <w:szCs w:val="24"/>
        </w:rPr>
      </w:pPr>
      <w:r w:rsidRPr="00A24389">
        <w:rPr>
          <w:rStyle w:val="22"/>
          <w:rFonts w:eastAsiaTheme="minorEastAsia"/>
          <w:sz w:val="24"/>
          <w:szCs w:val="24"/>
        </w:rPr>
        <w:t>Природные компоненты как живой, так и неживой приро</w:t>
      </w:r>
      <w:r w:rsidRPr="00A24389">
        <w:rPr>
          <w:rStyle w:val="22"/>
          <w:rFonts w:eastAsiaTheme="minorEastAsia"/>
          <w:sz w:val="24"/>
          <w:szCs w:val="24"/>
        </w:rPr>
        <w:softHyphen/>
        <w:t>ды образуют природные комплексы разных видов.</w:t>
      </w:r>
    </w:p>
    <w:p w:rsidR="00473103" w:rsidRPr="00A24389" w:rsidRDefault="00473103" w:rsidP="00473103">
      <w:pPr>
        <w:widowControl w:val="0"/>
        <w:numPr>
          <w:ilvl w:val="0"/>
          <w:numId w:val="10"/>
        </w:numPr>
        <w:tabs>
          <w:tab w:val="left" w:pos="491"/>
        </w:tabs>
        <w:spacing w:after="0" w:line="240" w:lineRule="auto"/>
        <w:ind w:left="460" w:hanging="200"/>
        <w:rPr>
          <w:sz w:val="24"/>
          <w:szCs w:val="24"/>
        </w:rPr>
      </w:pPr>
      <w:r w:rsidRPr="00A24389">
        <w:rPr>
          <w:rStyle w:val="22"/>
          <w:rFonts w:eastAsiaTheme="minorEastAsia"/>
          <w:sz w:val="24"/>
          <w:szCs w:val="24"/>
        </w:rPr>
        <w:t>Главными компонентами природного комплекса являются климат и рельеф.</w:t>
      </w:r>
    </w:p>
    <w:p w:rsidR="00473103" w:rsidRPr="00A24389" w:rsidRDefault="00473103" w:rsidP="00473103">
      <w:pPr>
        <w:widowControl w:val="0"/>
        <w:numPr>
          <w:ilvl w:val="0"/>
          <w:numId w:val="10"/>
        </w:numPr>
        <w:tabs>
          <w:tab w:val="left" w:pos="491"/>
        </w:tabs>
        <w:spacing w:after="0" w:line="240" w:lineRule="auto"/>
        <w:ind w:left="460" w:hanging="200"/>
        <w:jc w:val="both"/>
        <w:rPr>
          <w:sz w:val="24"/>
          <w:szCs w:val="24"/>
        </w:rPr>
      </w:pPr>
      <w:r w:rsidRPr="00A24389">
        <w:rPr>
          <w:rStyle w:val="22"/>
          <w:rFonts w:eastAsiaTheme="minorEastAsia"/>
          <w:sz w:val="24"/>
          <w:szCs w:val="24"/>
        </w:rPr>
        <w:t xml:space="preserve">Выделяют зональные и </w:t>
      </w:r>
      <w:proofErr w:type="spellStart"/>
      <w:r w:rsidRPr="00A24389">
        <w:rPr>
          <w:rStyle w:val="22"/>
          <w:rFonts w:eastAsiaTheme="minorEastAsia"/>
          <w:sz w:val="24"/>
          <w:szCs w:val="24"/>
        </w:rPr>
        <w:t>азональные</w:t>
      </w:r>
      <w:proofErr w:type="spellEnd"/>
      <w:r w:rsidRPr="00A24389">
        <w:rPr>
          <w:rStyle w:val="22"/>
          <w:rFonts w:eastAsiaTheme="minorEastAsia"/>
          <w:sz w:val="24"/>
          <w:szCs w:val="24"/>
        </w:rPr>
        <w:t xml:space="preserve"> природные комплексы.</w:t>
      </w:r>
    </w:p>
    <w:p w:rsidR="00473103" w:rsidRPr="00A24389" w:rsidRDefault="00473103" w:rsidP="00473103">
      <w:pPr>
        <w:widowControl w:val="0"/>
        <w:numPr>
          <w:ilvl w:val="0"/>
          <w:numId w:val="10"/>
        </w:numPr>
        <w:tabs>
          <w:tab w:val="left" w:pos="491"/>
        </w:tabs>
        <w:spacing w:after="0" w:line="240" w:lineRule="auto"/>
        <w:ind w:left="460" w:hanging="200"/>
        <w:jc w:val="both"/>
        <w:rPr>
          <w:sz w:val="24"/>
          <w:szCs w:val="24"/>
        </w:rPr>
      </w:pPr>
      <w:r w:rsidRPr="00A24389">
        <w:rPr>
          <w:rStyle w:val="22"/>
          <w:rFonts w:eastAsiaTheme="minorEastAsia"/>
          <w:sz w:val="24"/>
          <w:szCs w:val="24"/>
        </w:rPr>
        <w:t>Любая природная зоны — это поле для хозяйственной де</w:t>
      </w:r>
      <w:r w:rsidRPr="00A24389">
        <w:rPr>
          <w:rStyle w:val="22"/>
          <w:rFonts w:eastAsiaTheme="minorEastAsia"/>
          <w:sz w:val="24"/>
          <w:szCs w:val="24"/>
        </w:rPr>
        <w:softHyphen/>
        <w:t>ятельности людей, поэтому правильнее говорить о природ</w:t>
      </w:r>
      <w:r w:rsidRPr="00A24389">
        <w:rPr>
          <w:rStyle w:val="22"/>
          <w:rFonts w:eastAsiaTheme="minorEastAsia"/>
          <w:sz w:val="24"/>
          <w:szCs w:val="24"/>
        </w:rPr>
        <w:softHyphen/>
        <w:t>но-хозяйственных зонах.</w:t>
      </w:r>
    </w:p>
    <w:p w:rsidR="00473103" w:rsidRPr="00A24389" w:rsidRDefault="00473103" w:rsidP="00473103">
      <w:pPr>
        <w:keepNext/>
        <w:keepLines/>
        <w:ind w:firstLine="260"/>
        <w:rPr>
          <w:sz w:val="24"/>
          <w:szCs w:val="24"/>
        </w:rPr>
      </w:pPr>
      <w:proofErr w:type="gramStart"/>
      <w:r w:rsidRPr="00A24389">
        <w:rPr>
          <w:rStyle w:val="31"/>
          <w:rFonts w:eastAsiaTheme="minorEastAsia"/>
          <w:sz w:val="24"/>
          <w:szCs w:val="24"/>
        </w:rPr>
        <w:t>Практическая</w:t>
      </w:r>
      <w:proofErr w:type="gramEnd"/>
      <w:r w:rsidRPr="00A24389">
        <w:rPr>
          <w:rStyle w:val="31"/>
          <w:rFonts w:eastAsiaTheme="minorEastAsia"/>
          <w:sz w:val="24"/>
          <w:szCs w:val="24"/>
        </w:rPr>
        <w:t xml:space="preserve"> работы:</w:t>
      </w:r>
    </w:p>
    <w:p w:rsidR="00473103" w:rsidRPr="00A24389" w:rsidRDefault="00473103" w:rsidP="00473103">
      <w:pPr>
        <w:widowControl w:val="0"/>
        <w:numPr>
          <w:ilvl w:val="0"/>
          <w:numId w:val="16"/>
        </w:numPr>
        <w:tabs>
          <w:tab w:val="left" w:pos="554"/>
        </w:tabs>
        <w:spacing w:after="0" w:line="240" w:lineRule="auto"/>
        <w:ind w:left="580" w:hanging="320"/>
        <w:jc w:val="both"/>
        <w:rPr>
          <w:sz w:val="24"/>
          <w:szCs w:val="24"/>
        </w:rPr>
      </w:pPr>
      <w:r w:rsidRPr="00A24389">
        <w:rPr>
          <w:rStyle w:val="22"/>
          <w:rFonts w:eastAsiaTheme="minorEastAsia"/>
          <w:sz w:val="24"/>
          <w:szCs w:val="24"/>
        </w:rPr>
        <w:t>Оценка природных условий и ресурсов какой-либо при</w:t>
      </w:r>
      <w:r w:rsidRPr="00A24389">
        <w:rPr>
          <w:rStyle w:val="22"/>
          <w:rFonts w:eastAsiaTheme="minorEastAsia"/>
          <w:sz w:val="24"/>
          <w:szCs w:val="24"/>
        </w:rPr>
        <w:softHyphen/>
        <w:t>родной зоны. Составление прогноза её изменения и выяв</w:t>
      </w:r>
      <w:r w:rsidRPr="00A24389">
        <w:rPr>
          <w:rStyle w:val="22"/>
          <w:rFonts w:eastAsiaTheme="minorEastAsia"/>
          <w:sz w:val="24"/>
          <w:szCs w:val="24"/>
        </w:rPr>
        <w:softHyphen/>
        <w:t>ление особенностей адаптации человека к жизни в данной природной зоне.</w:t>
      </w:r>
    </w:p>
    <w:p w:rsidR="00473103" w:rsidRPr="00A24389" w:rsidRDefault="00473103" w:rsidP="00473103">
      <w:pPr>
        <w:widowControl w:val="0"/>
        <w:numPr>
          <w:ilvl w:val="0"/>
          <w:numId w:val="16"/>
        </w:numPr>
        <w:tabs>
          <w:tab w:val="left" w:pos="563"/>
        </w:tabs>
        <w:spacing w:after="0" w:line="240" w:lineRule="auto"/>
        <w:ind w:left="580" w:hanging="320"/>
        <w:jc w:val="both"/>
        <w:rPr>
          <w:sz w:val="24"/>
          <w:szCs w:val="24"/>
        </w:rPr>
      </w:pPr>
      <w:r w:rsidRPr="00A24389">
        <w:rPr>
          <w:rStyle w:val="22"/>
          <w:rFonts w:eastAsiaTheme="minorEastAsia"/>
          <w:sz w:val="24"/>
          <w:szCs w:val="24"/>
        </w:rPr>
        <w:t>Составление описания одной из природных зон России по плану.</w:t>
      </w:r>
    </w:p>
    <w:p w:rsidR="00473103" w:rsidRPr="00A24389" w:rsidRDefault="00473103" w:rsidP="00473103">
      <w:pPr>
        <w:keepNext/>
        <w:keepLines/>
        <w:rPr>
          <w:sz w:val="24"/>
          <w:szCs w:val="24"/>
        </w:rPr>
      </w:pPr>
      <w:r w:rsidRPr="00A24389">
        <w:rPr>
          <w:rStyle w:val="21"/>
          <w:rFonts w:eastAsiaTheme="minorEastAsia"/>
        </w:rPr>
        <w:t xml:space="preserve">    Тема 10. Крупные природные районы России </w:t>
      </w:r>
      <w:proofErr w:type="gramStart"/>
      <w:r w:rsidRPr="00A24389">
        <w:rPr>
          <w:rStyle w:val="21"/>
          <w:rFonts w:eastAsiaTheme="minorEastAsia"/>
        </w:rPr>
        <w:t xml:space="preserve">( </w:t>
      </w:r>
      <w:proofErr w:type="gramEnd"/>
      <w:r w:rsidRPr="00A24389">
        <w:rPr>
          <w:rStyle w:val="21"/>
          <w:rFonts w:eastAsiaTheme="minorEastAsia"/>
        </w:rPr>
        <w:t>20 часа)</w:t>
      </w:r>
    </w:p>
    <w:p w:rsidR="00473103" w:rsidRPr="00A24389" w:rsidRDefault="00473103" w:rsidP="00473103">
      <w:pPr>
        <w:keepNext/>
        <w:keepLines/>
        <w:rPr>
          <w:sz w:val="24"/>
          <w:szCs w:val="24"/>
        </w:rPr>
      </w:pPr>
      <w:r w:rsidRPr="00A24389">
        <w:rPr>
          <w:rStyle w:val="31"/>
          <w:rFonts w:eastAsiaTheme="minorEastAsia"/>
          <w:sz w:val="24"/>
          <w:szCs w:val="24"/>
        </w:rPr>
        <w:t>Содержание темы:</w:t>
      </w:r>
    </w:p>
    <w:p w:rsidR="00473103" w:rsidRPr="00A24389" w:rsidRDefault="00473103" w:rsidP="00473103">
      <w:pPr>
        <w:jc w:val="both"/>
        <w:rPr>
          <w:sz w:val="24"/>
          <w:szCs w:val="24"/>
        </w:rPr>
      </w:pPr>
      <w:r w:rsidRPr="00A24389">
        <w:rPr>
          <w:rStyle w:val="22"/>
          <w:rFonts w:eastAsiaTheme="minorEastAsia"/>
          <w:b/>
          <w:sz w:val="24"/>
          <w:szCs w:val="24"/>
        </w:rPr>
        <w:t>Островная Арктика</w:t>
      </w:r>
      <w:r w:rsidRPr="00A24389">
        <w:rPr>
          <w:rStyle w:val="22"/>
          <w:rFonts w:eastAsiaTheme="minorEastAsia"/>
          <w:sz w:val="24"/>
          <w:szCs w:val="24"/>
        </w:rPr>
        <w:t>.</w:t>
      </w:r>
      <w:r w:rsidR="00CB18BE" w:rsidRPr="00A24389">
        <w:rPr>
          <w:rStyle w:val="22"/>
          <w:rFonts w:eastAsiaTheme="minorEastAsia"/>
          <w:sz w:val="24"/>
          <w:szCs w:val="24"/>
        </w:rPr>
        <w:t xml:space="preserve"> </w:t>
      </w:r>
      <w:r w:rsidR="00CB18BE" w:rsidRPr="00A24389">
        <w:rPr>
          <w:rStyle w:val="22"/>
          <w:rFonts w:eastAsiaTheme="minorEastAsia"/>
          <w:b/>
          <w:sz w:val="24"/>
          <w:szCs w:val="24"/>
        </w:rPr>
        <w:t>(1 час)</w:t>
      </w:r>
      <w:r w:rsidRPr="00A24389">
        <w:rPr>
          <w:rStyle w:val="22"/>
          <w:rFonts w:eastAsiaTheme="minorEastAsia"/>
          <w:sz w:val="24"/>
          <w:szCs w:val="24"/>
        </w:rPr>
        <w:t xml:space="preserve"> Мир арктических островов. Западная Арктика: Земля Франца-Иосифа, Новая Земля. Восточная Ар</w:t>
      </w:r>
      <w:r w:rsidRPr="00A24389">
        <w:rPr>
          <w:rStyle w:val="22"/>
          <w:rFonts w:eastAsiaTheme="minorEastAsia"/>
          <w:sz w:val="24"/>
          <w:szCs w:val="24"/>
        </w:rPr>
        <w:softHyphen/>
        <w:t>ктика: Новосибирские острова, Северная Земля, остров Вран</w:t>
      </w:r>
      <w:r w:rsidRPr="00A24389">
        <w:rPr>
          <w:rStyle w:val="22"/>
          <w:rFonts w:eastAsiaTheme="minorEastAsia"/>
          <w:sz w:val="24"/>
          <w:szCs w:val="24"/>
        </w:rPr>
        <w:softHyphen/>
        <w:t>геля.</w:t>
      </w:r>
    </w:p>
    <w:p w:rsidR="00473103" w:rsidRPr="00A24389" w:rsidRDefault="00473103" w:rsidP="00473103">
      <w:pPr>
        <w:jc w:val="both"/>
        <w:rPr>
          <w:sz w:val="24"/>
          <w:szCs w:val="24"/>
        </w:rPr>
      </w:pPr>
      <w:r w:rsidRPr="00A24389">
        <w:rPr>
          <w:rStyle w:val="22"/>
          <w:rFonts w:eastAsiaTheme="minorEastAsia"/>
          <w:b/>
          <w:sz w:val="24"/>
          <w:szCs w:val="24"/>
        </w:rPr>
        <w:t>Восточно-Европейская равнина.</w:t>
      </w:r>
      <w:r w:rsidR="00CB18BE" w:rsidRPr="00A24389">
        <w:rPr>
          <w:rStyle w:val="22"/>
          <w:rFonts w:eastAsiaTheme="minorEastAsia"/>
          <w:b/>
          <w:sz w:val="24"/>
          <w:szCs w:val="24"/>
        </w:rPr>
        <w:t>(2 часа)</w:t>
      </w:r>
      <w:r w:rsidRPr="00A24389">
        <w:rPr>
          <w:rStyle w:val="22"/>
          <w:rFonts w:eastAsiaTheme="minorEastAsia"/>
          <w:sz w:val="24"/>
          <w:szCs w:val="24"/>
        </w:rPr>
        <w:t xml:space="preserve"> Физико-географическое положение территории. Древняя платформа. Чередование воз</w:t>
      </w:r>
      <w:r w:rsidRPr="00A24389">
        <w:rPr>
          <w:rStyle w:val="22"/>
          <w:rFonts w:eastAsiaTheme="minorEastAsia"/>
          <w:sz w:val="24"/>
          <w:szCs w:val="24"/>
        </w:rPr>
        <w:softHyphen/>
        <w:t>вышенностей и низменностей — характерная черта рельефа. Морено-ледниковый рельеф. Полесья. Эрозионные равнины. Полезные ископаемые Русской равнины: железные и медно-ни</w:t>
      </w:r>
      <w:r w:rsidRPr="00A24389">
        <w:rPr>
          <w:rStyle w:val="22"/>
          <w:rFonts w:eastAsiaTheme="minorEastAsia"/>
          <w:sz w:val="24"/>
          <w:szCs w:val="24"/>
        </w:rPr>
        <w:softHyphen/>
        <w:t>келевые руды Балтийского щита, КМА, Печорский каменноу</w:t>
      </w:r>
      <w:r w:rsidRPr="00A24389">
        <w:rPr>
          <w:rStyle w:val="22"/>
          <w:rFonts w:eastAsiaTheme="minorEastAsia"/>
          <w:sz w:val="24"/>
          <w:szCs w:val="24"/>
        </w:rPr>
        <w:softHyphen/>
        <w:t xml:space="preserve">гольный бассейн, </w:t>
      </w:r>
      <w:proofErr w:type="spellStart"/>
      <w:r w:rsidRPr="00A24389">
        <w:rPr>
          <w:rStyle w:val="22"/>
          <w:rFonts w:eastAsiaTheme="minorEastAsia"/>
          <w:sz w:val="24"/>
          <w:szCs w:val="24"/>
        </w:rPr>
        <w:t>хибинские</w:t>
      </w:r>
      <w:proofErr w:type="spellEnd"/>
      <w:r w:rsidRPr="00A24389">
        <w:rPr>
          <w:rStyle w:val="22"/>
          <w:rFonts w:eastAsiaTheme="minorEastAsia"/>
          <w:sz w:val="24"/>
          <w:szCs w:val="24"/>
        </w:rPr>
        <w:t xml:space="preserve"> апатиты и др.</w:t>
      </w:r>
    </w:p>
    <w:p w:rsidR="00473103" w:rsidRPr="00A24389" w:rsidRDefault="00473103" w:rsidP="00473103">
      <w:pPr>
        <w:jc w:val="both"/>
        <w:rPr>
          <w:sz w:val="24"/>
          <w:szCs w:val="24"/>
        </w:rPr>
      </w:pPr>
      <w:r w:rsidRPr="00A24389">
        <w:rPr>
          <w:rStyle w:val="22"/>
          <w:rFonts w:eastAsiaTheme="minorEastAsia"/>
          <w:sz w:val="24"/>
          <w:szCs w:val="24"/>
        </w:rPr>
        <w:lastRenderedPageBreak/>
        <w:t>Климатические условия и их благоприятность для жизни че</w:t>
      </w:r>
      <w:r w:rsidRPr="00A24389">
        <w:rPr>
          <w:rStyle w:val="22"/>
          <w:rFonts w:eastAsiaTheme="minorEastAsia"/>
          <w:sz w:val="24"/>
          <w:szCs w:val="24"/>
        </w:rPr>
        <w:softHyphen/>
        <w:t>ловека. Западный перенос воздушных масс. Крупнейшие реки. Разнообразие почвенно-растительного покрова лесной зоны. Лесостепь и степь. Природная зональность на равнине. Круп</w:t>
      </w:r>
      <w:r w:rsidRPr="00A24389">
        <w:rPr>
          <w:rStyle w:val="22"/>
          <w:rFonts w:eastAsiaTheme="minorEastAsia"/>
          <w:sz w:val="24"/>
          <w:szCs w:val="24"/>
        </w:rPr>
        <w:softHyphen/>
        <w:t>нейшие заповедники. Экологические проблемы — последствие интенсивной хозяйственной деятельности.</w:t>
      </w:r>
    </w:p>
    <w:p w:rsidR="00473103" w:rsidRPr="00A24389" w:rsidRDefault="00473103" w:rsidP="00473103">
      <w:pPr>
        <w:ind w:firstLine="260"/>
        <w:jc w:val="both"/>
        <w:rPr>
          <w:sz w:val="24"/>
          <w:szCs w:val="24"/>
        </w:rPr>
      </w:pPr>
      <w:r w:rsidRPr="00A24389">
        <w:rPr>
          <w:rStyle w:val="22"/>
          <w:rFonts w:eastAsiaTheme="minorEastAsia"/>
          <w:b/>
          <w:sz w:val="24"/>
          <w:szCs w:val="24"/>
        </w:rPr>
        <w:t>Северный Кавказ и Крым</w:t>
      </w:r>
      <w:r w:rsidR="00CB18BE" w:rsidRPr="00A24389">
        <w:rPr>
          <w:rStyle w:val="22"/>
          <w:rFonts w:eastAsiaTheme="minorEastAsia"/>
          <w:b/>
          <w:sz w:val="24"/>
          <w:szCs w:val="24"/>
        </w:rPr>
        <w:t xml:space="preserve"> (4 часа)</w:t>
      </w:r>
      <w:r w:rsidRPr="00A24389">
        <w:rPr>
          <w:rStyle w:val="22"/>
          <w:rFonts w:eastAsiaTheme="minorEastAsia"/>
          <w:sz w:val="24"/>
          <w:szCs w:val="24"/>
        </w:rPr>
        <w:t xml:space="preserve"> — самый южный район страны. Особен</w:t>
      </w:r>
      <w:r w:rsidRPr="00A24389">
        <w:rPr>
          <w:rStyle w:val="22"/>
          <w:rFonts w:eastAsiaTheme="minorEastAsia"/>
          <w:sz w:val="24"/>
          <w:szCs w:val="24"/>
        </w:rPr>
        <w:softHyphen/>
        <w:t>ности географического положения региона. Равнинная, пред</w:t>
      </w:r>
      <w:r w:rsidRPr="00A24389">
        <w:rPr>
          <w:rStyle w:val="22"/>
          <w:rFonts w:eastAsiaTheme="minorEastAsia"/>
          <w:sz w:val="24"/>
          <w:szCs w:val="24"/>
        </w:rPr>
        <w:softHyphen/>
        <w:t>горная и горная части региона: их природная и хозяйственная специфика. Горный рельеф, геологическое строение и полезные ископаемые Кавказа. Особенности климата региона. Современ</w:t>
      </w:r>
      <w:r w:rsidRPr="00A24389">
        <w:rPr>
          <w:rStyle w:val="22"/>
          <w:rFonts w:eastAsiaTheme="minorEastAsia"/>
          <w:sz w:val="24"/>
          <w:szCs w:val="24"/>
        </w:rPr>
        <w:softHyphen/>
        <w:t>ное оледенение</w:t>
      </w:r>
      <w:r w:rsidRPr="00A24389">
        <w:rPr>
          <w:rStyle w:val="30"/>
          <w:rFonts w:eastAsiaTheme="minorEastAsia"/>
          <w:sz w:val="24"/>
          <w:szCs w:val="24"/>
        </w:rPr>
        <w:t xml:space="preserve"> </w:t>
      </w:r>
      <w:r w:rsidRPr="00A24389">
        <w:rPr>
          <w:rStyle w:val="22"/>
          <w:rFonts w:eastAsiaTheme="minorEastAsia"/>
          <w:sz w:val="24"/>
          <w:szCs w:val="24"/>
        </w:rPr>
        <w:t>Основные реки, особенности питания и режи</w:t>
      </w:r>
      <w:r w:rsidRPr="00A24389">
        <w:rPr>
          <w:rStyle w:val="22"/>
          <w:rFonts w:eastAsiaTheme="minorEastAsia"/>
          <w:sz w:val="24"/>
          <w:szCs w:val="24"/>
        </w:rPr>
        <w:softHyphen/>
        <w:t>ма, роль в природе и хозяйстве. Почвенно-растительный покров и растительный мир. Структура высотной поясности гор. Агро</w:t>
      </w:r>
      <w:r w:rsidRPr="00A24389">
        <w:rPr>
          <w:rStyle w:val="22"/>
          <w:rFonts w:eastAsiaTheme="minorEastAsia"/>
          <w:sz w:val="24"/>
          <w:szCs w:val="24"/>
        </w:rPr>
        <w:softHyphen/>
        <w:t>климатические, почвенные и кормовые ресурсы. Заповедники и курорты Кавказа.</w:t>
      </w:r>
    </w:p>
    <w:p w:rsidR="00473103" w:rsidRPr="00A24389" w:rsidRDefault="00473103" w:rsidP="00473103">
      <w:pPr>
        <w:ind w:firstLine="260"/>
        <w:jc w:val="both"/>
        <w:rPr>
          <w:sz w:val="24"/>
          <w:szCs w:val="24"/>
        </w:rPr>
      </w:pPr>
      <w:r w:rsidRPr="00A24389">
        <w:rPr>
          <w:rStyle w:val="22"/>
          <w:rFonts w:eastAsiaTheme="minorEastAsia"/>
          <w:b/>
          <w:sz w:val="24"/>
          <w:szCs w:val="24"/>
        </w:rPr>
        <w:t>Урал</w:t>
      </w:r>
      <w:r w:rsidRPr="00A24389">
        <w:rPr>
          <w:rStyle w:val="22"/>
          <w:rFonts w:eastAsiaTheme="minorEastAsia"/>
          <w:sz w:val="24"/>
          <w:szCs w:val="24"/>
        </w:rPr>
        <w:t xml:space="preserve"> </w:t>
      </w:r>
      <w:r w:rsidR="00CB18BE" w:rsidRPr="00A24389">
        <w:rPr>
          <w:rStyle w:val="22"/>
          <w:rFonts w:eastAsiaTheme="minorEastAsia"/>
          <w:sz w:val="24"/>
          <w:szCs w:val="24"/>
        </w:rPr>
        <w:t xml:space="preserve"> </w:t>
      </w:r>
      <w:r w:rsidR="00CB18BE" w:rsidRPr="00A24389">
        <w:rPr>
          <w:rStyle w:val="22"/>
          <w:rFonts w:eastAsiaTheme="minorEastAsia"/>
          <w:b/>
          <w:sz w:val="24"/>
          <w:szCs w:val="24"/>
        </w:rPr>
        <w:t xml:space="preserve">(2 часа) </w:t>
      </w:r>
      <w:r w:rsidRPr="00A24389">
        <w:rPr>
          <w:rStyle w:val="22"/>
          <w:rFonts w:eastAsiaTheme="minorEastAsia"/>
          <w:b/>
          <w:sz w:val="24"/>
          <w:szCs w:val="24"/>
        </w:rPr>
        <w:t>—</w:t>
      </w:r>
      <w:r w:rsidRPr="00A24389">
        <w:rPr>
          <w:rStyle w:val="22"/>
          <w:rFonts w:eastAsiaTheme="minorEastAsia"/>
          <w:sz w:val="24"/>
          <w:szCs w:val="24"/>
        </w:rPr>
        <w:t xml:space="preserve"> каменный пояс России. Освоение и изучение Ура</w:t>
      </w:r>
      <w:r w:rsidRPr="00A24389">
        <w:rPr>
          <w:rStyle w:val="22"/>
          <w:rFonts w:eastAsiaTheme="minorEastAsia"/>
          <w:sz w:val="24"/>
          <w:szCs w:val="24"/>
        </w:rPr>
        <w:softHyphen/>
        <w:t>ла. Пограничное положение Урала между европейской частью России и Сибирью на стыке тектонических структур и равнин. Различия по геологическому строению и полезным ископае</w:t>
      </w:r>
      <w:r w:rsidRPr="00A24389">
        <w:rPr>
          <w:rStyle w:val="22"/>
          <w:rFonts w:eastAsiaTheme="minorEastAsia"/>
          <w:sz w:val="24"/>
          <w:szCs w:val="24"/>
        </w:rPr>
        <w:softHyphen/>
        <w:t>мым Предуралья, Урала и Зауралья. Уральские самоцветы. Особенности климата Урала. Урал — водораздел крупных рек. Зональная и высотная поясность. Почвенно-растительный пок</w:t>
      </w:r>
      <w:r w:rsidRPr="00A24389">
        <w:rPr>
          <w:rStyle w:val="22"/>
          <w:rFonts w:eastAsiaTheme="minorEastAsia"/>
          <w:sz w:val="24"/>
          <w:szCs w:val="24"/>
        </w:rPr>
        <w:softHyphen/>
        <w:t>ров и развитие сельского хозяйства. Антропогенные изменения природы Урала. Заповедники Урала.</w:t>
      </w:r>
    </w:p>
    <w:p w:rsidR="00473103" w:rsidRPr="00A24389" w:rsidRDefault="00473103" w:rsidP="00473103">
      <w:pPr>
        <w:ind w:firstLine="260"/>
        <w:jc w:val="both"/>
        <w:rPr>
          <w:sz w:val="24"/>
          <w:szCs w:val="24"/>
        </w:rPr>
      </w:pPr>
      <w:r w:rsidRPr="00A24389">
        <w:rPr>
          <w:rStyle w:val="22"/>
          <w:rFonts w:eastAsiaTheme="minorEastAsia"/>
          <w:b/>
          <w:sz w:val="24"/>
          <w:szCs w:val="24"/>
        </w:rPr>
        <w:t>Западная Сибирь</w:t>
      </w:r>
      <w:r w:rsidR="00CB18BE" w:rsidRPr="00A24389">
        <w:rPr>
          <w:rStyle w:val="22"/>
          <w:rFonts w:eastAsiaTheme="minorEastAsia"/>
          <w:b/>
          <w:sz w:val="24"/>
          <w:szCs w:val="24"/>
        </w:rPr>
        <w:t>(2 часа)</w:t>
      </w:r>
      <w:r w:rsidRPr="00A24389">
        <w:rPr>
          <w:rStyle w:val="22"/>
          <w:rFonts w:eastAsiaTheme="minorEastAsia"/>
          <w:sz w:val="24"/>
          <w:szCs w:val="24"/>
        </w:rPr>
        <w:t xml:space="preserve"> — край уникальных богатств: крупнейший в мире нефтегазоносный бассейн. </w:t>
      </w:r>
      <w:proofErr w:type="spellStart"/>
      <w:r w:rsidRPr="00A24389">
        <w:rPr>
          <w:rStyle w:val="22"/>
          <w:rFonts w:eastAsiaTheme="minorEastAsia"/>
          <w:sz w:val="24"/>
          <w:szCs w:val="24"/>
        </w:rPr>
        <w:t>Западно-Сибирская</w:t>
      </w:r>
      <w:proofErr w:type="spellEnd"/>
      <w:r w:rsidRPr="00A24389">
        <w:rPr>
          <w:rStyle w:val="22"/>
          <w:rFonts w:eastAsiaTheme="minorEastAsia"/>
          <w:sz w:val="24"/>
          <w:szCs w:val="24"/>
        </w:rPr>
        <w:t xml:space="preserve"> равни</w:t>
      </w:r>
      <w:r w:rsidRPr="00A24389">
        <w:rPr>
          <w:rStyle w:val="22"/>
          <w:rFonts w:eastAsiaTheme="minorEastAsia"/>
          <w:sz w:val="24"/>
          <w:szCs w:val="24"/>
        </w:rPr>
        <w:softHyphen/>
        <w:t>на — одна из крупнейших низменностей земного шара. Молодая плита и особенности формирования рельефа. Континентальный климат, при небольшом количестве осадков избыточное увлаж</w:t>
      </w:r>
      <w:r w:rsidRPr="00A24389">
        <w:rPr>
          <w:rStyle w:val="22"/>
          <w:rFonts w:eastAsiaTheme="minorEastAsia"/>
          <w:sz w:val="24"/>
          <w:szCs w:val="24"/>
        </w:rPr>
        <w:softHyphen/>
        <w:t>нение, внутренние воды. Сильная заболоченность. Отчетливо выраженная зональность природы от тундр до степей. Краткая характеристика зон. Зона Севера и ее значение. Оценка природ</w:t>
      </w:r>
      <w:r w:rsidRPr="00A24389">
        <w:rPr>
          <w:rStyle w:val="22"/>
          <w:rFonts w:eastAsiaTheme="minorEastAsia"/>
          <w:sz w:val="24"/>
          <w:szCs w:val="24"/>
        </w:rPr>
        <w:softHyphen/>
        <w:t>ных условий для жизни и быта человека; трудность освоения природных богатств: суровая зима, многолетняя мерзлота, бо</w:t>
      </w:r>
      <w:r w:rsidRPr="00A24389">
        <w:rPr>
          <w:rStyle w:val="22"/>
          <w:rFonts w:eastAsiaTheme="minorEastAsia"/>
          <w:sz w:val="24"/>
          <w:szCs w:val="24"/>
        </w:rPr>
        <w:softHyphen/>
        <w:t>лота.</w:t>
      </w:r>
    </w:p>
    <w:p w:rsidR="00473103" w:rsidRPr="00A24389" w:rsidRDefault="00473103" w:rsidP="00473103">
      <w:pPr>
        <w:ind w:firstLine="260"/>
        <w:jc w:val="both"/>
        <w:rPr>
          <w:sz w:val="24"/>
          <w:szCs w:val="24"/>
        </w:rPr>
      </w:pPr>
      <w:r w:rsidRPr="00A24389">
        <w:rPr>
          <w:rStyle w:val="22"/>
          <w:rFonts w:eastAsiaTheme="minorEastAsia"/>
          <w:b/>
          <w:sz w:val="24"/>
          <w:szCs w:val="24"/>
        </w:rPr>
        <w:t>Средняя Сибирь.</w:t>
      </w:r>
      <w:r w:rsidR="00F81A31" w:rsidRPr="00A24389">
        <w:rPr>
          <w:rStyle w:val="22"/>
          <w:rFonts w:eastAsiaTheme="minorEastAsia"/>
          <w:b/>
          <w:sz w:val="24"/>
          <w:szCs w:val="24"/>
        </w:rPr>
        <w:t>(2 часа)</w:t>
      </w:r>
      <w:r w:rsidRPr="00A24389">
        <w:rPr>
          <w:rStyle w:val="22"/>
          <w:rFonts w:eastAsiaTheme="minorEastAsia"/>
          <w:sz w:val="24"/>
          <w:szCs w:val="24"/>
        </w:rPr>
        <w:t xml:space="preserve"> Географическое положение между реками Енисеем и Леной. Древняя Сибирская платформа, представлен</w:t>
      </w:r>
      <w:r w:rsidRPr="00A24389">
        <w:rPr>
          <w:rStyle w:val="22"/>
          <w:rFonts w:eastAsiaTheme="minorEastAsia"/>
          <w:sz w:val="24"/>
          <w:szCs w:val="24"/>
        </w:rPr>
        <w:softHyphen/>
        <w:t>ная в рельефе Среднесибирским плоскогорьем. Преобладание плато и нагорий. Траппы и кимберлитовые трубки. Месторож</w:t>
      </w:r>
      <w:r w:rsidRPr="00A24389">
        <w:rPr>
          <w:rStyle w:val="22"/>
          <w:rFonts w:eastAsiaTheme="minorEastAsia"/>
          <w:sz w:val="24"/>
          <w:szCs w:val="24"/>
        </w:rPr>
        <w:softHyphen/>
        <w:t>дения золота, алмазов, медно-никелевых руд, каменного угля. Резко континентальный климат: малое количество осадков, Си</w:t>
      </w:r>
      <w:r w:rsidRPr="00A24389">
        <w:rPr>
          <w:rStyle w:val="22"/>
          <w:rFonts w:eastAsiaTheme="minorEastAsia"/>
          <w:sz w:val="24"/>
          <w:szCs w:val="24"/>
        </w:rPr>
        <w:softHyphen/>
        <w:t>бирский (Азиатский) антициклон. Крупнейшие реки России: Лена, Енисей и их притоки. Реки — основные транспортные пути Средней Сибири; большой гидроэнергетический потенци</w:t>
      </w:r>
      <w:r w:rsidRPr="00A24389">
        <w:rPr>
          <w:rStyle w:val="22"/>
          <w:rFonts w:eastAsiaTheme="minorEastAsia"/>
          <w:sz w:val="24"/>
          <w:szCs w:val="24"/>
        </w:rPr>
        <w:softHyphen/>
        <w:t>ал. Морозные формы рельефа. Две природные зоны: тундра и светлохвойная тайга.</w:t>
      </w:r>
    </w:p>
    <w:p w:rsidR="00473103" w:rsidRPr="00A24389" w:rsidRDefault="00473103" w:rsidP="00473103">
      <w:pPr>
        <w:ind w:firstLine="260"/>
        <w:jc w:val="both"/>
        <w:rPr>
          <w:sz w:val="24"/>
          <w:szCs w:val="24"/>
        </w:rPr>
      </w:pPr>
      <w:proofErr w:type="spellStart"/>
      <w:r w:rsidRPr="00A24389">
        <w:rPr>
          <w:rStyle w:val="22"/>
          <w:rFonts w:eastAsiaTheme="minorEastAsia"/>
          <w:b/>
          <w:sz w:val="24"/>
          <w:szCs w:val="24"/>
        </w:rPr>
        <w:t>Северо-Восток</w:t>
      </w:r>
      <w:proofErr w:type="spellEnd"/>
      <w:r w:rsidRPr="00A24389">
        <w:rPr>
          <w:rStyle w:val="22"/>
          <w:rFonts w:eastAsiaTheme="minorEastAsia"/>
          <w:b/>
          <w:sz w:val="24"/>
          <w:szCs w:val="24"/>
        </w:rPr>
        <w:t xml:space="preserve"> Сибири</w:t>
      </w:r>
      <w:r w:rsidRPr="00A24389">
        <w:rPr>
          <w:rStyle w:val="22"/>
          <w:rFonts w:eastAsiaTheme="minorEastAsia"/>
          <w:sz w:val="24"/>
          <w:szCs w:val="24"/>
        </w:rPr>
        <w:t xml:space="preserve">. </w:t>
      </w:r>
      <w:r w:rsidR="00F81A31" w:rsidRPr="00A24389">
        <w:rPr>
          <w:rStyle w:val="22"/>
          <w:rFonts w:eastAsiaTheme="minorEastAsia"/>
          <w:b/>
          <w:sz w:val="24"/>
          <w:szCs w:val="24"/>
        </w:rPr>
        <w:t>(1 час)</w:t>
      </w:r>
      <w:r w:rsidR="00F81A31" w:rsidRPr="00A24389">
        <w:rPr>
          <w:rStyle w:val="22"/>
          <w:rFonts w:eastAsiaTheme="minorEastAsia"/>
          <w:sz w:val="24"/>
          <w:szCs w:val="24"/>
        </w:rPr>
        <w:t xml:space="preserve"> </w:t>
      </w:r>
      <w:r w:rsidRPr="00A24389">
        <w:rPr>
          <w:rStyle w:val="22"/>
          <w:rFonts w:eastAsiaTheme="minorEastAsia"/>
          <w:sz w:val="24"/>
          <w:szCs w:val="24"/>
        </w:rPr>
        <w:t>Географическое положение: от запад</w:t>
      </w:r>
      <w:r w:rsidRPr="00A24389">
        <w:rPr>
          <w:rStyle w:val="22"/>
          <w:rFonts w:eastAsiaTheme="minorEastAsia"/>
          <w:sz w:val="24"/>
          <w:szCs w:val="24"/>
        </w:rPr>
        <w:softHyphen/>
        <w:t xml:space="preserve">ных предгорий </w:t>
      </w:r>
      <w:proofErr w:type="spellStart"/>
      <w:r w:rsidRPr="00A24389">
        <w:rPr>
          <w:rStyle w:val="22"/>
          <w:rFonts w:eastAsiaTheme="minorEastAsia"/>
          <w:sz w:val="24"/>
          <w:szCs w:val="24"/>
        </w:rPr>
        <w:t>Верхоянского</w:t>
      </w:r>
      <w:proofErr w:type="spellEnd"/>
      <w:r w:rsidRPr="00A24389">
        <w:rPr>
          <w:rStyle w:val="22"/>
          <w:rFonts w:eastAsiaTheme="minorEastAsia"/>
          <w:sz w:val="24"/>
          <w:szCs w:val="24"/>
        </w:rPr>
        <w:t xml:space="preserve"> хребта до Чукотского нагорья на востоке. Омоложенные горы; среднегорный рельеф территории, «оловянный пояс». Резко континентальный климат с очень хо</w:t>
      </w:r>
      <w:r w:rsidRPr="00A24389">
        <w:rPr>
          <w:rStyle w:val="22"/>
          <w:rFonts w:eastAsiaTheme="minorEastAsia"/>
          <w:sz w:val="24"/>
          <w:szCs w:val="24"/>
        </w:rPr>
        <w:softHyphen/>
        <w:t>лодной зимой и прохладным летом. Полюс холода Северного полушария. Определяющее значение многолетней мерзлоты для всей природы региона. Реки со снеговым питанием и поло</w:t>
      </w:r>
      <w:r w:rsidRPr="00A24389">
        <w:rPr>
          <w:rStyle w:val="22"/>
          <w:rFonts w:eastAsiaTheme="minorEastAsia"/>
          <w:sz w:val="24"/>
          <w:szCs w:val="24"/>
        </w:rPr>
        <w:softHyphen/>
        <w:t>водьем в начале лета. Природные зоны: тундра и светлохвойная тайга.</w:t>
      </w:r>
    </w:p>
    <w:p w:rsidR="00473103" w:rsidRPr="00A24389" w:rsidRDefault="00473103" w:rsidP="00473103">
      <w:pPr>
        <w:ind w:firstLine="260"/>
        <w:jc w:val="both"/>
        <w:rPr>
          <w:sz w:val="24"/>
          <w:szCs w:val="24"/>
        </w:rPr>
      </w:pPr>
      <w:r w:rsidRPr="00A24389">
        <w:rPr>
          <w:rStyle w:val="22"/>
          <w:rFonts w:eastAsiaTheme="minorEastAsia"/>
          <w:b/>
          <w:sz w:val="24"/>
          <w:szCs w:val="24"/>
        </w:rPr>
        <w:t>Горы Южной Сибири</w:t>
      </w:r>
      <w:r w:rsidR="00F81A31" w:rsidRPr="00A24389">
        <w:rPr>
          <w:rStyle w:val="22"/>
          <w:rFonts w:eastAsiaTheme="minorEastAsia"/>
          <w:b/>
          <w:sz w:val="24"/>
          <w:szCs w:val="24"/>
        </w:rPr>
        <w:t xml:space="preserve"> (2 часа)</w:t>
      </w:r>
      <w:r w:rsidRPr="00A24389">
        <w:rPr>
          <w:rStyle w:val="22"/>
          <w:rFonts w:eastAsiaTheme="minorEastAsia"/>
          <w:sz w:val="24"/>
          <w:szCs w:val="24"/>
        </w:rPr>
        <w:t xml:space="preserve"> — рудная кладовая страны. </w:t>
      </w:r>
      <w:proofErr w:type="spellStart"/>
      <w:r w:rsidRPr="00A24389">
        <w:rPr>
          <w:rStyle w:val="22"/>
          <w:rFonts w:eastAsiaTheme="minorEastAsia"/>
          <w:sz w:val="24"/>
          <w:szCs w:val="24"/>
        </w:rPr>
        <w:t>Разнооб</w:t>
      </w:r>
      <w:r w:rsidRPr="00A24389">
        <w:rPr>
          <w:rStyle w:val="22"/>
          <w:rFonts w:eastAsiaTheme="minorEastAsia"/>
          <w:sz w:val="24"/>
          <w:szCs w:val="24"/>
        </w:rPr>
        <w:softHyphen/>
        <w:t>разиетектонического</w:t>
      </w:r>
      <w:proofErr w:type="spellEnd"/>
      <w:r w:rsidRPr="00A24389">
        <w:rPr>
          <w:rStyle w:val="22"/>
          <w:rFonts w:eastAsiaTheme="minorEastAsia"/>
          <w:sz w:val="24"/>
          <w:szCs w:val="24"/>
        </w:rPr>
        <w:t xml:space="preserve"> строения и рельефа. Складчато-глыбовые средневысотные горы и межгорные котловины, тектонические озера. Байкал. Области землетрясений. Богатство рудными ис</w:t>
      </w:r>
      <w:r w:rsidRPr="00A24389">
        <w:rPr>
          <w:rStyle w:val="22"/>
          <w:rFonts w:eastAsiaTheme="minorEastAsia"/>
          <w:sz w:val="24"/>
          <w:szCs w:val="24"/>
        </w:rPr>
        <w:softHyphen/>
        <w:t>копаемыми магматического происхождения. Контрастность климатических условий. Высотная поясность. Степи Забайка</w:t>
      </w:r>
      <w:r w:rsidRPr="00A24389">
        <w:rPr>
          <w:rStyle w:val="22"/>
          <w:rFonts w:eastAsiaTheme="minorEastAsia"/>
          <w:sz w:val="24"/>
          <w:szCs w:val="24"/>
        </w:rPr>
        <w:softHyphen/>
        <w:t>лья. Агроклиматические ресурсы. Экологические проблемы Байкала.</w:t>
      </w:r>
    </w:p>
    <w:p w:rsidR="00473103" w:rsidRPr="00A24389" w:rsidRDefault="00473103" w:rsidP="00473103">
      <w:pPr>
        <w:ind w:firstLine="260"/>
        <w:jc w:val="both"/>
        <w:rPr>
          <w:sz w:val="24"/>
          <w:szCs w:val="24"/>
        </w:rPr>
      </w:pPr>
      <w:r w:rsidRPr="00A24389">
        <w:rPr>
          <w:rStyle w:val="22"/>
          <w:rFonts w:eastAsiaTheme="minorEastAsia"/>
          <w:b/>
          <w:sz w:val="24"/>
          <w:szCs w:val="24"/>
        </w:rPr>
        <w:lastRenderedPageBreak/>
        <w:t>Дальний Восток</w:t>
      </w:r>
      <w:r w:rsidR="00F81A31" w:rsidRPr="00A24389">
        <w:rPr>
          <w:rStyle w:val="22"/>
          <w:rFonts w:eastAsiaTheme="minorEastAsia"/>
          <w:b/>
          <w:sz w:val="24"/>
          <w:szCs w:val="24"/>
        </w:rPr>
        <w:t xml:space="preserve"> (2 часа)</w:t>
      </w:r>
      <w:r w:rsidRPr="00A24389">
        <w:rPr>
          <w:rStyle w:val="22"/>
          <w:rFonts w:eastAsiaTheme="minorEastAsia"/>
          <w:sz w:val="24"/>
          <w:szCs w:val="24"/>
        </w:rPr>
        <w:t xml:space="preserve"> — край, где север встречается с югом. Гео</w:t>
      </w:r>
      <w:r w:rsidRPr="00A24389">
        <w:rPr>
          <w:rStyle w:val="22"/>
          <w:rFonts w:eastAsiaTheme="minorEastAsia"/>
          <w:sz w:val="24"/>
          <w:szCs w:val="24"/>
        </w:rPr>
        <w:softHyphen/>
        <w:t>логия и тектоника территории. Современный вулканизм Кам</w:t>
      </w:r>
      <w:r w:rsidRPr="00A24389">
        <w:rPr>
          <w:rStyle w:val="22"/>
          <w:rFonts w:eastAsiaTheme="minorEastAsia"/>
          <w:sz w:val="24"/>
          <w:szCs w:val="24"/>
        </w:rPr>
        <w:softHyphen/>
        <w:t>чатки и Курил. Муссонный климат Тихоокеанского побережья. Климатические контрасты севера и юга. Большая густота и по</w:t>
      </w:r>
      <w:proofErr w:type="gramStart"/>
      <w:r w:rsidRPr="00A24389">
        <w:rPr>
          <w:rStyle w:val="22"/>
          <w:rFonts w:eastAsiaTheme="minorEastAsia"/>
          <w:sz w:val="24"/>
          <w:szCs w:val="24"/>
        </w:rPr>
        <w:t>л-</w:t>
      </w:r>
      <w:proofErr w:type="gramEnd"/>
      <w:r w:rsidRPr="00A24389">
        <w:rPr>
          <w:rStyle w:val="22"/>
          <w:rFonts w:eastAsiaTheme="minorEastAsia"/>
          <w:sz w:val="24"/>
          <w:szCs w:val="24"/>
        </w:rPr>
        <w:t xml:space="preserve"> </w:t>
      </w:r>
      <w:proofErr w:type="spellStart"/>
      <w:r w:rsidRPr="00A24389">
        <w:rPr>
          <w:rStyle w:val="22"/>
          <w:rFonts w:eastAsiaTheme="minorEastAsia"/>
          <w:sz w:val="24"/>
          <w:szCs w:val="24"/>
        </w:rPr>
        <w:t>новодность</w:t>
      </w:r>
      <w:proofErr w:type="spellEnd"/>
      <w:r w:rsidRPr="00A24389">
        <w:rPr>
          <w:rStyle w:val="22"/>
          <w:rFonts w:eastAsiaTheme="minorEastAsia"/>
          <w:sz w:val="24"/>
          <w:szCs w:val="24"/>
        </w:rPr>
        <w:t xml:space="preserve"> речной сети. Паводки и наводнения. Гидроресурсы и ГЭС. Влияние приморского положения на смещение границ природных зон к югу. Гигантизм растений. Характеристика тундры и лесной зоны. Уссурийская тайга — уникальный при</w:t>
      </w:r>
      <w:r w:rsidRPr="00A24389">
        <w:rPr>
          <w:rStyle w:val="22"/>
          <w:rFonts w:eastAsiaTheme="minorEastAsia"/>
          <w:sz w:val="24"/>
          <w:szCs w:val="24"/>
        </w:rPr>
        <w:softHyphen/>
        <w:t>родный комплекс. Заповедники Дальнего Востока.</w:t>
      </w:r>
    </w:p>
    <w:p w:rsidR="00473103" w:rsidRPr="00A24389" w:rsidRDefault="00473103" w:rsidP="00473103">
      <w:pPr>
        <w:keepNext/>
        <w:keepLines/>
        <w:ind w:left="460" w:hanging="200"/>
        <w:rPr>
          <w:sz w:val="24"/>
          <w:szCs w:val="24"/>
        </w:rPr>
      </w:pPr>
      <w:r w:rsidRPr="00A24389">
        <w:rPr>
          <w:rStyle w:val="31"/>
          <w:rFonts w:eastAsiaTheme="minorEastAsia"/>
          <w:sz w:val="24"/>
          <w:szCs w:val="24"/>
        </w:rPr>
        <w:t>Учебные понятия:</w:t>
      </w:r>
    </w:p>
    <w:p w:rsidR="00473103" w:rsidRPr="00A24389" w:rsidRDefault="00473103" w:rsidP="00473103">
      <w:pPr>
        <w:ind w:firstLine="260"/>
        <w:jc w:val="both"/>
        <w:rPr>
          <w:sz w:val="24"/>
          <w:szCs w:val="24"/>
        </w:rPr>
      </w:pPr>
      <w:r w:rsidRPr="00A24389">
        <w:rPr>
          <w:rStyle w:val="22"/>
          <w:rFonts w:eastAsiaTheme="minorEastAsia"/>
          <w:sz w:val="24"/>
          <w:szCs w:val="24"/>
        </w:rPr>
        <w:t xml:space="preserve">увалы, западный перенос, оттепель, </w:t>
      </w:r>
      <w:proofErr w:type="gramStart"/>
      <w:r w:rsidRPr="00A24389">
        <w:rPr>
          <w:rStyle w:val="22"/>
          <w:rFonts w:eastAsiaTheme="minorEastAsia"/>
          <w:sz w:val="24"/>
          <w:szCs w:val="24"/>
        </w:rPr>
        <w:t>моренные</w:t>
      </w:r>
      <w:proofErr w:type="gramEnd"/>
      <w:r w:rsidRPr="00A24389">
        <w:rPr>
          <w:rStyle w:val="22"/>
          <w:rFonts w:eastAsiaTheme="minorEastAsia"/>
          <w:sz w:val="24"/>
          <w:szCs w:val="24"/>
        </w:rPr>
        <w:t xml:space="preserve"> холмы, «бара</w:t>
      </w:r>
      <w:r w:rsidRPr="00A24389">
        <w:rPr>
          <w:rStyle w:val="22"/>
          <w:rFonts w:eastAsiaTheme="minorEastAsia"/>
          <w:sz w:val="24"/>
          <w:szCs w:val="24"/>
        </w:rPr>
        <w:softHyphen/>
        <w:t>ньи лбы», Малоземельская и Большеземельская тундра, поле</w:t>
      </w:r>
      <w:r w:rsidRPr="00A24389">
        <w:rPr>
          <w:rStyle w:val="22"/>
          <w:rFonts w:eastAsiaTheme="minorEastAsia"/>
          <w:sz w:val="24"/>
          <w:szCs w:val="24"/>
        </w:rPr>
        <w:softHyphen/>
        <w:t xml:space="preserve">сье, </w:t>
      </w:r>
      <w:proofErr w:type="spellStart"/>
      <w:r w:rsidRPr="00A24389">
        <w:rPr>
          <w:rStyle w:val="22"/>
          <w:rFonts w:eastAsiaTheme="minorEastAsia"/>
          <w:sz w:val="24"/>
          <w:szCs w:val="24"/>
        </w:rPr>
        <w:t>ополье</w:t>
      </w:r>
      <w:proofErr w:type="spellEnd"/>
      <w:r w:rsidRPr="00A24389">
        <w:rPr>
          <w:rStyle w:val="22"/>
          <w:rFonts w:eastAsiaTheme="minorEastAsia"/>
          <w:sz w:val="24"/>
          <w:szCs w:val="24"/>
        </w:rPr>
        <w:t xml:space="preserve">, </w:t>
      </w:r>
      <w:proofErr w:type="spellStart"/>
      <w:r w:rsidRPr="00A24389">
        <w:rPr>
          <w:rStyle w:val="22"/>
          <w:rFonts w:eastAsiaTheme="minorEastAsia"/>
          <w:sz w:val="24"/>
          <w:szCs w:val="24"/>
        </w:rPr>
        <w:t>Предкавказье</w:t>
      </w:r>
      <w:proofErr w:type="spellEnd"/>
      <w:r w:rsidRPr="00A24389">
        <w:rPr>
          <w:rStyle w:val="22"/>
          <w:rFonts w:eastAsiaTheme="minorEastAsia"/>
          <w:sz w:val="24"/>
          <w:szCs w:val="24"/>
        </w:rPr>
        <w:t>, лакколит, Большой Кавказ, бора, фен, многолетняя мерзлота, низменные болота, березовые кол</w:t>
      </w:r>
      <w:r w:rsidRPr="00A24389">
        <w:rPr>
          <w:rStyle w:val="22"/>
          <w:rFonts w:eastAsiaTheme="minorEastAsia"/>
          <w:sz w:val="24"/>
          <w:szCs w:val="24"/>
        </w:rPr>
        <w:softHyphen/>
        <w:t>ки, суховеи, Предуралье, Зауралье, омоложенные горы, трап</w:t>
      </w:r>
      <w:r w:rsidRPr="00A24389">
        <w:rPr>
          <w:rStyle w:val="22"/>
          <w:rFonts w:eastAsiaTheme="minorEastAsia"/>
          <w:sz w:val="24"/>
          <w:szCs w:val="24"/>
        </w:rPr>
        <w:softHyphen/>
        <w:t>пы, кимберлитовая трубка, Сибирский (Азиатский) антицик</w:t>
      </w:r>
      <w:r w:rsidRPr="00A24389">
        <w:rPr>
          <w:rStyle w:val="22"/>
          <w:rFonts w:eastAsiaTheme="minorEastAsia"/>
          <w:sz w:val="24"/>
          <w:szCs w:val="24"/>
        </w:rPr>
        <w:softHyphen/>
        <w:t xml:space="preserve">лон, полигоны, бугры пучения, </w:t>
      </w:r>
      <w:proofErr w:type="spellStart"/>
      <w:r w:rsidRPr="00A24389">
        <w:rPr>
          <w:rStyle w:val="22"/>
          <w:rFonts w:eastAsiaTheme="minorEastAsia"/>
          <w:sz w:val="24"/>
          <w:szCs w:val="24"/>
        </w:rPr>
        <w:t>гидролакколиты</w:t>
      </w:r>
      <w:proofErr w:type="spellEnd"/>
      <w:r w:rsidRPr="00A24389">
        <w:rPr>
          <w:rStyle w:val="22"/>
          <w:rFonts w:eastAsiaTheme="minorEastAsia"/>
          <w:sz w:val="24"/>
          <w:szCs w:val="24"/>
        </w:rPr>
        <w:t>, омоложенные горы, складчато-глыбовые горы, полюс холода, ископаемый (жильный) лед, наледь, возрожденные горы, геологические разломы, тектонические озера, сопка, цунами, гейзеры, мус</w:t>
      </w:r>
      <w:r w:rsidRPr="00A24389">
        <w:rPr>
          <w:rStyle w:val="22"/>
          <w:rFonts w:eastAsiaTheme="minorEastAsia"/>
          <w:sz w:val="24"/>
          <w:szCs w:val="24"/>
        </w:rPr>
        <w:softHyphen/>
        <w:t>сонный климат, тайфун.</w:t>
      </w:r>
    </w:p>
    <w:p w:rsidR="00473103" w:rsidRPr="00A24389" w:rsidRDefault="00473103" w:rsidP="00473103">
      <w:pPr>
        <w:keepNext/>
        <w:keepLines/>
        <w:ind w:left="460" w:hanging="200"/>
        <w:rPr>
          <w:sz w:val="24"/>
          <w:szCs w:val="24"/>
        </w:rPr>
      </w:pPr>
      <w:r w:rsidRPr="00A24389">
        <w:rPr>
          <w:rStyle w:val="31"/>
          <w:rFonts w:eastAsiaTheme="minorEastAsia"/>
          <w:sz w:val="24"/>
          <w:szCs w:val="24"/>
        </w:rPr>
        <w:t>Основные образовательные идеи:</w:t>
      </w:r>
    </w:p>
    <w:p w:rsidR="00473103" w:rsidRPr="00A24389" w:rsidRDefault="00473103" w:rsidP="00A24389">
      <w:pPr>
        <w:widowControl w:val="0"/>
        <w:tabs>
          <w:tab w:val="left" w:pos="477"/>
        </w:tabs>
        <w:spacing w:after="0" w:line="240" w:lineRule="auto"/>
        <w:ind w:left="460"/>
        <w:rPr>
          <w:sz w:val="24"/>
          <w:szCs w:val="24"/>
        </w:rPr>
      </w:pPr>
      <w:r w:rsidRPr="00A24389">
        <w:rPr>
          <w:rStyle w:val="22"/>
          <w:rFonts w:eastAsiaTheme="minorEastAsia"/>
          <w:sz w:val="24"/>
          <w:szCs w:val="24"/>
        </w:rPr>
        <w:t>Каждый крупный природный район России — край с уни</w:t>
      </w:r>
      <w:r w:rsidRPr="00A24389">
        <w:rPr>
          <w:rStyle w:val="22"/>
          <w:rFonts w:eastAsiaTheme="minorEastAsia"/>
          <w:sz w:val="24"/>
          <w:szCs w:val="24"/>
        </w:rPr>
        <w:softHyphen/>
        <w:t>кальной природой.</w:t>
      </w:r>
    </w:p>
    <w:p w:rsidR="00473103" w:rsidRPr="00A24389" w:rsidRDefault="00473103" w:rsidP="00473103">
      <w:pPr>
        <w:keepNext/>
        <w:keepLines/>
        <w:ind w:firstLine="260"/>
        <w:rPr>
          <w:rStyle w:val="31"/>
          <w:rFonts w:eastAsiaTheme="minorEastAsia"/>
          <w:sz w:val="24"/>
          <w:szCs w:val="24"/>
        </w:rPr>
      </w:pPr>
      <w:r w:rsidRPr="00A24389">
        <w:rPr>
          <w:rStyle w:val="21"/>
          <w:rFonts w:eastAsiaTheme="minorEastAsia"/>
        </w:rPr>
        <w:t>Природные условия и ресурсы крупных природных райо</w:t>
      </w:r>
      <w:r w:rsidRPr="00A24389">
        <w:rPr>
          <w:rStyle w:val="21"/>
          <w:rFonts w:eastAsiaTheme="minorEastAsia"/>
        </w:rPr>
        <w:softHyphen/>
        <w:t>нов — основа для определенных видов хозяйственной де</w:t>
      </w:r>
      <w:r w:rsidRPr="00A24389">
        <w:rPr>
          <w:rStyle w:val="21"/>
          <w:rFonts w:eastAsiaTheme="minorEastAsia"/>
        </w:rPr>
        <w:softHyphen/>
        <w:t>ятельности</w:t>
      </w:r>
    </w:p>
    <w:p w:rsidR="00473103" w:rsidRPr="00A24389" w:rsidRDefault="00473103" w:rsidP="00473103">
      <w:pPr>
        <w:keepNext/>
        <w:keepLines/>
        <w:ind w:firstLine="260"/>
        <w:rPr>
          <w:sz w:val="24"/>
          <w:szCs w:val="24"/>
        </w:rPr>
      </w:pPr>
      <w:r w:rsidRPr="00A24389">
        <w:rPr>
          <w:rStyle w:val="31"/>
          <w:rFonts w:eastAsiaTheme="minorEastAsia"/>
          <w:sz w:val="24"/>
          <w:szCs w:val="24"/>
        </w:rPr>
        <w:t xml:space="preserve"> Практические работы:</w:t>
      </w:r>
    </w:p>
    <w:p w:rsidR="00473103" w:rsidRPr="00A24389" w:rsidRDefault="00473103" w:rsidP="00473103">
      <w:pPr>
        <w:widowControl w:val="0"/>
        <w:numPr>
          <w:ilvl w:val="0"/>
          <w:numId w:val="18"/>
        </w:numPr>
        <w:tabs>
          <w:tab w:val="left" w:pos="609"/>
        </w:tabs>
        <w:spacing w:after="0" w:line="240" w:lineRule="auto"/>
        <w:ind w:firstLine="260"/>
        <w:jc w:val="both"/>
        <w:rPr>
          <w:sz w:val="24"/>
          <w:szCs w:val="24"/>
        </w:rPr>
      </w:pPr>
      <w:r w:rsidRPr="00A24389">
        <w:rPr>
          <w:rStyle w:val="22"/>
          <w:rFonts w:eastAsiaTheme="minorEastAsia"/>
          <w:sz w:val="24"/>
          <w:szCs w:val="24"/>
        </w:rPr>
        <w:t>Составление описания природного района по плану.</w:t>
      </w:r>
    </w:p>
    <w:p w:rsidR="00473103" w:rsidRPr="00A24389" w:rsidRDefault="00473103" w:rsidP="00473103">
      <w:pPr>
        <w:keepNext/>
        <w:keepLines/>
        <w:rPr>
          <w:sz w:val="24"/>
          <w:szCs w:val="24"/>
        </w:rPr>
      </w:pPr>
      <w:r w:rsidRPr="00A24389">
        <w:rPr>
          <w:rStyle w:val="21"/>
          <w:rFonts w:eastAsiaTheme="minorEastAsia"/>
        </w:rPr>
        <w:t xml:space="preserve">    </w:t>
      </w:r>
      <w:r w:rsidR="006065D3" w:rsidRPr="00A24389">
        <w:rPr>
          <w:rStyle w:val="21"/>
          <w:rFonts w:eastAsiaTheme="minorEastAsia"/>
        </w:rPr>
        <w:t>Заключение. Природа и человек (1час</w:t>
      </w:r>
      <w:r w:rsidRPr="00A24389">
        <w:rPr>
          <w:rStyle w:val="21"/>
          <w:rFonts w:eastAsiaTheme="minorEastAsia"/>
        </w:rPr>
        <w:t>)</w:t>
      </w:r>
    </w:p>
    <w:p w:rsidR="00473103" w:rsidRPr="00A24389" w:rsidRDefault="00473103" w:rsidP="00473103">
      <w:pPr>
        <w:keepNext/>
        <w:keepLines/>
        <w:ind w:firstLine="260"/>
        <w:rPr>
          <w:sz w:val="24"/>
          <w:szCs w:val="24"/>
        </w:rPr>
      </w:pPr>
      <w:r w:rsidRPr="00A24389">
        <w:rPr>
          <w:rStyle w:val="31"/>
          <w:rFonts w:eastAsiaTheme="minorEastAsia"/>
          <w:sz w:val="24"/>
          <w:szCs w:val="24"/>
        </w:rPr>
        <w:t>Содержание темы:</w:t>
      </w:r>
    </w:p>
    <w:p w:rsidR="00473103" w:rsidRPr="00A24389" w:rsidRDefault="00473103" w:rsidP="00473103">
      <w:pPr>
        <w:ind w:firstLine="260"/>
        <w:jc w:val="both"/>
        <w:rPr>
          <w:sz w:val="24"/>
          <w:szCs w:val="24"/>
        </w:rPr>
      </w:pPr>
      <w:r w:rsidRPr="00A24389">
        <w:rPr>
          <w:rStyle w:val="22"/>
          <w:rFonts w:eastAsiaTheme="minorEastAsia"/>
          <w:sz w:val="24"/>
          <w:szCs w:val="24"/>
        </w:rPr>
        <w:t>Влияние природы на человека: природные ресурсы, благо</w:t>
      </w:r>
      <w:r w:rsidRPr="00A24389">
        <w:rPr>
          <w:rStyle w:val="22"/>
          <w:rFonts w:eastAsiaTheme="minorEastAsia"/>
          <w:sz w:val="24"/>
          <w:szCs w:val="24"/>
        </w:rPr>
        <w:softHyphen/>
        <w:t>приятные и неблагоприятные природные условия, стихийные бедствия, рекреационное значение природных условий. Влия</w:t>
      </w:r>
      <w:r w:rsidRPr="00A24389">
        <w:rPr>
          <w:rStyle w:val="22"/>
          <w:rFonts w:eastAsiaTheme="minorEastAsia"/>
          <w:sz w:val="24"/>
          <w:szCs w:val="24"/>
        </w:rPr>
        <w:softHyphen/>
        <w:t>ние человека на природу: использование природных ресурсов, выброс отходов, изменение природных ландшафтов, создание природоохранных территорий.</w:t>
      </w:r>
    </w:p>
    <w:p w:rsidR="00473103" w:rsidRPr="00A24389" w:rsidRDefault="00473103" w:rsidP="00473103">
      <w:pPr>
        <w:keepNext/>
        <w:keepLines/>
        <w:ind w:firstLine="260"/>
        <w:rPr>
          <w:sz w:val="24"/>
          <w:szCs w:val="24"/>
        </w:rPr>
      </w:pPr>
      <w:r w:rsidRPr="00A24389">
        <w:rPr>
          <w:rStyle w:val="31"/>
          <w:rFonts w:eastAsiaTheme="minorEastAsia"/>
          <w:sz w:val="24"/>
          <w:szCs w:val="24"/>
        </w:rPr>
        <w:t>Учебные понятия:</w:t>
      </w:r>
    </w:p>
    <w:p w:rsidR="00473103" w:rsidRPr="00A24389" w:rsidRDefault="00473103" w:rsidP="00473103">
      <w:pPr>
        <w:ind w:firstLine="260"/>
        <w:jc w:val="both"/>
        <w:rPr>
          <w:sz w:val="24"/>
          <w:szCs w:val="24"/>
        </w:rPr>
      </w:pPr>
      <w:r w:rsidRPr="00A24389">
        <w:rPr>
          <w:rStyle w:val="22"/>
          <w:rFonts w:eastAsiaTheme="minorEastAsia"/>
          <w:sz w:val="24"/>
          <w:szCs w:val="24"/>
        </w:rPr>
        <w:t>ресурсы, неблагоприятные природные условия, стихийные бедствия,</w:t>
      </w:r>
    </w:p>
    <w:p w:rsidR="00473103" w:rsidRPr="00A24389" w:rsidRDefault="00473103" w:rsidP="00473103">
      <w:pPr>
        <w:ind w:firstLine="260"/>
        <w:jc w:val="both"/>
        <w:rPr>
          <w:sz w:val="24"/>
          <w:szCs w:val="24"/>
        </w:rPr>
      </w:pPr>
      <w:proofErr w:type="gramStart"/>
      <w:r w:rsidRPr="00A24389">
        <w:rPr>
          <w:rStyle w:val="22"/>
          <w:rFonts w:eastAsiaTheme="minorEastAsia"/>
          <w:sz w:val="24"/>
          <w:szCs w:val="24"/>
        </w:rPr>
        <w:t>комфортность, отрасли промышленности, отходы: твёрдые, жидкие, газообразные, смог, сельское хозяйство, выхлопные газы, заповедники.</w:t>
      </w:r>
      <w:proofErr w:type="gramEnd"/>
    </w:p>
    <w:p w:rsidR="00473103" w:rsidRPr="00A24389" w:rsidRDefault="00473103" w:rsidP="00473103">
      <w:pPr>
        <w:keepNext/>
        <w:keepLines/>
        <w:ind w:firstLine="260"/>
        <w:rPr>
          <w:sz w:val="24"/>
          <w:szCs w:val="24"/>
        </w:rPr>
      </w:pPr>
      <w:r w:rsidRPr="00A24389">
        <w:rPr>
          <w:rStyle w:val="31"/>
          <w:rFonts w:eastAsiaTheme="minorEastAsia"/>
          <w:sz w:val="24"/>
          <w:szCs w:val="24"/>
        </w:rPr>
        <w:t>Основные образовательные идеи:</w:t>
      </w:r>
    </w:p>
    <w:p w:rsidR="00473103" w:rsidRPr="00A24389" w:rsidRDefault="00473103" w:rsidP="006065D3">
      <w:pPr>
        <w:widowControl w:val="0"/>
        <w:tabs>
          <w:tab w:val="left" w:pos="536"/>
        </w:tabs>
        <w:spacing w:after="0" w:line="240" w:lineRule="auto"/>
        <w:ind w:left="460"/>
        <w:jc w:val="both"/>
        <w:rPr>
          <w:sz w:val="24"/>
          <w:szCs w:val="24"/>
        </w:rPr>
      </w:pPr>
      <w:r w:rsidRPr="00A24389">
        <w:rPr>
          <w:rStyle w:val="22"/>
          <w:rFonts w:eastAsiaTheme="minorEastAsia"/>
          <w:sz w:val="24"/>
          <w:szCs w:val="24"/>
        </w:rPr>
        <w:t>Влияние природной среды (природных условий и ресурсов) на образ жизни и особенности хозяйственной деятельности людей.</w:t>
      </w:r>
    </w:p>
    <w:p w:rsidR="00473103" w:rsidRPr="00A24389" w:rsidRDefault="00473103" w:rsidP="006065D3">
      <w:pPr>
        <w:widowControl w:val="0"/>
        <w:tabs>
          <w:tab w:val="left" w:pos="536"/>
        </w:tabs>
        <w:spacing w:after="0" w:line="240" w:lineRule="auto"/>
        <w:ind w:left="460"/>
        <w:jc w:val="both"/>
        <w:rPr>
          <w:sz w:val="24"/>
          <w:szCs w:val="24"/>
        </w:rPr>
      </w:pPr>
      <w:r w:rsidRPr="00A24389">
        <w:rPr>
          <w:rStyle w:val="22"/>
          <w:rFonts w:eastAsiaTheme="minorEastAsia"/>
          <w:sz w:val="24"/>
          <w:szCs w:val="24"/>
        </w:rPr>
        <w:t>Воздействие на природные комплексы со стороны промыш</w:t>
      </w:r>
      <w:r w:rsidRPr="00A24389">
        <w:rPr>
          <w:rStyle w:val="22"/>
          <w:rFonts w:eastAsiaTheme="minorEastAsia"/>
          <w:sz w:val="24"/>
          <w:szCs w:val="24"/>
        </w:rPr>
        <w:softHyphen/>
        <w:t>ленности, сельского хозяйства и транспорта.</w:t>
      </w:r>
    </w:p>
    <w:p w:rsidR="00473103" w:rsidRPr="00A24389" w:rsidRDefault="00473103" w:rsidP="00473103">
      <w:pPr>
        <w:keepNext/>
        <w:keepLines/>
        <w:rPr>
          <w:sz w:val="24"/>
          <w:szCs w:val="24"/>
        </w:rPr>
      </w:pPr>
      <w:r w:rsidRPr="00A24389">
        <w:rPr>
          <w:rStyle w:val="31"/>
          <w:rFonts w:eastAsiaTheme="minorEastAsia"/>
          <w:sz w:val="24"/>
          <w:szCs w:val="24"/>
        </w:rPr>
        <w:t>Практические работы:</w:t>
      </w:r>
    </w:p>
    <w:p w:rsidR="004C7331" w:rsidRPr="000765AD" w:rsidRDefault="00473103" w:rsidP="000765AD">
      <w:pPr>
        <w:rPr>
          <w:sz w:val="24"/>
          <w:szCs w:val="24"/>
        </w:rPr>
      </w:pPr>
      <w:r w:rsidRPr="00A24389">
        <w:rPr>
          <w:rStyle w:val="22"/>
          <w:rFonts w:eastAsiaTheme="minorEastAsia"/>
          <w:sz w:val="24"/>
          <w:szCs w:val="24"/>
        </w:rPr>
        <w:t>Составление прогноза развития экологической ситуации от</w:t>
      </w:r>
      <w:r w:rsidRPr="00A24389">
        <w:rPr>
          <w:rStyle w:val="22"/>
          <w:rFonts w:eastAsiaTheme="minorEastAsia"/>
          <w:sz w:val="24"/>
          <w:szCs w:val="24"/>
        </w:rPr>
        <w:softHyphen/>
        <w:t>дельных регионов на основе сведений о хозяйственной и повсед</w:t>
      </w:r>
      <w:r w:rsidRPr="00A24389">
        <w:rPr>
          <w:rStyle w:val="22"/>
          <w:rFonts w:eastAsiaTheme="minorEastAsia"/>
          <w:sz w:val="24"/>
          <w:szCs w:val="24"/>
        </w:rPr>
        <w:softHyphen/>
        <w:t>невной деятельности человека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3"/>
        <w:gridCol w:w="8724"/>
        <w:gridCol w:w="1275"/>
      </w:tblGrid>
      <w:tr w:rsidR="00473103" w:rsidRPr="00A32A0D" w:rsidTr="006065D3">
        <w:trPr>
          <w:trHeight w:val="509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3103" w:rsidRPr="00A32A0D" w:rsidRDefault="00473103" w:rsidP="006065D3">
            <w:pPr>
              <w:rPr>
                <w:b/>
                <w:bCs/>
                <w:spacing w:val="2"/>
              </w:rPr>
            </w:pPr>
            <w:r w:rsidRPr="00A32A0D">
              <w:rPr>
                <w:b/>
                <w:bCs/>
                <w:spacing w:val="2"/>
              </w:rPr>
              <w:lastRenderedPageBreak/>
              <w:t>№</w:t>
            </w:r>
          </w:p>
        </w:tc>
        <w:tc>
          <w:tcPr>
            <w:tcW w:w="8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3103" w:rsidRPr="00A32A0D" w:rsidRDefault="00473103" w:rsidP="006065D3">
            <w:pPr>
              <w:rPr>
                <w:b/>
                <w:bCs/>
                <w:spacing w:val="2"/>
              </w:rPr>
            </w:pPr>
            <w:r w:rsidRPr="00A32A0D">
              <w:rPr>
                <w:b/>
                <w:bCs/>
                <w:spacing w:val="2"/>
              </w:rPr>
              <w:t xml:space="preserve">                            Тема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3103" w:rsidRDefault="00473103" w:rsidP="006065D3">
            <w:pPr>
              <w:ind w:right="-533"/>
              <w:rPr>
                <w:b/>
                <w:bCs/>
                <w:spacing w:val="2"/>
              </w:rPr>
            </w:pPr>
            <w:r w:rsidRPr="00A32A0D">
              <w:rPr>
                <w:b/>
                <w:bCs/>
                <w:spacing w:val="2"/>
              </w:rPr>
              <w:t xml:space="preserve">Количество  </w:t>
            </w:r>
          </w:p>
          <w:p w:rsidR="00473103" w:rsidRPr="00A32A0D" w:rsidRDefault="00473103" w:rsidP="006065D3">
            <w:pPr>
              <w:ind w:right="-533"/>
              <w:rPr>
                <w:b/>
                <w:bCs/>
                <w:spacing w:val="2"/>
              </w:rPr>
            </w:pPr>
            <w:r w:rsidRPr="00A32A0D">
              <w:rPr>
                <w:b/>
                <w:bCs/>
                <w:spacing w:val="2"/>
              </w:rPr>
              <w:t xml:space="preserve">  часов</w:t>
            </w:r>
          </w:p>
        </w:tc>
      </w:tr>
      <w:tr w:rsidR="00473103" w:rsidRPr="00A32A0D" w:rsidTr="006065D3">
        <w:trPr>
          <w:trHeight w:val="509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03" w:rsidRPr="00A32A0D" w:rsidRDefault="00473103" w:rsidP="006065D3">
            <w:pPr>
              <w:rPr>
                <w:b/>
                <w:bCs/>
                <w:spacing w:val="2"/>
              </w:rPr>
            </w:pPr>
          </w:p>
        </w:tc>
        <w:tc>
          <w:tcPr>
            <w:tcW w:w="8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03" w:rsidRPr="00A32A0D" w:rsidRDefault="00473103" w:rsidP="006065D3">
            <w:pPr>
              <w:rPr>
                <w:b/>
                <w:bCs/>
                <w:spacing w:val="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03" w:rsidRPr="00A32A0D" w:rsidRDefault="00473103" w:rsidP="006065D3">
            <w:pPr>
              <w:rPr>
                <w:b/>
                <w:bCs/>
                <w:spacing w:val="2"/>
              </w:rPr>
            </w:pPr>
          </w:p>
        </w:tc>
      </w:tr>
      <w:tr w:rsidR="00473103" w:rsidRPr="00A32A0D" w:rsidTr="009476A6">
        <w:trPr>
          <w:trHeight w:val="21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03" w:rsidRDefault="00473103" w:rsidP="006065D3">
            <w:pPr>
              <w:jc w:val="center"/>
            </w:pPr>
          </w:p>
          <w:p w:rsidR="009476A6" w:rsidRDefault="009476A6" w:rsidP="006065D3">
            <w:pPr>
              <w:jc w:val="center"/>
            </w:pPr>
            <w:r>
              <w:t>1</w:t>
            </w:r>
          </w:p>
          <w:p w:rsidR="009476A6" w:rsidRPr="00A32A0D" w:rsidRDefault="009476A6" w:rsidP="009476A6"/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03" w:rsidRPr="009476A6" w:rsidRDefault="00473103" w:rsidP="006065D3">
            <w:pPr>
              <w:rPr>
                <w:rStyle w:val="21"/>
                <w:rFonts w:eastAsiaTheme="minorEastAsia"/>
              </w:rPr>
            </w:pPr>
            <w:r w:rsidRPr="009476A6">
              <w:rPr>
                <w:rStyle w:val="21"/>
                <w:rFonts w:eastAsiaTheme="minorEastAsia"/>
              </w:rPr>
              <w:t>Географическая карта и источники географической информации (4 часа)</w:t>
            </w:r>
          </w:p>
          <w:p w:rsidR="006065D3" w:rsidRPr="00B939F6" w:rsidRDefault="006065D3" w:rsidP="006065D3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39F6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Карта и ее математическая основа</w:t>
            </w:r>
          </w:p>
          <w:p w:rsidR="006065D3" w:rsidRPr="00B939F6" w:rsidRDefault="006065D3" w:rsidP="009476A6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39F6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Карта и ее математическая основа</w:t>
            </w:r>
          </w:p>
          <w:p w:rsidR="009476A6" w:rsidRPr="00B939F6" w:rsidRDefault="009476A6" w:rsidP="0094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939F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B939F6">
              <w:rPr>
                <w:rFonts w:ascii="Times New Roman" w:hAnsi="Times New Roman" w:cs="Times New Roman"/>
                <w:sz w:val="24"/>
                <w:szCs w:val="24"/>
              </w:rPr>
              <w:t xml:space="preserve">  Топографическая карта</w:t>
            </w:r>
          </w:p>
          <w:p w:rsidR="006065D3" w:rsidRPr="009476A6" w:rsidRDefault="009476A6" w:rsidP="0094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4.  </w:t>
            </w:r>
            <w:r w:rsidRPr="00CB18BE">
              <w:rPr>
                <w:rFonts w:ascii="Times New Roman" w:hAnsi="Times New Roman" w:cs="Times New Roman"/>
                <w:sz w:val="24"/>
                <w:szCs w:val="24"/>
              </w:rPr>
              <w:t>Космические и цифровые источники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03" w:rsidRPr="00A32A0D" w:rsidRDefault="00473103" w:rsidP="006065D3">
            <w:pPr>
              <w:jc w:val="center"/>
            </w:pPr>
          </w:p>
        </w:tc>
      </w:tr>
      <w:tr w:rsidR="009476A6" w:rsidRPr="00A32A0D" w:rsidTr="00B939F6">
        <w:trPr>
          <w:trHeight w:val="21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A6" w:rsidRPr="00A32A0D" w:rsidRDefault="009476A6" w:rsidP="006065D3">
            <w:pPr>
              <w:jc w:val="center"/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A6" w:rsidRDefault="009476A6" w:rsidP="009476A6">
            <w:pPr>
              <w:rPr>
                <w:rFonts w:ascii="Times New Roman" w:hAnsi="Times New Roman" w:cs="Times New Roman"/>
                <w:b/>
              </w:rPr>
            </w:pPr>
            <w:r w:rsidRPr="00D14141">
              <w:rPr>
                <w:rFonts w:ascii="Times New Roman" w:hAnsi="Times New Roman" w:cs="Times New Roman"/>
                <w:b/>
              </w:rPr>
              <w:t>Россия на карте мира</w:t>
            </w:r>
            <w:r>
              <w:rPr>
                <w:rFonts w:ascii="Times New Roman" w:hAnsi="Times New Roman" w:cs="Times New Roman"/>
                <w:b/>
              </w:rPr>
              <w:t xml:space="preserve">  (5 часов</w:t>
            </w:r>
            <w:r w:rsidR="00B939F6">
              <w:rPr>
                <w:rFonts w:ascii="Times New Roman" w:hAnsi="Times New Roman" w:cs="Times New Roman"/>
                <w:b/>
              </w:rPr>
              <w:t>)</w:t>
            </w:r>
          </w:p>
          <w:p w:rsidR="00B939F6" w:rsidRPr="00B939F6" w:rsidRDefault="00B939F6" w:rsidP="00B939F6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39F6">
              <w:rPr>
                <w:rFonts w:ascii="Times New Roman" w:hAnsi="Times New Roman" w:cs="Times New Roman"/>
                <w:b w:val="0"/>
                <w:sz w:val="24"/>
                <w:szCs w:val="24"/>
              </w:rPr>
              <w:t>Географическое положение России</w:t>
            </w:r>
          </w:p>
          <w:p w:rsidR="00B939F6" w:rsidRPr="00B939F6" w:rsidRDefault="00B939F6" w:rsidP="00B939F6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39F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Природные условия и ресурсы</w:t>
            </w:r>
          </w:p>
          <w:p w:rsidR="00B939F6" w:rsidRPr="00B939F6" w:rsidRDefault="00B939F6" w:rsidP="00B939F6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39F6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Часовые пояса</w:t>
            </w:r>
          </w:p>
          <w:p w:rsidR="00B939F6" w:rsidRPr="00B939F6" w:rsidRDefault="00B939F6" w:rsidP="00B939F6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39F6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Часовые пояса страны</w:t>
            </w:r>
          </w:p>
          <w:p w:rsidR="009476A6" w:rsidRPr="00CB18BE" w:rsidRDefault="00B939F6" w:rsidP="006065D3">
            <w:pPr>
              <w:pStyle w:val="a5"/>
              <w:numPr>
                <w:ilvl w:val="0"/>
                <w:numId w:val="37"/>
              </w:numPr>
              <w:rPr>
                <w:rStyle w:val="21"/>
                <w:bCs w:val="0"/>
                <w:color w:val="000000"/>
                <w:lang w:bidi="ar-SA"/>
              </w:rPr>
            </w:pPr>
            <w:r w:rsidRPr="00B939F6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Повторение и обобщение темы «Россия на карте мира»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A6" w:rsidRPr="00A32A0D" w:rsidRDefault="009476A6" w:rsidP="006065D3">
            <w:pPr>
              <w:jc w:val="center"/>
            </w:pPr>
          </w:p>
        </w:tc>
      </w:tr>
      <w:tr w:rsidR="00473103" w:rsidRPr="00A32A0D" w:rsidTr="006065D3">
        <w:trPr>
          <w:trHeight w:val="15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03" w:rsidRPr="00A32A0D" w:rsidRDefault="00473103" w:rsidP="006065D3">
            <w:pPr>
              <w:jc w:val="center"/>
            </w:pPr>
            <w:r w:rsidRPr="00A32A0D">
              <w:t>3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03" w:rsidRDefault="00473103" w:rsidP="006065D3">
            <w:pPr>
              <w:rPr>
                <w:rStyle w:val="21"/>
                <w:rFonts w:eastAsiaTheme="minorEastAsia"/>
              </w:rPr>
            </w:pPr>
            <w:r w:rsidRPr="00A32A0D">
              <w:rPr>
                <w:rStyle w:val="21"/>
                <w:rFonts w:eastAsiaTheme="minorEastAsia"/>
              </w:rPr>
              <w:t xml:space="preserve">История изучения территории России </w:t>
            </w:r>
            <w:r>
              <w:rPr>
                <w:rStyle w:val="21"/>
                <w:rFonts w:eastAsiaTheme="minorEastAsia"/>
              </w:rPr>
              <w:t>(5 часов)</w:t>
            </w:r>
          </w:p>
          <w:p w:rsidR="00B939F6" w:rsidRPr="00B939F6" w:rsidRDefault="00B939F6" w:rsidP="00B939F6">
            <w:pPr>
              <w:pStyle w:val="a5"/>
              <w:numPr>
                <w:ilvl w:val="0"/>
                <w:numId w:val="38"/>
              </w:numPr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39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Русские землепроходцы </w:t>
            </w:r>
            <w:r w:rsidRPr="00B939F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XI</w:t>
            </w:r>
            <w:r w:rsidRPr="00B939F6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B939F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XVII</w:t>
            </w:r>
            <w:r w:rsidRPr="00B939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веков.</w:t>
            </w:r>
          </w:p>
          <w:p w:rsidR="00B939F6" w:rsidRPr="00B939F6" w:rsidRDefault="00B939F6" w:rsidP="00B939F6">
            <w:pPr>
              <w:pStyle w:val="a5"/>
              <w:numPr>
                <w:ilvl w:val="0"/>
                <w:numId w:val="38"/>
              </w:numPr>
              <w:snapToGrid w:val="0"/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</w:pPr>
            <w:r w:rsidRPr="00B939F6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 xml:space="preserve">Географические открытия в России </w:t>
            </w:r>
            <w:r w:rsidRPr="00B939F6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  <w:lang w:val="en-US"/>
              </w:rPr>
              <w:t>XVIII</w:t>
            </w:r>
            <w:r w:rsidRPr="00B939F6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 xml:space="preserve">- </w:t>
            </w:r>
            <w:r w:rsidRPr="00B939F6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  <w:lang w:val="en-US"/>
              </w:rPr>
              <w:t>XIX</w:t>
            </w:r>
            <w:r w:rsidRPr="00B939F6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 xml:space="preserve"> веков</w:t>
            </w:r>
          </w:p>
          <w:p w:rsidR="00B939F6" w:rsidRPr="00B939F6" w:rsidRDefault="00B939F6" w:rsidP="00B939F6">
            <w:pPr>
              <w:pStyle w:val="a5"/>
              <w:numPr>
                <w:ilvl w:val="0"/>
                <w:numId w:val="38"/>
              </w:numPr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39F6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 xml:space="preserve">Географические исследования в ХХ </w:t>
            </w:r>
            <w:proofErr w:type="spellStart"/>
            <w:proofErr w:type="gramStart"/>
            <w:r w:rsidRPr="00B939F6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вв</w:t>
            </w:r>
            <w:proofErr w:type="spellEnd"/>
            <w:proofErr w:type="gramEnd"/>
          </w:p>
          <w:p w:rsidR="00B939F6" w:rsidRPr="00B939F6" w:rsidRDefault="00B939F6" w:rsidP="00B939F6">
            <w:pPr>
              <w:pStyle w:val="a5"/>
              <w:numPr>
                <w:ilvl w:val="0"/>
                <w:numId w:val="38"/>
              </w:numPr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39F6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Роль географии в современном мире</w:t>
            </w:r>
          </w:p>
          <w:p w:rsidR="00B939F6" w:rsidRDefault="00B939F6" w:rsidP="006065D3">
            <w:pPr>
              <w:pStyle w:val="a5"/>
              <w:numPr>
                <w:ilvl w:val="0"/>
                <w:numId w:val="38"/>
              </w:numPr>
              <w:snapToGrid w:val="0"/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</w:pPr>
            <w:r w:rsidRPr="00B939F6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Повторение и обобщение темы</w:t>
            </w:r>
          </w:p>
          <w:p w:rsidR="00CB18BE" w:rsidRPr="00CB18BE" w:rsidRDefault="00CB18BE" w:rsidP="006065D3">
            <w:pPr>
              <w:pStyle w:val="a5"/>
              <w:numPr>
                <w:ilvl w:val="0"/>
                <w:numId w:val="38"/>
              </w:numPr>
              <w:snapToGrid w:val="0"/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03" w:rsidRPr="00A32A0D" w:rsidRDefault="00473103" w:rsidP="006065D3">
            <w:pPr>
              <w:jc w:val="center"/>
            </w:pPr>
          </w:p>
        </w:tc>
      </w:tr>
      <w:tr w:rsidR="00473103" w:rsidRPr="00A32A0D" w:rsidTr="006065D3">
        <w:trPr>
          <w:trHeight w:val="15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03" w:rsidRPr="00A32A0D" w:rsidRDefault="00473103" w:rsidP="006065D3">
            <w:pPr>
              <w:jc w:val="center"/>
            </w:pPr>
            <w:r w:rsidRPr="00A32A0D">
              <w:t>4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03" w:rsidRDefault="00473103" w:rsidP="006065D3">
            <w:pPr>
              <w:keepNext/>
              <w:keepLines/>
              <w:rPr>
                <w:rStyle w:val="21"/>
                <w:rFonts w:eastAsiaTheme="minorEastAsia"/>
              </w:rPr>
            </w:pPr>
            <w:r w:rsidRPr="00A32A0D">
              <w:rPr>
                <w:rStyle w:val="21"/>
                <w:rFonts w:eastAsiaTheme="minorEastAsia"/>
              </w:rPr>
              <w:t xml:space="preserve">Геологическое строение и рельеф </w:t>
            </w:r>
            <w:r>
              <w:rPr>
                <w:rStyle w:val="21"/>
                <w:rFonts w:eastAsiaTheme="minorEastAsia"/>
              </w:rPr>
              <w:t>(6 часов)</w:t>
            </w:r>
          </w:p>
          <w:p w:rsidR="00F65D75" w:rsidRPr="00F65D75" w:rsidRDefault="00F65D75" w:rsidP="00F65D75">
            <w:pPr>
              <w:pStyle w:val="a5"/>
              <w:keepNext/>
              <w:keepLines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</w:pPr>
            <w:r w:rsidRPr="00F65D75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Геологическое летоисчисление и геологическая карта</w:t>
            </w:r>
          </w:p>
          <w:p w:rsidR="00F65D75" w:rsidRPr="00F65D75" w:rsidRDefault="00F65D75" w:rsidP="00F65D75">
            <w:pPr>
              <w:pStyle w:val="a5"/>
              <w:numPr>
                <w:ilvl w:val="0"/>
                <w:numId w:val="40"/>
              </w:numPr>
              <w:snapToGrid w:val="0"/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</w:pPr>
            <w:r w:rsidRPr="00F65D75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Тектоническое строение</w:t>
            </w:r>
          </w:p>
          <w:p w:rsidR="00F65D75" w:rsidRPr="00F65D75" w:rsidRDefault="00F65D75" w:rsidP="00F65D75">
            <w:pPr>
              <w:pStyle w:val="a5"/>
              <w:keepNext/>
              <w:keepLines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D75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Общие черты рельефа России</w:t>
            </w:r>
          </w:p>
          <w:p w:rsidR="00F65D75" w:rsidRPr="00F65D75" w:rsidRDefault="00F65D75" w:rsidP="00F65D75">
            <w:pPr>
              <w:pStyle w:val="a5"/>
              <w:keepNext/>
              <w:keepLines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D75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Рельеф России</w:t>
            </w:r>
          </w:p>
          <w:p w:rsidR="00F65D75" w:rsidRPr="00F65D75" w:rsidRDefault="00F65D75" w:rsidP="00F65D75">
            <w:pPr>
              <w:pStyle w:val="a5"/>
              <w:numPr>
                <w:ilvl w:val="0"/>
                <w:numId w:val="40"/>
              </w:numPr>
              <w:snapToGrid w:val="0"/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</w:pPr>
            <w:r w:rsidRPr="00F65D75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Литосфера и человек</w:t>
            </w:r>
          </w:p>
          <w:p w:rsidR="00F65D75" w:rsidRPr="00F65D75" w:rsidRDefault="00F65D75" w:rsidP="00F65D75">
            <w:pPr>
              <w:pStyle w:val="a5"/>
              <w:numPr>
                <w:ilvl w:val="0"/>
                <w:numId w:val="40"/>
              </w:numPr>
              <w:snapToGrid w:val="0"/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</w:pPr>
            <w:r w:rsidRPr="00F65D75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Обобщающий урок по теме «Геологическое строение и рельеф»</w:t>
            </w:r>
          </w:p>
          <w:p w:rsidR="00F65D75" w:rsidRPr="00A32A0D" w:rsidRDefault="00F65D75" w:rsidP="00F65D75">
            <w:pPr>
              <w:pStyle w:val="a5"/>
              <w:keepNext/>
              <w:keepLines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03" w:rsidRPr="00A32A0D" w:rsidRDefault="00473103" w:rsidP="006065D3">
            <w:pPr>
              <w:jc w:val="center"/>
            </w:pPr>
          </w:p>
        </w:tc>
      </w:tr>
      <w:tr w:rsidR="00473103" w:rsidRPr="00A32A0D" w:rsidTr="006065D3">
        <w:trPr>
          <w:trHeight w:val="15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03" w:rsidRPr="00A32A0D" w:rsidRDefault="00473103" w:rsidP="006065D3">
            <w:pPr>
              <w:jc w:val="center"/>
            </w:pPr>
            <w:r w:rsidRPr="00A32A0D">
              <w:t>5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03" w:rsidRDefault="00473103" w:rsidP="006065D3">
            <w:pPr>
              <w:keepNext/>
              <w:keepLines/>
              <w:rPr>
                <w:rStyle w:val="21"/>
                <w:rFonts w:eastAsiaTheme="minorEastAsia"/>
              </w:rPr>
            </w:pPr>
            <w:r w:rsidRPr="00A32A0D">
              <w:rPr>
                <w:rStyle w:val="21"/>
                <w:rFonts w:eastAsiaTheme="minorEastAsia"/>
              </w:rPr>
              <w:t xml:space="preserve">Климат России </w:t>
            </w:r>
            <w:r>
              <w:rPr>
                <w:rStyle w:val="21"/>
                <w:rFonts w:eastAsiaTheme="minorEastAsia"/>
              </w:rPr>
              <w:t>(8 часов)</w:t>
            </w:r>
          </w:p>
          <w:p w:rsidR="00F65D75" w:rsidRPr="00F65D75" w:rsidRDefault="00F65D75" w:rsidP="00F65D75">
            <w:pPr>
              <w:pStyle w:val="a5"/>
              <w:keepNext/>
              <w:keepLines/>
              <w:numPr>
                <w:ilvl w:val="0"/>
                <w:numId w:val="41"/>
              </w:numPr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</w:pPr>
            <w:r w:rsidRPr="00F65D75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Климатообразующие факторы</w:t>
            </w:r>
          </w:p>
          <w:p w:rsidR="00F65D75" w:rsidRPr="00F65D75" w:rsidRDefault="00F65D75" w:rsidP="00F65D75">
            <w:pPr>
              <w:pStyle w:val="a5"/>
              <w:numPr>
                <w:ilvl w:val="0"/>
                <w:numId w:val="41"/>
              </w:numPr>
              <w:snapToGrid w:val="0"/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</w:pPr>
            <w:r w:rsidRPr="00F65D75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Распределение тепла и влаги по территории России</w:t>
            </w:r>
          </w:p>
          <w:p w:rsidR="00F65D75" w:rsidRPr="00F65D75" w:rsidRDefault="00F65D75" w:rsidP="00F65D75">
            <w:pPr>
              <w:pStyle w:val="a5"/>
              <w:keepNext/>
              <w:keepLines/>
              <w:numPr>
                <w:ilvl w:val="0"/>
                <w:numId w:val="41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D75">
              <w:rPr>
                <w:rFonts w:ascii="Times New Roman" w:hAnsi="Times New Roman" w:cs="Times New Roman"/>
                <w:b w:val="0"/>
                <w:sz w:val="24"/>
                <w:szCs w:val="24"/>
              </w:rPr>
              <w:t>Типы климата России</w:t>
            </w:r>
          </w:p>
          <w:p w:rsidR="00F65D75" w:rsidRPr="00F65D75" w:rsidRDefault="00F65D75" w:rsidP="00F65D75">
            <w:pPr>
              <w:pStyle w:val="a5"/>
              <w:keepNext/>
              <w:keepLines/>
              <w:numPr>
                <w:ilvl w:val="0"/>
                <w:numId w:val="41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D75">
              <w:rPr>
                <w:rFonts w:ascii="Times New Roman" w:hAnsi="Times New Roman" w:cs="Times New Roman"/>
                <w:b w:val="0"/>
                <w:sz w:val="24"/>
                <w:szCs w:val="24"/>
              </w:rPr>
              <w:t>Типы климата России</w:t>
            </w:r>
          </w:p>
          <w:p w:rsidR="00F65D75" w:rsidRPr="00F65D75" w:rsidRDefault="00F65D75" w:rsidP="00F65D75">
            <w:pPr>
              <w:pStyle w:val="a5"/>
              <w:keepNext/>
              <w:keepLines/>
              <w:numPr>
                <w:ilvl w:val="0"/>
                <w:numId w:val="41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D75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Воздушные массы и атмосферные фронты</w:t>
            </w:r>
          </w:p>
          <w:p w:rsidR="00F65D75" w:rsidRPr="00F65D75" w:rsidRDefault="00F65D75" w:rsidP="00F65D75">
            <w:pPr>
              <w:pStyle w:val="a5"/>
              <w:keepNext/>
              <w:keepLines/>
              <w:numPr>
                <w:ilvl w:val="0"/>
                <w:numId w:val="41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D75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Атмосферные вихри</w:t>
            </w:r>
          </w:p>
          <w:p w:rsidR="00F65D75" w:rsidRPr="00F65D75" w:rsidRDefault="00F65D75" w:rsidP="00F65D75">
            <w:pPr>
              <w:pStyle w:val="a5"/>
              <w:numPr>
                <w:ilvl w:val="0"/>
                <w:numId w:val="41"/>
              </w:numPr>
              <w:snapToGrid w:val="0"/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</w:pPr>
            <w:r w:rsidRPr="00F65D75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Атмосфера и человек</w:t>
            </w:r>
          </w:p>
          <w:p w:rsidR="00F65D75" w:rsidRPr="00A32A0D" w:rsidRDefault="00F65D75" w:rsidP="00F65D75">
            <w:pPr>
              <w:pStyle w:val="a5"/>
              <w:keepNext/>
              <w:keepLines/>
              <w:numPr>
                <w:ilvl w:val="0"/>
                <w:numId w:val="41"/>
              </w:numPr>
            </w:pPr>
            <w:r w:rsidRPr="00F65D7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5D75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Обобщающий урок по теме «</w:t>
            </w:r>
            <w:r w:rsidRPr="00F65D75">
              <w:rPr>
                <w:rFonts w:ascii="Times New Roman" w:hAnsi="Times New Roman" w:cs="Times New Roman"/>
                <w:b w:val="0"/>
                <w:sz w:val="24"/>
                <w:szCs w:val="24"/>
              </w:rPr>
              <w:t>Климат и климатические ресурсы</w:t>
            </w:r>
            <w:r w:rsidRPr="00F65D75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03" w:rsidRPr="00A32A0D" w:rsidRDefault="00473103" w:rsidP="006065D3">
            <w:pPr>
              <w:jc w:val="center"/>
            </w:pPr>
          </w:p>
        </w:tc>
      </w:tr>
      <w:tr w:rsidR="00473103" w:rsidRPr="00A32A0D" w:rsidTr="006065D3">
        <w:trPr>
          <w:trHeight w:val="15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03" w:rsidRPr="00A32A0D" w:rsidRDefault="00473103" w:rsidP="006065D3">
            <w:pPr>
              <w:jc w:val="center"/>
            </w:pPr>
            <w:r w:rsidRPr="00A32A0D">
              <w:t>6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03" w:rsidRDefault="00473103" w:rsidP="006065D3">
            <w:pPr>
              <w:keepNext/>
              <w:keepLines/>
              <w:rPr>
                <w:rStyle w:val="21"/>
                <w:rFonts w:eastAsiaTheme="minorEastAsia"/>
              </w:rPr>
            </w:pPr>
            <w:r w:rsidRPr="00A32A0D">
              <w:rPr>
                <w:rStyle w:val="21"/>
                <w:rFonts w:eastAsiaTheme="minorEastAsia"/>
              </w:rPr>
              <w:t xml:space="preserve">Гидрография России </w:t>
            </w:r>
            <w:r>
              <w:rPr>
                <w:rStyle w:val="21"/>
                <w:rFonts w:eastAsiaTheme="minorEastAsia"/>
              </w:rPr>
              <w:t>(8 часов)</w:t>
            </w:r>
          </w:p>
          <w:p w:rsidR="007F3DAE" w:rsidRPr="007F3DAE" w:rsidRDefault="007F3DAE" w:rsidP="007F3DAE">
            <w:pPr>
              <w:pStyle w:val="a5"/>
              <w:numPr>
                <w:ilvl w:val="0"/>
                <w:numId w:val="42"/>
              </w:numPr>
              <w:snapToGrid w:val="0"/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</w:pPr>
            <w:r w:rsidRPr="007F3DAE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Моря, омывающие территорию России</w:t>
            </w:r>
          </w:p>
          <w:p w:rsidR="007F3DAE" w:rsidRPr="007F3DAE" w:rsidRDefault="007F3DAE" w:rsidP="007F3DAE">
            <w:pPr>
              <w:pStyle w:val="a5"/>
              <w:numPr>
                <w:ilvl w:val="0"/>
                <w:numId w:val="42"/>
              </w:numPr>
              <w:snapToGrid w:val="0"/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</w:pPr>
            <w:r w:rsidRPr="007F3DAE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Характеристики реки</w:t>
            </w:r>
          </w:p>
          <w:p w:rsidR="007F3DAE" w:rsidRPr="007F3DAE" w:rsidRDefault="007F3DAE" w:rsidP="007F3DAE">
            <w:pPr>
              <w:pStyle w:val="a5"/>
              <w:numPr>
                <w:ilvl w:val="0"/>
                <w:numId w:val="42"/>
              </w:numPr>
              <w:snapToGrid w:val="0"/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</w:pPr>
            <w:r w:rsidRPr="007F3DAE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Реки России</w:t>
            </w:r>
          </w:p>
          <w:p w:rsidR="007F3DAE" w:rsidRPr="007F3DAE" w:rsidRDefault="007F3DAE" w:rsidP="007F3DAE">
            <w:pPr>
              <w:pStyle w:val="a5"/>
              <w:numPr>
                <w:ilvl w:val="0"/>
                <w:numId w:val="42"/>
              </w:numPr>
              <w:snapToGrid w:val="0"/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</w:pPr>
            <w:r w:rsidRPr="007F3DAE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Озера и болота</w:t>
            </w:r>
          </w:p>
          <w:p w:rsidR="007F3DAE" w:rsidRPr="007F3DAE" w:rsidRDefault="007F3DAE" w:rsidP="007F3DAE">
            <w:pPr>
              <w:pStyle w:val="a5"/>
              <w:numPr>
                <w:ilvl w:val="0"/>
                <w:numId w:val="42"/>
              </w:numPr>
              <w:snapToGrid w:val="0"/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</w:pPr>
            <w:r w:rsidRPr="007F3DAE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Природные льды</w:t>
            </w:r>
          </w:p>
          <w:p w:rsidR="007F3DAE" w:rsidRPr="007F3DAE" w:rsidRDefault="007F3DAE" w:rsidP="007F3DAE">
            <w:pPr>
              <w:pStyle w:val="a5"/>
              <w:numPr>
                <w:ilvl w:val="0"/>
                <w:numId w:val="42"/>
              </w:numPr>
              <w:snapToGrid w:val="0"/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</w:pPr>
            <w:r w:rsidRPr="007F3DAE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Великое оледенение</w:t>
            </w:r>
          </w:p>
          <w:p w:rsidR="007F3DAE" w:rsidRPr="007F3DAE" w:rsidRDefault="007F3DAE" w:rsidP="007F3DAE">
            <w:pPr>
              <w:pStyle w:val="a5"/>
              <w:numPr>
                <w:ilvl w:val="0"/>
                <w:numId w:val="42"/>
              </w:numPr>
              <w:snapToGrid w:val="0"/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</w:pPr>
            <w:r w:rsidRPr="007F3DAE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Гидросфера и человек</w:t>
            </w:r>
          </w:p>
          <w:p w:rsidR="007F3DAE" w:rsidRPr="007F3DAE" w:rsidRDefault="007F3DAE" w:rsidP="007F3DAE">
            <w:pPr>
              <w:pStyle w:val="a5"/>
              <w:numPr>
                <w:ilvl w:val="0"/>
                <w:numId w:val="42"/>
              </w:numPr>
              <w:snapToGrid w:val="0"/>
              <w:rPr>
                <w:bCs/>
                <w:iCs/>
              </w:rPr>
            </w:pPr>
            <w:r w:rsidRPr="007F3DAE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Обобщающий урок по теме «</w:t>
            </w:r>
            <w:r w:rsidRPr="007F3DAE">
              <w:rPr>
                <w:rFonts w:ascii="Times New Roman" w:hAnsi="Times New Roman" w:cs="Times New Roman"/>
                <w:b w:val="0"/>
                <w:bCs/>
                <w:color w:val="231F20"/>
                <w:sz w:val="24"/>
                <w:szCs w:val="24"/>
                <w:lang w:bidi="ru-RU"/>
              </w:rPr>
              <w:t>Гидрография России</w:t>
            </w:r>
            <w:r w:rsidRPr="007F3DAE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»</w:t>
            </w:r>
          </w:p>
          <w:p w:rsidR="007F3DAE" w:rsidRPr="007F3DAE" w:rsidRDefault="007F3DAE" w:rsidP="007F3DAE">
            <w:pPr>
              <w:pStyle w:val="a5"/>
              <w:snapToGrid w:val="0"/>
              <w:rPr>
                <w:bCs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03" w:rsidRPr="00A32A0D" w:rsidRDefault="00473103" w:rsidP="006065D3">
            <w:pPr>
              <w:jc w:val="center"/>
            </w:pPr>
          </w:p>
        </w:tc>
      </w:tr>
      <w:tr w:rsidR="00D0060E" w:rsidRPr="00A32A0D" w:rsidTr="00D0060E">
        <w:trPr>
          <w:trHeight w:val="15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0E" w:rsidRPr="00A32A0D" w:rsidRDefault="00D0060E" w:rsidP="006065D3">
            <w:pPr>
              <w:jc w:val="center"/>
            </w:pPr>
            <w:r w:rsidRPr="00A32A0D">
              <w:lastRenderedPageBreak/>
              <w:t>7</w:t>
            </w:r>
          </w:p>
        </w:tc>
        <w:tc>
          <w:tcPr>
            <w:tcW w:w="9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060E" w:rsidRDefault="00D0060E" w:rsidP="006F4AFF">
            <w:pPr>
              <w:keepNext/>
              <w:keepLines/>
              <w:ind w:left="40"/>
              <w:rPr>
                <w:rStyle w:val="21"/>
                <w:rFonts w:eastAsiaTheme="minorEastAsia"/>
              </w:rPr>
            </w:pPr>
            <w:r w:rsidRPr="00A32A0D">
              <w:rPr>
                <w:rStyle w:val="21"/>
                <w:rFonts w:eastAsiaTheme="minorEastAsia"/>
              </w:rPr>
              <w:t>Растительный и животный мир России</w:t>
            </w:r>
            <w:r>
              <w:rPr>
                <w:rStyle w:val="21"/>
                <w:rFonts w:eastAsiaTheme="minorEastAsia"/>
              </w:rPr>
              <w:t xml:space="preserve"> (2 часа)</w:t>
            </w:r>
          </w:p>
          <w:p w:rsidR="00D0060E" w:rsidRPr="00D0060E" w:rsidRDefault="00D0060E" w:rsidP="00D0060E">
            <w:pPr>
              <w:pStyle w:val="a5"/>
              <w:keepNext/>
              <w:keepLines/>
              <w:numPr>
                <w:ilvl w:val="0"/>
                <w:numId w:val="44"/>
              </w:numPr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</w:pPr>
            <w:r w:rsidRPr="00D0060E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Растительный и животный мир России</w:t>
            </w:r>
          </w:p>
          <w:p w:rsidR="00D0060E" w:rsidRPr="00D0060E" w:rsidRDefault="00D0060E" w:rsidP="00D0060E">
            <w:pPr>
              <w:pStyle w:val="a5"/>
              <w:keepNext/>
              <w:keepLines/>
              <w:numPr>
                <w:ilvl w:val="0"/>
                <w:numId w:val="44"/>
              </w:numPr>
              <w:rPr>
                <w:rFonts w:ascii="Times New Roman" w:eastAsiaTheme="minorEastAsia" w:hAnsi="Times New Roman" w:cs="Times New Roman"/>
                <w:b w:val="0"/>
                <w:color w:val="231F20"/>
                <w:sz w:val="24"/>
                <w:szCs w:val="24"/>
                <w:lang w:bidi="ru-RU"/>
              </w:rPr>
            </w:pPr>
            <w:r w:rsidRPr="00D0060E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Ресурсы растительного и животного мира.</w:t>
            </w:r>
          </w:p>
          <w:p w:rsidR="00D0060E" w:rsidRPr="00D0060E" w:rsidRDefault="00D0060E" w:rsidP="00D0060E">
            <w:pPr>
              <w:pStyle w:val="a5"/>
              <w:keepNext/>
              <w:keepLines/>
              <w:ind w:left="400"/>
              <w:rPr>
                <w:rStyle w:val="21"/>
                <w:rFonts w:eastAsiaTheme="minorEastAsia"/>
                <w:bCs w:val="0"/>
              </w:rPr>
            </w:pPr>
          </w:p>
        </w:tc>
      </w:tr>
      <w:tr w:rsidR="00D0060E" w:rsidRPr="00A32A0D" w:rsidTr="006065D3">
        <w:trPr>
          <w:trHeight w:val="15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0E" w:rsidRPr="00A32A0D" w:rsidRDefault="00D0060E" w:rsidP="006065D3">
            <w:pPr>
              <w:jc w:val="center"/>
            </w:pPr>
            <w:r w:rsidRPr="00A32A0D">
              <w:t>8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0E" w:rsidRDefault="00D0060E" w:rsidP="006F4AFF">
            <w:pPr>
              <w:keepNext/>
              <w:keepLines/>
              <w:rPr>
                <w:rStyle w:val="21"/>
                <w:rFonts w:eastAsiaTheme="minorEastAsia"/>
              </w:rPr>
            </w:pPr>
            <w:r w:rsidRPr="00A32A0D">
              <w:rPr>
                <w:rStyle w:val="21"/>
                <w:rFonts w:eastAsiaTheme="minorEastAsia"/>
              </w:rPr>
              <w:t xml:space="preserve">Природные зоны России </w:t>
            </w:r>
            <w:r>
              <w:rPr>
                <w:rStyle w:val="21"/>
                <w:rFonts w:eastAsiaTheme="minorEastAsia"/>
              </w:rPr>
              <w:t>(6 часов)</w:t>
            </w:r>
          </w:p>
          <w:p w:rsidR="00D0060E" w:rsidRPr="00D0060E" w:rsidRDefault="00D0060E" w:rsidP="00D0060E">
            <w:pPr>
              <w:pStyle w:val="a5"/>
              <w:keepNext/>
              <w:keepLines/>
              <w:numPr>
                <w:ilvl w:val="0"/>
                <w:numId w:val="45"/>
              </w:numPr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</w:pPr>
            <w:r w:rsidRPr="00D0060E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Природные комплексы России</w:t>
            </w:r>
          </w:p>
          <w:p w:rsidR="00D0060E" w:rsidRPr="00D0060E" w:rsidRDefault="00D0060E" w:rsidP="00D0060E">
            <w:pPr>
              <w:pStyle w:val="a5"/>
              <w:keepNext/>
              <w:keepLines/>
              <w:numPr>
                <w:ilvl w:val="0"/>
                <w:numId w:val="45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0060E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Природные комплексы Арктики и Субарктики</w:t>
            </w:r>
          </w:p>
          <w:p w:rsidR="00D0060E" w:rsidRPr="00D0060E" w:rsidRDefault="00D0060E" w:rsidP="00D0060E">
            <w:pPr>
              <w:pStyle w:val="a5"/>
              <w:numPr>
                <w:ilvl w:val="0"/>
                <w:numId w:val="45"/>
              </w:numPr>
              <w:snapToGrid w:val="0"/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</w:pPr>
            <w:r w:rsidRPr="00D0060E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Леса умеренного пояса</w:t>
            </w:r>
          </w:p>
          <w:p w:rsidR="00D0060E" w:rsidRPr="00D0060E" w:rsidRDefault="00D0060E" w:rsidP="00D0060E">
            <w:pPr>
              <w:pStyle w:val="a5"/>
              <w:keepNext/>
              <w:keepLines/>
              <w:numPr>
                <w:ilvl w:val="0"/>
                <w:numId w:val="45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0060E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Лесостепь, степь и полупустыня. Высотная поясность</w:t>
            </w:r>
          </w:p>
          <w:p w:rsidR="00D0060E" w:rsidRPr="00D0060E" w:rsidRDefault="00D0060E" w:rsidP="00D0060E">
            <w:pPr>
              <w:pStyle w:val="a5"/>
              <w:numPr>
                <w:ilvl w:val="0"/>
                <w:numId w:val="45"/>
              </w:numPr>
              <w:snapToGrid w:val="0"/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</w:pPr>
            <w:r w:rsidRPr="00D0060E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Природно-хозяйственные зоны</w:t>
            </w:r>
          </w:p>
          <w:p w:rsidR="00D0060E" w:rsidRPr="00D0060E" w:rsidRDefault="00D0060E" w:rsidP="00D0060E">
            <w:pPr>
              <w:pStyle w:val="a5"/>
              <w:keepNext/>
              <w:keepLines/>
              <w:numPr>
                <w:ilvl w:val="0"/>
                <w:numId w:val="45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0060E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Обобщающий урок по теме «</w:t>
            </w:r>
            <w:r w:rsidRPr="00D0060E">
              <w:rPr>
                <w:rFonts w:ascii="Times New Roman" w:hAnsi="Times New Roman" w:cs="Times New Roman"/>
                <w:b w:val="0"/>
                <w:bCs/>
                <w:color w:val="231F20"/>
                <w:sz w:val="24"/>
                <w:szCs w:val="24"/>
                <w:lang w:bidi="ru-RU"/>
              </w:rPr>
              <w:t xml:space="preserve">Природные зоны России </w:t>
            </w:r>
            <w:r w:rsidRPr="00D0060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»</w:t>
            </w:r>
          </w:p>
          <w:p w:rsidR="00D0060E" w:rsidRPr="00A32A0D" w:rsidRDefault="00D0060E" w:rsidP="00D0060E">
            <w:pPr>
              <w:pStyle w:val="a5"/>
              <w:keepNext/>
              <w:keepLines/>
              <w:numPr>
                <w:ilvl w:val="0"/>
                <w:numId w:val="45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0E" w:rsidRPr="00A32A0D" w:rsidRDefault="00D0060E" w:rsidP="006065D3">
            <w:pPr>
              <w:jc w:val="center"/>
            </w:pPr>
          </w:p>
        </w:tc>
      </w:tr>
      <w:tr w:rsidR="00D0060E" w:rsidRPr="00A32A0D" w:rsidTr="006065D3">
        <w:trPr>
          <w:trHeight w:val="15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0E" w:rsidRPr="00A32A0D" w:rsidRDefault="00D0060E" w:rsidP="006065D3">
            <w:pPr>
              <w:jc w:val="center"/>
            </w:pPr>
            <w:r w:rsidRPr="00A32A0D">
              <w:t>9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0E" w:rsidRDefault="00D0060E" w:rsidP="006F4AFF">
            <w:pPr>
              <w:keepNext/>
              <w:keepLines/>
              <w:rPr>
                <w:rStyle w:val="21"/>
                <w:rFonts w:eastAsiaTheme="minorEastAsia"/>
              </w:rPr>
            </w:pPr>
            <w:r w:rsidRPr="00A32A0D">
              <w:rPr>
                <w:rStyle w:val="21"/>
                <w:rFonts w:eastAsiaTheme="minorEastAsia"/>
              </w:rPr>
              <w:t>Крупные природные районы России</w:t>
            </w:r>
            <w:r>
              <w:rPr>
                <w:rStyle w:val="21"/>
                <w:rFonts w:eastAsiaTheme="minorEastAsia"/>
              </w:rPr>
              <w:t xml:space="preserve"> (20 часов)</w:t>
            </w:r>
          </w:p>
          <w:p w:rsidR="00D0060E" w:rsidRPr="00CB18BE" w:rsidRDefault="00D0060E" w:rsidP="00D0060E">
            <w:pPr>
              <w:pStyle w:val="a5"/>
              <w:keepNext/>
              <w:keepLines/>
              <w:numPr>
                <w:ilvl w:val="0"/>
                <w:numId w:val="46"/>
              </w:numPr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</w:pPr>
            <w:r w:rsidRPr="00CB18BE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Природа арктических островов</w:t>
            </w:r>
          </w:p>
          <w:p w:rsidR="00D0060E" w:rsidRPr="00CB18BE" w:rsidRDefault="00D0060E" w:rsidP="00D0060E">
            <w:pPr>
              <w:pStyle w:val="a5"/>
              <w:keepNext/>
              <w:keepLines/>
              <w:numPr>
                <w:ilvl w:val="0"/>
                <w:numId w:val="4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18BE">
              <w:rPr>
                <w:rFonts w:ascii="Times New Roman" w:hAnsi="Times New Roman" w:cs="Times New Roman"/>
                <w:b w:val="0"/>
                <w:sz w:val="24"/>
                <w:szCs w:val="24"/>
              </w:rPr>
              <w:t>Восточно-Европейская  равнина.</w:t>
            </w:r>
            <w:r w:rsidRPr="00CB18BE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 xml:space="preserve"> Рельеф и геологическое строение</w:t>
            </w:r>
          </w:p>
          <w:p w:rsidR="00D0060E" w:rsidRPr="00CB18BE" w:rsidRDefault="00D0060E" w:rsidP="00D0060E">
            <w:pPr>
              <w:pStyle w:val="a5"/>
              <w:keepNext/>
              <w:keepLines/>
              <w:numPr>
                <w:ilvl w:val="0"/>
                <w:numId w:val="4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18BE">
              <w:rPr>
                <w:rFonts w:ascii="Times New Roman" w:hAnsi="Times New Roman" w:cs="Times New Roman"/>
                <w:b w:val="0"/>
                <w:sz w:val="24"/>
                <w:szCs w:val="24"/>
              </w:rPr>
              <w:t>Восточно-Европейская  равнина</w:t>
            </w:r>
            <w:r w:rsidRPr="00CB18BE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.  Климат. Внутренние воды и природные зоны</w:t>
            </w:r>
          </w:p>
          <w:p w:rsidR="00D0060E" w:rsidRPr="00CB18BE" w:rsidRDefault="00D0060E" w:rsidP="00D0060E">
            <w:pPr>
              <w:pStyle w:val="a5"/>
              <w:keepNext/>
              <w:keepLines/>
              <w:numPr>
                <w:ilvl w:val="0"/>
                <w:numId w:val="4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18BE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Кавказ.</w:t>
            </w:r>
            <w:r w:rsidRPr="00CB18BE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 xml:space="preserve"> Геологическая история и рельеф</w:t>
            </w:r>
          </w:p>
          <w:p w:rsidR="00D0060E" w:rsidRPr="00CB18BE" w:rsidRDefault="00D0060E" w:rsidP="00D0060E">
            <w:pPr>
              <w:pStyle w:val="a5"/>
              <w:keepNext/>
              <w:keepLines/>
              <w:numPr>
                <w:ilvl w:val="0"/>
                <w:numId w:val="4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18BE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Кавказ</w:t>
            </w:r>
            <w:r w:rsidRPr="00CB18BE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. Климат, внутренние воды  Высотная поясность</w:t>
            </w:r>
          </w:p>
          <w:p w:rsidR="00D0060E" w:rsidRPr="00CB18BE" w:rsidRDefault="00D0060E" w:rsidP="00D0060E">
            <w:pPr>
              <w:pStyle w:val="a5"/>
              <w:keepNext/>
              <w:keepLines/>
              <w:numPr>
                <w:ilvl w:val="0"/>
                <w:numId w:val="4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18BE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Крым. Геологическая история и рельеф</w:t>
            </w:r>
          </w:p>
          <w:p w:rsidR="00D0060E" w:rsidRPr="00CB18BE" w:rsidRDefault="00D0060E" w:rsidP="00D0060E">
            <w:pPr>
              <w:pStyle w:val="a5"/>
              <w:keepNext/>
              <w:keepLines/>
              <w:numPr>
                <w:ilvl w:val="0"/>
                <w:numId w:val="4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18BE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Крым. Климат,  внутренние воды и природные зоны</w:t>
            </w:r>
          </w:p>
          <w:p w:rsidR="00D0060E" w:rsidRPr="00CB18BE" w:rsidRDefault="003C7521" w:rsidP="00D0060E">
            <w:pPr>
              <w:pStyle w:val="a5"/>
              <w:keepNext/>
              <w:keepLines/>
              <w:numPr>
                <w:ilvl w:val="0"/>
                <w:numId w:val="4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18BE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Урал. Геологическое строение, рельеф и полезные ископаемые</w:t>
            </w:r>
          </w:p>
          <w:p w:rsidR="003C7521" w:rsidRPr="00CB18BE" w:rsidRDefault="003C7521" w:rsidP="003C7521">
            <w:pPr>
              <w:pStyle w:val="a5"/>
              <w:numPr>
                <w:ilvl w:val="0"/>
                <w:numId w:val="46"/>
              </w:numPr>
              <w:snapToGrid w:val="0"/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</w:pPr>
            <w:r w:rsidRPr="00CB18BE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Урал</w:t>
            </w:r>
            <w:proofErr w:type="gramStart"/>
            <w:r w:rsidRPr="00CB18BE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 xml:space="preserve"> .</w:t>
            </w:r>
            <w:proofErr w:type="gramEnd"/>
            <w:r w:rsidRPr="00CB18BE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Климат и внутренние воды Природно-территориальные комплексы.</w:t>
            </w:r>
          </w:p>
          <w:p w:rsidR="003C7521" w:rsidRPr="00CB18BE" w:rsidRDefault="003C7521" w:rsidP="00D0060E">
            <w:pPr>
              <w:pStyle w:val="a5"/>
              <w:keepNext/>
              <w:keepLines/>
              <w:numPr>
                <w:ilvl w:val="0"/>
                <w:numId w:val="4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18BE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Обобщающий урок по теме «Природные районы Европейской части России»</w:t>
            </w:r>
          </w:p>
          <w:p w:rsidR="003C7521" w:rsidRPr="00CB18BE" w:rsidRDefault="003C7521" w:rsidP="00D0060E">
            <w:pPr>
              <w:pStyle w:val="a5"/>
              <w:keepNext/>
              <w:keepLines/>
              <w:numPr>
                <w:ilvl w:val="0"/>
                <w:numId w:val="4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CB18BE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Западно-Сибирская</w:t>
            </w:r>
            <w:proofErr w:type="spellEnd"/>
            <w:r w:rsidRPr="00CB18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равнина.</w:t>
            </w:r>
            <w:r w:rsidRPr="00CB18BE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 xml:space="preserve"> Геологическое строение, рельеф и полезные ископаемые</w:t>
            </w:r>
          </w:p>
          <w:p w:rsidR="003C7521" w:rsidRPr="00CB18BE" w:rsidRDefault="003C7521" w:rsidP="003C7521">
            <w:pPr>
              <w:pStyle w:val="a5"/>
              <w:numPr>
                <w:ilvl w:val="0"/>
                <w:numId w:val="46"/>
              </w:numPr>
              <w:snapToGrid w:val="0"/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</w:pPr>
            <w:r w:rsidRPr="00CB18BE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Климат и внутренние воды Западной Сибири. Природно-территориальные комплексы</w:t>
            </w:r>
          </w:p>
          <w:p w:rsidR="003C7521" w:rsidRPr="00CB18BE" w:rsidRDefault="003C7521" w:rsidP="003C7521">
            <w:pPr>
              <w:pStyle w:val="a5"/>
              <w:numPr>
                <w:ilvl w:val="0"/>
                <w:numId w:val="46"/>
              </w:numPr>
              <w:snapToGrid w:val="0"/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</w:pPr>
            <w:r w:rsidRPr="00CB18BE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 xml:space="preserve">Средняя </w:t>
            </w:r>
            <w:proofErr w:type="spellStart"/>
            <w:r w:rsidRPr="00CB18BE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Сибирь</w:t>
            </w:r>
            <w:proofErr w:type="gramStart"/>
            <w:r w:rsidRPr="00CB18BE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.Р</w:t>
            </w:r>
            <w:proofErr w:type="gramEnd"/>
            <w:r w:rsidRPr="00CB18BE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ельеф</w:t>
            </w:r>
            <w:proofErr w:type="spellEnd"/>
            <w:r w:rsidRPr="00CB18BE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 xml:space="preserve"> и геологическое строение</w:t>
            </w:r>
          </w:p>
          <w:p w:rsidR="003C7521" w:rsidRPr="00CB18BE" w:rsidRDefault="003C7521" w:rsidP="003C7521">
            <w:pPr>
              <w:pStyle w:val="a5"/>
              <w:numPr>
                <w:ilvl w:val="0"/>
                <w:numId w:val="46"/>
              </w:numPr>
              <w:snapToGrid w:val="0"/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</w:pPr>
            <w:r w:rsidRPr="00CB18BE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Климат, внутренние воды, природные зоны Средней Сибири</w:t>
            </w:r>
          </w:p>
          <w:p w:rsidR="003C7521" w:rsidRPr="00CB18BE" w:rsidRDefault="003C7521" w:rsidP="003C7521">
            <w:pPr>
              <w:pStyle w:val="a5"/>
              <w:numPr>
                <w:ilvl w:val="0"/>
                <w:numId w:val="46"/>
              </w:numPr>
              <w:snapToGrid w:val="0"/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</w:pPr>
            <w:proofErr w:type="spellStart"/>
            <w:r w:rsidRPr="00CB18BE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Северо-Восток</w:t>
            </w:r>
            <w:proofErr w:type="spellEnd"/>
            <w:r w:rsidRPr="00CB18BE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 xml:space="preserve"> Сибири.</w:t>
            </w:r>
          </w:p>
          <w:p w:rsidR="003C7521" w:rsidRPr="00CB18BE" w:rsidRDefault="003C7521" w:rsidP="003C7521">
            <w:pPr>
              <w:pStyle w:val="a5"/>
              <w:numPr>
                <w:ilvl w:val="0"/>
                <w:numId w:val="46"/>
              </w:numPr>
              <w:snapToGrid w:val="0"/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</w:pPr>
            <w:r w:rsidRPr="00CB18BE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Пояс гор Южной Сибири. Геологическое строение и рельеф</w:t>
            </w:r>
          </w:p>
          <w:p w:rsidR="003C7521" w:rsidRPr="00CB18BE" w:rsidRDefault="003C7521" w:rsidP="003C7521">
            <w:pPr>
              <w:pStyle w:val="a5"/>
              <w:numPr>
                <w:ilvl w:val="0"/>
                <w:numId w:val="46"/>
              </w:numPr>
              <w:snapToGrid w:val="0"/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</w:pPr>
            <w:r w:rsidRPr="00CB18BE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 xml:space="preserve">Пояс гор Южной </w:t>
            </w:r>
            <w:proofErr w:type="spellStart"/>
            <w:r w:rsidRPr="00CB18BE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Сибири</w:t>
            </w:r>
            <w:proofErr w:type="gramStart"/>
            <w:r w:rsidRPr="00CB18BE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.К</w:t>
            </w:r>
            <w:proofErr w:type="gramEnd"/>
            <w:r w:rsidRPr="00CB18BE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лимат</w:t>
            </w:r>
            <w:proofErr w:type="spellEnd"/>
            <w:r w:rsidRPr="00CB18BE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 xml:space="preserve"> и внутренние воды. Высотная поясность</w:t>
            </w:r>
          </w:p>
          <w:p w:rsidR="003C7521" w:rsidRPr="00CB18BE" w:rsidRDefault="003C7521" w:rsidP="003C7521">
            <w:pPr>
              <w:pStyle w:val="a5"/>
              <w:numPr>
                <w:ilvl w:val="0"/>
                <w:numId w:val="46"/>
              </w:numPr>
              <w:snapToGrid w:val="0"/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</w:pPr>
            <w:r w:rsidRPr="00CB18BE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Дальний Восток. Рельеф и геологическое строение</w:t>
            </w:r>
          </w:p>
          <w:p w:rsidR="003C7521" w:rsidRPr="00CB18BE" w:rsidRDefault="003C7521" w:rsidP="003C7521">
            <w:pPr>
              <w:pStyle w:val="a5"/>
              <w:numPr>
                <w:ilvl w:val="0"/>
                <w:numId w:val="46"/>
              </w:numPr>
              <w:snapToGrid w:val="0"/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</w:pPr>
            <w:r w:rsidRPr="00CB18BE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Дальний Восток. Климат и внутренние воды</w:t>
            </w:r>
            <w:r w:rsidR="00CB18BE" w:rsidRPr="00CB18BE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, особенности природы.</w:t>
            </w:r>
          </w:p>
          <w:p w:rsidR="00CB18BE" w:rsidRPr="00CB18BE" w:rsidRDefault="00CB18BE" w:rsidP="00CB18BE">
            <w:pPr>
              <w:pStyle w:val="a5"/>
              <w:numPr>
                <w:ilvl w:val="0"/>
                <w:numId w:val="46"/>
              </w:numPr>
              <w:snapToGrid w:val="0"/>
              <w:rPr>
                <w:bCs/>
                <w:iCs/>
              </w:rPr>
            </w:pPr>
            <w:r w:rsidRPr="00CB18BE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Обобщающий урок по теме «Природные районы Азиатской части России</w:t>
            </w:r>
            <w:r w:rsidRPr="00CB18BE">
              <w:rPr>
                <w:bCs/>
                <w:iCs/>
              </w:rPr>
              <w:t>»</w:t>
            </w:r>
          </w:p>
          <w:p w:rsidR="00CB18BE" w:rsidRPr="003C7521" w:rsidRDefault="00CB18BE" w:rsidP="00CB18BE">
            <w:pPr>
              <w:pStyle w:val="a5"/>
              <w:snapToGrid w:val="0"/>
              <w:rPr>
                <w:bCs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0E" w:rsidRPr="00A32A0D" w:rsidRDefault="00D0060E" w:rsidP="006065D3">
            <w:pPr>
              <w:jc w:val="center"/>
            </w:pPr>
          </w:p>
        </w:tc>
      </w:tr>
      <w:tr w:rsidR="00D0060E" w:rsidRPr="00A32A0D" w:rsidTr="006065D3">
        <w:trPr>
          <w:trHeight w:val="39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0E" w:rsidRPr="00A32A0D" w:rsidRDefault="00D0060E" w:rsidP="006065D3">
            <w:pPr>
              <w:pStyle w:val="4"/>
              <w:rPr>
                <w:b w:val="0"/>
                <w:sz w:val="24"/>
              </w:rPr>
            </w:pPr>
            <w:r w:rsidRPr="00A32A0D">
              <w:rPr>
                <w:b w:val="0"/>
                <w:sz w:val="24"/>
              </w:rPr>
              <w:t>10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0E" w:rsidRDefault="00D0060E" w:rsidP="006F4AFF">
            <w:pPr>
              <w:keepNext/>
              <w:keepLines/>
              <w:rPr>
                <w:rStyle w:val="21"/>
                <w:rFonts w:eastAsiaTheme="minorEastAsia"/>
              </w:rPr>
            </w:pPr>
            <w:r w:rsidRPr="00A32A0D">
              <w:rPr>
                <w:rStyle w:val="21"/>
                <w:rFonts w:eastAsiaTheme="minorEastAsia"/>
              </w:rPr>
              <w:t xml:space="preserve">Заключение. Природа и человек </w:t>
            </w:r>
            <w:r>
              <w:rPr>
                <w:rStyle w:val="21"/>
                <w:rFonts w:eastAsiaTheme="minorEastAsia"/>
              </w:rPr>
              <w:t>(1 час)</w:t>
            </w:r>
          </w:p>
          <w:p w:rsidR="00CB18BE" w:rsidRPr="00CB18BE" w:rsidRDefault="00CB18BE" w:rsidP="00CB18BE">
            <w:pPr>
              <w:pStyle w:val="a5"/>
              <w:keepNext/>
              <w:keepLines/>
              <w:numPr>
                <w:ilvl w:val="0"/>
                <w:numId w:val="48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18BE">
              <w:rPr>
                <w:rFonts w:ascii="Times New Roman" w:hAnsi="Times New Roman" w:cs="Times New Roman"/>
                <w:b w:val="0"/>
                <w:sz w:val="24"/>
                <w:szCs w:val="24"/>
              </w:rPr>
              <w:t>Взаимоотношение природы и человека. Обобщающее повторение.</w:t>
            </w:r>
          </w:p>
          <w:p w:rsidR="00D0060E" w:rsidRPr="00A32A0D" w:rsidRDefault="00D0060E" w:rsidP="006F4AF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0E" w:rsidRPr="00A32A0D" w:rsidRDefault="00D0060E" w:rsidP="006065D3">
            <w:pPr>
              <w:pStyle w:val="4"/>
              <w:rPr>
                <w:b w:val="0"/>
                <w:sz w:val="24"/>
              </w:rPr>
            </w:pPr>
          </w:p>
        </w:tc>
      </w:tr>
    </w:tbl>
    <w:p w:rsidR="00B939F6" w:rsidRPr="00CC7BFB" w:rsidRDefault="00B939F6" w:rsidP="000765AD">
      <w:pPr>
        <w:pStyle w:val="a3"/>
        <w:rPr>
          <w:rFonts w:ascii="Times New Roman" w:hAnsi="Times New Roman"/>
          <w:b/>
          <w:sz w:val="24"/>
          <w:szCs w:val="24"/>
        </w:rPr>
      </w:pPr>
    </w:p>
    <w:p w:rsidR="00B939F6" w:rsidRDefault="00B939F6" w:rsidP="0047310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939F6" w:rsidRDefault="00B939F6" w:rsidP="0047310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939F6" w:rsidRDefault="00B939F6" w:rsidP="0047310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939F6" w:rsidRDefault="00B939F6" w:rsidP="0047310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939F6" w:rsidRDefault="00B939F6" w:rsidP="0047310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939F6" w:rsidRDefault="00B939F6" w:rsidP="0047310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065D3" w:rsidRPr="008A382F" w:rsidRDefault="006065D3" w:rsidP="00F65D75">
      <w:pPr>
        <w:pStyle w:val="a3"/>
        <w:rPr>
          <w:rFonts w:ascii="Times New Roman" w:hAnsi="Times New Roman"/>
          <w:b/>
          <w:sz w:val="20"/>
          <w:szCs w:val="20"/>
        </w:rPr>
      </w:pPr>
    </w:p>
    <w:p w:rsidR="006065D3" w:rsidRPr="00A81F4A" w:rsidRDefault="006065D3" w:rsidP="006065D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6065D3" w:rsidRPr="00CC7BFB" w:rsidRDefault="006065D3" w:rsidP="006065D3">
      <w:pPr>
        <w:rPr>
          <w:sz w:val="20"/>
          <w:szCs w:val="20"/>
        </w:rPr>
      </w:pPr>
    </w:p>
    <w:p w:rsidR="006065D3" w:rsidRPr="00A81F4A" w:rsidRDefault="006065D3" w:rsidP="006065D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6065D3" w:rsidRPr="00A81F4A" w:rsidRDefault="006065D3" w:rsidP="006065D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CB18BE" w:rsidRPr="001B50D4" w:rsidRDefault="00CB18BE" w:rsidP="006065D3">
      <w:pPr>
        <w:pStyle w:val="a3"/>
        <w:rPr>
          <w:rFonts w:ascii="Times New Roman" w:hAnsi="Times New Roman"/>
          <w:sz w:val="20"/>
          <w:szCs w:val="20"/>
        </w:rPr>
      </w:pPr>
    </w:p>
    <w:p w:rsidR="006065D3" w:rsidRPr="001B50D4" w:rsidRDefault="006065D3" w:rsidP="006065D3">
      <w:pPr>
        <w:pStyle w:val="a3"/>
        <w:rPr>
          <w:rFonts w:ascii="Times New Roman" w:hAnsi="Times New Roman"/>
          <w:sz w:val="20"/>
          <w:szCs w:val="20"/>
        </w:rPr>
      </w:pPr>
    </w:p>
    <w:p w:rsidR="006065D3" w:rsidRPr="001B50D4" w:rsidRDefault="006065D3" w:rsidP="006065D3">
      <w:pPr>
        <w:pStyle w:val="a3"/>
        <w:rPr>
          <w:rFonts w:ascii="Times New Roman" w:hAnsi="Times New Roman"/>
          <w:sz w:val="20"/>
          <w:szCs w:val="20"/>
        </w:rPr>
      </w:pPr>
    </w:p>
    <w:p w:rsidR="006065D3" w:rsidRPr="001B50D4" w:rsidRDefault="006065D3" w:rsidP="006065D3">
      <w:pPr>
        <w:pStyle w:val="a3"/>
        <w:rPr>
          <w:rFonts w:ascii="Times New Roman" w:hAnsi="Times New Roman"/>
          <w:sz w:val="20"/>
          <w:szCs w:val="20"/>
        </w:rPr>
      </w:pPr>
    </w:p>
    <w:p w:rsidR="006065D3" w:rsidRPr="001B50D4" w:rsidRDefault="006065D3" w:rsidP="006065D3">
      <w:pPr>
        <w:pStyle w:val="a3"/>
        <w:rPr>
          <w:rFonts w:ascii="Times New Roman" w:hAnsi="Times New Roman"/>
          <w:sz w:val="20"/>
          <w:szCs w:val="20"/>
        </w:rPr>
      </w:pPr>
    </w:p>
    <w:p w:rsidR="006065D3" w:rsidRPr="001B50D4" w:rsidRDefault="006065D3" w:rsidP="006065D3">
      <w:pPr>
        <w:pStyle w:val="a3"/>
        <w:rPr>
          <w:rFonts w:ascii="Times New Roman" w:hAnsi="Times New Roman"/>
          <w:sz w:val="20"/>
          <w:szCs w:val="20"/>
        </w:rPr>
      </w:pPr>
    </w:p>
    <w:p w:rsidR="006065D3" w:rsidRPr="001B50D4" w:rsidRDefault="006065D3" w:rsidP="006065D3">
      <w:pPr>
        <w:pStyle w:val="a3"/>
        <w:rPr>
          <w:rFonts w:ascii="Times New Roman" w:hAnsi="Times New Roman"/>
          <w:sz w:val="20"/>
          <w:szCs w:val="20"/>
        </w:rPr>
      </w:pPr>
    </w:p>
    <w:p w:rsidR="006065D3" w:rsidRPr="001B50D4" w:rsidRDefault="006065D3" w:rsidP="006065D3">
      <w:pPr>
        <w:pStyle w:val="a3"/>
        <w:rPr>
          <w:rFonts w:ascii="Times New Roman" w:hAnsi="Times New Roman"/>
          <w:sz w:val="20"/>
          <w:szCs w:val="20"/>
        </w:rPr>
      </w:pPr>
    </w:p>
    <w:p w:rsidR="006065D3" w:rsidRPr="001B50D4" w:rsidRDefault="006065D3" w:rsidP="006065D3">
      <w:pPr>
        <w:pStyle w:val="a3"/>
        <w:rPr>
          <w:rFonts w:ascii="Times New Roman" w:hAnsi="Times New Roman"/>
          <w:sz w:val="20"/>
          <w:szCs w:val="20"/>
        </w:rPr>
      </w:pPr>
    </w:p>
    <w:p w:rsidR="004C7331" w:rsidRDefault="004C7331" w:rsidP="00CB18BE">
      <w:pPr>
        <w:pStyle w:val="a3"/>
        <w:rPr>
          <w:rFonts w:ascii="Times New Roman" w:hAnsi="Times New Roman"/>
          <w:b/>
          <w:sz w:val="24"/>
          <w:szCs w:val="24"/>
        </w:rPr>
      </w:pPr>
    </w:p>
    <w:p w:rsidR="004C7331" w:rsidRDefault="004C7331" w:rsidP="004C73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C7331" w:rsidRDefault="004C7331" w:rsidP="004C73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C7331" w:rsidRDefault="004C7331" w:rsidP="004C73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C7331" w:rsidRDefault="004C7331" w:rsidP="004C73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C7331" w:rsidRDefault="004C7331" w:rsidP="004C73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C7331" w:rsidRDefault="004C7331" w:rsidP="004C73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C7331" w:rsidRDefault="004C7331" w:rsidP="004C73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C7331" w:rsidRDefault="004C7331" w:rsidP="004C73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C7331" w:rsidRPr="00A32A0D" w:rsidRDefault="004C7331" w:rsidP="004C73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sectPr w:rsidR="004C7331" w:rsidRPr="00A32A0D" w:rsidSect="00A24389">
      <w:pgSz w:w="11906" w:h="16838"/>
      <w:pgMar w:top="568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E71"/>
    <w:multiLevelType w:val="multilevel"/>
    <w:tmpl w:val="B21A03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786EF7"/>
    <w:multiLevelType w:val="hybridMultilevel"/>
    <w:tmpl w:val="90EC1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85BC7"/>
    <w:multiLevelType w:val="hybridMultilevel"/>
    <w:tmpl w:val="D9065812"/>
    <w:lvl w:ilvl="0" w:tplc="F2DA4E6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color w:val="231F2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1C2215"/>
    <w:multiLevelType w:val="hybridMultilevel"/>
    <w:tmpl w:val="D5FE0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66D90"/>
    <w:multiLevelType w:val="hybridMultilevel"/>
    <w:tmpl w:val="1B6C4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72611"/>
    <w:multiLevelType w:val="hybridMultilevel"/>
    <w:tmpl w:val="C77A1EA2"/>
    <w:lvl w:ilvl="0" w:tplc="01C085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B2996"/>
    <w:multiLevelType w:val="multilevel"/>
    <w:tmpl w:val="4802D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18049B"/>
    <w:multiLevelType w:val="hybridMultilevel"/>
    <w:tmpl w:val="0F625DB0"/>
    <w:lvl w:ilvl="0" w:tplc="EEE6894E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844C9"/>
    <w:multiLevelType w:val="multilevel"/>
    <w:tmpl w:val="09D8F7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F501AA"/>
    <w:multiLevelType w:val="hybridMultilevel"/>
    <w:tmpl w:val="E7DEE4AA"/>
    <w:lvl w:ilvl="0" w:tplc="47249596">
      <w:start w:val="1"/>
      <w:numFmt w:val="bullet"/>
      <w:lvlText w:val=""/>
      <w:lvlJc w:val="left"/>
      <w:pPr>
        <w:tabs>
          <w:tab w:val="num" w:pos="1247"/>
        </w:tabs>
        <w:ind w:left="1247" w:hanging="510"/>
      </w:pPr>
      <w:rPr>
        <w:rFonts w:ascii="Monotype Sorts" w:eastAsia="Times New Roman" w:hAnsi="Monotype Sorts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CD3DFF"/>
    <w:multiLevelType w:val="hybridMultilevel"/>
    <w:tmpl w:val="2A988ABA"/>
    <w:lvl w:ilvl="0" w:tplc="0F348F2E">
      <w:start w:val="1"/>
      <w:numFmt w:val="bullet"/>
      <w:lvlText w:val=""/>
      <w:lvlJc w:val="left"/>
      <w:pPr>
        <w:tabs>
          <w:tab w:val="num" w:pos="1247"/>
        </w:tabs>
        <w:ind w:left="1247" w:hanging="510"/>
      </w:pPr>
      <w:rPr>
        <w:rFonts w:ascii="Monotype Sorts" w:eastAsia="Times New Roman" w:hAnsi="Monotype Sorts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427B18"/>
    <w:multiLevelType w:val="hybridMultilevel"/>
    <w:tmpl w:val="F8068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EBA22FA">
      <w:start w:val="1"/>
      <w:numFmt w:val="decimal"/>
      <w:lvlText w:val="%2."/>
      <w:lvlJc w:val="left"/>
      <w:pPr>
        <w:ind w:left="502" w:hanging="360"/>
      </w:pPr>
      <w:rPr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20449"/>
    <w:multiLevelType w:val="hybridMultilevel"/>
    <w:tmpl w:val="77683F10"/>
    <w:lvl w:ilvl="0" w:tplc="CEEA70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231F2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C807D5"/>
    <w:multiLevelType w:val="hybridMultilevel"/>
    <w:tmpl w:val="07AA51E0"/>
    <w:lvl w:ilvl="0" w:tplc="6AF250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231F2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047B3F"/>
    <w:multiLevelType w:val="multilevel"/>
    <w:tmpl w:val="F176BC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E2D37B7"/>
    <w:multiLevelType w:val="hybridMultilevel"/>
    <w:tmpl w:val="07AA51E0"/>
    <w:lvl w:ilvl="0" w:tplc="6AF250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231F2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A87F27"/>
    <w:multiLevelType w:val="multilevel"/>
    <w:tmpl w:val="9D5089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6E65D7F"/>
    <w:multiLevelType w:val="multilevel"/>
    <w:tmpl w:val="11B0146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134F46"/>
    <w:multiLevelType w:val="hybridMultilevel"/>
    <w:tmpl w:val="D6E0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8523EF"/>
    <w:multiLevelType w:val="multilevel"/>
    <w:tmpl w:val="616E2F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643317E"/>
    <w:multiLevelType w:val="hybridMultilevel"/>
    <w:tmpl w:val="D9065812"/>
    <w:lvl w:ilvl="0" w:tplc="F2DA4E6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color w:val="231F2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1E559B"/>
    <w:multiLevelType w:val="multilevel"/>
    <w:tmpl w:val="B596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6C2E8F"/>
    <w:multiLevelType w:val="hybridMultilevel"/>
    <w:tmpl w:val="9D704AD6"/>
    <w:lvl w:ilvl="0" w:tplc="E1DE9E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231F2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075D7B"/>
    <w:multiLevelType w:val="multilevel"/>
    <w:tmpl w:val="B596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1B0590"/>
    <w:multiLevelType w:val="hybridMultilevel"/>
    <w:tmpl w:val="1AB4D18E"/>
    <w:lvl w:ilvl="0" w:tplc="172C5C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231F2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0261E5"/>
    <w:multiLevelType w:val="hybridMultilevel"/>
    <w:tmpl w:val="D270AE94"/>
    <w:lvl w:ilvl="0" w:tplc="75EA33F6">
      <w:start w:val="1"/>
      <w:numFmt w:val="bullet"/>
      <w:lvlText w:val=""/>
      <w:lvlJc w:val="left"/>
      <w:pPr>
        <w:tabs>
          <w:tab w:val="num" w:pos="1247"/>
        </w:tabs>
        <w:ind w:left="1247" w:hanging="510"/>
      </w:pPr>
      <w:rPr>
        <w:rFonts w:ascii="Monotype Sorts" w:eastAsia="Times New Roman" w:hAnsi="Monotype Sorts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A24300"/>
    <w:multiLevelType w:val="hybridMultilevel"/>
    <w:tmpl w:val="29900602"/>
    <w:lvl w:ilvl="0" w:tplc="6AF250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231F2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0975AB"/>
    <w:multiLevelType w:val="hybridMultilevel"/>
    <w:tmpl w:val="D9342D4C"/>
    <w:lvl w:ilvl="0" w:tplc="C4765590">
      <w:start w:val="1"/>
      <w:numFmt w:val="decimal"/>
      <w:lvlText w:val="%1."/>
      <w:lvlJc w:val="left"/>
      <w:pPr>
        <w:ind w:left="400" w:hanging="360"/>
      </w:pPr>
      <w:rPr>
        <w:rFonts w:ascii="Times New Roman" w:hAnsi="Times New Roman" w:cs="Times New Roman" w:hint="default"/>
        <w:b/>
        <w:color w:val="231F2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3">
    <w:nsid w:val="5FA463BF"/>
    <w:multiLevelType w:val="hybridMultilevel"/>
    <w:tmpl w:val="A380E2D4"/>
    <w:lvl w:ilvl="0" w:tplc="8112EEAE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5816B6"/>
    <w:multiLevelType w:val="hybridMultilevel"/>
    <w:tmpl w:val="F7AE78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3213CFB"/>
    <w:multiLevelType w:val="hybridMultilevel"/>
    <w:tmpl w:val="6C0C7166"/>
    <w:lvl w:ilvl="0" w:tplc="698E06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5E2378"/>
    <w:multiLevelType w:val="hybridMultilevel"/>
    <w:tmpl w:val="F3ACD3C0"/>
    <w:lvl w:ilvl="0" w:tplc="145C72A6">
      <w:start w:val="1"/>
      <w:numFmt w:val="bullet"/>
      <w:lvlText w:val=""/>
      <w:lvlJc w:val="left"/>
      <w:pPr>
        <w:tabs>
          <w:tab w:val="num" w:pos="1247"/>
        </w:tabs>
        <w:ind w:left="1247" w:hanging="510"/>
      </w:pPr>
      <w:rPr>
        <w:rFonts w:ascii="Monotype Sorts" w:eastAsia="Times New Roman" w:hAnsi="Monotype Sorts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D45B54"/>
    <w:multiLevelType w:val="multilevel"/>
    <w:tmpl w:val="BE5AF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AEA5270"/>
    <w:multiLevelType w:val="hybridMultilevel"/>
    <w:tmpl w:val="C3924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BE56C38"/>
    <w:multiLevelType w:val="multilevel"/>
    <w:tmpl w:val="DD94F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9026DC"/>
    <w:multiLevelType w:val="hybridMultilevel"/>
    <w:tmpl w:val="2AB4C2B4"/>
    <w:lvl w:ilvl="0" w:tplc="8F8C6E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231F2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3634C0"/>
    <w:multiLevelType w:val="hybridMultilevel"/>
    <w:tmpl w:val="719A9014"/>
    <w:lvl w:ilvl="0" w:tplc="340AED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231F2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87B6902"/>
    <w:multiLevelType w:val="multilevel"/>
    <w:tmpl w:val="6534D0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AB53488"/>
    <w:multiLevelType w:val="hybridMultilevel"/>
    <w:tmpl w:val="0264F018"/>
    <w:lvl w:ilvl="0" w:tplc="D842F8E4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48">
    <w:nsid w:val="7E402800"/>
    <w:multiLevelType w:val="hybridMultilevel"/>
    <w:tmpl w:val="373AF8C6"/>
    <w:lvl w:ilvl="0" w:tplc="81B8132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color w:val="231F2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21"/>
  </w:num>
  <w:num w:numId="3">
    <w:abstractNumId w:val="5"/>
  </w:num>
  <w:num w:numId="4">
    <w:abstractNumId w:val="35"/>
  </w:num>
  <w:num w:numId="5">
    <w:abstractNumId w:val="1"/>
  </w:num>
  <w:num w:numId="6">
    <w:abstractNumId w:val="40"/>
  </w:num>
  <w:num w:numId="7">
    <w:abstractNumId w:val="27"/>
  </w:num>
  <w:num w:numId="8">
    <w:abstractNumId w:val="25"/>
  </w:num>
  <w:num w:numId="9">
    <w:abstractNumId w:val="14"/>
  </w:num>
  <w:num w:numId="10">
    <w:abstractNumId w:val="9"/>
  </w:num>
  <w:num w:numId="11">
    <w:abstractNumId w:val="7"/>
  </w:num>
  <w:num w:numId="12">
    <w:abstractNumId w:val="17"/>
  </w:num>
  <w:num w:numId="13">
    <w:abstractNumId w:val="42"/>
  </w:num>
  <w:num w:numId="14">
    <w:abstractNumId w:val="46"/>
  </w:num>
  <w:num w:numId="15">
    <w:abstractNumId w:val="19"/>
  </w:num>
  <w:num w:numId="16">
    <w:abstractNumId w:val="0"/>
  </w:num>
  <w:num w:numId="17">
    <w:abstractNumId w:val="22"/>
  </w:num>
  <w:num w:numId="18">
    <w:abstractNumId w:val="38"/>
  </w:num>
  <w:num w:numId="19">
    <w:abstractNumId w:val="8"/>
  </w:num>
  <w:num w:numId="20">
    <w:abstractNumId w:val="34"/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47"/>
  </w:num>
  <w:num w:numId="36">
    <w:abstractNumId w:val="48"/>
  </w:num>
  <w:num w:numId="37">
    <w:abstractNumId w:val="6"/>
  </w:num>
  <w:num w:numId="38">
    <w:abstractNumId w:val="2"/>
  </w:num>
  <w:num w:numId="39">
    <w:abstractNumId w:val="23"/>
  </w:num>
  <w:num w:numId="40">
    <w:abstractNumId w:val="15"/>
  </w:num>
  <w:num w:numId="41">
    <w:abstractNumId w:val="26"/>
  </w:num>
  <w:num w:numId="42">
    <w:abstractNumId w:val="43"/>
  </w:num>
  <w:num w:numId="43">
    <w:abstractNumId w:val="29"/>
  </w:num>
  <w:num w:numId="44">
    <w:abstractNumId w:val="32"/>
  </w:num>
  <w:num w:numId="45">
    <w:abstractNumId w:val="44"/>
  </w:num>
  <w:num w:numId="46">
    <w:abstractNumId w:val="16"/>
  </w:num>
  <w:num w:numId="47">
    <w:abstractNumId w:val="18"/>
  </w:num>
  <w:num w:numId="48">
    <w:abstractNumId w:val="31"/>
  </w:num>
  <w:num w:numId="4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7331"/>
    <w:rsid w:val="00023273"/>
    <w:rsid w:val="000256D8"/>
    <w:rsid w:val="000765AD"/>
    <w:rsid w:val="001C4718"/>
    <w:rsid w:val="00283288"/>
    <w:rsid w:val="003044DA"/>
    <w:rsid w:val="00384DE4"/>
    <w:rsid w:val="003C7521"/>
    <w:rsid w:val="00473103"/>
    <w:rsid w:val="004C7331"/>
    <w:rsid w:val="006065D3"/>
    <w:rsid w:val="00673627"/>
    <w:rsid w:val="007E21C6"/>
    <w:rsid w:val="007F3DAE"/>
    <w:rsid w:val="009476A6"/>
    <w:rsid w:val="00A24389"/>
    <w:rsid w:val="00B939F6"/>
    <w:rsid w:val="00CB18BE"/>
    <w:rsid w:val="00CC7BFB"/>
    <w:rsid w:val="00D0060E"/>
    <w:rsid w:val="00D1091E"/>
    <w:rsid w:val="00D14141"/>
    <w:rsid w:val="00DC68F3"/>
    <w:rsid w:val="00F65D75"/>
    <w:rsid w:val="00F81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E4"/>
  </w:style>
  <w:style w:type="paragraph" w:styleId="1">
    <w:name w:val="heading 1"/>
    <w:basedOn w:val="a"/>
    <w:next w:val="a"/>
    <w:link w:val="10"/>
    <w:uiPriority w:val="9"/>
    <w:qFormat/>
    <w:rsid w:val="006065D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C733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C733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Body Text Indent 2"/>
    <w:basedOn w:val="a"/>
    <w:link w:val="20"/>
    <w:rsid w:val="004C7331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4C7331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link w:val="a4"/>
    <w:uiPriority w:val="1"/>
    <w:qFormat/>
    <w:rsid w:val="004C733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4C7331"/>
    <w:pPr>
      <w:spacing w:after="0" w:line="240" w:lineRule="auto"/>
      <w:ind w:left="720"/>
      <w:contextualSpacing/>
    </w:pPr>
    <w:rPr>
      <w:rFonts w:ascii="Arial" w:eastAsia="Times New Roman" w:hAnsi="Arial" w:cs="Arial"/>
      <w:b/>
      <w:color w:val="000000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4C733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C7331"/>
    <w:rPr>
      <w:rFonts w:ascii="Times New Roman" w:eastAsia="Times New Roman" w:hAnsi="Times New Roman" w:cs="Times New Roman"/>
      <w:sz w:val="16"/>
      <w:szCs w:val="16"/>
    </w:rPr>
  </w:style>
  <w:style w:type="character" w:styleId="a6">
    <w:name w:val="Hyperlink"/>
    <w:basedOn w:val="a0"/>
    <w:rsid w:val="004C73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C7331"/>
  </w:style>
  <w:style w:type="character" w:customStyle="1" w:styleId="21">
    <w:name w:val="Заголовок №2"/>
    <w:basedOn w:val="a0"/>
    <w:rsid w:val="004C73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a0"/>
    <w:rsid w:val="004C7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Заголовок №3"/>
    <w:basedOn w:val="a0"/>
    <w:rsid w:val="004C7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pt">
    <w:name w:val="Заголовок №2 + 11 pt;Не полужирный"/>
    <w:basedOn w:val="a0"/>
    <w:rsid w:val="004C73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4">
    <w:name w:val="Без интервала Знак"/>
    <w:link w:val="a3"/>
    <w:uiPriority w:val="1"/>
    <w:locked/>
    <w:rsid w:val="00283288"/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uiPriority w:val="99"/>
    <w:unhideWhenUsed/>
    <w:rsid w:val="006065D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065D3"/>
  </w:style>
  <w:style w:type="character" w:customStyle="1" w:styleId="10">
    <w:name w:val="Заголовок 1 Знак"/>
    <w:basedOn w:val="a0"/>
    <w:link w:val="1"/>
    <w:uiPriority w:val="9"/>
    <w:rsid w:val="006065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rsid w:val="0060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title3">
    <w:name w:val="msotitle3"/>
    <w:basedOn w:val="a"/>
    <w:rsid w:val="006065D3"/>
    <w:pPr>
      <w:spacing w:after="0" w:line="240" w:lineRule="auto"/>
    </w:pPr>
    <w:rPr>
      <w:rFonts w:ascii="Times New Roman" w:eastAsia="Times New Roman" w:hAnsi="Times New Roman" w:cs="Times New Roman"/>
      <w:color w:val="3399FF"/>
      <w:sz w:val="48"/>
      <w:szCs w:val="48"/>
    </w:rPr>
  </w:style>
  <w:style w:type="paragraph" w:styleId="aa">
    <w:name w:val="header"/>
    <w:basedOn w:val="a"/>
    <w:link w:val="ab"/>
    <w:uiPriority w:val="99"/>
    <w:semiHidden/>
    <w:unhideWhenUsed/>
    <w:rsid w:val="006065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6065D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6065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6065D3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Базовый"/>
    <w:rsid w:val="006065D3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23">
    <w:name w:val="Основной текст (2)_"/>
    <w:basedOn w:val="a0"/>
    <w:rsid w:val="006065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0">
    <w:name w:val="Основной текст (10)_"/>
    <w:basedOn w:val="a0"/>
    <w:rsid w:val="006065D3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01">
    <w:name w:val="Основной текст (10)"/>
    <w:basedOn w:val="100"/>
    <w:rsid w:val="006065D3"/>
    <w:rPr>
      <w:color w:val="231F20"/>
      <w:spacing w:val="0"/>
      <w:w w:val="100"/>
      <w:position w:val="0"/>
      <w:lang w:val="ru-RU" w:eastAsia="ru-RU" w:bidi="ru-RU"/>
    </w:rPr>
  </w:style>
  <w:style w:type="paragraph" w:styleId="af">
    <w:name w:val="Body Text Indent"/>
    <w:basedOn w:val="a"/>
    <w:link w:val="af0"/>
    <w:uiPriority w:val="99"/>
    <w:unhideWhenUsed/>
    <w:rsid w:val="006065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rsid w:val="006065D3"/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rsid w:val="006065D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5pt">
    <w:name w:val="Основной текст (2) + 8;5 pt;Полужирный"/>
    <w:basedOn w:val="23"/>
    <w:rsid w:val="006065D3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75pt">
    <w:name w:val="Основной текст (2) + 7;5 pt"/>
    <w:basedOn w:val="23"/>
    <w:rsid w:val="006065D3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4">
    <w:name w:val="Заголовок №2_"/>
    <w:basedOn w:val="a0"/>
    <w:rsid w:val="006065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styleId="af2">
    <w:name w:val="annotation reference"/>
    <w:basedOn w:val="a0"/>
    <w:uiPriority w:val="99"/>
    <w:semiHidden/>
    <w:unhideWhenUsed/>
    <w:rsid w:val="006065D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06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065D3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065D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065D3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6065D3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6065D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3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3446</Words>
  <Characters>19648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UZer11</cp:lastModifiedBy>
  <cp:revision>11</cp:revision>
  <cp:lastPrinted>2016-09-08T01:26:00Z</cp:lastPrinted>
  <dcterms:created xsi:type="dcterms:W3CDTF">2016-09-04T16:35:00Z</dcterms:created>
  <dcterms:modified xsi:type="dcterms:W3CDTF">2016-10-31T07:54:00Z</dcterms:modified>
</cp:coreProperties>
</file>